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195"/>
        <w:gridCol w:w="1173"/>
        <w:gridCol w:w="4202"/>
      </w:tblGrid>
      <w:tr w:rsidR="004A1BD5" w:rsidRPr="0077780A" w:rsidTr="004A1BD5">
        <w:trPr>
          <w:cantSplit/>
          <w:trHeight w:val="420"/>
        </w:trPr>
        <w:tc>
          <w:tcPr>
            <w:tcW w:w="4195" w:type="dxa"/>
            <w:hideMark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114935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78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ВАРНАР РАЙОНĚ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77780A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ВУРНАРС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КИЙ РАЙОН  </w:t>
            </w:r>
          </w:p>
        </w:tc>
      </w:tr>
      <w:tr w:rsidR="004A1BD5" w:rsidRPr="0077780A" w:rsidTr="004A1BD5">
        <w:trPr>
          <w:cantSplit/>
          <w:trHeight w:val="2222"/>
        </w:trPr>
        <w:tc>
          <w:tcPr>
            <w:tcW w:w="4195" w:type="dxa"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УЙКАС-КИПЕК 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ЯЛ ПОСЕЛЕНИЙЕН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АДМИНИСТРАЦИЙЕ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ЙЫШАНУ</w:t>
            </w:r>
          </w:p>
          <w:p w:rsidR="004A1BD5" w:rsidRPr="0077780A" w:rsidRDefault="0077780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«</w:t>
            </w:r>
            <w:r w:rsidR="002949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2949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2022 ҫ. </w:t>
            </w:r>
            <w:r w:rsidR="002949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 15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4A1BD5" w:rsidRPr="0077780A" w:rsidRDefault="004A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A1BD5" w:rsidRPr="0077780A" w:rsidRDefault="004A1BD5">
            <w:pPr>
              <w:pStyle w:val="a4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ОЙКАС-КИБЕКСКОГО СЕЛЬСКОГО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A1BD5" w:rsidRPr="0077780A" w:rsidRDefault="004A1BD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«</w:t>
            </w:r>
            <w:r w:rsidR="002949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02</w:t>
            </w:r>
            <w:r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2949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марта</w:t>
            </w:r>
            <w:r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2022 г. № </w:t>
            </w:r>
            <w:r w:rsidR="002949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д.Ойкас-Кибеки</w:t>
            </w:r>
          </w:p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B2EF7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присвоении почтового адреса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 «Об административном территориальном устройстве Чувашской Республики»,  ст.17 Федерального закона «Об общих принципах организации местного самоуправления в Российской Федерации» от 06 октября 2003 г. №131-ФЗ, а также с распределением  адресного хозяйства в населенных пунктах Ойкас-</w:t>
      </w:r>
      <w:r w:rsidR="0077780A">
        <w:rPr>
          <w:rFonts w:ascii="Times New Roman" w:hAnsi="Times New Roman" w:cs="Times New Roman"/>
          <w:sz w:val="24"/>
          <w:szCs w:val="24"/>
        </w:rPr>
        <w:t xml:space="preserve">Кибекского сельского поселения </w:t>
      </w:r>
      <w:r w:rsidRPr="0077780A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Республики,  администрация Ойкас-Кибекского сельского поселения Вурнарского района Чувашской Республики  ПОСТАНОВЛЯЕТ: </w:t>
      </w:r>
      <w:r w:rsidRPr="0077780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7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1.Присвоить земельному</w:t>
      </w:r>
      <w:r w:rsidR="0077780A">
        <w:rPr>
          <w:rFonts w:ascii="Times New Roman" w:hAnsi="Times New Roman" w:cs="Times New Roman"/>
          <w:sz w:val="24"/>
          <w:szCs w:val="24"/>
        </w:rPr>
        <w:t xml:space="preserve"> участку с кадастровым номером </w:t>
      </w:r>
      <w:r w:rsidR="00175A46">
        <w:rPr>
          <w:rFonts w:ascii="Times New Roman" w:hAnsi="Times New Roman" w:cs="Times New Roman"/>
          <w:sz w:val="24"/>
          <w:szCs w:val="24"/>
        </w:rPr>
        <w:t>21:09:0</w:t>
      </w:r>
      <w:r w:rsidR="0029495F">
        <w:rPr>
          <w:rFonts w:ascii="Times New Roman" w:hAnsi="Times New Roman" w:cs="Times New Roman"/>
          <w:sz w:val="24"/>
          <w:szCs w:val="24"/>
        </w:rPr>
        <w:t>5</w:t>
      </w:r>
      <w:r w:rsidRPr="0077780A">
        <w:rPr>
          <w:rFonts w:ascii="Times New Roman" w:hAnsi="Times New Roman" w:cs="Times New Roman"/>
          <w:sz w:val="24"/>
          <w:szCs w:val="24"/>
        </w:rPr>
        <w:t>0101:</w:t>
      </w:r>
      <w:r w:rsidR="0029495F">
        <w:rPr>
          <w:rFonts w:ascii="Times New Roman" w:hAnsi="Times New Roman" w:cs="Times New Roman"/>
          <w:sz w:val="24"/>
          <w:szCs w:val="24"/>
        </w:rPr>
        <w:t>179</w:t>
      </w:r>
      <w:r w:rsidRPr="0077780A">
        <w:rPr>
          <w:rFonts w:ascii="Times New Roman" w:hAnsi="Times New Roman" w:cs="Times New Roman"/>
          <w:sz w:val="24"/>
          <w:szCs w:val="24"/>
        </w:rPr>
        <w:t xml:space="preserve"> следующий почтовый адрес: Чувашская Республика, В</w:t>
      </w:r>
      <w:r w:rsidR="0077780A">
        <w:rPr>
          <w:rFonts w:ascii="Times New Roman" w:hAnsi="Times New Roman" w:cs="Times New Roman"/>
          <w:sz w:val="24"/>
          <w:szCs w:val="24"/>
        </w:rPr>
        <w:t xml:space="preserve">урнарский муниципальный район, </w:t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77780A">
        <w:rPr>
          <w:rFonts w:ascii="Times New Roman" w:hAnsi="Times New Roman" w:cs="Times New Roman"/>
          <w:sz w:val="24"/>
          <w:szCs w:val="24"/>
        </w:rPr>
        <w:t xml:space="preserve"> поселение Ойкас-Кибекское, </w:t>
      </w:r>
      <w:r w:rsidR="0029495F">
        <w:rPr>
          <w:rFonts w:ascii="Times New Roman" w:hAnsi="Times New Roman" w:cs="Times New Roman"/>
          <w:sz w:val="24"/>
          <w:szCs w:val="24"/>
        </w:rPr>
        <w:t>Ойкас-Кибеки</w:t>
      </w:r>
      <w:r w:rsidRPr="0077780A">
        <w:rPr>
          <w:rFonts w:ascii="Times New Roman" w:hAnsi="Times New Roman" w:cs="Times New Roman"/>
          <w:sz w:val="24"/>
          <w:szCs w:val="24"/>
        </w:rPr>
        <w:t xml:space="preserve"> дер., </w:t>
      </w:r>
      <w:r w:rsidR="0029495F">
        <w:rPr>
          <w:rFonts w:ascii="Times New Roman" w:hAnsi="Times New Roman" w:cs="Times New Roman"/>
          <w:sz w:val="24"/>
          <w:szCs w:val="24"/>
        </w:rPr>
        <w:t>Советская</w:t>
      </w:r>
      <w:r w:rsidRPr="0077780A">
        <w:rPr>
          <w:rFonts w:ascii="Times New Roman" w:hAnsi="Times New Roman" w:cs="Times New Roman"/>
          <w:sz w:val="24"/>
          <w:szCs w:val="24"/>
        </w:rPr>
        <w:t xml:space="preserve"> улица, участок </w:t>
      </w:r>
      <w:r w:rsidR="0029495F">
        <w:rPr>
          <w:rFonts w:ascii="Times New Roman" w:hAnsi="Times New Roman" w:cs="Times New Roman"/>
          <w:sz w:val="24"/>
          <w:szCs w:val="24"/>
        </w:rPr>
        <w:t>10</w:t>
      </w:r>
      <w:r w:rsidR="00B70DAD">
        <w:rPr>
          <w:rFonts w:ascii="Times New Roman" w:hAnsi="Times New Roman" w:cs="Times New Roman"/>
          <w:sz w:val="24"/>
          <w:szCs w:val="24"/>
        </w:rPr>
        <w:t>0</w:t>
      </w:r>
      <w:r w:rsidR="0077780A">
        <w:rPr>
          <w:rFonts w:ascii="Times New Roman" w:hAnsi="Times New Roman" w:cs="Times New Roman"/>
          <w:sz w:val="24"/>
          <w:szCs w:val="24"/>
        </w:rPr>
        <w:t>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 xml:space="preserve">  2. Настоящее постановление вступает в силу после его официального опубликования.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Глава Ойкас-Кибекского сельского поселения</w:t>
      </w:r>
    </w:p>
    <w:p w:rsidR="003B2EF7" w:rsidRPr="0077780A" w:rsidRDefault="0077780A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           </w:t>
      </w:r>
      <w:r w:rsidR="003B2EF7" w:rsidRPr="00777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А.В.Петров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D32" w:rsidRPr="0077780A" w:rsidRDefault="00E66D32">
      <w:pPr>
        <w:rPr>
          <w:rFonts w:ascii="Times New Roman" w:hAnsi="Times New Roman" w:cs="Times New Roman"/>
          <w:sz w:val="24"/>
          <w:szCs w:val="24"/>
        </w:rPr>
      </w:pPr>
    </w:p>
    <w:sectPr w:rsidR="00E66D32" w:rsidRPr="0077780A" w:rsidSect="00186F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EF7"/>
    <w:rsid w:val="000348F1"/>
    <w:rsid w:val="00071A17"/>
    <w:rsid w:val="000C3ADE"/>
    <w:rsid w:val="00175A46"/>
    <w:rsid w:val="0029495F"/>
    <w:rsid w:val="002C184A"/>
    <w:rsid w:val="002E7853"/>
    <w:rsid w:val="00330368"/>
    <w:rsid w:val="003702D1"/>
    <w:rsid w:val="00393E6D"/>
    <w:rsid w:val="003B2EF7"/>
    <w:rsid w:val="00415F87"/>
    <w:rsid w:val="004162DD"/>
    <w:rsid w:val="004A1BD5"/>
    <w:rsid w:val="004E490D"/>
    <w:rsid w:val="00526D8E"/>
    <w:rsid w:val="005C3C9F"/>
    <w:rsid w:val="005D5D65"/>
    <w:rsid w:val="006071C0"/>
    <w:rsid w:val="0068602E"/>
    <w:rsid w:val="006A13C3"/>
    <w:rsid w:val="006B70A9"/>
    <w:rsid w:val="007171F1"/>
    <w:rsid w:val="00734979"/>
    <w:rsid w:val="00742048"/>
    <w:rsid w:val="007461E3"/>
    <w:rsid w:val="00760F58"/>
    <w:rsid w:val="0077780A"/>
    <w:rsid w:val="007B272D"/>
    <w:rsid w:val="007B2C4D"/>
    <w:rsid w:val="007E57B8"/>
    <w:rsid w:val="0087154B"/>
    <w:rsid w:val="008D0209"/>
    <w:rsid w:val="008D632E"/>
    <w:rsid w:val="00932122"/>
    <w:rsid w:val="00971046"/>
    <w:rsid w:val="009F30F2"/>
    <w:rsid w:val="009F707D"/>
    <w:rsid w:val="00A21019"/>
    <w:rsid w:val="00B04A8C"/>
    <w:rsid w:val="00B40B2D"/>
    <w:rsid w:val="00B70DAD"/>
    <w:rsid w:val="00B81F39"/>
    <w:rsid w:val="00B924BC"/>
    <w:rsid w:val="00C3299E"/>
    <w:rsid w:val="00C37DB7"/>
    <w:rsid w:val="00C43E6C"/>
    <w:rsid w:val="00CA70B3"/>
    <w:rsid w:val="00CA7940"/>
    <w:rsid w:val="00D02BA1"/>
    <w:rsid w:val="00D11917"/>
    <w:rsid w:val="00D50923"/>
    <w:rsid w:val="00D60FBE"/>
    <w:rsid w:val="00DB60B0"/>
    <w:rsid w:val="00DD0D03"/>
    <w:rsid w:val="00DE3A18"/>
    <w:rsid w:val="00E0511F"/>
    <w:rsid w:val="00E51CC2"/>
    <w:rsid w:val="00E66D32"/>
    <w:rsid w:val="00E858CC"/>
    <w:rsid w:val="00F172F2"/>
    <w:rsid w:val="00F330D1"/>
    <w:rsid w:val="00F8333D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ы (моноширинный) Знак"/>
    <w:link w:val="a4"/>
    <w:locked/>
    <w:rsid w:val="004A1BD5"/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link w:val="a3"/>
    <w:rsid w:val="004A1BD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4A1BD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2022-03-02T08:16:00Z</cp:lastPrinted>
  <dcterms:created xsi:type="dcterms:W3CDTF">2022-01-26T05:56:00Z</dcterms:created>
  <dcterms:modified xsi:type="dcterms:W3CDTF">2022-03-02T08:18:00Z</dcterms:modified>
</cp:coreProperties>
</file>