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E81" w:rsidRDefault="009755E8">
      <w:pPr>
        <w:pStyle w:val="1"/>
      </w:pPr>
      <w:r>
        <w:fldChar w:fldCharType="begin"/>
      </w:r>
      <w:r>
        <w:instrText xml:space="preserve"> HYPERLINK "http://internet.garant.ru/document/redirect/22710926/0" </w:instrText>
      </w:r>
      <w:r>
        <w:fldChar w:fldCharType="separate"/>
      </w:r>
      <w:r w:rsidR="00482E81">
        <w:rPr>
          <w:rStyle w:val="a4"/>
          <w:rFonts w:cs="Times New Roman CYR"/>
          <w:b w:val="0"/>
          <w:bCs w:val="0"/>
        </w:rPr>
        <w:t>Постановление Администрации г. Новочебоксарска Чувашской Республики от 1 сентября 2014 г. N 378 "Об утверждении административного регламента по предоставлению муниципальной услуги "Выдача решения о согласовании переустройства и (или) перепланировки жилого (нежилого) помещения" (с изменениями и дополнениями)</w:t>
      </w:r>
      <w:r>
        <w:rPr>
          <w:rStyle w:val="a4"/>
          <w:rFonts w:cs="Times New Roman CYR"/>
          <w:b w:val="0"/>
          <w:bCs w:val="0"/>
        </w:rPr>
        <w:fldChar w:fldCharType="end"/>
      </w:r>
    </w:p>
    <w:p w:rsidR="00482E81" w:rsidRDefault="00482E81">
      <w:pPr>
        <w:pStyle w:val="ac"/>
      </w:pPr>
      <w:r>
        <w:t xml:space="preserve">С изменениями и дополнениями </w:t>
      </w:r>
      <w:proofErr w:type="gramStart"/>
      <w:r>
        <w:t>от</w:t>
      </w:r>
      <w:proofErr w:type="gramEnd"/>
      <w:r>
        <w:t>:</w:t>
      </w:r>
    </w:p>
    <w:p w:rsidR="00482E81" w:rsidRDefault="00482E81">
      <w:pPr>
        <w:pStyle w:val="a9"/>
        <w:rPr>
          <w:shd w:val="clear" w:color="auto" w:fill="EAEFED"/>
        </w:rPr>
      </w:pPr>
      <w:r>
        <w:t xml:space="preserve"> </w:t>
      </w:r>
      <w:r>
        <w:rPr>
          <w:shd w:val="clear" w:color="auto" w:fill="EAEFED"/>
        </w:rPr>
        <w:t>27 января 2015 г., 27 июня, 8 сентября 2016 г., 27 марта, 22 декабря 2017 г., 17 июля, 16 октября 2018 г., 16 мая 2019 г.</w:t>
      </w:r>
    </w:p>
    <w:p w:rsidR="00482E81" w:rsidRDefault="00482E81"/>
    <w:p w:rsidR="00482E81" w:rsidRDefault="00482E81">
      <w:proofErr w:type="gramStart"/>
      <w:r>
        <w:t xml:space="preserve">В соответствии с </w:t>
      </w:r>
      <w:hyperlink r:id="rId8" w:history="1">
        <w:r>
          <w:rPr>
            <w:rStyle w:val="a4"/>
            <w:rFonts w:cs="Times New Roman CYR"/>
          </w:rPr>
          <w:t>Федеральным законом</w:t>
        </w:r>
      </w:hyperlink>
      <w:r>
        <w:t xml:space="preserve"> от 6 октября 2003 г. N 131-ФЗ "Об общих принципах организации местного самоуправления в Российской Федерации", </w:t>
      </w:r>
      <w:hyperlink r:id="rId9" w:history="1">
        <w:r>
          <w:rPr>
            <w:rStyle w:val="a4"/>
            <w:rFonts w:cs="Times New Roman CYR"/>
          </w:rPr>
          <w:t>Федеральным законом</w:t>
        </w:r>
      </w:hyperlink>
      <w:r>
        <w:t xml:space="preserve"> от 27 июля 2010 г. N 210-ФЗ "Об организации предоставления государственных и муниципальных услуг", </w:t>
      </w:r>
      <w:hyperlink r:id="rId10" w:history="1">
        <w:r>
          <w:rPr>
            <w:rStyle w:val="a4"/>
            <w:rFonts w:cs="Times New Roman CYR"/>
          </w:rPr>
          <w:t>Постановлением</w:t>
        </w:r>
      </w:hyperlink>
      <w:r>
        <w:t xml:space="preserve">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w:t>
      </w:r>
      <w:proofErr w:type="gramEnd"/>
      <w:r>
        <w:t xml:space="preserve"> предоставления государственных услуг", </w:t>
      </w:r>
      <w:hyperlink r:id="rId11" w:history="1">
        <w:r>
          <w:rPr>
            <w:rStyle w:val="a4"/>
            <w:rFonts w:cs="Times New Roman CYR"/>
          </w:rPr>
          <w:t>Порядком</w:t>
        </w:r>
      </w:hyperlink>
      <w:r>
        <w:t xml:space="preserve"> разработки и утверждения административных регламентов предоставления муниципальных услуг, утвержденным </w:t>
      </w:r>
      <w:hyperlink r:id="rId12" w:history="1">
        <w:r>
          <w:rPr>
            <w:rStyle w:val="a4"/>
            <w:rFonts w:cs="Times New Roman CYR"/>
          </w:rPr>
          <w:t>постановлением</w:t>
        </w:r>
      </w:hyperlink>
      <w:r>
        <w:t xml:space="preserve"> администрации города Новочебоксарска Чувашской Республики от 28 августа 2012 г. N 371, руководствуясь </w:t>
      </w:r>
      <w:hyperlink r:id="rId13" w:history="1">
        <w:r>
          <w:rPr>
            <w:rStyle w:val="a4"/>
            <w:rFonts w:cs="Times New Roman CYR"/>
          </w:rPr>
          <w:t>статьей 43</w:t>
        </w:r>
      </w:hyperlink>
      <w:r>
        <w:t xml:space="preserve"> Устава города Новочебоксарска Чувашской Республики постановляю:</w:t>
      </w:r>
    </w:p>
    <w:p w:rsidR="00482E81" w:rsidRDefault="00482E81">
      <w:bookmarkStart w:id="0" w:name="sub_1"/>
      <w:r>
        <w:t xml:space="preserve">1. Утвердить административный регламент по предоставлению муниципальной услуги "Выдача решения о согласовании переустройства и (или) перепланировки жилого (нежилого) помещения" согласно </w:t>
      </w:r>
      <w:hyperlink w:anchor="sub_1000" w:history="1">
        <w:r>
          <w:rPr>
            <w:rStyle w:val="a4"/>
            <w:rFonts w:cs="Times New Roman CYR"/>
          </w:rPr>
          <w:t>приложению</w:t>
        </w:r>
      </w:hyperlink>
      <w:r>
        <w:t>.</w:t>
      </w:r>
    </w:p>
    <w:p w:rsidR="00482E81" w:rsidRDefault="00482E81">
      <w:bookmarkStart w:id="1" w:name="sub_2"/>
      <w:bookmarkEnd w:id="0"/>
      <w:r>
        <w:t xml:space="preserve">2. </w:t>
      </w:r>
      <w:hyperlink r:id="rId14" w:history="1">
        <w:r>
          <w:rPr>
            <w:rStyle w:val="a4"/>
            <w:rFonts w:cs="Times New Roman CYR"/>
          </w:rPr>
          <w:t>Постановление</w:t>
        </w:r>
      </w:hyperlink>
      <w:r>
        <w:t xml:space="preserve"> администрации города Новочебоксарска Чувашской Республики от 09.01.2013 N 7 "Об утверждении административного регламента по предоставлению муниципальной услуги "Выдача решения о согласовании переустройства и (или) перепланировки жилого помещения" считать утратившим силу.</w:t>
      </w:r>
    </w:p>
    <w:p w:rsidR="00482E81" w:rsidRDefault="00482E81">
      <w:bookmarkStart w:id="2" w:name="sub_3"/>
      <w:bookmarkEnd w:id="1"/>
      <w:r>
        <w:t xml:space="preserve">3. Заведующему сектором </w:t>
      </w:r>
      <w:proofErr w:type="gramStart"/>
      <w:r>
        <w:t>пресс-службы администрации города Новочебоксарска Чувашской Республики</w:t>
      </w:r>
      <w:proofErr w:type="gramEnd"/>
      <w:r>
        <w:t xml:space="preserve"> обеспечить </w:t>
      </w:r>
      <w:hyperlink r:id="rId15" w:history="1">
        <w:r>
          <w:rPr>
            <w:rStyle w:val="a4"/>
            <w:rFonts w:cs="Times New Roman CYR"/>
          </w:rPr>
          <w:t>опубликование</w:t>
        </w:r>
      </w:hyperlink>
      <w:r>
        <w:t xml:space="preserve"> настоящего постановления в печатных средствах массовой информации в порядке, установленном для официального опубликования муниципальных правовых актов, разместить его на </w:t>
      </w:r>
      <w:hyperlink r:id="rId16" w:history="1">
        <w:r>
          <w:rPr>
            <w:rStyle w:val="a4"/>
            <w:rFonts w:cs="Times New Roman CYR"/>
          </w:rPr>
          <w:t>официальном сайте</w:t>
        </w:r>
      </w:hyperlink>
      <w:r>
        <w:t xml:space="preserve"> города Новочебоксарска в сети Интернет.</w:t>
      </w:r>
    </w:p>
    <w:p w:rsidR="00482E81" w:rsidRDefault="00482E81">
      <w:bookmarkStart w:id="3" w:name="sub_4"/>
      <w:bookmarkEnd w:id="2"/>
      <w:r>
        <w:t xml:space="preserve">4. Контроль за выполнением настоящего распоряжения возложить на первого заместителя </w:t>
      </w:r>
      <w:proofErr w:type="gramStart"/>
      <w:r>
        <w:t>главы администрации города Новочебоксарска Чувашской Республики</w:t>
      </w:r>
      <w:proofErr w:type="gramEnd"/>
      <w:r>
        <w:t>.</w:t>
      </w:r>
    </w:p>
    <w:p w:rsidR="00482E81" w:rsidRDefault="00482E81">
      <w:bookmarkStart w:id="4" w:name="sub_5"/>
      <w:bookmarkEnd w:id="3"/>
      <w:r>
        <w:t>5. Настоящее постановление довести до лиц, указанных в постановлении.</w:t>
      </w:r>
    </w:p>
    <w:bookmarkEnd w:id="4"/>
    <w:p w:rsidR="00482E81" w:rsidRDefault="00482E81"/>
    <w:tbl>
      <w:tblPr>
        <w:tblW w:w="5000" w:type="pct"/>
        <w:tblInd w:w="108" w:type="dxa"/>
        <w:tblLook w:val="0000" w:firstRow="0" w:lastRow="0" w:firstColumn="0" w:lastColumn="0" w:noHBand="0" w:noVBand="0"/>
      </w:tblPr>
      <w:tblGrid>
        <w:gridCol w:w="7010"/>
        <w:gridCol w:w="3506"/>
      </w:tblGrid>
      <w:tr w:rsidR="00482E81">
        <w:tc>
          <w:tcPr>
            <w:tcW w:w="3302" w:type="pct"/>
            <w:tcBorders>
              <w:top w:val="nil"/>
              <w:left w:val="nil"/>
              <w:bottom w:val="nil"/>
              <w:right w:val="nil"/>
            </w:tcBorders>
          </w:tcPr>
          <w:p w:rsidR="00482E81" w:rsidRDefault="00482E81">
            <w:pPr>
              <w:pStyle w:val="ad"/>
            </w:pPr>
            <w:r>
              <w:t>Глава администрации</w:t>
            </w:r>
            <w:r>
              <w:br/>
              <w:t>города Новочебоксарска</w:t>
            </w:r>
            <w:r>
              <w:br/>
              <w:t>Чувашской Республики</w:t>
            </w:r>
          </w:p>
        </w:tc>
        <w:tc>
          <w:tcPr>
            <w:tcW w:w="1651" w:type="pct"/>
            <w:tcBorders>
              <w:top w:val="nil"/>
              <w:left w:val="nil"/>
              <w:bottom w:val="nil"/>
              <w:right w:val="nil"/>
            </w:tcBorders>
          </w:tcPr>
          <w:p w:rsidR="00482E81" w:rsidRDefault="00482E81">
            <w:pPr>
              <w:pStyle w:val="aa"/>
              <w:jc w:val="right"/>
            </w:pPr>
            <w:r>
              <w:t>А.В. Сироткин</w:t>
            </w:r>
          </w:p>
        </w:tc>
      </w:tr>
    </w:tbl>
    <w:p w:rsidR="00482E81" w:rsidRDefault="00482E81"/>
    <w:p w:rsidR="00482E81" w:rsidRDefault="00482E81">
      <w:pPr>
        <w:pStyle w:val="a6"/>
        <w:rPr>
          <w:color w:val="000000"/>
          <w:sz w:val="16"/>
          <w:szCs w:val="16"/>
          <w:shd w:val="clear" w:color="auto" w:fill="F0F0F0"/>
        </w:rPr>
      </w:pPr>
      <w:bookmarkStart w:id="5" w:name="sub_1000"/>
      <w:r>
        <w:rPr>
          <w:color w:val="000000"/>
          <w:sz w:val="16"/>
          <w:szCs w:val="16"/>
          <w:shd w:val="clear" w:color="auto" w:fill="F0F0F0"/>
        </w:rPr>
        <w:t>Информация об изменениях:</w:t>
      </w:r>
    </w:p>
    <w:bookmarkEnd w:id="5"/>
    <w:p w:rsidR="00482E81" w:rsidRDefault="00482E81">
      <w:pPr>
        <w:pStyle w:val="a7"/>
        <w:rPr>
          <w:shd w:val="clear" w:color="auto" w:fill="F0F0F0"/>
        </w:rPr>
      </w:pPr>
      <w:r>
        <w:t xml:space="preserve"> </w:t>
      </w:r>
      <w:hyperlink r:id="rId17" w:history="1">
        <w:r>
          <w:rPr>
            <w:rStyle w:val="a4"/>
            <w:rFonts w:cs="Times New Roman CYR"/>
            <w:shd w:val="clear" w:color="auto" w:fill="F0F0F0"/>
          </w:rPr>
          <w:t>Постановлением</w:t>
        </w:r>
      </w:hyperlink>
      <w:r>
        <w:rPr>
          <w:shd w:val="clear" w:color="auto" w:fill="F0F0F0"/>
        </w:rPr>
        <w:t xml:space="preserve"> Администрации г. Новочебоксарска Чувашской Республики от 8 сентября 2016 г. N 1617 в приложение внесены изменения</w:t>
      </w:r>
    </w:p>
    <w:p w:rsidR="00482E81" w:rsidRDefault="00482E81">
      <w:pPr>
        <w:pStyle w:val="a7"/>
        <w:rPr>
          <w:shd w:val="clear" w:color="auto" w:fill="F0F0F0"/>
        </w:rPr>
      </w:pPr>
      <w:r>
        <w:t xml:space="preserve"> </w:t>
      </w:r>
      <w:hyperlink r:id="rId18" w:history="1">
        <w:r>
          <w:rPr>
            <w:rStyle w:val="a4"/>
            <w:rFonts w:cs="Times New Roman CYR"/>
            <w:shd w:val="clear" w:color="auto" w:fill="F0F0F0"/>
          </w:rPr>
          <w:t>См. те</w:t>
        </w:r>
        <w:proofErr w:type="gramStart"/>
        <w:r>
          <w:rPr>
            <w:rStyle w:val="a4"/>
            <w:rFonts w:cs="Times New Roman CYR"/>
            <w:shd w:val="clear" w:color="auto" w:fill="F0F0F0"/>
          </w:rPr>
          <w:t>кст пр</w:t>
        </w:r>
        <w:proofErr w:type="gramEnd"/>
        <w:r>
          <w:rPr>
            <w:rStyle w:val="a4"/>
            <w:rFonts w:cs="Times New Roman CYR"/>
            <w:shd w:val="clear" w:color="auto" w:fill="F0F0F0"/>
          </w:rPr>
          <w:t>иложения в предыдущей редакции</w:t>
        </w:r>
      </w:hyperlink>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482E81" w:rsidRDefault="00482E81">
      <w:pPr>
        <w:ind w:firstLine="0"/>
        <w:jc w:val="right"/>
      </w:pPr>
      <w:r>
        <w:rPr>
          <w:rStyle w:val="a3"/>
          <w:bCs/>
        </w:rPr>
        <w:lastRenderedPageBreak/>
        <w:t>Приложение</w:t>
      </w:r>
      <w:r>
        <w:rPr>
          <w:rStyle w:val="a3"/>
          <w:bCs/>
        </w:rPr>
        <w:br/>
        <w:t xml:space="preserve">к </w:t>
      </w:r>
      <w:hyperlink w:anchor="sub_0" w:history="1">
        <w:r>
          <w:rPr>
            <w:rStyle w:val="a4"/>
            <w:rFonts w:cs="Times New Roman CYR"/>
          </w:rPr>
          <w:t>постановлению</w:t>
        </w:r>
      </w:hyperlink>
      <w:r>
        <w:rPr>
          <w:rStyle w:val="a3"/>
          <w:bCs/>
        </w:rPr>
        <w:br/>
        <w:t xml:space="preserve">администрации города </w:t>
      </w:r>
      <w:r>
        <w:rPr>
          <w:rStyle w:val="a3"/>
          <w:bCs/>
        </w:rPr>
        <w:br/>
        <w:t>Новочебоксарска</w:t>
      </w:r>
      <w:r>
        <w:rPr>
          <w:rStyle w:val="a3"/>
          <w:bCs/>
        </w:rPr>
        <w:br/>
        <w:t>Чувашской Республики</w:t>
      </w:r>
      <w:r>
        <w:rPr>
          <w:rStyle w:val="a3"/>
          <w:bCs/>
        </w:rPr>
        <w:br/>
        <w:t>от 1 сентября 2014 г. N 378</w:t>
      </w:r>
    </w:p>
    <w:p w:rsidR="00482E81" w:rsidRDefault="00482E81"/>
    <w:p w:rsidR="00482E81" w:rsidRDefault="00482E81">
      <w:pPr>
        <w:pStyle w:val="1"/>
      </w:pPr>
      <w:r>
        <w:t>Административный регламент</w:t>
      </w:r>
      <w:r>
        <w:br/>
        <w:t>администрации города Новочебоксарска Чувашской Республики по предоставлению муниципальной услуги "Выдача решения о согласовании переустройства и (или) перепланировки жилого (нежилого) помещения"</w:t>
      </w:r>
    </w:p>
    <w:p w:rsidR="00482E81" w:rsidRDefault="00482E81">
      <w:pPr>
        <w:pStyle w:val="ac"/>
      </w:pPr>
      <w:r>
        <w:t xml:space="preserve">С изменениями и дополнениями </w:t>
      </w:r>
      <w:proofErr w:type="gramStart"/>
      <w:r>
        <w:t>от</w:t>
      </w:r>
      <w:proofErr w:type="gramEnd"/>
      <w:r>
        <w:t>:</w:t>
      </w:r>
    </w:p>
    <w:p w:rsidR="00482E81" w:rsidRDefault="00482E81">
      <w:pPr>
        <w:pStyle w:val="a9"/>
        <w:rPr>
          <w:shd w:val="clear" w:color="auto" w:fill="EAEFED"/>
        </w:rPr>
      </w:pPr>
      <w:r>
        <w:t xml:space="preserve"> </w:t>
      </w:r>
      <w:r>
        <w:rPr>
          <w:shd w:val="clear" w:color="auto" w:fill="EAEFED"/>
        </w:rPr>
        <w:t>27 января 2015 г., 27 июня, 8 сентября 2016 г., 27 марта, 22 декабря 2017 г., 17 июля, 16 октября 2018 г., 16 мая 2019 г.</w:t>
      </w:r>
    </w:p>
    <w:p w:rsidR="00482E81" w:rsidRDefault="00482E81"/>
    <w:p w:rsidR="00482E81" w:rsidRDefault="00482E81" w:rsidP="00CF20F4">
      <w:pPr>
        <w:pStyle w:val="1"/>
      </w:pPr>
      <w:bookmarkStart w:id="6" w:name="sub_1001"/>
      <w:r>
        <w:t>I. Общие положения</w:t>
      </w:r>
      <w:bookmarkEnd w:id="6"/>
    </w:p>
    <w:p w:rsidR="00482E81" w:rsidRDefault="00482E81">
      <w:pPr>
        <w:pStyle w:val="a6"/>
        <w:rPr>
          <w:color w:val="000000"/>
          <w:sz w:val="16"/>
          <w:szCs w:val="16"/>
          <w:shd w:val="clear" w:color="auto" w:fill="F0F0F0"/>
        </w:rPr>
      </w:pPr>
      <w:bookmarkStart w:id="7" w:name="sub_11"/>
      <w:r>
        <w:rPr>
          <w:color w:val="000000"/>
          <w:sz w:val="16"/>
          <w:szCs w:val="16"/>
          <w:shd w:val="clear" w:color="auto" w:fill="F0F0F0"/>
        </w:rPr>
        <w:t>Информация об изменениях:</w:t>
      </w:r>
    </w:p>
    <w:bookmarkEnd w:id="7"/>
    <w:p w:rsidR="00482E81" w:rsidRDefault="00482E81">
      <w:pPr>
        <w:pStyle w:val="a7"/>
        <w:rPr>
          <w:shd w:val="clear" w:color="auto" w:fill="F0F0F0"/>
        </w:rPr>
      </w:pPr>
      <w:r>
        <w:t xml:space="preserve"> </w:t>
      </w:r>
      <w:r>
        <w:rPr>
          <w:shd w:val="clear" w:color="auto" w:fill="F0F0F0"/>
        </w:rPr>
        <w:t xml:space="preserve">Подраздел 1.1 изменен с 27 мая 2019 г. - </w:t>
      </w:r>
      <w:hyperlink r:id="rId19" w:history="1">
        <w:r>
          <w:rPr>
            <w:rStyle w:val="a4"/>
            <w:rFonts w:cs="Times New Roman CYR"/>
            <w:shd w:val="clear" w:color="auto" w:fill="F0F0F0"/>
          </w:rPr>
          <w:t>Постановление</w:t>
        </w:r>
      </w:hyperlink>
      <w:r>
        <w:rPr>
          <w:shd w:val="clear" w:color="auto" w:fill="F0F0F0"/>
        </w:rPr>
        <w:t xml:space="preserve"> Администрации г. Новочебоксарска Чувашской Республики от 16 мая 2019 г. N 830</w:t>
      </w:r>
    </w:p>
    <w:p w:rsidR="00482E81" w:rsidRDefault="00482E81">
      <w:pPr>
        <w:pStyle w:val="a7"/>
        <w:rPr>
          <w:shd w:val="clear" w:color="auto" w:fill="F0F0F0"/>
        </w:rPr>
      </w:pPr>
      <w:r>
        <w:t xml:space="preserve"> </w:t>
      </w:r>
      <w:hyperlink r:id="rId20" w:history="1">
        <w:r>
          <w:rPr>
            <w:rStyle w:val="a4"/>
            <w:rFonts w:cs="Times New Roman CYR"/>
            <w:shd w:val="clear" w:color="auto" w:fill="F0F0F0"/>
          </w:rPr>
          <w:t>См. предыдущую редакцию</w:t>
        </w:r>
      </w:hyperlink>
    </w:p>
    <w:p w:rsidR="00482E81" w:rsidRDefault="00482E81" w:rsidP="00CF20F4">
      <w:pPr>
        <w:pStyle w:val="1"/>
      </w:pPr>
      <w:r>
        <w:t>1.1. Предмет регулирования административного регламента</w:t>
      </w:r>
    </w:p>
    <w:p w:rsidR="00482E81" w:rsidRDefault="00482E81">
      <w:r>
        <w:t>Административный регламент администрации города Новочебоксарска Чувашской Республики по предоставлению муниципальной услуги "Выдача решения о согласовании переустройства и (или) перепланировки жилого (нежилого) помещения"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согласования переустройства и (или) перепланировки помещения в многоквартирном доме (далее - муниципальная услуга).</w:t>
      </w:r>
    </w:p>
    <w:p w:rsidR="00482E81" w:rsidRDefault="00482E81"/>
    <w:p w:rsidR="00482E81" w:rsidRDefault="00482E81" w:rsidP="00CF20F4">
      <w:pPr>
        <w:pStyle w:val="1"/>
      </w:pPr>
      <w:bookmarkStart w:id="8" w:name="sub_12"/>
      <w:r>
        <w:t>1.2. Описание заявителей на предоставление муниципальной услуги</w:t>
      </w:r>
      <w:bookmarkEnd w:id="8"/>
    </w:p>
    <w:p w:rsidR="00482E81" w:rsidRDefault="00482E81">
      <w:r>
        <w:t>Заявителями на предоставление муниципальной услуги являются физические лица и юридические лица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482E81" w:rsidRDefault="00482E81"/>
    <w:p w:rsidR="00482E81" w:rsidRDefault="00482E81">
      <w:pPr>
        <w:pStyle w:val="1"/>
      </w:pPr>
      <w:bookmarkStart w:id="9" w:name="sub_13"/>
      <w:r>
        <w:t>1.3. Информирование о порядке предоставления муниципальной услуги</w:t>
      </w:r>
    </w:p>
    <w:bookmarkEnd w:id="9"/>
    <w:p w:rsidR="00482E81" w:rsidRDefault="00482E81"/>
    <w:p w:rsidR="00482E81" w:rsidRDefault="00482E81" w:rsidP="00CF20F4">
      <w:pPr>
        <w:pStyle w:val="1"/>
      </w:pPr>
      <w:bookmarkStart w:id="10" w:name="sub_131"/>
      <w:r>
        <w:t>1.3.1. Информация об органах власти, структурных подразделениях, организациях, предоставляющих муниципальную услугу</w:t>
      </w:r>
      <w:bookmarkEnd w:id="10"/>
    </w:p>
    <w:p w:rsidR="00482E81" w:rsidRDefault="00482E81">
      <w: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режиме работы органов власти, предоставляющих муниципальную услугу, их структурных подразделениях, организациях, </w:t>
      </w:r>
      <w:r>
        <w:lastRenderedPageBreak/>
        <w:t xml:space="preserve">участвующих в предоставлении муниципальной услуги представлены в </w:t>
      </w:r>
      <w:hyperlink w:anchor="sub_10000" w:history="1">
        <w:r>
          <w:rPr>
            <w:rStyle w:val="a4"/>
            <w:rFonts w:cs="Times New Roman CYR"/>
          </w:rPr>
          <w:t>Приложении N 1</w:t>
        </w:r>
      </w:hyperlink>
      <w:r>
        <w:t xml:space="preserve"> к Административному регламенту.</w:t>
      </w:r>
    </w:p>
    <w:p w:rsidR="00482E81" w:rsidRDefault="00482E81"/>
    <w:p w:rsidR="00482E81" w:rsidRDefault="00482E81">
      <w:pPr>
        <w:pStyle w:val="a6"/>
        <w:rPr>
          <w:color w:val="000000"/>
          <w:sz w:val="16"/>
          <w:szCs w:val="16"/>
          <w:shd w:val="clear" w:color="auto" w:fill="F0F0F0"/>
        </w:rPr>
      </w:pPr>
      <w:bookmarkStart w:id="11" w:name="sub_132"/>
      <w:r>
        <w:rPr>
          <w:color w:val="000000"/>
          <w:sz w:val="16"/>
          <w:szCs w:val="16"/>
          <w:shd w:val="clear" w:color="auto" w:fill="F0F0F0"/>
        </w:rPr>
        <w:t>Информация об изменениях:</w:t>
      </w:r>
    </w:p>
    <w:bookmarkEnd w:id="11"/>
    <w:p w:rsidR="00482E81" w:rsidRDefault="00482E81">
      <w:pPr>
        <w:pStyle w:val="a7"/>
        <w:rPr>
          <w:shd w:val="clear" w:color="auto" w:fill="F0F0F0"/>
        </w:rPr>
      </w:pPr>
      <w:r>
        <w:t xml:space="preserve"> </w:t>
      </w:r>
      <w:r>
        <w:rPr>
          <w:shd w:val="clear" w:color="auto" w:fill="F0F0F0"/>
        </w:rPr>
        <w:t xml:space="preserve">Пункт 1.3.2 изменен с 27 декабря 2017 г. - </w:t>
      </w:r>
      <w:hyperlink r:id="rId21" w:history="1">
        <w:r>
          <w:rPr>
            <w:rStyle w:val="a4"/>
            <w:rFonts w:cs="Times New Roman CYR"/>
            <w:shd w:val="clear" w:color="auto" w:fill="F0F0F0"/>
          </w:rPr>
          <w:t>Постановление</w:t>
        </w:r>
      </w:hyperlink>
      <w:r>
        <w:rPr>
          <w:shd w:val="clear" w:color="auto" w:fill="F0F0F0"/>
        </w:rPr>
        <w:t xml:space="preserve"> Администрации г. Новочебоксарска Чувашской Республики от 22 декабря 2017 г. N 1981</w:t>
      </w:r>
    </w:p>
    <w:p w:rsidR="00482E81" w:rsidRDefault="00482E81">
      <w:pPr>
        <w:pStyle w:val="a7"/>
        <w:rPr>
          <w:shd w:val="clear" w:color="auto" w:fill="F0F0F0"/>
        </w:rPr>
      </w:pPr>
      <w:r>
        <w:t xml:space="preserve"> </w:t>
      </w:r>
      <w:hyperlink r:id="rId22" w:history="1">
        <w:r>
          <w:rPr>
            <w:rStyle w:val="a4"/>
            <w:rFonts w:cs="Times New Roman CYR"/>
            <w:shd w:val="clear" w:color="auto" w:fill="F0F0F0"/>
          </w:rPr>
          <w:t>См. предыдущую редакцию</w:t>
        </w:r>
      </w:hyperlink>
    </w:p>
    <w:p w:rsidR="00482E81" w:rsidRDefault="00482E81" w:rsidP="00CF20F4">
      <w:pPr>
        <w:pStyle w:val="1"/>
      </w:pPr>
      <w:r>
        <w:t xml:space="preserve">1.3.2. Способ получения сведений о местонахождении и графике работы органов власти, структурных </w:t>
      </w:r>
      <w:proofErr w:type="gramStart"/>
      <w:r>
        <w:t>подразделениях</w:t>
      </w:r>
      <w:proofErr w:type="gramEnd"/>
      <w:r>
        <w:t>, организациях, предоставляющих муниципальную услугу</w:t>
      </w:r>
    </w:p>
    <w:p w:rsidR="00482E81" w:rsidRDefault="00482E81">
      <w:bookmarkStart w:id="12" w:name="sub_1321"/>
      <w:r>
        <w:t>Сведения о местах нахождения и режимах работы, контактных телефонах, адресах электронной почты органов власти, их структурных подразделений, организаций, размещены на информационных стендах соответствующих структур, на официальных сайтах в сети Интернет (</w:t>
      </w:r>
      <w:hyperlink w:anchor="sub_10000" w:history="1">
        <w:r>
          <w:rPr>
            <w:rStyle w:val="a4"/>
            <w:rFonts w:cs="Times New Roman CYR"/>
          </w:rPr>
          <w:t>Приложение N 1</w:t>
        </w:r>
      </w:hyperlink>
      <w:r>
        <w:t xml:space="preserve"> к Административному регламенту), Портале государственных и муниципальных услуг Чувашской Республики (далее - Портал) </w:t>
      </w:r>
      <w:hyperlink r:id="rId23" w:history="1">
        <w:r>
          <w:rPr>
            <w:rStyle w:val="a4"/>
            <w:rFonts w:cs="Times New Roman CYR"/>
          </w:rPr>
          <w:t>www.21.gosuslugi.ru</w:t>
        </w:r>
      </w:hyperlink>
      <w:r>
        <w:t>.</w:t>
      </w:r>
    </w:p>
    <w:bookmarkEnd w:id="12"/>
    <w:p w:rsidR="00482E81" w:rsidRDefault="00482E81">
      <w:r>
        <w:t>Прием и информирование заинтересованных лиц по вопросам предоставления муниципальной услуги осуществляется специалистами муниципального бюджетного учреждения "Архитектурно-градостроительное управление города Новочебоксарска Чувашской Республики" (далее МБУ "АГУ г. Новочебоксарска"), либо специалистами АУ "МФЦ г. Новочебоксарск" (далее - МФЦ).</w:t>
      </w:r>
    </w:p>
    <w:p w:rsidR="00482E81" w:rsidRDefault="00482E81">
      <w:r>
        <w:t>Режим работы МБУ "АГУ г. Новочебоксарска":</w:t>
      </w:r>
    </w:p>
    <w:p w:rsidR="00482E81" w:rsidRDefault="00482E81">
      <w:r>
        <w:t>понедельник - пятница с 8.00 ч. - 17.00 ч.</w:t>
      </w:r>
    </w:p>
    <w:p w:rsidR="00482E81" w:rsidRDefault="00482E81">
      <w:r>
        <w:t>перерыв на обед с 12.00 ч. до 13.00 ч.</w:t>
      </w:r>
    </w:p>
    <w:p w:rsidR="00482E81" w:rsidRDefault="00482E81">
      <w:r>
        <w:t>выходные дни - суббота, воскресенье.</w:t>
      </w:r>
    </w:p>
    <w:p w:rsidR="00482E81" w:rsidRDefault="00482E81">
      <w:r>
        <w:t>Часы приема посетителей специалистами МБУ "АГУ г. Новочебоксарска":</w:t>
      </w:r>
    </w:p>
    <w:p w:rsidR="00482E81" w:rsidRDefault="00482E81">
      <w:r>
        <w:t>понедельник - 8.00 ч. - 12.00 ч.</w:t>
      </w:r>
    </w:p>
    <w:p w:rsidR="00482E81" w:rsidRDefault="00482E81">
      <w:r>
        <w:t>вторник - 8.00 ч. - 17.00 ч.</w:t>
      </w:r>
    </w:p>
    <w:p w:rsidR="00482E81" w:rsidRDefault="00482E81">
      <w:r>
        <w:t>четверг - 8.00 ч. - 17.00 ч.</w:t>
      </w:r>
    </w:p>
    <w:p w:rsidR="00482E81" w:rsidRDefault="00482E81">
      <w:r>
        <w:t>перерыв на обед - 12.00 ч. - 13.00 ч.</w:t>
      </w:r>
    </w:p>
    <w:p w:rsidR="00482E81" w:rsidRDefault="00482E81">
      <w:r>
        <w:t>Режим работы МФЦ:</w:t>
      </w:r>
    </w:p>
    <w:p w:rsidR="00482E81" w:rsidRDefault="00482E81">
      <w:r>
        <w:t>понедельник - пятница с 8.00 ч. до 20.00 ч.</w:t>
      </w:r>
    </w:p>
    <w:p w:rsidR="00482E81" w:rsidRDefault="00482E81">
      <w:r>
        <w:t>суббота - с 8.00 ч. до 17.00 ч. без перерыва на обед</w:t>
      </w:r>
    </w:p>
    <w:p w:rsidR="00482E81" w:rsidRDefault="00482E81">
      <w:r>
        <w:t>выходной день - воскресенье.</w:t>
      </w:r>
    </w:p>
    <w:p w:rsidR="00482E81" w:rsidRDefault="00482E81"/>
    <w:p w:rsidR="00482E81" w:rsidRDefault="00482E81" w:rsidP="00CF20F4">
      <w:pPr>
        <w:pStyle w:val="1"/>
      </w:pPr>
      <w:bookmarkStart w:id="13" w:name="sub_133"/>
      <w:r>
        <w:t>1.3.3. Порядок получения информации заинтересованными лицами о предоставлении муниципальной услуги</w:t>
      </w:r>
      <w:bookmarkEnd w:id="13"/>
    </w:p>
    <w:p w:rsidR="00482E81" w:rsidRDefault="00482E81">
      <w:r>
        <w:t>Информацию о порядке предоставления муниципальной услуги (далее - информация о процедуре) заинтересованные лица могут получить:</w:t>
      </w:r>
    </w:p>
    <w:p w:rsidR="00482E81" w:rsidRDefault="00482E81">
      <w:r>
        <w:t>- в устной форме лично или по телефону у специалиста архитектурного отдела МБУ "АГУ г. Новочебоксарска" (далее - специалист архитектурного отдела), специалиста МФЦ;</w:t>
      </w:r>
    </w:p>
    <w:p w:rsidR="00482E81" w:rsidRDefault="00482E81">
      <w:r>
        <w:t>- в письменном виде почтой в адрес главы администрации или заместителя главы администрации по вопросам градостроительства, ЖКХ и инфраструктуры, курирующего предоставление муниципальной услуги;</w:t>
      </w:r>
    </w:p>
    <w:p w:rsidR="00482E81" w:rsidRDefault="00482E81">
      <w:r>
        <w:t xml:space="preserve">- на сайте МБУ "АГУ г. Новочебоксарска", </w:t>
      </w:r>
      <w:hyperlink r:id="rId24" w:history="1">
        <w:r>
          <w:rPr>
            <w:rStyle w:val="a4"/>
            <w:rFonts w:cs="Times New Roman CYR"/>
          </w:rPr>
          <w:t>Портале</w:t>
        </w:r>
      </w:hyperlink>
      <w:r>
        <w:t xml:space="preserve"> государственных и муниципальных услуг (функций) Чувашской Республики (далее - Портал).</w:t>
      </w:r>
    </w:p>
    <w:p w:rsidR="00482E81" w:rsidRDefault="00482E81">
      <w:r>
        <w:t>Основными требованиями к информированию заинтересованных лиц являются:</w:t>
      </w:r>
    </w:p>
    <w:p w:rsidR="00482E81" w:rsidRDefault="00482E81">
      <w:r>
        <w:t>- достоверность и полнота информирования о процедуре;</w:t>
      </w:r>
    </w:p>
    <w:p w:rsidR="00482E81" w:rsidRDefault="00482E81">
      <w:r>
        <w:t>- четкость в изложении информации о процедуре;</w:t>
      </w:r>
    </w:p>
    <w:p w:rsidR="00482E81" w:rsidRDefault="00482E81">
      <w:r>
        <w:t>- удобство и доступность получения информации о процедуре;</w:t>
      </w:r>
    </w:p>
    <w:p w:rsidR="00482E81" w:rsidRDefault="00482E81">
      <w:r>
        <w:lastRenderedPageBreak/>
        <w:t>- корректность и тактичность в процессе информирования о процедуре.</w:t>
      </w:r>
    </w:p>
    <w:p w:rsidR="00482E81" w:rsidRDefault="00482E81">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482E81" w:rsidRDefault="00482E81"/>
    <w:p w:rsidR="00482E81" w:rsidRDefault="00482E81" w:rsidP="00CF20F4">
      <w:pPr>
        <w:pStyle w:val="1"/>
      </w:pPr>
      <w:bookmarkStart w:id="14" w:name="sub_134"/>
      <w:r>
        <w:t>1.3.4. Публичное устное информирование</w:t>
      </w:r>
      <w:bookmarkEnd w:id="14"/>
    </w:p>
    <w:p w:rsidR="00482E81" w:rsidRDefault="00482E81">
      <w:r>
        <w:t>Публичное устное информирование осуществляется с привлечением средств массовой информации (далее - СМИ).</w:t>
      </w:r>
    </w:p>
    <w:p w:rsidR="00482E81" w:rsidRDefault="00482E81"/>
    <w:p w:rsidR="00482E81" w:rsidRDefault="00482E81" w:rsidP="00CF20F4">
      <w:pPr>
        <w:pStyle w:val="1"/>
      </w:pPr>
      <w:bookmarkStart w:id="15" w:name="sub_135"/>
      <w:r>
        <w:t>1.3.5. Публичное письменное информирование</w:t>
      </w:r>
      <w:bookmarkEnd w:id="15"/>
    </w:p>
    <w:p w:rsidR="00482E81" w:rsidRDefault="00482E81">
      <w:r>
        <w:t xml:space="preserve">Публичное письменное информирование осуществляется путем публикации информационных материалов в СМИ, размещения на </w:t>
      </w:r>
      <w:hyperlink r:id="rId25" w:history="1">
        <w:r>
          <w:rPr>
            <w:rStyle w:val="a4"/>
            <w:rFonts w:cs="Times New Roman CYR"/>
          </w:rPr>
          <w:t>официальном Интернет-сайте</w:t>
        </w:r>
      </w:hyperlink>
      <w:r>
        <w:t xml:space="preserve"> администрации города Новочебоксарска, МФЦ, </w:t>
      </w:r>
      <w:hyperlink r:id="rId26" w:history="1">
        <w:r>
          <w:rPr>
            <w:rStyle w:val="a4"/>
            <w:rFonts w:cs="Times New Roman CYR"/>
          </w:rPr>
          <w:t>Портале</w:t>
        </w:r>
      </w:hyperlink>
      <w:r>
        <w:t>,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482E81" w:rsidRDefault="00482E81">
      <w:r>
        <w:t>Информационные стенды оборудуются в доступном для получения информации помещении. На информационных стендах и официальных Интернет-сайтах содержится следующая обязательная информация:</w:t>
      </w:r>
    </w:p>
    <w:p w:rsidR="00482E81" w:rsidRDefault="00482E81">
      <w:r>
        <w:t>- полное наименование органа (и его структурное подразделение), предоставляющего муниципальную услугу;</w:t>
      </w:r>
    </w:p>
    <w:p w:rsidR="00482E81" w:rsidRDefault="00482E81">
      <w:r>
        <w:t xml:space="preserve">- почтовый адрес, адреса электронной почты и </w:t>
      </w:r>
      <w:hyperlink r:id="rId27" w:history="1">
        <w:r>
          <w:rPr>
            <w:rStyle w:val="a4"/>
            <w:rFonts w:cs="Times New Roman CYR"/>
          </w:rPr>
          <w:t>официального Интернет-сайта</w:t>
        </w:r>
      </w:hyperlink>
      <w: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482E81" w:rsidRDefault="00482E81">
      <w:r>
        <w:t>- описание процедуры предоставления муниципальной услуги в текстовом виде и в виде блок-схем (</w:t>
      </w:r>
      <w:hyperlink w:anchor="sub_4000" w:history="1">
        <w:r>
          <w:rPr>
            <w:rStyle w:val="a4"/>
            <w:rFonts w:cs="Times New Roman CYR"/>
          </w:rPr>
          <w:t>приложения 4</w:t>
        </w:r>
      </w:hyperlink>
      <w:r>
        <w:t xml:space="preserve">, </w:t>
      </w:r>
      <w:hyperlink w:anchor="sub_5000" w:history="1">
        <w:r>
          <w:rPr>
            <w:rStyle w:val="a4"/>
            <w:rFonts w:cs="Times New Roman CYR"/>
          </w:rPr>
          <w:t>5</w:t>
        </w:r>
      </w:hyperlink>
      <w:r>
        <w:t xml:space="preserve"> к Административному регламенту);</w:t>
      </w:r>
    </w:p>
    <w:p w:rsidR="00482E81" w:rsidRDefault="00482E81">
      <w:r>
        <w:t>- перечень документов, предоставляемых заинтересованными лицами для получения муниципальной услуги;</w:t>
      </w:r>
    </w:p>
    <w:p w:rsidR="00482E81" w:rsidRDefault="00482E81">
      <w:r>
        <w:t>- образец Заявления (</w:t>
      </w:r>
      <w:hyperlink w:anchor="sub_4000" w:history="1">
        <w:r>
          <w:rPr>
            <w:rStyle w:val="a4"/>
            <w:rFonts w:cs="Times New Roman CYR"/>
          </w:rPr>
          <w:t>приложение 4</w:t>
        </w:r>
      </w:hyperlink>
      <w:r>
        <w:t xml:space="preserve"> к Административному регламенту);</w:t>
      </w:r>
    </w:p>
    <w:p w:rsidR="00482E81" w:rsidRDefault="00482E81">
      <w:r>
        <w:t>- извлечения из законодательных и иных нормативных правовых актов, регулирующих деятельность по предоставлению муниципальной услуги;</w:t>
      </w:r>
    </w:p>
    <w:p w:rsidR="00482E81" w:rsidRDefault="00482E81">
      <w:r>
        <w:t>- перечень наиболее часто задаваемых вопросов и ответы на них при получении муниципальной услуги;</w:t>
      </w:r>
    </w:p>
    <w:p w:rsidR="00482E81" w:rsidRDefault="00482E81">
      <w:r>
        <w:t>- перечень оснований для отказа в предоставлении муниципальной услуги.</w:t>
      </w:r>
    </w:p>
    <w:p w:rsidR="00482E81" w:rsidRDefault="00482E81">
      <w:r>
        <w:t xml:space="preserve">На </w:t>
      </w:r>
      <w:hyperlink r:id="rId28" w:history="1">
        <w:r>
          <w:rPr>
            <w:rStyle w:val="a4"/>
            <w:rFonts w:cs="Times New Roman CYR"/>
          </w:rPr>
          <w:t>Портале</w:t>
        </w:r>
      </w:hyperlink>
      <w:r>
        <w:t xml:space="preserve"> размещается следующая обязательная информация:</w:t>
      </w:r>
    </w:p>
    <w:p w:rsidR="00482E81" w:rsidRDefault="00482E81">
      <w:r>
        <w:t>- сведения о получателях муниципальной услуги;</w:t>
      </w:r>
    </w:p>
    <w:p w:rsidR="00482E81" w:rsidRDefault="00482E81">
      <w:r>
        <w:t>- перечень документов, необходимых для получения муниципальной услуги, в том числе шаблоны и образцы для заполнения;</w:t>
      </w:r>
    </w:p>
    <w:p w:rsidR="00482E81" w:rsidRDefault="00482E81">
      <w:r>
        <w:t>- описание конечного результата предоставления муниципальной услуги;</w:t>
      </w:r>
    </w:p>
    <w:p w:rsidR="00482E81" w:rsidRDefault="00482E81">
      <w:r>
        <w:t>- сроки предоставления муниципальной услуги;</w:t>
      </w:r>
    </w:p>
    <w:p w:rsidR="00482E81" w:rsidRDefault="00482E81">
      <w:r>
        <w:t>- основания для приостановления предоставления услуги или отказа в её предоставлении;</w:t>
      </w:r>
    </w:p>
    <w:p w:rsidR="00482E81" w:rsidRDefault="00482E81">
      <w:r>
        <w:t>- сведения о возмездном/безвозмездном характере предоставления муниципальной услуги;</w:t>
      </w:r>
    </w:p>
    <w:p w:rsidR="00482E81" w:rsidRDefault="00482E81">
      <w:r>
        <w:t>- сведения об органе (организации), предоставляющем (предоставляющей) муниципальную услугу (график работы, контактные телефоны);</w:t>
      </w:r>
    </w:p>
    <w:p w:rsidR="00482E81" w:rsidRDefault="00482E81">
      <w:r>
        <w:t>- Административный регламент в электронном виде;</w:t>
      </w:r>
    </w:p>
    <w:p w:rsidR="00482E81" w:rsidRDefault="00482E81">
      <w:r>
        <w:t>- 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482E81" w:rsidRDefault="00482E81">
      <w:r>
        <w:t xml:space="preserve">Тексты информационных материалов печатаются удобным для чтения шрифтом, без </w:t>
      </w:r>
      <w:r>
        <w:lastRenderedPageBreak/>
        <w:t>исправлений, наиболее важные места выделяются полужирным начертанием либо подчеркиваются.</w:t>
      </w:r>
    </w:p>
    <w:p w:rsidR="00482E81" w:rsidRDefault="00482E81"/>
    <w:p w:rsidR="00482E81" w:rsidRDefault="00482E81" w:rsidP="00CF20F4">
      <w:pPr>
        <w:pStyle w:val="1"/>
      </w:pPr>
      <w:bookmarkStart w:id="16" w:name="sub_136"/>
      <w:r>
        <w:t>1.3.6. Обязанности должностных лиц при ответе на телефонные звонки, устные и письменные обращения граждан или организаций</w:t>
      </w:r>
      <w:bookmarkEnd w:id="16"/>
    </w:p>
    <w:p w:rsidR="00482E81" w:rsidRDefault="00482E81">
      <w:bookmarkStart w:id="17" w:name="sub_1361"/>
      <w:r>
        <w:t>При информировании о порядке предоставления муниципальной услуги по телефону специалист архитектурного отдела, осуществляющий прием и информирование, сняв трубку, должен представиться: назвать фамилию, имя, отчество, занимаемую должность и наименование структурного подразделения, где он работает, сообщить заинтересованному лицу адрес администрации города Новочебоксарска (при необходимости - способ проезда к нему), режим работы.</w:t>
      </w:r>
    </w:p>
    <w:p w:rsidR="00482E81" w:rsidRDefault="00482E81">
      <w:bookmarkStart w:id="18" w:name="sub_13620"/>
      <w:bookmarkEnd w:id="17"/>
      <w:r>
        <w:t>Во время разговора специалист архитектурного отдела должен произносить слова четко. Если на момент поступления звонка от заинтересованных лиц, специалист архитектурного отдела проводит личный прием граждан, специалист архитектурного отдела предлагает заинтересованному лицу обратиться по телефону позже. В конце информирования специалист архитектурного отдела,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bookmarkEnd w:id="18"/>
    <w:p w:rsidR="00482E81" w:rsidRDefault="00482E81">
      <w:r>
        <w:t>Специалист архитектурного отдела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482E81" w:rsidRDefault="00482E81">
      <w:r>
        <w:t>Индивидуальное устное информирование осуществляется специалистом архитектурного отдела при обращении заинтересованных лиц за информацией лично.</w:t>
      </w:r>
    </w:p>
    <w:p w:rsidR="00482E81" w:rsidRDefault="00482E81">
      <w:r>
        <w:t>Специалист архитектурного отдела, осуществляющий устное информирование, должен принять все необходимые меры для предоставления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специалист архитектурного отдела осуществляет не более 15 минут.</w:t>
      </w:r>
    </w:p>
    <w:p w:rsidR="00482E81" w:rsidRDefault="00482E81">
      <w:bookmarkStart w:id="19" w:name="sub_1366"/>
      <w:r>
        <w:t>При устном обращении заинтересованных лиц лично специалист архитектурного отдела, осуществляющий прием и информирование, дает ответ самостоятельно. Если специалист архитектурного отдела не может в данный момент ответить на вопрос самостоятельно, то он предлагает заинтересованному лицу обратиться с вопросом в письменной форме.</w:t>
      </w:r>
    </w:p>
    <w:bookmarkEnd w:id="19"/>
    <w:p w:rsidR="00482E81" w:rsidRDefault="00482E81">
      <w:r>
        <w:t>Специалист архитектурного отдела,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482E81" w:rsidRDefault="00482E81">
      <w: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первым заместителем главы Администрации муниципального образования Чувашской Республики, курирующим предоставление муниципальной услуги.</w:t>
      </w:r>
    </w:p>
    <w:p w:rsidR="00482E81" w:rsidRDefault="00482E81">
      <w:r>
        <w:t xml:space="preserve">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 в течение 30 календарных дней </w:t>
      </w:r>
      <w:proofErr w:type="gramStart"/>
      <w:r>
        <w:t>с даты регистрации</w:t>
      </w:r>
      <w:proofErr w:type="gramEnd"/>
      <w:r>
        <w:t xml:space="preserve"> обращения).</w:t>
      </w:r>
    </w:p>
    <w:p w:rsidR="00482E81" w:rsidRDefault="00482E81"/>
    <w:p w:rsidR="00482E81" w:rsidRDefault="00482E81" w:rsidP="00CF20F4">
      <w:pPr>
        <w:pStyle w:val="1"/>
      </w:pPr>
      <w:bookmarkStart w:id="20" w:name="sub_137"/>
      <w:r>
        <w:t>1.3.7. Порядок информирования заявителей по вопросам предоставления муниципальной услуги специалистами МФЦ</w:t>
      </w:r>
      <w:bookmarkEnd w:id="20"/>
    </w:p>
    <w:p w:rsidR="00482E81" w:rsidRDefault="00482E81">
      <w:r>
        <w:t xml:space="preserve">Порядок взаимодействия специалистов МФЦ по вопросам предоставления муниципальных услуг осуществляется на основании регламента МФЦ и других законодательных актов Российской </w:t>
      </w:r>
      <w:r>
        <w:lastRenderedPageBreak/>
        <w:t>Федерации и настоящего регламента.</w:t>
      </w:r>
    </w:p>
    <w:p w:rsidR="00482E81" w:rsidRDefault="00482E81">
      <w:r>
        <w:t xml:space="preserve">Подробная информация (консультация) по интересующим вопросам предоставления государственных и муниципальных услуг может быть получена заявителями через специалистов МФЦ как при личном общении, так и по телефону, с помощью электронной почты, через Интернет, в том числе через </w:t>
      </w:r>
      <w:hyperlink r:id="rId29" w:history="1">
        <w:r>
          <w:rPr>
            <w:rStyle w:val="a4"/>
            <w:rFonts w:cs="Times New Roman CYR"/>
          </w:rPr>
          <w:t>Портал</w:t>
        </w:r>
      </w:hyperlink>
      <w:r>
        <w:t>, через информационные терминалы, расположенные в МФЦ.</w:t>
      </w:r>
    </w:p>
    <w:p w:rsidR="00482E81" w:rsidRDefault="00482E81">
      <w:r>
        <w:t>Консультации предоставляются по следующим вопросам:</w:t>
      </w:r>
    </w:p>
    <w:p w:rsidR="00482E81" w:rsidRDefault="00482E81">
      <w:r>
        <w:t>- нормативно-правовая база, на основании которой предоставляются муниципальные услуги в рамках МФЦ;</w:t>
      </w:r>
    </w:p>
    <w:p w:rsidR="00482E81" w:rsidRDefault="00482E81">
      <w:r>
        <w:t>- перечень документов, необходимых для предоставления услуги, комплектность (достаточность) предоставленных документов;</w:t>
      </w:r>
    </w:p>
    <w:p w:rsidR="00482E81" w:rsidRDefault="00482E81">
      <w:r>
        <w:t>- источники получения документов, необходимых для оказания услуги;</w:t>
      </w:r>
    </w:p>
    <w:p w:rsidR="00482E81" w:rsidRDefault="00482E81">
      <w:r>
        <w:t>- требования к оформлению и заполнению заявления и других документов;</w:t>
      </w:r>
    </w:p>
    <w:p w:rsidR="00482E81" w:rsidRDefault="00482E81">
      <w:r>
        <w:t>- время приема и выдачи документов;</w:t>
      </w:r>
    </w:p>
    <w:p w:rsidR="00482E81" w:rsidRDefault="00482E81">
      <w:r>
        <w:t>- сроки предоставления услуги;</w:t>
      </w:r>
    </w:p>
    <w:p w:rsidR="00482E81" w:rsidRDefault="00482E81">
      <w:r>
        <w:t>- последовательность административных процедур при предоставлении услуги;</w:t>
      </w:r>
    </w:p>
    <w:p w:rsidR="00482E81" w:rsidRDefault="00482E81">
      <w:r>
        <w:t>- перечень оснований для отказа в приеме документов и предоставлении услуги;</w:t>
      </w:r>
    </w:p>
    <w:p w:rsidR="00482E81" w:rsidRDefault="00482E81">
      <w:r>
        <w:t>- порядок обжалования осуществляемых действий (бездействий) и решений, принимаемых в ходе оказания муниципальных услуг.</w:t>
      </w:r>
    </w:p>
    <w:p w:rsidR="00482E81" w:rsidRDefault="00482E81">
      <w:r>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rsidR="00482E81" w:rsidRDefault="00482E81">
      <w:r>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482E81" w:rsidRDefault="00482E81">
      <w:r>
        <w:t>Индивидуальное устное информирование осуществляется специалистом МФЦ при обращении заинтересованных лиц за информацией лично.</w:t>
      </w:r>
    </w:p>
    <w:p w:rsidR="00482E81" w:rsidRDefault="00482E81">
      <w:r>
        <w:t>Специалист МФЦ, осуществляющий устное информирование, должен принять все необходимые меры для предоставления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482E81" w:rsidRDefault="00482E81">
      <w:r>
        <w:t>Специалист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482E81" w:rsidRDefault="00482E81">
      <w:r>
        <w:t>Индивидуальное письменное информирование осуществляется специалистом МФЦ при обращении заинтересованных лиц в письменной форме или в форме электронного документа.</w:t>
      </w:r>
    </w:p>
    <w:p w:rsidR="00482E81" w:rsidRDefault="00482E81">
      <w:r>
        <w:t xml:space="preserve">Ответ на письменное обращение предоставляется в письменной форме по существу поставленных вопросов в простой, четкой и понятной форме, с указанием фамилии, имени, отчества и номера телефона непосредственного исполнителя. Ответ на обращение, поступившее в форме электронного документа, направляется, в зависимости от выбранного заявителем способа доставки ответа,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календарных дней </w:t>
      </w:r>
      <w:proofErr w:type="gramStart"/>
      <w:r>
        <w:t>с даты регистрации</w:t>
      </w:r>
      <w:proofErr w:type="gramEnd"/>
      <w:r>
        <w:t>.</w:t>
      </w:r>
    </w:p>
    <w:p w:rsidR="00482E81" w:rsidRDefault="00482E81"/>
    <w:p w:rsidR="00482E81" w:rsidRDefault="00482E81">
      <w:pPr>
        <w:pStyle w:val="1"/>
      </w:pPr>
      <w:bookmarkStart w:id="21" w:name="sub_1002"/>
      <w:r>
        <w:t>II. Стандарт предоставления муниципальной услуги</w:t>
      </w:r>
    </w:p>
    <w:bookmarkEnd w:id="21"/>
    <w:p w:rsidR="00482E81" w:rsidRDefault="00482E81"/>
    <w:p w:rsidR="00CF20F4" w:rsidRDefault="00482E81" w:rsidP="00CF20F4">
      <w:pPr>
        <w:pStyle w:val="1"/>
      </w:pPr>
      <w:bookmarkStart w:id="22" w:name="sub_21"/>
      <w:r>
        <w:t>2.1. Наименование муниципальной услуги</w:t>
      </w:r>
      <w:bookmarkEnd w:id="22"/>
    </w:p>
    <w:p w:rsidR="00482E81" w:rsidRDefault="00482E81" w:rsidP="00CF20F4">
      <w:pPr>
        <w:pStyle w:val="1"/>
      </w:pPr>
      <w:r>
        <w:lastRenderedPageBreak/>
        <w:t>Муниципальная услуга имеет следующее наименование:</w:t>
      </w:r>
    </w:p>
    <w:p w:rsidR="00482E81" w:rsidRDefault="00482E81">
      <w:r>
        <w:t>"Выдача решения о согласовании переустройства и (или) перепланировки жилого (нежилого) помещения"</w:t>
      </w:r>
    </w:p>
    <w:p w:rsidR="00482E81" w:rsidRDefault="00482E81"/>
    <w:p w:rsidR="00482E81" w:rsidRDefault="00482E81" w:rsidP="00CF20F4">
      <w:pPr>
        <w:pStyle w:val="1"/>
      </w:pPr>
      <w:bookmarkStart w:id="23" w:name="sub_22"/>
      <w:r>
        <w:t>2.2. Наименование органа, предоставляющего муниципальную услугу</w:t>
      </w:r>
      <w:bookmarkEnd w:id="23"/>
    </w:p>
    <w:p w:rsidR="00482E81" w:rsidRDefault="00482E81">
      <w:bookmarkStart w:id="24" w:name="sub_2201"/>
      <w:r>
        <w:t>Муниципальная услуга предоставляется администрацией города Новочебоксарска Чувашской Республики. Прием заявления и выдача результата муниципальной услуги может осуществляться администрацией города Новочебоксарска, либо через МФЦ.</w:t>
      </w:r>
    </w:p>
    <w:bookmarkEnd w:id="24"/>
    <w:p w:rsidR="00482E81" w:rsidRDefault="00482E81">
      <w:r>
        <w:t>Информационное и техническое обеспечение по предоставлению муниципальной услуги осуществляется МБУ "АГУ г. Новочебоксарска".</w:t>
      </w:r>
    </w:p>
    <w:p w:rsidR="00482E81" w:rsidRDefault="00482E81"/>
    <w:p w:rsidR="00482E81" w:rsidRDefault="00482E81" w:rsidP="00CF20F4">
      <w:pPr>
        <w:pStyle w:val="1"/>
      </w:pPr>
      <w:bookmarkStart w:id="25" w:name="sub_221"/>
      <w:r>
        <w:t>2.2.1. Государственные муниципальные органы и организации, участвующие в предоставлении муниципальной услуги</w:t>
      </w:r>
      <w:bookmarkEnd w:id="25"/>
    </w:p>
    <w:p w:rsidR="00482E81" w:rsidRDefault="00482E81">
      <w:bookmarkStart w:id="26" w:name="sub_2211"/>
      <w:r>
        <w:t xml:space="preserve">При предоставлении муниципальной услуги администрация города Новочебоксарска взаимодействует </w:t>
      </w:r>
      <w:proofErr w:type="gramStart"/>
      <w:r>
        <w:t>с</w:t>
      </w:r>
      <w:proofErr w:type="gramEnd"/>
      <w:r>
        <w:t>:</w:t>
      </w:r>
    </w:p>
    <w:bookmarkEnd w:id="26"/>
    <w:p w:rsidR="00482E81" w:rsidRDefault="00482E81">
      <w:r>
        <w:t>- Управлением Федеральной службы государственной регистрации, кадастра и картографии по Чувашской Республике;</w:t>
      </w:r>
    </w:p>
    <w:p w:rsidR="00482E81" w:rsidRDefault="00482E81">
      <w:r>
        <w:t>- Государственной жилищной инспекцией Чувашской Республики;</w:t>
      </w:r>
    </w:p>
    <w:p w:rsidR="00482E81" w:rsidRDefault="00482E81">
      <w:r>
        <w:t>- отделом Государственного пожарного надзора города Новочебоксарск управления Государственного пожарного надзора Главного управления МЧС России по Чувашской Республике;</w:t>
      </w:r>
    </w:p>
    <w:p w:rsidR="00482E81" w:rsidRDefault="00482E81">
      <w:r>
        <w:t>- Управлением имущественных и земельных отношений администрации города Новочебоксарска Чувашской Республики;</w:t>
      </w:r>
    </w:p>
    <w:p w:rsidR="00482E81" w:rsidRDefault="00482E81">
      <w:r>
        <w:t xml:space="preserve">- сектором жилищных </w:t>
      </w:r>
      <w:proofErr w:type="gramStart"/>
      <w:r>
        <w:t>отношений администрации города Новочебоксарска Чувашской Республики</w:t>
      </w:r>
      <w:proofErr w:type="gramEnd"/>
      <w:r>
        <w:t>;</w:t>
      </w:r>
    </w:p>
    <w:p w:rsidR="00482E81" w:rsidRDefault="00482E81">
      <w:r>
        <w:t>- Филиал ОАО "Газпром газораспределение Чебоксары" в г. Новочебоксарск;</w:t>
      </w:r>
    </w:p>
    <w:p w:rsidR="00482E81" w:rsidRDefault="00482E81">
      <w:r>
        <w:t>- МУП ТИ г. Новочебоксарска;</w:t>
      </w:r>
    </w:p>
    <w:p w:rsidR="00482E81" w:rsidRDefault="00482E81">
      <w:r>
        <w:t>- Эксплуатационными организациями в сфере жилищно-коммунального хозяйства (УК, ЖСК, ТСЖ);</w:t>
      </w:r>
    </w:p>
    <w:p w:rsidR="00482E81" w:rsidRDefault="00482E81">
      <w:r>
        <w:t>- АУ "МФЦ г. Новочебоксарск".</w:t>
      </w:r>
    </w:p>
    <w:p w:rsidR="00482E81" w:rsidRDefault="00482E81"/>
    <w:p w:rsidR="00482E81" w:rsidRDefault="00482E81" w:rsidP="00CF20F4">
      <w:pPr>
        <w:pStyle w:val="1"/>
      </w:pPr>
      <w:bookmarkStart w:id="27" w:name="sub_23"/>
      <w:r>
        <w:t>2.3. Результат предоставления муниципальной услуги</w:t>
      </w:r>
      <w:bookmarkEnd w:id="27"/>
    </w:p>
    <w:p w:rsidR="00482E81" w:rsidRDefault="00482E81">
      <w:r>
        <w:t>Конечным результатом предоставления муниципальной услуги является:</w:t>
      </w:r>
    </w:p>
    <w:p w:rsidR="00482E81" w:rsidRDefault="00482E81">
      <w:proofErr w:type="gramStart"/>
      <w:r>
        <w:t>- в случае принятия решения о согласовании переустройства и (или) перепланировки жилого (нежилого) помещения - выдача решения о согласовании переустройства и (или) перепланировки жилого (нежилого) помещения (далее - Решение) (</w:t>
      </w:r>
      <w:hyperlink w:anchor="sub_2000" w:history="1">
        <w:r>
          <w:rPr>
            <w:rStyle w:val="a4"/>
            <w:rFonts w:cs="Times New Roman CYR"/>
          </w:rPr>
          <w:t>приложение N 2</w:t>
        </w:r>
      </w:hyperlink>
      <w:r>
        <w:t xml:space="preserve"> к Административному регламенту);</w:t>
      </w:r>
      <w:proofErr w:type="gramEnd"/>
    </w:p>
    <w:p w:rsidR="00482E81" w:rsidRDefault="00482E81">
      <w:r>
        <w:t>- в случае принятия решения об отказе в согласовании переустройства и (или) перепланировки жилого (нежилого) помещения - выдача Решения об отказе в согласовании переустройства и (или) перепланировки жилого (нежилого) помещения с указанием основания для отказа (</w:t>
      </w:r>
      <w:hyperlink w:anchor="sub_3000" w:history="1">
        <w:r>
          <w:rPr>
            <w:rStyle w:val="a4"/>
            <w:rFonts w:cs="Times New Roman CYR"/>
          </w:rPr>
          <w:t>приложение N 3</w:t>
        </w:r>
      </w:hyperlink>
      <w:r>
        <w:t xml:space="preserve"> к Административному регламенту).</w:t>
      </w:r>
    </w:p>
    <w:p w:rsidR="00482E81" w:rsidRDefault="00482E81"/>
    <w:p w:rsidR="00482E81" w:rsidRDefault="00482E81" w:rsidP="00CF20F4">
      <w:pPr>
        <w:pStyle w:val="1"/>
      </w:pPr>
      <w:bookmarkStart w:id="28" w:name="sub_24"/>
      <w:r>
        <w:t>2.4. Срок предоставления муниципальной услуги</w:t>
      </w:r>
      <w:bookmarkEnd w:id="28"/>
    </w:p>
    <w:p w:rsidR="00482E81" w:rsidRDefault="00482E81">
      <w:proofErr w:type="gramStart"/>
      <w:r>
        <w:t xml:space="preserve">Решение о согласовании переустройства и (или) перепланировки или об отказе в согласовании переустройства и (или) перепланировки жилого (нежилого) помещения должно быть принято главой администрации города Новочебоксарска по результатам рассмотрения соответствующего заявления и представленных в соответствии с </w:t>
      </w:r>
      <w:hyperlink w:anchor="sub_26" w:history="1">
        <w:r>
          <w:rPr>
            <w:rStyle w:val="a4"/>
            <w:rFonts w:cs="Times New Roman CYR"/>
          </w:rPr>
          <w:t>пунктом 2.6.</w:t>
        </w:r>
      </w:hyperlink>
      <w:r>
        <w:t xml:space="preserve"> настоящего </w:t>
      </w:r>
      <w:r>
        <w:lastRenderedPageBreak/>
        <w:t xml:space="preserve">Административного регламента документов не позднее, чем через сорок пять календарных дней со дня подачи заявления (в соответствии с </w:t>
      </w:r>
      <w:hyperlink r:id="rId30" w:history="1">
        <w:r>
          <w:rPr>
            <w:rStyle w:val="a4"/>
            <w:rFonts w:cs="Times New Roman CYR"/>
          </w:rPr>
          <w:t>ч. 4 ст</w:t>
        </w:r>
        <w:proofErr w:type="gramEnd"/>
        <w:r>
          <w:rPr>
            <w:rStyle w:val="a4"/>
            <w:rFonts w:cs="Times New Roman CYR"/>
          </w:rPr>
          <w:t>. </w:t>
        </w:r>
        <w:proofErr w:type="gramStart"/>
        <w:r>
          <w:rPr>
            <w:rStyle w:val="a4"/>
            <w:rFonts w:cs="Times New Roman CYR"/>
          </w:rPr>
          <w:t>26</w:t>
        </w:r>
      </w:hyperlink>
      <w:r>
        <w:t xml:space="preserve"> Жилищного Кодекса Российской Федерации).</w:t>
      </w:r>
      <w:proofErr w:type="gramEnd"/>
    </w:p>
    <w:p w:rsidR="00482E81" w:rsidRDefault="00482E81"/>
    <w:p w:rsidR="00482E81" w:rsidRDefault="00482E81" w:rsidP="00CF20F4">
      <w:pPr>
        <w:pStyle w:val="1"/>
      </w:pPr>
      <w:bookmarkStart w:id="29" w:name="sub_25"/>
      <w:r>
        <w:t>2.5. Нормативные правовые акты, регулирующие предоставление муниципальной услуги</w:t>
      </w:r>
      <w:bookmarkEnd w:id="29"/>
    </w:p>
    <w:p w:rsidR="00482E81" w:rsidRDefault="00482E81">
      <w:r>
        <w:t xml:space="preserve">Предоставление муниципальной услуги осуществляется в соответствии </w:t>
      </w:r>
      <w:proofErr w:type="gramStart"/>
      <w:r>
        <w:t>с</w:t>
      </w:r>
      <w:proofErr w:type="gramEnd"/>
      <w:r>
        <w:t>:</w:t>
      </w:r>
    </w:p>
    <w:p w:rsidR="00482E81" w:rsidRDefault="00482E81">
      <w:proofErr w:type="gramStart"/>
      <w:r>
        <w:t xml:space="preserve">- </w:t>
      </w:r>
      <w:hyperlink r:id="rId31" w:history="1">
        <w:r>
          <w:rPr>
            <w:rStyle w:val="a4"/>
            <w:rFonts w:cs="Times New Roman CYR"/>
          </w:rPr>
          <w:t>Конституцией</w:t>
        </w:r>
      </w:hyperlink>
      <w:r>
        <w:t xml:space="preserve"> Российской Федерации (принята на всенародном голосовании 12 декабря 1993 г.) с поправками </w:t>
      </w:r>
      <w:hyperlink r:id="rId32" w:history="1">
        <w:r>
          <w:rPr>
            <w:rStyle w:val="a4"/>
            <w:rFonts w:cs="Times New Roman CYR"/>
          </w:rPr>
          <w:t>от 30 декабря 2008 г. N 6-ФКЗ</w:t>
        </w:r>
      </w:hyperlink>
      <w:r>
        <w:t xml:space="preserve">, </w:t>
      </w:r>
      <w:hyperlink r:id="rId33" w:history="1">
        <w:r>
          <w:rPr>
            <w:rStyle w:val="a4"/>
            <w:rFonts w:cs="Times New Roman CYR"/>
          </w:rPr>
          <w:t>от 30 декабря 2008 г. N 7-ФКЗ</w:t>
        </w:r>
      </w:hyperlink>
      <w:r>
        <w:t xml:space="preserve"> (текст Конституции с учетом поправок опубликован в "Российской газете" от 21 января 2009 г. N 7, в "Парламентской газете" от 23 января 2009 г. N 4, в Собрании законодательства Российской Федерации от 26</w:t>
      </w:r>
      <w:proofErr w:type="gramEnd"/>
      <w:r>
        <w:t xml:space="preserve"> января 2009 г. N 4 ст. 445);</w:t>
      </w:r>
    </w:p>
    <w:p w:rsidR="00482E81" w:rsidRDefault="00482E81">
      <w:proofErr w:type="gramStart"/>
      <w:r>
        <w:t xml:space="preserve">- </w:t>
      </w:r>
      <w:hyperlink r:id="rId34" w:history="1">
        <w:r>
          <w:rPr>
            <w:rStyle w:val="a4"/>
            <w:rFonts w:cs="Times New Roman CYR"/>
          </w:rPr>
          <w:t>Конституцией</w:t>
        </w:r>
      </w:hyperlink>
      <w:r>
        <w:t xml:space="preserve"> Чувашской Республики (принята на внеочередной 23-й сессии Государственного Совета Чувашской Республики 30 ноября 2000 г.) (с изменениями </w:t>
      </w:r>
      <w:hyperlink r:id="rId35" w:history="1">
        <w:r>
          <w:rPr>
            <w:rStyle w:val="a4"/>
            <w:rFonts w:cs="Times New Roman CYR"/>
          </w:rPr>
          <w:t>от 27 марта 2003 г. N 5</w:t>
        </w:r>
      </w:hyperlink>
      <w:r>
        <w:t xml:space="preserve">, </w:t>
      </w:r>
      <w:hyperlink r:id="rId36" w:history="1">
        <w:r>
          <w:rPr>
            <w:rStyle w:val="a4"/>
            <w:rFonts w:cs="Times New Roman CYR"/>
          </w:rPr>
          <w:t>19 июля 2004 г. N 16</w:t>
        </w:r>
      </w:hyperlink>
      <w:r>
        <w:t xml:space="preserve">, </w:t>
      </w:r>
      <w:hyperlink r:id="rId37" w:history="1">
        <w:r>
          <w:rPr>
            <w:rStyle w:val="a4"/>
            <w:rFonts w:cs="Times New Roman CYR"/>
          </w:rPr>
          <w:t>18 апреля 2005 г. N 19</w:t>
        </w:r>
      </w:hyperlink>
      <w:r>
        <w:t xml:space="preserve">, </w:t>
      </w:r>
      <w:hyperlink r:id="rId38" w:history="1">
        <w:r>
          <w:rPr>
            <w:rStyle w:val="a4"/>
            <w:rFonts w:cs="Times New Roman CYR"/>
          </w:rPr>
          <w:t>5 октября 2006 г. N 47</w:t>
        </w:r>
      </w:hyperlink>
      <w:r>
        <w:t xml:space="preserve">, </w:t>
      </w:r>
      <w:hyperlink r:id="rId39" w:history="1">
        <w:r>
          <w:rPr>
            <w:rStyle w:val="a4"/>
            <w:rFonts w:cs="Times New Roman CYR"/>
          </w:rPr>
          <w:t>28 мая 2010 г. N 27</w:t>
        </w:r>
      </w:hyperlink>
      <w:r>
        <w:t>) (текст Конституции опубликован в газете "Республика" от 9 декабря 2000 г</w:t>
      </w:r>
      <w:proofErr w:type="gramEnd"/>
      <w:r>
        <w:t xml:space="preserve">. </w:t>
      </w:r>
      <w:proofErr w:type="gramStart"/>
      <w:r>
        <w:t>N 52 (225), в газете "</w:t>
      </w:r>
      <w:proofErr w:type="spellStart"/>
      <w:r>
        <w:t>Хыпар</w:t>
      </w:r>
      <w:proofErr w:type="spellEnd"/>
      <w:r>
        <w:t>" (на чувашском языке) от 9 декабря 2000 г. N 224 (23144), в Ведомостях Государственного Совета Чувашской Республики, 2000 г., N 38; 2001 г., N 39 (на чувашском языке), в Собрании законодательства Чувашской Республики, 2000 г., N 11-12, ст. 442);</w:t>
      </w:r>
      <w:proofErr w:type="gramEnd"/>
    </w:p>
    <w:p w:rsidR="00482E81" w:rsidRDefault="00482E81">
      <w:proofErr w:type="gramStart"/>
      <w:r>
        <w:t xml:space="preserve">- </w:t>
      </w:r>
      <w:hyperlink r:id="rId40" w:history="1">
        <w:r>
          <w:rPr>
            <w:rStyle w:val="a4"/>
            <w:rFonts w:cs="Times New Roman CYR"/>
          </w:rPr>
          <w:t>Градостроительным кодексом</w:t>
        </w:r>
      </w:hyperlink>
      <w:r>
        <w:t xml:space="preserve"> Российской Федерации от 29 декабря 2004 года N 190-ФЗ (с изменениями и дополнениями </w:t>
      </w:r>
      <w:hyperlink r:id="rId41" w:history="1">
        <w:r>
          <w:rPr>
            <w:rStyle w:val="a4"/>
            <w:rFonts w:cs="Times New Roman CYR"/>
          </w:rPr>
          <w:t>от 22 июля 2005 г. N 117-ФЗ</w:t>
        </w:r>
      </w:hyperlink>
      <w:r>
        <w:t xml:space="preserve">, </w:t>
      </w:r>
      <w:hyperlink r:id="rId42" w:history="1">
        <w:r>
          <w:rPr>
            <w:rStyle w:val="a4"/>
            <w:rFonts w:cs="Times New Roman CYR"/>
          </w:rPr>
          <w:t>от 31 декабря 2005 г. N 199-ФЗ</w:t>
        </w:r>
      </w:hyperlink>
      <w:r>
        <w:t xml:space="preserve">, </w:t>
      </w:r>
      <w:hyperlink r:id="rId43" w:history="1">
        <w:r>
          <w:rPr>
            <w:rStyle w:val="a4"/>
            <w:rFonts w:cs="Times New Roman CYR"/>
          </w:rPr>
          <w:t>от 31 декабря 2005 г. N 210-ФЗ</w:t>
        </w:r>
      </w:hyperlink>
      <w:r>
        <w:t xml:space="preserve">, </w:t>
      </w:r>
      <w:hyperlink r:id="rId44" w:history="1">
        <w:r>
          <w:rPr>
            <w:rStyle w:val="a4"/>
            <w:rFonts w:cs="Times New Roman CYR"/>
          </w:rPr>
          <w:t>от 3 июня 2006 г. N 73-ФЗ</w:t>
        </w:r>
      </w:hyperlink>
      <w:r>
        <w:t xml:space="preserve">, </w:t>
      </w:r>
      <w:hyperlink r:id="rId45" w:history="1">
        <w:r>
          <w:rPr>
            <w:rStyle w:val="a4"/>
            <w:rFonts w:cs="Times New Roman CYR"/>
          </w:rPr>
          <w:t>от 27 июля 2006 г. N 143-ФЗ</w:t>
        </w:r>
      </w:hyperlink>
      <w:r>
        <w:t xml:space="preserve">, </w:t>
      </w:r>
      <w:hyperlink r:id="rId46" w:history="1">
        <w:r>
          <w:rPr>
            <w:rStyle w:val="a4"/>
            <w:rFonts w:cs="Times New Roman CYR"/>
          </w:rPr>
          <w:t>от 4 декабря 2006 г. N 201-ФЗ</w:t>
        </w:r>
      </w:hyperlink>
      <w:r>
        <w:t xml:space="preserve">, </w:t>
      </w:r>
      <w:hyperlink r:id="rId47" w:history="1">
        <w:r>
          <w:rPr>
            <w:rStyle w:val="a4"/>
            <w:rFonts w:cs="Times New Roman CYR"/>
          </w:rPr>
          <w:t>от 18 декабря</w:t>
        </w:r>
        <w:proofErr w:type="gramEnd"/>
        <w:r>
          <w:rPr>
            <w:rStyle w:val="a4"/>
            <w:rFonts w:cs="Times New Roman CYR"/>
          </w:rPr>
          <w:t xml:space="preserve"> </w:t>
        </w:r>
        <w:proofErr w:type="gramStart"/>
        <w:r>
          <w:rPr>
            <w:rStyle w:val="a4"/>
            <w:rFonts w:cs="Times New Roman CYR"/>
          </w:rPr>
          <w:t>2006 г. N 232-ФЗ</w:t>
        </w:r>
      </w:hyperlink>
      <w:r>
        <w:t xml:space="preserve">, </w:t>
      </w:r>
      <w:hyperlink r:id="rId48" w:history="1">
        <w:r>
          <w:rPr>
            <w:rStyle w:val="a4"/>
            <w:rFonts w:cs="Times New Roman CYR"/>
          </w:rPr>
          <w:t>от 29 декабря 2006 г. N 258-ФЗ</w:t>
        </w:r>
      </w:hyperlink>
      <w:r>
        <w:t xml:space="preserve">, </w:t>
      </w:r>
      <w:hyperlink r:id="rId49" w:history="1">
        <w:r>
          <w:rPr>
            <w:rStyle w:val="a4"/>
            <w:rFonts w:cs="Times New Roman CYR"/>
          </w:rPr>
          <w:t>от 10 мая 2007 г. N 69-ФЗ</w:t>
        </w:r>
      </w:hyperlink>
      <w:r>
        <w:t xml:space="preserve">, </w:t>
      </w:r>
      <w:hyperlink r:id="rId50" w:history="1">
        <w:r>
          <w:rPr>
            <w:rStyle w:val="a4"/>
            <w:rFonts w:cs="Times New Roman CYR"/>
          </w:rPr>
          <w:t>от 24 июля 2007 г. N 215-ФЗ</w:t>
        </w:r>
      </w:hyperlink>
      <w:r>
        <w:t xml:space="preserve">, </w:t>
      </w:r>
      <w:hyperlink r:id="rId51" w:history="1">
        <w:r>
          <w:rPr>
            <w:rStyle w:val="a4"/>
            <w:rFonts w:cs="Times New Roman CYR"/>
          </w:rPr>
          <w:t>от 30 октября 2007 г. N 240-ФЗ</w:t>
        </w:r>
      </w:hyperlink>
      <w:r>
        <w:t xml:space="preserve">, </w:t>
      </w:r>
      <w:hyperlink r:id="rId52" w:history="1">
        <w:r>
          <w:rPr>
            <w:rStyle w:val="a4"/>
            <w:rFonts w:cs="Times New Roman CYR"/>
          </w:rPr>
          <w:t>от 8 ноября 2007 г. N 257-ФЗ</w:t>
        </w:r>
      </w:hyperlink>
      <w:r>
        <w:t xml:space="preserve">, </w:t>
      </w:r>
      <w:hyperlink r:id="rId53" w:history="1">
        <w:r>
          <w:rPr>
            <w:rStyle w:val="a4"/>
            <w:rFonts w:cs="Times New Roman CYR"/>
          </w:rPr>
          <w:t>от 4 декабря 2007 г. N 324-ФЗ</w:t>
        </w:r>
      </w:hyperlink>
      <w:r>
        <w:t xml:space="preserve">, </w:t>
      </w:r>
      <w:hyperlink r:id="rId54" w:history="1">
        <w:r>
          <w:rPr>
            <w:rStyle w:val="a4"/>
            <w:rFonts w:cs="Times New Roman CYR"/>
          </w:rPr>
          <w:t>от 13 мая 2008 г. N 66-ФЗ</w:t>
        </w:r>
      </w:hyperlink>
      <w:r>
        <w:t xml:space="preserve">, </w:t>
      </w:r>
      <w:hyperlink r:id="rId55" w:history="1">
        <w:r>
          <w:rPr>
            <w:rStyle w:val="a4"/>
            <w:rFonts w:cs="Times New Roman CYR"/>
          </w:rPr>
          <w:t>от 16 мая 2008 г. N 75-ФЗ</w:t>
        </w:r>
        <w:proofErr w:type="gramEnd"/>
      </w:hyperlink>
      <w:r>
        <w:t xml:space="preserve">, </w:t>
      </w:r>
      <w:hyperlink r:id="rId56" w:history="1">
        <w:proofErr w:type="gramStart"/>
        <w:r>
          <w:rPr>
            <w:rStyle w:val="a4"/>
            <w:rFonts w:cs="Times New Roman CYR"/>
          </w:rPr>
          <w:t>от 14 июля 2008 г. N 118-ФЗ</w:t>
        </w:r>
      </w:hyperlink>
      <w:r>
        <w:t xml:space="preserve">, </w:t>
      </w:r>
      <w:hyperlink r:id="rId57" w:history="1">
        <w:r>
          <w:rPr>
            <w:rStyle w:val="a4"/>
            <w:rFonts w:cs="Times New Roman CYR"/>
          </w:rPr>
          <w:t>от 22 июля 2008 г. N 148-ФЗ</w:t>
        </w:r>
      </w:hyperlink>
      <w:r>
        <w:t xml:space="preserve">, </w:t>
      </w:r>
      <w:hyperlink r:id="rId58" w:history="1">
        <w:r>
          <w:rPr>
            <w:rStyle w:val="a4"/>
            <w:rFonts w:cs="Times New Roman CYR"/>
          </w:rPr>
          <w:t>от 23 июля 2008 г. N 160-ФЗ</w:t>
        </w:r>
      </w:hyperlink>
      <w:r>
        <w:t xml:space="preserve">, </w:t>
      </w:r>
      <w:hyperlink r:id="rId59" w:history="1">
        <w:r>
          <w:rPr>
            <w:rStyle w:val="a4"/>
            <w:rFonts w:cs="Times New Roman CYR"/>
          </w:rPr>
          <w:t>от 25 декабря 2008 г. N 281-ФЗ</w:t>
        </w:r>
      </w:hyperlink>
      <w:r>
        <w:t xml:space="preserve">, </w:t>
      </w:r>
      <w:hyperlink r:id="rId60" w:history="1">
        <w:r>
          <w:rPr>
            <w:rStyle w:val="a4"/>
            <w:rFonts w:cs="Times New Roman CYR"/>
          </w:rPr>
          <w:t>от 30 декабря 2008 г. N 309-ФЗ</w:t>
        </w:r>
      </w:hyperlink>
      <w:r>
        <w:t xml:space="preserve">, </w:t>
      </w:r>
      <w:hyperlink r:id="rId61" w:history="1">
        <w:r>
          <w:rPr>
            <w:rStyle w:val="a4"/>
            <w:rFonts w:cs="Times New Roman CYR"/>
          </w:rPr>
          <w:t>от 17 июля 2009 N 163-ФЗ</w:t>
        </w:r>
      </w:hyperlink>
      <w:r>
        <w:t xml:space="preserve">, </w:t>
      </w:r>
      <w:hyperlink r:id="rId62" w:history="1">
        <w:r>
          <w:rPr>
            <w:rStyle w:val="a4"/>
            <w:rFonts w:cs="Times New Roman CYR"/>
          </w:rPr>
          <w:t>от 23 ноября 2009 N 261-ФЗ</w:t>
        </w:r>
      </w:hyperlink>
      <w:r>
        <w:t xml:space="preserve">, </w:t>
      </w:r>
      <w:hyperlink r:id="rId63" w:history="1">
        <w:r>
          <w:rPr>
            <w:rStyle w:val="a4"/>
            <w:rFonts w:cs="Times New Roman CYR"/>
          </w:rPr>
          <w:t>27 декабря 2009 г. N 343-ФЗ</w:t>
        </w:r>
      </w:hyperlink>
      <w:r>
        <w:t xml:space="preserve">, </w:t>
      </w:r>
      <w:hyperlink r:id="rId64" w:history="1">
        <w:r>
          <w:rPr>
            <w:rStyle w:val="a4"/>
            <w:rFonts w:cs="Times New Roman CYR"/>
          </w:rPr>
          <w:t>27 июля 2010 г. NN 226-ФЗ</w:t>
        </w:r>
      </w:hyperlink>
      <w:r>
        <w:t xml:space="preserve">, </w:t>
      </w:r>
      <w:hyperlink r:id="rId65" w:history="1">
        <w:r>
          <w:rPr>
            <w:rStyle w:val="a4"/>
            <w:rFonts w:cs="Times New Roman CYR"/>
          </w:rPr>
          <w:t>N</w:t>
        </w:r>
        <w:proofErr w:type="gramEnd"/>
        <w:r>
          <w:rPr>
            <w:rStyle w:val="a4"/>
            <w:rFonts w:cs="Times New Roman CYR"/>
          </w:rPr>
          <w:t> </w:t>
        </w:r>
        <w:proofErr w:type="gramStart"/>
        <w:r>
          <w:rPr>
            <w:rStyle w:val="a4"/>
            <w:rFonts w:cs="Times New Roman CYR"/>
          </w:rPr>
          <w:t>240-ФЗ</w:t>
        </w:r>
      </w:hyperlink>
      <w:r>
        <w:t xml:space="preserve">, </w:t>
      </w:r>
      <w:hyperlink r:id="rId66" w:history="1">
        <w:r>
          <w:rPr>
            <w:rStyle w:val="a4"/>
            <w:rFonts w:cs="Times New Roman CYR"/>
          </w:rPr>
          <w:t>от 29.11.2010 N 314-ФЗ</w:t>
        </w:r>
      </w:hyperlink>
      <w:r>
        <w:t xml:space="preserve">, </w:t>
      </w:r>
      <w:hyperlink r:id="rId67" w:history="1">
        <w:r>
          <w:rPr>
            <w:rStyle w:val="a4"/>
            <w:rFonts w:cs="Times New Roman CYR"/>
          </w:rPr>
          <w:t>от 23.12.2010 N 378-ФЗ</w:t>
        </w:r>
      </w:hyperlink>
      <w:r>
        <w:t xml:space="preserve">, </w:t>
      </w:r>
      <w:hyperlink r:id="rId68" w:history="1">
        <w:r>
          <w:rPr>
            <w:rStyle w:val="a4"/>
            <w:rFonts w:cs="Times New Roman CYR"/>
          </w:rPr>
          <w:t>от 30.03.2011 N 41-ФЗ</w:t>
        </w:r>
      </w:hyperlink>
      <w:r>
        <w:t xml:space="preserve">, </w:t>
      </w:r>
      <w:hyperlink r:id="rId69" w:history="1">
        <w:r>
          <w:rPr>
            <w:rStyle w:val="a4"/>
            <w:rFonts w:cs="Times New Roman CYR"/>
          </w:rPr>
          <w:t>от 18.07.2011 215-ФЗ</w:t>
        </w:r>
      </w:hyperlink>
      <w:r>
        <w:t xml:space="preserve">, </w:t>
      </w:r>
      <w:hyperlink r:id="rId70" w:history="1">
        <w:r>
          <w:rPr>
            <w:rStyle w:val="a4"/>
            <w:rFonts w:cs="Times New Roman CYR"/>
          </w:rPr>
          <w:t>N 224-ФЗ</w:t>
        </w:r>
      </w:hyperlink>
      <w:r>
        <w:t xml:space="preserve">, </w:t>
      </w:r>
      <w:hyperlink r:id="rId71" w:history="1">
        <w:r>
          <w:rPr>
            <w:rStyle w:val="a4"/>
            <w:rFonts w:cs="Times New Roman CYR"/>
          </w:rPr>
          <w:t>от 28.11.2011 N 337-ФЗ</w:t>
        </w:r>
      </w:hyperlink>
      <w:r>
        <w:t xml:space="preserve">, </w:t>
      </w:r>
      <w:hyperlink r:id="rId72" w:history="1">
        <w:r>
          <w:rPr>
            <w:rStyle w:val="a4"/>
            <w:rFonts w:cs="Times New Roman CYR"/>
          </w:rPr>
          <w:t>от 30 ноября 2011 г. N 364-ФЗ</w:t>
        </w:r>
      </w:hyperlink>
      <w:r>
        <w:t xml:space="preserve">, </w:t>
      </w:r>
      <w:hyperlink r:id="rId73" w:history="1">
        <w:r>
          <w:rPr>
            <w:rStyle w:val="a4"/>
            <w:rFonts w:cs="Times New Roman CYR"/>
          </w:rPr>
          <w:t>от 6 декабря 2011 г. N 401-ФЗ</w:t>
        </w:r>
      </w:hyperlink>
      <w:r>
        <w:t xml:space="preserve">, </w:t>
      </w:r>
      <w:hyperlink r:id="rId74" w:history="1">
        <w:r>
          <w:rPr>
            <w:rStyle w:val="a4"/>
            <w:rFonts w:cs="Times New Roman CYR"/>
          </w:rPr>
          <w:t>от 25 июня 2012 г. N 93-ФЗ</w:t>
        </w:r>
      </w:hyperlink>
      <w:r>
        <w:t xml:space="preserve">, </w:t>
      </w:r>
      <w:hyperlink r:id="rId75" w:history="1">
        <w:r>
          <w:rPr>
            <w:rStyle w:val="a4"/>
            <w:rFonts w:cs="Times New Roman CYR"/>
          </w:rPr>
          <w:t>от 20 июля 2012 г. N 120-ФЗ</w:t>
        </w:r>
      </w:hyperlink>
      <w:r>
        <w:t>) (текст Кодекса опубликован в "Российской газете" от 30 декабря 2004</w:t>
      </w:r>
      <w:proofErr w:type="gramEnd"/>
      <w:r>
        <w:t> г. N 290, в "Парламентской газете" от 14 января 2005 г. N 5-6, в Собрании законодательства Российской Федерации от 3 января 2005 г. N 1 (часть I) ст. 16);</w:t>
      </w:r>
    </w:p>
    <w:p w:rsidR="00482E81" w:rsidRDefault="00482E81">
      <w:proofErr w:type="gramStart"/>
      <w:r>
        <w:t xml:space="preserve">- </w:t>
      </w:r>
      <w:hyperlink r:id="rId76" w:history="1">
        <w:r>
          <w:rPr>
            <w:rStyle w:val="a4"/>
            <w:rFonts w:cs="Times New Roman CYR"/>
          </w:rPr>
          <w:t>Жилищным кодексом</w:t>
        </w:r>
      </w:hyperlink>
      <w:r>
        <w:t xml:space="preserve"> Российской Федерации от 29 декабря 2004 года N 188-ФЗ (с изменениями </w:t>
      </w:r>
      <w:hyperlink r:id="rId77" w:history="1">
        <w:r>
          <w:rPr>
            <w:rStyle w:val="a4"/>
            <w:rFonts w:cs="Times New Roman CYR"/>
          </w:rPr>
          <w:t>от 31 декабря 2005 г. N 199-ФЗ</w:t>
        </w:r>
      </w:hyperlink>
      <w:r>
        <w:t xml:space="preserve">, </w:t>
      </w:r>
      <w:hyperlink r:id="rId78" w:history="1">
        <w:r>
          <w:rPr>
            <w:rStyle w:val="a4"/>
            <w:rFonts w:cs="Times New Roman CYR"/>
          </w:rPr>
          <w:t>от 18 декабря 2006 г. N 232-ФЗ</w:t>
        </w:r>
      </w:hyperlink>
      <w:r>
        <w:t xml:space="preserve">, </w:t>
      </w:r>
      <w:hyperlink r:id="rId79" w:history="1">
        <w:r>
          <w:rPr>
            <w:rStyle w:val="a4"/>
            <w:rFonts w:cs="Times New Roman CYR"/>
          </w:rPr>
          <w:t>от 29 декабря 2006 г. N 250-ФЗ</w:t>
        </w:r>
      </w:hyperlink>
      <w:r>
        <w:t xml:space="preserve">, </w:t>
      </w:r>
      <w:hyperlink r:id="rId80" w:history="1">
        <w:r>
          <w:rPr>
            <w:rStyle w:val="a4"/>
            <w:rFonts w:cs="Times New Roman CYR"/>
          </w:rPr>
          <w:t>от 29 декабря 2006 г. N 251-ФЗ</w:t>
        </w:r>
      </w:hyperlink>
      <w:r>
        <w:t xml:space="preserve">, </w:t>
      </w:r>
      <w:hyperlink r:id="rId81" w:history="1">
        <w:r>
          <w:rPr>
            <w:rStyle w:val="a4"/>
            <w:rFonts w:cs="Times New Roman CYR"/>
          </w:rPr>
          <w:t>от 29 декабря 2006 г. N 258-ФЗ</w:t>
        </w:r>
      </w:hyperlink>
      <w:r>
        <w:t xml:space="preserve">, </w:t>
      </w:r>
      <w:hyperlink r:id="rId82" w:history="1">
        <w:r>
          <w:rPr>
            <w:rStyle w:val="a4"/>
            <w:rFonts w:cs="Times New Roman CYR"/>
          </w:rPr>
          <w:t>от 18 октября 2007 г. N 230-ФЗ</w:t>
        </w:r>
      </w:hyperlink>
      <w:r>
        <w:t xml:space="preserve">, </w:t>
      </w:r>
      <w:hyperlink r:id="rId83" w:history="1">
        <w:r>
          <w:rPr>
            <w:rStyle w:val="a4"/>
            <w:rFonts w:cs="Times New Roman CYR"/>
          </w:rPr>
          <w:t>от 24 апреля 2008 г</w:t>
        </w:r>
        <w:proofErr w:type="gramEnd"/>
        <w:r>
          <w:rPr>
            <w:rStyle w:val="a4"/>
            <w:rFonts w:cs="Times New Roman CYR"/>
          </w:rPr>
          <w:t xml:space="preserve">. </w:t>
        </w:r>
        <w:proofErr w:type="gramStart"/>
        <w:r>
          <w:rPr>
            <w:rStyle w:val="a4"/>
            <w:rFonts w:cs="Times New Roman CYR"/>
          </w:rPr>
          <w:t>N 49-ФЗ</w:t>
        </w:r>
      </w:hyperlink>
      <w:r>
        <w:t xml:space="preserve">, </w:t>
      </w:r>
      <w:hyperlink r:id="rId84" w:history="1">
        <w:r>
          <w:rPr>
            <w:rStyle w:val="a4"/>
            <w:rFonts w:cs="Times New Roman CYR"/>
          </w:rPr>
          <w:t>от 13 мая 2008 г. N 66-ФЗ</w:t>
        </w:r>
      </w:hyperlink>
      <w:r>
        <w:t xml:space="preserve">, </w:t>
      </w:r>
      <w:hyperlink r:id="rId85" w:history="1">
        <w:r>
          <w:rPr>
            <w:rStyle w:val="a4"/>
            <w:rFonts w:cs="Times New Roman CYR"/>
          </w:rPr>
          <w:t>от 23 июля 2008 г. N 160-ФЗ</w:t>
        </w:r>
      </w:hyperlink>
      <w:r>
        <w:t xml:space="preserve">, </w:t>
      </w:r>
      <w:hyperlink r:id="rId86" w:history="1">
        <w:r>
          <w:rPr>
            <w:rStyle w:val="a4"/>
            <w:rFonts w:cs="Times New Roman CYR"/>
          </w:rPr>
          <w:t>от 03 июня 2009 N 121-ФЗ</w:t>
        </w:r>
      </w:hyperlink>
      <w:r>
        <w:t xml:space="preserve">, </w:t>
      </w:r>
      <w:hyperlink r:id="rId87" w:history="1">
        <w:r>
          <w:rPr>
            <w:rStyle w:val="a4"/>
            <w:rFonts w:cs="Times New Roman CYR"/>
          </w:rPr>
          <w:t>от 27 сентября 2009 N 228-ФЗ</w:t>
        </w:r>
      </w:hyperlink>
      <w:r>
        <w:t xml:space="preserve">, </w:t>
      </w:r>
      <w:hyperlink r:id="rId88" w:history="1">
        <w:r>
          <w:rPr>
            <w:rStyle w:val="a4"/>
            <w:rFonts w:cs="Times New Roman CYR"/>
          </w:rPr>
          <w:t>от 23 ноября 2009 N 261-ФЗ</w:t>
        </w:r>
      </w:hyperlink>
      <w:r>
        <w:t xml:space="preserve">, </w:t>
      </w:r>
      <w:hyperlink r:id="rId89" w:history="1">
        <w:r>
          <w:rPr>
            <w:rStyle w:val="a4"/>
            <w:rFonts w:cs="Times New Roman CYR"/>
          </w:rPr>
          <w:t>от 17 декабря 2009 N 316-ФЗ</w:t>
        </w:r>
      </w:hyperlink>
      <w:r>
        <w:t xml:space="preserve">, </w:t>
      </w:r>
      <w:hyperlink r:id="rId90" w:history="1">
        <w:r>
          <w:rPr>
            <w:rStyle w:val="a4"/>
            <w:rFonts w:cs="Times New Roman CYR"/>
          </w:rPr>
          <w:t>4 мая 2010 г. N 70-ФЗ</w:t>
        </w:r>
      </w:hyperlink>
      <w:r>
        <w:t xml:space="preserve">, </w:t>
      </w:r>
      <w:hyperlink r:id="rId91" w:history="1">
        <w:r>
          <w:rPr>
            <w:rStyle w:val="a4"/>
            <w:rFonts w:cs="Times New Roman CYR"/>
          </w:rPr>
          <w:t>27 июля 2010 г. N 237-ФЗ</w:t>
        </w:r>
      </w:hyperlink>
      <w:r>
        <w:t xml:space="preserve">, </w:t>
      </w:r>
      <w:hyperlink r:id="rId92" w:history="1">
        <w:r>
          <w:rPr>
            <w:rStyle w:val="a4"/>
            <w:rFonts w:cs="Times New Roman CYR"/>
          </w:rPr>
          <w:t>от 04.06.2012 N 123-ФЗ</w:t>
        </w:r>
      </w:hyperlink>
      <w:r>
        <w:t xml:space="preserve">, </w:t>
      </w:r>
      <w:hyperlink r:id="rId93" w:history="1">
        <w:r>
          <w:rPr>
            <w:rStyle w:val="a4"/>
            <w:rFonts w:cs="Times New Roman CYR"/>
          </w:rPr>
          <w:t>от 01.04.2012 N 26-ФЗ</w:t>
        </w:r>
        <w:proofErr w:type="gramEnd"/>
      </w:hyperlink>
      <w:r>
        <w:t xml:space="preserve">, </w:t>
      </w:r>
      <w:hyperlink r:id="rId94" w:history="1">
        <w:proofErr w:type="gramStart"/>
        <w:r>
          <w:rPr>
            <w:rStyle w:val="a4"/>
            <w:rFonts w:cs="Times New Roman CYR"/>
          </w:rPr>
          <w:t>от 4 июня 2011 г. N 123-ФЗ</w:t>
        </w:r>
      </w:hyperlink>
      <w:r>
        <w:t xml:space="preserve">, </w:t>
      </w:r>
      <w:hyperlink r:id="rId95" w:history="1">
        <w:r>
          <w:rPr>
            <w:rStyle w:val="a4"/>
            <w:rFonts w:cs="Times New Roman CYR"/>
          </w:rPr>
          <w:t>от 25 июня 2012 г. N 93-ФЗ</w:t>
        </w:r>
      </w:hyperlink>
      <w:r>
        <w:t xml:space="preserve">, </w:t>
      </w:r>
      <w:hyperlink r:id="rId96" w:history="1">
        <w:r>
          <w:rPr>
            <w:rStyle w:val="a4"/>
            <w:rFonts w:cs="Times New Roman CYR"/>
          </w:rPr>
          <w:t>от 29 июня 2012 г. N 96-ФЗ</w:t>
        </w:r>
      </w:hyperlink>
      <w:r>
        <w:t xml:space="preserve">, </w:t>
      </w:r>
      <w:hyperlink r:id="rId97" w:history="1">
        <w:r>
          <w:rPr>
            <w:rStyle w:val="a4"/>
            <w:rFonts w:cs="Times New Roman CYR"/>
          </w:rPr>
          <w:t>от 28 июля 2012 г. N 133-ФЗ</w:t>
        </w:r>
      </w:hyperlink>
      <w:r>
        <w:t>) (текст опубликован в "Российской газете" от 12 января 2005 г. N 1, в Парламентской газете от 15 января 2005 г. N 7-8, в Собрании законодательства Российской Федерации от 3 января 2005 г</w:t>
      </w:r>
      <w:proofErr w:type="gramEnd"/>
      <w:r>
        <w:t>. N 1 (часть 1) ст. 14);</w:t>
      </w:r>
    </w:p>
    <w:p w:rsidR="00482E81" w:rsidRDefault="00482E81">
      <w:r>
        <w:t xml:space="preserve">- </w:t>
      </w:r>
      <w:hyperlink r:id="rId98" w:history="1">
        <w:r>
          <w:rPr>
            <w:rStyle w:val="a4"/>
            <w:rFonts w:cs="Times New Roman CYR"/>
          </w:rPr>
          <w:t>Федеральным законом</w:t>
        </w:r>
      </w:hyperlink>
      <w:r>
        <w:t xml:space="preserve"> от 27 июля 2010 г. N 210-ФЗ "Об организации предоставления государственных и муниципальных услуг" (текст Федерального закона опубликован в "Российской газете" от 30 июля 2010 г. N 168, в Собрании законодательства Российской Федерации от 2 августа 2010 г. N 31 ст. 4179);</w:t>
      </w:r>
    </w:p>
    <w:p w:rsidR="00482E81" w:rsidRDefault="00482E81">
      <w:proofErr w:type="gramStart"/>
      <w:r>
        <w:t xml:space="preserve">- </w:t>
      </w:r>
      <w:hyperlink r:id="rId99" w:history="1">
        <w:r>
          <w:rPr>
            <w:rStyle w:val="a4"/>
            <w:rFonts w:cs="Times New Roman CYR"/>
          </w:rPr>
          <w:t>Федеральным законом</w:t>
        </w:r>
      </w:hyperlink>
      <w:r>
        <w:t xml:space="preserve"> от 29 декабря 2004 года 189-ФЗ "О введении в действие Жилищного кодекса Российской Федерации" (с изменениями </w:t>
      </w:r>
      <w:hyperlink r:id="rId100" w:history="1">
        <w:r>
          <w:rPr>
            <w:rStyle w:val="a4"/>
            <w:rFonts w:cs="Times New Roman CYR"/>
          </w:rPr>
          <w:t>от 26 декабря 2005 г. N 184-ФЗ</w:t>
        </w:r>
      </w:hyperlink>
      <w:r>
        <w:t xml:space="preserve">, </w:t>
      </w:r>
      <w:hyperlink r:id="rId101" w:history="1">
        <w:r>
          <w:rPr>
            <w:rStyle w:val="a4"/>
            <w:rFonts w:cs="Times New Roman CYR"/>
          </w:rPr>
          <w:t>от 30 июня 2006 г. N 93-ФЗ</w:t>
        </w:r>
      </w:hyperlink>
      <w:r>
        <w:t xml:space="preserve">, </w:t>
      </w:r>
      <w:hyperlink r:id="rId102" w:history="1">
        <w:r>
          <w:rPr>
            <w:rStyle w:val="a4"/>
            <w:rFonts w:cs="Times New Roman CYR"/>
          </w:rPr>
          <w:t>от 29 декабря 2006 г. N 251-ФЗ</w:t>
        </w:r>
      </w:hyperlink>
      <w:r>
        <w:t xml:space="preserve">, </w:t>
      </w:r>
      <w:hyperlink r:id="rId103" w:history="1">
        <w:r>
          <w:rPr>
            <w:rStyle w:val="a4"/>
            <w:rFonts w:cs="Times New Roman CYR"/>
          </w:rPr>
          <w:t>от 1 декабря 2007 г. N 310-ФЗ</w:t>
        </w:r>
      </w:hyperlink>
      <w:r>
        <w:t xml:space="preserve">, </w:t>
      </w:r>
      <w:hyperlink r:id="rId104" w:history="1">
        <w:r>
          <w:rPr>
            <w:rStyle w:val="a4"/>
            <w:rFonts w:cs="Times New Roman CYR"/>
          </w:rPr>
          <w:t>от 08 мая 2009 N 93-ФЗ</w:t>
        </w:r>
      </w:hyperlink>
      <w:r>
        <w:t xml:space="preserve">, </w:t>
      </w:r>
      <w:hyperlink r:id="rId105" w:history="1">
        <w:r>
          <w:rPr>
            <w:rStyle w:val="a4"/>
            <w:rFonts w:cs="Times New Roman CYR"/>
          </w:rPr>
          <w:t>1 февраля 2010 г. N 4-ФЗ</w:t>
        </w:r>
      </w:hyperlink>
      <w:r>
        <w:t xml:space="preserve">, </w:t>
      </w:r>
      <w:hyperlink r:id="rId106" w:history="1">
        <w:r>
          <w:rPr>
            <w:rStyle w:val="a4"/>
            <w:rFonts w:cs="Times New Roman CYR"/>
          </w:rPr>
          <w:t>30 июля</w:t>
        </w:r>
        <w:proofErr w:type="gramEnd"/>
        <w:r>
          <w:rPr>
            <w:rStyle w:val="a4"/>
            <w:rFonts w:cs="Times New Roman CYR"/>
          </w:rPr>
          <w:t xml:space="preserve"> </w:t>
        </w:r>
        <w:proofErr w:type="gramStart"/>
        <w:r>
          <w:rPr>
            <w:rStyle w:val="a4"/>
            <w:rFonts w:cs="Times New Roman CYR"/>
          </w:rPr>
          <w:t>2010 г. N 242-ФЗ</w:t>
        </w:r>
      </w:hyperlink>
      <w:r>
        <w:t xml:space="preserve">, </w:t>
      </w:r>
      <w:hyperlink r:id="rId107" w:history="1">
        <w:r>
          <w:rPr>
            <w:rStyle w:val="a4"/>
            <w:rFonts w:cs="Times New Roman CYR"/>
          </w:rPr>
          <w:t>от 4 июня 2011 г. N 123-ФЗ</w:t>
        </w:r>
      </w:hyperlink>
      <w:r>
        <w:t xml:space="preserve">) (текст Федерального </w:t>
      </w:r>
      <w:r>
        <w:lastRenderedPageBreak/>
        <w:t>закона опубликован в "Российской газете" от 12 января 2005 г. N 1, в "Парламентской газете" от 15 января 2005 г. N 7-8, в Собрании законодательства Российской Федерации от 3 января 2005 г. N 1 (часть I) ст. 15);</w:t>
      </w:r>
      <w:proofErr w:type="gramEnd"/>
    </w:p>
    <w:p w:rsidR="00482E81" w:rsidRDefault="00482E81">
      <w:proofErr w:type="gramStart"/>
      <w:r>
        <w:t xml:space="preserve">- </w:t>
      </w:r>
      <w:hyperlink r:id="rId108" w:history="1">
        <w:r>
          <w:rPr>
            <w:rStyle w:val="a4"/>
            <w:rFonts w:cs="Times New Roman CYR"/>
          </w:rPr>
          <w:t>Федеральным законом</w:t>
        </w:r>
      </w:hyperlink>
      <w:r>
        <w:t xml:space="preserve"> 29 декабря 2004 г. N 191-ФЗ "О введении в действие Градостроительного кодекса Российской Федерации" (с изменениями </w:t>
      </w:r>
      <w:hyperlink r:id="rId109" w:history="1">
        <w:r>
          <w:rPr>
            <w:rStyle w:val="a4"/>
            <w:rFonts w:cs="Times New Roman CYR"/>
          </w:rPr>
          <w:t>от 21 июля 2005 г. N 111-ФЗ</w:t>
        </w:r>
      </w:hyperlink>
      <w:r>
        <w:t xml:space="preserve">, </w:t>
      </w:r>
      <w:hyperlink r:id="rId110" w:history="1">
        <w:r>
          <w:rPr>
            <w:rStyle w:val="a4"/>
            <w:rFonts w:cs="Times New Roman CYR"/>
          </w:rPr>
          <w:t>от 31 декабря 2005 г. N 206-ФЗ</w:t>
        </w:r>
      </w:hyperlink>
      <w:r>
        <w:t xml:space="preserve">, </w:t>
      </w:r>
      <w:hyperlink r:id="rId111" w:history="1">
        <w:r>
          <w:rPr>
            <w:rStyle w:val="a4"/>
            <w:rFonts w:cs="Times New Roman CYR"/>
          </w:rPr>
          <w:t>от 30 июня 2006 г. N 93-ФЗ</w:t>
        </w:r>
      </w:hyperlink>
      <w:r>
        <w:t xml:space="preserve">, </w:t>
      </w:r>
      <w:hyperlink r:id="rId112" w:history="1">
        <w:r>
          <w:rPr>
            <w:rStyle w:val="a4"/>
            <w:rFonts w:cs="Times New Roman CYR"/>
          </w:rPr>
          <w:t>от 18 декабря 2006 г. N 232-ФЗ</w:t>
        </w:r>
      </w:hyperlink>
      <w:r>
        <w:t xml:space="preserve">, </w:t>
      </w:r>
      <w:hyperlink r:id="rId113" w:history="1">
        <w:r>
          <w:rPr>
            <w:rStyle w:val="a4"/>
            <w:rFonts w:cs="Times New Roman CYR"/>
          </w:rPr>
          <w:t>от 10 мая 2007 г. N 69-ФЗ</w:t>
        </w:r>
      </w:hyperlink>
      <w:r>
        <w:t xml:space="preserve">, </w:t>
      </w:r>
      <w:hyperlink r:id="rId114" w:history="1">
        <w:r>
          <w:rPr>
            <w:rStyle w:val="a4"/>
            <w:rFonts w:cs="Times New Roman CYR"/>
          </w:rPr>
          <w:t>от 1 декабря 2007 г. N 310-ФЗ</w:t>
        </w:r>
        <w:proofErr w:type="gramEnd"/>
      </w:hyperlink>
      <w:r>
        <w:t xml:space="preserve">, </w:t>
      </w:r>
      <w:hyperlink r:id="rId115" w:history="1">
        <w:proofErr w:type="gramStart"/>
        <w:r>
          <w:rPr>
            <w:rStyle w:val="a4"/>
            <w:rFonts w:cs="Times New Roman CYR"/>
          </w:rPr>
          <w:t>от 4 декабря 2007 г. N 324-ФЗ</w:t>
        </w:r>
      </w:hyperlink>
      <w:r>
        <w:t xml:space="preserve">, </w:t>
      </w:r>
      <w:hyperlink r:id="rId116" w:history="1">
        <w:r>
          <w:rPr>
            <w:rStyle w:val="a4"/>
            <w:rFonts w:cs="Times New Roman CYR"/>
          </w:rPr>
          <w:t>от 13 мая 2008 г. N 66-ФЗ</w:t>
        </w:r>
      </w:hyperlink>
      <w:r>
        <w:t xml:space="preserve">, </w:t>
      </w:r>
      <w:hyperlink r:id="rId117" w:history="1">
        <w:r>
          <w:rPr>
            <w:rStyle w:val="a4"/>
            <w:rFonts w:cs="Times New Roman CYR"/>
          </w:rPr>
          <w:t>от 22 июля 2008 г. N 148-ФЗ</w:t>
        </w:r>
      </w:hyperlink>
      <w:r>
        <w:t xml:space="preserve">, </w:t>
      </w:r>
      <w:hyperlink r:id="rId118" w:history="1">
        <w:r>
          <w:rPr>
            <w:rStyle w:val="a4"/>
            <w:rFonts w:cs="Times New Roman CYR"/>
          </w:rPr>
          <w:t>от 30 декабря 2008 г. N 311-ФЗ</w:t>
        </w:r>
      </w:hyperlink>
      <w:r>
        <w:t xml:space="preserve">, </w:t>
      </w:r>
      <w:hyperlink r:id="rId119" w:history="1">
        <w:r>
          <w:rPr>
            <w:rStyle w:val="a4"/>
            <w:rFonts w:cs="Times New Roman CYR"/>
          </w:rPr>
          <w:t>от 14 марта 2009 г. N 32-ФЗ</w:t>
        </w:r>
      </w:hyperlink>
      <w:r>
        <w:t xml:space="preserve">, </w:t>
      </w:r>
      <w:hyperlink r:id="rId120" w:history="1">
        <w:r>
          <w:rPr>
            <w:rStyle w:val="a4"/>
            <w:rFonts w:cs="Times New Roman CYR"/>
          </w:rPr>
          <w:t>от 8 мая 2009 г. N 93-ФЗ</w:t>
        </w:r>
      </w:hyperlink>
      <w:r>
        <w:t xml:space="preserve">, </w:t>
      </w:r>
      <w:hyperlink r:id="rId121" w:history="1">
        <w:r>
          <w:rPr>
            <w:rStyle w:val="a4"/>
            <w:rFonts w:cs="Times New Roman CYR"/>
          </w:rPr>
          <w:t>от 17 июля 2009 г. N 174-ФЗ</w:t>
        </w:r>
      </w:hyperlink>
      <w:r>
        <w:t xml:space="preserve">, </w:t>
      </w:r>
      <w:hyperlink r:id="rId122" w:history="1">
        <w:r>
          <w:rPr>
            <w:rStyle w:val="a4"/>
            <w:rFonts w:cs="Times New Roman CYR"/>
          </w:rPr>
          <w:t>от 25 ноября 2009 г. N 273-ФЗ</w:t>
        </w:r>
      </w:hyperlink>
      <w:r>
        <w:t xml:space="preserve">, </w:t>
      </w:r>
      <w:hyperlink r:id="rId123" w:history="1">
        <w:r>
          <w:rPr>
            <w:rStyle w:val="a4"/>
            <w:rFonts w:cs="Times New Roman CYR"/>
          </w:rPr>
          <w:t>от 27 декабря 2009</w:t>
        </w:r>
        <w:proofErr w:type="gramEnd"/>
        <w:r>
          <w:rPr>
            <w:rStyle w:val="a4"/>
            <w:rFonts w:cs="Times New Roman CYR"/>
          </w:rPr>
          <w:t> </w:t>
        </w:r>
        <w:proofErr w:type="gramStart"/>
        <w:r>
          <w:rPr>
            <w:rStyle w:val="a4"/>
            <w:rFonts w:cs="Times New Roman CYR"/>
          </w:rPr>
          <w:t>г. N 343-ФЗ</w:t>
        </w:r>
      </w:hyperlink>
      <w:r>
        <w:t xml:space="preserve">, </w:t>
      </w:r>
      <w:hyperlink r:id="rId124" w:history="1">
        <w:r>
          <w:rPr>
            <w:rStyle w:val="a4"/>
            <w:rFonts w:cs="Times New Roman CYR"/>
          </w:rPr>
          <w:t>от 27 декабря 2009 г. N 351-ФЗ</w:t>
        </w:r>
      </w:hyperlink>
      <w:r>
        <w:t xml:space="preserve">, </w:t>
      </w:r>
      <w:hyperlink r:id="rId125" w:history="1">
        <w:r>
          <w:rPr>
            <w:rStyle w:val="a4"/>
            <w:rFonts w:cs="Times New Roman CYR"/>
          </w:rPr>
          <w:t>от 27 июля 2010 г. N 240-ФЗ</w:t>
        </w:r>
      </w:hyperlink>
      <w:r>
        <w:t xml:space="preserve">, </w:t>
      </w:r>
      <w:hyperlink r:id="rId126" w:history="1">
        <w:r>
          <w:rPr>
            <w:rStyle w:val="a4"/>
            <w:rFonts w:cs="Times New Roman CYR"/>
          </w:rPr>
          <w:t>от 28 сентября 2010 г. N 243-ФЗ</w:t>
        </w:r>
      </w:hyperlink>
      <w:r>
        <w:t xml:space="preserve">, </w:t>
      </w:r>
      <w:hyperlink r:id="rId127" w:history="1">
        <w:r>
          <w:rPr>
            <w:rStyle w:val="a4"/>
            <w:rFonts w:cs="Times New Roman CYR"/>
          </w:rPr>
          <w:t>от 23 декабря 2010 г. N 378-ФЗ</w:t>
        </w:r>
      </w:hyperlink>
      <w:r>
        <w:t xml:space="preserve">, </w:t>
      </w:r>
      <w:hyperlink r:id="rId128" w:history="1">
        <w:r>
          <w:rPr>
            <w:rStyle w:val="a4"/>
            <w:rFonts w:cs="Times New Roman CYR"/>
          </w:rPr>
          <w:t>от 20 марта 2011 г. N 41-ФЗ</w:t>
        </w:r>
      </w:hyperlink>
      <w:r>
        <w:t xml:space="preserve">, </w:t>
      </w:r>
      <w:hyperlink r:id="rId129" w:history="1">
        <w:r>
          <w:rPr>
            <w:rStyle w:val="a4"/>
            <w:rFonts w:cs="Times New Roman CYR"/>
          </w:rPr>
          <w:t>от 18 июля 2011 г. N 215-ФЗ</w:t>
        </w:r>
      </w:hyperlink>
      <w:r>
        <w:t xml:space="preserve">, </w:t>
      </w:r>
      <w:hyperlink r:id="rId130" w:history="1">
        <w:r>
          <w:rPr>
            <w:rStyle w:val="a4"/>
            <w:rFonts w:cs="Times New Roman CYR"/>
          </w:rPr>
          <w:t>от 19 июля 2011 г. N 246-ФЗ</w:t>
        </w:r>
      </w:hyperlink>
      <w:r>
        <w:t xml:space="preserve">, </w:t>
      </w:r>
      <w:hyperlink r:id="rId131" w:history="1">
        <w:r>
          <w:rPr>
            <w:rStyle w:val="a4"/>
            <w:rFonts w:cs="Times New Roman CYR"/>
          </w:rPr>
          <w:t>от 25 июня 2012 г. N 93-ФЗ</w:t>
        </w:r>
      </w:hyperlink>
      <w:r>
        <w:t xml:space="preserve">, </w:t>
      </w:r>
      <w:hyperlink r:id="rId132" w:history="1">
        <w:r>
          <w:rPr>
            <w:rStyle w:val="a4"/>
            <w:rFonts w:cs="Times New Roman CYR"/>
          </w:rPr>
          <w:t>от</w:t>
        </w:r>
        <w:proofErr w:type="gramEnd"/>
        <w:r>
          <w:rPr>
            <w:rStyle w:val="a4"/>
            <w:rFonts w:cs="Times New Roman CYR"/>
          </w:rPr>
          <w:t xml:space="preserve"> 29 июня 2012 г. N 96-ФЗ</w:t>
        </w:r>
      </w:hyperlink>
      <w:r>
        <w:t>) (текст Федерального закона опубликован в "Российской газете" от 30 декабря 2004 г. N 290, в "Парламентской газете" от 14 января 2005 г. N 5-6, в Собрании законодательства Российской Федерации от 3 января 2005 г. N 1 (часть I) ст. 17);</w:t>
      </w:r>
    </w:p>
    <w:p w:rsidR="00482E81" w:rsidRDefault="00482E81">
      <w:proofErr w:type="gramStart"/>
      <w:r>
        <w:t xml:space="preserve">- </w:t>
      </w:r>
      <w:hyperlink r:id="rId133" w:history="1">
        <w:r>
          <w:rPr>
            <w:rStyle w:val="a4"/>
            <w:rFonts w:cs="Times New Roman CYR"/>
          </w:rPr>
          <w:t>Федеральным законом</w:t>
        </w:r>
      </w:hyperlink>
      <w:r>
        <w:t xml:space="preserve"> от 06 октября 2003 г. N 131-ФЗ "Об общих принципах организации местного самоуправления в Российской Федерации" (с изменениями </w:t>
      </w:r>
      <w:hyperlink r:id="rId134" w:history="1">
        <w:r>
          <w:rPr>
            <w:rStyle w:val="a4"/>
            <w:rFonts w:cs="Times New Roman CYR"/>
          </w:rPr>
          <w:t>от 19 июня 2004 г. N 53-ФЗ</w:t>
        </w:r>
      </w:hyperlink>
      <w:r>
        <w:t xml:space="preserve">, </w:t>
      </w:r>
      <w:hyperlink r:id="rId135" w:history="1">
        <w:r>
          <w:rPr>
            <w:rStyle w:val="a4"/>
            <w:rFonts w:cs="Times New Roman CYR"/>
          </w:rPr>
          <w:t>от 12 августа 2004 г. N 99-ФЗ</w:t>
        </w:r>
      </w:hyperlink>
      <w:r>
        <w:t xml:space="preserve">, </w:t>
      </w:r>
      <w:hyperlink r:id="rId136" w:history="1">
        <w:r>
          <w:rPr>
            <w:rStyle w:val="a4"/>
            <w:rFonts w:cs="Times New Roman CYR"/>
          </w:rPr>
          <w:t>от 28 декабря 2004 г. N 183-ФЗ</w:t>
        </w:r>
      </w:hyperlink>
      <w:r>
        <w:t xml:space="preserve">, </w:t>
      </w:r>
      <w:hyperlink r:id="rId137" w:history="1">
        <w:r>
          <w:rPr>
            <w:rStyle w:val="a4"/>
            <w:rFonts w:cs="Times New Roman CYR"/>
          </w:rPr>
          <w:t>от 28 декабря 2004 г. N 186-ФЗ</w:t>
        </w:r>
      </w:hyperlink>
      <w:r>
        <w:t xml:space="preserve">, </w:t>
      </w:r>
      <w:hyperlink r:id="rId138" w:history="1">
        <w:r>
          <w:rPr>
            <w:rStyle w:val="a4"/>
            <w:rFonts w:cs="Times New Roman CYR"/>
          </w:rPr>
          <w:t>от 29 декабря 2004 г. N 191-ФЗ</w:t>
        </w:r>
      </w:hyperlink>
      <w:r>
        <w:t xml:space="preserve">, </w:t>
      </w:r>
      <w:hyperlink r:id="rId139" w:history="1">
        <w:r>
          <w:rPr>
            <w:rStyle w:val="a4"/>
            <w:rFonts w:cs="Times New Roman CYR"/>
          </w:rPr>
          <w:t>от 29 декабря 2004 г</w:t>
        </w:r>
        <w:proofErr w:type="gramEnd"/>
        <w:r>
          <w:rPr>
            <w:rStyle w:val="a4"/>
            <w:rFonts w:cs="Times New Roman CYR"/>
          </w:rPr>
          <w:t xml:space="preserve">. </w:t>
        </w:r>
        <w:proofErr w:type="gramStart"/>
        <w:r>
          <w:rPr>
            <w:rStyle w:val="a4"/>
            <w:rFonts w:cs="Times New Roman CYR"/>
          </w:rPr>
          <w:t>N 199-ФЗ</w:t>
        </w:r>
      </w:hyperlink>
      <w:r>
        <w:t xml:space="preserve">, </w:t>
      </w:r>
      <w:hyperlink r:id="rId140" w:history="1">
        <w:r>
          <w:rPr>
            <w:rStyle w:val="a4"/>
            <w:rFonts w:cs="Times New Roman CYR"/>
          </w:rPr>
          <w:t>от 30 декабря 2004 г. N 211-ФЗ</w:t>
        </w:r>
      </w:hyperlink>
      <w:r>
        <w:t xml:space="preserve">, </w:t>
      </w:r>
      <w:hyperlink r:id="rId141" w:history="1">
        <w:r>
          <w:rPr>
            <w:rStyle w:val="a4"/>
            <w:rFonts w:cs="Times New Roman CYR"/>
          </w:rPr>
          <w:t>от 18 апреля 2005 г. N 34-ФЗ</w:t>
        </w:r>
      </w:hyperlink>
      <w:r>
        <w:t xml:space="preserve">, </w:t>
      </w:r>
      <w:hyperlink r:id="rId142" w:history="1">
        <w:r>
          <w:rPr>
            <w:rStyle w:val="a4"/>
            <w:rFonts w:cs="Times New Roman CYR"/>
          </w:rPr>
          <w:t>от 29 июня 2005 г. N 69-ФЗ</w:t>
        </w:r>
      </w:hyperlink>
      <w:r>
        <w:t xml:space="preserve">, </w:t>
      </w:r>
      <w:hyperlink r:id="rId143" w:history="1">
        <w:r>
          <w:rPr>
            <w:rStyle w:val="a4"/>
            <w:rFonts w:cs="Times New Roman CYR"/>
          </w:rPr>
          <w:t>от 21 июля 2005 г. N 93-ФЗ</w:t>
        </w:r>
      </w:hyperlink>
      <w:r>
        <w:t xml:space="preserve">, </w:t>
      </w:r>
      <w:hyperlink r:id="rId144" w:history="1">
        <w:r>
          <w:rPr>
            <w:rStyle w:val="a4"/>
            <w:rFonts w:cs="Times New Roman CYR"/>
          </w:rPr>
          <w:t>от 21 июля 2005 г. N 97-ФЗ</w:t>
        </w:r>
      </w:hyperlink>
      <w:r>
        <w:t xml:space="preserve">, </w:t>
      </w:r>
      <w:hyperlink r:id="rId145" w:history="1">
        <w:r>
          <w:rPr>
            <w:rStyle w:val="a4"/>
            <w:rFonts w:cs="Times New Roman CYR"/>
          </w:rPr>
          <w:t>от 12 октября 2005 г. N 129-ФЗ</w:t>
        </w:r>
      </w:hyperlink>
      <w:r>
        <w:t xml:space="preserve">, </w:t>
      </w:r>
      <w:hyperlink r:id="rId146" w:history="1">
        <w:r>
          <w:rPr>
            <w:rStyle w:val="a4"/>
            <w:rFonts w:cs="Times New Roman CYR"/>
          </w:rPr>
          <w:t>от 27 декабря 2005 г. N 198-ФЗ</w:t>
        </w:r>
      </w:hyperlink>
      <w:r>
        <w:t xml:space="preserve">, </w:t>
      </w:r>
      <w:hyperlink r:id="rId147" w:history="1">
        <w:r>
          <w:rPr>
            <w:rStyle w:val="a4"/>
            <w:rFonts w:cs="Times New Roman CYR"/>
          </w:rPr>
          <w:t>от 31 декабря 2005 г. N 199-ФЗ</w:t>
        </w:r>
      </w:hyperlink>
      <w:r>
        <w:t xml:space="preserve">, </w:t>
      </w:r>
      <w:hyperlink r:id="rId148" w:history="1">
        <w:r>
          <w:rPr>
            <w:rStyle w:val="a4"/>
            <w:rFonts w:cs="Times New Roman CYR"/>
          </w:rPr>
          <w:t>от 31</w:t>
        </w:r>
        <w:proofErr w:type="gramEnd"/>
        <w:r>
          <w:rPr>
            <w:rStyle w:val="a4"/>
            <w:rFonts w:cs="Times New Roman CYR"/>
          </w:rPr>
          <w:t xml:space="preserve"> </w:t>
        </w:r>
        <w:proofErr w:type="gramStart"/>
        <w:r>
          <w:rPr>
            <w:rStyle w:val="a4"/>
            <w:rFonts w:cs="Times New Roman CYR"/>
          </w:rPr>
          <w:t>декабря 2005 г. N 206-ФЗ</w:t>
        </w:r>
      </w:hyperlink>
      <w:r>
        <w:t xml:space="preserve">, </w:t>
      </w:r>
      <w:hyperlink r:id="rId149" w:history="1">
        <w:r>
          <w:rPr>
            <w:rStyle w:val="a4"/>
            <w:rFonts w:cs="Times New Roman CYR"/>
          </w:rPr>
          <w:t>от 2 февраля 2006 г. N 19-ФЗ</w:t>
        </w:r>
      </w:hyperlink>
      <w:r>
        <w:t xml:space="preserve">, </w:t>
      </w:r>
      <w:hyperlink r:id="rId150" w:history="1">
        <w:r>
          <w:rPr>
            <w:rStyle w:val="a4"/>
            <w:rFonts w:cs="Times New Roman CYR"/>
          </w:rPr>
          <w:t>от 15 февраля 2006 г. N 24-ФЗ</w:t>
        </w:r>
      </w:hyperlink>
      <w:r>
        <w:t xml:space="preserve">, </w:t>
      </w:r>
      <w:hyperlink r:id="rId151" w:history="1">
        <w:r>
          <w:rPr>
            <w:rStyle w:val="a4"/>
            <w:rFonts w:cs="Times New Roman CYR"/>
          </w:rPr>
          <w:t>от 3 июня 2006 г. N 73-ФЗ</w:t>
        </w:r>
      </w:hyperlink>
      <w:r>
        <w:t xml:space="preserve">, </w:t>
      </w:r>
      <w:hyperlink r:id="rId152" w:history="1">
        <w:r>
          <w:rPr>
            <w:rStyle w:val="a4"/>
            <w:rFonts w:cs="Times New Roman CYR"/>
          </w:rPr>
          <w:t>от 18 июля 2006 г. N 120-ФЗ</w:t>
        </w:r>
      </w:hyperlink>
      <w:r>
        <w:t xml:space="preserve">, </w:t>
      </w:r>
      <w:hyperlink r:id="rId153" w:history="1">
        <w:r>
          <w:rPr>
            <w:rStyle w:val="a4"/>
            <w:rFonts w:cs="Times New Roman CYR"/>
          </w:rPr>
          <w:t>от 25 июля 2006 г. N 128-ФЗ</w:t>
        </w:r>
      </w:hyperlink>
      <w:r>
        <w:t xml:space="preserve">, </w:t>
      </w:r>
      <w:hyperlink r:id="rId154" w:history="1">
        <w:r>
          <w:rPr>
            <w:rStyle w:val="a4"/>
            <w:rFonts w:cs="Times New Roman CYR"/>
          </w:rPr>
          <w:t>от 27 июля 2006 г. N 153-ФЗ</w:t>
        </w:r>
      </w:hyperlink>
      <w:r>
        <w:t xml:space="preserve">, </w:t>
      </w:r>
      <w:hyperlink r:id="rId155" w:history="1">
        <w:r>
          <w:rPr>
            <w:rStyle w:val="a4"/>
            <w:rFonts w:cs="Times New Roman CYR"/>
          </w:rPr>
          <w:t>от 16 октября 2006 г. N 160-ФЗ</w:t>
        </w:r>
      </w:hyperlink>
      <w:r>
        <w:t xml:space="preserve">, </w:t>
      </w:r>
      <w:hyperlink r:id="rId156" w:history="1">
        <w:r>
          <w:rPr>
            <w:rStyle w:val="a4"/>
            <w:rFonts w:cs="Times New Roman CYR"/>
          </w:rPr>
          <w:t>от 1 декабря 2006 г. N</w:t>
        </w:r>
        <w:proofErr w:type="gramEnd"/>
        <w:r>
          <w:rPr>
            <w:rStyle w:val="a4"/>
            <w:rFonts w:cs="Times New Roman CYR"/>
          </w:rPr>
          <w:t> </w:t>
        </w:r>
        <w:proofErr w:type="gramStart"/>
        <w:r>
          <w:rPr>
            <w:rStyle w:val="a4"/>
            <w:rFonts w:cs="Times New Roman CYR"/>
          </w:rPr>
          <w:t>198-ФЗ</w:t>
        </w:r>
      </w:hyperlink>
      <w:r>
        <w:t xml:space="preserve">, </w:t>
      </w:r>
      <w:hyperlink r:id="rId157" w:history="1">
        <w:r>
          <w:rPr>
            <w:rStyle w:val="a4"/>
            <w:rFonts w:cs="Times New Roman CYR"/>
          </w:rPr>
          <w:t>от 4 декабря 2006 г. N 201-ФЗ</w:t>
        </w:r>
      </w:hyperlink>
      <w:r>
        <w:t xml:space="preserve">, </w:t>
      </w:r>
      <w:hyperlink r:id="rId158" w:history="1">
        <w:r>
          <w:rPr>
            <w:rStyle w:val="a4"/>
            <w:rFonts w:cs="Times New Roman CYR"/>
          </w:rPr>
          <w:t>от 29 декабря 2006 г. N 258-ФЗ</w:t>
        </w:r>
      </w:hyperlink>
      <w:r>
        <w:t xml:space="preserve">, </w:t>
      </w:r>
      <w:hyperlink r:id="rId159" w:history="1">
        <w:r>
          <w:rPr>
            <w:rStyle w:val="a4"/>
            <w:rFonts w:cs="Times New Roman CYR"/>
          </w:rPr>
          <w:t>от 2 марта 2007 г. N 24-ФЗ</w:t>
        </w:r>
      </w:hyperlink>
      <w:r>
        <w:t xml:space="preserve">, </w:t>
      </w:r>
      <w:hyperlink r:id="rId160" w:history="1">
        <w:r>
          <w:rPr>
            <w:rStyle w:val="a4"/>
            <w:rFonts w:cs="Times New Roman CYR"/>
          </w:rPr>
          <w:t>от 26 апреля 2007 г. N 63-ФЗ</w:t>
        </w:r>
      </w:hyperlink>
      <w:r>
        <w:t xml:space="preserve">, </w:t>
      </w:r>
      <w:hyperlink r:id="rId161" w:history="1">
        <w:r>
          <w:rPr>
            <w:rStyle w:val="a4"/>
            <w:rFonts w:cs="Times New Roman CYR"/>
          </w:rPr>
          <w:t>от 10 мая 2007 г. N 69-ФЗ</w:t>
        </w:r>
      </w:hyperlink>
      <w:r>
        <w:t xml:space="preserve">, </w:t>
      </w:r>
      <w:hyperlink r:id="rId162" w:history="1">
        <w:r>
          <w:rPr>
            <w:rStyle w:val="a4"/>
            <w:rFonts w:cs="Times New Roman CYR"/>
          </w:rPr>
          <w:t>от 15 июня 2007 г. N 100-ФЗ</w:t>
        </w:r>
      </w:hyperlink>
      <w:r>
        <w:t xml:space="preserve">, </w:t>
      </w:r>
      <w:hyperlink r:id="rId163" w:history="1">
        <w:r>
          <w:rPr>
            <w:rStyle w:val="a4"/>
            <w:rFonts w:cs="Times New Roman CYR"/>
          </w:rPr>
          <w:t>от 18 июня 2007 г. N 101-ФЗ</w:t>
        </w:r>
      </w:hyperlink>
      <w:r>
        <w:t xml:space="preserve">, </w:t>
      </w:r>
      <w:hyperlink r:id="rId164" w:history="1">
        <w:r>
          <w:rPr>
            <w:rStyle w:val="a4"/>
            <w:rFonts w:cs="Times New Roman CYR"/>
          </w:rPr>
          <w:t>от 21 июля 2007 г. N 187-ФЗ</w:t>
        </w:r>
      </w:hyperlink>
      <w:r>
        <w:t xml:space="preserve">, </w:t>
      </w:r>
      <w:hyperlink r:id="rId165" w:history="1">
        <w:r>
          <w:rPr>
            <w:rStyle w:val="a4"/>
            <w:rFonts w:cs="Times New Roman CYR"/>
          </w:rPr>
          <w:t>от 18 октября</w:t>
        </w:r>
        <w:proofErr w:type="gramEnd"/>
        <w:r>
          <w:rPr>
            <w:rStyle w:val="a4"/>
            <w:rFonts w:cs="Times New Roman CYR"/>
          </w:rPr>
          <w:t xml:space="preserve"> </w:t>
        </w:r>
        <w:proofErr w:type="gramStart"/>
        <w:r>
          <w:rPr>
            <w:rStyle w:val="a4"/>
            <w:rFonts w:cs="Times New Roman CYR"/>
          </w:rPr>
          <w:t>2007 г. N 230-ФЗ</w:t>
        </w:r>
      </w:hyperlink>
      <w:r>
        <w:t xml:space="preserve">, </w:t>
      </w:r>
      <w:hyperlink r:id="rId166" w:history="1">
        <w:r>
          <w:rPr>
            <w:rStyle w:val="a4"/>
            <w:rFonts w:cs="Times New Roman CYR"/>
          </w:rPr>
          <w:t>от 4 ноября 2007 г. N 253-ФЗ</w:t>
        </w:r>
      </w:hyperlink>
      <w:r>
        <w:t xml:space="preserve">, </w:t>
      </w:r>
      <w:hyperlink r:id="rId167" w:history="1">
        <w:r>
          <w:rPr>
            <w:rStyle w:val="a4"/>
            <w:rFonts w:cs="Times New Roman CYR"/>
          </w:rPr>
          <w:t>от 8 ноября 2007 г. N 257-ФЗ</w:t>
        </w:r>
      </w:hyperlink>
      <w:r>
        <w:t xml:space="preserve">, </w:t>
      </w:r>
      <w:hyperlink r:id="rId168" w:history="1">
        <w:r>
          <w:rPr>
            <w:rStyle w:val="a4"/>
            <w:rFonts w:cs="Times New Roman CYR"/>
          </w:rPr>
          <w:t>от 8 ноября 2007 г. N 260-ФЗ</w:t>
        </w:r>
      </w:hyperlink>
      <w:r>
        <w:t xml:space="preserve">, </w:t>
      </w:r>
      <w:hyperlink r:id="rId169" w:history="1">
        <w:r>
          <w:rPr>
            <w:rStyle w:val="a4"/>
            <w:rFonts w:cs="Times New Roman CYR"/>
          </w:rPr>
          <w:t>от 10 июня 2008 г. N 77-ФЗ</w:t>
        </w:r>
      </w:hyperlink>
      <w:r>
        <w:t xml:space="preserve">, </w:t>
      </w:r>
      <w:hyperlink r:id="rId170" w:history="1">
        <w:r>
          <w:rPr>
            <w:rStyle w:val="a4"/>
            <w:rFonts w:cs="Times New Roman CYR"/>
          </w:rPr>
          <w:t>от 23 июля 2008 г. N 160-ФЗ</w:t>
        </w:r>
      </w:hyperlink>
      <w:r>
        <w:t xml:space="preserve">, </w:t>
      </w:r>
      <w:hyperlink r:id="rId171" w:history="1">
        <w:r>
          <w:rPr>
            <w:rStyle w:val="a4"/>
            <w:rFonts w:cs="Times New Roman CYR"/>
          </w:rPr>
          <w:t>от 25 ноября 2008 г. N 222-ФЗ</w:t>
        </w:r>
      </w:hyperlink>
      <w:r>
        <w:t xml:space="preserve">, </w:t>
      </w:r>
      <w:hyperlink r:id="rId172" w:history="1">
        <w:r>
          <w:rPr>
            <w:rStyle w:val="a4"/>
            <w:rFonts w:cs="Times New Roman CYR"/>
          </w:rPr>
          <w:t>от 3 декабря 2008 г. N 246-ФЗ</w:t>
        </w:r>
      </w:hyperlink>
      <w:r>
        <w:t xml:space="preserve">, </w:t>
      </w:r>
      <w:hyperlink r:id="rId173" w:history="1">
        <w:r>
          <w:rPr>
            <w:rStyle w:val="a4"/>
            <w:rFonts w:cs="Times New Roman CYR"/>
          </w:rPr>
          <w:t>от 25 декабря 2008 г. N 274-ФЗ</w:t>
        </w:r>
        <w:proofErr w:type="gramEnd"/>
      </w:hyperlink>
      <w:r>
        <w:t xml:space="preserve">, </w:t>
      </w:r>
      <w:hyperlink r:id="rId174" w:history="1">
        <w:proofErr w:type="gramStart"/>
        <w:r>
          <w:rPr>
            <w:rStyle w:val="a4"/>
            <w:rFonts w:cs="Times New Roman CYR"/>
          </w:rPr>
          <w:t>от 25 декабря 2008 г. N 281-ФЗ</w:t>
        </w:r>
      </w:hyperlink>
      <w:r>
        <w:t xml:space="preserve">, </w:t>
      </w:r>
      <w:hyperlink r:id="rId175" w:history="1">
        <w:r>
          <w:rPr>
            <w:rStyle w:val="a4"/>
            <w:rFonts w:cs="Times New Roman CYR"/>
          </w:rPr>
          <w:t>от 07 мая 2009 г. N 90-ФЗ</w:t>
        </w:r>
      </w:hyperlink>
      <w:r>
        <w:t xml:space="preserve">, </w:t>
      </w:r>
      <w:hyperlink r:id="rId176" w:history="1">
        <w:r>
          <w:rPr>
            <w:rStyle w:val="a4"/>
            <w:rFonts w:cs="Times New Roman CYR"/>
          </w:rPr>
          <w:t>от 23 ноября 2009 г. N 261-ФЗ</w:t>
        </w:r>
      </w:hyperlink>
      <w:r>
        <w:t xml:space="preserve">, </w:t>
      </w:r>
      <w:hyperlink r:id="rId177" w:history="1">
        <w:r>
          <w:rPr>
            <w:rStyle w:val="a4"/>
            <w:rFonts w:cs="Times New Roman CYR"/>
          </w:rPr>
          <w:t>от 28 ноября 2009 г. N 283-ФЗ</w:t>
        </w:r>
      </w:hyperlink>
      <w:r>
        <w:t xml:space="preserve">, </w:t>
      </w:r>
      <w:hyperlink r:id="rId178" w:history="1">
        <w:r>
          <w:rPr>
            <w:rStyle w:val="a4"/>
            <w:rFonts w:cs="Times New Roman CYR"/>
          </w:rPr>
          <w:t>27 декабря 2009 г. N 365-ФЗ</w:t>
        </w:r>
      </w:hyperlink>
      <w:r>
        <w:t xml:space="preserve">, </w:t>
      </w:r>
      <w:hyperlink r:id="rId179" w:history="1">
        <w:r>
          <w:rPr>
            <w:rStyle w:val="a4"/>
            <w:rFonts w:cs="Times New Roman CYR"/>
          </w:rPr>
          <w:t>5 апреля 2010 г. N 40-ФЗ</w:t>
        </w:r>
      </w:hyperlink>
      <w:r>
        <w:t xml:space="preserve">, </w:t>
      </w:r>
      <w:hyperlink r:id="rId180" w:history="1">
        <w:r>
          <w:rPr>
            <w:rStyle w:val="a4"/>
            <w:rFonts w:cs="Times New Roman CYR"/>
          </w:rPr>
          <w:t>8 мая 2010 г. N 83-ФЗ</w:t>
        </w:r>
      </w:hyperlink>
      <w:r>
        <w:t xml:space="preserve">, </w:t>
      </w:r>
      <w:hyperlink r:id="rId181" w:history="1">
        <w:r>
          <w:rPr>
            <w:rStyle w:val="a4"/>
            <w:rFonts w:cs="Times New Roman CYR"/>
          </w:rPr>
          <w:t>27 июля 2010 г. N 191-ФЗ</w:t>
        </w:r>
      </w:hyperlink>
      <w:r>
        <w:t xml:space="preserve">, </w:t>
      </w:r>
      <w:hyperlink r:id="rId182" w:history="1">
        <w:r>
          <w:rPr>
            <w:rStyle w:val="a4"/>
            <w:rFonts w:cs="Times New Roman CYR"/>
          </w:rPr>
          <w:t>27 июля 2010 г. N 237-ФЗ</w:t>
        </w:r>
      </w:hyperlink>
      <w:r>
        <w:t xml:space="preserve">, </w:t>
      </w:r>
      <w:hyperlink r:id="rId183" w:history="1">
        <w:r>
          <w:rPr>
            <w:rStyle w:val="a4"/>
            <w:rFonts w:cs="Times New Roman CYR"/>
          </w:rPr>
          <w:t>28 сентября</w:t>
        </w:r>
        <w:proofErr w:type="gramEnd"/>
        <w:r>
          <w:rPr>
            <w:rStyle w:val="a4"/>
            <w:rFonts w:cs="Times New Roman CYR"/>
          </w:rPr>
          <w:t xml:space="preserve"> </w:t>
        </w:r>
        <w:proofErr w:type="gramStart"/>
        <w:r>
          <w:rPr>
            <w:rStyle w:val="a4"/>
            <w:rFonts w:cs="Times New Roman CYR"/>
          </w:rPr>
          <w:t>2010 г. N 243-ФЗ</w:t>
        </w:r>
      </w:hyperlink>
      <w:r>
        <w:t>) (текст 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w:t>
      </w:r>
      <w:proofErr w:type="gramEnd"/>
    </w:p>
    <w:p w:rsidR="00482E81" w:rsidRDefault="00482E81">
      <w:proofErr w:type="gramStart"/>
      <w:r>
        <w:t xml:space="preserve">- </w:t>
      </w:r>
      <w:hyperlink r:id="rId184" w:history="1">
        <w:r>
          <w:rPr>
            <w:rStyle w:val="a4"/>
            <w:rFonts w:cs="Times New Roman CYR"/>
          </w:rPr>
          <w:t>Федеральным законом</w:t>
        </w:r>
      </w:hyperlink>
      <w:r>
        <w:t xml:space="preserve"> от 2 мая 2006 г. N 59-ФЗ "О порядке рассмотрения обращений граждан Российской Федерации" (с изменениями </w:t>
      </w:r>
      <w:hyperlink r:id="rId185" w:history="1">
        <w:r>
          <w:rPr>
            <w:rStyle w:val="a4"/>
            <w:rFonts w:cs="Times New Roman CYR"/>
          </w:rPr>
          <w:t>от 29 июня 2010 г. N 126-ФЗ</w:t>
        </w:r>
      </w:hyperlink>
      <w:r>
        <w:t xml:space="preserve">, </w:t>
      </w:r>
      <w:hyperlink r:id="rId186" w:history="1">
        <w:r>
          <w:rPr>
            <w:rStyle w:val="a4"/>
            <w:rFonts w:cs="Times New Roman CYR"/>
          </w:rPr>
          <w:t>от 27 июля 2010 г. N 227-ФЗ</w:t>
        </w:r>
      </w:hyperlink>
      <w:r>
        <w:t>) (текст опубликован в "Парламентской газете" от 11 мая 2006 г. N 70-71, в "Российской газете" от 5 мая 2006 г. N 95, в Собрании законодательства Российской Федерации от</w:t>
      </w:r>
      <w:proofErr w:type="gramEnd"/>
      <w:r>
        <w:t xml:space="preserve"> </w:t>
      </w:r>
      <w:proofErr w:type="gramStart"/>
      <w:r>
        <w:t>8 мая 2006 г. N 19 ст. 2060);</w:t>
      </w:r>
      <w:proofErr w:type="gramEnd"/>
    </w:p>
    <w:p w:rsidR="00482E81" w:rsidRDefault="00482E81">
      <w:proofErr w:type="gramStart"/>
      <w:r>
        <w:t xml:space="preserve">- </w:t>
      </w:r>
      <w:hyperlink r:id="rId187" w:history="1">
        <w:r>
          <w:rPr>
            <w:rStyle w:val="a4"/>
            <w:rFonts w:cs="Times New Roman CYR"/>
          </w:rPr>
          <w:t>Федеральным законом</w:t>
        </w:r>
      </w:hyperlink>
      <w:r>
        <w:t xml:space="preserve"> от 01 декабря 2007 г. N 315-ФЗ "О саморегулируемых организациях" (с изменениями </w:t>
      </w:r>
      <w:hyperlink r:id="rId188" w:history="1">
        <w:r>
          <w:rPr>
            <w:rStyle w:val="a4"/>
            <w:rFonts w:cs="Times New Roman CYR"/>
          </w:rPr>
          <w:t>от 22 июля 2008 г. N 148-ФЗ</w:t>
        </w:r>
      </w:hyperlink>
      <w:r>
        <w:t xml:space="preserve">, </w:t>
      </w:r>
      <w:hyperlink r:id="rId189" w:history="1">
        <w:r>
          <w:rPr>
            <w:rStyle w:val="a4"/>
            <w:rFonts w:cs="Times New Roman CYR"/>
          </w:rPr>
          <w:t>от 23 июля 2008 г. N 160-ФЗ</w:t>
        </w:r>
      </w:hyperlink>
      <w:r>
        <w:t xml:space="preserve">, </w:t>
      </w:r>
      <w:hyperlink r:id="rId190" w:history="1">
        <w:r>
          <w:rPr>
            <w:rStyle w:val="a4"/>
            <w:rFonts w:cs="Times New Roman CYR"/>
          </w:rPr>
          <w:t>от 28 апреля 2009 г. N 62-ФЗ</w:t>
        </w:r>
      </w:hyperlink>
      <w:r>
        <w:t xml:space="preserve">, </w:t>
      </w:r>
      <w:hyperlink r:id="rId191" w:history="1">
        <w:r>
          <w:rPr>
            <w:rStyle w:val="a4"/>
            <w:rFonts w:cs="Times New Roman CYR"/>
          </w:rPr>
          <w:t>27 декабря 2009 г. N 374-ФЗ</w:t>
        </w:r>
      </w:hyperlink>
      <w:r>
        <w:t xml:space="preserve">, </w:t>
      </w:r>
      <w:hyperlink r:id="rId192" w:history="1">
        <w:r>
          <w:rPr>
            <w:rStyle w:val="a4"/>
            <w:rFonts w:cs="Times New Roman CYR"/>
          </w:rPr>
          <w:t>27 июля 2010 г. N 240-ФЗ</w:t>
        </w:r>
      </w:hyperlink>
      <w:r>
        <w:t>), (текст Федерального закона опубликован в "Российской газете" от 6 декабря 2007 г. N</w:t>
      </w:r>
      <w:proofErr w:type="gramEnd"/>
      <w:r>
        <w:t> </w:t>
      </w:r>
      <w:proofErr w:type="gramStart"/>
      <w:r>
        <w:t>273, в "Парламентской газете" от 11 декабря 2007 г. N 174-176, в Собрании законодательства Российской Федерации от 3 декабря 2007 г. N 49 ст. 6076);</w:t>
      </w:r>
      <w:proofErr w:type="gramEnd"/>
    </w:p>
    <w:p w:rsidR="00482E81" w:rsidRDefault="00482E81">
      <w:bookmarkStart w:id="30" w:name="sub_2512"/>
      <w:r>
        <w:t xml:space="preserve">абзац двенадцатый </w:t>
      </w:r>
      <w:hyperlink r:id="rId193" w:history="1">
        <w:r>
          <w:rPr>
            <w:rStyle w:val="a4"/>
            <w:rFonts w:cs="Times New Roman CYR"/>
          </w:rPr>
          <w:t>исключен</w:t>
        </w:r>
      </w:hyperlink>
      <w:r>
        <w:t>;</w:t>
      </w:r>
    </w:p>
    <w:bookmarkEnd w:id="30"/>
    <w:p w:rsidR="00482E81" w:rsidRDefault="00482E81">
      <w:pPr>
        <w:pStyle w:val="a6"/>
        <w:rPr>
          <w:color w:val="000000"/>
          <w:sz w:val="16"/>
          <w:szCs w:val="16"/>
          <w:shd w:val="clear" w:color="auto" w:fill="F0F0F0"/>
        </w:rPr>
      </w:pPr>
      <w:r>
        <w:rPr>
          <w:color w:val="000000"/>
          <w:sz w:val="16"/>
          <w:szCs w:val="16"/>
          <w:shd w:val="clear" w:color="auto" w:fill="F0F0F0"/>
        </w:rPr>
        <w:t>Информация об изменениях:</w:t>
      </w:r>
    </w:p>
    <w:p w:rsidR="00482E81" w:rsidRDefault="00482E81">
      <w:pPr>
        <w:pStyle w:val="a7"/>
        <w:rPr>
          <w:shd w:val="clear" w:color="auto" w:fill="F0F0F0"/>
        </w:rPr>
      </w:pPr>
      <w:r>
        <w:t xml:space="preserve"> </w:t>
      </w:r>
      <w:r>
        <w:rPr>
          <w:shd w:val="clear" w:color="auto" w:fill="F0F0F0"/>
        </w:rPr>
        <w:t xml:space="preserve">См. текст </w:t>
      </w:r>
      <w:hyperlink r:id="rId194" w:history="1">
        <w:r>
          <w:rPr>
            <w:rStyle w:val="a4"/>
            <w:rFonts w:cs="Times New Roman CYR"/>
            <w:shd w:val="clear" w:color="auto" w:fill="F0F0F0"/>
          </w:rPr>
          <w:t>абзаца двенадцатого</w:t>
        </w:r>
      </w:hyperlink>
    </w:p>
    <w:p w:rsidR="00482E81" w:rsidRDefault="00482E81">
      <w:proofErr w:type="gramStart"/>
      <w:r>
        <w:t xml:space="preserve">- </w:t>
      </w:r>
      <w:hyperlink r:id="rId195" w:history="1">
        <w:r>
          <w:rPr>
            <w:rStyle w:val="a4"/>
            <w:rFonts w:cs="Times New Roman CYR"/>
          </w:rPr>
          <w:t>постановлением</w:t>
        </w:r>
      </w:hyperlink>
      <w:r>
        <w:t xml:space="preserve"> Правительства Российской Федерации от 28 апреля 2005 года N 266 "Об </w:t>
      </w:r>
      <w:r>
        <w:lastRenderedPageBreak/>
        <w:t>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(текст постановления опубликован в "Российской газете" от 6 мая 2005 г. N 95, в Собрании законодательства Российской Федерации от 9 мая 2005 г. N</w:t>
      </w:r>
      <w:proofErr w:type="gramEnd"/>
      <w:r>
        <w:t> </w:t>
      </w:r>
      <w:proofErr w:type="gramStart"/>
      <w:r>
        <w:t>19 ст. 1812);</w:t>
      </w:r>
      <w:proofErr w:type="gramEnd"/>
    </w:p>
    <w:p w:rsidR="00482E81" w:rsidRDefault="00482E81">
      <w:proofErr w:type="gramStart"/>
      <w:r>
        <w:t xml:space="preserve">- </w:t>
      </w:r>
      <w:hyperlink r:id="rId196" w:history="1">
        <w:r>
          <w:rPr>
            <w:rStyle w:val="a4"/>
            <w:rFonts w:cs="Times New Roman CYR"/>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w:t>
      </w:r>
      <w:hyperlink r:id="rId197" w:history="1">
        <w:r>
          <w:rPr>
            <w:rStyle w:val="a4"/>
            <w:rFonts w:cs="Times New Roman CYR"/>
          </w:rPr>
          <w:t>от 19 августа 2011 г. N 705</w:t>
        </w:r>
      </w:hyperlink>
      <w:r>
        <w:t xml:space="preserve">, </w:t>
      </w:r>
      <w:hyperlink r:id="rId198" w:history="1">
        <w:r>
          <w:rPr>
            <w:rStyle w:val="a4"/>
            <w:rFonts w:cs="Times New Roman CYR"/>
          </w:rPr>
          <w:t>от 30 июня 2012 г. N 674</w:t>
        </w:r>
      </w:hyperlink>
      <w:r>
        <w:t xml:space="preserve">, </w:t>
      </w:r>
      <w:hyperlink r:id="rId199" w:history="1">
        <w:r>
          <w:rPr>
            <w:rStyle w:val="a4"/>
            <w:rFonts w:cs="Times New Roman CYR"/>
          </w:rPr>
          <w:t>от 25 августа 2012 г. N 852</w:t>
        </w:r>
      </w:hyperlink>
      <w:r>
        <w:t>) (Текст постановления опубликован в Собрании законодательства Российской Федерации от</w:t>
      </w:r>
      <w:proofErr w:type="gramEnd"/>
      <w:r>
        <w:t xml:space="preserve"> </w:t>
      </w:r>
      <w:proofErr w:type="gramStart"/>
      <w:r>
        <w:t>30 мая 2011 г. N 22 ст. 3169);</w:t>
      </w:r>
      <w:proofErr w:type="gramEnd"/>
    </w:p>
    <w:p w:rsidR="00482E81" w:rsidRDefault="00482E81">
      <w:r>
        <w:t xml:space="preserve">- </w:t>
      </w:r>
      <w:hyperlink r:id="rId200" w:history="1">
        <w:r>
          <w:rPr>
            <w:rStyle w:val="a4"/>
            <w:rFonts w:cs="Times New Roman CYR"/>
          </w:rPr>
          <w:t>Уставом</w:t>
        </w:r>
      </w:hyperlink>
      <w:r>
        <w:t xml:space="preserve"> города Новочебоксарска Чувашской Республики, принятым </w:t>
      </w:r>
      <w:hyperlink r:id="rId201" w:history="1">
        <w:r>
          <w:rPr>
            <w:rStyle w:val="a4"/>
            <w:rFonts w:cs="Times New Roman CYR"/>
          </w:rPr>
          <w:t>решением</w:t>
        </w:r>
      </w:hyperlink>
      <w:r>
        <w:t xml:space="preserve"> </w:t>
      </w:r>
      <w:proofErr w:type="spellStart"/>
      <w:r>
        <w:t>Новочебоксарского</w:t>
      </w:r>
      <w:proofErr w:type="spellEnd"/>
      <w:r>
        <w:t xml:space="preserve"> городского Собрания депутатов Чувашской Республики от 28 ноября 2005 г. N</w:t>
      </w:r>
      <w:proofErr w:type="gramStart"/>
      <w:r>
        <w:t xml:space="preserve"> С</w:t>
      </w:r>
      <w:proofErr w:type="gramEnd"/>
      <w:r>
        <w:t xml:space="preserve"> 5-1. (с изменениями и дополнениями </w:t>
      </w:r>
      <w:hyperlink r:id="rId202" w:history="1">
        <w:r>
          <w:rPr>
            <w:rStyle w:val="a4"/>
            <w:rFonts w:cs="Times New Roman CYR"/>
          </w:rPr>
          <w:t>от 29 мая 2006 г. N С 12-1</w:t>
        </w:r>
      </w:hyperlink>
      <w:r>
        <w:t xml:space="preserve">, </w:t>
      </w:r>
      <w:hyperlink r:id="rId203" w:history="1">
        <w:r>
          <w:rPr>
            <w:rStyle w:val="a4"/>
            <w:rFonts w:cs="Times New Roman CYR"/>
          </w:rPr>
          <w:t>от 25 января 2007 г. N С 20-1</w:t>
        </w:r>
      </w:hyperlink>
      <w:r>
        <w:t xml:space="preserve">, </w:t>
      </w:r>
      <w:hyperlink r:id="rId204" w:history="1">
        <w:r>
          <w:rPr>
            <w:rStyle w:val="a4"/>
            <w:rFonts w:cs="Times New Roman CYR"/>
          </w:rPr>
          <w:t>от 19 июля 2007 г. N С 28-1</w:t>
        </w:r>
      </w:hyperlink>
      <w:r>
        <w:t xml:space="preserve">, </w:t>
      </w:r>
      <w:hyperlink r:id="rId205" w:history="1">
        <w:r>
          <w:rPr>
            <w:rStyle w:val="a4"/>
            <w:rFonts w:cs="Times New Roman CYR"/>
          </w:rPr>
          <w:t>от 15 мая 2008 г. N С 47-3</w:t>
        </w:r>
      </w:hyperlink>
      <w:r>
        <w:t xml:space="preserve">, </w:t>
      </w:r>
      <w:hyperlink r:id="rId206" w:history="1">
        <w:r>
          <w:rPr>
            <w:rStyle w:val="a4"/>
            <w:rFonts w:cs="Times New Roman CYR"/>
          </w:rPr>
          <w:t>от 6 ноября 2008 г. N</w:t>
        </w:r>
        <w:proofErr w:type="gramStart"/>
        <w:r>
          <w:rPr>
            <w:rStyle w:val="a4"/>
            <w:rFonts w:cs="Times New Roman CYR"/>
          </w:rPr>
          <w:t xml:space="preserve"> С</w:t>
        </w:r>
        <w:proofErr w:type="gramEnd"/>
        <w:r>
          <w:rPr>
            <w:rStyle w:val="a4"/>
            <w:rFonts w:cs="Times New Roman CYR"/>
          </w:rPr>
          <w:t xml:space="preserve"> 51-1</w:t>
        </w:r>
      </w:hyperlink>
      <w:r>
        <w:t xml:space="preserve">, </w:t>
      </w:r>
      <w:hyperlink r:id="rId207" w:history="1">
        <w:r>
          <w:rPr>
            <w:rStyle w:val="a4"/>
            <w:rFonts w:cs="Times New Roman CYR"/>
          </w:rPr>
          <w:t>от 23 июля 2009 г. N С 66-1</w:t>
        </w:r>
      </w:hyperlink>
      <w:r>
        <w:t xml:space="preserve">, </w:t>
      </w:r>
      <w:hyperlink r:id="rId208" w:history="1">
        <w:r>
          <w:rPr>
            <w:rStyle w:val="a4"/>
            <w:rFonts w:cs="Times New Roman CYR"/>
          </w:rPr>
          <w:t>от 10 сентября 2009 г. N С 68-1</w:t>
        </w:r>
      </w:hyperlink>
      <w:r>
        <w:t xml:space="preserve">, </w:t>
      </w:r>
      <w:hyperlink r:id="rId209" w:history="1">
        <w:r>
          <w:rPr>
            <w:rStyle w:val="a4"/>
            <w:rFonts w:cs="Times New Roman CYR"/>
          </w:rPr>
          <w:t>от 24 декабря 2009 г. N С 73-1</w:t>
        </w:r>
      </w:hyperlink>
      <w:r>
        <w:t xml:space="preserve">, </w:t>
      </w:r>
      <w:hyperlink r:id="rId210" w:history="1">
        <w:r>
          <w:rPr>
            <w:rStyle w:val="a4"/>
            <w:rFonts w:cs="Times New Roman CYR"/>
          </w:rPr>
          <w:t>от 19 мая 2010 г. N С 79-1</w:t>
        </w:r>
      </w:hyperlink>
      <w:r>
        <w:t xml:space="preserve">, </w:t>
      </w:r>
      <w:hyperlink r:id="rId211" w:history="1">
        <w:r>
          <w:rPr>
            <w:rStyle w:val="a4"/>
            <w:rFonts w:cs="Times New Roman CYR"/>
          </w:rPr>
          <w:t>от 10 сентября 2009 г. N С 68-1</w:t>
        </w:r>
      </w:hyperlink>
      <w:r>
        <w:t xml:space="preserve">, </w:t>
      </w:r>
      <w:hyperlink r:id="rId212" w:history="1">
        <w:r>
          <w:rPr>
            <w:rStyle w:val="a4"/>
            <w:rFonts w:cs="Times New Roman CYR"/>
          </w:rPr>
          <w:t>от 8 июля 2010 г. N С 81-1</w:t>
        </w:r>
      </w:hyperlink>
      <w:r>
        <w:t xml:space="preserve">, </w:t>
      </w:r>
      <w:hyperlink r:id="rId213" w:history="1">
        <w:r>
          <w:rPr>
            <w:rStyle w:val="a4"/>
            <w:rFonts w:cs="Times New Roman CYR"/>
          </w:rPr>
          <w:t>от 16 декабря 2010 г. N С 4-2</w:t>
        </w:r>
      </w:hyperlink>
      <w:r>
        <w:t xml:space="preserve">, </w:t>
      </w:r>
      <w:hyperlink r:id="rId214" w:history="1">
        <w:r>
          <w:rPr>
            <w:rStyle w:val="a4"/>
            <w:rFonts w:cs="Times New Roman CYR"/>
          </w:rPr>
          <w:t>от 19 апреля 2012 г. N</w:t>
        </w:r>
        <w:proofErr w:type="gramStart"/>
        <w:r>
          <w:rPr>
            <w:rStyle w:val="a4"/>
            <w:rFonts w:cs="Times New Roman CYR"/>
          </w:rPr>
          <w:t xml:space="preserve"> С</w:t>
        </w:r>
        <w:proofErr w:type="gramEnd"/>
        <w:r>
          <w:rPr>
            <w:rStyle w:val="a4"/>
            <w:rFonts w:cs="Times New Roman CYR"/>
          </w:rPr>
          <w:t xml:space="preserve"> 27-2</w:t>
        </w:r>
      </w:hyperlink>
      <w:r>
        <w:t xml:space="preserve">, </w:t>
      </w:r>
      <w:hyperlink r:id="rId215" w:history="1">
        <w:r>
          <w:rPr>
            <w:rStyle w:val="a4"/>
            <w:rFonts w:cs="Times New Roman CYR"/>
          </w:rPr>
          <w:t>от 4 октября 2012 г. N С 35-1</w:t>
        </w:r>
      </w:hyperlink>
      <w:r>
        <w:t>) (Официально опубликован в газете "Грани" от 31 декабря 2005 г. N 347-349 (5201-5203));</w:t>
      </w:r>
    </w:p>
    <w:p w:rsidR="00482E81" w:rsidRDefault="00482E81">
      <w:bookmarkStart w:id="31" w:name="sub_1616"/>
      <w:proofErr w:type="gramStart"/>
      <w:r>
        <w:t xml:space="preserve">- </w:t>
      </w:r>
      <w:hyperlink r:id="rId216" w:history="1">
        <w:r>
          <w:rPr>
            <w:rStyle w:val="a4"/>
            <w:rFonts w:cs="Times New Roman CYR"/>
          </w:rPr>
          <w:t>постановлением</w:t>
        </w:r>
      </w:hyperlink>
      <w:r>
        <w:t xml:space="preserve"> администрации города Новочебоксарска Чувашской Республики от 15 февраля 2016 г. N 279 "Об утверждении Положения о межведомственной комиссии по рассмотрению вопросов переустройства и (или) перепланировки жилых (нежилых) помещений, перевода жилых помещений в нежилые помещения и нежилых помещений в жилые помещения при администрации города Новочебоксарска Чувашской Республики и признании утратившим силу постановления главы администрации города Новочебоксарска Чувашской Республики от 22</w:t>
      </w:r>
      <w:proofErr w:type="gramEnd"/>
      <w:r>
        <w:t xml:space="preserve"> сентября 2008 г. N 299 "О межведомственной и приемочной комиссиях по переводу жилых (нежилых) помещений, переустройству и (или) перепланировке жилых помещений в жилых домах в г. Новочебоксарске";</w:t>
      </w:r>
    </w:p>
    <w:bookmarkEnd w:id="31"/>
    <w:p w:rsidR="00482E81" w:rsidRDefault="00482E81">
      <w:proofErr w:type="gramStart"/>
      <w:r>
        <w:t xml:space="preserve">- </w:t>
      </w:r>
      <w:hyperlink r:id="rId217" w:history="1">
        <w:r>
          <w:rPr>
            <w:rStyle w:val="a4"/>
            <w:rFonts w:cs="Times New Roman CYR"/>
          </w:rPr>
          <w:t>Постановление</w:t>
        </w:r>
      </w:hyperlink>
      <w:r>
        <w:t xml:space="preserve"> администрации г. Новочебоксарска Чувашской Республики от 28 августа 2012 г. N 371 "Об утверждении Порядка разработки и утверждения административных регламентов предоставления муниципальных услуг на территории города Новочебоксарска Чувашской Республики, Порядка проведения экспертизы проектов административных регламентов предоставления муниципальных услуг" (текст постановления опубликован в газете "Родники Чувашии" от 30 августа 2012 г. N 49-50 (379-380).</w:t>
      </w:r>
      <w:proofErr w:type="gramEnd"/>
    </w:p>
    <w:p w:rsidR="00482E81" w:rsidRDefault="00482E81"/>
    <w:p w:rsidR="00482E81" w:rsidRDefault="00482E81">
      <w:pPr>
        <w:pStyle w:val="a6"/>
        <w:rPr>
          <w:color w:val="000000"/>
          <w:sz w:val="16"/>
          <w:szCs w:val="16"/>
          <w:shd w:val="clear" w:color="auto" w:fill="F0F0F0"/>
        </w:rPr>
      </w:pPr>
      <w:bookmarkStart w:id="32" w:name="sub_26"/>
      <w:r>
        <w:rPr>
          <w:color w:val="000000"/>
          <w:sz w:val="16"/>
          <w:szCs w:val="16"/>
          <w:shd w:val="clear" w:color="auto" w:fill="F0F0F0"/>
        </w:rPr>
        <w:t>Информация об изменениях:</w:t>
      </w:r>
    </w:p>
    <w:bookmarkEnd w:id="32"/>
    <w:p w:rsidR="00482E81" w:rsidRDefault="00482E81">
      <w:pPr>
        <w:pStyle w:val="a7"/>
        <w:rPr>
          <w:shd w:val="clear" w:color="auto" w:fill="F0F0F0"/>
        </w:rPr>
      </w:pPr>
      <w:r>
        <w:t xml:space="preserve"> </w:t>
      </w:r>
      <w:r>
        <w:rPr>
          <w:shd w:val="clear" w:color="auto" w:fill="F0F0F0"/>
        </w:rPr>
        <w:t xml:space="preserve">Подраздел 2.6 изменен с 27 мая 2019 г. - </w:t>
      </w:r>
      <w:hyperlink r:id="rId218" w:history="1">
        <w:r>
          <w:rPr>
            <w:rStyle w:val="a4"/>
            <w:rFonts w:cs="Times New Roman CYR"/>
            <w:shd w:val="clear" w:color="auto" w:fill="F0F0F0"/>
          </w:rPr>
          <w:t>Постановление</w:t>
        </w:r>
      </w:hyperlink>
      <w:r>
        <w:rPr>
          <w:shd w:val="clear" w:color="auto" w:fill="F0F0F0"/>
        </w:rPr>
        <w:t xml:space="preserve"> Администрации г. Новочебоксарска Чувашской Республики от 16 мая 2019 г. N 830</w:t>
      </w:r>
    </w:p>
    <w:p w:rsidR="00482E81" w:rsidRDefault="00482E81">
      <w:pPr>
        <w:pStyle w:val="a7"/>
        <w:rPr>
          <w:shd w:val="clear" w:color="auto" w:fill="F0F0F0"/>
        </w:rPr>
      </w:pPr>
      <w:r>
        <w:t xml:space="preserve"> </w:t>
      </w:r>
      <w:hyperlink r:id="rId219" w:history="1">
        <w:r>
          <w:rPr>
            <w:rStyle w:val="a4"/>
            <w:rFonts w:cs="Times New Roman CYR"/>
            <w:shd w:val="clear" w:color="auto" w:fill="F0F0F0"/>
          </w:rPr>
          <w:t>См. предыдущую редакцию</w:t>
        </w:r>
      </w:hyperlink>
    </w:p>
    <w:p w:rsidR="00CF20F4" w:rsidRDefault="00CF20F4" w:rsidP="00CF20F4">
      <w:pPr>
        <w:pStyle w:val="1"/>
      </w:pPr>
    </w:p>
    <w:p w:rsidR="00482E81" w:rsidRDefault="00482E81" w:rsidP="00CF20F4">
      <w:pPr>
        <w:pStyle w:val="1"/>
      </w:pPr>
      <w:r>
        <w:t>2.6. Перечень документов, необходимых для получения муниципальной услуги</w:t>
      </w:r>
    </w:p>
    <w:p w:rsidR="00482E81" w:rsidRDefault="00482E81">
      <w:bookmarkStart w:id="33" w:name="sub_2601"/>
      <w:r>
        <w:t>Основанием для получения муниципальной услуги является представление заявителями заявления о переустройстве и (или) перепланировке жилого (нежилого) помещения (далее - заявление) в МФЦ, либо организационно-контрольный отдел администрации города Новочебоксарска (</w:t>
      </w:r>
      <w:hyperlink w:anchor="sub_4000" w:history="1">
        <w:r>
          <w:rPr>
            <w:rStyle w:val="a4"/>
            <w:rFonts w:cs="Times New Roman CYR"/>
          </w:rPr>
          <w:t>приложение N 4</w:t>
        </w:r>
      </w:hyperlink>
      <w:r>
        <w:t xml:space="preserve"> к Административному регламенту).</w:t>
      </w:r>
    </w:p>
    <w:bookmarkEnd w:id="33"/>
    <w:p w:rsidR="00482E81" w:rsidRDefault="00482E81">
      <w:r>
        <w:t>К заявлению прилагаются следующие документы:</w:t>
      </w:r>
    </w:p>
    <w:p w:rsidR="00482E81" w:rsidRDefault="00482E81">
      <w:bookmarkStart w:id="34" w:name="sub_2603"/>
      <w:r>
        <w:t xml:space="preserve">- правоустанавливающие документы на переустраиваемое и (или) </w:t>
      </w:r>
      <w:proofErr w:type="spellStart"/>
      <w:r>
        <w:t>перепланируемое</w:t>
      </w:r>
      <w:proofErr w:type="spellEnd"/>
      <w:r>
        <w:t xml:space="preserve"> жилое (нежилое) помещение (подлинники или засвидетельствованные в нотариальном порядке копии); в </w:t>
      </w:r>
      <w:r>
        <w:lastRenderedPageBreak/>
        <w:t xml:space="preserve">случае если право на переустраиваемое и (или) </w:t>
      </w:r>
      <w:proofErr w:type="spellStart"/>
      <w:r>
        <w:t>перепланируемое</w:t>
      </w:r>
      <w:proofErr w:type="spellEnd"/>
      <w:r>
        <w:t xml:space="preserve"> жилое (нежилое) помещение зарегистрировано в Едином государственном реестре недвижимости, заявитель вправе не представлять указанные документы (документ предоставляется в рамках межведомственного и межуровневого взаимодействия);</w:t>
      </w:r>
    </w:p>
    <w:p w:rsidR="00482E81" w:rsidRDefault="00482E81">
      <w:bookmarkStart w:id="35" w:name="sub_2604"/>
      <w:bookmarkEnd w:id="34"/>
      <w:proofErr w:type="gramStart"/>
      <w: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t>перепланируемого</w:t>
      </w:r>
      <w:proofErr w:type="spellEnd"/>
      <w: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w:t>
      </w:r>
      <w:proofErr w:type="gramEnd"/>
      <w:r>
        <w:t xml:space="preserve"> переустройство и (или) перепланировку помещения в многоквартирном доме, предусмотренном </w:t>
      </w:r>
      <w:hyperlink r:id="rId220" w:history="1">
        <w:r>
          <w:rPr>
            <w:rStyle w:val="a4"/>
            <w:rFonts w:cs="Times New Roman CYR"/>
          </w:rPr>
          <w:t>частью 2 статьи 40</w:t>
        </w:r>
      </w:hyperlink>
      <w:r>
        <w:t xml:space="preserve"> Жилищного кодекса Российской Федерации (документ предоставляется лично заявителем или уполномоченным лицом) (документ является результатом предоставления необходимых и обязательных услуг);</w:t>
      </w:r>
    </w:p>
    <w:bookmarkEnd w:id="35"/>
    <w:p w:rsidR="00482E81" w:rsidRDefault="00482E81">
      <w:r>
        <w:t xml:space="preserve">- технический паспорт переустраиваемого и (или) </w:t>
      </w:r>
      <w:proofErr w:type="spellStart"/>
      <w:r>
        <w:t>перепланируемого</w:t>
      </w:r>
      <w:proofErr w:type="spellEnd"/>
      <w:r>
        <w:t xml:space="preserve"> жилого (нежилого) помещения (документ предоставляется в рамках межведомственного и межуровневого взаимодействия);</w:t>
      </w:r>
    </w:p>
    <w:p w:rsidR="00482E81" w:rsidRDefault="00482E81">
      <w:bookmarkStart w:id="36" w:name="sub_2606"/>
      <w:proofErr w:type="gramStart"/>
      <w: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t>перепланируемое</w:t>
      </w:r>
      <w:proofErr w:type="spellEnd"/>
      <w:r>
        <w:t xml:space="preserve"> жилое помещение на основании договора социального найма (в случае, если заявителем является уполномоченный </w:t>
      </w:r>
      <w:proofErr w:type="spellStart"/>
      <w:r>
        <w:t>наймодателем</w:t>
      </w:r>
      <w:proofErr w:type="spellEnd"/>
      <w:r>
        <w:t xml:space="preserve"> на представление предусмотренных настоящим пунктом документов наниматель переустраиваемого и (или) </w:t>
      </w:r>
      <w:proofErr w:type="spellStart"/>
      <w:r>
        <w:t>перепланируемого</w:t>
      </w:r>
      <w:proofErr w:type="spellEnd"/>
      <w:r>
        <w:t xml:space="preserve"> жилого помещения по договору социального найма);</w:t>
      </w:r>
      <w:proofErr w:type="gramEnd"/>
    </w:p>
    <w:bookmarkEnd w:id="36"/>
    <w:p w:rsidR="00482E81" w:rsidRDefault="00482E81">
      <w:r>
        <w:t>- заключение органа по охране памятников архитектуры, истории и культуры о допустимости проведения переустройства и (или) перепланировки жилого (нежилого) помещения, если такое жилое помещение или дом, в котором оно находится, является памятником архитектуры, истории или культуры (документ предоставляется в рамках межведомственного и межуровневого взаимодействия).</w:t>
      </w:r>
    </w:p>
    <w:p w:rsidR="00482E81" w:rsidRDefault="00482E81">
      <w:bookmarkStart w:id="37" w:name="sub_2608"/>
      <w:r>
        <w:t>Копии документов должны быть заверены в установленном порядке нотариально или могут заверяться специалистами МФЦ, либо организационно-контрольного отдела администрации города Новочебоксарска при сличении их с оригиналом.</w:t>
      </w:r>
    </w:p>
    <w:bookmarkEnd w:id="37"/>
    <w:p w:rsidR="00482E81" w:rsidRDefault="00482E81">
      <w:r>
        <w:t>От имени заявителя документы могут быть представлены уполномоченным лицом при наличии надлежаще оформленных полномочий.</w:t>
      </w:r>
    </w:p>
    <w:p w:rsidR="00482E81" w:rsidRDefault="00482E81">
      <w:proofErr w:type="gramStart"/>
      <w:r>
        <w:t>Если переустройство и (или) перепланировка жилого (нежилого) помещения невозможно без присоединения к ним части общего имущества в многоквартирном доме, на такие переустройство и (или) перепланировку помещений должно быть получено согласие всех собственников помещений многоквартирного дома (</w:t>
      </w:r>
      <w:proofErr w:type="spellStart"/>
      <w:r w:rsidR="009755E8">
        <w:fldChar w:fldCharType="begin"/>
      </w:r>
      <w:r w:rsidR="009755E8">
        <w:instrText xml:space="preserve"> HYPERLINK "http://internet.garant.ru/document/redirect/12138291/36" </w:instrText>
      </w:r>
      <w:r w:rsidR="009755E8">
        <w:fldChar w:fldCharType="separate"/>
      </w:r>
      <w:r>
        <w:rPr>
          <w:rStyle w:val="a4"/>
          <w:rFonts w:cs="Times New Roman CYR"/>
        </w:rPr>
        <w:t>ст.ст</w:t>
      </w:r>
      <w:proofErr w:type="spellEnd"/>
      <w:r>
        <w:rPr>
          <w:rStyle w:val="a4"/>
          <w:rFonts w:cs="Times New Roman CYR"/>
        </w:rPr>
        <w:t>. 36</w:t>
      </w:r>
      <w:r w:rsidR="009755E8">
        <w:rPr>
          <w:rStyle w:val="a4"/>
          <w:rFonts w:cs="Times New Roman CYR"/>
        </w:rPr>
        <w:fldChar w:fldCharType="end"/>
      </w:r>
      <w:r>
        <w:t xml:space="preserve">, </w:t>
      </w:r>
      <w:hyperlink r:id="rId221" w:history="1">
        <w:r>
          <w:rPr>
            <w:rStyle w:val="a4"/>
            <w:rFonts w:cs="Times New Roman CYR"/>
          </w:rPr>
          <w:t>40</w:t>
        </w:r>
      </w:hyperlink>
      <w:r>
        <w:t xml:space="preserve">, </w:t>
      </w:r>
      <w:hyperlink r:id="rId222" w:history="1">
        <w:r>
          <w:rPr>
            <w:rStyle w:val="a4"/>
            <w:rFonts w:cs="Times New Roman CYR"/>
          </w:rPr>
          <w:t>44</w:t>
        </w:r>
      </w:hyperlink>
      <w:r>
        <w:t xml:space="preserve">, </w:t>
      </w:r>
      <w:hyperlink r:id="rId223" w:history="1">
        <w:r>
          <w:rPr>
            <w:rStyle w:val="a4"/>
            <w:rFonts w:cs="Times New Roman CYR"/>
          </w:rPr>
          <w:t>46</w:t>
        </w:r>
      </w:hyperlink>
      <w:r>
        <w:t xml:space="preserve"> Жилищного кодекса РФ).</w:t>
      </w:r>
      <w:proofErr w:type="gramEnd"/>
    </w:p>
    <w:p w:rsidR="00482E81" w:rsidRDefault="00482E81"/>
    <w:p w:rsidR="00482E81" w:rsidRDefault="00482E81">
      <w:pPr>
        <w:pStyle w:val="a6"/>
        <w:rPr>
          <w:color w:val="000000"/>
          <w:sz w:val="16"/>
          <w:szCs w:val="16"/>
          <w:shd w:val="clear" w:color="auto" w:fill="F0F0F0"/>
        </w:rPr>
      </w:pPr>
      <w:bookmarkStart w:id="38" w:name="sub_261"/>
      <w:r>
        <w:rPr>
          <w:color w:val="000000"/>
          <w:sz w:val="16"/>
          <w:szCs w:val="16"/>
          <w:shd w:val="clear" w:color="auto" w:fill="F0F0F0"/>
        </w:rPr>
        <w:t>Информация об изменениях:</w:t>
      </w:r>
    </w:p>
    <w:bookmarkEnd w:id="38"/>
    <w:p w:rsidR="00482E81" w:rsidRDefault="00482E81">
      <w:pPr>
        <w:pStyle w:val="a7"/>
        <w:rPr>
          <w:shd w:val="clear" w:color="auto" w:fill="F0F0F0"/>
        </w:rPr>
      </w:pPr>
      <w:r>
        <w:t xml:space="preserve"> </w:t>
      </w:r>
      <w:hyperlink r:id="rId224" w:history="1">
        <w:r>
          <w:rPr>
            <w:rStyle w:val="a4"/>
            <w:rFonts w:cs="Times New Roman CYR"/>
            <w:shd w:val="clear" w:color="auto" w:fill="F0F0F0"/>
          </w:rPr>
          <w:t>Постановлением</w:t>
        </w:r>
      </w:hyperlink>
      <w:r>
        <w:rPr>
          <w:shd w:val="clear" w:color="auto" w:fill="F0F0F0"/>
        </w:rPr>
        <w:t xml:space="preserve"> Администрации г. Новочебоксарска Чувашской Республики от 27 марта 2017 г. N 486 в пункт 2.6.1 внесены изменения, </w:t>
      </w:r>
      <w:hyperlink r:id="rId225" w:history="1">
        <w:r>
          <w:rPr>
            <w:rStyle w:val="a4"/>
            <w:rFonts w:cs="Times New Roman CYR"/>
            <w:shd w:val="clear" w:color="auto" w:fill="F0F0F0"/>
          </w:rPr>
          <w:t>вступающие в силу</w:t>
        </w:r>
      </w:hyperlink>
      <w:r>
        <w:rPr>
          <w:shd w:val="clear" w:color="auto" w:fill="F0F0F0"/>
        </w:rPr>
        <w:t xml:space="preserve"> со дня </w:t>
      </w:r>
      <w:hyperlink r:id="rId226" w:history="1">
        <w:r>
          <w:rPr>
            <w:rStyle w:val="a4"/>
            <w:rFonts w:cs="Times New Roman CYR"/>
            <w:shd w:val="clear" w:color="auto" w:fill="F0F0F0"/>
          </w:rPr>
          <w:t>официального опубликования</w:t>
        </w:r>
      </w:hyperlink>
      <w:r>
        <w:rPr>
          <w:shd w:val="clear" w:color="auto" w:fill="F0F0F0"/>
        </w:rPr>
        <w:t xml:space="preserve"> названного постановления</w:t>
      </w:r>
    </w:p>
    <w:p w:rsidR="00482E81" w:rsidRDefault="00482E81">
      <w:pPr>
        <w:pStyle w:val="a7"/>
        <w:rPr>
          <w:rStyle w:val="a4"/>
          <w:rFonts w:cs="Times New Roman CYR"/>
          <w:shd w:val="clear" w:color="auto" w:fill="F0F0F0"/>
        </w:rPr>
      </w:pPr>
      <w:r>
        <w:t xml:space="preserve"> </w:t>
      </w:r>
      <w:hyperlink r:id="rId227" w:history="1">
        <w:r>
          <w:rPr>
            <w:rStyle w:val="a4"/>
            <w:rFonts w:cs="Times New Roman CYR"/>
            <w:shd w:val="clear" w:color="auto" w:fill="F0F0F0"/>
          </w:rPr>
          <w:t>См. текст пункта в предыдущей редакции</w:t>
        </w:r>
      </w:hyperlink>
    </w:p>
    <w:p w:rsidR="00CF20F4" w:rsidRPr="00CF20F4" w:rsidRDefault="00CF20F4" w:rsidP="00CF20F4"/>
    <w:p w:rsidR="00482E81" w:rsidRDefault="00482E81" w:rsidP="00CF20F4">
      <w:pPr>
        <w:pStyle w:val="1"/>
      </w:pPr>
      <w: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482E81" w:rsidRDefault="00482E81">
      <w:r>
        <w:t xml:space="preserve">В соответствии с </w:t>
      </w:r>
      <w:hyperlink r:id="rId228" w:history="1">
        <w:r>
          <w:rPr>
            <w:rStyle w:val="a4"/>
            <w:rFonts w:cs="Times New Roman CYR"/>
          </w:rPr>
          <w:t>Федеральным законом</w:t>
        </w:r>
      </w:hyperlink>
      <w:r>
        <w:t xml:space="preserve"> от 27 июля 2010 г. N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482E81" w:rsidRDefault="00482E81">
      <w:bookmarkStart w:id="39" w:name="sub_2612"/>
      <w:r>
        <w:lastRenderedPageBreak/>
        <w:t xml:space="preserve">- правоустанавливающие документы на переустраиваемое и (или) </w:t>
      </w:r>
      <w:proofErr w:type="spellStart"/>
      <w:r>
        <w:t>перепланируемое</w:t>
      </w:r>
      <w:proofErr w:type="spellEnd"/>
      <w:r>
        <w:t xml:space="preserve"> жилое (нежилое) помещение (подлинники или засвидетельствованные в нотариальном порядке копии), если право на переводимое помещение зарегистрировано в Едином государственном реестре недвижимости, заявитель вправе не представлять указанные документы;</w:t>
      </w:r>
    </w:p>
    <w:bookmarkEnd w:id="39"/>
    <w:p w:rsidR="00482E81" w:rsidRDefault="00482E81">
      <w:r>
        <w:t xml:space="preserve">- технический паспорт переустраиваемого и (или) </w:t>
      </w:r>
      <w:proofErr w:type="spellStart"/>
      <w:r>
        <w:t>перепланируемого</w:t>
      </w:r>
      <w:proofErr w:type="spellEnd"/>
      <w:r>
        <w:t xml:space="preserve"> жилого (нежилого) помещения.</w:t>
      </w:r>
    </w:p>
    <w:p w:rsidR="00482E81" w:rsidRDefault="00482E81"/>
    <w:p w:rsidR="00482E81" w:rsidRDefault="00482E81" w:rsidP="00CF20F4">
      <w:pPr>
        <w:pStyle w:val="1"/>
      </w:pPr>
      <w:bookmarkStart w:id="40" w:name="sub_262"/>
      <w:r>
        <w:t>2.6.2. Особенности взаимодействия с заявителем при предоставлении муниципальной услуги</w:t>
      </w:r>
      <w:bookmarkEnd w:id="40"/>
    </w:p>
    <w:p w:rsidR="00482E81" w:rsidRDefault="00482E81">
      <w:bookmarkStart w:id="41" w:name="sub_26201"/>
      <w:r>
        <w:t>При подаче заявления с документами на предоставление муниципальной услуги в МФЦ, либо организационно-контрольный отдел администрации города Новочебоксарска, а также в процессе предоставления муниципальной услуги, запрещается требовать от заявителя:</w:t>
      </w:r>
    </w:p>
    <w:p w:rsidR="00482E81" w:rsidRDefault="00482E81">
      <w:bookmarkStart w:id="42" w:name="sub_10001"/>
      <w:bookmarkEnd w:id="41"/>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82E81" w:rsidRDefault="00482E81">
      <w:bookmarkStart w:id="43" w:name="sub_10002"/>
      <w:bookmarkEnd w:id="42"/>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9" w:history="1">
        <w:r>
          <w:rPr>
            <w:rStyle w:val="a4"/>
            <w:rFonts w:cs="Times New Roman CYR"/>
          </w:rPr>
          <w:t>частью 1 статьи 1</w:t>
        </w:r>
      </w:hyperlink>
      <w:r>
        <w:t xml:space="preserve"> Федерального закона N 210-ФЗ государственных и муниципальных</w:t>
      </w:r>
      <w:proofErr w:type="gramEnd"/>
      <w:r>
        <w:t xml:space="preserve"> </w:t>
      </w:r>
      <w:proofErr w:type="gramStart"/>
      <w:r>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30" w:history="1">
        <w:r>
          <w:rPr>
            <w:rStyle w:val="a4"/>
            <w:rFonts w:cs="Times New Roman CYR"/>
          </w:rPr>
          <w:t>частью 6 статьи 7</w:t>
        </w:r>
      </w:hyperlink>
      <w:r>
        <w:t xml:space="preserve"> Федерального закона N 210-ФЗ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82E81" w:rsidRDefault="00482E81">
      <w:bookmarkStart w:id="44" w:name="sub_10003"/>
      <w:bookmarkEnd w:id="43"/>
      <w:proofErr w:type="gramStart"/>
      <w:r>
        <w:t xml:space="preserve">3) осуществления действий, в том числе согласований, необходимых для получения государственных и муниципальных услуг,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1" w:history="1">
        <w:r>
          <w:rPr>
            <w:rStyle w:val="a4"/>
            <w:rFonts w:cs="Times New Roman CYR"/>
          </w:rPr>
          <w:t>части 1 статьи 9</w:t>
        </w:r>
      </w:hyperlink>
      <w:r>
        <w:t xml:space="preserve"> Федерального закона N 210-ФЗ.</w:t>
      </w:r>
      <w:proofErr w:type="gramEnd"/>
    </w:p>
    <w:bookmarkEnd w:id="44"/>
    <w:p w:rsidR="00482E81" w:rsidRDefault="00482E81"/>
    <w:p w:rsidR="00482E81" w:rsidRDefault="00482E81">
      <w:pPr>
        <w:pStyle w:val="a6"/>
        <w:rPr>
          <w:color w:val="000000"/>
          <w:sz w:val="16"/>
          <w:szCs w:val="16"/>
          <w:shd w:val="clear" w:color="auto" w:fill="F0F0F0"/>
        </w:rPr>
      </w:pPr>
      <w:bookmarkStart w:id="45" w:name="sub_27"/>
      <w:r>
        <w:rPr>
          <w:color w:val="000000"/>
          <w:sz w:val="16"/>
          <w:szCs w:val="16"/>
          <w:shd w:val="clear" w:color="auto" w:fill="F0F0F0"/>
        </w:rPr>
        <w:t>Информация об изменениях:</w:t>
      </w:r>
    </w:p>
    <w:bookmarkEnd w:id="45"/>
    <w:p w:rsidR="00482E81" w:rsidRDefault="00482E81">
      <w:pPr>
        <w:pStyle w:val="a7"/>
        <w:rPr>
          <w:shd w:val="clear" w:color="auto" w:fill="F0F0F0"/>
        </w:rPr>
      </w:pPr>
      <w:r>
        <w:t xml:space="preserve"> </w:t>
      </w:r>
      <w:r>
        <w:rPr>
          <w:shd w:val="clear" w:color="auto" w:fill="F0F0F0"/>
        </w:rPr>
        <w:t xml:space="preserve">Пункт 2.7 изменен с 20 июля 2018 г. - </w:t>
      </w:r>
      <w:hyperlink r:id="rId232" w:history="1">
        <w:r>
          <w:rPr>
            <w:rStyle w:val="a4"/>
            <w:rFonts w:cs="Times New Roman CYR"/>
            <w:shd w:val="clear" w:color="auto" w:fill="F0F0F0"/>
          </w:rPr>
          <w:t>Постановление</w:t>
        </w:r>
      </w:hyperlink>
      <w:r>
        <w:rPr>
          <w:shd w:val="clear" w:color="auto" w:fill="F0F0F0"/>
        </w:rPr>
        <w:t xml:space="preserve"> Администрации г. Новочебоксарска Чувашской Республики от 17 июля 2018 г. N 1077</w:t>
      </w:r>
    </w:p>
    <w:p w:rsidR="00482E81" w:rsidRDefault="00482E81">
      <w:pPr>
        <w:pStyle w:val="a7"/>
        <w:rPr>
          <w:shd w:val="clear" w:color="auto" w:fill="F0F0F0"/>
        </w:rPr>
      </w:pPr>
      <w:r>
        <w:t xml:space="preserve"> </w:t>
      </w:r>
      <w:hyperlink r:id="rId233" w:history="1">
        <w:r>
          <w:rPr>
            <w:rStyle w:val="a4"/>
            <w:rFonts w:cs="Times New Roman CYR"/>
            <w:shd w:val="clear" w:color="auto" w:fill="F0F0F0"/>
          </w:rPr>
          <w:t>См. предыдущую редакцию</w:t>
        </w:r>
      </w:hyperlink>
    </w:p>
    <w:p w:rsidR="00482E81" w:rsidRDefault="00482E81" w:rsidP="00CF20F4">
      <w:pPr>
        <w:pStyle w:val="1"/>
      </w:pPr>
      <w:r>
        <w:t>2.7. Основания для отказа в приеме документов, необходимых для предоставления муниципальной услуги</w:t>
      </w:r>
    </w:p>
    <w:p w:rsidR="00482E81" w:rsidRDefault="00482E81">
      <w:r>
        <w:t>Оснований для отказа в приеме документов не имеется.</w:t>
      </w:r>
    </w:p>
    <w:p w:rsidR="00482E81" w:rsidRDefault="00482E81"/>
    <w:p w:rsidR="00482E81" w:rsidRDefault="00482E81">
      <w:pPr>
        <w:pStyle w:val="a6"/>
        <w:rPr>
          <w:color w:val="000000"/>
          <w:sz w:val="16"/>
          <w:szCs w:val="16"/>
          <w:shd w:val="clear" w:color="auto" w:fill="F0F0F0"/>
        </w:rPr>
      </w:pPr>
      <w:bookmarkStart w:id="46" w:name="sub_28"/>
      <w:r>
        <w:rPr>
          <w:color w:val="000000"/>
          <w:sz w:val="16"/>
          <w:szCs w:val="16"/>
          <w:shd w:val="clear" w:color="auto" w:fill="F0F0F0"/>
        </w:rPr>
        <w:t>Информация об изменениях:</w:t>
      </w:r>
    </w:p>
    <w:bookmarkEnd w:id="46"/>
    <w:p w:rsidR="00482E81" w:rsidRDefault="00482E81">
      <w:pPr>
        <w:pStyle w:val="a7"/>
        <w:rPr>
          <w:shd w:val="clear" w:color="auto" w:fill="F0F0F0"/>
        </w:rPr>
      </w:pPr>
      <w:r>
        <w:t xml:space="preserve"> </w:t>
      </w:r>
      <w:r>
        <w:rPr>
          <w:shd w:val="clear" w:color="auto" w:fill="F0F0F0"/>
        </w:rPr>
        <w:t xml:space="preserve">Подраздел 2.8 изменен с 27 мая 2019 г. - </w:t>
      </w:r>
      <w:hyperlink r:id="rId234" w:history="1">
        <w:r>
          <w:rPr>
            <w:rStyle w:val="a4"/>
            <w:rFonts w:cs="Times New Roman CYR"/>
            <w:shd w:val="clear" w:color="auto" w:fill="F0F0F0"/>
          </w:rPr>
          <w:t>Постановление</w:t>
        </w:r>
      </w:hyperlink>
      <w:r>
        <w:rPr>
          <w:shd w:val="clear" w:color="auto" w:fill="F0F0F0"/>
        </w:rPr>
        <w:t xml:space="preserve"> Администрации г. Новочебоксарска Чувашской Республики от 16 мая 2019 г. N 830</w:t>
      </w:r>
    </w:p>
    <w:p w:rsidR="00482E81" w:rsidRDefault="00482E81">
      <w:pPr>
        <w:pStyle w:val="a7"/>
        <w:rPr>
          <w:shd w:val="clear" w:color="auto" w:fill="F0F0F0"/>
        </w:rPr>
      </w:pPr>
      <w:r>
        <w:t xml:space="preserve"> </w:t>
      </w:r>
      <w:hyperlink r:id="rId235" w:history="1">
        <w:r>
          <w:rPr>
            <w:rStyle w:val="a4"/>
            <w:rFonts w:cs="Times New Roman CYR"/>
            <w:shd w:val="clear" w:color="auto" w:fill="F0F0F0"/>
          </w:rPr>
          <w:t>См. предыдущую редакцию</w:t>
        </w:r>
      </w:hyperlink>
    </w:p>
    <w:p w:rsidR="00CF20F4" w:rsidRDefault="00CF20F4" w:rsidP="00CF20F4">
      <w:pPr>
        <w:pStyle w:val="1"/>
      </w:pPr>
    </w:p>
    <w:p w:rsidR="00482E81" w:rsidRDefault="00482E81" w:rsidP="00CF20F4">
      <w:pPr>
        <w:pStyle w:val="1"/>
      </w:pPr>
      <w:r>
        <w:t>2.8. Основания для отказа в предоставлении муниципальной услуги, приостановления муниципальной услуги</w:t>
      </w:r>
    </w:p>
    <w:p w:rsidR="00482E81" w:rsidRDefault="00482E81">
      <w:r>
        <w:lastRenderedPageBreak/>
        <w:t>Основаниями для отказа в предоставлении муниципальной услуги являются:</w:t>
      </w:r>
    </w:p>
    <w:p w:rsidR="00482E81" w:rsidRDefault="00482E81">
      <w:r>
        <w:t xml:space="preserve">- непредставление определенных </w:t>
      </w:r>
      <w:hyperlink r:id="rId236" w:history="1">
        <w:r>
          <w:rPr>
            <w:rStyle w:val="a4"/>
            <w:rFonts w:cs="Times New Roman CYR"/>
          </w:rPr>
          <w:t>частью 2 статьи 26</w:t>
        </w:r>
      </w:hyperlink>
      <w:r>
        <w:t xml:space="preserve"> ЖК РФ и перечисленных в </w:t>
      </w:r>
      <w:hyperlink w:anchor="sub_26" w:history="1">
        <w:r>
          <w:rPr>
            <w:rStyle w:val="a4"/>
            <w:rFonts w:cs="Times New Roman CYR"/>
          </w:rPr>
          <w:t>подразделе 2.6.</w:t>
        </w:r>
      </w:hyperlink>
      <w:r>
        <w:t xml:space="preserve"> настоящего Административного регламента документов, обязанность по предоставлению которых с учетом </w:t>
      </w:r>
      <w:hyperlink r:id="rId237" w:history="1">
        <w:r>
          <w:rPr>
            <w:rStyle w:val="a4"/>
            <w:rFonts w:cs="Times New Roman CYR"/>
          </w:rPr>
          <w:t>части 2.1. статьи 26</w:t>
        </w:r>
      </w:hyperlink>
      <w:r>
        <w:t xml:space="preserve"> ЖК РФ и подраздела 2.6 настоящего Административного регламента возложена на заявителя;</w:t>
      </w:r>
    </w:p>
    <w:p w:rsidR="00482E81" w:rsidRDefault="00482E81">
      <w:bookmarkStart w:id="47" w:name="sub_283"/>
      <w:proofErr w:type="gramStart"/>
      <w:r>
        <w:t xml:space="preserve">-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238" w:history="1">
        <w:r>
          <w:rPr>
            <w:rStyle w:val="a4"/>
            <w:rFonts w:cs="Times New Roman CYR"/>
          </w:rPr>
          <w:t>частью 2.1 статьи 26</w:t>
        </w:r>
      </w:hyperlink>
      <w:r>
        <w:t xml:space="preserve"> Жилищного кодекса РФ, если соответствующий документ не предоставлен заявителем по</w:t>
      </w:r>
      <w:proofErr w:type="gramEnd"/>
      <w:r>
        <w:t xml:space="preserve"> собственной инициативе. </w:t>
      </w:r>
      <w:proofErr w:type="gramStart"/>
      <w:r>
        <w:t>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его получении, предложил заявителю предоставить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Жилищного кодекса, но не получил</w:t>
      </w:r>
      <w:proofErr w:type="gramEnd"/>
      <w:r>
        <w:t xml:space="preserve"> от заявителя такие документы и (или) информацию в течение пятнадцати рабочих дней со дня направления уведомления;</w:t>
      </w:r>
    </w:p>
    <w:bookmarkEnd w:id="47"/>
    <w:p w:rsidR="00482E81" w:rsidRDefault="00482E81">
      <w:r>
        <w:t>- представление документов в ненадлежащий орган;</w:t>
      </w:r>
    </w:p>
    <w:p w:rsidR="00482E81" w:rsidRDefault="00482E81">
      <w:r>
        <w:t>- несоответствие проекта переустройства и (или) перепланировки жилого (нежилого) помещения требованиям законодательства.</w:t>
      </w:r>
    </w:p>
    <w:p w:rsidR="00482E81" w:rsidRDefault="00482E81">
      <w:r>
        <w:t>Основаниями для приостановления муниципальной услуги являются:</w:t>
      </w:r>
    </w:p>
    <w:p w:rsidR="00482E81" w:rsidRDefault="00482E81">
      <w:bookmarkStart w:id="48" w:name="sub_2807"/>
      <w:r>
        <w:t>- письменное обращение заявителя о приостановлении муниципальной услуги в МФЦ, либо организационно-контрольный отдел администрации города Новочебоксарска;</w:t>
      </w:r>
    </w:p>
    <w:bookmarkEnd w:id="48"/>
    <w:p w:rsidR="00482E81" w:rsidRDefault="00482E81">
      <w:r>
        <w:t>- на основании определения или решения суда.</w:t>
      </w:r>
    </w:p>
    <w:p w:rsidR="00482E81" w:rsidRDefault="00482E81"/>
    <w:p w:rsidR="00482E81" w:rsidRDefault="00482E81" w:rsidP="00CF20F4">
      <w:pPr>
        <w:pStyle w:val="1"/>
      </w:pPr>
      <w:bookmarkStart w:id="49" w:name="sub_29"/>
      <w:r>
        <w:t>2.9. Порядок, размер и основания взимания платы за предоставление муниципальной услуги</w:t>
      </w:r>
      <w:bookmarkEnd w:id="49"/>
    </w:p>
    <w:p w:rsidR="00482E81" w:rsidRDefault="00482E81">
      <w:r>
        <w:t>Муниципальная услуга предоставляется без взимания платы.</w:t>
      </w:r>
    </w:p>
    <w:p w:rsidR="00482E81" w:rsidRDefault="00482E81"/>
    <w:p w:rsidR="00482E81" w:rsidRDefault="00482E81" w:rsidP="00CF20F4">
      <w:pPr>
        <w:pStyle w:val="1"/>
      </w:pPr>
      <w:bookmarkStart w:id="50" w:name="sub_210"/>
      <w:r>
        <w:t>2.10. Срок ожидания заявителя в очереди при подаче документов, получении информации, получении документов</w:t>
      </w:r>
      <w:bookmarkEnd w:id="50"/>
    </w:p>
    <w:p w:rsidR="00482E81" w:rsidRDefault="00482E81">
      <w:r>
        <w:t>Время ожидания заявителей при подаче Заявления для получения муниципальной услуги не должно превышать 15 минут.</w:t>
      </w:r>
    </w:p>
    <w:p w:rsidR="00482E81" w:rsidRDefault="00482E81">
      <w:r>
        <w:t>Время ожидания заявителей при получении документов для получения муниципальной услуги не должно превышать 15 минут.</w:t>
      </w:r>
    </w:p>
    <w:p w:rsidR="00482E81" w:rsidRDefault="00482E81">
      <w:r>
        <w:t>Продолжительность приема заявителей у специалиста архитектурного отдела при получении консультации по вопросу предоставления муниципальной услуги не должна превышать 15 минут.</w:t>
      </w:r>
    </w:p>
    <w:p w:rsidR="00482E81" w:rsidRDefault="00482E81">
      <w:r>
        <w:t>Время ожидания заявителя в очереди в МФЦ:</w:t>
      </w:r>
    </w:p>
    <w:p w:rsidR="00482E81" w:rsidRDefault="00482E81">
      <w:r>
        <w:t>- для получения информации (консультации) не должно превышать 15 минут;</w:t>
      </w:r>
    </w:p>
    <w:p w:rsidR="00482E81" w:rsidRDefault="00482E81">
      <w:r>
        <w:t>- для подачи документов не должно превышать 15 минут;</w:t>
      </w:r>
    </w:p>
    <w:p w:rsidR="00482E81" w:rsidRDefault="00482E81">
      <w:r>
        <w:t>- для получения документов не должно превышать 15 минут.</w:t>
      </w:r>
    </w:p>
    <w:p w:rsidR="00482E81" w:rsidRDefault="00482E81"/>
    <w:p w:rsidR="00482E81" w:rsidRDefault="00482E81" w:rsidP="00CF20F4">
      <w:pPr>
        <w:pStyle w:val="1"/>
      </w:pPr>
      <w:bookmarkStart w:id="51" w:name="sub_211"/>
      <w:r>
        <w:t>2.11. Срок и порядок регистрации запроса заявителя о предоставлении муниципальной услуги</w:t>
      </w:r>
      <w:bookmarkEnd w:id="51"/>
    </w:p>
    <w:p w:rsidR="00482E81" w:rsidRDefault="00482E81">
      <w:r>
        <w:t>Заявление на предоставление муниципальной услуги регистрируется в системе электронного документооборота (далее - СЭД) с присвоением статуса "Зарегистрировано" в течение 1 рабочего дня с момента поступления.</w:t>
      </w:r>
    </w:p>
    <w:p w:rsidR="00482E81" w:rsidRDefault="00482E81"/>
    <w:p w:rsidR="00482E81" w:rsidRDefault="00482E81" w:rsidP="00CF20F4">
      <w:pPr>
        <w:pStyle w:val="1"/>
      </w:pPr>
      <w:bookmarkStart w:id="52" w:name="sub_212"/>
      <w:r>
        <w:lastRenderedPageBreak/>
        <w:t>2.12. Требования к помещениям предоставления муниципальной услуги</w:t>
      </w:r>
      <w:bookmarkEnd w:id="52"/>
    </w:p>
    <w:p w:rsidR="00482E81" w:rsidRDefault="00482E81">
      <w:r>
        <w:t>Вход в здание администрации города Новочебоксарска оформлен вывеской с указанием основных реквизитов администрации города Новочебоксарска на русском и чувашском языках.</w:t>
      </w:r>
    </w:p>
    <w:p w:rsidR="00482E81" w:rsidRDefault="00482E81">
      <w:r>
        <w:t>На территории, прилегающей к зданию администрации города Новочебоксарска, расположена бесплатная парковка для автомобильного транспорта.</w:t>
      </w:r>
    </w:p>
    <w:p w:rsidR="00482E81" w:rsidRDefault="00482E81">
      <w:r>
        <w:t>Помещение для оказания муниципальной услуги оснащено стульями, столами.</w:t>
      </w:r>
    </w:p>
    <w:p w:rsidR="00482E81" w:rsidRDefault="00482E81">
      <w:bookmarkStart w:id="53" w:name="sub_2124"/>
      <w:r>
        <w:t xml:space="preserve">Для ожидания приема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администрацией города Новочебоксарска, номера телефонов для справок, процедура предоставления муниципальной услуги и информация согласно </w:t>
      </w:r>
      <w:hyperlink w:anchor="sub_135" w:history="1">
        <w:r>
          <w:rPr>
            <w:rStyle w:val="a4"/>
            <w:rFonts w:cs="Times New Roman CYR"/>
          </w:rPr>
          <w:t>подпункту 1.3.5.</w:t>
        </w:r>
      </w:hyperlink>
      <w:r>
        <w:t xml:space="preserve"> Административного регламента.</w:t>
      </w:r>
    </w:p>
    <w:bookmarkEnd w:id="53"/>
    <w:p w:rsidR="00482E81" w:rsidRDefault="00482E81">
      <w:r>
        <w:t>Здание, в котором размещается администрация города Новочебоксарска,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оборудуется указателями. Вход в здание МФЦ оборудован информационной табличкой (вывеской), содержащей полное наименование на русском и чувашском языках, а также информацию о режиме работы.</w:t>
      </w:r>
    </w:p>
    <w:p w:rsidR="00482E81" w:rsidRDefault="00482E81">
      <w:r>
        <w:t>Помещения МФЦ,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 кулер с питьевой водой.</w:t>
      </w:r>
    </w:p>
    <w:p w:rsidR="00482E81" w:rsidRDefault="00482E81">
      <w: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482E81" w:rsidRDefault="00482E81">
      <w:r>
        <w:t>В здании предусмотрено место для хранения верхней одежды посетителей МФЦ, а также отдельный бесплатный туалет для посетителей, в том числе предназначенный специально для инвалидов.</w:t>
      </w:r>
    </w:p>
    <w:p w:rsidR="00482E81" w:rsidRDefault="00482E81">
      <w:r>
        <w:t>На территории, прилегающей к зданию,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482E81" w:rsidRDefault="00482E81">
      <w: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482E81" w:rsidRDefault="00482E81">
      <w:bookmarkStart w:id="54" w:name="sub_150"/>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bookmarkEnd w:id="54"/>
    <w:p w:rsidR="00482E81" w:rsidRDefault="00482E81">
      <w:r>
        <w:t>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82E81" w:rsidRDefault="00482E81">
      <w: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входа в такие объекты и выхода из них, посадки в транспортное средство и высадки из него, в том числе с использованием кресла-коляски;</w:t>
      </w:r>
    </w:p>
    <w:p w:rsidR="00482E81" w:rsidRDefault="00482E81">
      <w:r>
        <w:t>сопровождение инвалидов, имеющих стойкие расстройства функции зрения и самостоятельного передвижения, и оказание им помощи на объектах (зданиях, помещениях), в которых предоставляется муниципальная услуга;</w:t>
      </w:r>
    </w:p>
    <w:p w:rsidR="00482E81" w:rsidRDefault="00482E81">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услуге с учетом ограничений их жизнедеятельности;</w:t>
      </w:r>
    </w:p>
    <w:p w:rsidR="00482E81" w:rsidRDefault="00482E81">
      <w: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482E81" w:rsidRDefault="00482E81">
      <w:proofErr w:type="gramStart"/>
      <w:r>
        <w:t>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82E81" w:rsidRDefault="00482E81">
      <w:r>
        <w:t>оказание сотрудниками,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482E81" w:rsidRDefault="00482E81">
      <w: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482E81" w:rsidRDefault="00482E81"/>
    <w:p w:rsidR="00482E81" w:rsidRDefault="00482E81" w:rsidP="00CF20F4">
      <w:pPr>
        <w:pStyle w:val="1"/>
      </w:pPr>
      <w:bookmarkStart w:id="55" w:name="sub_213"/>
      <w:r>
        <w:t>2.13. Показатели доступности и качества муниципальной услуги</w:t>
      </w:r>
      <w:bookmarkEnd w:id="55"/>
    </w:p>
    <w:p w:rsidR="00482E81" w:rsidRDefault="00482E81">
      <w:r>
        <w:t>Показатели доступности и качества предоставления муниципальной услуги:</w:t>
      </w:r>
    </w:p>
    <w:p w:rsidR="00482E81" w:rsidRDefault="00482E81">
      <w:r>
        <w:t>- организация предоставления муниципальной услуги через МФЦ, предусматривающая повышенные условия комфортности;</w:t>
      </w:r>
    </w:p>
    <w:p w:rsidR="00482E81" w:rsidRDefault="00482E81">
      <w:r>
        <w:t>- 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482E81" w:rsidRDefault="00482E81">
      <w:r>
        <w:t>- возможность получения информации о муниципальной услуге в электронной форме, при личном обращении, по телефону;</w:t>
      </w:r>
    </w:p>
    <w:p w:rsidR="00482E81" w:rsidRDefault="00482E81">
      <w:r>
        <w:t xml:space="preserve">- возможность получения сведений о ходе предоставления муниципальной услуги с использованием информационно-телекоммуникационных технологий, в том числе используя </w:t>
      </w:r>
      <w:hyperlink r:id="rId239" w:history="1">
        <w:r>
          <w:rPr>
            <w:rStyle w:val="a4"/>
            <w:rFonts w:cs="Times New Roman CYR"/>
          </w:rPr>
          <w:t>Портал</w:t>
        </w:r>
      </w:hyperlink>
      <w:r>
        <w:t>.</w:t>
      </w:r>
    </w:p>
    <w:p w:rsidR="00727847" w:rsidRDefault="00727847"/>
    <w:p w:rsidR="00482E81" w:rsidRDefault="00482E81" w:rsidP="00CF20F4">
      <w:pPr>
        <w:pStyle w:val="1"/>
      </w:pPr>
      <w:bookmarkStart w:id="56" w:name="sub_1003"/>
      <w: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56"/>
    </w:p>
    <w:p w:rsidR="00482E81" w:rsidRDefault="00482E81" w:rsidP="00CF20F4">
      <w:pPr>
        <w:pStyle w:val="1"/>
      </w:pPr>
      <w:bookmarkStart w:id="57" w:name="sub_31"/>
      <w:r>
        <w:t>3.1. Перечень административных процедур, необходимых для предоставления муниципальной услуги</w:t>
      </w:r>
      <w:bookmarkEnd w:id="57"/>
    </w:p>
    <w:p w:rsidR="00482E81" w:rsidRDefault="00482E81">
      <w:r>
        <w:t xml:space="preserve">Описание </w:t>
      </w:r>
      <w:proofErr w:type="gramStart"/>
      <w:r>
        <w:t>последовательности прохождения процедуры предоставления муниципальной услуги</w:t>
      </w:r>
      <w:proofErr w:type="gramEnd"/>
      <w:r>
        <w:t xml:space="preserve"> представлено в блок-схеме (</w:t>
      </w:r>
      <w:hyperlink w:anchor="sub_5000" w:history="1">
        <w:r>
          <w:rPr>
            <w:rStyle w:val="a4"/>
            <w:rFonts w:cs="Times New Roman CYR"/>
          </w:rPr>
          <w:t>приложение 5</w:t>
        </w:r>
      </w:hyperlink>
      <w:r>
        <w:t xml:space="preserve"> к Административному регламенту).</w:t>
      </w:r>
    </w:p>
    <w:p w:rsidR="00482E81" w:rsidRDefault="00482E81">
      <w:r>
        <w:t>Для предоставления муниципальной услуги осуществляются следующие административные процедуры:</w:t>
      </w:r>
    </w:p>
    <w:p w:rsidR="00482E81" w:rsidRDefault="00482E81">
      <w:r>
        <w:t>- прием документов;</w:t>
      </w:r>
    </w:p>
    <w:p w:rsidR="00482E81" w:rsidRDefault="00482E81">
      <w:r>
        <w:t>- формирование и направление запросов в органы (организации), участвующие в предоставлении муниципальной услуги;</w:t>
      </w:r>
    </w:p>
    <w:p w:rsidR="00482E81" w:rsidRDefault="00482E81">
      <w:bookmarkStart w:id="58" w:name="sub_3105"/>
      <w:r>
        <w:t>- рассмотрение документов в администрации города Новочебоксарска;</w:t>
      </w:r>
    </w:p>
    <w:bookmarkEnd w:id="58"/>
    <w:p w:rsidR="00482E81" w:rsidRDefault="00482E81">
      <w:r>
        <w:t>- подготовка и выдача решения о согласовании или об отказе в согласовании переустройства и (или) перепланировки жилого (нежилого) помещения;</w:t>
      </w:r>
    </w:p>
    <w:p w:rsidR="00482E81" w:rsidRDefault="00482E81">
      <w:r>
        <w:t>- исправление технических ошибок в решении о согласовании переустройства и (или) перепланировки жилого (нежилого) помещения;</w:t>
      </w:r>
    </w:p>
    <w:p w:rsidR="00482E81" w:rsidRDefault="00482E81">
      <w:r>
        <w:t>- завершение переустройства и (или) перепланировки жилого (нежилого) помещения.</w:t>
      </w:r>
    </w:p>
    <w:p w:rsidR="00482E81" w:rsidRDefault="00482E81"/>
    <w:p w:rsidR="00CF20F4" w:rsidRDefault="00CF20F4" w:rsidP="00CF20F4">
      <w:pPr>
        <w:pStyle w:val="1"/>
      </w:pPr>
      <w:bookmarkStart w:id="59" w:name="sub_311"/>
    </w:p>
    <w:p w:rsidR="00482E81" w:rsidRDefault="00482E81" w:rsidP="00CF20F4">
      <w:pPr>
        <w:pStyle w:val="1"/>
      </w:pPr>
      <w:r>
        <w:lastRenderedPageBreak/>
        <w:t>3.1.1. Прием документов</w:t>
      </w:r>
      <w:bookmarkEnd w:id="59"/>
    </w:p>
    <w:p w:rsidR="00482E81" w:rsidRDefault="00482E81">
      <w:bookmarkStart w:id="60" w:name="sub_10004"/>
      <w:r>
        <w:t>а) в МФЦ.</w:t>
      </w:r>
    </w:p>
    <w:bookmarkEnd w:id="60"/>
    <w:p w:rsidR="00482E81" w:rsidRDefault="00482E81">
      <w:r>
        <w:t xml:space="preserve">При предоставлении документов в МФЦ заявитель предоставляет комплект документов, предусмотренных </w:t>
      </w:r>
      <w:hyperlink w:anchor="sub_2604" w:history="1">
        <w:r>
          <w:rPr>
            <w:rStyle w:val="a4"/>
            <w:rFonts w:cs="Times New Roman CYR"/>
          </w:rPr>
          <w:t>абзацами 4</w:t>
        </w:r>
      </w:hyperlink>
      <w:r>
        <w:t xml:space="preserve">, </w:t>
      </w:r>
      <w:hyperlink w:anchor="sub_2606" w:history="1">
        <w:r>
          <w:rPr>
            <w:rStyle w:val="a4"/>
            <w:rFonts w:cs="Times New Roman CYR"/>
          </w:rPr>
          <w:t>6 пункта 2.6</w:t>
        </w:r>
      </w:hyperlink>
      <w:r>
        <w:t xml:space="preserve"> Административного регламента. Специалист МФЦ, ответственный за прием и регистрацию документов, осуществляет действия, предусмотренные </w:t>
      </w:r>
      <w:hyperlink w:anchor="sub_30" w:history="1">
        <w:r>
          <w:rPr>
            <w:rStyle w:val="a4"/>
            <w:rFonts w:cs="Times New Roman CYR"/>
          </w:rPr>
          <w:t>абзацами 3</w:t>
        </w:r>
      </w:hyperlink>
      <w:r>
        <w:t xml:space="preserve">, </w:t>
      </w:r>
      <w:hyperlink w:anchor="sub_40" w:history="1">
        <w:r>
          <w:rPr>
            <w:rStyle w:val="a4"/>
            <w:rFonts w:cs="Times New Roman CYR"/>
          </w:rPr>
          <w:t>4</w:t>
        </w:r>
      </w:hyperlink>
      <w:r>
        <w:t xml:space="preserve">, </w:t>
      </w:r>
      <w:hyperlink w:anchor="sub_50" w:history="1">
        <w:r>
          <w:rPr>
            <w:rStyle w:val="a4"/>
            <w:rFonts w:cs="Times New Roman CYR"/>
          </w:rPr>
          <w:t>5 пункта 3.1.1.</w:t>
        </w:r>
      </w:hyperlink>
      <w:r>
        <w:t xml:space="preserve"> Административного регламента.</w:t>
      </w:r>
    </w:p>
    <w:p w:rsidR="00482E81" w:rsidRDefault="00482E81">
      <w:bookmarkStart w:id="61" w:name="sub_30"/>
      <w:r>
        <w:t>Специалист МФЦ, ответственный за прием и регистрацию документов, фиксирует обращения заявителей в системе электронного документооборота (далее - СЭД) с присвоением статуса "зарегистрировано". В случае принятия документов готовит расписку о принятии документов и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организационно-контрольный отдел администрации города Новочебоксарска, 3-ий остается в МФЦ) в соответствии с действующими правилами ведения учета документов.</w:t>
      </w:r>
    </w:p>
    <w:p w:rsidR="00482E81" w:rsidRDefault="00482E81">
      <w:bookmarkStart w:id="62" w:name="sub_40"/>
      <w:bookmarkEnd w:id="61"/>
      <w:r>
        <w:t>В расписке указываются следующие пункты:</w:t>
      </w:r>
    </w:p>
    <w:p w:rsidR="00482E81" w:rsidRDefault="00482E81">
      <w:bookmarkStart w:id="63" w:name="sub_50"/>
      <w:bookmarkEnd w:id="62"/>
      <w:r>
        <w:t>- согласие на обработку персональных данных;</w:t>
      </w:r>
    </w:p>
    <w:bookmarkEnd w:id="63"/>
    <w:p w:rsidR="00482E81" w:rsidRDefault="00482E81">
      <w:r>
        <w:t>- данные о заявителе;</w:t>
      </w:r>
    </w:p>
    <w:p w:rsidR="00482E81" w:rsidRDefault="00482E81">
      <w:r>
        <w:t>- расписка - уведомление о принятии документов;</w:t>
      </w:r>
    </w:p>
    <w:p w:rsidR="00482E81" w:rsidRDefault="00482E81">
      <w:r>
        <w:t>- порядковый номер заявления;</w:t>
      </w:r>
    </w:p>
    <w:p w:rsidR="00482E81" w:rsidRDefault="00482E81">
      <w:r>
        <w:t>- дата поступления документов;</w:t>
      </w:r>
    </w:p>
    <w:p w:rsidR="00482E81" w:rsidRDefault="00482E81">
      <w:r>
        <w:t>- подпись специалиста;</w:t>
      </w:r>
    </w:p>
    <w:p w:rsidR="00482E81" w:rsidRDefault="00482E81">
      <w:r>
        <w:t>- перечень принятых документов;</w:t>
      </w:r>
    </w:p>
    <w:p w:rsidR="00482E81" w:rsidRDefault="00482E81">
      <w:r>
        <w:t>- перечень документов, которые будут получены по межведомственным запросам (по необходимости);</w:t>
      </w:r>
    </w:p>
    <w:p w:rsidR="00482E81" w:rsidRDefault="00482E81">
      <w:r>
        <w:t>- сроки предоставления услуги;</w:t>
      </w:r>
    </w:p>
    <w:p w:rsidR="00482E81" w:rsidRDefault="00482E81">
      <w:r>
        <w:t>- расписка о выдаче результата.</w:t>
      </w:r>
    </w:p>
    <w:p w:rsidR="00482E81" w:rsidRDefault="00482E81">
      <w: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в организационно-контрольный отдел администрации города Новочебоксарска, при этом меняя статус в СЭД </w:t>
      </w:r>
      <w:proofErr w:type="gramStart"/>
      <w:r>
        <w:t>на</w:t>
      </w:r>
      <w:proofErr w:type="gramEnd"/>
      <w:r>
        <w:t xml:space="preserve"> "отправлено в ведомство".</w:t>
      </w:r>
    </w:p>
    <w:p w:rsidR="00482E81" w:rsidRDefault="00482E81">
      <w:bookmarkStart w:id="64" w:name="sub_10005"/>
      <w:r>
        <w:t>б) в администрации города Новочебоксарска.</w:t>
      </w:r>
    </w:p>
    <w:p w:rsidR="00482E81" w:rsidRDefault="00482E81">
      <w:bookmarkStart w:id="65" w:name="sub_31122"/>
      <w:bookmarkEnd w:id="64"/>
      <w:r>
        <w:t xml:space="preserve">Основанием для получения муниципальной услуги является представление Заявления с приложением документов, предусмотренных </w:t>
      </w:r>
      <w:hyperlink w:anchor="sub_26" w:history="1">
        <w:r>
          <w:rPr>
            <w:rStyle w:val="a4"/>
            <w:rFonts w:cs="Times New Roman CYR"/>
          </w:rPr>
          <w:t>пунктом 2.6.</w:t>
        </w:r>
      </w:hyperlink>
      <w:r>
        <w:t xml:space="preserve"> Административного регламента, в организационно-контрольный отдел администрации города Новочебоксарска заявителем лично либо его уполномоченным лицом при наличии надлежаще оформленных документов.</w:t>
      </w:r>
    </w:p>
    <w:bookmarkEnd w:id="65"/>
    <w:p w:rsidR="00482E81" w:rsidRDefault="00482E81">
      <w:r>
        <w:t>Специалист организационно-контрольного отдела администрации города Новочебоксарска в течение 15 минут фиксирует получение документов от заявителей путем постановки штампа администрации города Новочебоксарска с указанием входящего номера. При подготовке Заявления не допускается применение факсимильных подписей. Заявитель может направить Заявление и документы согласно перечню по почте. После регистрации Заявление с приложением документов направляется в течение одного рабочего дня на рассмотрение главе администрации города Новочебоксарска или заместителю главы администрации по вопросам градостроительства, ЖКХ и инфраструктуры.</w:t>
      </w:r>
    </w:p>
    <w:p w:rsidR="00482E81" w:rsidRDefault="00482E81">
      <w:r>
        <w:t>Результатом административной процедуры является рассмотрение представленных заявителем документов и их регистрация.</w:t>
      </w:r>
    </w:p>
    <w:p w:rsidR="00482E81" w:rsidRDefault="00482E81"/>
    <w:p w:rsidR="00482E81" w:rsidRDefault="00482E81" w:rsidP="00CF20F4">
      <w:pPr>
        <w:pStyle w:val="1"/>
      </w:pPr>
      <w:bookmarkStart w:id="66" w:name="sub_312"/>
      <w:r>
        <w:t>3.1.2. Формирование и направление запросов в органы (организации), участвующие в предоставлении муниципальной услуги</w:t>
      </w:r>
      <w:bookmarkEnd w:id="66"/>
    </w:p>
    <w:p w:rsidR="00482E81" w:rsidRDefault="00482E81">
      <w:proofErr w:type="gramStart"/>
      <w: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w:t>
      </w:r>
      <w:r>
        <w:lastRenderedPageBreak/>
        <w:t>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482E81" w:rsidRDefault="00482E81">
      <w:r>
        <w:t>Межведомственный запрос администрации города Новочебоксарска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482E81" w:rsidRDefault="00482E81">
      <w:r>
        <w:t>- наименование органа, направляющего межведомственный запрос;</w:t>
      </w:r>
    </w:p>
    <w:p w:rsidR="00482E81" w:rsidRDefault="00482E81">
      <w:r>
        <w:t>- наименование органа, в адрес которого направляется межведомственный запрос;</w:t>
      </w:r>
    </w:p>
    <w:p w:rsidR="00482E81" w:rsidRDefault="00482E81">
      <w: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482E81" w:rsidRDefault="00482E81">
      <w:r>
        <w:t xml:space="preserve">-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муниципальной услуги, и указание на реквизиты данного нормативного правового акта;</w:t>
      </w:r>
    </w:p>
    <w:p w:rsidR="00482E81" w:rsidRDefault="00482E81">
      <w: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t>таких</w:t>
      </w:r>
      <w:proofErr w:type="gramEnd"/>
      <w:r>
        <w:t xml:space="preserve"> документа и (или) информации;</w:t>
      </w:r>
    </w:p>
    <w:p w:rsidR="00482E81" w:rsidRDefault="00482E81">
      <w:r>
        <w:t>- контактная информация для направления ответа на межведомственный запрос;</w:t>
      </w:r>
    </w:p>
    <w:p w:rsidR="00482E81" w:rsidRDefault="00482E81">
      <w:r>
        <w:t>- дата направления межведомственного запроса;</w:t>
      </w:r>
    </w:p>
    <w:p w:rsidR="00482E81" w:rsidRDefault="00482E81">
      <w: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82E81" w:rsidRDefault="00482E81">
      <w:r>
        <w:t>Срок направления межведомственного запроса в соответствующий орган (организацию) не должен превышать 3 дней с момента приема и регистрации заявления о переводе жилого помещения в нежилое помещение или нежилого помещения в жилое помещение и документов, необходимых для предоставления муниципальной услуги.</w:t>
      </w:r>
    </w:p>
    <w:p w:rsidR="00482E81" w:rsidRDefault="00482E81">
      <w:r>
        <w:t>Результатом административной процедуры является направление межведомственного запроса в соответствующий орган (организацию).</w:t>
      </w:r>
    </w:p>
    <w:p w:rsidR="00482E81" w:rsidRDefault="00482E81"/>
    <w:p w:rsidR="00482E81" w:rsidRDefault="00482E81" w:rsidP="00CF20F4">
      <w:pPr>
        <w:pStyle w:val="1"/>
      </w:pPr>
      <w:bookmarkStart w:id="67" w:name="sub_313"/>
      <w:r>
        <w:t>3.1.3. Рассмотрение документов</w:t>
      </w:r>
      <w:bookmarkEnd w:id="67"/>
    </w:p>
    <w:p w:rsidR="00482E81" w:rsidRDefault="00482E81">
      <w:bookmarkStart w:id="68" w:name="sub_3131"/>
      <w:r>
        <w:t>Глава администрации города Новочебоксарска или заместитель главы администрации по вопросам градостроительства, ЖКХ и инфраструктуры в течение двух рабочих дней со дня регистрации Заявления с приложением документов рассматривает Заявление и накладывает визу для направления в МБУ "АГУ г. Новочебоксарска" для подготовки проектов документов.</w:t>
      </w:r>
    </w:p>
    <w:bookmarkEnd w:id="68"/>
    <w:p w:rsidR="00482E81" w:rsidRDefault="00482E81">
      <w:r>
        <w:t xml:space="preserve">Специалист архитектурного отдела осуществляет проверку представленных документов </w:t>
      </w:r>
      <w:proofErr w:type="gramStart"/>
      <w:r>
        <w:t>на</w:t>
      </w:r>
      <w:proofErr w:type="gramEnd"/>
      <w:r>
        <w:t>:</w:t>
      </w:r>
    </w:p>
    <w:p w:rsidR="00482E81" w:rsidRDefault="00482E81">
      <w:r>
        <w:t xml:space="preserve">- наличие необходимых документов согласно перечню, указанному в </w:t>
      </w:r>
      <w:hyperlink w:anchor="sub_26" w:history="1">
        <w:r>
          <w:rPr>
            <w:rStyle w:val="a4"/>
            <w:rFonts w:cs="Times New Roman CYR"/>
          </w:rPr>
          <w:t>пункте 2.6.</w:t>
        </w:r>
      </w:hyperlink>
      <w:r>
        <w:t xml:space="preserve"> Административного регламента;</w:t>
      </w:r>
    </w:p>
    <w:p w:rsidR="00482E81" w:rsidRDefault="00482E81">
      <w:r>
        <w:t>- правильность заполнения бланка Заявления;</w:t>
      </w:r>
    </w:p>
    <w:p w:rsidR="00482E81" w:rsidRDefault="00482E81">
      <w:r>
        <w:t>- наличие в Заявлении и прилагаемых к нему документов, не оговоренных исправлений, серьезных повреждений, не позволяющих однозначно истолковать их содержание;</w:t>
      </w:r>
    </w:p>
    <w:p w:rsidR="00482E81" w:rsidRDefault="00482E81">
      <w:r>
        <w:t>- соответствие нормативным правовым актам Российской Федерации и Чувашской Республики (срок действия; наличие записи об органе, выдавшем документ, даты выдачи, подписи и фамилии должностного лица, оттиски печати).</w:t>
      </w:r>
    </w:p>
    <w:p w:rsidR="00482E81" w:rsidRDefault="00482E81">
      <w:r>
        <w:lastRenderedPageBreak/>
        <w:t>Специалист в ходе рассмотрения документов проверяет проект переустройства и (или) перепланировки жилого (нежилого) помещения на соответствие требованиям законодательства.</w:t>
      </w:r>
    </w:p>
    <w:p w:rsidR="00482E81" w:rsidRDefault="00482E81">
      <w:r>
        <w:t xml:space="preserve">В случае выявления противоречий, неточностей в представленных на рассмотрение документах либо непредставления полного комплекта документов, указанных в </w:t>
      </w:r>
      <w:hyperlink w:anchor="sub_26" w:history="1">
        <w:r>
          <w:rPr>
            <w:rStyle w:val="a4"/>
            <w:rFonts w:cs="Times New Roman CYR"/>
          </w:rPr>
          <w:t>пункте 2.6.</w:t>
        </w:r>
      </w:hyperlink>
      <w:r>
        <w:t xml:space="preserve"> Административного регламента, специалист в течение трех рабочих дней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случае если в течение трех рабочих дней указанные замечания не устранены, специалист в течение двух рабочих дней готовит и направляет заявителю письменное уведомление администрации города Новочебоксарска Чувашской Республики о необходимости устранения указанных замечаний. При этом срок рассмотрения поступившего Заявления устанавливается заново с момента устранения замечаний.</w:t>
      </w:r>
    </w:p>
    <w:p w:rsidR="00482E81" w:rsidRDefault="00482E81">
      <w:r>
        <w:t xml:space="preserve">По результатам проверки документов специалист архитектурного отдела направляет заявление </w:t>
      </w:r>
      <w:proofErr w:type="gramStart"/>
      <w:r>
        <w:t>с приложенными к нему документами на рассмотрение в межведомственную комиссию по рассмотрению</w:t>
      </w:r>
      <w:proofErr w:type="gramEnd"/>
      <w:r>
        <w:t xml:space="preserve"> вопросов переустройства и (или) перепланировки жилых помещений, перевода жилых помещений в нежилые помещения и нежилых помещений в жилые помещения (далее - Комиссия).</w:t>
      </w:r>
    </w:p>
    <w:p w:rsidR="00482E81" w:rsidRDefault="00482E81">
      <w:r>
        <w:t>Результатом административной процедуры является оформление протокола, содержащего принятое решение Комиссии.</w:t>
      </w:r>
    </w:p>
    <w:p w:rsidR="00482E81" w:rsidRDefault="00482E81"/>
    <w:p w:rsidR="00482E81" w:rsidRDefault="00482E81" w:rsidP="00CF20F4">
      <w:pPr>
        <w:pStyle w:val="1"/>
      </w:pPr>
      <w:bookmarkStart w:id="69" w:name="sub_314"/>
      <w:r>
        <w:t>3.1.4. Подготовка и выдача Решения о согласовании или об отказе в согласовании переустройства и (или) перепланировки жилого (нежилого) помещения</w:t>
      </w:r>
      <w:bookmarkEnd w:id="69"/>
    </w:p>
    <w:p w:rsidR="00482E81" w:rsidRDefault="00482E81">
      <w:bookmarkStart w:id="70" w:name="sub_3141"/>
      <w:proofErr w:type="gramStart"/>
      <w:r>
        <w:t>Специалист архитектурного отдела на основании протокола межведомственной комиссии по рассмотрению вопросов переустройства и (или) перепланировки жилых помещений, перевода жилых помещений в нежилые помещения и нежилых помещений в жилые помещения (далее - Комиссия) в течение пяти рабочих дней оформляет проект постановления о согласовании или об отказе в согласовании переустройства и (или) перепланировки жилого (нежилого) помещения в четырех экземплярах и направляет в администрацию</w:t>
      </w:r>
      <w:proofErr w:type="gramEnd"/>
      <w:r>
        <w:t xml:space="preserve"> города Новочебоксарска с приложением протокола Комиссии и пакета документов.</w:t>
      </w:r>
    </w:p>
    <w:p w:rsidR="00482E81" w:rsidRDefault="00482E81">
      <w:bookmarkStart w:id="71" w:name="sub_3142"/>
      <w:bookmarkEnd w:id="70"/>
      <w:r>
        <w:t>Глава администрации города Новочебоксарска в течение двух рабочих дней со дня представления согласованного проекта постановления о согласовании или об отказе в согласовании переустройства и (или) перепланировки жилого (нежилого) помещения с приложением документов рассматривает представленные документы и принимает соответствующее решение.</w:t>
      </w:r>
    </w:p>
    <w:p w:rsidR="00482E81" w:rsidRDefault="00482E81">
      <w:bookmarkStart w:id="72" w:name="sub_3143"/>
      <w:bookmarkEnd w:id="71"/>
      <w:proofErr w:type="gramStart"/>
      <w:r>
        <w:t>После принятия решения главой администрации города Новочебоксарска специалист архитектурного отдела в течение одного рабочего дня оформляет документ, подтверждающий принятие решения о согласовании или об отказе в согласовании переустройства и (или) перепланировки жилого (нежилого) помещения (далее - Решение) (</w:t>
      </w:r>
      <w:hyperlink w:anchor="sub_2000" w:history="1">
        <w:r>
          <w:rPr>
            <w:rStyle w:val="a4"/>
            <w:rFonts w:cs="Times New Roman CYR"/>
          </w:rPr>
          <w:t>Приложения N 2</w:t>
        </w:r>
      </w:hyperlink>
      <w:r>
        <w:t xml:space="preserve">, </w:t>
      </w:r>
      <w:hyperlink w:anchor="sub_3000" w:history="1">
        <w:r>
          <w:rPr>
            <w:rStyle w:val="a4"/>
            <w:rFonts w:cs="Times New Roman CYR"/>
          </w:rPr>
          <w:t>3</w:t>
        </w:r>
      </w:hyperlink>
      <w:r>
        <w:t xml:space="preserve"> к Административному регламенту) в трех экземплярах и направляет их на подпись главе администрации города Новочебоксарска, либо заместителю главы администрации по</w:t>
      </w:r>
      <w:proofErr w:type="gramEnd"/>
      <w:r>
        <w:t xml:space="preserve"> вопросам градостроительства, ЖКХ и инфраструктуры.</w:t>
      </w:r>
    </w:p>
    <w:bookmarkEnd w:id="72"/>
    <w:p w:rsidR="00482E81" w:rsidRDefault="00482E81">
      <w:r>
        <w:t xml:space="preserve">Форма Решения о согласовании переустройства и (или) перепланировки жилого помещения утверждена </w:t>
      </w:r>
      <w:hyperlink r:id="rId240" w:history="1">
        <w:r>
          <w:rPr>
            <w:rStyle w:val="a4"/>
            <w:rFonts w:cs="Times New Roman CYR"/>
          </w:rPr>
          <w:t>постановлением</w:t>
        </w:r>
      </w:hyperlink>
      <w:r>
        <w:t xml:space="preserve"> Правительства Российской Федерации от 28 апреля 2005 года N 266.</w:t>
      </w:r>
    </w:p>
    <w:p w:rsidR="00482E81" w:rsidRDefault="00482E81">
      <w:bookmarkStart w:id="73" w:name="sub_3146"/>
      <w:r>
        <w:t>Специалист организационно-контрольного отдела администрации города Новочебоксарска не позднее чем через три рабочих дня со дня принятия решения о согласовании или об отказе в согласовании выдает или направляет по адресу, указанному в заявлении, либо через МФЦ, заявителю документ, подтверждающий принятие такого решения. 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482E81" w:rsidRDefault="00482E81">
      <w:bookmarkStart w:id="74" w:name="sub_3147"/>
      <w:bookmarkEnd w:id="73"/>
      <w:r>
        <w:t xml:space="preserve">Заявитель, либо уполномоченное лицо заявителя подписывается в получении двух </w:t>
      </w:r>
      <w:r>
        <w:lastRenderedPageBreak/>
        <w:t>экземпляров Решения. Один экземпляр с отметкой о получении с приложением документов заявителя остается в администрации города Новочебоксарска.</w:t>
      </w:r>
    </w:p>
    <w:bookmarkEnd w:id="74"/>
    <w:p w:rsidR="00482E81" w:rsidRDefault="00482E81">
      <w:r>
        <w:t>Решение выдается заявителю, либо уполномоченному лицу заявителя лично при предъявлении документа, удостоверяющего личность (паспорт), либо может быть направлено почтой в зависимости от формы обращения заявителя или способа доставки, указанного заявителем в Заявлении.</w:t>
      </w:r>
    </w:p>
    <w:p w:rsidR="00482E81" w:rsidRDefault="00482E81">
      <w:r>
        <w:t>Срок действия Решения о согласовании переустройства и (или) перепланировки жилого (нежилого) помещения может быть продлен по заявлению собственника.</w:t>
      </w:r>
    </w:p>
    <w:p w:rsidR="00482E81" w:rsidRDefault="00482E81">
      <w:bookmarkStart w:id="75" w:name="sub_31410"/>
      <w:r>
        <w:t xml:space="preserve">В случае если Заявление с прилагаемыми документами </w:t>
      </w:r>
      <w:proofErr w:type="gramStart"/>
      <w:r>
        <w:t>поступило из МФЦ специалист архитектурного отдела в течение одного рабочего дня передает</w:t>
      </w:r>
      <w:proofErr w:type="gramEnd"/>
      <w:r>
        <w:t xml:space="preserve"> 2 экземпляра Решения в МФЦ для выдачи его заявителю, либо уполномоченным лицам при наличии полномочий, оформленных в соответствии с действующим законодательством и действующим регламентом.</w:t>
      </w:r>
    </w:p>
    <w:p w:rsidR="00482E81" w:rsidRDefault="00482E81">
      <w:bookmarkStart w:id="76" w:name="sub_31411"/>
      <w:bookmarkEnd w:id="75"/>
      <w:r>
        <w:t xml:space="preserve">Специалист МФЦ в день поступления от администрации города Новочебоксарска конечного результата услуги фиксирует в СЭД смену статуса документа </w:t>
      </w:r>
      <w:proofErr w:type="gramStart"/>
      <w:r>
        <w:t>на</w:t>
      </w:r>
      <w:proofErr w:type="gramEnd"/>
      <w:r>
        <w:t xml:space="preserve"> "готово к выдаче".</w:t>
      </w:r>
    </w:p>
    <w:bookmarkEnd w:id="76"/>
    <w:p w:rsidR="00482E81" w:rsidRDefault="00482E81">
      <w:r>
        <w:t>Экземпляр Решения о согласовании или об отказе переустройства и (или) перепланировки жилого (нежилого) помещения выдается заявителям, либо уполномоченным лицам при наличии полномочий, оформленных в соответствии с законодательством в МФЦ при предъявлении ими расписки о принятии документов.</w:t>
      </w:r>
    </w:p>
    <w:p w:rsidR="00482E81" w:rsidRDefault="00482E81">
      <w:r>
        <w:t>Специалист МФЦ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СЭД на "завершено".</w:t>
      </w:r>
    </w:p>
    <w:p w:rsidR="00482E81" w:rsidRDefault="00482E81">
      <w:r>
        <w:t>Решение о согласовании переустройства и (или) перепланировки жилого (нежилого) помещения является основанием для проведения переустройства и (или) перепланировки жилого (нежилого) помещения.</w:t>
      </w:r>
    </w:p>
    <w:p w:rsidR="00482E81" w:rsidRDefault="00482E81">
      <w:r>
        <w:t>Заявитель до начала работ по переустройству и (или) перепланировке доводит Решение о согласовании переустройства и (или) перепланировки жилого помещения до сведения жилищной эксплуатационной организации (ТСЖ, УК, ЖСК).</w:t>
      </w:r>
    </w:p>
    <w:p w:rsidR="00482E81" w:rsidRDefault="00482E81"/>
    <w:p w:rsidR="00482E81" w:rsidRDefault="00482E81" w:rsidP="00CF20F4">
      <w:pPr>
        <w:pStyle w:val="1"/>
      </w:pPr>
      <w:bookmarkStart w:id="77" w:name="sub_315"/>
      <w:r>
        <w:t>3.1.5. Исправление технических ошибок в решении о согласовании или об отказе в согласовании переустройства и (или) перепланировки жилого (нежилого) помещения</w:t>
      </w:r>
      <w:bookmarkEnd w:id="77"/>
    </w:p>
    <w:p w:rsidR="00482E81" w:rsidRDefault="00482E81">
      <w:r>
        <w:t>Исправление технической ошибки, допущенной при подготовке решения, осуществляется в случае, если нет оснований полагать, что такое исправление может причинить ущерб либо нарушить законные права заявителя.</w:t>
      </w:r>
    </w:p>
    <w:p w:rsidR="00482E81" w:rsidRDefault="00482E81">
      <w:r>
        <w:t>Основанием для начала административной процедуры является поступление в администрацию города Новочебоксарска заявления об исправлении технической ошибки (описки, опечатки, грамматической или арифметической ошибки), допущенной в решении (далее - техническая ошибка).</w:t>
      </w:r>
    </w:p>
    <w:p w:rsidR="00482E81" w:rsidRDefault="00482E81">
      <w:bookmarkStart w:id="78" w:name="sub_3153"/>
      <w:r>
        <w:t>При обращении об исправлении технической ошибки заявитель (его уполномоченный представитель) представляет:</w:t>
      </w:r>
    </w:p>
    <w:bookmarkEnd w:id="78"/>
    <w:p w:rsidR="00482E81" w:rsidRDefault="00482E81">
      <w:r>
        <w:t>- заявление об исправлении технической ошибки;</w:t>
      </w:r>
    </w:p>
    <w:p w:rsidR="00482E81" w:rsidRDefault="00482E81">
      <w:r>
        <w:t>- документы, имеющие юридическую силу, свидетельствующие о наличии в решении технической ошибки и содержащие правильные данные.</w:t>
      </w:r>
    </w:p>
    <w:p w:rsidR="00482E81" w:rsidRDefault="00482E81">
      <w:r>
        <w:t xml:space="preserve">Заявление об исправлении технической ошибки в сведениях, указанных в решении, подается заявителем (его уполномоченным представителем) лично, почтовым отправлением (в том числе с использованием электронной почты), либо через </w:t>
      </w:r>
      <w:hyperlink r:id="rId241" w:history="1">
        <w:r>
          <w:rPr>
            <w:rStyle w:val="a4"/>
            <w:rFonts w:cs="Times New Roman CYR"/>
          </w:rPr>
          <w:t>Портал</w:t>
        </w:r>
      </w:hyperlink>
      <w:r>
        <w:t xml:space="preserve"> государственных и муниципальных услуг или через МФЦ.</w:t>
      </w:r>
    </w:p>
    <w:p w:rsidR="00482E81" w:rsidRDefault="00482E81">
      <w:proofErr w:type="gramStart"/>
      <w:r>
        <w:t xml:space="preserve">Специалист организационно-контрольного отдела администрации города Новочебоксарска осуществляет фиксацию получения заявления об исправлении технической ошибки с приложенными документами от заявителя (его уполномоченного представителя) и его регистрацию </w:t>
      </w:r>
      <w:r>
        <w:lastRenderedPageBreak/>
        <w:t xml:space="preserve">в порядке, установленном </w:t>
      </w:r>
      <w:hyperlink w:anchor="sub_31122" w:history="1">
        <w:r>
          <w:rPr>
            <w:rStyle w:val="a4"/>
            <w:rFonts w:cs="Times New Roman CYR"/>
          </w:rPr>
          <w:t>абзацем вторым подпункта "б" пункта 3.1.1</w:t>
        </w:r>
      </w:hyperlink>
      <w:r>
        <w:t xml:space="preserve"> раздела III Административного регламента, а также его направление на рассмотрение главе администрации города Новочебоксарска или заместителю главы администрации по вопросам градостроительства, ЖКХ и инфраструктуры.</w:t>
      </w:r>
      <w:proofErr w:type="gramEnd"/>
    </w:p>
    <w:p w:rsidR="00482E81" w:rsidRDefault="00482E81">
      <w:r>
        <w:t xml:space="preserve">В случае если, заявитель предоставляет заявление об исправлении технической ошибки с прилагаемыми документами через МФЦ, то специалист МФЦ, ответственный за прием и регистрацию документов, производит фиксацию, регистрацию и доставку данных документов в порядке, установленном </w:t>
      </w:r>
      <w:hyperlink w:anchor="sub_10004" w:history="1">
        <w:r>
          <w:rPr>
            <w:rStyle w:val="a4"/>
            <w:rFonts w:cs="Times New Roman CYR"/>
          </w:rPr>
          <w:t>подпунктом "а" пункта 3.1.1.</w:t>
        </w:r>
      </w:hyperlink>
      <w:r>
        <w:t xml:space="preserve"> раздела III настоящего Административного регламента.</w:t>
      </w:r>
    </w:p>
    <w:p w:rsidR="00482E81" w:rsidRDefault="00482E81">
      <w:r>
        <w:t>Глава администрации города Новочебоксарска или заместитель главы администрации по вопросам градостроительства, ЖКХ и инфраструктуры в течение двух рабочих дней со дня регистрации заявления с приложенными документами рассматривает заявление и накладывает визу для направления в МБУ "АГУ г. Новочебоксарска" для подготовки проектов документов.</w:t>
      </w:r>
    </w:p>
    <w:p w:rsidR="00482E81" w:rsidRDefault="00482E81">
      <w:r>
        <w:t>Специалист архитектурного отдела в течение двух рабочих дней со дня получения заявления об исправлении технической ошибки с приложенными документами оформляет проект постановления о внесении изменений в решение в четырех экземплярах и направляет в администрацию города Новочебоксарска.</w:t>
      </w:r>
    </w:p>
    <w:p w:rsidR="00482E81" w:rsidRDefault="00482E81">
      <w:r>
        <w:t xml:space="preserve">Глава администрации города Новочебоксарска </w:t>
      </w:r>
      <w:proofErr w:type="gramStart"/>
      <w:r>
        <w:t>в течение двух рабочих дней со дня представления согласованного проекта постановления о внесении изменений в решение с приложенными документами</w:t>
      </w:r>
      <w:proofErr w:type="gramEnd"/>
      <w:r>
        <w:t xml:space="preserve"> рассматривает представленные документы и принимает соответствующее решение.</w:t>
      </w:r>
    </w:p>
    <w:p w:rsidR="00482E81" w:rsidRDefault="00482E81">
      <w:r>
        <w:t>После подписания главой администрации города Новочебоксарска постановления о внесении изменений в решение в течение одного рабочего дня регистрируется в организационно-контрольном отделе администрации города Новочебоксарска.</w:t>
      </w:r>
    </w:p>
    <w:p w:rsidR="00482E81" w:rsidRDefault="00482E81">
      <w:r>
        <w:t>Специалист организационно-контрольного отдела администрации города Новочебоксарска в течение двух рабочих дней со дня регистрации постановления о внесении изменений в решение выдает или направляет по адресу, указанному в заявлении, либо через МФЦ, заявителю два экземпляра постановления о внесении изменений в решение. В случае представления заявления об исправлении технической ошибки через МФЦ два экземпляра постановления о внесении изменений в решение направляется в МФЦ, если иной способ его получения не указан заявителем.</w:t>
      </w:r>
    </w:p>
    <w:p w:rsidR="00482E81" w:rsidRDefault="00482E81">
      <w:r>
        <w:t>Выдача результата административной процедуры специалистом МФЦ, ответственным за прием, регистрацию и выдачу документов, производится в соответствии с требованиями Регламента МФЦ и настоящего административного регламента.</w:t>
      </w:r>
    </w:p>
    <w:p w:rsidR="00482E81" w:rsidRDefault="00482E81">
      <w:r>
        <w:t>Общий срок устранения технических ошибок составляет 10 календарных дней.</w:t>
      </w:r>
    </w:p>
    <w:p w:rsidR="00482E81" w:rsidRDefault="00482E81">
      <w:r>
        <w:t>Результатом административной процедуры является исправление технических ошибок в решении.</w:t>
      </w:r>
    </w:p>
    <w:p w:rsidR="00482E81" w:rsidRDefault="00482E81"/>
    <w:p w:rsidR="00482E81" w:rsidRDefault="00482E81">
      <w:pPr>
        <w:pStyle w:val="a6"/>
        <w:rPr>
          <w:color w:val="000000"/>
          <w:sz w:val="16"/>
          <w:szCs w:val="16"/>
          <w:shd w:val="clear" w:color="auto" w:fill="F0F0F0"/>
        </w:rPr>
      </w:pPr>
      <w:bookmarkStart w:id="79" w:name="sub_316"/>
      <w:r>
        <w:rPr>
          <w:color w:val="000000"/>
          <w:sz w:val="16"/>
          <w:szCs w:val="16"/>
          <w:shd w:val="clear" w:color="auto" w:fill="F0F0F0"/>
        </w:rPr>
        <w:t>Информация об изменениях:</w:t>
      </w:r>
    </w:p>
    <w:bookmarkEnd w:id="79"/>
    <w:p w:rsidR="00482E81" w:rsidRDefault="00482E81">
      <w:pPr>
        <w:pStyle w:val="a7"/>
        <w:rPr>
          <w:shd w:val="clear" w:color="auto" w:fill="F0F0F0"/>
        </w:rPr>
      </w:pPr>
      <w:r>
        <w:t xml:space="preserve"> </w:t>
      </w:r>
      <w:hyperlink r:id="rId242" w:history="1">
        <w:r>
          <w:rPr>
            <w:rStyle w:val="a4"/>
            <w:rFonts w:cs="Times New Roman CYR"/>
            <w:shd w:val="clear" w:color="auto" w:fill="F0F0F0"/>
          </w:rPr>
          <w:t>Постановлением</w:t>
        </w:r>
      </w:hyperlink>
      <w:r>
        <w:rPr>
          <w:shd w:val="clear" w:color="auto" w:fill="F0F0F0"/>
        </w:rPr>
        <w:t xml:space="preserve"> Администрации г. Новочебоксарска Чувашской Республики от 27 марта 2017 г. N 486 в пункт 3.1.6 внесены изменения, </w:t>
      </w:r>
      <w:hyperlink r:id="rId243" w:history="1">
        <w:r>
          <w:rPr>
            <w:rStyle w:val="a4"/>
            <w:rFonts w:cs="Times New Roman CYR"/>
            <w:shd w:val="clear" w:color="auto" w:fill="F0F0F0"/>
          </w:rPr>
          <w:t>вступающие в силу</w:t>
        </w:r>
      </w:hyperlink>
      <w:r>
        <w:rPr>
          <w:shd w:val="clear" w:color="auto" w:fill="F0F0F0"/>
        </w:rPr>
        <w:t xml:space="preserve"> со дня </w:t>
      </w:r>
      <w:hyperlink r:id="rId244" w:history="1">
        <w:r>
          <w:rPr>
            <w:rStyle w:val="a4"/>
            <w:rFonts w:cs="Times New Roman CYR"/>
            <w:shd w:val="clear" w:color="auto" w:fill="F0F0F0"/>
          </w:rPr>
          <w:t>официального опубликования</w:t>
        </w:r>
      </w:hyperlink>
      <w:r>
        <w:rPr>
          <w:shd w:val="clear" w:color="auto" w:fill="F0F0F0"/>
        </w:rPr>
        <w:t xml:space="preserve"> названного постановления</w:t>
      </w:r>
    </w:p>
    <w:p w:rsidR="00482E81" w:rsidRDefault="00482E81">
      <w:pPr>
        <w:pStyle w:val="a7"/>
        <w:rPr>
          <w:shd w:val="clear" w:color="auto" w:fill="F0F0F0"/>
        </w:rPr>
      </w:pPr>
      <w:r>
        <w:t xml:space="preserve"> </w:t>
      </w:r>
      <w:hyperlink r:id="rId245" w:history="1">
        <w:r>
          <w:rPr>
            <w:rStyle w:val="a4"/>
            <w:rFonts w:cs="Times New Roman CYR"/>
            <w:shd w:val="clear" w:color="auto" w:fill="F0F0F0"/>
          </w:rPr>
          <w:t>См. текст пункта в предыдущей редакции</w:t>
        </w:r>
      </w:hyperlink>
    </w:p>
    <w:p w:rsidR="00482E81" w:rsidRDefault="00482E81" w:rsidP="00CF20F4">
      <w:pPr>
        <w:pStyle w:val="1"/>
      </w:pPr>
      <w:r>
        <w:t>3.1.6. Завершение переустройства и (или) перепланировки жилого (нежилого) помещения</w:t>
      </w:r>
    </w:p>
    <w:p w:rsidR="00482E81" w:rsidRDefault="00482E81">
      <w:r>
        <w:t>Завершение переустройства и (или) перепланировки жилого (нежилого) помещения подтверждается актом приемочной комиссии (</w:t>
      </w:r>
      <w:hyperlink w:anchor="sub_6000" w:history="1">
        <w:r>
          <w:rPr>
            <w:rStyle w:val="a4"/>
            <w:rFonts w:cs="Times New Roman CYR"/>
          </w:rPr>
          <w:t>приложение N 6</w:t>
        </w:r>
      </w:hyperlink>
      <w:r>
        <w:t xml:space="preserve"> к Административному регламенту).</w:t>
      </w:r>
    </w:p>
    <w:p w:rsidR="00482E81" w:rsidRDefault="00482E81">
      <w:bookmarkStart w:id="80" w:name="sub_3162"/>
      <w:proofErr w:type="gramStart"/>
      <w:r>
        <w:t xml:space="preserve">Оформление Приемочной комиссией акта о завершенном переустройстве и (или) перепланировки помещения в многоквартирном доме осуществляется в соответствии с решением о согласовании переустройства и (или) перепланировки помещения в многоквартирном доме на основании заявления физического лица, индивидуального предпринимателя и юридического лица в </w:t>
      </w:r>
      <w:r>
        <w:lastRenderedPageBreak/>
        <w:t>организационно-контрольный отдел администрации города Новочебоксарска с приложением технического плана с экспликацией после завершения работ по переустройству и (или) перепланировке жилого</w:t>
      </w:r>
      <w:proofErr w:type="gramEnd"/>
      <w:r>
        <w:t xml:space="preserve"> (нежилого) помещения.</w:t>
      </w:r>
    </w:p>
    <w:bookmarkEnd w:id="80"/>
    <w:p w:rsidR="00482E81" w:rsidRDefault="00482E81">
      <w:r>
        <w:t>При этом заявитель (в том числе уполномоченное лицо) обязан указать в заявлении свой контактный телефон, контактные телефоны автора проекта и производителя работ, реквизиты действующего решения (номер и дата) о согласовании переустройства и (или) перепланировки жилого (нежилого) помещения и адрес помещения.</w:t>
      </w:r>
    </w:p>
    <w:p w:rsidR="00482E81" w:rsidRDefault="00482E81">
      <w:r>
        <w:t>Приемка работ по переустройству и (или) перепланировке помещения осуществляется Приемочной комиссией, по результатам работы составляется акт приемочной комиссии по приемке выполненных работ по переустройству и (или) перепланировке жилых (нежилых) помещений в многоквартирных жилых домах (далее - Акт) в четырех экземплярах (</w:t>
      </w:r>
      <w:hyperlink w:anchor="sub_6000" w:history="1">
        <w:r>
          <w:rPr>
            <w:rStyle w:val="a4"/>
            <w:rFonts w:cs="Times New Roman CYR"/>
          </w:rPr>
          <w:t>приложение 6</w:t>
        </w:r>
      </w:hyperlink>
      <w:r>
        <w:t xml:space="preserve"> к Административному регламенту).</w:t>
      </w:r>
    </w:p>
    <w:p w:rsidR="00482E81" w:rsidRDefault="00482E81">
      <w:r>
        <w:t>Состав Приемочной комиссии:</w:t>
      </w:r>
    </w:p>
    <w:p w:rsidR="00482E81" w:rsidRDefault="00482E81">
      <w:r>
        <w:t>Председатель Приемочной комиссии:</w:t>
      </w:r>
    </w:p>
    <w:p w:rsidR="00482E81" w:rsidRDefault="00482E81">
      <w:r>
        <w:t>заместитель главы администрации по вопросам градостроительства, ЖКХ и инфраструктуры Чувашской Республики.</w:t>
      </w:r>
    </w:p>
    <w:p w:rsidR="00482E81" w:rsidRDefault="00482E81">
      <w:r>
        <w:t>Заместитель председателя Приемочной комиссии:</w:t>
      </w:r>
    </w:p>
    <w:p w:rsidR="00482E81" w:rsidRDefault="00482E81">
      <w:bookmarkStart w:id="81" w:name="sub_3169"/>
      <w:r>
        <w:t>заместитель начальника МБУ "АГУ г. Новочебоксарска";</w:t>
      </w:r>
    </w:p>
    <w:bookmarkEnd w:id="81"/>
    <w:p w:rsidR="00482E81" w:rsidRDefault="00482E81">
      <w:r>
        <w:t xml:space="preserve">начальник </w:t>
      </w:r>
      <w:proofErr w:type="gramStart"/>
      <w:r>
        <w:t>Управления городского хозяйства администрации города Новочебоксарска Чувашской Республики</w:t>
      </w:r>
      <w:proofErr w:type="gramEnd"/>
      <w:r>
        <w:t>.</w:t>
      </w:r>
    </w:p>
    <w:p w:rsidR="00482E81" w:rsidRDefault="00482E81">
      <w:r>
        <w:t>- представитель МБУ "АГУ г. Новочебоксарска";</w:t>
      </w:r>
    </w:p>
    <w:p w:rsidR="00482E81" w:rsidRDefault="00482E81">
      <w:r>
        <w:t>- представитель управляющей компании (ТСЖ), осуществляющей управление многоквартирным домом;</w:t>
      </w:r>
    </w:p>
    <w:p w:rsidR="00482E81" w:rsidRDefault="00482E81">
      <w:r>
        <w:t>- представитель проектной организации, осуществляющей авторский надзор;</w:t>
      </w:r>
    </w:p>
    <w:p w:rsidR="00482E81" w:rsidRDefault="00482E81">
      <w:r>
        <w:t>- представитель строительной подрядной организации;</w:t>
      </w:r>
    </w:p>
    <w:p w:rsidR="00482E81" w:rsidRDefault="00482E81">
      <w:r>
        <w:t>- собственник (наниматель) помещения.</w:t>
      </w:r>
    </w:p>
    <w:p w:rsidR="00482E81" w:rsidRDefault="00482E81">
      <w:r>
        <w:t>В обязанности Приемочной комиссии входит проверка соответствия выполненных работ по переустройству и (или) перепланировке жилого (нежилого) помещения проекту.</w:t>
      </w:r>
    </w:p>
    <w:p w:rsidR="00482E81" w:rsidRDefault="00482E81">
      <w:bookmarkStart w:id="82" w:name="sub_31619"/>
      <w:r>
        <w:t>После подписания членами и председателем Приемочной комиссии один экземпляр Акта остается в МБУ "АГУ г. Новочебоксарска", два экземпляра Акта выдаются заявителю.</w:t>
      </w:r>
    </w:p>
    <w:bookmarkEnd w:id="82"/>
    <w:p w:rsidR="00482E81" w:rsidRDefault="00482E81">
      <w:r>
        <w:t>Согласно действующему законодательству Акт направляется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 в Едином государственном реестре недвижимости, его территориальные органы.</w:t>
      </w:r>
    </w:p>
    <w:p w:rsidR="00482E81" w:rsidRDefault="00482E81">
      <w:bookmarkStart w:id="83" w:name="sub_31620"/>
      <w:r>
        <w:t>При установлении Приемочной комиссией фактов несоответствия проекту произведенных работ по переустройству и (или) перепланировке помещения в многоквартирном доме в Акте делается соответствующая запись. В данном случае после подписания членами и председателем комиссии один экземпляр Акта остается в администрации города Новочебоксарска, второй экземпляр Акта выдается заявителю.</w:t>
      </w:r>
    </w:p>
    <w:bookmarkEnd w:id="83"/>
    <w:p w:rsidR="00482E81" w:rsidRDefault="00482E81">
      <w:r>
        <w:t>Результатом является выдача заявителю двух экземпляров Акта.</w:t>
      </w:r>
    </w:p>
    <w:p w:rsidR="00482E81" w:rsidRDefault="00482E81"/>
    <w:p w:rsidR="00482E81" w:rsidRDefault="00482E81" w:rsidP="00CF20F4">
      <w:pPr>
        <w:pStyle w:val="1"/>
      </w:pPr>
      <w:bookmarkStart w:id="84" w:name="sub_32"/>
      <w:r>
        <w:t>3.2. Порядок осуществления административных процедур и административных действий в электронной форме</w:t>
      </w:r>
      <w:bookmarkEnd w:id="84"/>
    </w:p>
    <w:p w:rsidR="00482E81" w:rsidRDefault="00482E81">
      <w:bookmarkStart w:id="85" w:name="sub_321"/>
      <w:r>
        <w:t xml:space="preserve">1) Информирование о порядке предоставления муниципальной услуги осуществляется посредством размещения сведений на </w:t>
      </w:r>
      <w:hyperlink r:id="rId246" w:history="1">
        <w:r>
          <w:rPr>
            <w:rStyle w:val="a4"/>
            <w:rFonts w:cs="Times New Roman CYR"/>
          </w:rPr>
          <w:t>Портале</w:t>
        </w:r>
      </w:hyperlink>
      <w:r>
        <w:t>, официальном сайте МБУ "АГУ г. Новочебоксарск".</w:t>
      </w:r>
    </w:p>
    <w:bookmarkEnd w:id="85"/>
    <w:p w:rsidR="00482E81" w:rsidRDefault="00482E81">
      <w:r>
        <w:t xml:space="preserve">Заявитель имеет возможность получения информации по вопросам, входящим в компетенцию МБУ "АГУ г. Новочебоксарск", посредством размещения вопроса в разделе "Интерактивная приемная" на </w:t>
      </w:r>
      <w:hyperlink r:id="rId247" w:history="1">
        <w:r>
          <w:rPr>
            <w:rStyle w:val="a4"/>
            <w:rFonts w:cs="Times New Roman CYR"/>
          </w:rPr>
          <w:t>официальном сайте</w:t>
        </w:r>
      </w:hyperlink>
      <w:r>
        <w:t xml:space="preserve"> администрации города Новочебоксарска.</w:t>
      </w:r>
    </w:p>
    <w:p w:rsidR="00482E81" w:rsidRDefault="00482E81">
      <w:r>
        <w:lastRenderedPageBreak/>
        <w:t xml:space="preserve">Поступившие обращения рассматриваются в сроки, установленные </w:t>
      </w:r>
      <w:hyperlink w:anchor="sub_24" w:history="1">
        <w:r>
          <w:rPr>
            <w:rStyle w:val="a4"/>
            <w:rFonts w:cs="Times New Roman CYR"/>
          </w:rPr>
          <w:t>п. 2.4.</w:t>
        </w:r>
      </w:hyperlink>
      <w:r>
        <w:t xml:space="preserve"> Административного регламента.</w:t>
      </w:r>
    </w:p>
    <w:p w:rsidR="00482E81" w:rsidRDefault="00482E81">
      <w:bookmarkStart w:id="86" w:name="sub_322"/>
      <w: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w:t>
      </w:r>
      <w:hyperlink r:id="rId248" w:history="1">
        <w:r>
          <w:rPr>
            <w:rStyle w:val="a4"/>
            <w:rFonts w:cs="Times New Roman CYR"/>
          </w:rPr>
          <w:t>Портала</w:t>
        </w:r>
      </w:hyperlink>
      <w:r>
        <w:t>,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w:t>
      </w:r>
    </w:p>
    <w:p w:rsidR="00482E81" w:rsidRDefault="00482E81">
      <w:bookmarkStart w:id="87" w:name="sub_323"/>
      <w:bookmarkEnd w:id="86"/>
      <w:proofErr w:type="gramStart"/>
      <w:r>
        <w:t xml:space="preserve">3) 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МФЦ, используя </w:t>
      </w:r>
      <w:hyperlink r:id="rId249" w:history="1">
        <w:r>
          <w:rPr>
            <w:rStyle w:val="a4"/>
            <w:rFonts w:cs="Times New Roman CYR"/>
          </w:rPr>
          <w:t>Портал</w:t>
        </w:r>
      </w:hyperlink>
      <w:r>
        <w:t xml:space="preserve">. При регистрации Заявления с документами заявителю выдается расписка о принятии документов, в которой указывается регистрационный номер заявления и </w:t>
      </w:r>
      <w:proofErr w:type="spellStart"/>
      <w:r>
        <w:t>пин</w:t>
      </w:r>
      <w:proofErr w:type="spellEnd"/>
      <w:r>
        <w:t>-код, используя которые заявитель имеет возможность получения сведений о статусе заявления и сроках его исполнения.</w:t>
      </w:r>
      <w:proofErr w:type="gramEnd"/>
      <w:r>
        <w:t xml:space="preserve"> Для этого на Портале, в разделе "Полезные ссылки", необходимо перейти по ссылке "Проверка статуса заявлений в МФЦ, заполнить поля "Номер заявления", "Год подачи заявления", "</w:t>
      </w:r>
      <w:proofErr w:type="spellStart"/>
      <w:r>
        <w:t>Пин</w:t>
      </w:r>
      <w:proofErr w:type="spellEnd"/>
      <w:r>
        <w:t>-код", после чего отобразится информация о статусе, сроках исполнения муниципальной услуги.</w:t>
      </w:r>
    </w:p>
    <w:bookmarkEnd w:id="87"/>
    <w:p w:rsidR="00482E81" w:rsidRDefault="00482E81"/>
    <w:p w:rsidR="00482E81" w:rsidRDefault="00482E81" w:rsidP="00CF20F4">
      <w:pPr>
        <w:pStyle w:val="1"/>
      </w:pPr>
      <w:bookmarkStart w:id="88" w:name="sub_1004"/>
      <w:r>
        <w:t xml:space="preserve">IV. Порядок и формы </w:t>
      </w:r>
      <w:proofErr w:type="gramStart"/>
      <w:r>
        <w:t>контроля за</w:t>
      </w:r>
      <w:proofErr w:type="gramEnd"/>
      <w:r>
        <w:t xml:space="preserve"> предоставлением муниципальной услуги</w:t>
      </w:r>
      <w:bookmarkEnd w:id="88"/>
    </w:p>
    <w:p w:rsidR="00482E81" w:rsidRDefault="00482E81">
      <w:r>
        <w:t xml:space="preserve">Текущий </w:t>
      </w:r>
      <w:proofErr w:type="gramStart"/>
      <w:r>
        <w:t>контроль за</w:t>
      </w:r>
      <w:proofErr w:type="gramEnd"/>
      <w:r>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заместителем главы администрации по вопросам градостроительства, ЖКХ и инфраструктуры Чувашской Республики.</w:t>
      </w:r>
    </w:p>
    <w:p w:rsidR="00482E81" w:rsidRDefault="00482E81">
      <w:r>
        <w:t xml:space="preserve">Текущий контроль осуществляется путем согласования и </w:t>
      </w:r>
      <w:proofErr w:type="gramStart"/>
      <w:r>
        <w:t>визирования</w:t>
      </w:r>
      <w:proofErr w:type="gramEnd"/>
      <w:r>
        <w:t xml:space="preserve"> подготовленных специалистом архитектурного отдела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482E81" w:rsidRDefault="00482E81">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заинтересованных лиц, рассмотрение, принятие, в пределах компетенции решений и подготовку ответов на обращения граждан, содержащих жалобы на решения, действия (бездействие) должностных лиц по вопросам выполнения муниципальной услуги.</w:t>
      </w:r>
    </w:p>
    <w:p w:rsidR="00482E81" w:rsidRDefault="00482E81">
      <w:r>
        <w:t>Периодичность проведения проверок носит плановый характер (осуществляться 1 раз в год) и внеплановый характер (по конкретному обращению заявителя).</w:t>
      </w:r>
    </w:p>
    <w:p w:rsidR="00482E81" w:rsidRDefault="00482E81">
      <w:r>
        <w:t>Порядок проведения проверок осуществляется путём проведения заместителем главы администрации по вопросам градостроительства, ЖКХ и инфраструктуры Чувашской Республики, курирующим предоставление муниципальной услуги проверок соблюдения и исполнения специалистом архитектурного отдела МБУ "АГУ г. Новочебоксарск" положений Административного регламента, нормативных правовых актов Российской Федерации и Чувашской Республики.</w:t>
      </w:r>
    </w:p>
    <w:p w:rsidR="00482E81" w:rsidRDefault="00482E81">
      <w:r>
        <w:t>По результатам проведенных проверок в случае выявления нарушений прав заявителей заместитель главы администрации по вопросам градостроительства, ЖКХ и инфраструктуры Чувашской Республики, курирующий предоставление муниципальной услуги, направляет необходимые документы главе администрации города Новочебоксарска Чувашской Республики для привлечения лиц, допустивших нарушение, к ответственности в соответствии с действующим законодательством.</w:t>
      </w:r>
    </w:p>
    <w:p w:rsidR="00482E81" w:rsidRDefault="00482E81">
      <w:bookmarkStart w:id="89" w:name="sub_407"/>
      <w:r>
        <w:t xml:space="preserve">Специалисты организационно-контрольного отдела администрации города Новочебоксарска, архитектурного отдела несут ответственность </w:t>
      </w:r>
      <w:proofErr w:type="gramStart"/>
      <w:r>
        <w:t>за</w:t>
      </w:r>
      <w:proofErr w:type="gramEnd"/>
      <w:r>
        <w:t>:</w:t>
      </w:r>
    </w:p>
    <w:bookmarkEnd w:id="89"/>
    <w:p w:rsidR="00482E81" w:rsidRDefault="00482E81">
      <w:r>
        <w:t>- полноту и грамотность проведенного консультирования заявителей;</w:t>
      </w:r>
    </w:p>
    <w:p w:rsidR="00482E81" w:rsidRDefault="00482E81">
      <w:r>
        <w:lastRenderedPageBreak/>
        <w:t>- соблюдение сроков и порядка приёма документов, правильность внесения записи в журнал учёта входящих документов;</w:t>
      </w:r>
    </w:p>
    <w:p w:rsidR="00482E81" w:rsidRDefault="00482E81">
      <w:r>
        <w:t>- соответствие результатов рассмотрения документов требованиям действующего законодательства;</w:t>
      </w:r>
    </w:p>
    <w:p w:rsidR="00482E81" w:rsidRDefault="00482E81">
      <w:r>
        <w:t>- полноту представленных заявителями документов;</w:t>
      </w:r>
    </w:p>
    <w:p w:rsidR="00482E81" w:rsidRDefault="00482E81">
      <w:r>
        <w:t>- соблюдения сроков, порядка предоставления муниципальной услуги, подготовки отказа в предоставлении муниципальной услуги;</w:t>
      </w:r>
    </w:p>
    <w:p w:rsidR="00482E81" w:rsidRDefault="00482E81">
      <w:r>
        <w:t>- порядок выдачи документов.</w:t>
      </w:r>
    </w:p>
    <w:p w:rsidR="00482E81" w:rsidRDefault="00482E81">
      <w:r>
        <w:t>Ответственность специалиста архитектурного отдела закрепляется в его должностной инструкции в соответствии с требованиями действующего законодательства.</w:t>
      </w:r>
    </w:p>
    <w:p w:rsidR="00482E81" w:rsidRDefault="00482E81">
      <w:r>
        <w:t>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муниципального образования Чувашской Республики, о сроках и условиях предоставления муниципальной услуги, определенных настоящим Административным регламентом.</w:t>
      </w:r>
    </w:p>
    <w:p w:rsidR="00482E81" w:rsidRDefault="00482E81">
      <w:r>
        <w:t xml:space="preserve">Текущий </w:t>
      </w:r>
      <w:proofErr w:type="gramStart"/>
      <w:r>
        <w:t>контроль за</w:t>
      </w:r>
      <w:proofErr w:type="gramEnd"/>
      <w:r>
        <w:t xml:space="preserve"> соблюдением последовательности действий, определенных административным регламентом по предоставлению муниципальной услуги через МФЦ, и принятием решений специалистами МФЦ осуществляется директором МФЦ.</w:t>
      </w:r>
    </w:p>
    <w:p w:rsidR="00482E81" w:rsidRDefault="00482E81"/>
    <w:p w:rsidR="00482E81" w:rsidRDefault="00482E81">
      <w:pPr>
        <w:pStyle w:val="a6"/>
        <w:rPr>
          <w:color w:val="000000"/>
          <w:sz w:val="16"/>
          <w:szCs w:val="16"/>
          <w:shd w:val="clear" w:color="auto" w:fill="F0F0F0"/>
        </w:rPr>
      </w:pPr>
      <w:bookmarkStart w:id="90" w:name="sub_1005"/>
      <w:r>
        <w:rPr>
          <w:color w:val="000000"/>
          <w:sz w:val="16"/>
          <w:szCs w:val="16"/>
          <w:shd w:val="clear" w:color="auto" w:fill="F0F0F0"/>
        </w:rPr>
        <w:t>Информация об изменениях:</w:t>
      </w:r>
    </w:p>
    <w:bookmarkEnd w:id="90"/>
    <w:p w:rsidR="00482E81" w:rsidRDefault="00482E81">
      <w:pPr>
        <w:pStyle w:val="a7"/>
        <w:rPr>
          <w:shd w:val="clear" w:color="auto" w:fill="F0F0F0"/>
        </w:rPr>
      </w:pPr>
      <w:r>
        <w:t xml:space="preserve"> </w:t>
      </w:r>
      <w:r>
        <w:rPr>
          <w:shd w:val="clear" w:color="auto" w:fill="F0F0F0"/>
        </w:rPr>
        <w:t xml:space="preserve">Раздел V изменен с 18 октября 2018 г. - </w:t>
      </w:r>
      <w:hyperlink r:id="rId250" w:history="1">
        <w:r>
          <w:rPr>
            <w:rStyle w:val="a4"/>
            <w:rFonts w:cs="Times New Roman CYR"/>
            <w:shd w:val="clear" w:color="auto" w:fill="F0F0F0"/>
          </w:rPr>
          <w:t>Постановление</w:t>
        </w:r>
      </w:hyperlink>
      <w:r>
        <w:rPr>
          <w:shd w:val="clear" w:color="auto" w:fill="F0F0F0"/>
        </w:rPr>
        <w:t xml:space="preserve"> Администрации г. Новочебоксарска Чувашской Республики от 16 октября 2018 г. N 1492</w:t>
      </w:r>
    </w:p>
    <w:p w:rsidR="00482E81" w:rsidRDefault="00482E81">
      <w:pPr>
        <w:pStyle w:val="a7"/>
        <w:rPr>
          <w:shd w:val="clear" w:color="auto" w:fill="F0F0F0"/>
        </w:rPr>
      </w:pPr>
      <w:r>
        <w:t xml:space="preserve"> </w:t>
      </w:r>
      <w:hyperlink r:id="rId251" w:history="1">
        <w:r>
          <w:rPr>
            <w:rStyle w:val="a4"/>
            <w:rFonts w:cs="Times New Roman CYR"/>
            <w:shd w:val="clear" w:color="auto" w:fill="F0F0F0"/>
          </w:rPr>
          <w:t>См. предыдущую редакцию</w:t>
        </w:r>
      </w:hyperlink>
    </w:p>
    <w:p w:rsidR="00482E81" w:rsidRDefault="00482E81" w:rsidP="00CF20F4">
      <w:pPr>
        <w:pStyle w:val="1"/>
      </w:pPr>
      <w: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482E81" w:rsidRDefault="00482E81">
      <w:r>
        <w:t>Заявитель имеет право на досудебное (внесудебное) обжалование решений и действий (бездействия) администрации города Новочебоксарска Чувашской Республики, предоставляющего муниципальную услугу, должностных лиц администрации города Новочебоксарска Чувашской Республики, представляющих муниципальную услугу, (далее - досудебное (внесудебное)) обжалование.</w:t>
      </w:r>
    </w:p>
    <w:p w:rsidR="00482E81" w:rsidRDefault="00482E81">
      <w:r>
        <w:t>Заявитель может обратиться с жалобой (</w:t>
      </w:r>
      <w:hyperlink w:anchor="sub_7000" w:history="1">
        <w:r>
          <w:rPr>
            <w:rStyle w:val="a4"/>
            <w:rFonts w:cs="Times New Roman CYR"/>
          </w:rPr>
          <w:t>Приложение N 7</w:t>
        </w:r>
      </w:hyperlink>
      <w:r>
        <w:t xml:space="preserve"> к Административному регламенту) в том числе в следующих случаях:</w:t>
      </w:r>
    </w:p>
    <w:p w:rsidR="00482E81" w:rsidRDefault="00482E81">
      <w:bookmarkStart w:id="91" w:name="sub_10006"/>
      <w:r>
        <w:t>1) нарушение срока регистрации заявления заявителя о предоставлении муниципальной услуги;</w:t>
      </w:r>
    </w:p>
    <w:p w:rsidR="00482E81" w:rsidRDefault="00482E81">
      <w:bookmarkStart w:id="92" w:name="sub_10007"/>
      <w:bookmarkEnd w:id="91"/>
      <w:r>
        <w:t>2) нарушение срока предоставления муниципальной услуги;</w:t>
      </w:r>
    </w:p>
    <w:p w:rsidR="00482E81" w:rsidRDefault="00482E81">
      <w:bookmarkStart w:id="93" w:name="sub_10008"/>
      <w:bookmarkEnd w:id="92"/>
      <w:r>
        <w:t>3) требование у заявителя документов, не предусмотренных настоящим административным регламентом,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82E81" w:rsidRDefault="00482E81">
      <w:bookmarkStart w:id="94" w:name="sub_10009"/>
      <w:bookmarkEnd w:id="93"/>
      <w:r>
        <w:t>4) отказ в приеме документов, предоставление которых предусмотрено настоящим административным регламентом,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82E81" w:rsidRDefault="00482E81">
      <w:bookmarkStart w:id="95" w:name="sub_10010"/>
      <w:bookmarkEnd w:id="94"/>
      <w:proofErr w:type="gramStart"/>
      <w:r>
        <w:t>5) отказ в предоставлении муниципальной услуги, если основания отказа не предусмотрены настоящим административным регламентом,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82E81" w:rsidRDefault="00482E81">
      <w:bookmarkStart w:id="96" w:name="sub_10011"/>
      <w:bookmarkEnd w:id="95"/>
      <w:r>
        <w:t xml:space="preserve">6) затребование с заявителя при предоставлении муниципальной услуги платы, не предусмотренной настоящим административным регламентом, нормативными правовыми актами </w:t>
      </w:r>
      <w:r>
        <w:lastRenderedPageBreak/>
        <w:t>Российской Федерации, нормативными правовыми актами субъектов Российской Федерации, муниципальными правовыми актами;</w:t>
      </w:r>
    </w:p>
    <w:p w:rsidR="00482E81" w:rsidRDefault="00482E81">
      <w:bookmarkStart w:id="97" w:name="sub_10012"/>
      <w:bookmarkEnd w:id="96"/>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82E81" w:rsidRDefault="00482E81">
      <w:bookmarkStart w:id="98" w:name="sub_508"/>
      <w:bookmarkEnd w:id="97"/>
      <w:r>
        <w:t>8) требование у заявителя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82E81" w:rsidRDefault="00482E81">
      <w:bookmarkStart w:id="99" w:name="sub_509"/>
      <w:bookmarkEnd w:id="98"/>
      <w: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proofErr w:type="gramStart"/>
      <w:r>
        <w:t>отказе</w:t>
      </w:r>
      <w:proofErr w:type="gramEnd"/>
      <w:r>
        <w:t xml:space="preserve"> а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2" w:history="1">
        <w:r>
          <w:rPr>
            <w:rStyle w:val="a4"/>
            <w:rFonts w:cs="Times New Roman CYR"/>
          </w:rPr>
          <w:t>пунктом 4 части 1 статьи 7</w:t>
        </w:r>
      </w:hyperlink>
      <w:r>
        <w:t xml:space="preserve"> Федерального закона N 210-ФЗ".</w:t>
      </w:r>
    </w:p>
    <w:bookmarkEnd w:id="99"/>
    <w:p w:rsidR="00482E81" w:rsidRDefault="00482E81">
      <w:r>
        <w:t>Жалоба подается в письменной форме на бумажном носителе, в электронной форме на имя главы администрации г. Новочебоксарска.</w:t>
      </w:r>
    </w:p>
    <w:p w:rsidR="00482E81" w:rsidRDefault="00482E81">
      <w:r>
        <w:t>Заинтересованное лицо может так же обратиться с жалобой на решение или действие (бездействие), осуществляемое (принятое) на основании настоящего Административного регламента (далее - обращение):</w:t>
      </w:r>
    </w:p>
    <w:p w:rsidR="00482E81" w:rsidRDefault="00482E81">
      <w:r>
        <w:t>- устно к заместителю главы администрации по вопросам градостроительства, ЖКХ и инфраструктуры, курирующему предоставление муниципальной услуги: приём граждан согласно графику приёма граждан по предварительной записи;</w:t>
      </w:r>
    </w:p>
    <w:p w:rsidR="00482E81" w:rsidRDefault="00482E81">
      <w:r>
        <w:t xml:space="preserve">- через официальный сайт города Новочебоксарска: </w:t>
      </w:r>
      <w:hyperlink r:id="rId253" w:history="1">
        <w:r>
          <w:rPr>
            <w:rStyle w:val="a4"/>
            <w:rFonts w:cs="Times New Roman CYR"/>
          </w:rPr>
          <w:t>www.nowch.cap.ru</w:t>
        </w:r>
      </w:hyperlink>
      <w:r>
        <w:t xml:space="preserve"> "Интерактивная приемная";</w:t>
      </w:r>
    </w:p>
    <w:p w:rsidR="00482E81" w:rsidRDefault="00482E81">
      <w:r>
        <w:t>- посредством "Прямых линий", встреч руководства республики, города с населением;</w:t>
      </w:r>
    </w:p>
    <w:p w:rsidR="00482E81" w:rsidRDefault="00482E81">
      <w:r>
        <w:t>- через МФЦ;</w:t>
      </w:r>
    </w:p>
    <w:p w:rsidR="00482E81" w:rsidRDefault="00482E81">
      <w:bookmarkStart w:id="100" w:name="sub_10516"/>
      <w:r>
        <w:t>- в Управление Федеральной антимонопольной службы по Чувашской Республике;</w:t>
      </w:r>
    </w:p>
    <w:bookmarkEnd w:id="100"/>
    <w:p w:rsidR="00482E81" w:rsidRDefault="00482E81">
      <w:r>
        <w:t>- по почте.</w:t>
      </w:r>
    </w:p>
    <w:p w:rsidR="00482E81" w:rsidRDefault="00482E81">
      <w:r>
        <w:t>При обращении заинтересованного лица устно к заместителю главы администрации по вопросам градостроительства, ЖКХ и инфраструктуры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482E81" w:rsidRDefault="00482E81">
      <w:r>
        <w:t>В письменном обращении заинтересованные лица в обязательном порядке указывают:</w:t>
      </w:r>
    </w:p>
    <w:p w:rsidR="00482E81" w:rsidRDefault="00482E81">
      <w:bookmarkStart w:id="101" w:name="sub_10013"/>
      <w: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482E81" w:rsidRDefault="00482E81">
      <w:bookmarkStart w:id="102" w:name="sub_10014"/>
      <w:bookmarkEnd w:id="101"/>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2E81" w:rsidRDefault="00482E81">
      <w:bookmarkStart w:id="103" w:name="sub_10015"/>
      <w:bookmarkEnd w:id="102"/>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82E81" w:rsidRDefault="00482E81">
      <w:bookmarkStart w:id="104" w:name="sub_10016"/>
      <w:bookmarkEnd w:id="103"/>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bookmarkEnd w:id="104"/>
    <w:p w:rsidR="00482E81" w:rsidRDefault="00482E81">
      <w:r>
        <w:t>Письменное обращение должно быть написано разборчивым почерком, не содержать нецензурных выражений.</w:t>
      </w:r>
    </w:p>
    <w:p w:rsidR="00482E81" w:rsidRDefault="00482E81">
      <w:proofErr w:type="gramStart"/>
      <w:r>
        <w:lastRenderedPageBreak/>
        <w:t>Жалоба, поступившая в администрацию города Новочебоксарска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Новочебоксарска, должностного лица администрации города Новочебоксарска,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482E81" w:rsidRDefault="00482E81">
      <w:r>
        <w:t>По результатам рассмотрения жалобы администрация города Новочебоксарска принимает одно из следующих решений:</w:t>
      </w:r>
    </w:p>
    <w:p w:rsidR="00482E81" w:rsidRDefault="00482E81">
      <w:bookmarkStart w:id="105" w:name="sub_10017"/>
      <w:proofErr w:type="gramStart"/>
      <w:r>
        <w:t>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82E81" w:rsidRDefault="00482E81">
      <w:bookmarkStart w:id="106" w:name="sub_10018"/>
      <w:bookmarkEnd w:id="105"/>
      <w:r>
        <w:t>2) отказывает в удовлетворении жалобы.</w:t>
      </w:r>
    </w:p>
    <w:p w:rsidR="00482E81" w:rsidRDefault="00482E81">
      <w:bookmarkStart w:id="107" w:name="sub_500202"/>
      <w:bookmarkEnd w:id="106"/>
      <w:r>
        <w:t xml:space="preserve">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совершать заявителю в целях получения муниципальной услуги.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07"/>
    <w:p w:rsidR="00482E81" w:rsidRDefault="00482E81">
      <w:proofErr w:type="gramStart"/>
      <w:r>
        <w:t>В случае 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заместитель главы администрации по вопросам градостроительства, ЖКХ и инфраструктуры принимает решение о безосновательности очередного обращения и прекращении переписки по данному вопросу.</w:t>
      </w:r>
      <w:proofErr w:type="gramEnd"/>
      <w:r>
        <w:t xml:space="preserve"> О принятом решении в адрес заинтересованного лица, направившего обращение, направляется сообщение.</w:t>
      </w:r>
    </w:p>
    <w:p w:rsidR="00482E81" w:rsidRDefault="00482E81">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2E81" w:rsidRDefault="00482E81">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82E81" w:rsidRDefault="00482E81">
      <w: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482E81" w:rsidRDefault="00482E81">
      <w:bookmarkStart w:id="108" w:name="sub_533"/>
      <w: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482E81" w:rsidRDefault="00482E81">
      <w:bookmarkStart w:id="109" w:name="sub_534"/>
      <w:bookmarkEnd w:id="108"/>
      <w:r>
        <w:t>Решение по жалобе, принятое администрацией города Новочебоксарска, может быть обжаловано в суды или арбитражные суды в соответствии с их подведомственностью и подсудностью в соответствии с законодательством Российской Федерации.</w:t>
      </w:r>
    </w:p>
    <w:bookmarkEnd w:id="109"/>
    <w:p w:rsidR="00482E81" w:rsidRDefault="00482E81">
      <w:r>
        <w:t>Заявитель имеет право на получение информации и документов, необходимых для обоснования и рассмотрения жалобы.</w:t>
      </w:r>
    </w:p>
    <w:p w:rsidR="00482E81" w:rsidRDefault="00482E81">
      <w:r>
        <w:t xml:space="preserve">Информация о порядке подачи и рассмотрения жалобы размещается на </w:t>
      </w:r>
      <w:hyperlink r:id="rId254" w:history="1">
        <w:r>
          <w:rPr>
            <w:rStyle w:val="a4"/>
            <w:rFonts w:cs="Times New Roman CYR"/>
          </w:rPr>
          <w:t>официальном сайте</w:t>
        </w:r>
      </w:hyperlink>
      <w:r>
        <w:t xml:space="preserve"> МБУ "АГУ г. Новочебоксарска", </w:t>
      </w:r>
      <w:hyperlink r:id="rId255" w:history="1">
        <w:r>
          <w:rPr>
            <w:rStyle w:val="a4"/>
            <w:rFonts w:cs="Times New Roman CYR"/>
          </w:rPr>
          <w:t>Портале</w:t>
        </w:r>
      </w:hyperlink>
      <w:r>
        <w:t xml:space="preserve"> государственных и муниципальных услуг (функций) Чувашской Республики, а также может быть сообщена заявителю специалистом архитектурного отдела, МФЦ при личном контакте, с использованием средств </w:t>
      </w:r>
      <w:r>
        <w:lastRenderedPageBreak/>
        <w:t>информационно-телекоммуникационной сети "Интернет", почтовой, телефонной связи, посредством электронной почты.</w:t>
      </w:r>
    </w:p>
    <w:p w:rsidR="00482E81" w:rsidRDefault="00482E81"/>
    <w:p w:rsidR="00482E81" w:rsidRDefault="00482E81">
      <w:pPr>
        <w:pStyle w:val="a6"/>
        <w:rPr>
          <w:color w:val="000000"/>
          <w:sz w:val="16"/>
          <w:szCs w:val="16"/>
          <w:shd w:val="clear" w:color="auto" w:fill="F0F0F0"/>
        </w:rPr>
      </w:pPr>
      <w:bookmarkStart w:id="110" w:name="sub_10000"/>
      <w:r>
        <w:rPr>
          <w:color w:val="000000"/>
          <w:sz w:val="16"/>
          <w:szCs w:val="16"/>
          <w:shd w:val="clear" w:color="auto" w:fill="F0F0F0"/>
        </w:rPr>
        <w:t>Информация об изменениях:</w:t>
      </w:r>
    </w:p>
    <w:bookmarkEnd w:id="110"/>
    <w:p w:rsidR="00482E81" w:rsidRDefault="00482E81">
      <w:pPr>
        <w:pStyle w:val="a7"/>
        <w:rPr>
          <w:shd w:val="clear" w:color="auto" w:fill="F0F0F0"/>
        </w:rPr>
      </w:pPr>
      <w:r>
        <w:t xml:space="preserve"> </w:t>
      </w:r>
      <w:hyperlink r:id="rId256" w:history="1">
        <w:r>
          <w:rPr>
            <w:rStyle w:val="a4"/>
            <w:rFonts w:cs="Times New Roman CYR"/>
            <w:shd w:val="clear" w:color="auto" w:fill="F0F0F0"/>
          </w:rPr>
          <w:t>Постановлением</w:t>
        </w:r>
      </w:hyperlink>
      <w:r>
        <w:rPr>
          <w:shd w:val="clear" w:color="auto" w:fill="F0F0F0"/>
        </w:rPr>
        <w:t xml:space="preserve"> Администрации г. Новочебоксарска Чувашской Республики от 8 сентября 2016 г. N 1617 в приложение внесены изменения</w:t>
      </w:r>
    </w:p>
    <w:p w:rsidR="00482E81" w:rsidRDefault="00482E81">
      <w:pPr>
        <w:pStyle w:val="a7"/>
        <w:rPr>
          <w:shd w:val="clear" w:color="auto" w:fill="F0F0F0"/>
        </w:rPr>
      </w:pPr>
      <w:r>
        <w:t xml:space="preserve"> </w:t>
      </w:r>
      <w:hyperlink r:id="rId257" w:history="1">
        <w:r>
          <w:rPr>
            <w:rStyle w:val="a4"/>
            <w:rFonts w:cs="Times New Roman CYR"/>
            <w:shd w:val="clear" w:color="auto" w:fill="F0F0F0"/>
          </w:rPr>
          <w:t>См. те</w:t>
        </w:r>
        <w:proofErr w:type="gramStart"/>
        <w:r>
          <w:rPr>
            <w:rStyle w:val="a4"/>
            <w:rFonts w:cs="Times New Roman CYR"/>
            <w:shd w:val="clear" w:color="auto" w:fill="F0F0F0"/>
          </w:rPr>
          <w:t>кст пр</w:t>
        </w:r>
        <w:proofErr w:type="gramEnd"/>
        <w:r>
          <w:rPr>
            <w:rStyle w:val="a4"/>
            <w:rFonts w:cs="Times New Roman CYR"/>
            <w:shd w:val="clear" w:color="auto" w:fill="F0F0F0"/>
          </w:rPr>
          <w:t>иложения в предыдущей редакции</w:t>
        </w:r>
      </w:hyperlink>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482E81" w:rsidRDefault="00482E81">
      <w:pPr>
        <w:ind w:firstLine="0"/>
        <w:jc w:val="right"/>
      </w:pPr>
      <w:r>
        <w:rPr>
          <w:rStyle w:val="a3"/>
          <w:bCs/>
        </w:rPr>
        <w:lastRenderedPageBreak/>
        <w:t>Приложение N 1</w:t>
      </w:r>
      <w:r>
        <w:rPr>
          <w:rStyle w:val="a3"/>
          <w:bCs/>
        </w:rPr>
        <w:br/>
        <w:t xml:space="preserve">к </w:t>
      </w:r>
      <w:hyperlink w:anchor="sub_1000" w:history="1">
        <w:r>
          <w:rPr>
            <w:rStyle w:val="a4"/>
            <w:rFonts w:cs="Times New Roman CYR"/>
          </w:rPr>
          <w:t>Административному регламенту</w:t>
        </w:r>
      </w:hyperlink>
      <w:r>
        <w:rPr>
          <w:rStyle w:val="a3"/>
          <w:bCs/>
        </w:rPr>
        <w:br/>
        <w:t>администрации города Новочебоксарска</w:t>
      </w:r>
    </w:p>
    <w:p w:rsidR="00482E81" w:rsidRDefault="00482E81">
      <w:pPr>
        <w:pStyle w:val="1"/>
      </w:pPr>
      <w:r>
        <w:t>Сведения</w:t>
      </w:r>
      <w:r>
        <w:br/>
        <w:t>о местонахождении и режиме работы администрации города Новочебоксарска</w:t>
      </w:r>
    </w:p>
    <w:p w:rsidR="00482E81" w:rsidRDefault="00482E81">
      <w:pPr>
        <w:pStyle w:val="ac"/>
      </w:pPr>
      <w:r>
        <w:t xml:space="preserve">С изменениями и дополнениями </w:t>
      </w:r>
      <w:proofErr w:type="gramStart"/>
      <w:r>
        <w:t>от</w:t>
      </w:r>
      <w:proofErr w:type="gramEnd"/>
      <w:r>
        <w:t>:</w:t>
      </w:r>
    </w:p>
    <w:p w:rsidR="00482E81" w:rsidRDefault="00482E81">
      <w:pPr>
        <w:pStyle w:val="a9"/>
        <w:rPr>
          <w:shd w:val="clear" w:color="auto" w:fill="EAEFED"/>
        </w:rPr>
      </w:pPr>
      <w:r>
        <w:t xml:space="preserve"> </w:t>
      </w:r>
      <w:r>
        <w:rPr>
          <w:shd w:val="clear" w:color="auto" w:fill="EAEFED"/>
        </w:rPr>
        <w:t>8 сентября 2016 г.</w:t>
      </w:r>
    </w:p>
    <w:p w:rsidR="00482E81" w:rsidRDefault="00482E81"/>
    <w:p w:rsidR="00482E81" w:rsidRDefault="00482E81">
      <w:r>
        <w:t>Адрес: 429951, г. Новочебоксарск, ул. </w:t>
      </w:r>
      <w:proofErr w:type="spellStart"/>
      <w:r>
        <w:t>Винокурова</w:t>
      </w:r>
      <w:proofErr w:type="spellEnd"/>
      <w:r>
        <w:t>, д. 14</w:t>
      </w:r>
    </w:p>
    <w:p w:rsidR="00482E81" w:rsidRDefault="00482E81">
      <w:r>
        <w:t xml:space="preserve">Адрес официального сайта в сети Интернет: </w:t>
      </w:r>
      <w:hyperlink r:id="rId258" w:history="1">
        <w:r>
          <w:rPr>
            <w:rStyle w:val="a4"/>
            <w:rFonts w:cs="Times New Roman CYR"/>
          </w:rPr>
          <w:t>www.nowch.cap.ru</w:t>
        </w:r>
      </w:hyperlink>
    </w:p>
    <w:p w:rsidR="00482E81" w:rsidRDefault="00482E8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840"/>
        <w:gridCol w:w="1820"/>
        <w:gridCol w:w="2940"/>
      </w:tblGrid>
      <w:tr w:rsidR="00482E81">
        <w:tc>
          <w:tcPr>
            <w:tcW w:w="4620" w:type="dxa"/>
            <w:tcBorders>
              <w:top w:val="single" w:sz="4" w:space="0" w:color="auto"/>
              <w:bottom w:val="single" w:sz="4" w:space="0" w:color="auto"/>
              <w:right w:val="single" w:sz="4" w:space="0" w:color="auto"/>
            </w:tcBorders>
          </w:tcPr>
          <w:p w:rsidR="00482E81" w:rsidRDefault="00482E81">
            <w:pPr>
              <w:pStyle w:val="aa"/>
              <w:jc w:val="center"/>
            </w:pPr>
            <w:r>
              <w:t>Должность</w:t>
            </w:r>
          </w:p>
        </w:tc>
        <w:tc>
          <w:tcPr>
            <w:tcW w:w="840" w:type="dxa"/>
            <w:tcBorders>
              <w:top w:val="single" w:sz="4" w:space="0" w:color="auto"/>
              <w:left w:val="single" w:sz="4" w:space="0" w:color="auto"/>
              <w:bottom w:val="single" w:sz="4" w:space="0" w:color="auto"/>
              <w:right w:val="single" w:sz="4" w:space="0" w:color="auto"/>
            </w:tcBorders>
          </w:tcPr>
          <w:p w:rsidR="00482E81" w:rsidRDefault="00482E81">
            <w:pPr>
              <w:pStyle w:val="aa"/>
              <w:jc w:val="center"/>
            </w:pPr>
            <w:r>
              <w:t xml:space="preserve">N </w:t>
            </w:r>
            <w:proofErr w:type="spellStart"/>
            <w:r>
              <w:t>каб</w:t>
            </w:r>
            <w:proofErr w:type="spellEnd"/>
            <w:r>
              <w:t>.</w:t>
            </w:r>
          </w:p>
        </w:tc>
        <w:tc>
          <w:tcPr>
            <w:tcW w:w="1820" w:type="dxa"/>
            <w:tcBorders>
              <w:top w:val="single" w:sz="4" w:space="0" w:color="auto"/>
              <w:left w:val="single" w:sz="4" w:space="0" w:color="auto"/>
              <w:bottom w:val="single" w:sz="4" w:space="0" w:color="auto"/>
              <w:right w:val="single" w:sz="4" w:space="0" w:color="auto"/>
            </w:tcBorders>
          </w:tcPr>
          <w:p w:rsidR="00482E81" w:rsidRDefault="00482E81">
            <w:pPr>
              <w:pStyle w:val="aa"/>
              <w:jc w:val="center"/>
            </w:pPr>
            <w:r>
              <w:t>Служебный Телефон</w:t>
            </w:r>
          </w:p>
        </w:tc>
        <w:tc>
          <w:tcPr>
            <w:tcW w:w="2940" w:type="dxa"/>
            <w:tcBorders>
              <w:top w:val="single" w:sz="4" w:space="0" w:color="auto"/>
              <w:left w:val="single" w:sz="4" w:space="0" w:color="auto"/>
              <w:bottom w:val="single" w:sz="4" w:space="0" w:color="auto"/>
            </w:tcBorders>
          </w:tcPr>
          <w:p w:rsidR="00482E81" w:rsidRDefault="00482E81">
            <w:pPr>
              <w:pStyle w:val="aa"/>
              <w:jc w:val="center"/>
            </w:pPr>
            <w:r>
              <w:t>Электронный адрес</w:t>
            </w:r>
          </w:p>
        </w:tc>
      </w:tr>
      <w:tr w:rsidR="00482E81">
        <w:tc>
          <w:tcPr>
            <w:tcW w:w="4620" w:type="dxa"/>
            <w:tcBorders>
              <w:top w:val="single" w:sz="4" w:space="0" w:color="auto"/>
              <w:bottom w:val="single" w:sz="4" w:space="0" w:color="auto"/>
              <w:right w:val="single" w:sz="4" w:space="0" w:color="auto"/>
            </w:tcBorders>
          </w:tcPr>
          <w:p w:rsidR="00482E81" w:rsidRDefault="00482E81">
            <w:pPr>
              <w:pStyle w:val="ad"/>
            </w:pPr>
            <w:r>
              <w:t>Глава администрации города Новочебоксарска</w:t>
            </w:r>
          </w:p>
        </w:tc>
        <w:tc>
          <w:tcPr>
            <w:tcW w:w="840" w:type="dxa"/>
            <w:tcBorders>
              <w:top w:val="single" w:sz="4" w:space="0" w:color="auto"/>
              <w:left w:val="single" w:sz="4" w:space="0" w:color="auto"/>
              <w:bottom w:val="single" w:sz="4" w:space="0" w:color="auto"/>
              <w:right w:val="single" w:sz="4" w:space="0" w:color="auto"/>
            </w:tcBorders>
          </w:tcPr>
          <w:p w:rsidR="00482E81" w:rsidRDefault="00482E81">
            <w:pPr>
              <w:pStyle w:val="aa"/>
              <w:jc w:val="center"/>
            </w:pPr>
            <w:r>
              <w:t>301</w:t>
            </w:r>
          </w:p>
        </w:tc>
        <w:tc>
          <w:tcPr>
            <w:tcW w:w="1820" w:type="dxa"/>
            <w:tcBorders>
              <w:top w:val="single" w:sz="4" w:space="0" w:color="auto"/>
              <w:left w:val="single" w:sz="4" w:space="0" w:color="auto"/>
              <w:bottom w:val="single" w:sz="4" w:space="0" w:color="auto"/>
              <w:right w:val="single" w:sz="4" w:space="0" w:color="auto"/>
            </w:tcBorders>
          </w:tcPr>
          <w:p w:rsidR="00482E81" w:rsidRDefault="00482E81">
            <w:pPr>
              <w:pStyle w:val="aa"/>
              <w:jc w:val="center"/>
            </w:pPr>
            <w:r>
              <w:t>73-13-15</w:t>
            </w:r>
          </w:p>
        </w:tc>
        <w:tc>
          <w:tcPr>
            <w:tcW w:w="2940" w:type="dxa"/>
            <w:tcBorders>
              <w:top w:val="single" w:sz="4" w:space="0" w:color="auto"/>
              <w:left w:val="single" w:sz="4" w:space="0" w:color="auto"/>
              <w:bottom w:val="single" w:sz="4" w:space="0" w:color="auto"/>
            </w:tcBorders>
          </w:tcPr>
          <w:p w:rsidR="00482E81" w:rsidRDefault="00482E81">
            <w:pPr>
              <w:pStyle w:val="ad"/>
            </w:pPr>
            <w:r>
              <w:t>nowch@cap.ru</w:t>
            </w:r>
          </w:p>
        </w:tc>
      </w:tr>
      <w:tr w:rsidR="00482E81">
        <w:tc>
          <w:tcPr>
            <w:tcW w:w="4620" w:type="dxa"/>
            <w:tcBorders>
              <w:top w:val="single" w:sz="4" w:space="0" w:color="auto"/>
              <w:bottom w:val="single" w:sz="4" w:space="0" w:color="auto"/>
              <w:right w:val="single" w:sz="4" w:space="0" w:color="auto"/>
            </w:tcBorders>
          </w:tcPr>
          <w:p w:rsidR="00482E81" w:rsidRDefault="00482E81">
            <w:pPr>
              <w:pStyle w:val="ad"/>
            </w:pPr>
            <w:r>
              <w:t>Заместитель главы администрации по вопросам градостроительства, ЖКХ и инфраструктуры</w:t>
            </w:r>
          </w:p>
        </w:tc>
        <w:tc>
          <w:tcPr>
            <w:tcW w:w="840" w:type="dxa"/>
            <w:tcBorders>
              <w:top w:val="single" w:sz="4" w:space="0" w:color="auto"/>
              <w:left w:val="single" w:sz="4" w:space="0" w:color="auto"/>
              <w:bottom w:val="single" w:sz="4" w:space="0" w:color="auto"/>
              <w:right w:val="single" w:sz="4" w:space="0" w:color="auto"/>
            </w:tcBorders>
          </w:tcPr>
          <w:p w:rsidR="00482E81" w:rsidRDefault="00482E81">
            <w:pPr>
              <w:pStyle w:val="aa"/>
              <w:jc w:val="center"/>
            </w:pPr>
            <w:r>
              <w:t>204</w:t>
            </w:r>
          </w:p>
        </w:tc>
        <w:tc>
          <w:tcPr>
            <w:tcW w:w="1820" w:type="dxa"/>
            <w:tcBorders>
              <w:top w:val="single" w:sz="4" w:space="0" w:color="auto"/>
              <w:left w:val="single" w:sz="4" w:space="0" w:color="auto"/>
              <w:bottom w:val="single" w:sz="4" w:space="0" w:color="auto"/>
              <w:right w:val="single" w:sz="4" w:space="0" w:color="auto"/>
            </w:tcBorders>
          </w:tcPr>
          <w:p w:rsidR="00482E81" w:rsidRDefault="00482E81">
            <w:pPr>
              <w:pStyle w:val="aa"/>
              <w:jc w:val="center"/>
            </w:pPr>
            <w:r>
              <w:t>73-84-52</w:t>
            </w:r>
          </w:p>
        </w:tc>
        <w:tc>
          <w:tcPr>
            <w:tcW w:w="2940" w:type="dxa"/>
            <w:tcBorders>
              <w:top w:val="single" w:sz="4" w:space="0" w:color="auto"/>
              <w:left w:val="single" w:sz="4" w:space="0" w:color="auto"/>
              <w:bottom w:val="single" w:sz="4" w:space="0" w:color="auto"/>
            </w:tcBorders>
          </w:tcPr>
          <w:p w:rsidR="00482E81" w:rsidRDefault="00482E81">
            <w:pPr>
              <w:pStyle w:val="ad"/>
            </w:pPr>
            <w:r>
              <w:t>nowch1@cap.ru</w:t>
            </w:r>
          </w:p>
        </w:tc>
      </w:tr>
      <w:tr w:rsidR="00482E81">
        <w:tc>
          <w:tcPr>
            <w:tcW w:w="4620" w:type="dxa"/>
            <w:tcBorders>
              <w:top w:val="single" w:sz="4" w:space="0" w:color="auto"/>
              <w:bottom w:val="single" w:sz="4" w:space="0" w:color="auto"/>
              <w:right w:val="single" w:sz="4" w:space="0" w:color="auto"/>
            </w:tcBorders>
          </w:tcPr>
          <w:p w:rsidR="00482E81" w:rsidRDefault="00482E81">
            <w:pPr>
              <w:pStyle w:val="ad"/>
            </w:pPr>
            <w:r>
              <w:t>Организационно-контрольный отдел администрации города Новочебоксарска</w:t>
            </w:r>
          </w:p>
        </w:tc>
        <w:tc>
          <w:tcPr>
            <w:tcW w:w="840" w:type="dxa"/>
            <w:tcBorders>
              <w:top w:val="single" w:sz="4" w:space="0" w:color="auto"/>
              <w:left w:val="single" w:sz="4" w:space="0" w:color="auto"/>
              <w:bottom w:val="single" w:sz="4" w:space="0" w:color="auto"/>
              <w:right w:val="single" w:sz="4" w:space="0" w:color="auto"/>
            </w:tcBorders>
          </w:tcPr>
          <w:p w:rsidR="00482E81" w:rsidRDefault="00482E81">
            <w:pPr>
              <w:pStyle w:val="aa"/>
              <w:jc w:val="center"/>
            </w:pPr>
            <w:r>
              <w:t>310</w:t>
            </w:r>
          </w:p>
        </w:tc>
        <w:tc>
          <w:tcPr>
            <w:tcW w:w="1820" w:type="dxa"/>
            <w:tcBorders>
              <w:top w:val="single" w:sz="4" w:space="0" w:color="auto"/>
              <w:left w:val="single" w:sz="4" w:space="0" w:color="auto"/>
              <w:bottom w:val="single" w:sz="4" w:space="0" w:color="auto"/>
              <w:right w:val="single" w:sz="4" w:space="0" w:color="auto"/>
            </w:tcBorders>
          </w:tcPr>
          <w:p w:rsidR="00482E81" w:rsidRDefault="00482E81">
            <w:pPr>
              <w:pStyle w:val="aa"/>
              <w:jc w:val="center"/>
            </w:pPr>
            <w:r>
              <w:t>73-82-53</w:t>
            </w:r>
          </w:p>
        </w:tc>
        <w:tc>
          <w:tcPr>
            <w:tcW w:w="2940" w:type="dxa"/>
            <w:tcBorders>
              <w:top w:val="single" w:sz="4" w:space="0" w:color="auto"/>
              <w:left w:val="single" w:sz="4" w:space="0" w:color="auto"/>
              <w:bottom w:val="single" w:sz="4" w:space="0" w:color="auto"/>
            </w:tcBorders>
          </w:tcPr>
          <w:p w:rsidR="00482E81" w:rsidRDefault="00482E81">
            <w:pPr>
              <w:pStyle w:val="ad"/>
            </w:pPr>
            <w:r>
              <w:t>doc6@nowch.cap.ru</w:t>
            </w:r>
          </w:p>
        </w:tc>
      </w:tr>
    </w:tbl>
    <w:p w:rsidR="00482E81" w:rsidRDefault="00482E81"/>
    <w:p w:rsidR="00482E81" w:rsidRDefault="00482E81">
      <w:r>
        <w:t>Режим работы администрации города Новочебоксарска:</w:t>
      </w:r>
    </w:p>
    <w:p w:rsidR="00482E81" w:rsidRDefault="00482E81">
      <w:r>
        <w:t>понедельник - пятница - с 8.00 ч.- 17.00 ч.</w:t>
      </w:r>
    </w:p>
    <w:p w:rsidR="00482E81" w:rsidRDefault="00482E81">
      <w:r>
        <w:t>перерыв на обед с 8.00 ч. до 13.00 ч.</w:t>
      </w:r>
    </w:p>
    <w:p w:rsidR="00482E81" w:rsidRDefault="00482E81">
      <w:r>
        <w:t>выходные дни - суббота, воскресенье.</w:t>
      </w:r>
    </w:p>
    <w:p w:rsidR="00482E81" w:rsidRDefault="00482E81"/>
    <w:p w:rsidR="00482E81" w:rsidRDefault="00482E81">
      <w:pPr>
        <w:pStyle w:val="1"/>
      </w:pPr>
      <w:r>
        <w:t>Сведения</w:t>
      </w:r>
      <w:r>
        <w:br/>
        <w:t>о местонахождении и режиме работы муниципального бюджетного учреждения "Архитектурно-градостроительное управление города Новочебоксарска Чувашской Республики"</w:t>
      </w:r>
    </w:p>
    <w:p w:rsidR="00482E81" w:rsidRDefault="00482E81"/>
    <w:p w:rsidR="00482E81" w:rsidRDefault="00482E81">
      <w:r>
        <w:t>Адрес: 429951, г. Новочебоксарск, ул. </w:t>
      </w:r>
      <w:proofErr w:type="gramStart"/>
      <w:r>
        <w:t>Комсомольская</w:t>
      </w:r>
      <w:proofErr w:type="gramEnd"/>
      <w:r>
        <w:t>, д. 4а</w:t>
      </w:r>
    </w:p>
    <w:p w:rsidR="00482E81" w:rsidRDefault="00482E81">
      <w:r>
        <w:t xml:space="preserve">Адрес сайта в сети Интернет: </w:t>
      </w:r>
      <w:hyperlink r:id="rId259" w:history="1">
        <w:r>
          <w:rPr>
            <w:rStyle w:val="a4"/>
            <w:rFonts w:cs="Times New Roman CYR"/>
          </w:rPr>
          <w:t>www.nowch.cap.ru</w:t>
        </w:r>
      </w:hyperlink>
    </w:p>
    <w:p w:rsidR="00482E81" w:rsidRDefault="00482E8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840"/>
        <w:gridCol w:w="1820"/>
        <w:gridCol w:w="2940"/>
      </w:tblGrid>
      <w:tr w:rsidR="00482E81">
        <w:tc>
          <w:tcPr>
            <w:tcW w:w="4620" w:type="dxa"/>
            <w:tcBorders>
              <w:top w:val="single" w:sz="4" w:space="0" w:color="auto"/>
              <w:bottom w:val="single" w:sz="4" w:space="0" w:color="auto"/>
              <w:right w:val="single" w:sz="4" w:space="0" w:color="auto"/>
            </w:tcBorders>
          </w:tcPr>
          <w:p w:rsidR="00482E81" w:rsidRDefault="00482E81">
            <w:pPr>
              <w:pStyle w:val="aa"/>
              <w:jc w:val="center"/>
            </w:pPr>
            <w:r>
              <w:t>Должность</w:t>
            </w:r>
          </w:p>
        </w:tc>
        <w:tc>
          <w:tcPr>
            <w:tcW w:w="840" w:type="dxa"/>
            <w:tcBorders>
              <w:top w:val="single" w:sz="4" w:space="0" w:color="auto"/>
              <w:left w:val="single" w:sz="4" w:space="0" w:color="auto"/>
              <w:bottom w:val="single" w:sz="4" w:space="0" w:color="auto"/>
              <w:right w:val="single" w:sz="4" w:space="0" w:color="auto"/>
            </w:tcBorders>
          </w:tcPr>
          <w:p w:rsidR="00482E81" w:rsidRDefault="00482E81">
            <w:pPr>
              <w:pStyle w:val="aa"/>
              <w:jc w:val="center"/>
            </w:pPr>
            <w:r>
              <w:t xml:space="preserve">N </w:t>
            </w:r>
            <w:proofErr w:type="spellStart"/>
            <w:r>
              <w:t>каб</w:t>
            </w:r>
            <w:proofErr w:type="spellEnd"/>
            <w:r>
              <w:t>.</w:t>
            </w:r>
          </w:p>
        </w:tc>
        <w:tc>
          <w:tcPr>
            <w:tcW w:w="1820" w:type="dxa"/>
            <w:tcBorders>
              <w:top w:val="single" w:sz="4" w:space="0" w:color="auto"/>
              <w:left w:val="single" w:sz="4" w:space="0" w:color="auto"/>
              <w:bottom w:val="single" w:sz="4" w:space="0" w:color="auto"/>
              <w:right w:val="single" w:sz="4" w:space="0" w:color="auto"/>
            </w:tcBorders>
          </w:tcPr>
          <w:p w:rsidR="00482E81" w:rsidRDefault="00482E81">
            <w:pPr>
              <w:pStyle w:val="aa"/>
              <w:jc w:val="center"/>
            </w:pPr>
            <w:r>
              <w:t>Служебный телефон</w:t>
            </w:r>
          </w:p>
        </w:tc>
        <w:tc>
          <w:tcPr>
            <w:tcW w:w="2940" w:type="dxa"/>
            <w:tcBorders>
              <w:top w:val="single" w:sz="4" w:space="0" w:color="auto"/>
              <w:left w:val="single" w:sz="4" w:space="0" w:color="auto"/>
              <w:bottom w:val="single" w:sz="4" w:space="0" w:color="auto"/>
            </w:tcBorders>
          </w:tcPr>
          <w:p w:rsidR="00482E81" w:rsidRDefault="00482E81">
            <w:pPr>
              <w:pStyle w:val="aa"/>
              <w:jc w:val="center"/>
            </w:pPr>
            <w:r>
              <w:t>Адрес</w:t>
            </w:r>
          </w:p>
        </w:tc>
      </w:tr>
      <w:tr w:rsidR="00482E81">
        <w:tc>
          <w:tcPr>
            <w:tcW w:w="4620" w:type="dxa"/>
            <w:tcBorders>
              <w:top w:val="single" w:sz="4" w:space="0" w:color="auto"/>
              <w:bottom w:val="single" w:sz="4" w:space="0" w:color="auto"/>
              <w:right w:val="single" w:sz="4" w:space="0" w:color="auto"/>
            </w:tcBorders>
          </w:tcPr>
          <w:p w:rsidR="00482E81" w:rsidRDefault="00482E81">
            <w:pPr>
              <w:pStyle w:val="ad"/>
            </w:pPr>
            <w:r>
              <w:t>Начальник</w:t>
            </w:r>
          </w:p>
        </w:tc>
        <w:tc>
          <w:tcPr>
            <w:tcW w:w="840" w:type="dxa"/>
            <w:tcBorders>
              <w:top w:val="single" w:sz="4" w:space="0" w:color="auto"/>
              <w:left w:val="single" w:sz="4" w:space="0" w:color="auto"/>
              <w:bottom w:val="single" w:sz="4" w:space="0" w:color="auto"/>
              <w:right w:val="single" w:sz="4" w:space="0" w:color="auto"/>
            </w:tcBorders>
          </w:tcPr>
          <w:p w:rsidR="00482E81" w:rsidRDefault="00482E81">
            <w:pPr>
              <w:pStyle w:val="aa"/>
              <w:jc w:val="center"/>
            </w:pPr>
            <w:r>
              <w:t>21</w:t>
            </w:r>
          </w:p>
        </w:tc>
        <w:tc>
          <w:tcPr>
            <w:tcW w:w="1820" w:type="dxa"/>
            <w:tcBorders>
              <w:top w:val="single" w:sz="4" w:space="0" w:color="auto"/>
              <w:left w:val="single" w:sz="4" w:space="0" w:color="auto"/>
              <w:bottom w:val="single" w:sz="4" w:space="0" w:color="auto"/>
              <w:right w:val="single" w:sz="4" w:space="0" w:color="auto"/>
            </w:tcBorders>
          </w:tcPr>
          <w:p w:rsidR="00482E81" w:rsidRDefault="00482E81">
            <w:pPr>
              <w:pStyle w:val="aa"/>
              <w:jc w:val="center"/>
            </w:pPr>
            <w:r>
              <w:t>73-78-71</w:t>
            </w:r>
          </w:p>
        </w:tc>
        <w:tc>
          <w:tcPr>
            <w:tcW w:w="2940" w:type="dxa"/>
            <w:tcBorders>
              <w:top w:val="single" w:sz="4" w:space="0" w:color="auto"/>
              <w:left w:val="single" w:sz="4" w:space="0" w:color="auto"/>
              <w:bottom w:val="single" w:sz="4" w:space="0" w:color="auto"/>
            </w:tcBorders>
          </w:tcPr>
          <w:p w:rsidR="00482E81" w:rsidRDefault="00482E81">
            <w:pPr>
              <w:pStyle w:val="ad"/>
            </w:pPr>
            <w:r>
              <w:t>agu21@mail.ru</w:t>
            </w:r>
          </w:p>
        </w:tc>
      </w:tr>
      <w:tr w:rsidR="00482E81">
        <w:tc>
          <w:tcPr>
            <w:tcW w:w="4620" w:type="dxa"/>
            <w:tcBorders>
              <w:top w:val="single" w:sz="4" w:space="0" w:color="auto"/>
              <w:bottom w:val="single" w:sz="4" w:space="0" w:color="auto"/>
              <w:right w:val="single" w:sz="4" w:space="0" w:color="auto"/>
            </w:tcBorders>
          </w:tcPr>
          <w:p w:rsidR="00482E81" w:rsidRDefault="00482E81">
            <w:pPr>
              <w:pStyle w:val="ad"/>
            </w:pPr>
            <w:r>
              <w:t>Архитектурный отдел</w:t>
            </w:r>
          </w:p>
        </w:tc>
        <w:tc>
          <w:tcPr>
            <w:tcW w:w="840" w:type="dxa"/>
            <w:tcBorders>
              <w:top w:val="single" w:sz="4" w:space="0" w:color="auto"/>
              <w:left w:val="single" w:sz="4" w:space="0" w:color="auto"/>
              <w:bottom w:val="single" w:sz="4" w:space="0" w:color="auto"/>
              <w:right w:val="single" w:sz="4" w:space="0" w:color="auto"/>
            </w:tcBorders>
          </w:tcPr>
          <w:p w:rsidR="00482E81" w:rsidRDefault="00482E81">
            <w:pPr>
              <w:pStyle w:val="aa"/>
              <w:jc w:val="center"/>
            </w:pPr>
            <w:r>
              <w:t>22</w:t>
            </w:r>
          </w:p>
        </w:tc>
        <w:tc>
          <w:tcPr>
            <w:tcW w:w="1820" w:type="dxa"/>
            <w:tcBorders>
              <w:top w:val="single" w:sz="4" w:space="0" w:color="auto"/>
              <w:left w:val="single" w:sz="4" w:space="0" w:color="auto"/>
              <w:bottom w:val="single" w:sz="4" w:space="0" w:color="auto"/>
              <w:right w:val="single" w:sz="4" w:space="0" w:color="auto"/>
            </w:tcBorders>
          </w:tcPr>
          <w:p w:rsidR="00482E81" w:rsidRDefault="00482E81">
            <w:pPr>
              <w:pStyle w:val="aa"/>
              <w:jc w:val="center"/>
            </w:pPr>
            <w:r>
              <w:t>73-72-83</w:t>
            </w:r>
          </w:p>
        </w:tc>
        <w:tc>
          <w:tcPr>
            <w:tcW w:w="2940" w:type="dxa"/>
            <w:tcBorders>
              <w:top w:val="single" w:sz="4" w:space="0" w:color="auto"/>
              <w:left w:val="single" w:sz="4" w:space="0" w:color="auto"/>
              <w:bottom w:val="single" w:sz="4" w:space="0" w:color="auto"/>
            </w:tcBorders>
          </w:tcPr>
          <w:p w:rsidR="00482E81" w:rsidRDefault="00482E81">
            <w:pPr>
              <w:pStyle w:val="ad"/>
            </w:pPr>
            <w:r>
              <w:t>ao.mu.agu21@yandex.ru</w:t>
            </w:r>
          </w:p>
        </w:tc>
      </w:tr>
    </w:tbl>
    <w:p w:rsidR="00482E81" w:rsidRDefault="00482E81"/>
    <w:p w:rsidR="00482E81" w:rsidRDefault="00482E81">
      <w:r>
        <w:t>Режим работы архитектурного отдела МБУ "АГУ г. Новочебоксарска":</w:t>
      </w:r>
    </w:p>
    <w:p w:rsidR="00482E81" w:rsidRDefault="00482E81">
      <w:r>
        <w:t>понедельник - пятница с 8.00 ч. - 17.00 ч.</w:t>
      </w:r>
    </w:p>
    <w:p w:rsidR="00482E81" w:rsidRDefault="00482E81">
      <w:r>
        <w:t>перерыв на обед с 12.00 ч. - 13.00 ч.</w:t>
      </w:r>
    </w:p>
    <w:p w:rsidR="00482E81" w:rsidRDefault="00482E81">
      <w:r>
        <w:t>выходные дни - суббота, воскресенье.</w:t>
      </w:r>
    </w:p>
    <w:p w:rsidR="00482E81" w:rsidRDefault="00482E81">
      <w:r>
        <w:t>Прием и консультация граждан и юридических лиц по вопросам подготовки и выдачи решения о переводе жилого помещения в нежилое помещение и нежилого помещения в жилое помещение осуществляется специалистами архитектурного отдела МБУ "АГУ г. Новочебоксарска":</w:t>
      </w:r>
    </w:p>
    <w:p w:rsidR="00482E81" w:rsidRDefault="00482E81">
      <w:r>
        <w:t>Понедельник - 8.00 ч. - 12.00 ч.</w:t>
      </w:r>
    </w:p>
    <w:p w:rsidR="00482E81" w:rsidRDefault="00482E81">
      <w:r>
        <w:t>Вторник - 8.00 ч. - 17.00 ч.</w:t>
      </w:r>
    </w:p>
    <w:p w:rsidR="00482E81" w:rsidRDefault="00482E81">
      <w:r>
        <w:lastRenderedPageBreak/>
        <w:t>Четверг - 8.00 ч.- 17.00 ч.</w:t>
      </w:r>
    </w:p>
    <w:p w:rsidR="00482E81" w:rsidRDefault="00482E81">
      <w:r>
        <w:t>Перерыв на обед - 12.00 ч. - 13.00 ч.</w:t>
      </w:r>
    </w:p>
    <w:p w:rsidR="00482E81" w:rsidRDefault="00482E81"/>
    <w:p w:rsidR="00482E81" w:rsidRDefault="00482E81">
      <w:pPr>
        <w:pStyle w:val="1"/>
      </w:pPr>
      <w:r>
        <w:t>Сведения о местонахождении и режиме работы МФЦ</w:t>
      </w:r>
    </w:p>
    <w:p w:rsidR="00482E81" w:rsidRDefault="00482E81"/>
    <w:p w:rsidR="00482E81" w:rsidRDefault="00482E81">
      <w:r>
        <w:t>Адрес: 429950, Чувашская Республика, г. Новочебоксарск, ул. </w:t>
      </w:r>
      <w:proofErr w:type="spellStart"/>
      <w:r>
        <w:t>Винокурова</w:t>
      </w:r>
      <w:proofErr w:type="spellEnd"/>
      <w:r>
        <w:t>, д. 107</w:t>
      </w:r>
    </w:p>
    <w:p w:rsidR="00482E81" w:rsidRDefault="00482E81">
      <w:r>
        <w:t xml:space="preserve">Адрес официального сайта в сети Интернет: </w:t>
      </w:r>
      <w:hyperlink r:id="rId260" w:history="1">
        <w:r>
          <w:rPr>
            <w:rStyle w:val="a4"/>
            <w:rFonts w:cs="Times New Roman CYR"/>
          </w:rPr>
          <w:t>www.mfc-nowch.cap.ru</w:t>
        </w:r>
      </w:hyperlink>
      <w:r>
        <w:t>, электронный адрес: mfc@nowch.cap.ru</w:t>
      </w:r>
    </w:p>
    <w:p w:rsidR="00482E81" w:rsidRDefault="00482E8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180"/>
      </w:tblGrid>
      <w:tr w:rsidR="00482E81">
        <w:tc>
          <w:tcPr>
            <w:tcW w:w="5040" w:type="dxa"/>
            <w:tcBorders>
              <w:top w:val="single" w:sz="4" w:space="0" w:color="auto"/>
              <w:bottom w:val="single" w:sz="4" w:space="0" w:color="auto"/>
              <w:right w:val="single" w:sz="4" w:space="0" w:color="auto"/>
            </w:tcBorders>
          </w:tcPr>
          <w:p w:rsidR="00482E81" w:rsidRDefault="00482E81">
            <w:pPr>
              <w:pStyle w:val="aa"/>
              <w:jc w:val="center"/>
            </w:pPr>
            <w:r>
              <w:t>Должность</w:t>
            </w:r>
          </w:p>
        </w:tc>
        <w:tc>
          <w:tcPr>
            <w:tcW w:w="5180" w:type="dxa"/>
            <w:tcBorders>
              <w:top w:val="single" w:sz="4" w:space="0" w:color="auto"/>
              <w:left w:val="single" w:sz="4" w:space="0" w:color="auto"/>
              <w:bottom w:val="single" w:sz="4" w:space="0" w:color="auto"/>
            </w:tcBorders>
          </w:tcPr>
          <w:p w:rsidR="00482E81" w:rsidRDefault="00482E81">
            <w:pPr>
              <w:pStyle w:val="aa"/>
              <w:jc w:val="center"/>
            </w:pPr>
            <w:r>
              <w:t>Служебный телефон</w:t>
            </w:r>
          </w:p>
        </w:tc>
      </w:tr>
      <w:tr w:rsidR="00482E81">
        <w:tc>
          <w:tcPr>
            <w:tcW w:w="5040" w:type="dxa"/>
            <w:tcBorders>
              <w:top w:val="single" w:sz="4" w:space="0" w:color="auto"/>
              <w:bottom w:val="single" w:sz="4" w:space="0" w:color="auto"/>
              <w:right w:val="single" w:sz="4" w:space="0" w:color="auto"/>
            </w:tcBorders>
          </w:tcPr>
          <w:p w:rsidR="00482E81" w:rsidRDefault="00482E81">
            <w:pPr>
              <w:pStyle w:val="ad"/>
            </w:pPr>
            <w:r>
              <w:t>Директор</w:t>
            </w:r>
          </w:p>
        </w:tc>
        <w:tc>
          <w:tcPr>
            <w:tcW w:w="5180" w:type="dxa"/>
            <w:tcBorders>
              <w:top w:val="single" w:sz="4" w:space="0" w:color="auto"/>
              <w:left w:val="single" w:sz="4" w:space="0" w:color="auto"/>
              <w:bottom w:val="single" w:sz="4" w:space="0" w:color="auto"/>
            </w:tcBorders>
          </w:tcPr>
          <w:p w:rsidR="00482E81" w:rsidRDefault="00482E81">
            <w:pPr>
              <w:pStyle w:val="aa"/>
              <w:jc w:val="center"/>
            </w:pPr>
            <w:r>
              <w:t>77-37-77</w:t>
            </w:r>
          </w:p>
        </w:tc>
      </w:tr>
      <w:tr w:rsidR="00482E81">
        <w:tc>
          <w:tcPr>
            <w:tcW w:w="5040" w:type="dxa"/>
            <w:tcBorders>
              <w:top w:val="single" w:sz="4" w:space="0" w:color="auto"/>
              <w:bottom w:val="single" w:sz="4" w:space="0" w:color="auto"/>
              <w:right w:val="single" w:sz="4" w:space="0" w:color="auto"/>
            </w:tcBorders>
          </w:tcPr>
          <w:p w:rsidR="00482E81" w:rsidRDefault="00482E81">
            <w:pPr>
              <w:pStyle w:val="ad"/>
            </w:pPr>
            <w:r>
              <w:t>Специалисты по приему и выдаче документов</w:t>
            </w:r>
          </w:p>
        </w:tc>
        <w:tc>
          <w:tcPr>
            <w:tcW w:w="5180" w:type="dxa"/>
            <w:tcBorders>
              <w:top w:val="single" w:sz="4" w:space="0" w:color="auto"/>
              <w:left w:val="single" w:sz="4" w:space="0" w:color="auto"/>
              <w:bottom w:val="single" w:sz="4" w:space="0" w:color="auto"/>
            </w:tcBorders>
          </w:tcPr>
          <w:p w:rsidR="00482E81" w:rsidRDefault="00482E81">
            <w:pPr>
              <w:pStyle w:val="aa"/>
              <w:jc w:val="center"/>
            </w:pPr>
            <w:r>
              <w:t>77-07-80</w:t>
            </w:r>
          </w:p>
        </w:tc>
      </w:tr>
    </w:tbl>
    <w:p w:rsidR="00482E81" w:rsidRDefault="00482E81"/>
    <w:p w:rsidR="00482E81" w:rsidRDefault="00482E81">
      <w:r>
        <w:t>График приема и консультирование граждан специалистами МФЦ, осуществляющими прием и выдачу документов:</w:t>
      </w:r>
    </w:p>
    <w:p w:rsidR="00482E81" w:rsidRDefault="00482E81">
      <w:r>
        <w:t>понедельник - пятница с 8.00 ч. до 20.00 ч.</w:t>
      </w:r>
    </w:p>
    <w:p w:rsidR="00482E81" w:rsidRDefault="00482E81">
      <w:r>
        <w:t>суббота - с 8.00 ч. до 17.00 ч. без перерыва на обед</w:t>
      </w:r>
    </w:p>
    <w:p w:rsidR="00482E81" w:rsidRDefault="00482E81">
      <w:r>
        <w:t>выходной день - воскресенье, праздничные нерабочие дни.</w:t>
      </w:r>
    </w:p>
    <w:p w:rsidR="00482E81" w:rsidRDefault="00482E81"/>
    <w:p w:rsidR="00CF20F4" w:rsidRDefault="00CF20F4">
      <w:pPr>
        <w:ind w:firstLine="0"/>
        <w:jc w:val="right"/>
        <w:rPr>
          <w:rStyle w:val="a3"/>
          <w:bCs/>
        </w:rPr>
      </w:pPr>
      <w:bookmarkStart w:id="111" w:name="sub_2000"/>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482E81" w:rsidRDefault="00482E81">
      <w:pPr>
        <w:ind w:firstLine="0"/>
        <w:jc w:val="right"/>
      </w:pPr>
      <w:r>
        <w:rPr>
          <w:rStyle w:val="a3"/>
          <w:bCs/>
        </w:rPr>
        <w:lastRenderedPageBreak/>
        <w:t>Приложение N 2</w:t>
      </w:r>
      <w:r>
        <w:rPr>
          <w:rStyle w:val="a3"/>
          <w:bCs/>
        </w:rPr>
        <w:br/>
        <w:t xml:space="preserve">к </w:t>
      </w:r>
      <w:hyperlink w:anchor="sub_1000" w:history="1">
        <w:r>
          <w:rPr>
            <w:rStyle w:val="a4"/>
            <w:rFonts w:cs="Times New Roman CYR"/>
          </w:rPr>
          <w:t>Административному регламенту</w:t>
        </w:r>
      </w:hyperlink>
      <w:r>
        <w:rPr>
          <w:rStyle w:val="a3"/>
          <w:bCs/>
        </w:rPr>
        <w:br/>
        <w:t>администрации города Новочебоксарска</w:t>
      </w:r>
    </w:p>
    <w:bookmarkEnd w:id="111"/>
    <w:p w:rsidR="00482E81" w:rsidRDefault="00482E81"/>
    <w:p w:rsidR="00482E81" w:rsidRDefault="00482E81">
      <w:pPr>
        <w:pStyle w:val="1"/>
      </w:pPr>
      <w:r>
        <w:t>Форма документа, подтверждающего принятие решения о согласовании переустройства и (или) перепланировки жилого помещения</w:t>
      </w:r>
    </w:p>
    <w:p w:rsidR="00482E81" w:rsidRDefault="00482E81"/>
    <w:p w:rsidR="00482E81" w:rsidRDefault="00482E81">
      <w:pPr>
        <w:pStyle w:val="ab"/>
        <w:rPr>
          <w:sz w:val="22"/>
          <w:szCs w:val="22"/>
        </w:rPr>
      </w:pPr>
      <w:r>
        <w:rPr>
          <w:sz w:val="22"/>
          <w:szCs w:val="22"/>
        </w:rPr>
        <w:t xml:space="preserve">                              </w:t>
      </w:r>
      <w:r>
        <w:rPr>
          <w:rStyle w:val="a3"/>
          <w:bCs/>
          <w:sz w:val="22"/>
          <w:szCs w:val="22"/>
        </w:rPr>
        <w:t xml:space="preserve"> РЕШЕНИЕ N</w:t>
      </w:r>
    </w:p>
    <w:p w:rsidR="00482E81" w:rsidRDefault="00482E81">
      <w:pPr>
        <w:pStyle w:val="ab"/>
        <w:rPr>
          <w:sz w:val="22"/>
          <w:szCs w:val="22"/>
        </w:rPr>
      </w:pPr>
      <w:r>
        <w:rPr>
          <w:rStyle w:val="a3"/>
          <w:bCs/>
          <w:sz w:val="22"/>
          <w:szCs w:val="22"/>
        </w:rPr>
        <w:t xml:space="preserve">  о согласовании переустройства и (или) перепланировки жилого (нежилого)</w:t>
      </w:r>
    </w:p>
    <w:p w:rsidR="00482E81" w:rsidRDefault="00482E81">
      <w:pPr>
        <w:pStyle w:val="ab"/>
        <w:rPr>
          <w:sz w:val="22"/>
          <w:szCs w:val="22"/>
        </w:rPr>
      </w:pPr>
      <w:r>
        <w:rPr>
          <w:rStyle w:val="a3"/>
          <w:bCs/>
          <w:sz w:val="22"/>
          <w:szCs w:val="22"/>
        </w:rPr>
        <w:t xml:space="preserve">                               помещения</w:t>
      </w:r>
    </w:p>
    <w:p w:rsidR="00482E81" w:rsidRDefault="00482E81">
      <w:pPr>
        <w:pStyle w:val="ab"/>
        <w:rPr>
          <w:sz w:val="22"/>
          <w:szCs w:val="22"/>
        </w:rPr>
      </w:pPr>
      <w:r>
        <w:rPr>
          <w:rStyle w:val="a3"/>
          <w:bCs/>
          <w:sz w:val="22"/>
          <w:szCs w:val="22"/>
        </w:rPr>
        <w:t>г. Новочебоксарск                                    "____" _______ 20 г.</w:t>
      </w:r>
    </w:p>
    <w:p w:rsidR="00482E81" w:rsidRDefault="00482E81"/>
    <w:p w:rsidR="00482E81" w:rsidRDefault="00482E81">
      <w:pPr>
        <w:pStyle w:val="ab"/>
        <w:rPr>
          <w:sz w:val="22"/>
          <w:szCs w:val="22"/>
        </w:rPr>
      </w:pPr>
      <w:r>
        <w:rPr>
          <w:sz w:val="22"/>
          <w:szCs w:val="22"/>
        </w:rPr>
        <w:t>В связи с обращением ____________________________________________________</w:t>
      </w:r>
    </w:p>
    <w:p w:rsidR="00482E81" w:rsidRDefault="00482E81">
      <w:pPr>
        <w:pStyle w:val="ab"/>
        <w:rPr>
          <w:sz w:val="22"/>
          <w:szCs w:val="22"/>
        </w:rPr>
      </w:pPr>
      <w:r>
        <w:rPr>
          <w:sz w:val="22"/>
          <w:szCs w:val="22"/>
        </w:rPr>
        <w:t xml:space="preserve">    (Ф.И.О. физического лица, наименование юридического лица - заявителя)</w:t>
      </w:r>
    </w:p>
    <w:p w:rsidR="00482E81" w:rsidRDefault="00482E81">
      <w:pPr>
        <w:pStyle w:val="ab"/>
        <w:rPr>
          <w:sz w:val="22"/>
          <w:szCs w:val="22"/>
        </w:rPr>
      </w:pPr>
      <w:r>
        <w:rPr>
          <w:sz w:val="22"/>
          <w:szCs w:val="22"/>
        </w:rPr>
        <w:t xml:space="preserve">о  намерении  провести  переустройство  и  (или)   перепланировку   </w:t>
      </w:r>
      <w:proofErr w:type="gramStart"/>
      <w:r>
        <w:rPr>
          <w:sz w:val="22"/>
          <w:szCs w:val="22"/>
        </w:rPr>
        <w:t>жилых</w:t>
      </w:r>
      <w:proofErr w:type="gramEnd"/>
    </w:p>
    <w:p w:rsidR="00482E81" w:rsidRDefault="00482E81">
      <w:pPr>
        <w:pStyle w:val="ab"/>
        <w:rPr>
          <w:sz w:val="22"/>
          <w:szCs w:val="22"/>
        </w:rPr>
      </w:pPr>
      <w:r>
        <w:rPr>
          <w:sz w:val="22"/>
          <w:szCs w:val="22"/>
        </w:rPr>
        <w:t>(нежилых) помещений _____________________________________________________</w:t>
      </w:r>
    </w:p>
    <w:p w:rsidR="00482E81" w:rsidRDefault="00482E81">
      <w:pPr>
        <w:pStyle w:val="ab"/>
        <w:rPr>
          <w:sz w:val="22"/>
          <w:szCs w:val="22"/>
        </w:rPr>
      </w:pPr>
      <w:r>
        <w:rPr>
          <w:sz w:val="22"/>
          <w:szCs w:val="22"/>
        </w:rPr>
        <w:t xml:space="preserve">                                   (ненужное зачеркнуть)</w:t>
      </w:r>
    </w:p>
    <w:p w:rsidR="00482E81" w:rsidRDefault="00482E81">
      <w:pPr>
        <w:pStyle w:val="ab"/>
        <w:rPr>
          <w:sz w:val="22"/>
          <w:szCs w:val="22"/>
        </w:rPr>
      </w:pPr>
      <w:r>
        <w:rPr>
          <w:sz w:val="22"/>
          <w:szCs w:val="22"/>
        </w:rPr>
        <w:t>по адресу: ______________________________________________________________</w:t>
      </w:r>
    </w:p>
    <w:p w:rsidR="00482E81" w:rsidRDefault="00482E81">
      <w:pPr>
        <w:pStyle w:val="ab"/>
        <w:rPr>
          <w:sz w:val="22"/>
          <w:szCs w:val="22"/>
        </w:rPr>
      </w:pPr>
      <w:r>
        <w:rPr>
          <w:sz w:val="22"/>
          <w:szCs w:val="22"/>
        </w:rPr>
        <w:t>_____________________________________________, занимаемых (принадлежащих)</w:t>
      </w:r>
    </w:p>
    <w:p w:rsidR="00482E81" w:rsidRDefault="00482E81">
      <w:pPr>
        <w:pStyle w:val="ab"/>
        <w:rPr>
          <w:sz w:val="22"/>
          <w:szCs w:val="22"/>
        </w:rPr>
      </w:pPr>
      <w:r>
        <w:rPr>
          <w:sz w:val="22"/>
          <w:szCs w:val="22"/>
        </w:rPr>
        <w:t xml:space="preserve">                                                    (ненужное зачеркнуть)</w:t>
      </w:r>
    </w:p>
    <w:p w:rsidR="00482E81" w:rsidRDefault="00482E81">
      <w:pPr>
        <w:pStyle w:val="ab"/>
        <w:rPr>
          <w:sz w:val="22"/>
          <w:szCs w:val="22"/>
        </w:rPr>
      </w:pPr>
      <w:r>
        <w:rPr>
          <w:sz w:val="22"/>
          <w:szCs w:val="22"/>
        </w:rPr>
        <w:t>на основании: ___________________________________________________________</w:t>
      </w:r>
    </w:p>
    <w:p w:rsidR="00482E81" w:rsidRDefault="00482E81">
      <w:pPr>
        <w:pStyle w:val="ab"/>
        <w:rPr>
          <w:sz w:val="22"/>
          <w:szCs w:val="22"/>
        </w:rPr>
      </w:pPr>
      <w:r>
        <w:rPr>
          <w:sz w:val="22"/>
          <w:szCs w:val="22"/>
        </w:rPr>
        <w:t xml:space="preserve">                  </w:t>
      </w:r>
      <w:proofErr w:type="gramStart"/>
      <w:r>
        <w:rPr>
          <w:sz w:val="22"/>
          <w:szCs w:val="22"/>
        </w:rPr>
        <w:t>(вид и реквизиты правоустанавливающего документа на</w:t>
      </w:r>
      <w:proofErr w:type="gramEnd"/>
    </w:p>
    <w:p w:rsidR="00482E81" w:rsidRDefault="00482E81">
      <w:pPr>
        <w:pStyle w:val="ab"/>
        <w:rPr>
          <w:sz w:val="22"/>
          <w:szCs w:val="22"/>
        </w:rPr>
      </w:pPr>
      <w:r>
        <w:rPr>
          <w:sz w:val="22"/>
          <w:szCs w:val="22"/>
        </w:rPr>
        <w:t>_________________________________________________________________________</w:t>
      </w:r>
    </w:p>
    <w:p w:rsidR="00482E81" w:rsidRDefault="00482E81">
      <w:pPr>
        <w:pStyle w:val="ab"/>
        <w:rPr>
          <w:sz w:val="22"/>
          <w:szCs w:val="22"/>
        </w:rPr>
      </w:pPr>
      <w:r>
        <w:rPr>
          <w:sz w:val="22"/>
          <w:szCs w:val="22"/>
        </w:rPr>
        <w:t xml:space="preserve">         переустраиваемое и (или</w:t>
      </w:r>
      <w:proofErr w:type="gramStart"/>
      <w:r>
        <w:rPr>
          <w:sz w:val="22"/>
          <w:szCs w:val="22"/>
        </w:rPr>
        <w:t>)</w:t>
      </w:r>
      <w:proofErr w:type="spellStart"/>
      <w:r>
        <w:rPr>
          <w:sz w:val="22"/>
          <w:szCs w:val="22"/>
        </w:rPr>
        <w:t>п</w:t>
      </w:r>
      <w:proofErr w:type="gramEnd"/>
      <w:r>
        <w:rPr>
          <w:sz w:val="22"/>
          <w:szCs w:val="22"/>
        </w:rPr>
        <w:t>ерепланируемое</w:t>
      </w:r>
      <w:proofErr w:type="spellEnd"/>
      <w:r>
        <w:rPr>
          <w:sz w:val="22"/>
          <w:szCs w:val="22"/>
        </w:rPr>
        <w:t xml:space="preserve"> жилое помещение)</w:t>
      </w:r>
    </w:p>
    <w:p w:rsidR="00482E81" w:rsidRDefault="00482E81">
      <w:pPr>
        <w:pStyle w:val="ab"/>
        <w:rPr>
          <w:sz w:val="22"/>
          <w:szCs w:val="22"/>
        </w:rPr>
      </w:pPr>
      <w:r>
        <w:rPr>
          <w:sz w:val="22"/>
          <w:szCs w:val="22"/>
        </w:rPr>
        <w:t>по результатам рассмотрения представленных документов принято решение:</w:t>
      </w:r>
    </w:p>
    <w:p w:rsidR="00482E81" w:rsidRDefault="00482E81">
      <w:pPr>
        <w:pStyle w:val="ab"/>
        <w:rPr>
          <w:sz w:val="22"/>
          <w:szCs w:val="22"/>
        </w:rPr>
      </w:pPr>
      <w:r>
        <w:rPr>
          <w:sz w:val="22"/>
          <w:szCs w:val="22"/>
        </w:rPr>
        <w:t xml:space="preserve">6. Дать согласие </w:t>
      </w:r>
      <w:proofErr w:type="gramStart"/>
      <w:r>
        <w:rPr>
          <w:sz w:val="22"/>
          <w:szCs w:val="22"/>
        </w:rPr>
        <w:t>на</w:t>
      </w:r>
      <w:proofErr w:type="gramEnd"/>
      <w:r>
        <w:rPr>
          <w:sz w:val="22"/>
          <w:szCs w:val="22"/>
        </w:rPr>
        <w:t xml:space="preserve"> _____________________________________________________</w:t>
      </w:r>
    </w:p>
    <w:p w:rsidR="00482E81" w:rsidRDefault="00482E81">
      <w:pPr>
        <w:pStyle w:val="ab"/>
        <w:rPr>
          <w:sz w:val="22"/>
          <w:szCs w:val="22"/>
        </w:rPr>
      </w:pPr>
      <w:r>
        <w:rPr>
          <w:sz w:val="22"/>
          <w:szCs w:val="22"/>
        </w:rPr>
        <w:t xml:space="preserve">                      </w:t>
      </w:r>
      <w:proofErr w:type="gramStart"/>
      <w:r>
        <w:rPr>
          <w:sz w:val="22"/>
          <w:szCs w:val="22"/>
        </w:rPr>
        <w:t>(переустройство, перепланировку, переустройство и</w:t>
      </w:r>
      <w:proofErr w:type="gramEnd"/>
    </w:p>
    <w:p w:rsidR="00482E81" w:rsidRDefault="00482E81">
      <w:pPr>
        <w:pStyle w:val="ab"/>
        <w:rPr>
          <w:sz w:val="22"/>
          <w:szCs w:val="22"/>
        </w:rPr>
      </w:pPr>
      <w:r>
        <w:rPr>
          <w:sz w:val="22"/>
          <w:szCs w:val="22"/>
        </w:rPr>
        <w:t>_________________________________________________________________________</w:t>
      </w:r>
    </w:p>
    <w:p w:rsidR="00482E81" w:rsidRDefault="00482E81">
      <w:pPr>
        <w:pStyle w:val="ab"/>
        <w:rPr>
          <w:sz w:val="22"/>
          <w:szCs w:val="22"/>
        </w:rPr>
      </w:pPr>
      <w:r>
        <w:rPr>
          <w:sz w:val="22"/>
          <w:szCs w:val="22"/>
        </w:rPr>
        <w:t xml:space="preserve">                    перепланировку - </w:t>
      </w:r>
      <w:proofErr w:type="gramStart"/>
      <w:r>
        <w:rPr>
          <w:sz w:val="22"/>
          <w:szCs w:val="22"/>
        </w:rPr>
        <w:t>нужное</w:t>
      </w:r>
      <w:proofErr w:type="gramEnd"/>
      <w:r>
        <w:rPr>
          <w:sz w:val="22"/>
          <w:szCs w:val="22"/>
        </w:rPr>
        <w:t xml:space="preserve"> указать)</w:t>
      </w:r>
    </w:p>
    <w:p w:rsidR="00482E81" w:rsidRDefault="00482E81">
      <w:pPr>
        <w:pStyle w:val="ab"/>
        <w:rPr>
          <w:sz w:val="22"/>
          <w:szCs w:val="22"/>
        </w:rPr>
      </w:pPr>
      <w:proofErr w:type="gramStart"/>
      <w:r>
        <w:rPr>
          <w:sz w:val="22"/>
          <w:szCs w:val="22"/>
        </w:rPr>
        <w:t>жилых  помещений  в  соответствии  с  представленным  проектом (проектной</w:t>
      </w:r>
      <w:proofErr w:type="gramEnd"/>
    </w:p>
    <w:p w:rsidR="00482E81" w:rsidRDefault="00482E81">
      <w:pPr>
        <w:pStyle w:val="ab"/>
        <w:rPr>
          <w:sz w:val="22"/>
          <w:szCs w:val="22"/>
        </w:rPr>
      </w:pPr>
      <w:r>
        <w:rPr>
          <w:sz w:val="22"/>
          <w:szCs w:val="22"/>
        </w:rPr>
        <w:t>документацией).</w:t>
      </w:r>
    </w:p>
    <w:p w:rsidR="00482E81" w:rsidRDefault="00482E81">
      <w:pPr>
        <w:pStyle w:val="ab"/>
        <w:rPr>
          <w:sz w:val="22"/>
          <w:szCs w:val="22"/>
        </w:rPr>
      </w:pPr>
      <w:r>
        <w:rPr>
          <w:sz w:val="22"/>
          <w:szCs w:val="22"/>
        </w:rPr>
        <w:t>6. Установить*:</w:t>
      </w:r>
    </w:p>
    <w:p w:rsidR="00482E81" w:rsidRDefault="00482E81">
      <w:pPr>
        <w:pStyle w:val="ab"/>
        <w:rPr>
          <w:sz w:val="22"/>
          <w:szCs w:val="22"/>
        </w:rPr>
      </w:pPr>
      <w:r>
        <w:rPr>
          <w:sz w:val="22"/>
          <w:szCs w:val="22"/>
        </w:rPr>
        <w:t>срок производства ремонтно-строительных работ с " ___ " _________ 20__ г.</w:t>
      </w:r>
    </w:p>
    <w:p w:rsidR="00482E81" w:rsidRDefault="00482E81">
      <w:pPr>
        <w:pStyle w:val="ab"/>
        <w:rPr>
          <w:sz w:val="22"/>
          <w:szCs w:val="22"/>
        </w:rPr>
      </w:pPr>
      <w:r>
        <w:rPr>
          <w:sz w:val="22"/>
          <w:szCs w:val="22"/>
        </w:rPr>
        <w:t>по " ___ " ________ 20__ г.;</w:t>
      </w:r>
    </w:p>
    <w:p w:rsidR="00482E81" w:rsidRDefault="00482E81">
      <w:pPr>
        <w:pStyle w:val="ab"/>
        <w:rPr>
          <w:sz w:val="22"/>
          <w:szCs w:val="22"/>
        </w:rPr>
      </w:pPr>
      <w:r>
        <w:rPr>
          <w:sz w:val="22"/>
          <w:szCs w:val="22"/>
        </w:rPr>
        <w:t xml:space="preserve">режим производства ремонтно-строительных работ </w:t>
      </w:r>
      <w:proofErr w:type="gramStart"/>
      <w:r>
        <w:rPr>
          <w:sz w:val="22"/>
          <w:szCs w:val="22"/>
        </w:rPr>
        <w:t>с</w:t>
      </w:r>
      <w:proofErr w:type="gramEnd"/>
      <w:r>
        <w:rPr>
          <w:sz w:val="22"/>
          <w:szCs w:val="22"/>
        </w:rPr>
        <w:t xml:space="preserve"> __________ по __________</w:t>
      </w:r>
    </w:p>
    <w:p w:rsidR="00482E81" w:rsidRDefault="00482E81">
      <w:pPr>
        <w:pStyle w:val="ab"/>
        <w:rPr>
          <w:sz w:val="22"/>
          <w:szCs w:val="22"/>
        </w:rPr>
      </w:pPr>
      <w:r>
        <w:rPr>
          <w:sz w:val="22"/>
          <w:szCs w:val="22"/>
        </w:rPr>
        <w:t>часов в ____________________ дни.</w:t>
      </w:r>
    </w:p>
    <w:p w:rsidR="00482E81" w:rsidRDefault="00482E81">
      <w:pPr>
        <w:pStyle w:val="ab"/>
        <w:rPr>
          <w:sz w:val="22"/>
          <w:szCs w:val="22"/>
        </w:rPr>
      </w:pPr>
      <w:r>
        <w:rPr>
          <w:sz w:val="22"/>
          <w:szCs w:val="22"/>
        </w:rPr>
        <w:t>6. Обязать заявителя осуществить переустройство  и  (или)  перепланировку</w:t>
      </w:r>
    </w:p>
    <w:p w:rsidR="00482E81" w:rsidRDefault="00482E81">
      <w:pPr>
        <w:pStyle w:val="ab"/>
        <w:rPr>
          <w:sz w:val="22"/>
          <w:szCs w:val="22"/>
        </w:rPr>
      </w:pPr>
      <w:r>
        <w:rPr>
          <w:sz w:val="22"/>
          <w:szCs w:val="22"/>
        </w:rPr>
        <w:t xml:space="preserve">жилого помещения в соответствии с проектом (проектной документацией)  и </w:t>
      </w:r>
      <w:proofErr w:type="gramStart"/>
      <w:r>
        <w:rPr>
          <w:sz w:val="22"/>
          <w:szCs w:val="22"/>
        </w:rPr>
        <w:t>с</w:t>
      </w:r>
      <w:proofErr w:type="gramEnd"/>
    </w:p>
    <w:p w:rsidR="00482E81" w:rsidRDefault="00482E81">
      <w:pPr>
        <w:pStyle w:val="ab"/>
        <w:rPr>
          <w:sz w:val="22"/>
          <w:szCs w:val="22"/>
        </w:rPr>
      </w:pPr>
      <w:r>
        <w:rPr>
          <w:sz w:val="22"/>
          <w:szCs w:val="22"/>
        </w:rPr>
        <w:t>соблюдением требований __________________________________________________</w:t>
      </w:r>
    </w:p>
    <w:p w:rsidR="00482E81" w:rsidRDefault="00482E81">
      <w:pPr>
        <w:pStyle w:val="ab"/>
        <w:rPr>
          <w:sz w:val="22"/>
          <w:szCs w:val="22"/>
        </w:rPr>
      </w:pPr>
      <w:r>
        <w:rPr>
          <w:sz w:val="22"/>
          <w:szCs w:val="22"/>
        </w:rPr>
        <w:t xml:space="preserve">                         </w:t>
      </w:r>
      <w:proofErr w:type="gramStart"/>
      <w:r>
        <w:rPr>
          <w:sz w:val="22"/>
          <w:szCs w:val="22"/>
        </w:rPr>
        <w:t>(указываются реквизиты нормативного правового</w:t>
      </w:r>
      <w:proofErr w:type="gramEnd"/>
    </w:p>
    <w:p w:rsidR="00482E81" w:rsidRDefault="00482E81">
      <w:pPr>
        <w:pStyle w:val="ab"/>
        <w:rPr>
          <w:sz w:val="22"/>
          <w:szCs w:val="22"/>
        </w:rPr>
      </w:pPr>
      <w:r>
        <w:rPr>
          <w:sz w:val="22"/>
          <w:szCs w:val="22"/>
        </w:rPr>
        <w:t>_________________________________________________________________________</w:t>
      </w:r>
    </w:p>
    <w:p w:rsidR="00482E81" w:rsidRDefault="00482E81">
      <w:pPr>
        <w:pStyle w:val="ab"/>
        <w:rPr>
          <w:sz w:val="22"/>
          <w:szCs w:val="22"/>
        </w:rPr>
      </w:pPr>
      <w:r>
        <w:rPr>
          <w:sz w:val="22"/>
          <w:szCs w:val="22"/>
        </w:rPr>
        <w:t xml:space="preserve">     акта органа местного самоуправления, регламентирующего порядок</w:t>
      </w:r>
    </w:p>
    <w:p w:rsidR="00482E81" w:rsidRDefault="00482E81">
      <w:pPr>
        <w:pStyle w:val="ab"/>
        <w:rPr>
          <w:sz w:val="22"/>
          <w:szCs w:val="22"/>
        </w:rPr>
      </w:pPr>
      <w:r>
        <w:rPr>
          <w:sz w:val="22"/>
          <w:szCs w:val="22"/>
        </w:rPr>
        <w:t>_________________________________________________________________________</w:t>
      </w:r>
    </w:p>
    <w:p w:rsidR="00482E81" w:rsidRDefault="00482E81">
      <w:pPr>
        <w:pStyle w:val="ab"/>
        <w:rPr>
          <w:sz w:val="22"/>
          <w:szCs w:val="22"/>
        </w:rPr>
      </w:pPr>
      <w:r>
        <w:rPr>
          <w:sz w:val="22"/>
          <w:szCs w:val="22"/>
        </w:rPr>
        <w:t xml:space="preserve">    проведения ремонтно-строительных работ по переустройству и (или)</w:t>
      </w:r>
    </w:p>
    <w:p w:rsidR="00482E81" w:rsidRDefault="00482E81">
      <w:pPr>
        <w:pStyle w:val="ab"/>
        <w:rPr>
          <w:sz w:val="22"/>
          <w:szCs w:val="22"/>
        </w:rPr>
      </w:pPr>
      <w:r>
        <w:rPr>
          <w:sz w:val="22"/>
          <w:szCs w:val="22"/>
        </w:rPr>
        <w:t>_________________________________________________________________________</w:t>
      </w:r>
    </w:p>
    <w:p w:rsidR="00482E81" w:rsidRDefault="00482E81">
      <w:pPr>
        <w:pStyle w:val="ab"/>
        <w:rPr>
          <w:sz w:val="22"/>
          <w:szCs w:val="22"/>
        </w:rPr>
      </w:pPr>
      <w:r>
        <w:rPr>
          <w:sz w:val="22"/>
          <w:szCs w:val="22"/>
        </w:rPr>
        <w:t xml:space="preserve">                     перепланировке жилых помещений)</w:t>
      </w:r>
    </w:p>
    <w:p w:rsidR="00482E81" w:rsidRDefault="00482E81">
      <w:pPr>
        <w:pStyle w:val="ab"/>
        <w:rPr>
          <w:sz w:val="22"/>
          <w:szCs w:val="22"/>
        </w:rPr>
      </w:pPr>
      <w:r>
        <w:rPr>
          <w:sz w:val="22"/>
          <w:szCs w:val="22"/>
        </w:rPr>
        <w:t xml:space="preserve">4. Установить, что приемочная комиссия осуществляет  приемку  </w:t>
      </w:r>
      <w:proofErr w:type="gramStart"/>
      <w:r>
        <w:rPr>
          <w:sz w:val="22"/>
          <w:szCs w:val="22"/>
        </w:rPr>
        <w:t>выполненных</w:t>
      </w:r>
      <w:proofErr w:type="gramEnd"/>
    </w:p>
    <w:p w:rsidR="00482E81" w:rsidRDefault="00482E81">
      <w:pPr>
        <w:pStyle w:val="ab"/>
        <w:rPr>
          <w:sz w:val="22"/>
          <w:szCs w:val="22"/>
        </w:rPr>
      </w:pPr>
      <w:r>
        <w:rPr>
          <w:sz w:val="22"/>
          <w:szCs w:val="22"/>
        </w:rPr>
        <w:t>ремонтно-строительных работ и подписание акта о завершении переустройства</w:t>
      </w:r>
    </w:p>
    <w:p w:rsidR="00482E81" w:rsidRDefault="00482E81">
      <w:pPr>
        <w:pStyle w:val="ab"/>
        <w:rPr>
          <w:sz w:val="22"/>
          <w:szCs w:val="22"/>
        </w:rPr>
      </w:pPr>
      <w:r>
        <w:rPr>
          <w:sz w:val="22"/>
          <w:szCs w:val="22"/>
        </w:rPr>
        <w:t>и (или) перепланировки жилого помещения в установленном порядке.</w:t>
      </w:r>
    </w:p>
    <w:p w:rsidR="00482E81" w:rsidRDefault="00482E81">
      <w:pPr>
        <w:pStyle w:val="ab"/>
        <w:rPr>
          <w:sz w:val="22"/>
          <w:szCs w:val="22"/>
        </w:rPr>
      </w:pPr>
      <w:r>
        <w:rPr>
          <w:sz w:val="22"/>
          <w:szCs w:val="22"/>
        </w:rPr>
        <w:t>5. Приемочной комиссии после подписания акта о завершении  переустройства</w:t>
      </w:r>
    </w:p>
    <w:p w:rsidR="00482E81" w:rsidRDefault="00482E81">
      <w:pPr>
        <w:pStyle w:val="ab"/>
        <w:rPr>
          <w:sz w:val="22"/>
          <w:szCs w:val="22"/>
        </w:rPr>
      </w:pPr>
      <w:r>
        <w:rPr>
          <w:sz w:val="22"/>
          <w:szCs w:val="22"/>
        </w:rPr>
        <w:t>и (или) перепланировки жилого помещения направить подписанный акт в орган</w:t>
      </w:r>
    </w:p>
    <w:p w:rsidR="00482E81" w:rsidRDefault="00482E81">
      <w:pPr>
        <w:pStyle w:val="ab"/>
        <w:rPr>
          <w:sz w:val="22"/>
          <w:szCs w:val="22"/>
        </w:rPr>
      </w:pPr>
      <w:r>
        <w:rPr>
          <w:sz w:val="22"/>
          <w:szCs w:val="22"/>
        </w:rPr>
        <w:t>местного самоуправления.</w:t>
      </w:r>
    </w:p>
    <w:p w:rsidR="00482E81" w:rsidRDefault="00482E81">
      <w:pPr>
        <w:pStyle w:val="ab"/>
        <w:rPr>
          <w:sz w:val="22"/>
          <w:szCs w:val="22"/>
        </w:rPr>
      </w:pPr>
      <w:r>
        <w:rPr>
          <w:sz w:val="22"/>
          <w:szCs w:val="22"/>
        </w:rPr>
        <w:t xml:space="preserve">6. Контроль за исполнением настоящего решения возложить </w:t>
      </w:r>
      <w:proofErr w:type="gramStart"/>
      <w:r>
        <w:rPr>
          <w:sz w:val="22"/>
          <w:szCs w:val="22"/>
        </w:rPr>
        <w:t>на</w:t>
      </w:r>
      <w:proofErr w:type="gramEnd"/>
    </w:p>
    <w:p w:rsidR="00482E81" w:rsidRDefault="00482E81">
      <w:pPr>
        <w:pStyle w:val="ab"/>
        <w:rPr>
          <w:sz w:val="22"/>
          <w:szCs w:val="22"/>
        </w:rPr>
      </w:pPr>
      <w:r>
        <w:rPr>
          <w:sz w:val="22"/>
          <w:szCs w:val="22"/>
        </w:rPr>
        <w:t>_________________________________________________________________________</w:t>
      </w:r>
    </w:p>
    <w:p w:rsidR="00482E81" w:rsidRDefault="00482E81">
      <w:pPr>
        <w:pStyle w:val="ab"/>
        <w:rPr>
          <w:sz w:val="22"/>
          <w:szCs w:val="22"/>
        </w:rPr>
      </w:pPr>
      <w:proofErr w:type="gramStart"/>
      <w:r>
        <w:rPr>
          <w:sz w:val="22"/>
          <w:szCs w:val="22"/>
        </w:rPr>
        <w:lastRenderedPageBreak/>
        <w:t>(наименование структурного подразделения и (или) Ф.И.О. должностного лица</w:t>
      </w:r>
      <w:proofErr w:type="gramEnd"/>
    </w:p>
    <w:p w:rsidR="00482E81" w:rsidRDefault="00482E81">
      <w:pPr>
        <w:pStyle w:val="ab"/>
        <w:rPr>
          <w:sz w:val="22"/>
          <w:szCs w:val="22"/>
        </w:rPr>
      </w:pPr>
      <w:r>
        <w:rPr>
          <w:sz w:val="22"/>
          <w:szCs w:val="22"/>
        </w:rPr>
        <w:t>органа, осуществляющего согласование)</w:t>
      </w:r>
    </w:p>
    <w:p w:rsidR="00482E81" w:rsidRDefault="00482E81"/>
    <w:p w:rsidR="00482E81" w:rsidRDefault="00482E81">
      <w:pPr>
        <w:pStyle w:val="ab"/>
        <w:rPr>
          <w:sz w:val="22"/>
          <w:szCs w:val="22"/>
        </w:rPr>
      </w:pPr>
      <w:r>
        <w:rPr>
          <w:sz w:val="22"/>
          <w:szCs w:val="22"/>
        </w:rPr>
        <w:t>______________________________________ ____________ _____________________</w:t>
      </w:r>
    </w:p>
    <w:p w:rsidR="00482E81" w:rsidRDefault="00482E81">
      <w:pPr>
        <w:pStyle w:val="ab"/>
        <w:rPr>
          <w:sz w:val="22"/>
          <w:szCs w:val="22"/>
        </w:rPr>
      </w:pPr>
      <w:r>
        <w:rPr>
          <w:sz w:val="22"/>
          <w:szCs w:val="22"/>
        </w:rPr>
        <w:t>(должность лица, подписавшего решение)   (подпись)  (расшифровка подписи)</w:t>
      </w:r>
    </w:p>
    <w:p w:rsidR="00482E81" w:rsidRDefault="00482E81"/>
    <w:p w:rsidR="00482E81" w:rsidRDefault="00482E81">
      <w:pPr>
        <w:pStyle w:val="ab"/>
        <w:rPr>
          <w:sz w:val="22"/>
          <w:szCs w:val="22"/>
        </w:rPr>
      </w:pPr>
      <w:r>
        <w:rPr>
          <w:sz w:val="22"/>
          <w:szCs w:val="22"/>
        </w:rPr>
        <w:t>М.П.</w:t>
      </w:r>
    </w:p>
    <w:p w:rsidR="00482E81" w:rsidRDefault="00482E81"/>
    <w:p w:rsidR="00482E81" w:rsidRDefault="00482E81">
      <w:pPr>
        <w:pStyle w:val="ab"/>
        <w:rPr>
          <w:sz w:val="22"/>
          <w:szCs w:val="22"/>
        </w:rPr>
      </w:pPr>
      <w:r>
        <w:rPr>
          <w:sz w:val="22"/>
          <w:szCs w:val="22"/>
        </w:rPr>
        <w:t>Получил: "___" ________ 20__ г. _________________________________________</w:t>
      </w:r>
    </w:p>
    <w:p w:rsidR="00482E81" w:rsidRDefault="00482E81">
      <w:pPr>
        <w:pStyle w:val="ab"/>
        <w:rPr>
          <w:sz w:val="22"/>
          <w:szCs w:val="22"/>
        </w:rPr>
      </w:pPr>
      <w:r>
        <w:rPr>
          <w:sz w:val="22"/>
          <w:szCs w:val="22"/>
        </w:rPr>
        <w:t xml:space="preserve">                                   </w:t>
      </w:r>
      <w:proofErr w:type="gramStart"/>
      <w:r>
        <w:rPr>
          <w:sz w:val="22"/>
          <w:szCs w:val="22"/>
        </w:rPr>
        <w:t>(подпись заявителя или уполномоченного</w:t>
      </w:r>
      <w:proofErr w:type="gramEnd"/>
    </w:p>
    <w:p w:rsidR="00482E81" w:rsidRDefault="00482E81">
      <w:pPr>
        <w:pStyle w:val="ab"/>
        <w:rPr>
          <w:sz w:val="22"/>
          <w:szCs w:val="22"/>
        </w:rPr>
      </w:pPr>
      <w:r>
        <w:rPr>
          <w:sz w:val="22"/>
          <w:szCs w:val="22"/>
        </w:rPr>
        <w:t xml:space="preserve">                                               лица заявителей)</w:t>
      </w:r>
    </w:p>
    <w:p w:rsidR="00482E81" w:rsidRDefault="00482E81">
      <w:pPr>
        <w:pStyle w:val="ab"/>
        <w:rPr>
          <w:sz w:val="22"/>
          <w:szCs w:val="22"/>
        </w:rPr>
      </w:pPr>
      <w:r>
        <w:rPr>
          <w:sz w:val="22"/>
          <w:szCs w:val="22"/>
        </w:rPr>
        <w:t xml:space="preserve">                                  </w:t>
      </w:r>
      <w:proofErr w:type="gramStart"/>
      <w:r>
        <w:rPr>
          <w:sz w:val="22"/>
          <w:szCs w:val="22"/>
        </w:rPr>
        <w:t>(заполняется в случае получения решения</w:t>
      </w:r>
      <w:proofErr w:type="gramEnd"/>
    </w:p>
    <w:p w:rsidR="00482E81" w:rsidRDefault="00482E81">
      <w:pPr>
        <w:pStyle w:val="ab"/>
        <w:rPr>
          <w:sz w:val="22"/>
          <w:szCs w:val="22"/>
        </w:rPr>
      </w:pPr>
      <w:r>
        <w:rPr>
          <w:sz w:val="22"/>
          <w:szCs w:val="22"/>
        </w:rPr>
        <w:t xml:space="preserve">                                                    лично)</w:t>
      </w:r>
    </w:p>
    <w:p w:rsidR="00482E81" w:rsidRDefault="00482E81"/>
    <w:p w:rsidR="00482E81" w:rsidRDefault="00482E81">
      <w:pPr>
        <w:pStyle w:val="ab"/>
        <w:rPr>
          <w:sz w:val="22"/>
          <w:szCs w:val="22"/>
        </w:rPr>
      </w:pPr>
      <w:r>
        <w:rPr>
          <w:sz w:val="22"/>
          <w:szCs w:val="22"/>
        </w:rPr>
        <w:t>Решение направлено в адрес заявител</w:t>
      </w:r>
      <w:proofErr w:type="gramStart"/>
      <w:r>
        <w:rPr>
          <w:sz w:val="22"/>
          <w:szCs w:val="22"/>
        </w:rPr>
        <w:t>я(</w:t>
      </w:r>
      <w:proofErr w:type="gramEnd"/>
      <w:r>
        <w:rPr>
          <w:sz w:val="22"/>
          <w:szCs w:val="22"/>
        </w:rPr>
        <w:t>ей) "___" ________ 20__ г.</w:t>
      </w:r>
    </w:p>
    <w:p w:rsidR="00482E81" w:rsidRDefault="00482E81">
      <w:pPr>
        <w:pStyle w:val="ab"/>
        <w:rPr>
          <w:sz w:val="22"/>
          <w:szCs w:val="22"/>
        </w:rPr>
      </w:pPr>
      <w:proofErr w:type="gramStart"/>
      <w:r>
        <w:rPr>
          <w:sz w:val="22"/>
          <w:szCs w:val="22"/>
        </w:rPr>
        <w:t>(заполняется в случае направления</w:t>
      </w:r>
      <w:proofErr w:type="gramEnd"/>
    </w:p>
    <w:p w:rsidR="00482E81" w:rsidRDefault="00482E81">
      <w:pPr>
        <w:pStyle w:val="ab"/>
        <w:rPr>
          <w:sz w:val="22"/>
          <w:szCs w:val="22"/>
        </w:rPr>
      </w:pPr>
      <w:r>
        <w:rPr>
          <w:sz w:val="22"/>
          <w:szCs w:val="22"/>
        </w:rPr>
        <w:t>решения по почте)</w:t>
      </w:r>
    </w:p>
    <w:p w:rsidR="00482E81" w:rsidRDefault="00482E81">
      <w:pPr>
        <w:pStyle w:val="ab"/>
        <w:rPr>
          <w:sz w:val="22"/>
          <w:szCs w:val="22"/>
        </w:rPr>
      </w:pPr>
      <w:r>
        <w:rPr>
          <w:sz w:val="22"/>
          <w:szCs w:val="22"/>
        </w:rPr>
        <w:t xml:space="preserve">                                   ______________________________________</w:t>
      </w:r>
    </w:p>
    <w:p w:rsidR="00482E81" w:rsidRDefault="00482E81">
      <w:pPr>
        <w:pStyle w:val="ab"/>
        <w:rPr>
          <w:sz w:val="22"/>
          <w:szCs w:val="22"/>
        </w:rPr>
      </w:pPr>
      <w:r>
        <w:rPr>
          <w:sz w:val="22"/>
          <w:szCs w:val="22"/>
        </w:rPr>
        <w:t xml:space="preserve">                                 </w:t>
      </w:r>
      <w:proofErr w:type="gramStart"/>
      <w:r>
        <w:rPr>
          <w:sz w:val="22"/>
          <w:szCs w:val="22"/>
        </w:rPr>
        <w:t>(подпись должностного лица, направившего</w:t>
      </w:r>
      <w:proofErr w:type="gramEnd"/>
    </w:p>
    <w:p w:rsidR="00482E81" w:rsidRDefault="00482E81">
      <w:pPr>
        <w:pStyle w:val="ab"/>
        <w:rPr>
          <w:sz w:val="22"/>
          <w:szCs w:val="22"/>
        </w:rPr>
      </w:pPr>
      <w:r>
        <w:rPr>
          <w:sz w:val="22"/>
          <w:szCs w:val="22"/>
        </w:rPr>
        <w:t xml:space="preserve">                                           решение в адрес заявител</w:t>
      </w:r>
      <w:proofErr w:type="gramStart"/>
      <w:r>
        <w:rPr>
          <w:sz w:val="22"/>
          <w:szCs w:val="22"/>
        </w:rPr>
        <w:t>я(</w:t>
      </w:r>
      <w:proofErr w:type="gramEnd"/>
      <w:r>
        <w:rPr>
          <w:sz w:val="22"/>
          <w:szCs w:val="22"/>
        </w:rPr>
        <w:t>ей))</w:t>
      </w:r>
    </w:p>
    <w:p w:rsidR="00482E81" w:rsidRDefault="00482E81"/>
    <w:p w:rsidR="00482E81" w:rsidRDefault="00482E81">
      <w:r>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482E81" w:rsidRDefault="00482E81"/>
    <w:p w:rsidR="00CF20F4" w:rsidRDefault="00CF20F4">
      <w:pPr>
        <w:ind w:firstLine="0"/>
        <w:jc w:val="right"/>
        <w:rPr>
          <w:rStyle w:val="a3"/>
          <w:bCs/>
        </w:rPr>
      </w:pPr>
      <w:bookmarkStart w:id="112" w:name="sub_3000"/>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482E81" w:rsidRDefault="00482E81">
      <w:pPr>
        <w:ind w:firstLine="0"/>
        <w:jc w:val="right"/>
      </w:pPr>
      <w:r>
        <w:rPr>
          <w:rStyle w:val="a3"/>
          <w:bCs/>
        </w:rPr>
        <w:t>Приложение N 3</w:t>
      </w:r>
      <w:r>
        <w:rPr>
          <w:rStyle w:val="a3"/>
          <w:bCs/>
        </w:rPr>
        <w:br/>
        <w:t xml:space="preserve">к </w:t>
      </w:r>
      <w:hyperlink w:anchor="sub_1000" w:history="1">
        <w:r>
          <w:rPr>
            <w:rStyle w:val="a4"/>
            <w:rFonts w:cs="Times New Roman CYR"/>
          </w:rPr>
          <w:t>Административному регламенту</w:t>
        </w:r>
      </w:hyperlink>
      <w:r>
        <w:rPr>
          <w:rStyle w:val="a3"/>
          <w:bCs/>
        </w:rPr>
        <w:br/>
        <w:t>администрации города Новочебоксарска</w:t>
      </w:r>
    </w:p>
    <w:bookmarkEnd w:id="112"/>
    <w:p w:rsidR="00482E81" w:rsidRDefault="00482E81"/>
    <w:p w:rsidR="00482E81" w:rsidRDefault="00482E81">
      <w:pPr>
        <w:pStyle w:val="1"/>
      </w:pPr>
      <w:r>
        <w:t>Форма документа, подтверждающего принятие решения об отказе в согласовании переустройства и (или) перепланировки жилого помещения</w:t>
      </w:r>
    </w:p>
    <w:p w:rsidR="00482E81" w:rsidRDefault="00482E81"/>
    <w:p w:rsidR="00482E81" w:rsidRDefault="00482E81">
      <w:pPr>
        <w:pStyle w:val="ab"/>
        <w:rPr>
          <w:sz w:val="22"/>
          <w:szCs w:val="22"/>
        </w:rPr>
      </w:pPr>
      <w:r>
        <w:rPr>
          <w:sz w:val="22"/>
          <w:szCs w:val="22"/>
        </w:rPr>
        <w:t xml:space="preserve">                     </w:t>
      </w:r>
      <w:r>
        <w:rPr>
          <w:rStyle w:val="a3"/>
          <w:bCs/>
          <w:sz w:val="22"/>
          <w:szCs w:val="22"/>
        </w:rPr>
        <w:t xml:space="preserve"> РЕШЕНИЕ N об отказе в согласовании</w:t>
      </w:r>
    </w:p>
    <w:p w:rsidR="00482E81" w:rsidRDefault="00482E81">
      <w:pPr>
        <w:pStyle w:val="ab"/>
        <w:rPr>
          <w:sz w:val="22"/>
          <w:szCs w:val="22"/>
        </w:rPr>
      </w:pPr>
      <w:r>
        <w:rPr>
          <w:sz w:val="22"/>
          <w:szCs w:val="22"/>
        </w:rPr>
        <w:t xml:space="preserve">            </w:t>
      </w:r>
      <w:r>
        <w:rPr>
          <w:rStyle w:val="a3"/>
          <w:bCs/>
          <w:sz w:val="22"/>
          <w:szCs w:val="22"/>
        </w:rPr>
        <w:t>переустройства и (или) перепланировки жилого (нежилого)</w:t>
      </w:r>
    </w:p>
    <w:p w:rsidR="00482E81" w:rsidRDefault="00482E81">
      <w:pPr>
        <w:pStyle w:val="ab"/>
        <w:rPr>
          <w:sz w:val="22"/>
          <w:szCs w:val="22"/>
        </w:rPr>
      </w:pPr>
      <w:r>
        <w:rPr>
          <w:rStyle w:val="a3"/>
          <w:bCs/>
          <w:sz w:val="22"/>
          <w:szCs w:val="22"/>
        </w:rPr>
        <w:t xml:space="preserve">                                помещения</w:t>
      </w:r>
    </w:p>
    <w:p w:rsidR="00482E81" w:rsidRDefault="00482E81"/>
    <w:p w:rsidR="00482E81" w:rsidRDefault="00482E81">
      <w:pPr>
        <w:pStyle w:val="ab"/>
        <w:rPr>
          <w:sz w:val="22"/>
          <w:szCs w:val="22"/>
        </w:rPr>
      </w:pPr>
      <w:r>
        <w:rPr>
          <w:rStyle w:val="a3"/>
          <w:bCs/>
          <w:sz w:val="22"/>
          <w:szCs w:val="22"/>
        </w:rPr>
        <w:t>г. Новочебоксарск                                    "____" _______ 20 г.</w:t>
      </w:r>
    </w:p>
    <w:p w:rsidR="00482E81" w:rsidRDefault="00482E81"/>
    <w:p w:rsidR="00482E81" w:rsidRDefault="00482E81">
      <w:pPr>
        <w:pStyle w:val="ab"/>
        <w:rPr>
          <w:sz w:val="22"/>
          <w:szCs w:val="22"/>
        </w:rPr>
      </w:pPr>
      <w:r>
        <w:rPr>
          <w:sz w:val="22"/>
          <w:szCs w:val="22"/>
        </w:rPr>
        <w:t>В связи с обращением ____________________________________________________</w:t>
      </w:r>
    </w:p>
    <w:p w:rsidR="00482E81" w:rsidRDefault="00482E81">
      <w:pPr>
        <w:pStyle w:val="ab"/>
        <w:rPr>
          <w:sz w:val="22"/>
          <w:szCs w:val="22"/>
        </w:rPr>
      </w:pPr>
      <w:r>
        <w:rPr>
          <w:sz w:val="22"/>
          <w:szCs w:val="22"/>
        </w:rPr>
        <w:t xml:space="preserve">    (Ф.И.О. физического лица, наименование юридического лица - заявителя)</w:t>
      </w:r>
    </w:p>
    <w:p w:rsidR="00482E81" w:rsidRDefault="00482E81">
      <w:pPr>
        <w:pStyle w:val="ab"/>
        <w:rPr>
          <w:sz w:val="22"/>
          <w:szCs w:val="22"/>
        </w:rPr>
      </w:pPr>
      <w:r>
        <w:rPr>
          <w:sz w:val="22"/>
          <w:szCs w:val="22"/>
        </w:rPr>
        <w:t xml:space="preserve">о  намерении  провести  переустройство  и  (или)   перепланировку   </w:t>
      </w:r>
      <w:proofErr w:type="gramStart"/>
      <w:r>
        <w:rPr>
          <w:sz w:val="22"/>
          <w:szCs w:val="22"/>
        </w:rPr>
        <w:t>жилых</w:t>
      </w:r>
      <w:proofErr w:type="gramEnd"/>
    </w:p>
    <w:p w:rsidR="00482E81" w:rsidRDefault="00482E81">
      <w:pPr>
        <w:pStyle w:val="ab"/>
        <w:rPr>
          <w:sz w:val="22"/>
          <w:szCs w:val="22"/>
        </w:rPr>
      </w:pPr>
      <w:r>
        <w:rPr>
          <w:sz w:val="22"/>
          <w:szCs w:val="22"/>
        </w:rPr>
        <w:t>(нежилых) помещений _____________________________________________________</w:t>
      </w:r>
    </w:p>
    <w:p w:rsidR="00482E81" w:rsidRDefault="00482E81">
      <w:pPr>
        <w:pStyle w:val="ab"/>
        <w:rPr>
          <w:sz w:val="22"/>
          <w:szCs w:val="22"/>
        </w:rPr>
      </w:pPr>
      <w:r>
        <w:rPr>
          <w:sz w:val="22"/>
          <w:szCs w:val="22"/>
        </w:rPr>
        <w:t xml:space="preserve">                                   (ненужное зачеркнуть)</w:t>
      </w:r>
    </w:p>
    <w:p w:rsidR="00482E81" w:rsidRDefault="00482E81">
      <w:pPr>
        <w:pStyle w:val="ab"/>
        <w:rPr>
          <w:sz w:val="22"/>
          <w:szCs w:val="22"/>
        </w:rPr>
      </w:pPr>
      <w:r>
        <w:rPr>
          <w:sz w:val="22"/>
          <w:szCs w:val="22"/>
        </w:rPr>
        <w:t>по адресу: ______________________________________________________________</w:t>
      </w:r>
    </w:p>
    <w:p w:rsidR="00482E81" w:rsidRDefault="00482E81">
      <w:pPr>
        <w:pStyle w:val="ab"/>
        <w:rPr>
          <w:sz w:val="22"/>
          <w:szCs w:val="22"/>
        </w:rPr>
      </w:pPr>
      <w:r>
        <w:rPr>
          <w:sz w:val="22"/>
          <w:szCs w:val="22"/>
        </w:rPr>
        <w:t>_____________________________________________, занимаемых (принадлежащих)</w:t>
      </w:r>
    </w:p>
    <w:p w:rsidR="00482E81" w:rsidRDefault="00482E81">
      <w:pPr>
        <w:pStyle w:val="ab"/>
        <w:rPr>
          <w:sz w:val="22"/>
          <w:szCs w:val="22"/>
        </w:rPr>
      </w:pPr>
      <w:r>
        <w:rPr>
          <w:sz w:val="22"/>
          <w:szCs w:val="22"/>
        </w:rPr>
        <w:t xml:space="preserve">                                                    (ненужное зачеркнуть)</w:t>
      </w:r>
    </w:p>
    <w:p w:rsidR="00482E81" w:rsidRDefault="00482E81">
      <w:pPr>
        <w:pStyle w:val="ab"/>
        <w:rPr>
          <w:sz w:val="22"/>
          <w:szCs w:val="22"/>
        </w:rPr>
      </w:pPr>
      <w:r>
        <w:rPr>
          <w:sz w:val="22"/>
          <w:szCs w:val="22"/>
        </w:rPr>
        <w:t>на основании: ___________________________________________________________</w:t>
      </w:r>
    </w:p>
    <w:p w:rsidR="00482E81" w:rsidRDefault="00482E81">
      <w:pPr>
        <w:pStyle w:val="ab"/>
        <w:rPr>
          <w:sz w:val="22"/>
          <w:szCs w:val="22"/>
        </w:rPr>
      </w:pPr>
      <w:r>
        <w:rPr>
          <w:sz w:val="22"/>
          <w:szCs w:val="22"/>
        </w:rPr>
        <w:t xml:space="preserve">                  </w:t>
      </w:r>
      <w:proofErr w:type="gramStart"/>
      <w:r>
        <w:rPr>
          <w:sz w:val="22"/>
          <w:szCs w:val="22"/>
        </w:rPr>
        <w:t>(вид и реквизиты правоустанавливающего документа на</w:t>
      </w:r>
      <w:proofErr w:type="gramEnd"/>
    </w:p>
    <w:p w:rsidR="00482E81" w:rsidRDefault="00482E81">
      <w:pPr>
        <w:pStyle w:val="ab"/>
        <w:rPr>
          <w:sz w:val="22"/>
          <w:szCs w:val="22"/>
        </w:rPr>
      </w:pPr>
      <w:r>
        <w:rPr>
          <w:sz w:val="22"/>
          <w:szCs w:val="22"/>
        </w:rPr>
        <w:t>_________________________________________________________________________</w:t>
      </w:r>
    </w:p>
    <w:p w:rsidR="00482E81" w:rsidRDefault="00482E81">
      <w:pPr>
        <w:pStyle w:val="ab"/>
        <w:rPr>
          <w:sz w:val="22"/>
          <w:szCs w:val="22"/>
        </w:rPr>
      </w:pPr>
      <w:r>
        <w:rPr>
          <w:sz w:val="22"/>
          <w:szCs w:val="22"/>
        </w:rPr>
        <w:t xml:space="preserve">         переустраиваемое и (или</w:t>
      </w:r>
      <w:proofErr w:type="gramStart"/>
      <w:r>
        <w:rPr>
          <w:sz w:val="22"/>
          <w:szCs w:val="22"/>
        </w:rPr>
        <w:t>)</w:t>
      </w:r>
      <w:proofErr w:type="spellStart"/>
      <w:r>
        <w:rPr>
          <w:sz w:val="22"/>
          <w:szCs w:val="22"/>
        </w:rPr>
        <w:t>п</w:t>
      </w:r>
      <w:proofErr w:type="gramEnd"/>
      <w:r>
        <w:rPr>
          <w:sz w:val="22"/>
          <w:szCs w:val="22"/>
        </w:rPr>
        <w:t>ерепланируемое</w:t>
      </w:r>
      <w:proofErr w:type="spellEnd"/>
      <w:r>
        <w:rPr>
          <w:sz w:val="22"/>
          <w:szCs w:val="22"/>
        </w:rPr>
        <w:t xml:space="preserve"> жилое помещение)</w:t>
      </w:r>
    </w:p>
    <w:p w:rsidR="00482E81" w:rsidRDefault="00482E81">
      <w:pPr>
        <w:pStyle w:val="ab"/>
        <w:rPr>
          <w:sz w:val="22"/>
          <w:szCs w:val="22"/>
        </w:rPr>
      </w:pPr>
      <w:r>
        <w:rPr>
          <w:sz w:val="22"/>
          <w:szCs w:val="22"/>
        </w:rPr>
        <w:t>по результатам рассмотрения представленных документов принято решение:</w:t>
      </w:r>
    </w:p>
    <w:p w:rsidR="00482E81" w:rsidRDefault="00482E81"/>
    <w:p w:rsidR="00482E81" w:rsidRDefault="00482E81">
      <w:pPr>
        <w:pStyle w:val="ab"/>
        <w:rPr>
          <w:sz w:val="22"/>
          <w:szCs w:val="22"/>
        </w:rPr>
      </w:pPr>
      <w:r>
        <w:rPr>
          <w:sz w:val="22"/>
          <w:szCs w:val="22"/>
        </w:rPr>
        <w:t xml:space="preserve">1. Отказать в согласовании </w:t>
      </w:r>
      <w:proofErr w:type="gramStart"/>
      <w:r>
        <w:rPr>
          <w:sz w:val="22"/>
          <w:szCs w:val="22"/>
        </w:rPr>
        <w:t>на</w:t>
      </w:r>
      <w:proofErr w:type="gramEnd"/>
      <w:r>
        <w:rPr>
          <w:sz w:val="22"/>
          <w:szCs w:val="22"/>
        </w:rPr>
        <w:t xml:space="preserve"> ___________________________________________</w:t>
      </w:r>
    </w:p>
    <w:p w:rsidR="00482E81" w:rsidRDefault="00482E81">
      <w:pPr>
        <w:pStyle w:val="ab"/>
        <w:rPr>
          <w:sz w:val="22"/>
          <w:szCs w:val="22"/>
        </w:rPr>
      </w:pPr>
      <w:r>
        <w:rPr>
          <w:sz w:val="22"/>
          <w:szCs w:val="22"/>
        </w:rPr>
        <w:t xml:space="preserve">                              </w:t>
      </w:r>
      <w:proofErr w:type="gramStart"/>
      <w:r>
        <w:rPr>
          <w:sz w:val="22"/>
          <w:szCs w:val="22"/>
        </w:rPr>
        <w:t>(переустройство,            перепланировку,</w:t>
      </w:r>
      <w:proofErr w:type="gramEnd"/>
    </w:p>
    <w:p w:rsidR="00482E81" w:rsidRDefault="00482E81">
      <w:pPr>
        <w:pStyle w:val="ab"/>
        <w:rPr>
          <w:sz w:val="22"/>
          <w:szCs w:val="22"/>
        </w:rPr>
      </w:pPr>
      <w:r>
        <w:rPr>
          <w:sz w:val="22"/>
          <w:szCs w:val="22"/>
        </w:rPr>
        <w:t xml:space="preserve">                               переустройство  и  перепланировку - нужное</w:t>
      </w:r>
    </w:p>
    <w:p w:rsidR="00482E81" w:rsidRDefault="00482E81">
      <w:pPr>
        <w:pStyle w:val="ab"/>
        <w:rPr>
          <w:sz w:val="22"/>
          <w:szCs w:val="22"/>
        </w:rPr>
      </w:pPr>
      <w:r>
        <w:rPr>
          <w:sz w:val="22"/>
          <w:szCs w:val="22"/>
        </w:rPr>
        <w:t xml:space="preserve">                               указать)</w:t>
      </w:r>
    </w:p>
    <w:p w:rsidR="00482E81" w:rsidRDefault="00482E81"/>
    <w:p w:rsidR="00482E81" w:rsidRDefault="00482E81">
      <w:pPr>
        <w:pStyle w:val="ab"/>
        <w:rPr>
          <w:sz w:val="22"/>
          <w:szCs w:val="22"/>
        </w:rPr>
      </w:pPr>
      <w:r>
        <w:rPr>
          <w:sz w:val="22"/>
          <w:szCs w:val="22"/>
        </w:rPr>
        <w:t xml:space="preserve">жилых помещений в связи </w:t>
      </w:r>
      <w:proofErr w:type="gramStart"/>
      <w:r>
        <w:rPr>
          <w:sz w:val="22"/>
          <w:szCs w:val="22"/>
        </w:rPr>
        <w:t>с</w:t>
      </w:r>
      <w:proofErr w:type="gramEnd"/>
      <w:r>
        <w:rPr>
          <w:sz w:val="22"/>
          <w:szCs w:val="22"/>
        </w:rPr>
        <w:t xml:space="preserve"> _______________________________________________</w:t>
      </w:r>
    </w:p>
    <w:p w:rsidR="00482E81" w:rsidRDefault="00482E81">
      <w:pPr>
        <w:pStyle w:val="ab"/>
        <w:rPr>
          <w:sz w:val="22"/>
          <w:szCs w:val="22"/>
        </w:rPr>
      </w:pPr>
      <w:r>
        <w:rPr>
          <w:sz w:val="22"/>
          <w:szCs w:val="22"/>
        </w:rPr>
        <w:t>_________________________________________________________________________</w:t>
      </w:r>
    </w:p>
    <w:p w:rsidR="00482E81" w:rsidRDefault="00482E81">
      <w:pPr>
        <w:pStyle w:val="ab"/>
        <w:rPr>
          <w:sz w:val="22"/>
          <w:szCs w:val="22"/>
        </w:rPr>
      </w:pPr>
      <w:r>
        <w:rPr>
          <w:sz w:val="22"/>
          <w:szCs w:val="22"/>
        </w:rPr>
        <w:t>(основани</w:t>
      </w:r>
      <w:proofErr w:type="gramStart"/>
      <w:r>
        <w:rPr>
          <w:sz w:val="22"/>
          <w:szCs w:val="22"/>
        </w:rPr>
        <w:t>е(</w:t>
      </w:r>
      <w:proofErr w:type="gramEnd"/>
      <w:r>
        <w:rPr>
          <w:sz w:val="22"/>
          <w:szCs w:val="22"/>
        </w:rPr>
        <w:t xml:space="preserve">я), установленное   </w:t>
      </w:r>
      <w:hyperlink r:id="rId261" w:history="1">
        <w:r>
          <w:rPr>
            <w:rStyle w:val="a4"/>
            <w:rFonts w:cs="Courier New"/>
            <w:sz w:val="22"/>
            <w:szCs w:val="22"/>
          </w:rPr>
          <w:t>частью  1  статьи   27</w:t>
        </w:r>
      </w:hyperlink>
      <w:r>
        <w:rPr>
          <w:sz w:val="22"/>
          <w:szCs w:val="22"/>
        </w:rPr>
        <w:t xml:space="preserve">  Жилищного  кодекса</w:t>
      </w:r>
    </w:p>
    <w:p w:rsidR="00482E81" w:rsidRDefault="00482E81">
      <w:pPr>
        <w:pStyle w:val="ab"/>
        <w:rPr>
          <w:sz w:val="22"/>
          <w:szCs w:val="22"/>
        </w:rPr>
      </w:pPr>
      <w:proofErr w:type="gramStart"/>
      <w:r>
        <w:rPr>
          <w:sz w:val="22"/>
          <w:szCs w:val="22"/>
        </w:rPr>
        <w:t>Российской Федерации)</w:t>
      </w:r>
      <w:proofErr w:type="gramEnd"/>
    </w:p>
    <w:p w:rsidR="00482E81" w:rsidRDefault="00482E81"/>
    <w:p w:rsidR="00482E81" w:rsidRDefault="00482E81">
      <w:pPr>
        <w:pStyle w:val="ab"/>
        <w:rPr>
          <w:sz w:val="22"/>
          <w:szCs w:val="22"/>
        </w:rPr>
      </w:pPr>
      <w:r>
        <w:rPr>
          <w:sz w:val="22"/>
          <w:szCs w:val="22"/>
        </w:rPr>
        <w:t xml:space="preserve">6. Контроль за исполнением настоящего решения возложить </w:t>
      </w:r>
      <w:proofErr w:type="gramStart"/>
      <w:r>
        <w:rPr>
          <w:sz w:val="22"/>
          <w:szCs w:val="22"/>
        </w:rPr>
        <w:t>на</w:t>
      </w:r>
      <w:proofErr w:type="gramEnd"/>
      <w:r>
        <w:rPr>
          <w:sz w:val="22"/>
          <w:szCs w:val="22"/>
        </w:rPr>
        <w:t xml:space="preserve"> ______________</w:t>
      </w:r>
    </w:p>
    <w:p w:rsidR="00482E81" w:rsidRDefault="00482E81">
      <w:pPr>
        <w:pStyle w:val="ab"/>
        <w:rPr>
          <w:sz w:val="22"/>
          <w:szCs w:val="22"/>
        </w:rPr>
      </w:pPr>
      <w:r>
        <w:rPr>
          <w:sz w:val="22"/>
          <w:szCs w:val="22"/>
        </w:rPr>
        <w:t>_________________________________________________________________________</w:t>
      </w:r>
    </w:p>
    <w:p w:rsidR="00482E81" w:rsidRDefault="00482E81">
      <w:pPr>
        <w:pStyle w:val="ab"/>
        <w:rPr>
          <w:sz w:val="22"/>
          <w:szCs w:val="22"/>
        </w:rPr>
      </w:pPr>
      <w:proofErr w:type="gramStart"/>
      <w:r>
        <w:rPr>
          <w:sz w:val="22"/>
          <w:szCs w:val="22"/>
        </w:rPr>
        <w:t>(наименование структурного подразделения и (или) Ф.И.О. должностного лица</w:t>
      </w:r>
      <w:proofErr w:type="gramEnd"/>
    </w:p>
    <w:p w:rsidR="00482E81" w:rsidRDefault="00482E81">
      <w:pPr>
        <w:pStyle w:val="ab"/>
        <w:rPr>
          <w:sz w:val="22"/>
          <w:szCs w:val="22"/>
        </w:rPr>
      </w:pPr>
      <w:r>
        <w:rPr>
          <w:sz w:val="22"/>
          <w:szCs w:val="22"/>
        </w:rPr>
        <w:t xml:space="preserve">                 органа, осуществляющего согласование)</w:t>
      </w:r>
    </w:p>
    <w:p w:rsidR="00482E81" w:rsidRDefault="00482E81">
      <w:pPr>
        <w:pStyle w:val="ab"/>
        <w:rPr>
          <w:sz w:val="22"/>
          <w:szCs w:val="22"/>
        </w:rPr>
      </w:pPr>
      <w:r>
        <w:rPr>
          <w:sz w:val="22"/>
          <w:szCs w:val="22"/>
        </w:rPr>
        <w:t>_______________________________________ _________ _______________________</w:t>
      </w:r>
    </w:p>
    <w:p w:rsidR="00482E81" w:rsidRDefault="00482E81">
      <w:pPr>
        <w:pStyle w:val="ab"/>
        <w:rPr>
          <w:sz w:val="22"/>
          <w:szCs w:val="22"/>
        </w:rPr>
      </w:pPr>
      <w:r>
        <w:rPr>
          <w:sz w:val="22"/>
          <w:szCs w:val="22"/>
        </w:rPr>
        <w:t xml:space="preserve"> (должность лица, подписавшего решение) (подпись)  (расшифровка подписи)</w:t>
      </w:r>
    </w:p>
    <w:p w:rsidR="00482E81" w:rsidRDefault="00482E81">
      <w:pPr>
        <w:pStyle w:val="ab"/>
        <w:rPr>
          <w:sz w:val="22"/>
          <w:szCs w:val="22"/>
        </w:rPr>
      </w:pPr>
      <w:r>
        <w:rPr>
          <w:sz w:val="22"/>
          <w:szCs w:val="22"/>
        </w:rPr>
        <w:t>М.П.</w:t>
      </w:r>
    </w:p>
    <w:p w:rsidR="00482E81" w:rsidRDefault="00482E81"/>
    <w:p w:rsidR="00482E81" w:rsidRDefault="00482E81">
      <w:pPr>
        <w:pStyle w:val="ab"/>
        <w:rPr>
          <w:sz w:val="22"/>
          <w:szCs w:val="22"/>
        </w:rPr>
      </w:pPr>
      <w:r>
        <w:rPr>
          <w:sz w:val="22"/>
          <w:szCs w:val="22"/>
        </w:rPr>
        <w:t>Получил:"___" ________ 20__ г. __________________________________________</w:t>
      </w:r>
    </w:p>
    <w:p w:rsidR="00482E81" w:rsidRDefault="00482E81">
      <w:pPr>
        <w:pStyle w:val="ab"/>
        <w:rPr>
          <w:sz w:val="22"/>
          <w:szCs w:val="22"/>
        </w:rPr>
      </w:pPr>
      <w:r>
        <w:rPr>
          <w:sz w:val="22"/>
          <w:szCs w:val="22"/>
        </w:rPr>
        <w:t xml:space="preserve">                                   </w:t>
      </w:r>
      <w:proofErr w:type="gramStart"/>
      <w:r>
        <w:rPr>
          <w:sz w:val="22"/>
          <w:szCs w:val="22"/>
        </w:rPr>
        <w:t>(подпись заявителя или уполномоченного</w:t>
      </w:r>
      <w:proofErr w:type="gramEnd"/>
    </w:p>
    <w:p w:rsidR="00482E81" w:rsidRDefault="00482E81">
      <w:pPr>
        <w:pStyle w:val="ab"/>
        <w:rPr>
          <w:sz w:val="22"/>
          <w:szCs w:val="22"/>
        </w:rPr>
      </w:pPr>
      <w:r>
        <w:rPr>
          <w:sz w:val="22"/>
          <w:szCs w:val="22"/>
        </w:rPr>
        <w:t xml:space="preserve">                                               лица заявителей)</w:t>
      </w:r>
    </w:p>
    <w:p w:rsidR="00482E81" w:rsidRDefault="00482E81">
      <w:pPr>
        <w:pStyle w:val="ab"/>
        <w:rPr>
          <w:sz w:val="22"/>
          <w:szCs w:val="22"/>
        </w:rPr>
      </w:pPr>
      <w:r>
        <w:rPr>
          <w:sz w:val="22"/>
          <w:szCs w:val="22"/>
        </w:rPr>
        <w:t xml:space="preserve">                                  </w:t>
      </w:r>
      <w:proofErr w:type="gramStart"/>
      <w:r>
        <w:rPr>
          <w:sz w:val="22"/>
          <w:szCs w:val="22"/>
        </w:rPr>
        <w:t>(заполняется в случае получения решения</w:t>
      </w:r>
      <w:proofErr w:type="gramEnd"/>
    </w:p>
    <w:p w:rsidR="00482E81" w:rsidRDefault="00482E81">
      <w:pPr>
        <w:pStyle w:val="ab"/>
        <w:rPr>
          <w:sz w:val="22"/>
          <w:szCs w:val="22"/>
        </w:rPr>
      </w:pPr>
      <w:r>
        <w:rPr>
          <w:sz w:val="22"/>
          <w:szCs w:val="22"/>
        </w:rPr>
        <w:t xml:space="preserve">                                                    лично)</w:t>
      </w:r>
    </w:p>
    <w:p w:rsidR="00482E81" w:rsidRDefault="00482E81"/>
    <w:p w:rsidR="00482E81" w:rsidRDefault="00482E81">
      <w:pPr>
        <w:pStyle w:val="ab"/>
        <w:rPr>
          <w:sz w:val="22"/>
          <w:szCs w:val="22"/>
        </w:rPr>
      </w:pPr>
      <w:r>
        <w:rPr>
          <w:sz w:val="22"/>
          <w:szCs w:val="22"/>
        </w:rPr>
        <w:t>Решение направлено в адрес заявител</w:t>
      </w:r>
      <w:proofErr w:type="gramStart"/>
      <w:r>
        <w:rPr>
          <w:sz w:val="22"/>
          <w:szCs w:val="22"/>
        </w:rPr>
        <w:t>я(</w:t>
      </w:r>
      <w:proofErr w:type="gramEnd"/>
      <w:r>
        <w:rPr>
          <w:sz w:val="22"/>
          <w:szCs w:val="22"/>
        </w:rPr>
        <w:t>ей) "___" ________ 20__ г.</w:t>
      </w:r>
    </w:p>
    <w:p w:rsidR="00482E81" w:rsidRDefault="00482E81">
      <w:pPr>
        <w:pStyle w:val="ab"/>
        <w:rPr>
          <w:sz w:val="22"/>
          <w:szCs w:val="22"/>
        </w:rPr>
      </w:pPr>
      <w:proofErr w:type="gramStart"/>
      <w:r>
        <w:rPr>
          <w:sz w:val="22"/>
          <w:szCs w:val="22"/>
        </w:rPr>
        <w:lastRenderedPageBreak/>
        <w:t>(заполняется в случае направления</w:t>
      </w:r>
      <w:proofErr w:type="gramEnd"/>
    </w:p>
    <w:p w:rsidR="00482E81" w:rsidRDefault="00482E81">
      <w:pPr>
        <w:pStyle w:val="ab"/>
        <w:rPr>
          <w:sz w:val="22"/>
          <w:szCs w:val="22"/>
        </w:rPr>
      </w:pPr>
      <w:r>
        <w:rPr>
          <w:sz w:val="22"/>
          <w:szCs w:val="22"/>
        </w:rPr>
        <w:t>решения по почте)</w:t>
      </w:r>
    </w:p>
    <w:p w:rsidR="00482E81" w:rsidRDefault="00482E81">
      <w:pPr>
        <w:pStyle w:val="ab"/>
        <w:rPr>
          <w:sz w:val="22"/>
          <w:szCs w:val="22"/>
        </w:rPr>
      </w:pPr>
      <w:r>
        <w:rPr>
          <w:sz w:val="22"/>
          <w:szCs w:val="22"/>
        </w:rPr>
        <w:t xml:space="preserve">                                   ______________________________________</w:t>
      </w:r>
    </w:p>
    <w:p w:rsidR="00482E81" w:rsidRDefault="00482E81">
      <w:pPr>
        <w:pStyle w:val="ab"/>
        <w:rPr>
          <w:sz w:val="22"/>
          <w:szCs w:val="22"/>
        </w:rPr>
      </w:pPr>
      <w:r>
        <w:rPr>
          <w:sz w:val="22"/>
          <w:szCs w:val="22"/>
        </w:rPr>
        <w:t xml:space="preserve">                                 </w:t>
      </w:r>
      <w:proofErr w:type="gramStart"/>
      <w:r>
        <w:rPr>
          <w:sz w:val="22"/>
          <w:szCs w:val="22"/>
        </w:rPr>
        <w:t>(подпись должностного лица, направившего</w:t>
      </w:r>
      <w:proofErr w:type="gramEnd"/>
    </w:p>
    <w:p w:rsidR="00482E81" w:rsidRDefault="00482E81">
      <w:pPr>
        <w:pStyle w:val="ab"/>
        <w:rPr>
          <w:sz w:val="22"/>
          <w:szCs w:val="22"/>
        </w:rPr>
      </w:pPr>
      <w:r>
        <w:rPr>
          <w:sz w:val="22"/>
          <w:szCs w:val="22"/>
        </w:rPr>
        <w:t xml:space="preserve">                                           решение в адрес заявител</w:t>
      </w:r>
      <w:proofErr w:type="gramStart"/>
      <w:r>
        <w:rPr>
          <w:sz w:val="22"/>
          <w:szCs w:val="22"/>
        </w:rPr>
        <w:t>я(</w:t>
      </w:r>
      <w:proofErr w:type="gramEnd"/>
      <w:r>
        <w:rPr>
          <w:sz w:val="22"/>
          <w:szCs w:val="22"/>
        </w:rPr>
        <w:t>ей))</w:t>
      </w:r>
    </w:p>
    <w:p w:rsidR="00482E81" w:rsidRDefault="00482E81"/>
    <w:p w:rsidR="00CF20F4" w:rsidRDefault="00CF20F4">
      <w:pPr>
        <w:ind w:firstLine="0"/>
        <w:jc w:val="right"/>
        <w:rPr>
          <w:rStyle w:val="a3"/>
          <w:bCs/>
        </w:rPr>
      </w:pPr>
      <w:bookmarkStart w:id="113" w:name="sub_4000"/>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482E81" w:rsidRDefault="00482E81">
      <w:pPr>
        <w:ind w:firstLine="0"/>
        <w:jc w:val="right"/>
      </w:pPr>
      <w:r>
        <w:rPr>
          <w:rStyle w:val="a3"/>
          <w:bCs/>
        </w:rPr>
        <w:lastRenderedPageBreak/>
        <w:t>Приложение N 4</w:t>
      </w:r>
      <w:r>
        <w:rPr>
          <w:rStyle w:val="a3"/>
          <w:bCs/>
        </w:rPr>
        <w:br/>
        <w:t xml:space="preserve">к </w:t>
      </w:r>
      <w:hyperlink w:anchor="sub_1000" w:history="1">
        <w:r>
          <w:rPr>
            <w:rStyle w:val="a4"/>
            <w:rFonts w:cs="Times New Roman CYR"/>
          </w:rPr>
          <w:t>Административному регламенту</w:t>
        </w:r>
      </w:hyperlink>
      <w:r>
        <w:rPr>
          <w:rStyle w:val="a3"/>
          <w:bCs/>
        </w:rPr>
        <w:br/>
        <w:t>администрации города Новочебоксарска</w:t>
      </w:r>
    </w:p>
    <w:bookmarkEnd w:id="113"/>
    <w:p w:rsidR="00482E81" w:rsidRDefault="00482E81"/>
    <w:p w:rsidR="00482E81" w:rsidRDefault="00482E81">
      <w:pPr>
        <w:pStyle w:val="ab"/>
        <w:rPr>
          <w:sz w:val="22"/>
          <w:szCs w:val="22"/>
        </w:rPr>
      </w:pPr>
      <w:r>
        <w:rPr>
          <w:rStyle w:val="a3"/>
          <w:bCs/>
          <w:sz w:val="22"/>
          <w:szCs w:val="22"/>
        </w:rPr>
        <w:t xml:space="preserve">                             ФОРМА ЗАЯВЛЕНИЯ</w:t>
      </w:r>
    </w:p>
    <w:p w:rsidR="00482E81" w:rsidRDefault="00482E81">
      <w:pPr>
        <w:pStyle w:val="ab"/>
        <w:rPr>
          <w:sz w:val="22"/>
          <w:szCs w:val="22"/>
        </w:rPr>
      </w:pPr>
      <w:r>
        <w:rPr>
          <w:rStyle w:val="a3"/>
          <w:bCs/>
          <w:sz w:val="22"/>
          <w:szCs w:val="22"/>
        </w:rPr>
        <w:t xml:space="preserve">   О ПЕРЕУСТРОЙСТВЕ И (ИЛИ) ПЕРЕПЛАНИРОВКЕ ЖИЛОГО (НЕЖИЛОГО) ПОМЕЩЕНИЯ</w:t>
      </w:r>
    </w:p>
    <w:p w:rsidR="00482E81" w:rsidRDefault="00482E81"/>
    <w:p w:rsidR="00482E81" w:rsidRDefault="00482E81">
      <w:pPr>
        <w:pStyle w:val="ab"/>
        <w:rPr>
          <w:sz w:val="22"/>
          <w:szCs w:val="22"/>
        </w:rPr>
      </w:pPr>
      <w:r>
        <w:rPr>
          <w:sz w:val="22"/>
          <w:szCs w:val="22"/>
        </w:rPr>
        <w:t xml:space="preserve">                                                   Главе администрации</w:t>
      </w:r>
    </w:p>
    <w:p w:rsidR="00482E81" w:rsidRDefault="00482E81">
      <w:pPr>
        <w:pStyle w:val="ab"/>
        <w:rPr>
          <w:sz w:val="22"/>
          <w:szCs w:val="22"/>
        </w:rPr>
      </w:pPr>
      <w:r>
        <w:rPr>
          <w:sz w:val="22"/>
          <w:szCs w:val="22"/>
        </w:rPr>
        <w:t xml:space="preserve">                                                   города Новочебоксарска</w:t>
      </w:r>
    </w:p>
    <w:p w:rsidR="00482E81" w:rsidRDefault="00482E81">
      <w:pPr>
        <w:pStyle w:val="ab"/>
        <w:rPr>
          <w:sz w:val="22"/>
          <w:szCs w:val="22"/>
        </w:rPr>
      </w:pPr>
      <w:r>
        <w:rPr>
          <w:sz w:val="22"/>
          <w:szCs w:val="22"/>
        </w:rPr>
        <w:t xml:space="preserve">                                                   Чувашской Республики</w:t>
      </w:r>
    </w:p>
    <w:p w:rsidR="00482E81" w:rsidRDefault="00482E81">
      <w:pPr>
        <w:pStyle w:val="ab"/>
        <w:rPr>
          <w:sz w:val="22"/>
          <w:szCs w:val="22"/>
        </w:rPr>
      </w:pPr>
      <w:r>
        <w:rPr>
          <w:sz w:val="22"/>
          <w:szCs w:val="22"/>
        </w:rPr>
        <w:t xml:space="preserve">                                                   ______________________</w:t>
      </w:r>
    </w:p>
    <w:p w:rsidR="00482E81" w:rsidRDefault="00482E81"/>
    <w:p w:rsidR="00482E81" w:rsidRDefault="00482E81">
      <w:pPr>
        <w:pStyle w:val="ab"/>
        <w:rPr>
          <w:sz w:val="22"/>
          <w:szCs w:val="22"/>
        </w:rPr>
      </w:pPr>
      <w:r>
        <w:rPr>
          <w:sz w:val="22"/>
          <w:szCs w:val="22"/>
        </w:rPr>
        <w:t xml:space="preserve">                              </w:t>
      </w:r>
      <w:r>
        <w:rPr>
          <w:rStyle w:val="a3"/>
          <w:bCs/>
          <w:sz w:val="22"/>
          <w:szCs w:val="22"/>
        </w:rPr>
        <w:t>Заявление</w:t>
      </w:r>
    </w:p>
    <w:p w:rsidR="00482E81" w:rsidRDefault="00482E81">
      <w:pPr>
        <w:pStyle w:val="ab"/>
        <w:rPr>
          <w:sz w:val="22"/>
          <w:szCs w:val="22"/>
        </w:rPr>
      </w:pPr>
      <w:r>
        <w:rPr>
          <w:rStyle w:val="a3"/>
          <w:bCs/>
          <w:sz w:val="22"/>
          <w:szCs w:val="22"/>
        </w:rPr>
        <w:t xml:space="preserve">   о переустройстве и (или) перепланировке жилого (нежилого) помещения</w:t>
      </w:r>
    </w:p>
    <w:p w:rsidR="00482E81" w:rsidRDefault="00482E81">
      <w:pPr>
        <w:pStyle w:val="ab"/>
        <w:rPr>
          <w:sz w:val="22"/>
          <w:szCs w:val="22"/>
        </w:rPr>
      </w:pPr>
      <w:r>
        <w:rPr>
          <w:rStyle w:val="a3"/>
          <w:bCs/>
          <w:sz w:val="22"/>
          <w:szCs w:val="22"/>
        </w:rPr>
        <w:t>от ______________________________________________________________________</w:t>
      </w:r>
    </w:p>
    <w:p w:rsidR="00482E81" w:rsidRDefault="00482E81">
      <w:pPr>
        <w:pStyle w:val="ab"/>
        <w:rPr>
          <w:sz w:val="22"/>
          <w:szCs w:val="22"/>
        </w:rPr>
      </w:pPr>
      <w:r>
        <w:rPr>
          <w:sz w:val="22"/>
          <w:szCs w:val="22"/>
        </w:rPr>
        <w:t xml:space="preserve">     для физических лиц указывается: фамилия, имя, отчество, реквизиты</w:t>
      </w:r>
    </w:p>
    <w:p w:rsidR="00482E81" w:rsidRDefault="00482E81">
      <w:pPr>
        <w:pStyle w:val="ab"/>
        <w:rPr>
          <w:sz w:val="22"/>
          <w:szCs w:val="22"/>
        </w:rPr>
      </w:pPr>
      <w:r>
        <w:rPr>
          <w:sz w:val="22"/>
          <w:szCs w:val="22"/>
        </w:rPr>
        <w:t xml:space="preserve">                   документа, удостоверяющего личность</w:t>
      </w:r>
    </w:p>
    <w:p w:rsidR="00482E81" w:rsidRDefault="00482E81">
      <w:pPr>
        <w:pStyle w:val="ab"/>
        <w:rPr>
          <w:sz w:val="22"/>
          <w:szCs w:val="22"/>
        </w:rPr>
      </w:pPr>
      <w:r>
        <w:rPr>
          <w:sz w:val="22"/>
          <w:szCs w:val="22"/>
        </w:rPr>
        <w:t>(серия, номер, кем и когда выдан), место жительства, номер телефона;</w:t>
      </w:r>
    </w:p>
    <w:p w:rsidR="00482E81" w:rsidRDefault="00482E81">
      <w:pPr>
        <w:pStyle w:val="ab"/>
        <w:rPr>
          <w:sz w:val="22"/>
          <w:szCs w:val="22"/>
        </w:rPr>
      </w:pPr>
      <w:r>
        <w:rPr>
          <w:sz w:val="22"/>
          <w:szCs w:val="22"/>
        </w:rPr>
        <w:t>_________________________________________________________________________</w:t>
      </w:r>
    </w:p>
    <w:p w:rsidR="00482E81" w:rsidRDefault="00482E81">
      <w:pPr>
        <w:pStyle w:val="ab"/>
        <w:rPr>
          <w:sz w:val="22"/>
          <w:szCs w:val="22"/>
        </w:rPr>
      </w:pPr>
      <w:r>
        <w:rPr>
          <w:sz w:val="22"/>
          <w:szCs w:val="22"/>
        </w:rPr>
        <w:t xml:space="preserve"> для представителя физического лица указываются: фамилия, имя, отчество</w:t>
      </w:r>
    </w:p>
    <w:p w:rsidR="00482E81" w:rsidRDefault="00482E81">
      <w:pPr>
        <w:pStyle w:val="ab"/>
        <w:rPr>
          <w:sz w:val="22"/>
          <w:szCs w:val="22"/>
        </w:rPr>
      </w:pPr>
      <w:r>
        <w:rPr>
          <w:sz w:val="22"/>
          <w:szCs w:val="22"/>
        </w:rPr>
        <w:t xml:space="preserve"> представителя, реквизиты доверенности, которая прилагается к заявлению</w:t>
      </w:r>
    </w:p>
    <w:p w:rsidR="00482E81" w:rsidRDefault="00482E81">
      <w:pPr>
        <w:pStyle w:val="ab"/>
        <w:rPr>
          <w:sz w:val="22"/>
          <w:szCs w:val="22"/>
        </w:rPr>
      </w:pPr>
      <w:r>
        <w:rPr>
          <w:sz w:val="22"/>
          <w:szCs w:val="22"/>
        </w:rPr>
        <w:t>_________________________________________________________________________</w:t>
      </w:r>
    </w:p>
    <w:p w:rsidR="00482E81" w:rsidRDefault="00482E81">
      <w:pPr>
        <w:pStyle w:val="ab"/>
        <w:rPr>
          <w:sz w:val="22"/>
          <w:szCs w:val="22"/>
        </w:rPr>
      </w:pPr>
      <w:r>
        <w:rPr>
          <w:sz w:val="22"/>
          <w:szCs w:val="22"/>
        </w:rPr>
        <w:t xml:space="preserve">для юридических лиц  указываются:  наименование,  </w:t>
      </w:r>
      <w:proofErr w:type="gramStart"/>
      <w:r>
        <w:rPr>
          <w:sz w:val="22"/>
          <w:szCs w:val="22"/>
        </w:rPr>
        <w:t>организационно-правовая</w:t>
      </w:r>
      <w:proofErr w:type="gramEnd"/>
    </w:p>
    <w:p w:rsidR="00482E81" w:rsidRDefault="00482E81">
      <w:pPr>
        <w:pStyle w:val="ab"/>
        <w:rPr>
          <w:sz w:val="22"/>
          <w:szCs w:val="22"/>
        </w:rPr>
      </w:pPr>
      <w:r>
        <w:rPr>
          <w:sz w:val="22"/>
          <w:szCs w:val="22"/>
        </w:rPr>
        <w:t>форма,  адрес  места  нахождения,  номер телефона, фамилия, имя, отчество</w:t>
      </w:r>
    </w:p>
    <w:p w:rsidR="00482E81" w:rsidRDefault="00482E81">
      <w:pPr>
        <w:pStyle w:val="ab"/>
        <w:rPr>
          <w:sz w:val="22"/>
          <w:szCs w:val="22"/>
        </w:rPr>
      </w:pPr>
      <w:r>
        <w:rPr>
          <w:sz w:val="22"/>
          <w:szCs w:val="22"/>
        </w:rPr>
        <w:t xml:space="preserve">лица,  уполномоченного  представлять  интересы    юридического   лица,  </w:t>
      </w:r>
      <w:proofErr w:type="gramStart"/>
      <w:r>
        <w:rPr>
          <w:sz w:val="22"/>
          <w:szCs w:val="22"/>
        </w:rPr>
        <w:t>с</w:t>
      </w:r>
      <w:proofErr w:type="gramEnd"/>
    </w:p>
    <w:p w:rsidR="00482E81" w:rsidRDefault="00482E81">
      <w:pPr>
        <w:pStyle w:val="ab"/>
        <w:rPr>
          <w:sz w:val="22"/>
          <w:szCs w:val="22"/>
        </w:rPr>
      </w:pPr>
      <w:r>
        <w:rPr>
          <w:sz w:val="22"/>
          <w:szCs w:val="22"/>
        </w:rPr>
        <w:t>указанием   реквизитов   документа,   удостоверяющего  эти  правомочия  и</w:t>
      </w:r>
    </w:p>
    <w:p w:rsidR="00482E81" w:rsidRDefault="00482E81">
      <w:pPr>
        <w:pStyle w:val="ab"/>
        <w:rPr>
          <w:sz w:val="22"/>
          <w:szCs w:val="22"/>
        </w:rPr>
      </w:pPr>
      <w:proofErr w:type="gramStart"/>
      <w:r>
        <w:rPr>
          <w:sz w:val="22"/>
          <w:szCs w:val="22"/>
        </w:rPr>
        <w:t>прилагаемого</w:t>
      </w:r>
      <w:proofErr w:type="gramEnd"/>
      <w:r>
        <w:rPr>
          <w:sz w:val="22"/>
          <w:szCs w:val="22"/>
        </w:rPr>
        <w:t xml:space="preserve"> к заявлению</w:t>
      </w:r>
    </w:p>
    <w:p w:rsidR="00482E81" w:rsidRDefault="00482E81">
      <w:pPr>
        <w:pStyle w:val="ab"/>
        <w:rPr>
          <w:sz w:val="22"/>
          <w:szCs w:val="22"/>
        </w:rPr>
      </w:pPr>
      <w:r>
        <w:rPr>
          <w:sz w:val="22"/>
          <w:szCs w:val="22"/>
        </w:rPr>
        <w:t>_________________________________________________________________________</w:t>
      </w:r>
    </w:p>
    <w:p w:rsidR="00482E81" w:rsidRDefault="00482E81">
      <w:pPr>
        <w:pStyle w:val="ab"/>
        <w:rPr>
          <w:sz w:val="22"/>
          <w:szCs w:val="22"/>
        </w:rPr>
      </w:pPr>
      <w:r>
        <w:rPr>
          <w:sz w:val="22"/>
          <w:szCs w:val="22"/>
        </w:rPr>
        <w:t>_________________________________________________________________________</w:t>
      </w:r>
    </w:p>
    <w:p w:rsidR="00482E81" w:rsidRDefault="00482E81"/>
    <w:p w:rsidR="00482E81" w:rsidRDefault="00482E81">
      <w:pPr>
        <w:pStyle w:val="ab"/>
        <w:rPr>
          <w:sz w:val="22"/>
          <w:szCs w:val="22"/>
        </w:rPr>
      </w:pPr>
      <w:r>
        <w:rPr>
          <w:sz w:val="22"/>
          <w:szCs w:val="22"/>
        </w:rPr>
        <w:t>Место нахождения жилого помещения: ______________________________________</w:t>
      </w:r>
    </w:p>
    <w:p w:rsidR="00482E81" w:rsidRDefault="00482E81">
      <w:pPr>
        <w:pStyle w:val="ab"/>
        <w:rPr>
          <w:sz w:val="22"/>
          <w:szCs w:val="22"/>
        </w:rPr>
      </w:pPr>
      <w:r>
        <w:rPr>
          <w:sz w:val="22"/>
          <w:szCs w:val="22"/>
        </w:rPr>
        <w:t>_________________________________________________________________________</w:t>
      </w:r>
    </w:p>
    <w:p w:rsidR="00482E81" w:rsidRDefault="00482E81">
      <w:pPr>
        <w:pStyle w:val="ab"/>
        <w:rPr>
          <w:sz w:val="22"/>
          <w:szCs w:val="22"/>
        </w:rPr>
      </w:pPr>
      <w:r>
        <w:rPr>
          <w:sz w:val="22"/>
          <w:szCs w:val="22"/>
        </w:rPr>
        <w:t>полный адрес: Чувашская Республика,  город  Новочебоксарск,  улица,  дом,</w:t>
      </w:r>
    </w:p>
    <w:p w:rsidR="00482E81" w:rsidRDefault="00482E81">
      <w:pPr>
        <w:pStyle w:val="ab"/>
        <w:rPr>
          <w:sz w:val="22"/>
          <w:szCs w:val="22"/>
        </w:rPr>
      </w:pPr>
      <w:r>
        <w:rPr>
          <w:sz w:val="22"/>
          <w:szCs w:val="22"/>
        </w:rPr>
        <w:t>корпус, строение, квартира (комната), подъезд, этаж)</w:t>
      </w:r>
    </w:p>
    <w:p w:rsidR="00482E81" w:rsidRDefault="00482E81">
      <w:pPr>
        <w:pStyle w:val="ab"/>
        <w:rPr>
          <w:sz w:val="22"/>
          <w:szCs w:val="22"/>
        </w:rPr>
      </w:pPr>
      <w:r>
        <w:rPr>
          <w:sz w:val="22"/>
          <w:szCs w:val="22"/>
        </w:rPr>
        <w:t>_________________________________________________________________________</w:t>
      </w:r>
    </w:p>
    <w:p w:rsidR="00482E81" w:rsidRDefault="00482E81">
      <w:pPr>
        <w:pStyle w:val="ab"/>
        <w:rPr>
          <w:sz w:val="22"/>
          <w:szCs w:val="22"/>
        </w:rPr>
      </w:pPr>
      <w:r>
        <w:rPr>
          <w:sz w:val="22"/>
          <w:szCs w:val="22"/>
        </w:rPr>
        <w:t>_________________________________________________________________________</w:t>
      </w:r>
    </w:p>
    <w:p w:rsidR="00482E81" w:rsidRDefault="00482E81"/>
    <w:p w:rsidR="00482E81" w:rsidRDefault="00482E81">
      <w:pPr>
        <w:pStyle w:val="ab"/>
        <w:rPr>
          <w:sz w:val="22"/>
          <w:szCs w:val="22"/>
        </w:rPr>
      </w:pPr>
      <w:r>
        <w:rPr>
          <w:sz w:val="22"/>
          <w:szCs w:val="22"/>
        </w:rPr>
        <w:t>Собственники (наниматель) жилого помещения: _____________________________</w:t>
      </w:r>
    </w:p>
    <w:p w:rsidR="00482E81" w:rsidRDefault="00482E81">
      <w:pPr>
        <w:pStyle w:val="ab"/>
        <w:rPr>
          <w:sz w:val="22"/>
          <w:szCs w:val="22"/>
        </w:rPr>
      </w:pPr>
      <w:r>
        <w:rPr>
          <w:sz w:val="22"/>
          <w:szCs w:val="22"/>
        </w:rPr>
        <w:t>Прошу разрешить</w:t>
      </w:r>
    </w:p>
    <w:p w:rsidR="00482E81" w:rsidRDefault="00482E81">
      <w:pPr>
        <w:pStyle w:val="ab"/>
        <w:rPr>
          <w:sz w:val="22"/>
          <w:szCs w:val="22"/>
        </w:rPr>
      </w:pPr>
      <w:r>
        <w:rPr>
          <w:sz w:val="22"/>
          <w:szCs w:val="22"/>
        </w:rPr>
        <w:t>_________________________________________________________________________</w:t>
      </w:r>
    </w:p>
    <w:p w:rsidR="00482E81" w:rsidRDefault="00482E81">
      <w:pPr>
        <w:pStyle w:val="ab"/>
        <w:rPr>
          <w:sz w:val="22"/>
          <w:szCs w:val="22"/>
        </w:rPr>
      </w:pPr>
      <w:proofErr w:type="gramStart"/>
      <w:r>
        <w:rPr>
          <w:sz w:val="22"/>
          <w:szCs w:val="22"/>
        </w:rPr>
        <w:t>(переустройство, перепланировку, переустройство и перепланировку - нужное</w:t>
      </w:r>
      <w:proofErr w:type="gramEnd"/>
    </w:p>
    <w:p w:rsidR="00482E81" w:rsidRDefault="00482E81">
      <w:pPr>
        <w:pStyle w:val="ab"/>
        <w:rPr>
          <w:sz w:val="22"/>
          <w:szCs w:val="22"/>
        </w:rPr>
      </w:pPr>
      <w:r>
        <w:rPr>
          <w:sz w:val="22"/>
          <w:szCs w:val="22"/>
        </w:rPr>
        <w:t xml:space="preserve"> указать)</w:t>
      </w:r>
    </w:p>
    <w:p w:rsidR="00482E81" w:rsidRDefault="00482E81">
      <w:pPr>
        <w:pStyle w:val="ab"/>
        <w:rPr>
          <w:sz w:val="22"/>
          <w:szCs w:val="22"/>
        </w:rPr>
      </w:pPr>
      <w:r>
        <w:rPr>
          <w:sz w:val="22"/>
          <w:szCs w:val="22"/>
        </w:rPr>
        <w:t>жилого помещения, занимаемого на основании ______________________________</w:t>
      </w:r>
    </w:p>
    <w:p w:rsidR="00482E81" w:rsidRDefault="00482E81">
      <w:pPr>
        <w:pStyle w:val="ab"/>
        <w:rPr>
          <w:sz w:val="22"/>
          <w:szCs w:val="22"/>
        </w:rPr>
      </w:pPr>
      <w:r>
        <w:rPr>
          <w:sz w:val="22"/>
          <w:szCs w:val="22"/>
        </w:rPr>
        <w:t>_________________________________________________________________________</w:t>
      </w:r>
    </w:p>
    <w:p w:rsidR="00482E81" w:rsidRDefault="00482E81">
      <w:pPr>
        <w:pStyle w:val="ab"/>
        <w:rPr>
          <w:sz w:val="22"/>
          <w:szCs w:val="22"/>
        </w:rPr>
      </w:pPr>
      <w:r>
        <w:rPr>
          <w:sz w:val="22"/>
          <w:szCs w:val="22"/>
        </w:rPr>
        <w:t xml:space="preserve"> (права собственности, договора найма, договора аренды - </w:t>
      </w:r>
      <w:proofErr w:type="gramStart"/>
      <w:r>
        <w:rPr>
          <w:sz w:val="22"/>
          <w:szCs w:val="22"/>
        </w:rPr>
        <w:t>нужное</w:t>
      </w:r>
      <w:proofErr w:type="gramEnd"/>
      <w:r>
        <w:rPr>
          <w:sz w:val="22"/>
          <w:szCs w:val="22"/>
        </w:rPr>
        <w:t xml:space="preserve"> указать)</w:t>
      </w:r>
    </w:p>
    <w:p w:rsidR="00482E81" w:rsidRDefault="00482E81">
      <w:pPr>
        <w:pStyle w:val="ab"/>
        <w:rPr>
          <w:sz w:val="22"/>
          <w:szCs w:val="22"/>
        </w:rPr>
      </w:pPr>
      <w:r>
        <w:rPr>
          <w:sz w:val="22"/>
          <w:szCs w:val="22"/>
        </w:rPr>
        <w:t>________________________________________________________________________,</w:t>
      </w:r>
    </w:p>
    <w:p w:rsidR="00482E81" w:rsidRDefault="00482E81">
      <w:pPr>
        <w:pStyle w:val="ab"/>
        <w:rPr>
          <w:sz w:val="22"/>
          <w:szCs w:val="22"/>
        </w:rPr>
      </w:pPr>
      <w:r>
        <w:rPr>
          <w:sz w:val="22"/>
          <w:szCs w:val="22"/>
        </w:rPr>
        <w:t>согласно прилагаемому проекту  (проектной документации)  переустройства и</w:t>
      </w:r>
    </w:p>
    <w:p w:rsidR="00482E81" w:rsidRDefault="00482E81">
      <w:pPr>
        <w:pStyle w:val="ab"/>
        <w:rPr>
          <w:sz w:val="22"/>
          <w:szCs w:val="22"/>
        </w:rPr>
      </w:pPr>
      <w:r>
        <w:rPr>
          <w:sz w:val="22"/>
          <w:szCs w:val="22"/>
        </w:rPr>
        <w:t>(или) перепланировки жилого помещения.</w:t>
      </w:r>
    </w:p>
    <w:p w:rsidR="00482E81" w:rsidRDefault="00482E81">
      <w:pPr>
        <w:pStyle w:val="ab"/>
        <w:rPr>
          <w:sz w:val="22"/>
          <w:szCs w:val="22"/>
        </w:rPr>
      </w:pPr>
      <w:r>
        <w:rPr>
          <w:sz w:val="22"/>
          <w:szCs w:val="22"/>
        </w:rPr>
        <w:t xml:space="preserve">Срок производства ремонтно-строительных работ с "__" _____ 20__ г. </w:t>
      </w:r>
      <w:proofErr w:type="gramStart"/>
      <w:r>
        <w:rPr>
          <w:sz w:val="22"/>
          <w:szCs w:val="22"/>
        </w:rPr>
        <w:t>по</w:t>
      </w:r>
      <w:proofErr w:type="gramEnd"/>
    </w:p>
    <w:p w:rsidR="00482E81" w:rsidRDefault="00482E81">
      <w:pPr>
        <w:pStyle w:val="ab"/>
        <w:rPr>
          <w:sz w:val="22"/>
          <w:szCs w:val="22"/>
        </w:rPr>
      </w:pPr>
      <w:r>
        <w:rPr>
          <w:sz w:val="22"/>
          <w:szCs w:val="22"/>
        </w:rPr>
        <w:t>"__" ____ 20__ г.</w:t>
      </w:r>
    </w:p>
    <w:p w:rsidR="00482E81" w:rsidRDefault="00482E81">
      <w:pPr>
        <w:pStyle w:val="ab"/>
        <w:rPr>
          <w:sz w:val="22"/>
          <w:szCs w:val="22"/>
        </w:rPr>
      </w:pPr>
      <w:r>
        <w:rPr>
          <w:sz w:val="22"/>
          <w:szCs w:val="22"/>
        </w:rPr>
        <w:t xml:space="preserve">Режим  производства  ремонтно-строительных работ  с  __  </w:t>
      </w:r>
      <w:proofErr w:type="gramStart"/>
      <w:r>
        <w:rPr>
          <w:sz w:val="22"/>
          <w:szCs w:val="22"/>
        </w:rPr>
        <w:t>по</w:t>
      </w:r>
      <w:proofErr w:type="gramEnd"/>
      <w:r>
        <w:rPr>
          <w:sz w:val="22"/>
          <w:szCs w:val="22"/>
        </w:rPr>
        <w:t xml:space="preserve">  __  часов  в</w:t>
      </w:r>
    </w:p>
    <w:p w:rsidR="00482E81" w:rsidRDefault="00482E81">
      <w:pPr>
        <w:pStyle w:val="ab"/>
        <w:rPr>
          <w:sz w:val="22"/>
          <w:szCs w:val="22"/>
        </w:rPr>
      </w:pPr>
      <w:r>
        <w:rPr>
          <w:sz w:val="22"/>
          <w:szCs w:val="22"/>
        </w:rPr>
        <w:t>_____________ дни.</w:t>
      </w:r>
    </w:p>
    <w:p w:rsidR="00482E81" w:rsidRDefault="00482E81">
      <w:pPr>
        <w:pStyle w:val="ab"/>
        <w:rPr>
          <w:sz w:val="22"/>
          <w:szCs w:val="22"/>
        </w:rPr>
      </w:pPr>
      <w:r>
        <w:rPr>
          <w:sz w:val="22"/>
          <w:szCs w:val="22"/>
        </w:rPr>
        <w:t xml:space="preserve">     Обязуюсь:</w:t>
      </w:r>
    </w:p>
    <w:p w:rsidR="00482E81" w:rsidRDefault="00482E81">
      <w:pPr>
        <w:pStyle w:val="ab"/>
        <w:rPr>
          <w:sz w:val="22"/>
          <w:szCs w:val="22"/>
        </w:rPr>
      </w:pPr>
      <w:r>
        <w:rPr>
          <w:sz w:val="22"/>
          <w:szCs w:val="22"/>
        </w:rPr>
        <w:t>осуществить   ремонтно-строительные  работы  в  соответствии  с  проектом</w:t>
      </w:r>
    </w:p>
    <w:p w:rsidR="00482E81" w:rsidRDefault="00482E81">
      <w:pPr>
        <w:pStyle w:val="ab"/>
        <w:rPr>
          <w:sz w:val="22"/>
          <w:szCs w:val="22"/>
        </w:rPr>
      </w:pPr>
      <w:r>
        <w:rPr>
          <w:sz w:val="22"/>
          <w:szCs w:val="22"/>
        </w:rPr>
        <w:lastRenderedPageBreak/>
        <w:t>(проектной документацией);</w:t>
      </w:r>
    </w:p>
    <w:p w:rsidR="00482E81" w:rsidRDefault="00482E81">
      <w:pPr>
        <w:pStyle w:val="ab"/>
        <w:rPr>
          <w:sz w:val="22"/>
          <w:szCs w:val="22"/>
        </w:rPr>
      </w:pPr>
      <w:r>
        <w:rPr>
          <w:sz w:val="22"/>
          <w:szCs w:val="22"/>
        </w:rPr>
        <w:t xml:space="preserve">обеспечить  свободный  доступ  к  месту  проведения </w:t>
      </w:r>
      <w:proofErr w:type="gramStart"/>
      <w:r>
        <w:rPr>
          <w:sz w:val="22"/>
          <w:szCs w:val="22"/>
        </w:rPr>
        <w:t>ремонтно-строительных</w:t>
      </w:r>
      <w:proofErr w:type="gramEnd"/>
    </w:p>
    <w:p w:rsidR="00482E81" w:rsidRDefault="00482E81">
      <w:pPr>
        <w:pStyle w:val="ab"/>
        <w:rPr>
          <w:sz w:val="22"/>
          <w:szCs w:val="22"/>
        </w:rPr>
      </w:pPr>
      <w:r>
        <w:rPr>
          <w:sz w:val="22"/>
          <w:szCs w:val="22"/>
        </w:rPr>
        <w:t>работ  должностных  лиц  органа  местного  самоуправления  муниципального</w:t>
      </w:r>
    </w:p>
    <w:p w:rsidR="00482E81" w:rsidRDefault="00482E81">
      <w:pPr>
        <w:pStyle w:val="ab"/>
        <w:rPr>
          <w:sz w:val="22"/>
          <w:szCs w:val="22"/>
        </w:rPr>
      </w:pPr>
      <w:r>
        <w:rPr>
          <w:sz w:val="22"/>
          <w:szCs w:val="22"/>
        </w:rPr>
        <w:t>образования либо уполномоченного им органа для проверки хода работ;</w:t>
      </w:r>
    </w:p>
    <w:p w:rsidR="00482E81" w:rsidRDefault="00482E81">
      <w:pPr>
        <w:pStyle w:val="ab"/>
        <w:rPr>
          <w:sz w:val="22"/>
          <w:szCs w:val="22"/>
        </w:rPr>
      </w:pPr>
      <w:r>
        <w:rPr>
          <w:sz w:val="22"/>
          <w:szCs w:val="22"/>
        </w:rPr>
        <w:t xml:space="preserve">осуществить  работы в установленные сроки и с соблюдением  </w:t>
      </w:r>
      <w:proofErr w:type="gramStart"/>
      <w:r>
        <w:rPr>
          <w:sz w:val="22"/>
          <w:szCs w:val="22"/>
        </w:rPr>
        <w:t>согласованного</w:t>
      </w:r>
      <w:proofErr w:type="gramEnd"/>
    </w:p>
    <w:p w:rsidR="00482E81" w:rsidRDefault="00482E81">
      <w:pPr>
        <w:pStyle w:val="ab"/>
        <w:rPr>
          <w:sz w:val="22"/>
          <w:szCs w:val="22"/>
        </w:rPr>
      </w:pPr>
      <w:r>
        <w:rPr>
          <w:sz w:val="22"/>
          <w:szCs w:val="22"/>
        </w:rPr>
        <w:t>режима проведения работ.</w:t>
      </w:r>
    </w:p>
    <w:p w:rsidR="00482E81" w:rsidRDefault="00482E81">
      <w:pPr>
        <w:pStyle w:val="ab"/>
        <w:rPr>
          <w:sz w:val="22"/>
          <w:szCs w:val="22"/>
        </w:rPr>
      </w:pPr>
      <w:r>
        <w:rPr>
          <w:sz w:val="22"/>
          <w:szCs w:val="22"/>
        </w:rPr>
        <w:t xml:space="preserve">Согласие на переустройство и (или)  перепланировку  получено </w:t>
      </w:r>
      <w:proofErr w:type="gramStart"/>
      <w:r>
        <w:rPr>
          <w:sz w:val="22"/>
          <w:szCs w:val="22"/>
        </w:rPr>
        <w:t>от</w:t>
      </w:r>
      <w:proofErr w:type="gramEnd"/>
      <w:r>
        <w:rPr>
          <w:sz w:val="22"/>
          <w:szCs w:val="22"/>
        </w:rPr>
        <w:t xml:space="preserve"> совместно</w:t>
      </w:r>
    </w:p>
    <w:p w:rsidR="00482E81" w:rsidRDefault="00482E81">
      <w:pPr>
        <w:pStyle w:val="ab"/>
        <w:rPr>
          <w:sz w:val="22"/>
          <w:szCs w:val="22"/>
        </w:rPr>
      </w:pPr>
      <w:r>
        <w:rPr>
          <w:sz w:val="22"/>
          <w:szCs w:val="22"/>
        </w:rPr>
        <w:t xml:space="preserve">проживающих совершеннолетних членов семьи нанимателя жилого  помещения </w:t>
      </w:r>
      <w:proofErr w:type="gramStart"/>
      <w:r>
        <w:rPr>
          <w:sz w:val="22"/>
          <w:szCs w:val="22"/>
        </w:rPr>
        <w:t>по</w:t>
      </w:r>
      <w:proofErr w:type="gramEnd"/>
    </w:p>
    <w:p w:rsidR="00482E81" w:rsidRDefault="00482E81">
      <w:pPr>
        <w:pStyle w:val="ab"/>
        <w:rPr>
          <w:sz w:val="22"/>
          <w:szCs w:val="22"/>
        </w:rPr>
      </w:pPr>
      <w:r>
        <w:rPr>
          <w:sz w:val="22"/>
          <w:szCs w:val="22"/>
        </w:rPr>
        <w:t>договору социального найма от "___" ________________________ г. N _____:</w:t>
      </w:r>
    </w:p>
    <w:p w:rsidR="00482E81" w:rsidRDefault="00482E8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360"/>
        <w:gridCol w:w="2660"/>
        <w:gridCol w:w="1680"/>
        <w:gridCol w:w="1820"/>
      </w:tblGrid>
      <w:tr w:rsidR="00482E81">
        <w:tc>
          <w:tcPr>
            <w:tcW w:w="840" w:type="dxa"/>
            <w:tcBorders>
              <w:top w:val="single" w:sz="4" w:space="0" w:color="auto"/>
              <w:bottom w:val="single" w:sz="4" w:space="0" w:color="auto"/>
              <w:right w:val="single" w:sz="4" w:space="0" w:color="auto"/>
            </w:tcBorders>
          </w:tcPr>
          <w:p w:rsidR="00482E81" w:rsidRDefault="00482E81">
            <w:pPr>
              <w:pStyle w:val="aa"/>
              <w:jc w:val="center"/>
            </w:pPr>
            <w:r>
              <w:t xml:space="preserve">N </w:t>
            </w:r>
            <w:proofErr w:type="gramStart"/>
            <w:r>
              <w:t>п</w:t>
            </w:r>
            <w:proofErr w:type="gramEnd"/>
            <w:r>
              <w:t>/п</w:t>
            </w:r>
          </w:p>
        </w:tc>
        <w:tc>
          <w:tcPr>
            <w:tcW w:w="3360" w:type="dxa"/>
            <w:tcBorders>
              <w:top w:val="single" w:sz="4" w:space="0" w:color="auto"/>
              <w:left w:val="single" w:sz="4" w:space="0" w:color="auto"/>
              <w:bottom w:val="single" w:sz="4" w:space="0" w:color="auto"/>
              <w:right w:val="single" w:sz="4" w:space="0" w:color="auto"/>
            </w:tcBorders>
          </w:tcPr>
          <w:p w:rsidR="00482E81" w:rsidRDefault="00482E81">
            <w:pPr>
              <w:pStyle w:val="aa"/>
              <w:jc w:val="center"/>
            </w:pPr>
            <w:r>
              <w:t>Фамилия, имя, отчество</w:t>
            </w:r>
          </w:p>
        </w:tc>
        <w:tc>
          <w:tcPr>
            <w:tcW w:w="2660" w:type="dxa"/>
            <w:tcBorders>
              <w:top w:val="single" w:sz="4" w:space="0" w:color="auto"/>
              <w:left w:val="single" w:sz="4" w:space="0" w:color="auto"/>
              <w:bottom w:val="single" w:sz="4" w:space="0" w:color="auto"/>
              <w:right w:val="single" w:sz="4" w:space="0" w:color="auto"/>
            </w:tcBorders>
          </w:tcPr>
          <w:p w:rsidR="00482E81" w:rsidRDefault="00482E81">
            <w:pPr>
              <w:pStyle w:val="aa"/>
              <w:jc w:val="center"/>
            </w:pPr>
            <w:r>
              <w:t>Документ, удостоверяющий личность (серия, номер, кем и когда выдан)</w:t>
            </w:r>
          </w:p>
        </w:tc>
        <w:tc>
          <w:tcPr>
            <w:tcW w:w="1680" w:type="dxa"/>
            <w:tcBorders>
              <w:top w:val="single" w:sz="4" w:space="0" w:color="auto"/>
              <w:left w:val="single" w:sz="4" w:space="0" w:color="auto"/>
              <w:bottom w:val="single" w:sz="4" w:space="0" w:color="auto"/>
              <w:right w:val="single" w:sz="4" w:space="0" w:color="auto"/>
            </w:tcBorders>
          </w:tcPr>
          <w:p w:rsidR="00482E81" w:rsidRDefault="00482E81">
            <w:pPr>
              <w:pStyle w:val="aa"/>
              <w:jc w:val="center"/>
            </w:pPr>
            <w:r>
              <w:t>Подпись</w:t>
            </w:r>
          </w:p>
        </w:tc>
        <w:tc>
          <w:tcPr>
            <w:tcW w:w="1820" w:type="dxa"/>
            <w:tcBorders>
              <w:top w:val="single" w:sz="4" w:space="0" w:color="auto"/>
              <w:left w:val="single" w:sz="4" w:space="0" w:color="auto"/>
              <w:bottom w:val="single" w:sz="4" w:space="0" w:color="auto"/>
            </w:tcBorders>
          </w:tcPr>
          <w:p w:rsidR="00482E81" w:rsidRDefault="00482E81">
            <w:pPr>
              <w:pStyle w:val="aa"/>
              <w:jc w:val="center"/>
            </w:pPr>
            <w:r>
              <w:t xml:space="preserve">Отметка о нотариальном </w:t>
            </w:r>
            <w:proofErr w:type="gramStart"/>
            <w:r>
              <w:t>заверении подписей</w:t>
            </w:r>
            <w:proofErr w:type="gramEnd"/>
            <w:r>
              <w:t xml:space="preserve"> лиц</w:t>
            </w:r>
          </w:p>
        </w:tc>
      </w:tr>
      <w:tr w:rsidR="00482E81">
        <w:tc>
          <w:tcPr>
            <w:tcW w:w="840" w:type="dxa"/>
            <w:tcBorders>
              <w:top w:val="single" w:sz="4" w:space="0" w:color="auto"/>
              <w:bottom w:val="single" w:sz="4" w:space="0" w:color="auto"/>
              <w:right w:val="single" w:sz="4" w:space="0" w:color="auto"/>
            </w:tcBorders>
          </w:tcPr>
          <w:p w:rsidR="00482E81" w:rsidRDefault="00482E81">
            <w:pPr>
              <w:pStyle w:val="aa"/>
              <w:jc w:val="center"/>
            </w:pPr>
            <w:r>
              <w:t>1</w:t>
            </w:r>
          </w:p>
        </w:tc>
        <w:tc>
          <w:tcPr>
            <w:tcW w:w="3360" w:type="dxa"/>
            <w:tcBorders>
              <w:top w:val="single" w:sz="4" w:space="0" w:color="auto"/>
              <w:left w:val="single" w:sz="4" w:space="0" w:color="auto"/>
              <w:bottom w:val="single" w:sz="4" w:space="0" w:color="auto"/>
              <w:right w:val="single" w:sz="4" w:space="0" w:color="auto"/>
            </w:tcBorders>
          </w:tcPr>
          <w:p w:rsidR="00482E81" w:rsidRDefault="00482E81">
            <w:pPr>
              <w:pStyle w:val="aa"/>
              <w:jc w:val="center"/>
            </w:pPr>
            <w:r>
              <w:t>2</w:t>
            </w:r>
          </w:p>
        </w:tc>
        <w:tc>
          <w:tcPr>
            <w:tcW w:w="2660" w:type="dxa"/>
            <w:tcBorders>
              <w:top w:val="single" w:sz="4" w:space="0" w:color="auto"/>
              <w:left w:val="single" w:sz="4" w:space="0" w:color="auto"/>
              <w:bottom w:val="single" w:sz="4" w:space="0" w:color="auto"/>
              <w:right w:val="single" w:sz="4" w:space="0" w:color="auto"/>
            </w:tcBorders>
          </w:tcPr>
          <w:p w:rsidR="00482E81" w:rsidRDefault="00482E81">
            <w:pPr>
              <w:pStyle w:val="aa"/>
              <w:jc w:val="center"/>
            </w:pPr>
            <w:r>
              <w:t>3</w:t>
            </w:r>
          </w:p>
        </w:tc>
        <w:tc>
          <w:tcPr>
            <w:tcW w:w="1680" w:type="dxa"/>
            <w:tcBorders>
              <w:top w:val="single" w:sz="4" w:space="0" w:color="auto"/>
              <w:left w:val="single" w:sz="4" w:space="0" w:color="auto"/>
              <w:bottom w:val="single" w:sz="4" w:space="0" w:color="auto"/>
              <w:right w:val="single" w:sz="4" w:space="0" w:color="auto"/>
            </w:tcBorders>
          </w:tcPr>
          <w:p w:rsidR="00482E81" w:rsidRDefault="00482E81">
            <w:pPr>
              <w:pStyle w:val="aa"/>
              <w:jc w:val="center"/>
            </w:pPr>
            <w:r>
              <w:t>4</w:t>
            </w:r>
          </w:p>
        </w:tc>
        <w:tc>
          <w:tcPr>
            <w:tcW w:w="1820" w:type="dxa"/>
            <w:tcBorders>
              <w:top w:val="single" w:sz="4" w:space="0" w:color="auto"/>
              <w:left w:val="single" w:sz="4" w:space="0" w:color="auto"/>
              <w:bottom w:val="single" w:sz="4" w:space="0" w:color="auto"/>
            </w:tcBorders>
          </w:tcPr>
          <w:p w:rsidR="00482E81" w:rsidRDefault="00482E81">
            <w:pPr>
              <w:pStyle w:val="aa"/>
              <w:jc w:val="center"/>
            </w:pPr>
            <w:r>
              <w:t>5</w:t>
            </w:r>
          </w:p>
        </w:tc>
      </w:tr>
      <w:tr w:rsidR="00482E81">
        <w:tc>
          <w:tcPr>
            <w:tcW w:w="840" w:type="dxa"/>
            <w:tcBorders>
              <w:top w:val="single" w:sz="4" w:space="0" w:color="auto"/>
              <w:bottom w:val="single" w:sz="4" w:space="0" w:color="auto"/>
              <w:right w:val="single" w:sz="4" w:space="0" w:color="auto"/>
            </w:tcBorders>
          </w:tcPr>
          <w:p w:rsidR="00482E81" w:rsidRDefault="00482E81">
            <w:pPr>
              <w:pStyle w:val="aa"/>
            </w:pPr>
          </w:p>
        </w:tc>
        <w:tc>
          <w:tcPr>
            <w:tcW w:w="3360" w:type="dxa"/>
            <w:tcBorders>
              <w:top w:val="single" w:sz="4" w:space="0" w:color="auto"/>
              <w:left w:val="single" w:sz="4" w:space="0" w:color="auto"/>
              <w:bottom w:val="single" w:sz="4" w:space="0" w:color="auto"/>
              <w:right w:val="single" w:sz="4" w:space="0" w:color="auto"/>
            </w:tcBorders>
          </w:tcPr>
          <w:p w:rsidR="00482E81" w:rsidRDefault="00482E81">
            <w:pPr>
              <w:pStyle w:val="aa"/>
            </w:pPr>
          </w:p>
        </w:tc>
        <w:tc>
          <w:tcPr>
            <w:tcW w:w="2660" w:type="dxa"/>
            <w:tcBorders>
              <w:top w:val="single" w:sz="4" w:space="0" w:color="auto"/>
              <w:left w:val="single" w:sz="4" w:space="0" w:color="auto"/>
              <w:bottom w:val="single" w:sz="4" w:space="0" w:color="auto"/>
              <w:right w:val="single" w:sz="4" w:space="0" w:color="auto"/>
            </w:tcBorders>
          </w:tcPr>
          <w:p w:rsidR="00482E81" w:rsidRDefault="00482E81">
            <w:pPr>
              <w:pStyle w:val="aa"/>
            </w:pPr>
          </w:p>
        </w:tc>
        <w:tc>
          <w:tcPr>
            <w:tcW w:w="1680" w:type="dxa"/>
            <w:tcBorders>
              <w:top w:val="single" w:sz="4" w:space="0" w:color="auto"/>
              <w:left w:val="single" w:sz="4" w:space="0" w:color="auto"/>
              <w:bottom w:val="single" w:sz="4" w:space="0" w:color="auto"/>
              <w:right w:val="single" w:sz="4" w:space="0" w:color="auto"/>
            </w:tcBorders>
          </w:tcPr>
          <w:p w:rsidR="00482E81" w:rsidRDefault="00482E81">
            <w:pPr>
              <w:pStyle w:val="aa"/>
            </w:pPr>
          </w:p>
        </w:tc>
        <w:tc>
          <w:tcPr>
            <w:tcW w:w="1820" w:type="dxa"/>
            <w:tcBorders>
              <w:top w:val="single" w:sz="4" w:space="0" w:color="auto"/>
              <w:left w:val="single" w:sz="4" w:space="0" w:color="auto"/>
              <w:bottom w:val="single" w:sz="4" w:space="0" w:color="auto"/>
            </w:tcBorders>
          </w:tcPr>
          <w:p w:rsidR="00482E81" w:rsidRDefault="00482E81">
            <w:pPr>
              <w:pStyle w:val="aa"/>
            </w:pPr>
          </w:p>
        </w:tc>
      </w:tr>
      <w:tr w:rsidR="00482E81">
        <w:tc>
          <w:tcPr>
            <w:tcW w:w="840" w:type="dxa"/>
            <w:tcBorders>
              <w:top w:val="single" w:sz="4" w:space="0" w:color="auto"/>
              <w:bottom w:val="single" w:sz="4" w:space="0" w:color="auto"/>
              <w:right w:val="single" w:sz="4" w:space="0" w:color="auto"/>
            </w:tcBorders>
          </w:tcPr>
          <w:p w:rsidR="00482E81" w:rsidRDefault="00482E81">
            <w:pPr>
              <w:pStyle w:val="aa"/>
            </w:pPr>
          </w:p>
        </w:tc>
        <w:tc>
          <w:tcPr>
            <w:tcW w:w="3360" w:type="dxa"/>
            <w:tcBorders>
              <w:top w:val="single" w:sz="4" w:space="0" w:color="auto"/>
              <w:left w:val="single" w:sz="4" w:space="0" w:color="auto"/>
              <w:bottom w:val="single" w:sz="4" w:space="0" w:color="auto"/>
              <w:right w:val="single" w:sz="4" w:space="0" w:color="auto"/>
            </w:tcBorders>
          </w:tcPr>
          <w:p w:rsidR="00482E81" w:rsidRDefault="00482E81">
            <w:pPr>
              <w:pStyle w:val="aa"/>
            </w:pPr>
          </w:p>
        </w:tc>
        <w:tc>
          <w:tcPr>
            <w:tcW w:w="2660" w:type="dxa"/>
            <w:tcBorders>
              <w:top w:val="single" w:sz="4" w:space="0" w:color="auto"/>
              <w:left w:val="single" w:sz="4" w:space="0" w:color="auto"/>
              <w:bottom w:val="single" w:sz="4" w:space="0" w:color="auto"/>
              <w:right w:val="single" w:sz="4" w:space="0" w:color="auto"/>
            </w:tcBorders>
          </w:tcPr>
          <w:p w:rsidR="00482E81" w:rsidRDefault="00482E81">
            <w:pPr>
              <w:pStyle w:val="aa"/>
            </w:pPr>
          </w:p>
        </w:tc>
        <w:tc>
          <w:tcPr>
            <w:tcW w:w="1680" w:type="dxa"/>
            <w:tcBorders>
              <w:top w:val="single" w:sz="4" w:space="0" w:color="auto"/>
              <w:left w:val="single" w:sz="4" w:space="0" w:color="auto"/>
              <w:bottom w:val="single" w:sz="4" w:space="0" w:color="auto"/>
              <w:right w:val="single" w:sz="4" w:space="0" w:color="auto"/>
            </w:tcBorders>
          </w:tcPr>
          <w:p w:rsidR="00482E81" w:rsidRDefault="00482E81">
            <w:pPr>
              <w:pStyle w:val="aa"/>
            </w:pPr>
          </w:p>
        </w:tc>
        <w:tc>
          <w:tcPr>
            <w:tcW w:w="1820" w:type="dxa"/>
            <w:tcBorders>
              <w:top w:val="single" w:sz="4" w:space="0" w:color="auto"/>
              <w:left w:val="single" w:sz="4" w:space="0" w:color="auto"/>
              <w:bottom w:val="single" w:sz="4" w:space="0" w:color="auto"/>
            </w:tcBorders>
          </w:tcPr>
          <w:p w:rsidR="00482E81" w:rsidRDefault="00482E81">
            <w:pPr>
              <w:pStyle w:val="aa"/>
            </w:pPr>
          </w:p>
        </w:tc>
      </w:tr>
      <w:tr w:rsidR="00482E81">
        <w:tc>
          <w:tcPr>
            <w:tcW w:w="840" w:type="dxa"/>
            <w:tcBorders>
              <w:top w:val="single" w:sz="4" w:space="0" w:color="auto"/>
              <w:bottom w:val="single" w:sz="4" w:space="0" w:color="auto"/>
              <w:right w:val="single" w:sz="4" w:space="0" w:color="auto"/>
            </w:tcBorders>
          </w:tcPr>
          <w:p w:rsidR="00482E81" w:rsidRDefault="00482E81">
            <w:pPr>
              <w:pStyle w:val="aa"/>
            </w:pPr>
          </w:p>
        </w:tc>
        <w:tc>
          <w:tcPr>
            <w:tcW w:w="3360" w:type="dxa"/>
            <w:tcBorders>
              <w:top w:val="single" w:sz="4" w:space="0" w:color="auto"/>
              <w:left w:val="single" w:sz="4" w:space="0" w:color="auto"/>
              <w:bottom w:val="single" w:sz="4" w:space="0" w:color="auto"/>
              <w:right w:val="single" w:sz="4" w:space="0" w:color="auto"/>
            </w:tcBorders>
          </w:tcPr>
          <w:p w:rsidR="00482E81" w:rsidRDefault="00482E81">
            <w:pPr>
              <w:pStyle w:val="aa"/>
            </w:pPr>
          </w:p>
        </w:tc>
        <w:tc>
          <w:tcPr>
            <w:tcW w:w="2660" w:type="dxa"/>
            <w:tcBorders>
              <w:top w:val="single" w:sz="4" w:space="0" w:color="auto"/>
              <w:left w:val="single" w:sz="4" w:space="0" w:color="auto"/>
              <w:bottom w:val="single" w:sz="4" w:space="0" w:color="auto"/>
              <w:right w:val="single" w:sz="4" w:space="0" w:color="auto"/>
            </w:tcBorders>
          </w:tcPr>
          <w:p w:rsidR="00482E81" w:rsidRDefault="00482E81">
            <w:pPr>
              <w:pStyle w:val="aa"/>
            </w:pPr>
          </w:p>
        </w:tc>
        <w:tc>
          <w:tcPr>
            <w:tcW w:w="1680" w:type="dxa"/>
            <w:tcBorders>
              <w:top w:val="single" w:sz="4" w:space="0" w:color="auto"/>
              <w:left w:val="single" w:sz="4" w:space="0" w:color="auto"/>
              <w:bottom w:val="single" w:sz="4" w:space="0" w:color="auto"/>
              <w:right w:val="single" w:sz="4" w:space="0" w:color="auto"/>
            </w:tcBorders>
          </w:tcPr>
          <w:p w:rsidR="00482E81" w:rsidRDefault="00482E81">
            <w:pPr>
              <w:pStyle w:val="aa"/>
            </w:pPr>
          </w:p>
        </w:tc>
        <w:tc>
          <w:tcPr>
            <w:tcW w:w="1820" w:type="dxa"/>
            <w:tcBorders>
              <w:top w:val="single" w:sz="4" w:space="0" w:color="auto"/>
              <w:left w:val="single" w:sz="4" w:space="0" w:color="auto"/>
              <w:bottom w:val="single" w:sz="4" w:space="0" w:color="auto"/>
            </w:tcBorders>
          </w:tcPr>
          <w:p w:rsidR="00482E81" w:rsidRDefault="00482E81">
            <w:pPr>
              <w:pStyle w:val="aa"/>
            </w:pPr>
          </w:p>
        </w:tc>
      </w:tr>
      <w:tr w:rsidR="00482E81">
        <w:tc>
          <w:tcPr>
            <w:tcW w:w="840" w:type="dxa"/>
            <w:tcBorders>
              <w:top w:val="single" w:sz="4" w:space="0" w:color="auto"/>
              <w:bottom w:val="single" w:sz="4" w:space="0" w:color="auto"/>
              <w:right w:val="single" w:sz="4" w:space="0" w:color="auto"/>
            </w:tcBorders>
          </w:tcPr>
          <w:p w:rsidR="00482E81" w:rsidRDefault="00482E81">
            <w:pPr>
              <w:pStyle w:val="aa"/>
            </w:pPr>
          </w:p>
        </w:tc>
        <w:tc>
          <w:tcPr>
            <w:tcW w:w="3360" w:type="dxa"/>
            <w:tcBorders>
              <w:top w:val="single" w:sz="4" w:space="0" w:color="auto"/>
              <w:left w:val="single" w:sz="4" w:space="0" w:color="auto"/>
              <w:bottom w:val="single" w:sz="4" w:space="0" w:color="auto"/>
              <w:right w:val="single" w:sz="4" w:space="0" w:color="auto"/>
            </w:tcBorders>
          </w:tcPr>
          <w:p w:rsidR="00482E81" w:rsidRDefault="00482E81">
            <w:pPr>
              <w:pStyle w:val="aa"/>
            </w:pPr>
          </w:p>
        </w:tc>
        <w:tc>
          <w:tcPr>
            <w:tcW w:w="2660" w:type="dxa"/>
            <w:tcBorders>
              <w:top w:val="single" w:sz="4" w:space="0" w:color="auto"/>
              <w:left w:val="single" w:sz="4" w:space="0" w:color="auto"/>
              <w:bottom w:val="single" w:sz="4" w:space="0" w:color="auto"/>
              <w:right w:val="single" w:sz="4" w:space="0" w:color="auto"/>
            </w:tcBorders>
          </w:tcPr>
          <w:p w:rsidR="00482E81" w:rsidRDefault="00482E81">
            <w:pPr>
              <w:pStyle w:val="aa"/>
            </w:pPr>
          </w:p>
        </w:tc>
        <w:tc>
          <w:tcPr>
            <w:tcW w:w="1680" w:type="dxa"/>
            <w:tcBorders>
              <w:top w:val="single" w:sz="4" w:space="0" w:color="auto"/>
              <w:left w:val="single" w:sz="4" w:space="0" w:color="auto"/>
              <w:bottom w:val="single" w:sz="4" w:space="0" w:color="auto"/>
              <w:right w:val="single" w:sz="4" w:space="0" w:color="auto"/>
            </w:tcBorders>
          </w:tcPr>
          <w:p w:rsidR="00482E81" w:rsidRDefault="00482E81">
            <w:pPr>
              <w:pStyle w:val="aa"/>
            </w:pPr>
          </w:p>
        </w:tc>
        <w:tc>
          <w:tcPr>
            <w:tcW w:w="1820" w:type="dxa"/>
            <w:tcBorders>
              <w:top w:val="single" w:sz="4" w:space="0" w:color="auto"/>
              <w:left w:val="single" w:sz="4" w:space="0" w:color="auto"/>
              <w:bottom w:val="single" w:sz="4" w:space="0" w:color="auto"/>
            </w:tcBorders>
          </w:tcPr>
          <w:p w:rsidR="00482E81" w:rsidRDefault="00482E81">
            <w:pPr>
              <w:pStyle w:val="aa"/>
            </w:pPr>
          </w:p>
        </w:tc>
      </w:tr>
      <w:tr w:rsidR="00482E81">
        <w:tc>
          <w:tcPr>
            <w:tcW w:w="840" w:type="dxa"/>
            <w:tcBorders>
              <w:top w:val="single" w:sz="4" w:space="0" w:color="auto"/>
              <w:bottom w:val="single" w:sz="4" w:space="0" w:color="auto"/>
              <w:right w:val="single" w:sz="4" w:space="0" w:color="auto"/>
            </w:tcBorders>
          </w:tcPr>
          <w:p w:rsidR="00482E81" w:rsidRDefault="00482E81">
            <w:pPr>
              <w:pStyle w:val="aa"/>
            </w:pPr>
          </w:p>
        </w:tc>
        <w:tc>
          <w:tcPr>
            <w:tcW w:w="3360" w:type="dxa"/>
            <w:tcBorders>
              <w:top w:val="single" w:sz="4" w:space="0" w:color="auto"/>
              <w:left w:val="single" w:sz="4" w:space="0" w:color="auto"/>
              <w:bottom w:val="single" w:sz="4" w:space="0" w:color="auto"/>
              <w:right w:val="single" w:sz="4" w:space="0" w:color="auto"/>
            </w:tcBorders>
          </w:tcPr>
          <w:p w:rsidR="00482E81" w:rsidRDefault="00482E81">
            <w:pPr>
              <w:pStyle w:val="aa"/>
            </w:pPr>
          </w:p>
        </w:tc>
        <w:tc>
          <w:tcPr>
            <w:tcW w:w="2660" w:type="dxa"/>
            <w:tcBorders>
              <w:top w:val="single" w:sz="4" w:space="0" w:color="auto"/>
              <w:left w:val="single" w:sz="4" w:space="0" w:color="auto"/>
              <w:bottom w:val="single" w:sz="4" w:space="0" w:color="auto"/>
              <w:right w:val="single" w:sz="4" w:space="0" w:color="auto"/>
            </w:tcBorders>
          </w:tcPr>
          <w:p w:rsidR="00482E81" w:rsidRDefault="00482E81">
            <w:pPr>
              <w:pStyle w:val="aa"/>
            </w:pPr>
          </w:p>
        </w:tc>
        <w:tc>
          <w:tcPr>
            <w:tcW w:w="1680" w:type="dxa"/>
            <w:tcBorders>
              <w:top w:val="single" w:sz="4" w:space="0" w:color="auto"/>
              <w:left w:val="single" w:sz="4" w:space="0" w:color="auto"/>
              <w:bottom w:val="single" w:sz="4" w:space="0" w:color="auto"/>
              <w:right w:val="single" w:sz="4" w:space="0" w:color="auto"/>
            </w:tcBorders>
          </w:tcPr>
          <w:p w:rsidR="00482E81" w:rsidRDefault="00482E81">
            <w:pPr>
              <w:pStyle w:val="aa"/>
            </w:pPr>
          </w:p>
        </w:tc>
        <w:tc>
          <w:tcPr>
            <w:tcW w:w="1820" w:type="dxa"/>
            <w:tcBorders>
              <w:top w:val="single" w:sz="4" w:space="0" w:color="auto"/>
              <w:left w:val="single" w:sz="4" w:space="0" w:color="auto"/>
              <w:bottom w:val="single" w:sz="4" w:space="0" w:color="auto"/>
            </w:tcBorders>
          </w:tcPr>
          <w:p w:rsidR="00482E81" w:rsidRDefault="00482E81">
            <w:pPr>
              <w:pStyle w:val="aa"/>
            </w:pPr>
          </w:p>
        </w:tc>
      </w:tr>
      <w:tr w:rsidR="00482E81">
        <w:tc>
          <w:tcPr>
            <w:tcW w:w="840" w:type="dxa"/>
            <w:tcBorders>
              <w:top w:val="single" w:sz="4" w:space="0" w:color="auto"/>
              <w:bottom w:val="single" w:sz="4" w:space="0" w:color="auto"/>
              <w:right w:val="single" w:sz="4" w:space="0" w:color="auto"/>
            </w:tcBorders>
          </w:tcPr>
          <w:p w:rsidR="00482E81" w:rsidRDefault="00482E81">
            <w:pPr>
              <w:pStyle w:val="aa"/>
            </w:pPr>
          </w:p>
        </w:tc>
        <w:tc>
          <w:tcPr>
            <w:tcW w:w="3360" w:type="dxa"/>
            <w:tcBorders>
              <w:top w:val="single" w:sz="4" w:space="0" w:color="auto"/>
              <w:left w:val="single" w:sz="4" w:space="0" w:color="auto"/>
              <w:bottom w:val="single" w:sz="4" w:space="0" w:color="auto"/>
              <w:right w:val="single" w:sz="4" w:space="0" w:color="auto"/>
            </w:tcBorders>
          </w:tcPr>
          <w:p w:rsidR="00482E81" w:rsidRDefault="00482E81">
            <w:pPr>
              <w:pStyle w:val="aa"/>
            </w:pPr>
          </w:p>
        </w:tc>
        <w:tc>
          <w:tcPr>
            <w:tcW w:w="2660" w:type="dxa"/>
            <w:tcBorders>
              <w:top w:val="single" w:sz="4" w:space="0" w:color="auto"/>
              <w:left w:val="single" w:sz="4" w:space="0" w:color="auto"/>
              <w:bottom w:val="single" w:sz="4" w:space="0" w:color="auto"/>
              <w:right w:val="single" w:sz="4" w:space="0" w:color="auto"/>
            </w:tcBorders>
          </w:tcPr>
          <w:p w:rsidR="00482E81" w:rsidRDefault="00482E81">
            <w:pPr>
              <w:pStyle w:val="aa"/>
            </w:pPr>
          </w:p>
        </w:tc>
        <w:tc>
          <w:tcPr>
            <w:tcW w:w="1680" w:type="dxa"/>
            <w:tcBorders>
              <w:top w:val="single" w:sz="4" w:space="0" w:color="auto"/>
              <w:left w:val="single" w:sz="4" w:space="0" w:color="auto"/>
              <w:bottom w:val="single" w:sz="4" w:space="0" w:color="auto"/>
              <w:right w:val="single" w:sz="4" w:space="0" w:color="auto"/>
            </w:tcBorders>
          </w:tcPr>
          <w:p w:rsidR="00482E81" w:rsidRDefault="00482E81">
            <w:pPr>
              <w:pStyle w:val="aa"/>
            </w:pPr>
          </w:p>
        </w:tc>
        <w:tc>
          <w:tcPr>
            <w:tcW w:w="1820" w:type="dxa"/>
            <w:tcBorders>
              <w:top w:val="single" w:sz="4" w:space="0" w:color="auto"/>
              <w:left w:val="single" w:sz="4" w:space="0" w:color="auto"/>
              <w:bottom w:val="single" w:sz="4" w:space="0" w:color="auto"/>
            </w:tcBorders>
          </w:tcPr>
          <w:p w:rsidR="00482E81" w:rsidRDefault="00482E81">
            <w:pPr>
              <w:pStyle w:val="aa"/>
            </w:pPr>
          </w:p>
        </w:tc>
      </w:tr>
      <w:tr w:rsidR="00482E81">
        <w:tc>
          <w:tcPr>
            <w:tcW w:w="840" w:type="dxa"/>
            <w:tcBorders>
              <w:top w:val="single" w:sz="4" w:space="0" w:color="auto"/>
              <w:bottom w:val="single" w:sz="4" w:space="0" w:color="auto"/>
              <w:right w:val="single" w:sz="4" w:space="0" w:color="auto"/>
            </w:tcBorders>
          </w:tcPr>
          <w:p w:rsidR="00482E81" w:rsidRDefault="00482E81">
            <w:pPr>
              <w:pStyle w:val="aa"/>
            </w:pPr>
          </w:p>
        </w:tc>
        <w:tc>
          <w:tcPr>
            <w:tcW w:w="3360" w:type="dxa"/>
            <w:tcBorders>
              <w:top w:val="single" w:sz="4" w:space="0" w:color="auto"/>
              <w:left w:val="single" w:sz="4" w:space="0" w:color="auto"/>
              <w:bottom w:val="single" w:sz="4" w:space="0" w:color="auto"/>
              <w:right w:val="single" w:sz="4" w:space="0" w:color="auto"/>
            </w:tcBorders>
          </w:tcPr>
          <w:p w:rsidR="00482E81" w:rsidRDefault="00482E81">
            <w:pPr>
              <w:pStyle w:val="aa"/>
            </w:pPr>
          </w:p>
        </w:tc>
        <w:tc>
          <w:tcPr>
            <w:tcW w:w="2660" w:type="dxa"/>
            <w:tcBorders>
              <w:top w:val="single" w:sz="4" w:space="0" w:color="auto"/>
              <w:left w:val="single" w:sz="4" w:space="0" w:color="auto"/>
              <w:bottom w:val="single" w:sz="4" w:space="0" w:color="auto"/>
              <w:right w:val="single" w:sz="4" w:space="0" w:color="auto"/>
            </w:tcBorders>
          </w:tcPr>
          <w:p w:rsidR="00482E81" w:rsidRDefault="00482E81">
            <w:pPr>
              <w:pStyle w:val="aa"/>
            </w:pPr>
          </w:p>
        </w:tc>
        <w:tc>
          <w:tcPr>
            <w:tcW w:w="1680" w:type="dxa"/>
            <w:tcBorders>
              <w:top w:val="single" w:sz="4" w:space="0" w:color="auto"/>
              <w:left w:val="single" w:sz="4" w:space="0" w:color="auto"/>
              <w:bottom w:val="single" w:sz="4" w:space="0" w:color="auto"/>
              <w:right w:val="single" w:sz="4" w:space="0" w:color="auto"/>
            </w:tcBorders>
          </w:tcPr>
          <w:p w:rsidR="00482E81" w:rsidRDefault="00482E81">
            <w:pPr>
              <w:pStyle w:val="aa"/>
            </w:pPr>
          </w:p>
        </w:tc>
        <w:tc>
          <w:tcPr>
            <w:tcW w:w="1820" w:type="dxa"/>
            <w:tcBorders>
              <w:top w:val="single" w:sz="4" w:space="0" w:color="auto"/>
              <w:left w:val="single" w:sz="4" w:space="0" w:color="auto"/>
              <w:bottom w:val="single" w:sz="4" w:space="0" w:color="auto"/>
            </w:tcBorders>
          </w:tcPr>
          <w:p w:rsidR="00482E81" w:rsidRDefault="00482E81">
            <w:pPr>
              <w:pStyle w:val="aa"/>
            </w:pPr>
          </w:p>
        </w:tc>
      </w:tr>
      <w:tr w:rsidR="00482E81">
        <w:tc>
          <w:tcPr>
            <w:tcW w:w="840" w:type="dxa"/>
            <w:tcBorders>
              <w:top w:val="single" w:sz="4" w:space="0" w:color="auto"/>
              <w:bottom w:val="single" w:sz="4" w:space="0" w:color="auto"/>
              <w:right w:val="single" w:sz="4" w:space="0" w:color="auto"/>
            </w:tcBorders>
          </w:tcPr>
          <w:p w:rsidR="00482E81" w:rsidRDefault="00482E81">
            <w:pPr>
              <w:pStyle w:val="aa"/>
            </w:pPr>
          </w:p>
        </w:tc>
        <w:tc>
          <w:tcPr>
            <w:tcW w:w="3360" w:type="dxa"/>
            <w:tcBorders>
              <w:top w:val="single" w:sz="4" w:space="0" w:color="auto"/>
              <w:left w:val="single" w:sz="4" w:space="0" w:color="auto"/>
              <w:bottom w:val="single" w:sz="4" w:space="0" w:color="auto"/>
              <w:right w:val="single" w:sz="4" w:space="0" w:color="auto"/>
            </w:tcBorders>
          </w:tcPr>
          <w:p w:rsidR="00482E81" w:rsidRDefault="00482E81">
            <w:pPr>
              <w:pStyle w:val="aa"/>
            </w:pPr>
          </w:p>
        </w:tc>
        <w:tc>
          <w:tcPr>
            <w:tcW w:w="2660" w:type="dxa"/>
            <w:tcBorders>
              <w:top w:val="single" w:sz="4" w:space="0" w:color="auto"/>
              <w:left w:val="single" w:sz="4" w:space="0" w:color="auto"/>
              <w:bottom w:val="single" w:sz="4" w:space="0" w:color="auto"/>
              <w:right w:val="single" w:sz="4" w:space="0" w:color="auto"/>
            </w:tcBorders>
          </w:tcPr>
          <w:p w:rsidR="00482E81" w:rsidRDefault="00482E81">
            <w:pPr>
              <w:pStyle w:val="aa"/>
            </w:pPr>
          </w:p>
        </w:tc>
        <w:tc>
          <w:tcPr>
            <w:tcW w:w="1680" w:type="dxa"/>
            <w:tcBorders>
              <w:top w:val="single" w:sz="4" w:space="0" w:color="auto"/>
              <w:left w:val="single" w:sz="4" w:space="0" w:color="auto"/>
              <w:bottom w:val="single" w:sz="4" w:space="0" w:color="auto"/>
              <w:right w:val="single" w:sz="4" w:space="0" w:color="auto"/>
            </w:tcBorders>
          </w:tcPr>
          <w:p w:rsidR="00482E81" w:rsidRDefault="00482E81">
            <w:pPr>
              <w:pStyle w:val="aa"/>
            </w:pPr>
          </w:p>
        </w:tc>
        <w:tc>
          <w:tcPr>
            <w:tcW w:w="1820" w:type="dxa"/>
            <w:tcBorders>
              <w:top w:val="single" w:sz="4" w:space="0" w:color="auto"/>
              <w:left w:val="single" w:sz="4" w:space="0" w:color="auto"/>
              <w:bottom w:val="single" w:sz="4" w:space="0" w:color="auto"/>
            </w:tcBorders>
          </w:tcPr>
          <w:p w:rsidR="00482E81" w:rsidRDefault="00482E81">
            <w:pPr>
              <w:pStyle w:val="aa"/>
            </w:pPr>
          </w:p>
        </w:tc>
      </w:tr>
      <w:tr w:rsidR="00482E81">
        <w:tc>
          <w:tcPr>
            <w:tcW w:w="840" w:type="dxa"/>
            <w:tcBorders>
              <w:top w:val="single" w:sz="4" w:space="0" w:color="auto"/>
              <w:bottom w:val="single" w:sz="4" w:space="0" w:color="auto"/>
              <w:right w:val="single" w:sz="4" w:space="0" w:color="auto"/>
            </w:tcBorders>
          </w:tcPr>
          <w:p w:rsidR="00482E81" w:rsidRDefault="00482E81">
            <w:pPr>
              <w:pStyle w:val="aa"/>
            </w:pPr>
          </w:p>
        </w:tc>
        <w:tc>
          <w:tcPr>
            <w:tcW w:w="3360" w:type="dxa"/>
            <w:tcBorders>
              <w:top w:val="single" w:sz="4" w:space="0" w:color="auto"/>
              <w:left w:val="single" w:sz="4" w:space="0" w:color="auto"/>
              <w:bottom w:val="single" w:sz="4" w:space="0" w:color="auto"/>
              <w:right w:val="single" w:sz="4" w:space="0" w:color="auto"/>
            </w:tcBorders>
          </w:tcPr>
          <w:p w:rsidR="00482E81" w:rsidRDefault="00482E81">
            <w:pPr>
              <w:pStyle w:val="aa"/>
            </w:pPr>
          </w:p>
        </w:tc>
        <w:tc>
          <w:tcPr>
            <w:tcW w:w="2660" w:type="dxa"/>
            <w:tcBorders>
              <w:top w:val="single" w:sz="4" w:space="0" w:color="auto"/>
              <w:left w:val="single" w:sz="4" w:space="0" w:color="auto"/>
              <w:bottom w:val="single" w:sz="4" w:space="0" w:color="auto"/>
              <w:right w:val="single" w:sz="4" w:space="0" w:color="auto"/>
            </w:tcBorders>
          </w:tcPr>
          <w:p w:rsidR="00482E81" w:rsidRDefault="00482E81">
            <w:pPr>
              <w:pStyle w:val="aa"/>
            </w:pPr>
          </w:p>
        </w:tc>
        <w:tc>
          <w:tcPr>
            <w:tcW w:w="1680" w:type="dxa"/>
            <w:tcBorders>
              <w:top w:val="single" w:sz="4" w:space="0" w:color="auto"/>
              <w:left w:val="single" w:sz="4" w:space="0" w:color="auto"/>
              <w:bottom w:val="single" w:sz="4" w:space="0" w:color="auto"/>
              <w:right w:val="single" w:sz="4" w:space="0" w:color="auto"/>
            </w:tcBorders>
          </w:tcPr>
          <w:p w:rsidR="00482E81" w:rsidRDefault="00482E81">
            <w:pPr>
              <w:pStyle w:val="aa"/>
            </w:pPr>
          </w:p>
        </w:tc>
        <w:tc>
          <w:tcPr>
            <w:tcW w:w="1820" w:type="dxa"/>
            <w:tcBorders>
              <w:top w:val="single" w:sz="4" w:space="0" w:color="auto"/>
              <w:left w:val="single" w:sz="4" w:space="0" w:color="auto"/>
              <w:bottom w:val="single" w:sz="4" w:space="0" w:color="auto"/>
            </w:tcBorders>
          </w:tcPr>
          <w:p w:rsidR="00482E81" w:rsidRDefault="00482E81">
            <w:pPr>
              <w:pStyle w:val="aa"/>
            </w:pPr>
          </w:p>
        </w:tc>
      </w:tr>
    </w:tbl>
    <w:p w:rsidR="00482E81" w:rsidRDefault="00482E81"/>
    <w:p w:rsidR="00482E81" w:rsidRDefault="00482E81">
      <w: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482E81" w:rsidRDefault="00482E81">
      <w:r>
        <w:t>К заявлению прилагаются следующие документы:</w:t>
      </w:r>
    </w:p>
    <w:p w:rsidR="00482E81" w:rsidRDefault="00482E81">
      <w:pPr>
        <w:pStyle w:val="ab"/>
        <w:rPr>
          <w:sz w:val="22"/>
          <w:szCs w:val="22"/>
        </w:rPr>
      </w:pPr>
      <w:r>
        <w:rPr>
          <w:sz w:val="22"/>
          <w:szCs w:val="22"/>
        </w:rPr>
        <w:t>_________________________________________________________________________</w:t>
      </w:r>
    </w:p>
    <w:p w:rsidR="00482E81" w:rsidRDefault="00482E81">
      <w:pPr>
        <w:pStyle w:val="ab"/>
        <w:rPr>
          <w:sz w:val="22"/>
          <w:szCs w:val="22"/>
        </w:rPr>
      </w:pPr>
      <w:r>
        <w:rPr>
          <w:sz w:val="22"/>
          <w:szCs w:val="22"/>
        </w:rPr>
        <w:t>_________________________________________________________________________</w:t>
      </w:r>
    </w:p>
    <w:p w:rsidR="00482E81" w:rsidRDefault="00482E81">
      <w:pPr>
        <w:pStyle w:val="ab"/>
        <w:rPr>
          <w:sz w:val="22"/>
          <w:szCs w:val="22"/>
        </w:rPr>
      </w:pPr>
      <w:r>
        <w:rPr>
          <w:sz w:val="22"/>
          <w:szCs w:val="22"/>
        </w:rPr>
        <w:t>_________________________________________________________________________</w:t>
      </w:r>
    </w:p>
    <w:p w:rsidR="00482E81" w:rsidRDefault="00482E81">
      <w:pPr>
        <w:pStyle w:val="ab"/>
        <w:rPr>
          <w:sz w:val="22"/>
          <w:szCs w:val="22"/>
        </w:rPr>
      </w:pPr>
      <w:r>
        <w:rPr>
          <w:sz w:val="22"/>
          <w:szCs w:val="22"/>
        </w:rPr>
        <w:t>_________________________________________________________________________</w:t>
      </w:r>
    </w:p>
    <w:p w:rsidR="00482E81" w:rsidRDefault="00482E81"/>
    <w:p w:rsidR="00482E81" w:rsidRDefault="00482E81">
      <w:pPr>
        <w:pStyle w:val="ab"/>
        <w:rPr>
          <w:sz w:val="22"/>
          <w:szCs w:val="22"/>
        </w:rPr>
      </w:pPr>
      <w:r>
        <w:rPr>
          <w:sz w:val="22"/>
          <w:szCs w:val="22"/>
        </w:rPr>
        <w:t>Подписи лиц, подавших заявление:</w:t>
      </w:r>
    </w:p>
    <w:p w:rsidR="00482E81" w:rsidRDefault="00482E81">
      <w:pPr>
        <w:pStyle w:val="ab"/>
        <w:rPr>
          <w:sz w:val="22"/>
          <w:szCs w:val="22"/>
        </w:rPr>
      </w:pPr>
      <w:r>
        <w:rPr>
          <w:sz w:val="22"/>
          <w:szCs w:val="22"/>
        </w:rPr>
        <w:t>"__" _________ 20_ г. ___________________ _______________________________</w:t>
      </w:r>
    </w:p>
    <w:p w:rsidR="00482E81" w:rsidRDefault="00482E81">
      <w:pPr>
        <w:pStyle w:val="ab"/>
        <w:rPr>
          <w:sz w:val="22"/>
          <w:szCs w:val="22"/>
        </w:rPr>
      </w:pPr>
      <w:r>
        <w:rPr>
          <w:sz w:val="22"/>
          <w:szCs w:val="22"/>
        </w:rPr>
        <w:t xml:space="preserve">        (дата)        (подпись заявителя) (расшифровка подписи заявителя)</w:t>
      </w:r>
    </w:p>
    <w:p w:rsidR="00482E81" w:rsidRDefault="00482E81">
      <w:pPr>
        <w:pStyle w:val="ab"/>
        <w:rPr>
          <w:sz w:val="22"/>
          <w:szCs w:val="22"/>
        </w:rPr>
      </w:pPr>
      <w:r>
        <w:rPr>
          <w:sz w:val="22"/>
          <w:szCs w:val="22"/>
        </w:rPr>
        <w:t>"__" _________ 20_ г. ___________________ _______________________________</w:t>
      </w:r>
    </w:p>
    <w:p w:rsidR="00482E81" w:rsidRDefault="00482E81">
      <w:pPr>
        <w:pStyle w:val="ab"/>
        <w:rPr>
          <w:sz w:val="22"/>
          <w:szCs w:val="22"/>
        </w:rPr>
      </w:pPr>
      <w:r>
        <w:rPr>
          <w:sz w:val="22"/>
          <w:szCs w:val="22"/>
        </w:rPr>
        <w:t xml:space="preserve">        (дата)        (подпись заявителя) (расшифровка подписи заявителя)</w:t>
      </w:r>
    </w:p>
    <w:p w:rsidR="00482E81" w:rsidRDefault="00482E81">
      <w:pPr>
        <w:pStyle w:val="ab"/>
        <w:rPr>
          <w:sz w:val="22"/>
          <w:szCs w:val="22"/>
        </w:rPr>
      </w:pPr>
      <w:r>
        <w:rPr>
          <w:sz w:val="22"/>
          <w:szCs w:val="22"/>
        </w:rPr>
        <w:t>"__" _________ 20_ г. ___________________ _______________________________</w:t>
      </w:r>
    </w:p>
    <w:p w:rsidR="00482E81" w:rsidRDefault="00482E81">
      <w:pPr>
        <w:pStyle w:val="ab"/>
        <w:rPr>
          <w:sz w:val="22"/>
          <w:szCs w:val="22"/>
        </w:rPr>
      </w:pPr>
      <w:r>
        <w:rPr>
          <w:sz w:val="22"/>
          <w:szCs w:val="22"/>
        </w:rPr>
        <w:t xml:space="preserve">        (дата)        (подпись заявителя) (расшифровка подписи заявителя)</w:t>
      </w:r>
    </w:p>
    <w:p w:rsidR="00482E81" w:rsidRDefault="00482E81">
      <w:pPr>
        <w:pStyle w:val="ab"/>
        <w:rPr>
          <w:sz w:val="22"/>
          <w:szCs w:val="22"/>
        </w:rPr>
      </w:pPr>
      <w:r>
        <w:rPr>
          <w:sz w:val="22"/>
          <w:szCs w:val="22"/>
        </w:rPr>
        <w:t>"__" _________ 20_ г. ___________________ _______________________________</w:t>
      </w:r>
    </w:p>
    <w:p w:rsidR="00482E81" w:rsidRDefault="00482E81">
      <w:pPr>
        <w:pStyle w:val="ab"/>
        <w:rPr>
          <w:sz w:val="22"/>
          <w:szCs w:val="22"/>
        </w:rPr>
      </w:pPr>
      <w:r>
        <w:rPr>
          <w:sz w:val="22"/>
          <w:szCs w:val="22"/>
        </w:rPr>
        <w:t xml:space="preserve">        (дата)        (подпись заявителя) (расшифровка подписи заявителя)</w:t>
      </w:r>
    </w:p>
    <w:p w:rsidR="00482E81" w:rsidRDefault="00482E81">
      <w:pPr>
        <w:pStyle w:val="ab"/>
        <w:rPr>
          <w:sz w:val="22"/>
          <w:szCs w:val="22"/>
        </w:rPr>
      </w:pPr>
      <w:r>
        <w:rPr>
          <w:sz w:val="22"/>
          <w:szCs w:val="22"/>
        </w:rPr>
        <w:t>_ _ _ _ _ _ _ _ _ _ _ _ _ _ _ _ _ _ _ _ _ _ _ _ _ _ _ _ _ _ _ _ _ _ _ _ _</w:t>
      </w:r>
    </w:p>
    <w:p w:rsidR="00482E81" w:rsidRDefault="00482E81"/>
    <w:p w:rsidR="00482E81" w:rsidRDefault="00482E81">
      <w:pPr>
        <w:pStyle w:val="ab"/>
        <w:rPr>
          <w:sz w:val="22"/>
          <w:szCs w:val="22"/>
        </w:rPr>
      </w:pPr>
      <w:r>
        <w:rPr>
          <w:sz w:val="22"/>
          <w:szCs w:val="22"/>
        </w:rPr>
        <w:t>Документы представлены на приеме           "__" __________________ 20_ г.</w:t>
      </w:r>
    </w:p>
    <w:p w:rsidR="00482E81" w:rsidRDefault="00482E81">
      <w:pPr>
        <w:pStyle w:val="ab"/>
        <w:rPr>
          <w:sz w:val="22"/>
          <w:szCs w:val="22"/>
        </w:rPr>
      </w:pPr>
      <w:r>
        <w:rPr>
          <w:sz w:val="22"/>
          <w:szCs w:val="22"/>
        </w:rPr>
        <w:t>Входящий номер регистрации заявления ____________________________________</w:t>
      </w:r>
    </w:p>
    <w:p w:rsidR="00482E81" w:rsidRDefault="00482E81"/>
    <w:p w:rsidR="00482E81" w:rsidRDefault="00482E81">
      <w:pPr>
        <w:pStyle w:val="ab"/>
        <w:rPr>
          <w:sz w:val="22"/>
          <w:szCs w:val="22"/>
        </w:rPr>
      </w:pPr>
      <w:r>
        <w:rPr>
          <w:sz w:val="22"/>
          <w:szCs w:val="22"/>
        </w:rPr>
        <w:t>Выдана расписка в получении документов     "__" __________________ 20_ г.</w:t>
      </w:r>
    </w:p>
    <w:p w:rsidR="00482E81" w:rsidRDefault="00482E81">
      <w:pPr>
        <w:pStyle w:val="ab"/>
        <w:rPr>
          <w:sz w:val="22"/>
          <w:szCs w:val="22"/>
        </w:rPr>
      </w:pPr>
      <w:r>
        <w:rPr>
          <w:sz w:val="22"/>
          <w:szCs w:val="22"/>
        </w:rPr>
        <w:t xml:space="preserve">                                                        N _______________</w:t>
      </w:r>
    </w:p>
    <w:p w:rsidR="00482E81" w:rsidRDefault="00482E81">
      <w:pPr>
        <w:pStyle w:val="ab"/>
        <w:rPr>
          <w:sz w:val="22"/>
          <w:szCs w:val="22"/>
        </w:rPr>
      </w:pPr>
      <w:r>
        <w:rPr>
          <w:sz w:val="22"/>
          <w:szCs w:val="22"/>
        </w:rPr>
        <w:t>Расписку получил</w:t>
      </w:r>
    </w:p>
    <w:p w:rsidR="00482E81" w:rsidRDefault="00482E81">
      <w:pPr>
        <w:pStyle w:val="ab"/>
        <w:rPr>
          <w:sz w:val="22"/>
          <w:szCs w:val="22"/>
        </w:rPr>
      </w:pPr>
      <w:r>
        <w:rPr>
          <w:sz w:val="22"/>
          <w:szCs w:val="22"/>
        </w:rPr>
        <w:t>"__" _________________ 20_ г.                       _____________________</w:t>
      </w:r>
    </w:p>
    <w:p w:rsidR="00482E81" w:rsidRDefault="00482E81">
      <w:pPr>
        <w:pStyle w:val="ab"/>
        <w:rPr>
          <w:sz w:val="22"/>
          <w:szCs w:val="22"/>
        </w:rPr>
      </w:pPr>
      <w:r>
        <w:rPr>
          <w:sz w:val="22"/>
          <w:szCs w:val="22"/>
        </w:rPr>
        <w:lastRenderedPageBreak/>
        <w:t xml:space="preserve">                                                      (подпись заявителя)</w:t>
      </w:r>
    </w:p>
    <w:p w:rsidR="00482E81" w:rsidRDefault="00482E81">
      <w:pPr>
        <w:pStyle w:val="ab"/>
        <w:rPr>
          <w:sz w:val="22"/>
          <w:szCs w:val="22"/>
        </w:rPr>
      </w:pPr>
      <w:r>
        <w:rPr>
          <w:sz w:val="22"/>
          <w:szCs w:val="22"/>
        </w:rPr>
        <w:t>_____________________________________                ____________________</w:t>
      </w:r>
    </w:p>
    <w:p w:rsidR="00482E81" w:rsidRDefault="00482E81">
      <w:pPr>
        <w:pStyle w:val="ab"/>
        <w:rPr>
          <w:sz w:val="22"/>
          <w:szCs w:val="22"/>
        </w:rPr>
      </w:pPr>
      <w:proofErr w:type="gramStart"/>
      <w:r>
        <w:rPr>
          <w:sz w:val="22"/>
          <w:szCs w:val="22"/>
        </w:rPr>
        <w:t>(должность, Ф.И.О. должностного лица,                     (подпись)</w:t>
      </w:r>
      <w:proofErr w:type="gramEnd"/>
    </w:p>
    <w:p w:rsidR="00482E81" w:rsidRDefault="00482E81">
      <w:pPr>
        <w:pStyle w:val="ab"/>
        <w:rPr>
          <w:sz w:val="22"/>
          <w:szCs w:val="22"/>
        </w:rPr>
      </w:pPr>
      <w:r>
        <w:rPr>
          <w:sz w:val="22"/>
          <w:szCs w:val="22"/>
        </w:rPr>
        <w:t xml:space="preserve">         </w:t>
      </w:r>
      <w:proofErr w:type="gramStart"/>
      <w:r>
        <w:rPr>
          <w:sz w:val="22"/>
          <w:szCs w:val="22"/>
        </w:rPr>
        <w:t>принявшего</w:t>
      </w:r>
      <w:proofErr w:type="gramEnd"/>
      <w:r>
        <w:rPr>
          <w:sz w:val="22"/>
          <w:szCs w:val="22"/>
        </w:rPr>
        <w:t xml:space="preserve"> заявление)</w:t>
      </w:r>
    </w:p>
    <w:p w:rsidR="00482E81" w:rsidRDefault="00482E81"/>
    <w:p w:rsidR="00482E81" w:rsidRDefault="00482E81">
      <w:pPr>
        <w:pStyle w:val="a6"/>
        <w:rPr>
          <w:color w:val="000000"/>
          <w:sz w:val="16"/>
          <w:szCs w:val="16"/>
          <w:shd w:val="clear" w:color="auto" w:fill="F0F0F0"/>
        </w:rPr>
      </w:pPr>
      <w:bookmarkStart w:id="114" w:name="sub_5000"/>
      <w:r>
        <w:rPr>
          <w:color w:val="000000"/>
          <w:sz w:val="16"/>
          <w:szCs w:val="16"/>
          <w:shd w:val="clear" w:color="auto" w:fill="F0F0F0"/>
        </w:rPr>
        <w:t>Информация об изменениях:</w:t>
      </w:r>
    </w:p>
    <w:bookmarkEnd w:id="114"/>
    <w:p w:rsidR="00482E81" w:rsidRDefault="00482E81">
      <w:pPr>
        <w:pStyle w:val="a7"/>
        <w:rPr>
          <w:shd w:val="clear" w:color="auto" w:fill="F0F0F0"/>
        </w:rPr>
      </w:pPr>
      <w:r>
        <w:t xml:space="preserve"> </w:t>
      </w:r>
      <w:hyperlink r:id="rId262" w:history="1">
        <w:r>
          <w:rPr>
            <w:rStyle w:val="a4"/>
            <w:rFonts w:cs="Times New Roman CYR"/>
            <w:shd w:val="clear" w:color="auto" w:fill="F0F0F0"/>
          </w:rPr>
          <w:t>Постановлением</w:t>
        </w:r>
      </w:hyperlink>
      <w:r>
        <w:rPr>
          <w:shd w:val="clear" w:color="auto" w:fill="F0F0F0"/>
        </w:rPr>
        <w:t xml:space="preserve"> Администрации г. Новочебоксарска Чувашской Республики от 8 сентября 2016 г. N 1617 в приложение внесены изменения</w:t>
      </w:r>
    </w:p>
    <w:p w:rsidR="00482E81" w:rsidRDefault="00482E81">
      <w:pPr>
        <w:pStyle w:val="a7"/>
        <w:rPr>
          <w:shd w:val="clear" w:color="auto" w:fill="F0F0F0"/>
        </w:rPr>
      </w:pPr>
      <w:r>
        <w:t xml:space="preserve"> </w:t>
      </w:r>
      <w:hyperlink r:id="rId263" w:history="1">
        <w:r>
          <w:rPr>
            <w:rStyle w:val="a4"/>
            <w:rFonts w:cs="Times New Roman CYR"/>
            <w:shd w:val="clear" w:color="auto" w:fill="F0F0F0"/>
          </w:rPr>
          <w:t>См. те</w:t>
        </w:r>
        <w:proofErr w:type="gramStart"/>
        <w:r>
          <w:rPr>
            <w:rStyle w:val="a4"/>
            <w:rFonts w:cs="Times New Roman CYR"/>
            <w:shd w:val="clear" w:color="auto" w:fill="F0F0F0"/>
          </w:rPr>
          <w:t>кст пр</w:t>
        </w:r>
        <w:proofErr w:type="gramEnd"/>
        <w:r>
          <w:rPr>
            <w:rStyle w:val="a4"/>
            <w:rFonts w:cs="Times New Roman CYR"/>
            <w:shd w:val="clear" w:color="auto" w:fill="F0F0F0"/>
          </w:rPr>
          <w:t>иложения в предыдущей редакции</w:t>
        </w:r>
      </w:hyperlink>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CF20F4" w:rsidRDefault="00CF20F4">
      <w:pPr>
        <w:ind w:firstLine="0"/>
        <w:jc w:val="right"/>
        <w:rPr>
          <w:rStyle w:val="a3"/>
          <w:bCs/>
        </w:rPr>
      </w:pPr>
    </w:p>
    <w:p w:rsidR="00482E81" w:rsidRDefault="00482E81">
      <w:pPr>
        <w:ind w:firstLine="0"/>
        <w:jc w:val="right"/>
      </w:pPr>
      <w:r>
        <w:rPr>
          <w:rStyle w:val="a3"/>
          <w:bCs/>
        </w:rPr>
        <w:lastRenderedPageBreak/>
        <w:t>Приложение N 5</w:t>
      </w:r>
      <w:r>
        <w:rPr>
          <w:rStyle w:val="a3"/>
          <w:bCs/>
        </w:rPr>
        <w:br/>
        <w:t xml:space="preserve">к </w:t>
      </w:r>
      <w:hyperlink w:anchor="sub_1000" w:history="1">
        <w:r>
          <w:rPr>
            <w:rStyle w:val="a4"/>
            <w:rFonts w:cs="Times New Roman CYR"/>
          </w:rPr>
          <w:t>Административному регламенту</w:t>
        </w:r>
      </w:hyperlink>
      <w:r>
        <w:rPr>
          <w:rStyle w:val="a3"/>
          <w:bCs/>
        </w:rPr>
        <w:br/>
        <w:t>администрации города Новочебоксарска</w:t>
      </w:r>
    </w:p>
    <w:p w:rsidR="00482E81" w:rsidRDefault="00482E81">
      <w:pPr>
        <w:pStyle w:val="1"/>
      </w:pPr>
      <w:r>
        <w:t>Блок-схема</w:t>
      </w:r>
      <w:r>
        <w:br/>
        <w:t>последовательности выдачи решения о согласовании (об отказе в согласовании) переустройства и (или) перепланировки жилого (нежилого) помещения</w:t>
      </w:r>
    </w:p>
    <w:p w:rsidR="00482E81" w:rsidRDefault="00482E81">
      <w:pPr>
        <w:pStyle w:val="ac"/>
      </w:pPr>
      <w:r>
        <w:t xml:space="preserve">С изменениями и дополнениями </w:t>
      </w:r>
      <w:proofErr w:type="gramStart"/>
      <w:r>
        <w:t>от</w:t>
      </w:r>
      <w:proofErr w:type="gramEnd"/>
      <w:r>
        <w:t>:</w:t>
      </w:r>
    </w:p>
    <w:p w:rsidR="00482E81" w:rsidRDefault="00482E81">
      <w:pPr>
        <w:pStyle w:val="a9"/>
        <w:rPr>
          <w:shd w:val="clear" w:color="auto" w:fill="EAEFED"/>
        </w:rPr>
      </w:pPr>
      <w:r>
        <w:t xml:space="preserve"> </w:t>
      </w:r>
      <w:r>
        <w:rPr>
          <w:shd w:val="clear" w:color="auto" w:fill="EAEFED"/>
        </w:rPr>
        <w:t>27 января, 8 сентября 2015 г.</w:t>
      </w:r>
    </w:p>
    <w:p w:rsidR="00482E81" w:rsidRDefault="00482E81">
      <w:pPr>
        <w:pStyle w:val="ab"/>
        <w:rPr>
          <w:sz w:val="20"/>
          <w:szCs w:val="20"/>
        </w:rPr>
      </w:pPr>
      <w:r>
        <w:rPr>
          <w:sz w:val="20"/>
          <w:szCs w:val="20"/>
        </w:rPr>
        <w:t xml:space="preserve">                 ┌──────────────────────────────────────┐</w:t>
      </w:r>
    </w:p>
    <w:p w:rsidR="00482E81" w:rsidRDefault="00482E81">
      <w:pPr>
        <w:pStyle w:val="ab"/>
        <w:rPr>
          <w:sz w:val="20"/>
          <w:szCs w:val="20"/>
        </w:rPr>
      </w:pPr>
      <w:r>
        <w:rPr>
          <w:sz w:val="20"/>
          <w:szCs w:val="20"/>
        </w:rPr>
        <w:t xml:space="preserve">                 │   Обращение заинтересованного лица   │</w:t>
      </w:r>
    </w:p>
    <w:p w:rsidR="00482E81" w:rsidRDefault="00482E81">
      <w:pPr>
        <w:pStyle w:val="ab"/>
        <w:rPr>
          <w:sz w:val="20"/>
          <w:szCs w:val="20"/>
        </w:rPr>
      </w:pPr>
      <w:r>
        <w:rPr>
          <w:sz w:val="20"/>
          <w:szCs w:val="20"/>
        </w:rPr>
        <w:t xml:space="preserve">                 │              а) в МФЦ;               │</w:t>
      </w:r>
    </w:p>
    <w:p w:rsidR="00482E81" w:rsidRDefault="00482E81">
      <w:pPr>
        <w:pStyle w:val="ab"/>
        <w:rPr>
          <w:sz w:val="20"/>
          <w:szCs w:val="20"/>
        </w:rPr>
      </w:pPr>
      <w:r>
        <w:rPr>
          <w:sz w:val="20"/>
          <w:szCs w:val="20"/>
        </w:rPr>
        <w:t xml:space="preserve">                 │б) в администрацию г. Новочебоксарска │</w:t>
      </w:r>
    </w:p>
    <w:p w:rsidR="00482E81" w:rsidRDefault="00482E81">
      <w:pPr>
        <w:pStyle w:val="ab"/>
        <w:rPr>
          <w:sz w:val="20"/>
          <w:szCs w:val="20"/>
        </w:rPr>
      </w:pPr>
      <w:r>
        <w:rPr>
          <w:sz w:val="20"/>
          <w:szCs w:val="20"/>
        </w:rPr>
        <w:t xml:space="preserve">                 │              </w:t>
      </w:r>
      <w:hyperlink w:anchor="sub_311" w:history="1">
        <w:r>
          <w:rPr>
            <w:rStyle w:val="a4"/>
            <w:rFonts w:cs="Courier New"/>
            <w:sz w:val="20"/>
            <w:szCs w:val="20"/>
          </w:rPr>
          <w:t>п. 3.1.1.</w:t>
        </w:r>
      </w:hyperlink>
      <w:r>
        <w:rPr>
          <w:sz w:val="20"/>
          <w:szCs w:val="20"/>
        </w:rPr>
        <w:t xml:space="preserve">               │</w:t>
      </w:r>
    </w:p>
    <w:p w:rsidR="00482E81" w:rsidRDefault="00482E81">
      <w:pPr>
        <w:pStyle w:val="ab"/>
        <w:rPr>
          <w:sz w:val="20"/>
          <w:szCs w:val="20"/>
        </w:rPr>
      </w:pPr>
      <w:r>
        <w:rPr>
          <w:sz w:val="20"/>
          <w:szCs w:val="20"/>
        </w:rPr>
        <w:t xml:space="preserve">                 └──────────────────┬───────────────────┘</w:t>
      </w:r>
    </w:p>
    <w:p w:rsidR="00482E81" w:rsidRDefault="00482E81">
      <w:pPr>
        <w:pStyle w:val="ab"/>
        <w:rPr>
          <w:sz w:val="20"/>
          <w:szCs w:val="20"/>
        </w:rPr>
      </w:pPr>
      <w:r>
        <w:rPr>
          <w:sz w:val="20"/>
          <w:szCs w:val="20"/>
        </w:rPr>
        <w:t xml:space="preserve">                                    ▼</w:t>
      </w:r>
    </w:p>
    <w:p w:rsidR="00482E81" w:rsidRDefault="00482E81">
      <w:pPr>
        <w:pStyle w:val="ab"/>
        <w:rPr>
          <w:sz w:val="20"/>
          <w:szCs w:val="20"/>
        </w:rPr>
      </w:pPr>
      <w:r>
        <w:rPr>
          <w:sz w:val="20"/>
          <w:szCs w:val="20"/>
        </w:rPr>
        <w:t xml:space="preserve">                 ┌──────────────────────────────────────┐</w:t>
      </w:r>
    </w:p>
    <w:p w:rsidR="00482E81" w:rsidRDefault="00482E81">
      <w:pPr>
        <w:pStyle w:val="ab"/>
        <w:rPr>
          <w:sz w:val="20"/>
          <w:szCs w:val="20"/>
        </w:rPr>
      </w:pPr>
      <w:r>
        <w:rPr>
          <w:sz w:val="20"/>
          <w:szCs w:val="20"/>
        </w:rPr>
        <w:t xml:space="preserve">                 │   Прием и регистрация заявления </w:t>
      </w:r>
      <w:proofErr w:type="gramStart"/>
      <w:r>
        <w:rPr>
          <w:sz w:val="20"/>
          <w:szCs w:val="20"/>
        </w:rPr>
        <w:t>с</w:t>
      </w:r>
      <w:proofErr w:type="gramEnd"/>
      <w:r>
        <w:rPr>
          <w:sz w:val="20"/>
          <w:szCs w:val="20"/>
        </w:rPr>
        <w:t xml:space="preserve">    │</w:t>
      </w:r>
    </w:p>
    <w:p w:rsidR="00482E81" w:rsidRDefault="00482E81">
      <w:pPr>
        <w:pStyle w:val="ab"/>
        <w:rPr>
          <w:sz w:val="20"/>
          <w:szCs w:val="20"/>
        </w:rPr>
      </w:pPr>
      <w:r>
        <w:rPr>
          <w:sz w:val="20"/>
          <w:szCs w:val="20"/>
        </w:rPr>
        <w:t xml:space="preserve">                 │   приложением документов </w:t>
      </w:r>
      <w:hyperlink w:anchor="sub_311" w:history="1">
        <w:r>
          <w:rPr>
            <w:rStyle w:val="a4"/>
            <w:rFonts w:cs="Courier New"/>
            <w:sz w:val="20"/>
            <w:szCs w:val="20"/>
          </w:rPr>
          <w:t>п. 3.1.1.</w:t>
        </w:r>
      </w:hyperlink>
      <w:r>
        <w:rPr>
          <w:sz w:val="20"/>
          <w:szCs w:val="20"/>
        </w:rPr>
        <w:t xml:space="preserve">   │</w:t>
      </w:r>
    </w:p>
    <w:p w:rsidR="00482E81" w:rsidRDefault="00482E81">
      <w:pPr>
        <w:pStyle w:val="ab"/>
        <w:rPr>
          <w:sz w:val="20"/>
          <w:szCs w:val="20"/>
        </w:rPr>
      </w:pPr>
      <w:r>
        <w:rPr>
          <w:sz w:val="20"/>
          <w:szCs w:val="20"/>
        </w:rPr>
        <w:t xml:space="preserve">                 │            1 рабочий день            │</w:t>
      </w:r>
    </w:p>
    <w:p w:rsidR="00482E81" w:rsidRDefault="00482E81">
      <w:pPr>
        <w:pStyle w:val="ab"/>
        <w:rPr>
          <w:sz w:val="20"/>
          <w:szCs w:val="20"/>
        </w:rPr>
      </w:pPr>
      <w:r>
        <w:rPr>
          <w:sz w:val="20"/>
          <w:szCs w:val="20"/>
        </w:rPr>
        <w:t xml:space="preserve">                 └───────────────────┬──────────────────┘</w:t>
      </w:r>
    </w:p>
    <w:p w:rsidR="00482E81" w:rsidRDefault="00482E81">
      <w:pPr>
        <w:pStyle w:val="ab"/>
        <w:rPr>
          <w:sz w:val="20"/>
          <w:szCs w:val="20"/>
        </w:rPr>
      </w:pPr>
      <w:r>
        <w:rPr>
          <w:sz w:val="20"/>
          <w:szCs w:val="20"/>
        </w:rPr>
        <w:t xml:space="preserve">                                     ▼</w:t>
      </w:r>
    </w:p>
    <w:p w:rsidR="00482E81" w:rsidRDefault="00482E81">
      <w:pPr>
        <w:pStyle w:val="ab"/>
        <w:rPr>
          <w:sz w:val="20"/>
          <w:szCs w:val="20"/>
        </w:rPr>
      </w:pPr>
      <w:r>
        <w:rPr>
          <w:sz w:val="20"/>
          <w:szCs w:val="20"/>
        </w:rPr>
        <w:t>┌────────────────┐         ┌──────────────────┐         ┌───────────────┐</w:t>
      </w:r>
    </w:p>
    <w:p w:rsidR="00482E81" w:rsidRDefault="00482E81">
      <w:pPr>
        <w:pStyle w:val="ab"/>
        <w:rPr>
          <w:sz w:val="20"/>
          <w:szCs w:val="20"/>
        </w:rPr>
      </w:pPr>
      <w:r>
        <w:rPr>
          <w:sz w:val="20"/>
          <w:szCs w:val="20"/>
        </w:rPr>
        <w:t>│</w:t>
      </w:r>
      <w:proofErr w:type="gramStart"/>
      <w:r>
        <w:rPr>
          <w:sz w:val="20"/>
          <w:szCs w:val="20"/>
        </w:rPr>
        <w:t>Межведомственный</w:t>
      </w:r>
      <w:proofErr w:type="gramEnd"/>
      <w:r>
        <w:rPr>
          <w:sz w:val="20"/>
          <w:szCs w:val="20"/>
        </w:rPr>
        <w:t>│         │   Рассмотрение   │         │  Письменное   │</w:t>
      </w:r>
    </w:p>
    <w:p w:rsidR="00482E81" w:rsidRDefault="00482E81">
      <w:pPr>
        <w:pStyle w:val="ab"/>
        <w:rPr>
          <w:sz w:val="20"/>
          <w:szCs w:val="20"/>
        </w:rPr>
      </w:pPr>
      <w:r>
        <w:rPr>
          <w:sz w:val="20"/>
          <w:szCs w:val="20"/>
        </w:rPr>
        <w:t xml:space="preserve">│ запрос в ЕГРП  │         │  </w:t>
      </w:r>
      <w:proofErr w:type="gramStart"/>
      <w:r>
        <w:rPr>
          <w:sz w:val="20"/>
          <w:szCs w:val="20"/>
        </w:rPr>
        <w:t>представленных</w:t>
      </w:r>
      <w:proofErr w:type="gramEnd"/>
      <w:r>
        <w:rPr>
          <w:sz w:val="20"/>
          <w:szCs w:val="20"/>
        </w:rPr>
        <w:t xml:space="preserve">  │         │ уведомление о │</w:t>
      </w:r>
    </w:p>
    <w:p w:rsidR="00482E81" w:rsidRDefault="00482E81">
      <w:pPr>
        <w:pStyle w:val="ab"/>
        <w:rPr>
          <w:sz w:val="20"/>
          <w:szCs w:val="20"/>
        </w:rPr>
      </w:pPr>
      <w:r>
        <w:rPr>
          <w:sz w:val="20"/>
          <w:szCs w:val="20"/>
        </w:rPr>
        <w:t xml:space="preserve">│    </w:t>
      </w:r>
      <w:hyperlink w:anchor="sub_312" w:history="1">
        <w:r>
          <w:rPr>
            <w:rStyle w:val="a4"/>
            <w:rFonts w:cs="Courier New"/>
            <w:sz w:val="20"/>
            <w:szCs w:val="20"/>
          </w:rPr>
          <w:t>п. 3.1.2</w:t>
        </w:r>
      </w:hyperlink>
      <w:r>
        <w:rPr>
          <w:sz w:val="20"/>
          <w:szCs w:val="20"/>
        </w:rPr>
        <w:t xml:space="preserve">    │◄────────┤   документов в   │◄────────│ необходимости │</w:t>
      </w:r>
    </w:p>
    <w:p w:rsidR="00482E81" w:rsidRDefault="00482E81">
      <w:pPr>
        <w:pStyle w:val="ab"/>
        <w:rPr>
          <w:sz w:val="20"/>
          <w:szCs w:val="20"/>
        </w:rPr>
      </w:pPr>
      <w:r>
        <w:rPr>
          <w:sz w:val="20"/>
          <w:szCs w:val="20"/>
        </w:rPr>
        <w:t>│ 5 рабочих дней ├────────►│  администрации   │────────►│  устранения   │</w:t>
      </w:r>
    </w:p>
    <w:p w:rsidR="00482E81" w:rsidRDefault="00482E81">
      <w:pPr>
        <w:pStyle w:val="ab"/>
        <w:rPr>
          <w:sz w:val="20"/>
          <w:szCs w:val="20"/>
        </w:rPr>
      </w:pPr>
      <w:r>
        <w:rPr>
          <w:sz w:val="20"/>
          <w:szCs w:val="20"/>
        </w:rPr>
        <w:t>│                │         │г. Новочебоксарска│         │  неточностей, │</w:t>
      </w:r>
    </w:p>
    <w:p w:rsidR="00482E81" w:rsidRDefault="00482E81">
      <w:pPr>
        <w:pStyle w:val="ab"/>
        <w:rPr>
          <w:sz w:val="20"/>
          <w:szCs w:val="20"/>
        </w:rPr>
      </w:pPr>
      <w:r>
        <w:rPr>
          <w:sz w:val="20"/>
          <w:szCs w:val="20"/>
        </w:rPr>
        <w:t xml:space="preserve">│                │         │     </w:t>
      </w:r>
      <w:hyperlink w:anchor="sub_313" w:history="1">
        <w:r>
          <w:rPr>
            <w:rStyle w:val="a4"/>
            <w:rFonts w:cs="Courier New"/>
            <w:sz w:val="20"/>
            <w:szCs w:val="20"/>
          </w:rPr>
          <w:t>п. 3.1.3</w:t>
        </w:r>
      </w:hyperlink>
      <w:r>
        <w:rPr>
          <w:sz w:val="20"/>
          <w:szCs w:val="20"/>
        </w:rPr>
        <w:t xml:space="preserve">     │         │   </w:t>
      </w:r>
      <w:hyperlink w:anchor="sub_312" w:history="1">
        <w:r>
          <w:rPr>
            <w:rStyle w:val="a4"/>
            <w:rFonts w:cs="Courier New"/>
            <w:sz w:val="20"/>
            <w:szCs w:val="20"/>
          </w:rPr>
          <w:t>п. 3.1.2</w:t>
        </w:r>
      </w:hyperlink>
      <w:r>
        <w:rPr>
          <w:sz w:val="20"/>
          <w:szCs w:val="20"/>
        </w:rPr>
        <w:t xml:space="preserve">    │</w:t>
      </w:r>
    </w:p>
    <w:p w:rsidR="00482E81" w:rsidRDefault="00482E81">
      <w:pPr>
        <w:pStyle w:val="ab"/>
        <w:rPr>
          <w:sz w:val="20"/>
          <w:szCs w:val="20"/>
        </w:rPr>
      </w:pPr>
      <w:r>
        <w:rPr>
          <w:sz w:val="20"/>
          <w:szCs w:val="20"/>
        </w:rPr>
        <w:t>│                │         │  16 календарных  │         │ 2 рабочих дня │</w:t>
      </w:r>
    </w:p>
    <w:p w:rsidR="00482E81" w:rsidRDefault="00482E81">
      <w:pPr>
        <w:pStyle w:val="ab"/>
        <w:rPr>
          <w:sz w:val="20"/>
          <w:szCs w:val="20"/>
        </w:rPr>
      </w:pPr>
      <w:r>
        <w:rPr>
          <w:sz w:val="20"/>
          <w:szCs w:val="20"/>
        </w:rPr>
        <w:t>│                │         │       дней       │         │               │</w:t>
      </w:r>
    </w:p>
    <w:p w:rsidR="00482E81" w:rsidRDefault="00482E81">
      <w:pPr>
        <w:pStyle w:val="ab"/>
        <w:rPr>
          <w:sz w:val="20"/>
          <w:szCs w:val="20"/>
        </w:rPr>
      </w:pPr>
      <w:r>
        <w:rPr>
          <w:sz w:val="20"/>
          <w:szCs w:val="20"/>
        </w:rPr>
        <w:t>└────────────────┘         └────────┬─────────┘         └───────────────┘</w:t>
      </w:r>
    </w:p>
    <w:p w:rsidR="00482E81" w:rsidRDefault="00482E81">
      <w:pPr>
        <w:pStyle w:val="ab"/>
        <w:rPr>
          <w:sz w:val="20"/>
          <w:szCs w:val="20"/>
        </w:rPr>
      </w:pPr>
      <w:r>
        <w:rPr>
          <w:sz w:val="20"/>
          <w:szCs w:val="20"/>
        </w:rPr>
        <w:t xml:space="preserve">                                    ▼</w:t>
      </w:r>
    </w:p>
    <w:p w:rsidR="00482E81" w:rsidRDefault="00482E81">
      <w:pPr>
        <w:pStyle w:val="ab"/>
        <w:rPr>
          <w:sz w:val="20"/>
          <w:szCs w:val="20"/>
        </w:rPr>
      </w:pPr>
      <w:r>
        <w:rPr>
          <w:sz w:val="20"/>
          <w:szCs w:val="20"/>
        </w:rPr>
        <w:t xml:space="preserve">                 ┌──────────────────────────────────────┐</w:t>
      </w:r>
    </w:p>
    <w:p w:rsidR="00482E81" w:rsidRDefault="00482E81">
      <w:pPr>
        <w:pStyle w:val="ab"/>
        <w:rPr>
          <w:sz w:val="20"/>
          <w:szCs w:val="20"/>
        </w:rPr>
      </w:pPr>
      <w:r>
        <w:rPr>
          <w:sz w:val="20"/>
          <w:szCs w:val="20"/>
        </w:rPr>
        <w:t xml:space="preserve">                 │    Принятие решения и подготовка     │</w:t>
      </w:r>
    </w:p>
    <w:p w:rsidR="00482E81" w:rsidRDefault="00482E81">
      <w:pPr>
        <w:pStyle w:val="ab"/>
        <w:rPr>
          <w:sz w:val="20"/>
          <w:szCs w:val="20"/>
        </w:rPr>
      </w:pPr>
      <w:r>
        <w:rPr>
          <w:sz w:val="20"/>
          <w:szCs w:val="20"/>
        </w:rPr>
        <w:t xml:space="preserve">                 │      постановления администрации     │</w:t>
      </w:r>
    </w:p>
    <w:p w:rsidR="00482E81" w:rsidRDefault="00482E81">
      <w:pPr>
        <w:pStyle w:val="ab"/>
        <w:rPr>
          <w:sz w:val="20"/>
          <w:szCs w:val="20"/>
        </w:rPr>
      </w:pPr>
      <w:r>
        <w:rPr>
          <w:sz w:val="20"/>
          <w:szCs w:val="20"/>
        </w:rPr>
        <w:t xml:space="preserve">                 │     г. Новочебоксарска, </w:t>
      </w:r>
      <w:hyperlink w:anchor="sub_314" w:history="1">
        <w:r>
          <w:rPr>
            <w:rStyle w:val="a4"/>
            <w:rFonts w:cs="Courier New"/>
            <w:sz w:val="20"/>
            <w:szCs w:val="20"/>
          </w:rPr>
          <w:t>п. 3.1.4</w:t>
        </w:r>
      </w:hyperlink>
      <w:r>
        <w:rPr>
          <w:sz w:val="20"/>
          <w:szCs w:val="20"/>
        </w:rPr>
        <w:t xml:space="preserve">     │</w:t>
      </w:r>
    </w:p>
    <w:p w:rsidR="00482E81" w:rsidRDefault="00482E81">
      <w:pPr>
        <w:pStyle w:val="ab"/>
        <w:rPr>
          <w:sz w:val="20"/>
          <w:szCs w:val="20"/>
        </w:rPr>
      </w:pPr>
      <w:r>
        <w:rPr>
          <w:sz w:val="20"/>
          <w:szCs w:val="20"/>
        </w:rPr>
        <w:t xml:space="preserve">                 │         15 календарных дней          │</w:t>
      </w:r>
    </w:p>
    <w:p w:rsidR="00482E81" w:rsidRDefault="00482E81">
      <w:pPr>
        <w:pStyle w:val="ab"/>
        <w:rPr>
          <w:sz w:val="20"/>
          <w:szCs w:val="20"/>
        </w:rPr>
      </w:pPr>
      <w:r>
        <w:rPr>
          <w:sz w:val="20"/>
          <w:szCs w:val="20"/>
        </w:rPr>
        <w:t xml:space="preserve">                 └──────────────────┬───────────────────┘</w:t>
      </w:r>
    </w:p>
    <w:p w:rsidR="00482E81" w:rsidRDefault="00482E81">
      <w:pPr>
        <w:pStyle w:val="ab"/>
        <w:rPr>
          <w:sz w:val="20"/>
          <w:szCs w:val="20"/>
        </w:rPr>
      </w:pPr>
      <w:r>
        <w:rPr>
          <w:sz w:val="20"/>
          <w:szCs w:val="20"/>
        </w:rPr>
        <w:t xml:space="preserve">                                    ▼</w:t>
      </w:r>
    </w:p>
    <w:p w:rsidR="00482E81" w:rsidRDefault="00482E81">
      <w:pPr>
        <w:pStyle w:val="ab"/>
        <w:rPr>
          <w:sz w:val="20"/>
          <w:szCs w:val="20"/>
        </w:rPr>
      </w:pPr>
      <w:r>
        <w:rPr>
          <w:sz w:val="20"/>
          <w:szCs w:val="20"/>
        </w:rPr>
        <w:t xml:space="preserve">                 ┌──────────────────────────────────────┐</w:t>
      </w:r>
    </w:p>
    <w:p w:rsidR="00482E81" w:rsidRDefault="00482E81">
      <w:pPr>
        <w:pStyle w:val="ab"/>
        <w:rPr>
          <w:sz w:val="20"/>
          <w:szCs w:val="20"/>
        </w:rPr>
      </w:pPr>
      <w:r>
        <w:rPr>
          <w:sz w:val="20"/>
          <w:szCs w:val="20"/>
        </w:rPr>
        <w:t xml:space="preserve">                 │Подготовка Решения о согласовании или │</w:t>
      </w:r>
    </w:p>
    <w:p w:rsidR="00482E81" w:rsidRDefault="00482E81">
      <w:pPr>
        <w:pStyle w:val="ab"/>
        <w:rPr>
          <w:sz w:val="20"/>
          <w:szCs w:val="20"/>
        </w:rPr>
      </w:pPr>
      <w:r>
        <w:rPr>
          <w:sz w:val="20"/>
          <w:szCs w:val="20"/>
        </w:rPr>
        <w:t xml:space="preserve">                 │       об отказе в согласовании       │</w:t>
      </w:r>
    </w:p>
    <w:p w:rsidR="00482E81" w:rsidRDefault="00482E81">
      <w:pPr>
        <w:pStyle w:val="ab"/>
        <w:rPr>
          <w:sz w:val="20"/>
          <w:szCs w:val="20"/>
        </w:rPr>
      </w:pPr>
      <w:r>
        <w:rPr>
          <w:sz w:val="20"/>
          <w:szCs w:val="20"/>
        </w:rPr>
        <w:t xml:space="preserve">                 │        переустройства и (или)        │</w:t>
      </w:r>
    </w:p>
    <w:p w:rsidR="00482E81" w:rsidRDefault="00482E81">
      <w:pPr>
        <w:pStyle w:val="ab"/>
        <w:rPr>
          <w:sz w:val="20"/>
          <w:szCs w:val="20"/>
        </w:rPr>
      </w:pPr>
      <w:r>
        <w:rPr>
          <w:sz w:val="20"/>
          <w:szCs w:val="20"/>
        </w:rPr>
        <w:t xml:space="preserve">                 │  перепланировки </w:t>
      </w:r>
      <w:proofErr w:type="gramStart"/>
      <w:r>
        <w:rPr>
          <w:sz w:val="20"/>
          <w:szCs w:val="20"/>
        </w:rPr>
        <w:t>жилого</w:t>
      </w:r>
      <w:proofErr w:type="gramEnd"/>
      <w:r>
        <w:rPr>
          <w:sz w:val="20"/>
          <w:szCs w:val="20"/>
        </w:rPr>
        <w:t xml:space="preserve"> (нежилого)    │</w:t>
      </w:r>
    </w:p>
    <w:p w:rsidR="00482E81" w:rsidRDefault="00482E81">
      <w:pPr>
        <w:pStyle w:val="ab"/>
        <w:rPr>
          <w:sz w:val="20"/>
          <w:szCs w:val="20"/>
        </w:rPr>
      </w:pPr>
      <w:r>
        <w:rPr>
          <w:sz w:val="20"/>
          <w:szCs w:val="20"/>
        </w:rPr>
        <w:t xml:space="preserve">                 │             помещения                │</w:t>
      </w:r>
    </w:p>
    <w:p w:rsidR="00482E81" w:rsidRDefault="00482E81">
      <w:pPr>
        <w:pStyle w:val="ab"/>
        <w:rPr>
          <w:sz w:val="20"/>
          <w:szCs w:val="20"/>
        </w:rPr>
      </w:pPr>
      <w:r>
        <w:rPr>
          <w:sz w:val="20"/>
          <w:szCs w:val="20"/>
        </w:rPr>
        <w:t xml:space="preserve">           ┌─────┤           3 рабочих дня              ├────┐</w:t>
      </w:r>
    </w:p>
    <w:p w:rsidR="00482E81" w:rsidRDefault="00482E81">
      <w:pPr>
        <w:pStyle w:val="ab"/>
        <w:rPr>
          <w:sz w:val="20"/>
          <w:szCs w:val="20"/>
        </w:rPr>
      </w:pPr>
      <w:r>
        <w:rPr>
          <w:sz w:val="20"/>
          <w:szCs w:val="20"/>
        </w:rPr>
        <w:t xml:space="preserve">           │     └──────────────────────────────────────┘    │</w:t>
      </w:r>
    </w:p>
    <w:p w:rsidR="00482E81" w:rsidRDefault="00482E81">
      <w:pPr>
        <w:pStyle w:val="ab"/>
        <w:rPr>
          <w:sz w:val="20"/>
          <w:szCs w:val="20"/>
        </w:rPr>
      </w:pPr>
      <w:r>
        <w:rPr>
          <w:sz w:val="20"/>
          <w:szCs w:val="20"/>
        </w:rPr>
        <w:t xml:space="preserve">           ▼                                                 ▼</w:t>
      </w:r>
    </w:p>
    <w:p w:rsidR="00482E81" w:rsidRDefault="00482E81">
      <w:pPr>
        <w:pStyle w:val="ab"/>
        <w:rPr>
          <w:sz w:val="20"/>
          <w:szCs w:val="20"/>
        </w:rPr>
      </w:pPr>
      <w:r>
        <w:rPr>
          <w:sz w:val="20"/>
          <w:szCs w:val="20"/>
        </w:rPr>
        <w:t>┌──────────────────────────┐                  ┌─────────────────────────┐</w:t>
      </w:r>
    </w:p>
    <w:p w:rsidR="00482E81" w:rsidRDefault="00482E81">
      <w:pPr>
        <w:pStyle w:val="ab"/>
        <w:rPr>
          <w:sz w:val="20"/>
          <w:szCs w:val="20"/>
        </w:rPr>
      </w:pPr>
      <w:r>
        <w:rPr>
          <w:sz w:val="20"/>
          <w:szCs w:val="20"/>
        </w:rPr>
        <w:t xml:space="preserve">│    Передача Решения </w:t>
      </w:r>
      <w:proofErr w:type="gramStart"/>
      <w:r>
        <w:rPr>
          <w:sz w:val="20"/>
          <w:szCs w:val="20"/>
        </w:rPr>
        <w:t>о</w:t>
      </w:r>
      <w:proofErr w:type="gramEnd"/>
      <w:r>
        <w:rPr>
          <w:sz w:val="20"/>
          <w:szCs w:val="20"/>
        </w:rPr>
        <w:t xml:space="preserve">    │                  │     </w:t>
      </w:r>
      <w:proofErr w:type="gramStart"/>
      <w:r>
        <w:rPr>
          <w:sz w:val="20"/>
          <w:szCs w:val="20"/>
        </w:rPr>
        <w:t>Выдача</w:t>
      </w:r>
      <w:proofErr w:type="gramEnd"/>
      <w:r>
        <w:rPr>
          <w:sz w:val="20"/>
          <w:szCs w:val="20"/>
        </w:rPr>
        <w:t xml:space="preserve"> Решения      │</w:t>
      </w:r>
    </w:p>
    <w:p w:rsidR="00482E81" w:rsidRDefault="00482E81">
      <w:pPr>
        <w:pStyle w:val="ab"/>
        <w:rPr>
          <w:sz w:val="20"/>
          <w:szCs w:val="20"/>
        </w:rPr>
      </w:pPr>
      <w:r>
        <w:rPr>
          <w:sz w:val="20"/>
          <w:szCs w:val="20"/>
        </w:rPr>
        <w:t xml:space="preserve">│   согласовании или </w:t>
      </w:r>
      <w:proofErr w:type="gramStart"/>
      <w:r>
        <w:rPr>
          <w:sz w:val="20"/>
          <w:szCs w:val="20"/>
        </w:rPr>
        <w:t>об</w:t>
      </w:r>
      <w:proofErr w:type="gramEnd"/>
      <w:r>
        <w:rPr>
          <w:sz w:val="20"/>
          <w:szCs w:val="20"/>
        </w:rPr>
        <w:t xml:space="preserve">    │                  │   заявителю, </w:t>
      </w:r>
      <w:hyperlink w:anchor="sub_313" w:history="1">
        <w:r>
          <w:rPr>
            <w:rStyle w:val="a4"/>
            <w:rFonts w:cs="Courier New"/>
            <w:sz w:val="20"/>
            <w:szCs w:val="20"/>
          </w:rPr>
          <w:t>п. 3.1.3</w:t>
        </w:r>
      </w:hyperlink>
      <w:r>
        <w:rPr>
          <w:sz w:val="20"/>
          <w:szCs w:val="20"/>
        </w:rPr>
        <w:t xml:space="preserve">   │</w:t>
      </w:r>
    </w:p>
    <w:p w:rsidR="00482E81" w:rsidRDefault="00482E81">
      <w:pPr>
        <w:pStyle w:val="ab"/>
        <w:rPr>
          <w:sz w:val="20"/>
          <w:szCs w:val="20"/>
        </w:rPr>
      </w:pPr>
      <w:r>
        <w:rPr>
          <w:sz w:val="20"/>
          <w:szCs w:val="20"/>
        </w:rPr>
        <w:t xml:space="preserve">│  </w:t>
      </w:r>
      <w:proofErr w:type="gramStart"/>
      <w:r>
        <w:rPr>
          <w:sz w:val="20"/>
          <w:szCs w:val="20"/>
        </w:rPr>
        <w:t>отказе</w:t>
      </w:r>
      <w:proofErr w:type="gramEnd"/>
      <w:r>
        <w:rPr>
          <w:sz w:val="20"/>
          <w:szCs w:val="20"/>
        </w:rPr>
        <w:t xml:space="preserve"> в согласовании   │                  │      1 рабочий день     │</w:t>
      </w:r>
    </w:p>
    <w:p w:rsidR="00482E81" w:rsidRDefault="00482E81">
      <w:pPr>
        <w:pStyle w:val="ab"/>
        <w:rPr>
          <w:sz w:val="20"/>
          <w:szCs w:val="20"/>
        </w:rPr>
      </w:pPr>
      <w:r>
        <w:rPr>
          <w:sz w:val="20"/>
          <w:szCs w:val="20"/>
        </w:rPr>
        <w:t>│  переустройства и (или)  ├─────────────────►│                         │</w:t>
      </w:r>
    </w:p>
    <w:p w:rsidR="00482E81" w:rsidRDefault="00482E81">
      <w:pPr>
        <w:pStyle w:val="ab"/>
        <w:rPr>
          <w:sz w:val="20"/>
          <w:szCs w:val="20"/>
        </w:rPr>
      </w:pPr>
      <w:r>
        <w:rPr>
          <w:sz w:val="20"/>
          <w:szCs w:val="20"/>
        </w:rPr>
        <w:t xml:space="preserve">│  перепланировки </w:t>
      </w:r>
      <w:proofErr w:type="gramStart"/>
      <w:r>
        <w:rPr>
          <w:sz w:val="20"/>
          <w:szCs w:val="20"/>
        </w:rPr>
        <w:t>жилого</w:t>
      </w:r>
      <w:proofErr w:type="gramEnd"/>
      <w:r>
        <w:rPr>
          <w:sz w:val="20"/>
          <w:szCs w:val="20"/>
        </w:rPr>
        <w:t xml:space="preserve">   │                  │                         │</w:t>
      </w:r>
    </w:p>
    <w:p w:rsidR="00482E81" w:rsidRDefault="00482E81">
      <w:pPr>
        <w:pStyle w:val="ab"/>
        <w:rPr>
          <w:sz w:val="20"/>
          <w:szCs w:val="20"/>
        </w:rPr>
      </w:pPr>
      <w:r>
        <w:rPr>
          <w:sz w:val="20"/>
          <w:szCs w:val="20"/>
        </w:rPr>
        <w:t>│(нежилого) помещения в МФЦ│                  │                         │</w:t>
      </w:r>
    </w:p>
    <w:p w:rsidR="00482E81" w:rsidRDefault="00482E81">
      <w:pPr>
        <w:pStyle w:val="ab"/>
        <w:rPr>
          <w:sz w:val="20"/>
          <w:szCs w:val="20"/>
        </w:rPr>
      </w:pPr>
      <w:r>
        <w:rPr>
          <w:sz w:val="20"/>
          <w:szCs w:val="20"/>
        </w:rPr>
        <w:t>│      1 рабочий день      │                  │                         │</w:t>
      </w:r>
    </w:p>
    <w:p w:rsidR="00482E81" w:rsidRDefault="00482E81">
      <w:pPr>
        <w:pStyle w:val="ab"/>
        <w:rPr>
          <w:sz w:val="20"/>
          <w:szCs w:val="20"/>
        </w:rPr>
      </w:pPr>
      <w:r>
        <w:rPr>
          <w:sz w:val="20"/>
          <w:szCs w:val="20"/>
        </w:rPr>
        <w:t>└──────────────────────────┘                  └─────────────────────────┘</w:t>
      </w:r>
    </w:p>
    <w:p w:rsidR="00482E81" w:rsidRDefault="00482E81"/>
    <w:p w:rsidR="00482E81" w:rsidRDefault="00482E81">
      <w:pPr>
        <w:ind w:firstLine="0"/>
        <w:jc w:val="right"/>
      </w:pPr>
      <w:bookmarkStart w:id="115" w:name="sub_6000"/>
      <w:r>
        <w:rPr>
          <w:rStyle w:val="a3"/>
          <w:bCs/>
        </w:rPr>
        <w:lastRenderedPageBreak/>
        <w:t>Приложение N 6</w:t>
      </w:r>
      <w:r>
        <w:rPr>
          <w:rStyle w:val="a3"/>
          <w:bCs/>
        </w:rPr>
        <w:br/>
        <w:t xml:space="preserve">к </w:t>
      </w:r>
      <w:hyperlink w:anchor="sub_1000" w:history="1">
        <w:r>
          <w:rPr>
            <w:rStyle w:val="a4"/>
            <w:rFonts w:cs="Times New Roman CYR"/>
          </w:rPr>
          <w:t>Административному регламенту</w:t>
        </w:r>
      </w:hyperlink>
      <w:r>
        <w:rPr>
          <w:rStyle w:val="a3"/>
          <w:bCs/>
        </w:rPr>
        <w:br/>
        <w:t>администрации города Новочебоксарска</w:t>
      </w:r>
    </w:p>
    <w:bookmarkEnd w:id="115"/>
    <w:p w:rsidR="00482E81" w:rsidRDefault="00482E81"/>
    <w:p w:rsidR="00482E81" w:rsidRDefault="00482E81">
      <w:pPr>
        <w:pStyle w:val="ab"/>
        <w:rPr>
          <w:sz w:val="22"/>
          <w:szCs w:val="22"/>
        </w:rPr>
      </w:pPr>
      <w:r>
        <w:rPr>
          <w:sz w:val="22"/>
          <w:szCs w:val="22"/>
        </w:rPr>
        <w:t xml:space="preserve">                                  </w:t>
      </w:r>
      <w:r>
        <w:rPr>
          <w:rStyle w:val="a3"/>
          <w:bCs/>
          <w:sz w:val="22"/>
          <w:szCs w:val="22"/>
        </w:rPr>
        <w:t>Акт N</w:t>
      </w:r>
    </w:p>
    <w:p w:rsidR="00482E81" w:rsidRDefault="00482E81">
      <w:pPr>
        <w:pStyle w:val="ab"/>
        <w:rPr>
          <w:sz w:val="22"/>
          <w:szCs w:val="22"/>
        </w:rPr>
      </w:pPr>
      <w:r>
        <w:rPr>
          <w:rStyle w:val="a3"/>
          <w:bCs/>
          <w:sz w:val="22"/>
          <w:szCs w:val="22"/>
        </w:rPr>
        <w:t xml:space="preserve">          приемочной комиссии о приемке в эксплуатацию помещений</w:t>
      </w:r>
    </w:p>
    <w:p w:rsidR="00482E81" w:rsidRDefault="00482E81">
      <w:pPr>
        <w:pStyle w:val="ab"/>
        <w:rPr>
          <w:sz w:val="22"/>
          <w:szCs w:val="22"/>
        </w:rPr>
      </w:pPr>
      <w:r>
        <w:rPr>
          <w:rStyle w:val="a3"/>
          <w:bCs/>
          <w:sz w:val="22"/>
          <w:szCs w:val="22"/>
        </w:rPr>
        <w:t xml:space="preserve">              после переустройства и (или) перепланировки </w:t>
      </w:r>
    </w:p>
    <w:p w:rsidR="00482E81" w:rsidRDefault="00482E81">
      <w:pPr>
        <w:pStyle w:val="ab"/>
        <w:rPr>
          <w:sz w:val="22"/>
          <w:szCs w:val="22"/>
        </w:rPr>
      </w:pPr>
      <w:r>
        <w:rPr>
          <w:rStyle w:val="a3"/>
          <w:bCs/>
          <w:sz w:val="22"/>
          <w:szCs w:val="22"/>
        </w:rPr>
        <w:t xml:space="preserve">                   в жилых домах в г. Новочебоксарске</w:t>
      </w:r>
    </w:p>
    <w:p w:rsidR="00482E81" w:rsidRDefault="00482E81"/>
    <w:p w:rsidR="00482E81" w:rsidRDefault="00482E81">
      <w:pPr>
        <w:pStyle w:val="ab"/>
        <w:rPr>
          <w:sz w:val="22"/>
          <w:szCs w:val="22"/>
        </w:rPr>
      </w:pPr>
      <w:r>
        <w:rPr>
          <w:sz w:val="22"/>
          <w:szCs w:val="22"/>
        </w:rPr>
        <w:t>от "___" ________________ 20__ г.                       г. Новочебоксарск</w:t>
      </w:r>
    </w:p>
    <w:p w:rsidR="00482E81" w:rsidRDefault="00482E81"/>
    <w:p w:rsidR="00482E81" w:rsidRDefault="00482E81">
      <w:pPr>
        <w:pStyle w:val="ab"/>
        <w:rPr>
          <w:sz w:val="22"/>
          <w:szCs w:val="22"/>
        </w:rPr>
      </w:pPr>
      <w:r>
        <w:rPr>
          <w:sz w:val="22"/>
          <w:szCs w:val="22"/>
        </w:rPr>
        <w:t>Приемочная комиссия в составе:</w:t>
      </w:r>
    </w:p>
    <w:p w:rsidR="00482E81" w:rsidRDefault="00482E81"/>
    <w:p w:rsidR="00482E81" w:rsidRDefault="00482E81">
      <w:pPr>
        <w:pStyle w:val="ab"/>
        <w:rPr>
          <w:sz w:val="22"/>
          <w:szCs w:val="22"/>
        </w:rPr>
      </w:pPr>
      <w:r>
        <w:rPr>
          <w:sz w:val="22"/>
          <w:szCs w:val="22"/>
        </w:rPr>
        <w:t>Председателя</w:t>
      </w:r>
    </w:p>
    <w:p w:rsidR="00482E81" w:rsidRDefault="00482E81">
      <w:pPr>
        <w:pStyle w:val="ab"/>
        <w:rPr>
          <w:sz w:val="22"/>
          <w:szCs w:val="22"/>
        </w:rPr>
      </w:pPr>
      <w:r>
        <w:rPr>
          <w:sz w:val="22"/>
          <w:szCs w:val="22"/>
        </w:rPr>
        <w:t>________________________________ ________________________________________</w:t>
      </w:r>
    </w:p>
    <w:p w:rsidR="00482E81" w:rsidRDefault="00482E81">
      <w:pPr>
        <w:pStyle w:val="ab"/>
        <w:rPr>
          <w:sz w:val="22"/>
          <w:szCs w:val="22"/>
        </w:rPr>
      </w:pPr>
      <w:r>
        <w:rPr>
          <w:sz w:val="22"/>
          <w:szCs w:val="22"/>
        </w:rPr>
        <w:t xml:space="preserve">             (Ф.И.О.)                             (должность)</w:t>
      </w:r>
    </w:p>
    <w:p w:rsidR="00482E81" w:rsidRDefault="00482E81"/>
    <w:p w:rsidR="00482E81" w:rsidRDefault="00482E81">
      <w:pPr>
        <w:pStyle w:val="ab"/>
        <w:rPr>
          <w:sz w:val="22"/>
          <w:szCs w:val="22"/>
        </w:rPr>
      </w:pPr>
      <w:r>
        <w:rPr>
          <w:sz w:val="22"/>
          <w:szCs w:val="22"/>
        </w:rPr>
        <w:t>членов комиссии - представителей:</w:t>
      </w:r>
    </w:p>
    <w:p w:rsidR="00482E81" w:rsidRDefault="00482E81">
      <w:pPr>
        <w:pStyle w:val="ab"/>
        <w:rPr>
          <w:sz w:val="22"/>
          <w:szCs w:val="22"/>
        </w:rPr>
      </w:pPr>
      <w:r>
        <w:rPr>
          <w:sz w:val="22"/>
          <w:szCs w:val="22"/>
        </w:rPr>
        <w:t>________________________________ ________________________________________</w:t>
      </w:r>
    </w:p>
    <w:p w:rsidR="00482E81" w:rsidRDefault="00482E81">
      <w:pPr>
        <w:pStyle w:val="ab"/>
        <w:rPr>
          <w:sz w:val="22"/>
          <w:szCs w:val="22"/>
        </w:rPr>
      </w:pPr>
      <w:r>
        <w:rPr>
          <w:sz w:val="22"/>
          <w:szCs w:val="22"/>
        </w:rPr>
        <w:t xml:space="preserve">            (Ф.И.О.)                             (должность)</w:t>
      </w:r>
    </w:p>
    <w:p w:rsidR="00482E81" w:rsidRDefault="00482E81">
      <w:pPr>
        <w:pStyle w:val="ab"/>
        <w:rPr>
          <w:sz w:val="22"/>
          <w:szCs w:val="22"/>
        </w:rPr>
      </w:pPr>
      <w:r>
        <w:rPr>
          <w:sz w:val="22"/>
          <w:szCs w:val="22"/>
        </w:rPr>
        <w:t>________________________________ ________________________________________</w:t>
      </w:r>
    </w:p>
    <w:p w:rsidR="00482E81" w:rsidRDefault="00482E81">
      <w:pPr>
        <w:pStyle w:val="ab"/>
        <w:rPr>
          <w:sz w:val="22"/>
          <w:szCs w:val="22"/>
        </w:rPr>
      </w:pPr>
      <w:r>
        <w:rPr>
          <w:sz w:val="22"/>
          <w:szCs w:val="22"/>
        </w:rPr>
        <w:t xml:space="preserve">            (Ф.И.О.)                             (должность)</w:t>
      </w:r>
    </w:p>
    <w:p w:rsidR="00482E81" w:rsidRDefault="00482E81">
      <w:pPr>
        <w:pStyle w:val="ab"/>
        <w:rPr>
          <w:sz w:val="22"/>
          <w:szCs w:val="22"/>
        </w:rPr>
      </w:pPr>
      <w:r>
        <w:rPr>
          <w:sz w:val="22"/>
          <w:szCs w:val="22"/>
        </w:rPr>
        <w:t>________________________________ ________________________________________</w:t>
      </w:r>
    </w:p>
    <w:p w:rsidR="00482E81" w:rsidRDefault="00482E81">
      <w:pPr>
        <w:pStyle w:val="ab"/>
        <w:rPr>
          <w:sz w:val="22"/>
          <w:szCs w:val="22"/>
        </w:rPr>
      </w:pPr>
      <w:r>
        <w:rPr>
          <w:sz w:val="22"/>
          <w:szCs w:val="22"/>
        </w:rPr>
        <w:t xml:space="preserve">            (Ф.И.О.)                             (должность)</w:t>
      </w:r>
    </w:p>
    <w:p w:rsidR="00482E81" w:rsidRDefault="00482E81">
      <w:pPr>
        <w:pStyle w:val="ab"/>
        <w:rPr>
          <w:sz w:val="22"/>
          <w:szCs w:val="22"/>
        </w:rPr>
      </w:pPr>
      <w:r>
        <w:rPr>
          <w:sz w:val="22"/>
          <w:szCs w:val="22"/>
        </w:rPr>
        <w:t>________________________________ ________________________________________</w:t>
      </w:r>
    </w:p>
    <w:p w:rsidR="00482E81" w:rsidRDefault="00482E81">
      <w:pPr>
        <w:pStyle w:val="ab"/>
        <w:rPr>
          <w:sz w:val="22"/>
          <w:szCs w:val="22"/>
        </w:rPr>
      </w:pPr>
      <w:r>
        <w:rPr>
          <w:sz w:val="22"/>
          <w:szCs w:val="22"/>
        </w:rPr>
        <w:t xml:space="preserve">            (Ф.И.О.)                             (должность)</w:t>
      </w:r>
    </w:p>
    <w:p w:rsidR="00482E81" w:rsidRDefault="00482E81">
      <w:pPr>
        <w:pStyle w:val="ab"/>
        <w:rPr>
          <w:sz w:val="22"/>
          <w:szCs w:val="22"/>
        </w:rPr>
      </w:pPr>
      <w:r>
        <w:rPr>
          <w:sz w:val="22"/>
          <w:szCs w:val="22"/>
        </w:rPr>
        <w:t>________________________________ ________________________________________</w:t>
      </w:r>
    </w:p>
    <w:p w:rsidR="00482E81" w:rsidRDefault="00482E81">
      <w:pPr>
        <w:pStyle w:val="ab"/>
        <w:rPr>
          <w:sz w:val="22"/>
          <w:szCs w:val="22"/>
        </w:rPr>
      </w:pPr>
      <w:r>
        <w:rPr>
          <w:sz w:val="22"/>
          <w:szCs w:val="22"/>
        </w:rPr>
        <w:t xml:space="preserve">            (Ф.И.О.)                             (должность)</w:t>
      </w:r>
    </w:p>
    <w:p w:rsidR="00482E81" w:rsidRDefault="00482E81"/>
    <w:p w:rsidR="00482E81" w:rsidRDefault="00482E81">
      <w:pPr>
        <w:pStyle w:val="ab"/>
        <w:rPr>
          <w:sz w:val="22"/>
          <w:szCs w:val="22"/>
        </w:rPr>
      </w:pPr>
      <w:r>
        <w:rPr>
          <w:sz w:val="22"/>
          <w:szCs w:val="22"/>
        </w:rPr>
        <w:t>Установила:</w:t>
      </w:r>
    </w:p>
    <w:p w:rsidR="00482E81" w:rsidRDefault="00482E81"/>
    <w:p w:rsidR="00482E81" w:rsidRDefault="00482E81">
      <w:pPr>
        <w:pStyle w:val="ab"/>
        <w:rPr>
          <w:sz w:val="22"/>
          <w:szCs w:val="22"/>
        </w:rPr>
      </w:pPr>
      <w:r>
        <w:rPr>
          <w:sz w:val="22"/>
          <w:szCs w:val="22"/>
        </w:rPr>
        <w:t>1. Заказчиком ___________________________________________________________</w:t>
      </w:r>
    </w:p>
    <w:p w:rsidR="00482E81" w:rsidRDefault="00482E81">
      <w:pPr>
        <w:pStyle w:val="ab"/>
        <w:rPr>
          <w:sz w:val="22"/>
          <w:szCs w:val="22"/>
        </w:rPr>
      </w:pPr>
      <w:r>
        <w:rPr>
          <w:sz w:val="22"/>
          <w:szCs w:val="22"/>
        </w:rPr>
        <w:t xml:space="preserve">                                       (Ф.И.О.)</w:t>
      </w:r>
    </w:p>
    <w:p w:rsidR="00482E81" w:rsidRDefault="00482E81">
      <w:pPr>
        <w:pStyle w:val="ab"/>
        <w:rPr>
          <w:sz w:val="22"/>
          <w:szCs w:val="22"/>
        </w:rPr>
      </w:pPr>
      <w:r>
        <w:rPr>
          <w:sz w:val="22"/>
          <w:szCs w:val="22"/>
        </w:rPr>
        <w:t>предъявлено к приемке в эксплуатацию: ___________________________________</w:t>
      </w:r>
    </w:p>
    <w:p w:rsidR="00482E81" w:rsidRDefault="00482E81">
      <w:pPr>
        <w:pStyle w:val="ab"/>
        <w:rPr>
          <w:sz w:val="22"/>
          <w:szCs w:val="22"/>
        </w:rPr>
      </w:pPr>
      <w:r>
        <w:rPr>
          <w:sz w:val="22"/>
          <w:szCs w:val="22"/>
        </w:rPr>
        <w:t>По адресу: ______________________________________________________________</w:t>
      </w:r>
    </w:p>
    <w:p w:rsidR="00482E81" w:rsidRDefault="00482E81">
      <w:pPr>
        <w:pStyle w:val="ab"/>
        <w:rPr>
          <w:sz w:val="22"/>
          <w:szCs w:val="22"/>
        </w:rPr>
      </w:pPr>
      <w:r>
        <w:rPr>
          <w:sz w:val="22"/>
          <w:szCs w:val="22"/>
        </w:rPr>
        <w:t xml:space="preserve">                   (область, район, населенный пункт, микрорайон)</w:t>
      </w:r>
    </w:p>
    <w:p w:rsidR="00482E81" w:rsidRDefault="00482E81">
      <w:pPr>
        <w:pStyle w:val="ab"/>
        <w:rPr>
          <w:sz w:val="22"/>
          <w:szCs w:val="22"/>
        </w:rPr>
      </w:pPr>
      <w:r>
        <w:rPr>
          <w:sz w:val="22"/>
          <w:szCs w:val="22"/>
        </w:rPr>
        <w:t>_________________________________________________________________________</w:t>
      </w:r>
    </w:p>
    <w:p w:rsidR="00482E81" w:rsidRDefault="00482E81">
      <w:pPr>
        <w:pStyle w:val="ab"/>
        <w:rPr>
          <w:sz w:val="22"/>
          <w:szCs w:val="22"/>
        </w:rPr>
      </w:pPr>
      <w:r>
        <w:rPr>
          <w:sz w:val="22"/>
          <w:szCs w:val="22"/>
        </w:rPr>
        <w:t xml:space="preserve">                  (квартал, улица, номер дома (корпуса))</w:t>
      </w:r>
    </w:p>
    <w:p w:rsidR="00482E81" w:rsidRDefault="00482E81">
      <w:pPr>
        <w:pStyle w:val="ab"/>
        <w:rPr>
          <w:sz w:val="22"/>
          <w:szCs w:val="22"/>
        </w:rPr>
      </w:pPr>
      <w:r>
        <w:rPr>
          <w:sz w:val="22"/>
          <w:szCs w:val="22"/>
        </w:rPr>
        <w:t>2. Перепланировка и (или) переустройство жилого (нежилого) помещения</w:t>
      </w:r>
    </w:p>
    <w:p w:rsidR="00482E81" w:rsidRDefault="00482E81">
      <w:pPr>
        <w:pStyle w:val="ab"/>
        <w:rPr>
          <w:sz w:val="22"/>
          <w:szCs w:val="22"/>
        </w:rPr>
      </w:pPr>
      <w:proofErr w:type="gramStart"/>
      <w:r>
        <w:rPr>
          <w:sz w:val="22"/>
          <w:szCs w:val="22"/>
        </w:rPr>
        <w:t>осуществлена</w:t>
      </w:r>
      <w:proofErr w:type="gramEnd"/>
      <w:r>
        <w:rPr>
          <w:sz w:val="22"/>
          <w:szCs w:val="22"/>
        </w:rPr>
        <w:t xml:space="preserve"> на основании</w:t>
      </w:r>
    </w:p>
    <w:p w:rsidR="00482E81" w:rsidRDefault="00482E81">
      <w:pPr>
        <w:pStyle w:val="ab"/>
        <w:rPr>
          <w:sz w:val="22"/>
          <w:szCs w:val="22"/>
        </w:rPr>
      </w:pPr>
      <w:r>
        <w:rPr>
          <w:sz w:val="22"/>
          <w:szCs w:val="22"/>
        </w:rPr>
        <w:t>_________________________________________________________________________</w:t>
      </w:r>
    </w:p>
    <w:p w:rsidR="00482E81" w:rsidRDefault="00482E81">
      <w:pPr>
        <w:pStyle w:val="ab"/>
        <w:rPr>
          <w:sz w:val="22"/>
          <w:szCs w:val="22"/>
        </w:rPr>
      </w:pPr>
      <w:r>
        <w:rPr>
          <w:sz w:val="22"/>
          <w:szCs w:val="22"/>
        </w:rPr>
        <w:t xml:space="preserve">                   (разрешение, уведомление, кем выдано)</w:t>
      </w:r>
    </w:p>
    <w:p w:rsidR="00482E81" w:rsidRDefault="00482E81">
      <w:pPr>
        <w:pStyle w:val="ab"/>
        <w:rPr>
          <w:sz w:val="22"/>
          <w:szCs w:val="22"/>
        </w:rPr>
      </w:pPr>
      <w:r>
        <w:rPr>
          <w:sz w:val="22"/>
          <w:szCs w:val="22"/>
        </w:rPr>
        <w:t>3. Характеристика жилого дома</w:t>
      </w:r>
    </w:p>
    <w:p w:rsidR="00482E81" w:rsidRDefault="00482E81">
      <w:pPr>
        <w:pStyle w:val="ab"/>
        <w:rPr>
          <w:sz w:val="22"/>
          <w:szCs w:val="22"/>
        </w:rPr>
      </w:pPr>
      <w:r>
        <w:rPr>
          <w:sz w:val="22"/>
          <w:szCs w:val="22"/>
        </w:rPr>
        <w:t>___________________________________________________ _____________ этажный</w:t>
      </w:r>
    </w:p>
    <w:p w:rsidR="00482E81" w:rsidRDefault="00482E81">
      <w:pPr>
        <w:pStyle w:val="ab"/>
        <w:rPr>
          <w:sz w:val="22"/>
          <w:szCs w:val="22"/>
        </w:rPr>
      </w:pPr>
      <w:r>
        <w:rPr>
          <w:sz w:val="22"/>
          <w:szCs w:val="22"/>
        </w:rPr>
        <w:t>(</w:t>
      </w:r>
      <w:proofErr w:type="spellStart"/>
      <w:r>
        <w:rPr>
          <w:sz w:val="22"/>
          <w:szCs w:val="22"/>
        </w:rPr>
        <w:t>кирп</w:t>
      </w:r>
      <w:proofErr w:type="spellEnd"/>
      <w:r>
        <w:rPr>
          <w:sz w:val="22"/>
          <w:szCs w:val="22"/>
        </w:rPr>
        <w:t xml:space="preserve">., дер., </w:t>
      </w:r>
      <w:proofErr w:type="spellStart"/>
      <w:r>
        <w:rPr>
          <w:sz w:val="22"/>
          <w:szCs w:val="22"/>
        </w:rPr>
        <w:t>крупнопан</w:t>
      </w:r>
      <w:proofErr w:type="spellEnd"/>
      <w:r>
        <w:rPr>
          <w:sz w:val="22"/>
          <w:szCs w:val="22"/>
        </w:rPr>
        <w:t>., монолит.)                (</w:t>
      </w:r>
      <w:proofErr w:type="spellStart"/>
      <w:r>
        <w:rPr>
          <w:sz w:val="22"/>
          <w:szCs w:val="22"/>
        </w:rPr>
        <w:t>ук</w:t>
      </w:r>
      <w:proofErr w:type="spellEnd"/>
      <w:r>
        <w:rPr>
          <w:sz w:val="22"/>
          <w:szCs w:val="22"/>
        </w:rPr>
        <w:t xml:space="preserve">. число </w:t>
      </w:r>
      <w:proofErr w:type="spellStart"/>
      <w:r>
        <w:rPr>
          <w:sz w:val="22"/>
          <w:szCs w:val="22"/>
        </w:rPr>
        <w:t>эт</w:t>
      </w:r>
      <w:proofErr w:type="spellEnd"/>
      <w:r>
        <w:rPr>
          <w:sz w:val="22"/>
          <w:szCs w:val="22"/>
        </w:rPr>
        <w:t>.)</w:t>
      </w:r>
    </w:p>
    <w:p w:rsidR="00482E81" w:rsidRDefault="00482E81">
      <w:pPr>
        <w:pStyle w:val="ab"/>
        <w:rPr>
          <w:sz w:val="22"/>
          <w:szCs w:val="22"/>
        </w:rPr>
      </w:pPr>
      <w:r>
        <w:rPr>
          <w:sz w:val="22"/>
          <w:szCs w:val="22"/>
        </w:rPr>
        <w:t>жилой дом N ______ по ул. _______________________________________________</w:t>
      </w:r>
    </w:p>
    <w:p w:rsidR="00482E81" w:rsidRDefault="00482E81">
      <w:pPr>
        <w:pStyle w:val="ab"/>
        <w:rPr>
          <w:sz w:val="22"/>
          <w:szCs w:val="22"/>
        </w:rPr>
      </w:pPr>
      <w:r>
        <w:rPr>
          <w:sz w:val="22"/>
          <w:szCs w:val="22"/>
        </w:rPr>
        <w:t>с централизованным водо-, тепло-, электроснабжением</w:t>
      </w:r>
    </w:p>
    <w:p w:rsidR="00482E81" w:rsidRDefault="00482E81">
      <w:pPr>
        <w:pStyle w:val="ab"/>
        <w:rPr>
          <w:sz w:val="22"/>
          <w:szCs w:val="22"/>
        </w:rPr>
      </w:pPr>
      <w:r>
        <w:rPr>
          <w:sz w:val="22"/>
          <w:szCs w:val="22"/>
        </w:rPr>
        <w:t>перегородки _______________________ перекрытие __________________________</w:t>
      </w:r>
    </w:p>
    <w:p w:rsidR="00482E81" w:rsidRDefault="00482E81">
      <w:pPr>
        <w:pStyle w:val="ab"/>
        <w:rPr>
          <w:sz w:val="22"/>
          <w:szCs w:val="22"/>
        </w:rPr>
      </w:pPr>
      <w:r>
        <w:rPr>
          <w:sz w:val="22"/>
          <w:szCs w:val="22"/>
        </w:rPr>
        <w:t xml:space="preserve">                 (</w:t>
      </w:r>
      <w:proofErr w:type="spellStart"/>
      <w:r>
        <w:rPr>
          <w:sz w:val="22"/>
          <w:szCs w:val="22"/>
        </w:rPr>
        <w:t>кирп</w:t>
      </w:r>
      <w:proofErr w:type="spellEnd"/>
      <w:r>
        <w:rPr>
          <w:sz w:val="22"/>
          <w:szCs w:val="22"/>
        </w:rPr>
        <w:t xml:space="preserve">., дерев.)                 (дерев., </w:t>
      </w:r>
      <w:proofErr w:type="gramStart"/>
      <w:r>
        <w:rPr>
          <w:sz w:val="22"/>
          <w:szCs w:val="22"/>
        </w:rPr>
        <w:t>железобетонное</w:t>
      </w:r>
      <w:proofErr w:type="gramEnd"/>
      <w:r>
        <w:rPr>
          <w:sz w:val="22"/>
          <w:szCs w:val="22"/>
        </w:rPr>
        <w:t>)</w:t>
      </w:r>
    </w:p>
    <w:p w:rsidR="00482E81" w:rsidRDefault="00482E81">
      <w:pPr>
        <w:pStyle w:val="ab"/>
        <w:rPr>
          <w:sz w:val="22"/>
          <w:szCs w:val="22"/>
        </w:rPr>
      </w:pPr>
      <w:r>
        <w:rPr>
          <w:sz w:val="22"/>
          <w:szCs w:val="22"/>
        </w:rPr>
        <w:t>4. Способ управления жилым домом ________________________________________</w:t>
      </w:r>
    </w:p>
    <w:p w:rsidR="00482E81" w:rsidRDefault="00482E81">
      <w:pPr>
        <w:pStyle w:val="ab"/>
        <w:rPr>
          <w:sz w:val="22"/>
          <w:szCs w:val="22"/>
        </w:rPr>
      </w:pPr>
      <w:r>
        <w:rPr>
          <w:sz w:val="22"/>
          <w:szCs w:val="22"/>
        </w:rPr>
        <w:t>5. Характеристика помещения до перепланировки</w:t>
      </w:r>
    </w:p>
    <w:p w:rsidR="00482E81" w:rsidRDefault="00482E81"/>
    <w:p w:rsidR="00482E81" w:rsidRDefault="00482E81">
      <w:pPr>
        <w:pStyle w:val="ab"/>
        <w:rPr>
          <w:sz w:val="22"/>
          <w:szCs w:val="22"/>
        </w:rPr>
      </w:pPr>
      <w:r>
        <w:rPr>
          <w:sz w:val="22"/>
          <w:szCs w:val="22"/>
        </w:rPr>
        <w:t>Помещение N _____________ общей площадью ______________ кв. м расположено</w:t>
      </w:r>
    </w:p>
    <w:p w:rsidR="00482E81" w:rsidRDefault="00482E81">
      <w:pPr>
        <w:pStyle w:val="ab"/>
        <w:rPr>
          <w:sz w:val="22"/>
          <w:szCs w:val="22"/>
        </w:rPr>
      </w:pPr>
      <w:r>
        <w:rPr>
          <w:sz w:val="22"/>
          <w:szCs w:val="22"/>
        </w:rPr>
        <w:t>на ______ этаже жилого дома N ______ по ул. (пр.) _______________________</w:t>
      </w:r>
    </w:p>
    <w:p w:rsidR="00482E81" w:rsidRDefault="00482E81">
      <w:pPr>
        <w:pStyle w:val="ab"/>
        <w:rPr>
          <w:sz w:val="22"/>
          <w:szCs w:val="22"/>
        </w:rPr>
      </w:pPr>
      <w:r>
        <w:rPr>
          <w:sz w:val="22"/>
          <w:szCs w:val="22"/>
        </w:rPr>
        <w:lastRenderedPageBreak/>
        <w:t>состоит из ______________________________________________________________</w:t>
      </w:r>
    </w:p>
    <w:p w:rsidR="00482E81" w:rsidRDefault="00482E81">
      <w:pPr>
        <w:pStyle w:val="ab"/>
        <w:rPr>
          <w:sz w:val="22"/>
          <w:szCs w:val="22"/>
        </w:rPr>
      </w:pPr>
      <w:r>
        <w:rPr>
          <w:sz w:val="22"/>
          <w:szCs w:val="22"/>
        </w:rPr>
        <w:t xml:space="preserve">                          (перечислить назначение помещений)</w:t>
      </w:r>
    </w:p>
    <w:p w:rsidR="00482E81" w:rsidRDefault="00482E81">
      <w:pPr>
        <w:pStyle w:val="ab"/>
        <w:rPr>
          <w:sz w:val="22"/>
          <w:szCs w:val="22"/>
        </w:rPr>
      </w:pPr>
      <w:r>
        <w:rPr>
          <w:sz w:val="22"/>
          <w:szCs w:val="22"/>
        </w:rPr>
        <w:t>_________________________________________________________________________</w:t>
      </w:r>
    </w:p>
    <w:p w:rsidR="00482E81" w:rsidRDefault="00482E81">
      <w:pPr>
        <w:pStyle w:val="ab"/>
        <w:rPr>
          <w:sz w:val="22"/>
          <w:szCs w:val="22"/>
        </w:rPr>
      </w:pPr>
      <w:r>
        <w:rPr>
          <w:sz w:val="22"/>
          <w:szCs w:val="22"/>
        </w:rPr>
        <w:t>6. Проектно-сметная документация на перепланировку и (или) переустройство</w:t>
      </w:r>
    </w:p>
    <w:p w:rsidR="00482E81" w:rsidRDefault="00482E81">
      <w:pPr>
        <w:pStyle w:val="ab"/>
        <w:rPr>
          <w:sz w:val="22"/>
          <w:szCs w:val="22"/>
        </w:rPr>
      </w:pPr>
      <w:proofErr w:type="gramStart"/>
      <w:r>
        <w:rPr>
          <w:sz w:val="22"/>
          <w:szCs w:val="22"/>
        </w:rPr>
        <w:t>разработана</w:t>
      </w:r>
      <w:proofErr w:type="gramEnd"/>
      <w:r>
        <w:rPr>
          <w:sz w:val="22"/>
          <w:szCs w:val="22"/>
        </w:rPr>
        <w:t xml:space="preserve"> проектировщиком:</w:t>
      </w:r>
    </w:p>
    <w:p w:rsidR="00482E81" w:rsidRDefault="00482E81">
      <w:pPr>
        <w:pStyle w:val="ab"/>
        <w:rPr>
          <w:sz w:val="22"/>
          <w:szCs w:val="22"/>
        </w:rPr>
      </w:pPr>
      <w:r>
        <w:rPr>
          <w:sz w:val="22"/>
          <w:szCs w:val="22"/>
        </w:rPr>
        <w:t>_________________________________________________________________________</w:t>
      </w:r>
    </w:p>
    <w:p w:rsidR="00482E81" w:rsidRDefault="00482E81">
      <w:pPr>
        <w:pStyle w:val="ab"/>
        <w:rPr>
          <w:sz w:val="22"/>
          <w:szCs w:val="22"/>
        </w:rPr>
      </w:pPr>
      <w:r>
        <w:rPr>
          <w:sz w:val="22"/>
          <w:szCs w:val="22"/>
        </w:rPr>
        <w:t xml:space="preserve"> (наименование организац</w:t>
      </w:r>
      <w:proofErr w:type="gramStart"/>
      <w:r>
        <w:rPr>
          <w:sz w:val="22"/>
          <w:szCs w:val="22"/>
        </w:rPr>
        <w:t>ии и ее</w:t>
      </w:r>
      <w:proofErr w:type="gramEnd"/>
      <w:r>
        <w:rPr>
          <w:sz w:val="22"/>
          <w:szCs w:val="22"/>
        </w:rPr>
        <w:t xml:space="preserve"> ведомственная подчиненность, N лицензии)</w:t>
      </w:r>
    </w:p>
    <w:p w:rsidR="00482E81" w:rsidRDefault="00482E81">
      <w:pPr>
        <w:pStyle w:val="ab"/>
        <w:rPr>
          <w:sz w:val="22"/>
          <w:szCs w:val="22"/>
        </w:rPr>
      </w:pPr>
      <w:r>
        <w:rPr>
          <w:sz w:val="22"/>
          <w:szCs w:val="22"/>
        </w:rPr>
        <w:t>_________________________________________________________________________</w:t>
      </w:r>
    </w:p>
    <w:p w:rsidR="00482E81" w:rsidRDefault="00482E81">
      <w:pPr>
        <w:pStyle w:val="ab"/>
        <w:rPr>
          <w:sz w:val="22"/>
          <w:szCs w:val="22"/>
        </w:rPr>
      </w:pPr>
      <w:r>
        <w:rPr>
          <w:sz w:val="22"/>
          <w:szCs w:val="22"/>
        </w:rPr>
        <w:t>7. Перепланировка и (или) переустройство осуществлялась по проекту</w:t>
      </w:r>
    </w:p>
    <w:p w:rsidR="00482E81" w:rsidRDefault="00482E81">
      <w:pPr>
        <w:pStyle w:val="ab"/>
        <w:rPr>
          <w:sz w:val="22"/>
          <w:szCs w:val="22"/>
        </w:rPr>
      </w:pPr>
      <w:r>
        <w:rPr>
          <w:sz w:val="22"/>
          <w:szCs w:val="22"/>
        </w:rPr>
        <w:t>(типовому, индивидуальному) _____________________________________________</w:t>
      </w:r>
    </w:p>
    <w:p w:rsidR="00482E81" w:rsidRDefault="00482E81">
      <w:pPr>
        <w:pStyle w:val="ab"/>
        <w:rPr>
          <w:sz w:val="22"/>
          <w:szCs w:val="22"/>
        </w:rPr>
      </w:pPr>
      <w:r>
        <w:rPr>
          <w:sz w:val="22"/>
          <w:szCs w:val="22"/>
        </w:rPr>
        <w:t>8. Проектно-сметная документация согласована</w:t>
      </w:r>
    </w:p>
    <w:p w:rsidR="00482E81" w:rsidRDefault="00482E81">
      <w:pPr>
        <w:pStyle w:val="ab"/>
        <w:rPr>
          <w:sz w:val="22"/>
          <w:szCs w:val="22"/>
        </w:rPr>
      </w:pPr>
      <w:r>
        <w:rPr>
          <w:sz w:val="22"/>
          <w:szCs w:val="22"/>
        </w:rPr>
        <w:t>_________________________________________________________________________</w:t>
      </w:r>
    </w:p>
    <w:p w:rsidR="00482E81" w:rsidRDefault="00482E81">
      <w:pPr>
        <w:pStyle w:val="ab"/>
        <w:rPr>
          <w:sz w:val="22"/>
          <w:szCs w:val="22"/>
        </w:rPr>
      </w:pPr>
      <w:r>
        <w:rPr>
          <w:sz w:val="22"/>
          <w:szCs w:val="22"/>
        </w:rPr>
        <w:t xml:space="preserve">  (наименование органа, согласовавшего проектную документацию на объект)</w:t>
      </w:r>
    </w:p>
    <w:p w:rsidR="00482E81" w:rsidRDefault="00482E81">
      <w:pPr>
        <w:pStyle w:val="ab"/>
        <w:rPr>
          <w:sz w:val="22"/>
          <w:szCs w:val="22"/>
        </w:rPr>
      </w:pPr>
      <w:r>
        <w:rPr>
          <w:sz w:val="22"/>
          <w:szCs w:val="22"/>
        </w:rPr>
        <w:t>от "___" _____________ 20__ г. N _______</w:t>
      </w:r>
    </w:p>
    <w:p w:rsidR="00482E81" w:rsidRDefault="00482E81">
      <w:pPr>
        <w:pStyle w:val="ab"/>
        <w:rPr>
          <w:sz w:val="22"/>
          <w:szCs w:val="22"/>
        </w:rPr>
      </w:pPr>
      <w:r>
        <w:rPr>
          <w:sz w:val="22"/>
          <w:szCs w:val="22"/>
        </w:rPr>
        <w:t>9. Перепланировка и (или) переустройство осуществлена подрядчиком</w:t>
      </w:r>
    </w:p>
    <w:p w:rsidR="00482E81" w:rsidRDefault="00482E81">
      <w:pPr>
        <w:pStyle w:val="ab"/>
        <w:rPr>
          <w:sz w:val="22"/>
          <w:szCs w:val="22"/>
        </w:rPr>
      </w:pPr>
      <w:r>
        <w:rPr>
          <w:sz w:val="22"/>
          <w:szCs w:val="22"/>
        </w:rPr>
        <w:t>_________________________________________________________________________</w:t>
      </w:r>
    </w:p>
    <w:p w:rsidR="00482E81" w:rsidRDefault="00482E81">
      <w:pPr>
        <w:pStyle w:val="ab"/>
        <w:rPr>
          <w:sz w:val="22"/>
          <w:szCs w:val="22"/>
        </w:rPr>
      </w:pPr>
      <w:r>
        <w:rPr>
          <w:sz w:val="22"/>
          <w:szCs w:val="22"/>
        </w:rPr>
        <w:t xml:space="preserve">      (наименование организац</w:t>
      </w:r>
      <w:proofErr w:type="gramStart"/>
      <w:r>
        <w:rPr>
          <w:sz w:val="22"/>
          <w:szCs w:val="22"/>
        </w:rPr>
        <w:t>ии и ее</w:t>
      </w:r>
      <w:proofErr w:type="gramEnd"/>
      <w:r>
        <w:rPr>
          <w:sz w:val="22"/>
          <w:szCs w:val="22"/>
        </w:rPr>
        <w:t xml:space="preserve"> ведомственная подчиненность)</w:t>
      </w:r>
    </w:p>
    <w:p w:rsidR="00482E81" w:rsidRDefault="00482E81">
      <w:pPr>
        <w:pStyle w:val="ab"/>
        <w:rPr>
          <w:sz w:val="22"/>
          <w:szCs w:val="22"/>
        </w:rPr>
      </w:pPr>
      <w:r>
        <w:rPr>
          <w:sz w:val="22"/>
          <w:szCs w:val="22"/>
        </w:rPr>
        <w:t>10. Перечень выполненных работ: _________________________________________</w:t>
      </w:r>
    </w:p>
    <w:p w:rsidR="00482E81" w:rsidRDefault="00482E81">
      <w:pPr>
        <w:pStyle w:val="ab"/>
        <w:rPr>
          <w:sz w:val="22"/>
          <w:szCs w:val="22"/>
        </w:rPr>
      </w:pPr>
      <w:r>
        <w:rPr>
          <w:sz w:val="22"/>
          <w:szCs w:val="22"/>
        </w:rPr>
        <w:t>_________________________________________________________________________</w:t>
      </w:r>
    </w:p>
    <w:p w:rsidR="00482E81" w:rsidRDefault="00482E81">
      <w:pPr>
        <w:pStyle w:val="ab"/>
        <w:rPr>
          <w:sz w:val="22"/>
          <w:szCs w:val="22"/>
        </w:rPr>
      </w:pPr>
      <w:r>
        <w:rPr>
          <w:sz w:val="22"/>
          <w:szCs w:val="22"/>
        </w:rPr>
        <w:t>11. Характеристика помещения после перепланировки</w:t>
      </w:r>
    </w:p>
    <w:p w:rsidR="00482E81" w:rsidRDefault="00482E81">
      <w:pPr>
        <w:pStyle w:val="ab"/>
        <w:rPr>
          <w:sz w:val="22"/>
          <w:szCs w:val="22"/>
        </w:rPr>
      </w:pPr>
      <w:r>
        <w:rPr>
          <w:sz w:val="22"/>
          <w:szCs w:val="22"/>
        </w:rPr>
        <w:t>Помещение N ______ общей площадью ______________ состоит ________________</w:t>
      </w:r>
    </w:p>
    <w:p w:rsidR="00482E81" w:rsidRDefault="00482E81">
      <w:pPr>
        <w:pStyle w:val="ab"/>
        <w:rPr>
          <w:sz w:val="22"/>
          <w:szCs w:val="22"/>
        </w:rPr>
      </w:pPr>
      <w:r>
        <w:rPr>
          <w:sz w:val="22"/>
          <w:szCs w:val="22"/>
        </w:rPr>
        <w:t>_________________________________________________________________________</w:t>
      </w:r>
    </w:p>
    <w:p w:rsidR="00482E81" w:rsidRDefault="00482E81">
      <w:pPr>
        <w:pStyle w:val="ab"/>
        <w:rPr>
          <w:sz w:val="22"/>
          <w:szCs w:val="22"/>
        </w:rPr>
      </w:pPr>
      <w:r>
        <w:rPr>
          <w:sz w:val="22"/>
          <w:szCs w:val="22"/>
        </w:rPr>
        <w:t xml:space="preserve">                     (перечислить назначение помещений)</w:t>
      </w:r>
    </w:p>
    <w:p w:rsidR="00482E81" w:rsidRDefault="00482E81">
      <w:pPr>
        <w:pStyle w:val="ab"/>
        <w:rPr>
          <w:sz w:val="22"/>
          <w:szCs w:val="22"/>
        </w:rPr>
      </w:pPr>
      <w:r>
        <w:rPr>
          <w:sz w:val="22"/>
          <w:szCs w:val="22"/>
        </w:rPr>
        <w:t xml:space="preserve">12. На основании осмотра объекта и ознакомления с </w:t>
      </w:r>
      <w:proofErr w:type="gramStart"/>
      <w:r>
        <w:rPr>
          <w:sz w:val="22"/>
          <w:szCs w:val="22"/>
        </w:rPr>
        <w:t>соответствующей</w:t>
      </w:r>
      <w:proofErr w:type="gramEnd"/>
    </w:p>
    <w:p w:rsidR="00482E81" w:rsidRDefault="00482E81">
      <w:pPr>
        <w:pStyle w:val="ab"/>
        <w:rPr>
          <w:sz w:val="22"/>
          <w:szCs w:val="22"/>
        </w:rPr>
      </w:pPr>
      <w:r>
        <w:rPr>
          <w:sz w:val="22"/>
          <w:szCs w:val="22"/>
        </w:rPr>
        <w:t>документацией установлено:</w:t>
      </w:r>
    </w:p>
    <w:p w:rsidR="00482E81" w:rsidRDefault="00482E81"/>
    <w:p w:rsidR="00482E81" w:rsidRDefault="00482E81">
      <w:pPr>
        <w:pStyle w:val="ab"/>
        <w:rPr>
          <w:sz w:val="22"/>
          <w:szCs w:val="22"/>
        </w:rPr>
      </w:pPr>
      <w:r>
        <w:rPr>
          <w:sz w:val="22"/>
          <w:szCs w:val="22"/>
        </w:rPr>
        <w:t>Переустройство и (или) перепланировка соответствует (не соответствует)</w:t>
      </w:r>
    </w:p>
    <w:p w:rsidR="00482E81" w:rsidRDefault="00482E81">
      <w:pPr>
        <w:pStyle w:val="ab"/>
        <w:rPr>
          <w:sz w:val="22"/>
          <w:szCs w:val="22"/>
        </w:rPr>
      </w:pPr>
      <w:r>
        <w:rPr>
          <w:sz w:val="22"/>
          <w:szCs w:val="22"/>
        </w:rPr>
        <w:t>СНиП (проекту)                        ________________________________</w:t>
      </w:r>
    </w:p>
    <w:p w:rsidR="00482E81" w:rsidRDefault="00482E81">
      <w:pPr>
        <w:pStyle w:val="ab"/>
        <w:rPr>
          <w:sz w:val="22"/>
          <w:szCs w:val="22"/>
        </w:rPr>
      </w:pPr>
      <w:r>
        <w:rPr>
          <w:sz w:val="22"/>
          <w:szCs w:val="22"/>
        </w:rPr>
        <w:t xml:space="preserve">                                             (</w:t>
      </w:r>
      <w:proofErr w:type="gramStart"/>
      <w:r>
        <w:rPr>
          <w:sz w:val="22"/>
          <w:szCs w:val="22"/>
        </w:rPr>
        <w:t>нужное</w:t>
      </w:r>
      <w:proofErr w:type="gramEnd"/>
      <w:r>
        <w:rPr>
          <w:sz w:val="22"/>
          <w:szCs w:val="22"/>
        </w:rPr>
        <w:t xml:space="preserve"> оставить)</w:t>
      </w:r>
    </w:p>
    <w:p w:rsidR="00482E81" w:rsidRDefault="00482E81"/>
    <w:p w:rsidR="00482E81" w:rsidRDefault="00482E81">
      <w:pPr>
        <w:pStyle w:val="ab"/>
        <w:rPr>
          <w:sz w:val="22"/>
          <w:szCs w:val="22"/>
        </w:rPr>
      </w:pPr>
      <w:r>
        <w:rPr>
          <w:rStyle w:val="a3"/>
          <w:bCs/>
          <w:sz w:val="22"/>
          <w:szCs w:val="22"/>
        </w:rPr>
        <w:t>Решение приемочной комиссии</w:t>
      </w:r>
    </w:p>
    <w:p w:rsidR="00482E81" w:rsidRDefault="00482E81">
      <w:pPr>
        <w:pStyle w:val="ab"/>
        <w:rPr>
          <w:sz w:val="22"/>
          <w:szCs w:val="22"/>
        </w:rPr>
      </w:pPr>
      <w:r>
        <w:rPr>
          <w:sz w:val="22"/>
          <w:szCs w:val="22"/>
        </w:rPr>
        <w:t>Предъявленное к приемке в эксплуатацию помещение</w:t>
      </w:r>
    </w:p>
    <w:p w:rsidR="00482E81" w:rsidRDefault="00482E81">
      <w:pPr>
        <w:pStyle w:val="ab"/>
        <w:rPr>
          <w:sz w:val="22"/>
          <w:szCs w:val="22"/>
        </w:rPr>
      </w:pPr>
      <w:r>
        <w:rPr>
          <w:sz w:val="22"/>
          <w:szCs w:val="22"/>
        </w:rPr>
        <w:t>________________________________________________</w:t>
      </w:r>
    </w:p>
    <w:p w:rsidR="00482E81" w:rsidRDefault="00482E81"/>
    <w:p w:rsidR="00482E81" w:rsidRDefault="00482E81">
      <w:pPr>
        <w:pStyle w:val="ab"/>
        <w:rPr>
          <w:sz w:val="22"/>
          <w:szCs w:val="22"/>
        </w:rPr>
      </w:pPr>
      <w:r>
        <w:rPr>
          <w:sz w:val="22"/>
          <w:szCs w:val="22"/>
        </w:rPr>
        <w:t>N ________ дома N ________ по ул. (пр.) _________________________________</w:t>
      </w:r>
    </w:p>
    <w:p w:rsidR="00482E81" w:rsidRDefault="00482E81">
      <w:pPr>
        <w:pStyle w:val="ab"/>
        <w:rPr>
          <w:sz w:val="22"/>
          <w:szCs w:val="22"/>
        </w:rPr>
      </w:pPr>
      <w:r>
        <w:rPr>
          <w:sz w:val="22"/>
          <w:szCs w:val="22"/>
        </w:rPr>
        <w:t>в г. Новочебоксарске</w:t>
      </w:r>
    </w:p>
    <w:p w:rsidR="00482E81" w:rsidRDefault="00482E81">
      <w:pPr>
        <w:pStyle w:val="ab"/>
        <w:rPr>
          <w:sz w:val="22"/>
          <w:szCs w:val="22"/>
        </w:rPr>
      </w:pPr>
      <w:r>
        <w:rPr>
          <w:sz w:val="22"/>
          <w:szCs w:val="22"/>
        </w:rPr>
        <w:t>после переустройства и (или) перепланировки _____________________________</w:t>
      </w:r>
    </w:p>
    <w:p w:rsidR="00482E81" w:rsidRDefault="00482E81"/>
    <w:p w:rsidR="00482E81" w:rsidRDefault="00482E81">
      <w:pPr>
        <w:pStyle w:val="ab"/>
        <w:rPr>
          <w:sz w:val="22"/>
          <w:szCs w:val="22"/>
        </w:rPr>
      </w:pPr>
      <w:r>
        <w:rPr>
          <w:rStyle w:val="a3"/>
          <w:bCs/>
          <w:sz w:val="22"/>
          <w:szCs w:val="22"/>
        </w:rPr>
        <w:t>Принять в эксплуатацию</w:t>
      </w:r>
    </w:p>
    <w:p w:rsidR="00482E81" w:rsidRDefault="00482E81">
      <w:pPr>
        <w:pStyle w:val="ab"/>
        <w:rPr>
          <w:sz w:val="22"/>
          <w:szCs w:val="22"/>
        </w:rPr>
      </w:pPr>
      <w:r>
        <w:rPr>
          <w:sz w:val="22"/>
          <w:szCs w:val="22"/>
        </w:rPr>
        <w:t>Председатель приемочной комиссии: __________ ____________________________</w:t>
      </w:r>
    </w:p>
    <w:p w:rsidR="00482E81" w:rsidRDefault="00482E81">
      <w:pPr>
        <w:pStyle w:val="ab"/>
        <w:rPr>
          <w:sz w:val="22"/>
          <w:szCs w:val="22"/>
        </w:rPr>
      </w:pPr>
      <w:r>
        <w:rPr>
          <w:sz w:val="22"/>
          <w:szCs w:val="22"/>
        </w:rPr>
        <w:t xml:space="preserve">                                   (Подпись)            (Ф.И.О.)</w:t>
      </w:r>
    </w:p>
    <w:p w:rsidR="00482E81" w:rsidRDefault="00482E81"/>
    <w:p w:rsidR="00482E81" w:rsidRDefault="00482E81">
      <w:pPr>
        <w:pStyle w:val="ab"/>
        <w:rPr>
          <w:sz w:val="22"/>
          <w:szCs w:val="22"/>
        </w:rPr>
      </w:pPr>
      <w:r>
        <w:rPr>
          <w:sz w:val="22"/>
          <w:szCs w:val="22"/>
        </w:rPr>
        <w:t>Члены приемочной комиссии:        __________ ____________________________</w:t>
      </w:r>
    </w:p>
    <w:p w:rsidR="00482E81" w:rsidRDefault="00482E81">
      <w:pPr>
        <w:pStyle w:val="ab"/>
        <w:rPr>
          <w:sz w:val="22"/>
          <w:szCs w:val="22"/>
        </w:rPr>
      </w:pPr>
      <w:r>
        <w:rPr>
          <w:sz w:val="22"/>
          <w:szCs w:val="22"/>
        </w:rPr>
        <w:t xml:space="preserve">                                   (Подпись)            (Ф.И.О.)</w:t>
      </w:r>
    </w:p>
    <w:p w:rsidR="00482E81" w:rsidRDefault="00482E81">
      <w:pPr>
        <w:pStyle w:val="ab"/>
        <w:rPr>
          <w:sz w:val="22"/>
          <w:szCs w:val="22"/>
        </w:rPr>
      </w:pPr>
      <w:r>
        <w:rPr>
          <w:sz w:val="22"/>
          <w:szCs w:val="22"/>
        </w:rPr>
        <w:t xml:space="preserve">                                  __________ ____________________________</w:t>
      </w:r>
    </w:p>
    <w:p w:rsidR="00482E81" w:rsidRDefault="00482E81">
      <w:pPr>
        <w:pStyle w:val="ab"/>
        <w:rPr>
          <w:sz w:val="22"/>
          <w:szCs w:val="22"/>
        </w:rPr>
      </w:pPr>
      <w:r>
        <w:rPr>
          <w:sz w:val="22"/>
          <w:szCs w:val="22"/>
        </w:rPr>
        <w:t xml:space="preserve">                                   (Подпись)            (Ф.И.О.)</w:t>
      </w:r>
    </w:p>
    <w:p w:rsidR="00482E81" w:rsidRDefault="00482E81">
      <w:pPr>
        <w:pStyle w:val="ab"/>
        <w:rPr>
          <w:sz w:val="22"/>
          <w:szCs w:val="22"/>
        </w:rPr>
      </w:pPr>
      <w:r>
        <w:rPr>
          <w:sz w:val="22"/>
          <w:szCs w:val="22"/>
        </w:rPr>
        <w:t xml:space="preserve">                                  __________ ____________________________</w:t>
      </w:r>
    </w:p>
    <w:p w:rsidR="00482E81" w:rsidRDefault="00482E81">
      <w:pPr>
        <w:pStyle w:val="ab"/>
        <w:rPr>
          <w:sz w:val="22"/>
          <w:szCs w:val="22"/>
        </w:rPr>
      </w:pPr>
      <w:r>
        <w:rPr>
          <w:sz w:val="22"/>
          <w:szCs w:val="22"/>
        </w:rPr>
        <w:t xml:space="preserve">                                   (Подпись)            (Ф.И.О.)</w:t>
      </w:r>
    </w:p>
    <w:p w:rsidR="00482E81" w:rsidRDefault="00482E81">
      <w:pPr>
        <w:pStyle w:val="ab"/>
        <w:rPr>
          <w:sz w:val="22"/>
          <w:szCs w:val="22"/>
        </w:rPr>
      </w:pPr>
      <w:r>
        <w:rPr>
          <w:sz w:val="22"/>
          <w:szCs w:val="22"/>
        </w:rPr>
        <w:t xml:space="preserve">                                  __________ ____________________________</w:t>
      </w:r>
    </w:p>
    <w:p w:rsidR="00482E81" w:rsidRDefault="00482E81">
      <w:pPr>
        <w:pStyle w:val="ab"/>
        <w:rPr>
          <w:sz w:val="22"/>
          <w:szCs w:val="22"/>
        </w:rPr>
      </w:pPr>
      <w:r>
        <w:rPr>
          <w:sz w:val="22"/>
          <w:szCs w:val="22"/>
        </w:rPr>
        <w:t xml:space="preserve">                                   (Подпись)            (Ф.И.О.)</w:t>
      </w:r>
    </w:p>
    <w:p w:rsidR="00482E81" w:rsidRDefault="00482E81">
      <w:pPr>
        <w:pStyle w:val="ab"/>
        <w:rPr>
          <w:sz w:val="22"/>
          <w:szCs w:val="22"/>
        </w:rPr>
      </w:pPr>
      <w:r>
        <w:rPr>
          <w:sz w:val="22"/>
          <w:szCs w:val="22"/>
        </w:rPr>
        <w:t xml:space="preserve">                                  __________ ____________________________</w:t>
      </w:r>
    </w:p>
    <w:p w:rsidR="00482E81" w:rsidRDefault="00482E81">
      <w:pPr>
        <w:pStyle w:val="ab"/>
        <w:rPr>
          <w:sz w:val="22"/>
          <w:szCs w:val="22"/>
        </w:rPr>
      </w:pPr>
      <w:r>
        <w:rPr>
          <w:sz w:val="22"/>
          <w:szCs w:val="22"/>
        </w:rPr>
        <w:t xml:space="preserve">                                   (Подпись)            (Ф.И.О.)</w:t>
      </w:r>
    </w:p>
    <w:p w:rsidR="00482E81" w:rsidRDefault="00482E81"/>
    <w:p w:rsidR="00CF20F4" w:rsidRDefault="00CF20F4">
      <w:pPr>
        <w:ind w:firstLine="0"/>
        <w:jc w:val="right"/>
        <w:rPr>
          <w:rStyle w:val="a3"/>
          <w:bCs/>
        </w:rPr>
      </w:pPr>
      <w:bookmarkStart w:id="116" w:name="sub_7000"/>
    </w:p>
    <w:p w:rsidR="00482E81" w:rsidRDefault="00482E81">
      <w:pPr>
        <w:ind w:firstLine="0"/>
        <w:jc w:val="right"/>
      </w:pPr>
      <w:bookmarkStart w:id="117" w:name="_GoBack"/>
      <w:bookmarkEnd w:id="117"/>
      <w:r>
        <w:rPr>
          <w:rStyle w:val="a3"/>
          <w:bCs/>
        </w:rPr>
        <w:lastRenderedPageBreak/>
        <w:t>Приложение N 7</w:t>
      </w:r>
      <w:r>
        <w:rPr>
          <w:rStyle w:val="a3"/>
          <w:bCs/>
        </w:rPr>
        <w:br/>
        <w:t xml:space="preserve">к </w:t>
      </w:r>
      <w:hyperlink w:anchor="sub_1000" w:history="1">
        <w:r>
          <w:rPr>
            <w:rStyle w:val="a4"/>
            <w:rFonts w:cs="Times New Roman CYR"/>
          </w:rPr>
          <w:t>Административному регламенту</w:t>
        </w:r>
      </w:hyperlink>
      <w:r>
        <w:rPr>
          <w:rStyle w:val="a3"/>
          <w:bCs/>
        </w:rPr>
        <w:br/>
        <w:t>администрации города Новочебоксарска</w:t>
      </w:r>
    </w:p>
    <w:bookmarkEnd w:id="116"/>
    <w:p w:rsidR="00482E81" w:rsidRDefault="00482E81"/>
    <w:p w:rsidR="00482E81" w:rsidRDefault="00482E81">
      <w:pPr>
        <w:pStyle w:val="ab"/>
        <w:rPr>
          <w:sz w:val="22"/>
          <w:szCs w:val="22"/>
        </w:rPr>
      </w:pPr>
      <w:r>
        <w:rPr>
          <w:sz w:val="22"/>
          <w:szCs w:val="22"/>
        </w:rPr>
        <w:t xml:space="preserve">                                                   Главе администрации</w:t>
      </w:r>
    </w:p>
    <w:p w:rsidR="00482E81" w:rsidRDefault="00482E81">
      <w:pPr>
        <w:pStyle w:val="ab"/>
        <w:rPr>
          <w:sz w:val="22"/>
          <w:szCs w:val="22"/>
        </w:rPr>
      </w:pPr>
      <w:r>
        <w:rPr>
          <w:sz w:val="22"/>
          <w:szCs w:val="22"/>
        </w:rPr>
        <w:t xml:space="preserve">                                                   города Новочебоксарска</w:t>
      </w:r>
    </w:p>
    <w:p w:rsidR="00482E81" w:rsidRDefault="00482E81">
      <w:pPr>
        <w:pStyle w:val="ab"/>
        <w:rPr>
          <w:sz w:val="22"/>
          <w:szCs w:val="22"/>
        </w:rPr>
      </w:pPr>
      <w:r>
        <w:rPr>
          <w:sz w:val="22"/>
          <w:szCs w:val="22"/>
        </w:rPr>
        <w:t xml:space="preserve">                                                   Чувашской Республики</w:t>
      </w:r>
    </w:p>
    <w:p w:rsidR="00482E81" w:rsidRDefault="00482E81">
      <w:pPr>
        <w:pStyle w:val="ab"/>
        <w:rPr>
          <w:sz w:val="22"/>
          <w:szCs w:val="22"/>
        </w:rPr>
      </w:pPr>
      <w:r>
        <w:rPr>
          <w:sz w:val="22"/>
          <w:szCs w:val="22"/>
        </w:rPr>
        <w:t xml:space="preserve">                                                   ______________________</w:t>
      </w:r>
    </w:p>
    <w:p w:rsidR="00482E81" w:rsidRDefault="00482E81"/>
    <w:p w:rsidR="00482E81" w:rsidRDefault="00482E81">
      <w:pPr>
        <w:pStyle w:val="ab"/>
        <w:rPr>
          <w:sz w:val="22"/>
          <w:szCs w:val="22"/>
        </w:rPr>
      </w:pPr>
      <w:r>
        <w:rPr>
          <w:sz w:val="22"/>
          <w:szCs w:val="22"/>
        </w:rPr>
        <w:t xml:space="preserve">                                  </w:t>
      </w:r>
      <w:r>
        <w:rPr>
          <w:rStyle w:val="a3"/>
          <w:bCs/>
          <w:sz w:val="22"/>
          <w:szCs w:val="22"/>
        </w:rPr>
        <w:t xml:space="preserve"> ЖАЛОБА</w:t>
      </w:r>
    </w:p>
    <w:p w:rsidR="00482E81" w:rsidRDefault="00482E81">
      <w:pPr>
        <w:pStyle w:val="ab"/>
        <w:rPr>
          <w:sz w:val="22"/>
          <w:szCs w:val="22"/>
        </w:rPr>
      </w:pPr>
      <w:r>
        <w:rPr>
          <w:rStyle w:val="a3"/>
          <w:bCs/>
          <w:sz w:val="22"/>
          <w:szCs w:val="22"/>
        </w:rPr>
        <w:t xml:space="preserve">                        на решение должностного лица</w:t>
      </w:r>
    </w:p>
    <w:p w:rsidR="00482E81" w:rsidRDefault="00482E81"/>
    <w:p w:rsidR="00482E81" w:rsidRDefault="00482E81">
      <w:pPr>
        <w:pStyle w:val="ab"/>
        <w:rPr>
          <w:sz w:val="22"/>
          <w:szCs w:val="22"/>
        </w:rPr>
      </w:pPr>
      <w:r>
        <w:rPr>
          <w:sz w:val="22"/>
          <w:szCs w:val="22"/>
        </w:rPr>
        <w:t xml:space="preserve">     Я, ___________________, "___" _________________ 20___ г. обратился </w:t>
      </w:r>
      <w:proofErr w:type="gramStart"/>
      <w:r>
        <w:rPr>
          <w:sz w:val="22"/>
          <w:szCs w:val="22"/>
        </w:rPr>
        <w:t>в</w:t>
      </w:r>
      <w:proofErr w:type="gramEnd"/>
    </w:p>
    <w:p w:rsidR="00482E81" w:rsidRDefault="00482E81">
      <w:pPr>
        <w:pStyle w:val="ab"/>
        <w:rPr>
          <w:sz w:val="22"/>
          <w:szCs w:val="22"/>
        </w:rPr>
      </w:pPr>
      <w:r>
        <w:rPr>
          <w:sz w:val="22"/>
          <w:szCs w:val="22"/>
        </w:rPr>
        <w:t>____________________________ с заявлением о выдаче решения о согласовании</w:t>
      </w:r>
    </w:p>
    <w:p w:rsidR="00482E81" w:rsidRDefault="00482E81">
      <w:pPr>
        <w:pStyle w:val="ab"/>
        <w:rPr>
          <w:sz w:val="22"/>
          <w:szCs w:val="22"/>
        </w:rPr>
      </w:pPr>
      <w:r>
        <w:rPr>
          <w:sz w:val="22"/>
          <w:szCs w:val="22"/>
        </w:rPr>
        <w:t>переустройства  и  (или)  перепланировки  жилого  (нежилого)   помещения,</w:t>
      </w:r>
    </w:p>
    <w:p w:rsidR="00482E81" w:rsidRDefault="00482E81">
      <w:pPr>
        <w:pStyle w:val="ab"/>
        <w:rPr>
          <w:sz w:val="22"/>
          <w:szCs w:val="22"/>
        </w:rPr>
      </w:pPr>
      <w:proofErr w:type="gramStart"/>
      <w:r>
        <w:rPr>
          <w:sz w:val="22"/>
          <w:szCs w:val="22"/>
        </w:rPr>
        <w:t>расположенного</w:t>
      </w:r>
      <w:proofErr w:type="gramEnd"/>
      <w:r>
        <w:rPr>
          <w:sz w:val="22"/>
          <w:szCs w:val="22"/>
        </w:rPr>
        <w:t xml:space="preserve"> по адресу: _______________________________________________</w:t>
      </w:r>
    </w:p>
    <w:p w:rsidR="00482E81" w:rsidRDefault="00482E81">
      <w:pPr>
        <w:pStyle w:val="ab"/>
        <w:rPr>
          <w:sz w:val="22"/>
          <w:szCs w:val="22"/>
        </w:rPr>
      </w:pPr>
      <w:r>
        <w:rPr>
          <w:sz w:val="22"/>
          <w:szCs w:val="22"/>
        </w:rPr>
        <w:t xml:space="preserve">     "___" ____________ 20___ г. мной был получен отказ в  предоставлении</w:t>
      </w:r>
    </w:p>
    <w:p w:rsidR="00482E81" w:rsidRDefault="00482E81">
      <w:pPr>
        <w:pStyle w:val="ab"/>
        <w:rPr>
          <w:sz w:val="22"/>
          <w:szCs w:val="22"/>
        </w:rPr>
      </w:pPr>
      <w:r>
        <w:rPr>
          <w:sz w:val="22"/>
          <w:szCs w:val="22"/>
        </w:rPr>
        <w:t>муниципальной услуги, который я считаю необоснованным.</w:t>
      </w:r>
    </w:p>
    <w:p w:rsidR="00482E81" w:rsidRDefault="00482E81">
      <w:pPr>
        <w:pStyle w:val="ab"/>
        <w:rPr>
          <w:sz w:val="22"/>
          <w:szCs w:val="22"/>
        </w:rPr>
      </w:pPr>
      <w:r>
        <w:rPr>
          <w:sz w:val="22"/>
          <w:szCs w:val="22"/>
        </w:rPr>
        <w:t xml:space="preserve">     Прошу   повторно    рассмотреть   мое  заявление и выдать  решение о</w:t>
      </w:r>
    </w:p>
    <w:p w:rsidR="00482E81" w:rsidRDefault="00482E81">
      <w:pPr>
        <w:pStyle w:val="ab"/>
        <w:rPr>
          <w:sz w:val="22"/>
          <w:szCs w:val="22"/>
        </w:rPr>
      </w:pPr>
      <w:proofErr w:type="gramStart"/>
      <w:r>
        <w:rPr>
          <w:sz w:val="22"/>
          <w:szCs w:val="22"/>
        </w:rPr>
        <w:t>согласовании</w:t>
      </w:r>
      <w:proofErr w:type="gramEnd"/>
      <w:r>
        <w:rPr>
          <w:sz w:val="22"/>
          <w:szCs w:val="22"/>
        </w:rPr>
        <w:t xml:space="preserve"> переустройства и (или) перепланировки жилого помещения ____.</w:t>
      </w:r>
    </w:p>
    <w:p w:rsidR="00482E81" w:rsidRDefault="00482E81"/>
    <w:p w:rsidR="00482E81" w:rsidRDefault="00482E81">
      <w:pPr>
        <w:pStyle w:val="ab"/>
        <w:rPr>
          <w:sz w:val="22"/>
          <w:szCs w:val="22"/>
        </w:rPr>
      </w:pPr>
      <w:r>
        <w:rPr>
          <w:sz w:val="22"/>
          <w:szCs w:val="22"/>
        </w:rPr>
        <w:t>"____" _____________ 20__ г.                         ____________________</w:t>
      </w:r>
    </w:p>
    <w:p w:rsidR="00482E81" w:rsidRDefault="00482E81"/>
    <w:sectPr w:rsidR="00482E81">
      <w:headerReference w:type="default" r:id="rId264"/>
      <w:footerReference w:type="default" r:id="rId265"/>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5E8" w:rsidRDefault="009755E8">
      <w:r>
        <w:separator/>
      </w:r>
    </w:p>
  </w:endnote>
  <w:endnote w:type="continuationSeparator" w:id="0">
    <w:p w:rsidR="009755E8" w:rsidRDefault="0097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482E81">
      <w:tc>
        <w:tcPr>
          <w:tcW w:w="3433" w:type="dxa"/>
          <w:tcBorders>
            <w:top w:val="nil"/>
            <w:left w:val="nil"/>
            <w:bottom w:val="nil"/>
            <w:right w:val="nil"/>
          </w:tcBorders>
        </w:tcPr>
        <w:p w:rsidR="00482E81" w:rsidRDefault="00482E8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CF20F4">
            <w:rPr>
              <w:rFonts w:ascii="Times New Roman" w:hAnsi="Times New Roman" w:cs="Times New Roman"/>
              <w:noProof/>
              <w:sz w:val="20"/>
              <w:szCs w:val="20"/>
            </w:rPr>
            <w:t>09.12.2020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482E81" w:rsidRDefault="00482E8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482E81" w:rsidRDefault="00482E8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CF20F4">
            <w:rPr>
              <w:rFonts w:ascii="Times New Roman" w:hAnsi="Times New Roman" w:cs="Times New Roman"/>
              <w:noProof/>
              <w:sz w:val="20"/>
              <w:szCs w:val="20"/>
            </w:rPr>
            <w:t>35</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CF20F4">
            <w:rPr>
              <w:rFonts w:ascii="Times New Roman" w:hAnsi="Times New Roman" w:cs="Times New Roman"/>
              <w:noProof/>
              <w:sz w:val="20"/>
              <w:szCs w:val="20"/>
            </w:rPr>
            <w:t>39</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5E8" w:rsidRDefault="009755E8">
      <w:r>
        <w:separator/>
      </w:r>
    </w:p>
  </w:footnote>
  <w:footnote w:type="continuationSeparator" w:id="0">
    <w:p w:rsidR="009755E8" w:rsidRDefault="00975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81" w:rsidRDefault="00482E81">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Администрации г. Новочебоксарска Чувашской Республики от 1 сентября 2014 г. N 378 "</w:t>
    </w:r>
    <w:proofErr w:type="gramStart"/>
    <w:r>
      <w:rPr>
        <w:rFonts w:ascii="Times New Roman" w:hAnsi="Times New Roman" w:cs="Times New Roman"/>
        <w:sz w:val="20"/>
        <w:szCs w:val="20"/>
      </w:rPr>
      <w:t>Об</w:t>
    </w:r>
    <w:proofErr w:type="gramEnd"/>
    <w:r>
      <w:rPr>
        <w:rFonts w:ascii="Times New Roman" w:hAnsi="Times New Roman" w:cs="Times New Roman"/>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2E5"/>
    <w:rsid w:val="00091B56"/>
    <w:rsid w:val="00482E81"/>
    <w:rsid w:val="00727847"/>
    <w:rsid w:val="008D2337"/>
    <w:rsid w:val="00932176"/>
    <w:rsid w:val="009755E8"/>
    <w:rsid w:val="00B85B80"/>
    <w:rsid w:val="00CF20F4"/>
    <w:rsid w:val="00D31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 w:type="paragraph" w:styleId="af3">
    <w:name w:val="Balloon Text"/>
    <w:basedOn w:val="a"/>
    <w:link w:val="af4"/>
    <w:uiPriority w:val="99"/>
    <w:semiHidden/>
    <w:unhideWhenUsed/>
    <w:rsid w:val="00D312E5"/>
    <w:rPr>
      <w:rFonts w:ascii="Tahoma" w:hAnsi="Tahoma" w:cs="Tahoma"/>
      <w:sz w:val="16"/>
      <w:szCs w:val="16"/>
    </w:rPr>
  </w:style>
  <w:style w:type="character" w:customStyle="1" w:styleId="af4">
    <w:name w:val="Текст выноски Знак"/>
    <w:basedOn w:val="a0"/>
    <w:link w:val="af3"/>
    <w:uiPriority w:val="99"/>
    <w:semiHidden/>
    <w:locked/>
    <w:rsid w:val="00D312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 w:type="paragraph" w:styleId="af3">
    <w:name w:val="Balloon Text"/>
    <w:basedOn w:val="a"/>
    <w:link w:val="af4"/>
    <w:uiPriority w:val="99"/>
    <w:semiHidden/>
    <w:unhideWhenUsed/>
    <w:rsid w:val="00D312E5"/>
    <w:rPr>
      <w:rFonts w:ascii="Tahoma" w:hAnsi="Tahoma" w:cs="Tahoma"/>
      <w:sz w:val="16"/>
      <w:szCs w:val="16"/>
    </w:rPr>
  </w:style>
  <w:style w:type="character" w:customStyle="1" w:styleId="af4">
    <w:name w:val="Текст выноски Знак"/>
    <w:basedOn w:val="a0"/>
    <w:link w:val="af3"/>
    <w:uiPriority w:val="99"/>
    <w:semiHidden/>
    <w:locked/>
    <w:rsid w:val="00D312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12161608/5" TargetMode="External"/><Relationship Id="rId21" Type="http://schemas.openxmlformats.org/officeDocument/2006/relationships/hyperlink" Target="http://internet.garant.ru/document/redirect/42545328/4" TargetMode="External"/><Relationship Id="rId42" Type="http://schemas.openxmlformats.org/officeDocument/2006/relationships/hyperlink" Target="http://internet.garant.ru/document/redirect/12144089/0" TargetMode="External"/><Relationship Id="rId63" Type="http://schemas.openxmlformats.org/officeDocument/2006/relationships/hyperlink" Target="http://internet.garant.ru/document/redirect/12171904/0" TargetMode="External"/><Relationship Id="rId84" Type="http://schemas.openxmlformats.org/officeDocument/2006/relationships/hyperlink" Target="http://internet.garant.ru/document/redirect/12160392/0" TargetMode="External"/><Relationship Id="rId138" Type="http://schemas.openxmlformats.org/officeDocument/2006/relationships/hyperlink" Target="http://internet.garant.ru/document/redirect/12138257/0" TargetMode="External"/><Relationship Id="rId159" Type="http://schemas.openxmlformats.org/officeDocument/2006/relationships/hyperlink" Target="http://internet.garant.ru/document/redirect/12152271/0" TargetMode="External"/><Relationship Id="rId170" Type="http://schemas.openxmlformats.org/officeDocument/2006/relationships/hyperlink" Target="http://internet.garant.ru/document/redirect/12161591/0" TargetMode="External"/><Relationship Id="rId191" Type="http://schemas.openxmlformats.org/officeDocument/2006/relationships/hyperlink" Target="http://internet.garant.ru/document/redirect/12171902/0" TargetMode="External"/><Relationship Id="rId205" Type="http://schemas.openxmlformats.org/officeDocument/2006/relationships/hyperlink" Target="http://internet.garant.ru/document/redirect/17625585/0" TargetMode="External"/><Relationship Id="rId226" Type="http://schemas.openxmlformats.org/officeDocument/2006/relationships/hyperlink" Target="http://internet.garant.ru/document/redirect/42529549/0" TargetMode="External"/><Relationship Id="rId247" Type="http://schemas.openxmlformats.org/officeDocument/2006/relationships/hyperlink" Target="http://internet.garant.ru/document/redirect/17520999/376" TargetMode="External"/><Relationship Id="rId107" Type="http://schemas.openxmlformats.org/officeDocument/2006/relationships/hyperlink" Target="http://internet.garant.ru/document/redirect/12186467/3" TargetMode="External"/><Relationship Id="rId11" Type="http://schemas.openxmlformats.org/officeDocument/2006/relationships/hyperlink" Target="http://internet.garant.ru/document/redirect/17652264/1000" TargetMode="External"/><Relationship Id="rId32" Type="http://schemas.openxmlformats.org/officeDocument/2006/relationships/hyperlink" Target="http://internet.garant.ru/document/redirect/194633/0" TargetMode="External"/><Relationship Id="rId53" Type="http://schemas.openxmlformats.org/officeDocument/2006/relationships/hyperlink" Target="http://internet.garant.ru/document/redirect/12157553/0" TargetMode="External"/><Relationship Id="rId74" Type="http://schemas.openxmlformats.org/officeDocument/2006/relationships/hyperlink" Target="http://internet.garant.ru/document/redirect/70192818/22" TargetMode="External"/><Relationship Id="rId128" Type="http://schemas.openxmlformats.org/officeDocument/2006/relationships/hyperlink" Target="http://internet.garant.ru/document/redirect/12183890/7" TargetMode="External"/><Relationship Id="rId149" Type="http://schemas.openxmlformats.org/officeDocument/2006/relationships/hyperlink" Target="http://internet.garant.ru/document/redirect/12144749/0" TargetMode="External"/><Relationship Id="rId5" Type="http://schemas.openxmlformats.org/officeDocument/2006/relationships/webSettings" Target="webSettings.xml"/><Relationship Id="rId95" Type="http://schemas.openxmlformats.org/officeDocument/2006/relationships/hyperlink" Target="http://internet.garant.ru/document/redirect/70192818/21" TargetMode="External"/><Relationship Id="rId160" Type="http://schemas.openxmlformats.org/officeDocument/2006/relationships/hyperlink" Target="http://internet.garant.ru/document/redirect/12153172/0" TargetMode="External"/><Relationship Id="rId181" Type="http://schemas.openxmlformats.org/officeDocument/2006/relationships/hyperlink" Target="http://internet.garant.ru/document/redirect/12177488/0" TargetMode="External"/><Relationship Id="rId216" Type="http://schemas.openxmlformats.org/officeDocument/2006/relationships/hyperlink" Target="http://internet.garant.ru/document/redirect/42505536/0" TargetMode="External"/><Relationship Id="rId237" Type="http://schemas.openxmlformats.org/officeDocument/2006/relationships/hyperlink" Target="http://internet.garant.ru/document/redirect/12138291/2621" TargetMode="External"/><Relationship Id="rId258" Type="http://schemas.openxmlformats.org/officeDocument/2006/relationships/hyperlink" Target="http://internet.garant.ru/document/redirect/17520999/376" TargetMode="External"/><Relationship Id="rId22" Type="http://schemas.openxmlformats.org/officeDocument/2006/relationships/hyperlink" Target="http://internet.garant.ru/document/redirect/22833406/132" TargetMode="External"/><Relationship Id="rId43" Type="http://schemas.openxmlformats.org/officeDocument/2006/relationships/hyperlink" Target="http://internet.garant.ru/document/redirect/12144087/0" TargetMode="External"/><Relationship Id="rId64" Type="http://schemas.openxmlformats.org/officeDocument/2006/relationships/hyperlink" Target="http://internet.garant.ru/document/redirect/12177580/0" TargetMode="External"/><Relationship Id="rId118" Type="http://schemas.openxmlformats.org/officeDocument/2006/relationships/hyperlink" Target="http://internet.garant.ru/document/redirect/12164276/6" TargetMode="External"/><Relationship Id="rId139" Type="http://schemas.openxmlformats.org/officeDocument/2006/relationships/hyperlink" Target="http://internet.garant.ru/document/redirect/12138259/0" TargetMode="External"/><Relationship Id="rId85" Type="http://schemas.openxmlformats.org/officeDocument/2006/relationships/hyperlink" Target="http://internet.garant.ru/document/redirect/12161591/0" TargetMode="External"/><Relationship Id="rId150" Type="http://schemas.openxmlformats.org/officeDocument/2006/relationships/hyperlink" Target="http://internet.garant.ru/document/redirect/189168/0" TargetMode="External"/><Relationship Id="rId171" Type="http://schemas.openxmlformats.org/officeDocument/2006/relationships/hyperlink" Target="http://internet.garant.ru/document/redirect/194372/0" TargetMode="External"/><Relationship Id="rId192" Type="http://schemas.openxmlformats.org/officeDocument/2006/relationships/hyperlink" Target="http://internet.garant.ru/document/redirect/12177615/0" TargetMode="External"/><Relationship Id="rId206" Type="http://schemas.openxmlformats.org/officeDocument/2006/relationships/hyperlink" Target="http://internet.garant.ru/document/redirect/17681630/0" TargetMode="External"/><Relationship Id="rId227" Type="http://schemas.openxmlformats.org/officeDocument/2006/relationships/hyperlink" Target="http://internet.garant.ru/document/redirect/22831702/261" TargetMode="External"/><Relationship Id="rId248" Type="http://schemas.openxmlformats.org/officeDocument/2006/relationships/hyperlink" Target="http://internet.garant.ru/document/redirect/17520999/457" TargetMode="External"/><Relationship Id="rId12" Type="http://schemas.openxmlformats.org/officeDocument/2006/relationships/hyperlink" Target="http://internet.garant.ru/document/redirect/17652264/0" TargetMode="External"/><Relationship Id="rId33" Type="http://schemas.openxmlformats.org/officeDocument/2006/relationships/hyperlink" Target="http://internet.garant.ru/document/redirect/194634/0" TargetMode="External"/><Relationship Id="rId108" Type="http://schemas.openxmlformats.org/officeDocument/2006/relationships/hyperlink" Target="http://internet.garant.ru/document/redirect/12138257/0" TargetMode="External"/><Relationship Id="rId129" Type="http://schemas.openxmlformats.org/officeDocument/2006/relationships/hyperlink" Target="http://internet.garant.ru/document/redirect/12188076/8" TargetMode="External"/><Relationship Id="rId54" Type="http://schemas.openxmlformats.org/officeDocument/2006/relationships/hyperlink" Target="http://internet.garant.ru/document/redirect/12160392/0" TargetMode="External"/><Relationship Id="rId75" Type="http://schemas.openxmlformats.org/officeDocument/2006/relationships/hyperlink" Target="http://internet.garant.ru/document/redirect/70204232/1" TargetMode="External"/><Relationship Id="rId96" Type="http://schemas.openxmlformats.org/officeDocument/2006/relationships/hyperlink" Target="http://internet.garant.ru/document/redirect/70194786/11" TargetMode="External"/><Relationship Id="rId140" Type="http://schemas.openxmlformats.org/officeDocument/2006/relationships/hyperlink" Target="http://internet.garant.ru/document/redirect/12138281/0" TargetMode="External"/><Relationship Id="rId161" Type="http://schemas.openxmlformats.org/officeDocument/2006/relationships/hyperlink" Target="http://internet.garant.ru/document/redirect/12153412/0" TargetMode="External"/><Relationship Id="rId182" Type="http://schemas.openxmlformats.org/officeDocument/2006/relationships/hyperlink" Target="http://internet.garant.ru/document/redirect/12177588/0" TargetMode="External"/><Relationship Id="rId217" Type="http://schemas.openxmlformats.org/officeDocument/2006/relationships/hyperlink" Target="http://internet.garant.ru/document/redirect/17652264/0" TargetMode="External"/><Relationship Id="rId6" Type="http://schemas.openxmlformats.org/officeDocument/2006/relationships/footnotes" Target="footnotes.xml"/><Relationship Id="rId238" Type="http://schemas.openxmlformats.org/officeDocument/2006/relationships/hyperlink" Target="http://internet.garant.ru/document/redirect/12138291/2621" TargetMode="External"/><Relationship Id="rId259" Type="http://schemas.openxmlformats.org/officeDocument/2006/relationships/hyperlink" Target="http://internet.garant.ru/document/redirect/17520999/376" TargetMode="External"/><Relationship Id="rId23" Type="http://schemas.openxmlformats.org/officeDocument/2006/relationships/hyperlink" Target="http://internet.garant.ru/document/redirect/17520999/457" TargetMode="External"/><Relationship Id="rId28" Type="http://schemas.openxmlformats.org/officeDocument/2006/relationships/hyperlink" Target="http://internet.garant.ru/document/redirect/17520999/457" TargetMode="External"/><Relationship Id="rId49" Type="http://schemas.openxmlformats.org/officeDocument/2006/relationships/hyperlink" Target="http://internet.garant.ru/document/redirect/12153412/0" TargetMode="External"/><Relationship Id="rId114" Type="http://schemas.openxmlformats.org/officeDocument/2006/relationships/hyperlink" Target="http://internet.garant.ru/document/redirect/12157435/27" TargetMode="External"/><Relationship Id="rId119" Type="http://schemas.openxmlformats.org/officeDocument/2006/relationships/hyperlink" Target="http://internet.garant.ru/document/redirect/12165735/9" TargetMode="External"/><Relationship Id="rId44" Type="http://schemas.openxmlformats.org/officeDocument/2006/relationships/hyperlink" Target="http://internet.garant.ru/document/redirect/12147593/0" TargetMode="External"/><Relationship Id="rId60" Type="http://schemas.openxmlformats.org/officeDocument/2006/relationships/hyperlink" Target="http://internet.garant.ru/document/redirect/12164274/0" TargetMode="External"/><Relationship Id="rId65" Type="http://schemas.openxmlformats.org/officeDocument/2006/relationships/hyperlink" Target="http://internet.garant.ru/document/redirect/12177615/0" TargetMode="External"/><Relationship Id="rId81" Type="http://schemas.openxmlformats.org/officeDocument/2006/relationships/hyperlink" Target="http://internet.garant.ru/document/redirect/12151303/0" TargetMode="External"/><Relationship Id="rId86" Type="http://schemas.openxmlformats.org/officeDocument/2006/relationships/hyperlink" Target="http://internet.garant.ru/document/redirect/12167412/0" TargetMode="External"/><Relationship Id="rId130" Type="http://schemas.openxmlformats.org/officeDocument/2006/relationships/hyperlink" Target="http://internet.garant.ru/document/redirect/12188105/27" TargetMode="External"/><Relationship Id="rId135" Type="http://schemas.openxmlformats.org/officeDocument/2006/relationships/hyperlink" Target="http://internet.garant.ru/document/redirect/12136545/0" TargetMode="External"/><Relationship Id="rId151" Type="http://schemas.openxmlformats.org/officeDocument/2006/relationships/hyperlink" Target="http://internet.garant.ru/document/redirect/12147593/0" TargetMode="External"/><Relationship Id="rId156" Type="http://schemas.openxmlformats.org/officeDocument/2006/relationships/hyperlink" Target="http://internet.garant.ru/document/redirect/190280/0" TargetMode="External"/><Relationship Id="rId177" Type="http://schemas.openxmlformats.org/officeDocument/2006/relationships/hyperlink" Target="http://internet.garant.ru/document/redirect/12171200/0" TargetMode="External"/><Relationship Id="rId198" Type="http://schemas.openxmlformats.org/officeDocument/2006/relationships/hyperlink" Target="http://internet.garant.ru/document/redirect/70197004/0" TargetMode="External"/><Relationship Id="rId172" Type="http://schemas.openxmlformats.org/officeDocument/2006/relationships/hyperlink" Target="http://internet.garant.ru/document/redirect/194449/0" TargetMode="External"/><Relationship Id="rId193" Type="http://schemas.openxmlformats.org/officeDocument/2006/relationships/hyperlink" Target="http://internet.garant.ru/document/redirect/42513364/221" TargetMode="External"/><Relationship Id="rId202" Type="http://schemas.openxmlformats.org/officeDocument/2006/relationships/hyperlink" Target="http://internet.garant.ru/document/redirect/17608769/0" TargetMode="External"/><Relationship Id="rId207" Type="http://schemas.openxmlformats.org/officeDocument/2006/relationships/hyperlink" Target="http://internet.garant.ru/document/redirect/17682576/0" TargetMode="External"/><Relationship Id="rId223" Type="http://schemas.openxmlformats.org/officeDocument/2006/relationships/hyperlink" Target="http://internet.garant.ru/document/redirect/12138291/46" TargetMode="External"/><Relationship Id="rId228" Type="http://schemas.openxmlformats.org/officeDocument/2006/relationships/hyperlink" Target="http://internet.garant.ru/document/redirect/12177515/0" TargetMode="External"/><Relationship Id="rId244" Type="http://schemas.openxmlformats.org/officeDocument/2006/relationships/hyperlink" Target="http://internet.garant.ru/document/redirect/42529549/0" TargetMode="External"/><Relationship Id="rId249" Type="http://schemas.openxmlformats.org/officeDocument/2006/relationships/hyperlink" Target="http://internet.garant.ru/document/redirect/17520999/457" TargetMode="External"/><Relationship Id="rId13" Type="http://schemas.openxmlformats.org/officeDocument/2006/relationships/hyperlink" Target="http://internet.garant.ru/document/redirect/17608310/43" TargetMode="External"/><Relationship Id="rId18" Type="http://schemas.openxmlformats.org/officeDocument/2006/relationships/hyperlink" Target="http://internet.garant.ru/document/redirect/22733627/1000" TargetMode="External"/><Relationship Id="rId39" Type="http://schemas.openxmlformats.org/officeDocument/2006/relationships/hyperlink" Target="http://internet.garant.ru/document/redirect/17687654/0" TargetMode="External"/><Relationship Id="rId109" Type="http://schemas.openxmlformats.org/officeDocument/2006/relationships/hyperlink" Target="http://internet.garant.ru/document/redirect/12141169/4" TargetMode="External"/><Relationship Id="rId260" Type="http://schemas.openxmlformats.org/officeDocument/2006/relationships/hyperlink" Target="http://internet.garant.ru/document/redirect/17520999/1097" TargetMode="External"/><Relationship Id="rId265" Type="http://schemas.openxmlformats.org/officeDocument/2006/relationships/footer" Target="footer1.xml"/><Relationship Id="rId34" Type="http://schemas.openxmlformats.org/officeDocument/2006/relationships/hyperlink" Target="http://internet.garant.ru/document/redirect/17540440/0" TargetMode="External"/><Relationship Id="rId50" Type="http://schemas.openxmlformats.org/officeDocument/2006/relationships/hyperlink" Target="http://internet.garant.ru/document/redirect/12154852/0" TargetMode="External"/><Relationship Id="rId55" Type="http://schemas.openxmlformats.org/officeDocument/2006/relationships/hyperlink" Target="http://internet.garant.ru/document/redirect/12160431/0" TargetMode="External"/><Relationship Id="rId76" Type="http://schemas.openxmlformats.org/officeDocument/2006/relationships/hyperlink" Target="http://internet.garant.ru/document/redirect/12138291/0" TargetMode="External"/><Relationship Id="rId97" Type="http://schemas.openxmlformats.org/officeDocument/2006/relationships/hyperlink" Target="http://internet.garant.ru/document/redirect/70207730/23" TargetMode="External"/><Relationship Id="rId104" Type="http://schemas.openxmlformats.org/officeDocument/2006/relationships/hyperlink" Target="http://internet.garant.ru/document/redirect/12166958/0" TargetMode="External"/><Relationship Id="rId120" Type="http://schemas.openxmlformats.org/officeDocument/2006/relationships/hyperlink" Target="http://internet.garant.ru/document/redirect/12166958/23" TargetMode="External"/><Relationship Id="rId125" Type="http://schemas.openxmlformats.org/officeDocument/2006/relationships/hyperlink" Target="http://internet.garant.ru/document/redirect/12177615/4" TargetMode="External"/><Relationship Id="rId141" Type="http://schemas.openxmlformats.org/officeDocument/2006/relationships/hyperlink" Target="http://internet.garant.ru/document/redirect/12139708/0" TargetMode="External"/><Relationship Id="rId146" Type="http://schemas.openxmlformats.org/officeDocument/2006/relationships/hyperlink" Target="http://internet.garant.ru/document/redirect/12144071/0" TargetMode="External"/><Relationship Id="rId167" Type="http://schemas.openxmlformats.org/officeDocument/2006/relationships/hyperlink" Target="http://internet.garant.ru/document/redirect/12157004/0" TargetMode="External"/><Relationship Id="rId188" Type="http://schemas.openxmlformats.org/officeDocument/2006/relationships/hyperlink" Target="http://internet.garant.ru/document/redirect/12161608/0" TargetMode="External"/><Relationship Id="rId7" Type="http://schemas.openxmlformats.org/officeDocument/2006/relationships/endnotes" Target="endnotes.xml"/><Relationship Id="rId71" Type="http://schemas.openxmlformats.org/officeDocument/2006/relationships/hyperlink" Target="http://internet.garant.ru/document/redirect/12192383/0" TargetMode="External"/><Relationship Id="rId92" Type="http://schemas.openxmlformats.org/officeDocument/2006/relationships/hyperlink" Target="http://internet.garant.ru/document/redirect/12186467/1" TargetMode="External"/><Relationship Id="rId162" Type="http://schemas.openxmlformats.org/officeDocument/2006/relationships/hyperlink" Target="http://internet.garant.ru/document/redirect/12154052/0" TargetMode="External"/><Relationship Id="rId183" Type="http://schemas.openxmlformats.org/officeDocument/2006/relationships/hyperlink" Target="http://internet.garant.ru/document/redirect/12179042/0" TargetMode="External"/><Relationship Id="rId213" Type="http://schemas.openxmlformats.org/officeDocument/2006/relationships/hyperlink" Target="http://internet.garant.ru/document/redirect/17593305/0" TargetMode="External"/><Relationship Id="rId218" Type="http://schemas.openxmlformats.org/officeDocument/2006/relationships/hyperlink" Target="http://internet.garant.ru/document/redirect/48776908/12" TargetMode="External"/><Relationship Id="rId234" Type="http://schemas.openxmlformats.org/officeDocument/2006/relationships/hyperlink" Target="http://internet.garant.ru/document/redirect/48776908/13" TargetMode="External"/><Relationship Id="rId239" Type="http://schemas.openxmlformats.org/officeDocument/2006/relationships/hyperlink" Target="http://internet.garant.ru/document/redirect/17520999/457" TargetMode="External"/><Relationship Id="rId2" Type="http://schemas.openxmlformats.org/officeDocument/2006/relationships/styles" Target="styles.xml"/><Relationship Id="rId29" Type="http://schemas.openxmlformats.org/officeDocument/2006/relationships/hyperlink" Target="http://internet.garant.ru/document/redirect/17520999/457" TargetMode="External"/><Relationship Id="rId250" Type="http://schemas.openxmlformats.org/officeDocument/2006/relationships/hyperlink" Target="http://internet.garant.ru/document/redirect/48763302/1" TargetMode="External"/><Relationship Id="rId255" Type="http://schemas.openxmlformats.org/officeDocument/2006/relationships/hyperlink" Target="http://internet.garant.ru/document/redirect/17520999/457" TargetMode="External"/><Relationship Id="rId24" Type="http://schemas.openxmlformats.org/officeDocument/2006/relationships/hyperlink" Target="http://internet.garant.ru/document/redirect/17520999/457" TargetMode="External"/><Relationship Id="rId40" Type="http://schemas.openxmlformats.org/officeDocument/2006/relationships/hyperlink" Target="http://internet.garant.ru/document/redirect/12138258/0" TargetMode="External"/><Relationship Id="rId45" Type="http://schemas.openxmlformats.org/officeDocument/2006/relationships/hyperlink" Target="http://internet.garant.ru/document/redirect/12148559/0" TargetMode="External"/><Relationship Id="rId66" Type="http://schemas.openxmlformats.org/officeDocument/2006/relationships/hyperlink" Target="http://internet.garant.ru/document/redirect/12180684/0" TargetMode="External"/><Relationship Id="rId87" Type="http://schemas.openxmlformats.org/officeDocument/2006/relationships/hyperlink" Target="http://internet.garant.ru/document/redirect/12169760/0" TargetMode="External"/><Relationship Id="rId110" Type="http://schemas.openxmlformats.org/officeDocument/2006/relationships/hyperlink" Target="http://internet.garant.ru/document/redirect/12144081/1" TargetMode="External"/><Relationship Id="rId115" Type="http://schemas.openxmlformats.org/officeDocument/2006/relationships/hyperlink" Target="http://internet.garant.ru/document/redirect/12157553/6" TargetMode="External"/><Relationship Id="rId131" Type="http://schemas.openxmlformats.org/officeDocument/2006/relationships/hyperlink" Target="http://internet.garant.ru/document/redirect/70192818/0" TargetMode="External"/><Relationship Id="rId136" Type="http://schemas.openxmlformats.org/officeDocument/2006/relationships/hyperlink" Target="http://internet.garant.ru/document/redirect/12138249/0" TargetMode="External"/><Relationship Id="rId157" Type="http://schemas.openxmlformats.org/officeDocument/2006/relationships/hyperlink" Target="http://internet.garant.ru/document/redirect/12150843/0" TargetMode="External"/><Relationship Id="rId178" Type="http://schemas.openxmlformats.org/officeDocument/2006/relationships/hyperlink" Target="http://internet.garant.ru/document/redirect/197033/0" TargetMode="External"/><Relationship Id="rId61" Type="http://schemas.openxmlformats.org/officeDocument/2006/relationships/hyperlink" Target="http://internet.garant.ru/document/redirect/12168329/0" TargetMode="External"/><Relationship Id="rId82" Type="http://schemas.openxmlformats.org/officeDocument/2006/relationships/hyperlink" Target="http://internet.garant.ru/document/redirect/12156565/0" TargetMode="External"/><Relationship Id="rId152" Type="http://schemas.openxmlformats.org/officeDocument/2006/relationships/hyperlink" Target="http://internet.garant.ru/document/redirect/12148412/0" TargetMode="External"/><Relationship Id="rId173" Type="http://schemas.openxmlformats.org/officeDocument/2006/relationships/hyperlink" Target="http://internet.garant.ru/document/redirect/12164204/0" TargetMode="External"/><Relationship Id="rId194" Type="http://schemas.openxmlformats.org/officeDocument/2006/relationships/hyperlink" Target="http://internet.garant.ru/document/redirect/22732612/2512" TargetMode="External"/><Relationship Id="rId199" Type="http://schemas.openxmlformats.org/officeDocument/2006/relationships/hyperlink" Target="http://internet.garant.ru/document/redirect/70220262/2" TargetMode="External"/><Relationship Id="rId203" Type="http://schemas.openxmlformats.org/officeDocument/2006/relationships/hyperlink" Target="http://internet.garant.ru/document/redirect/17624134/0" TargetMode="External"/><Relationship Id="rId208" Type="http://schemas.openxmlformats.org/officeDocument/2006/relationships/hyperlink" Target="http://internet.garant.ru/document/redirect/17687703/0" TargetMode="External"/><Relationship Id="rId229" Type="http://schemas.openxmlformats.org/officeDocument/2006/relationships/hyperlink" Target="http://internet.garant.ru/document/redirect/12177515/101" TargetMode="External"/><Relationship Id="rId19" Type="http://schemas.openxmlformats.org/officeDocument/2006/relationships/hyperlink" Target="http://internet.garant.ru/document/redirect/48776908/11" TargetMode="External"/><Relationship Id="rId224" Type="http://schemas.openxmlformats.org/officeDocument/2006/relationships/hyperlink" Target="http://internet.garant.ru/document/redirect/42529548/22" TargetMode="External"/><Relationship Id="rId240" Type="http://schemas.openxmlformats.org/officeDocument/2006/relationships/hyperlink" Target="http://internet.garant.ru/document/redirect/12139946/0" TargetMode="External"/><Relationship Id="rId245" Type="http://schemas.openxmlformats.org/officeDocument/2006/relationships/hyperlink" Target="http://internet.garant.ru/document/redirect/22831702/316" TargetMode="External"/><Relationship Id="rId261" Type="http://schemas.openxmlformats.org/officeDocument/2006/relationships/hyperlink" Target="http://internet.garant.ru/document/redirect/12138291/2701" TargetMode="External"/><Relationship Id="rId266" Type="http://schemas.openxmlformats.org/officeDocument/2006/relationships/fontTable" Target="fontTable.xml"/><Relationship Id="rId14" Type="http://schemas.openxmlformats.org/officeDocument/2006/relationships/hyperlink" Target="http://internet.garant.ru/document/redirect/17634578/0" TargetMode="External"/><Relationship Id="rId30" Type="http://schemas.openxmlformats.org/officeDocument/2006/relationships/hyperlink" Target="http://internet.garant.ru/document/redirect/12138291/2604" TargetMode="External"/><Relationship Id="rId35" Type="http://schemas.openxmlformats.org/officeDocument/2006/relationships/hyperlink" Target="http://internet.garant.ru/document/redirect/17546649/0" TargetMode="External"/><Relationship Id="rId56" Type="http://schemas.openxmlformats.org/officeDocument/2006/relationships/hyperlink" Target="http://internet.garant.ru/document/redirect/12161398/0" TargetMode="External"/><Relationship Id="rId77" Type="http://schemas.openxmlformats.org/officeDocument/2006/relationships/hyperlink" Target="http://internet.garant.ru/document/redirect/12144089/0" TargetMode="External"/><Relationship Id="rId100" Type="http://schemas.openxmlformats.org/officeDocument/2006/relationships/hyperlink" Target="http://internet.garant.ru/document/redirect/12143884/0" TargetMode="External"/><Relationship Id="rId105" Type="http://schemas.openxmlformats.org/officeDocument/2006/relationships/hyperlink" Target="http://internet.garant.ru/document/redirect/12172818/0" TargetMode="External"/><Relationship Id="rId126" Type="http://schemas.openxmlformats.org/officeDocument/2006/relationships/hyperlink" Target="http://internet.garant.ru/document/redirect/12179042/15" TargetMode="External"/><Relationship Id="rId147" Type="http://schemas.openxmlformats.org/officeDocument/2006/relationships/hyperlink" Target="http://internet.garant.ru/document/redirect/12144089/0" TargetMode="External"/><Relationship Id="rId168" Type="http://schemas.openxmlformats.org/officeDocument/2006/relationships/hyperlink" Target="http://internet.garant.ru/document/redirect/192162/0" TargetMode="External"/><Relationship Id="rId8" Type="http://schemas.openxmlformats.org/officeDocument/2006/relationships/hyperlink" Target="http://internet.garant.ru/document/redirect/186367/0" TargetMode="External"/><Relationship Id="rId51" Type="http://schemas.openxmlformats.org/officeDocument/2006/relationships/hyperlink" Target="http://internet.garant.ru/document/redirect/12156780/0" TargetMode="External"/><Relationship Id="rId72" Type="http://schemas.openxmlformats.org/officeDocument/2006/relationships/hyperlink" Target="http://internet.garant.ru/document/redirect/12192448/4" TargetMode="External"/><Relationship Id="rId93" Type="http://schemas.openxmlformats.org/officeDocument/2006/relationships/hyperlink" Target="http://internet.garant.ru/document/redirect/70155808/0" TargetMode="External"/><Relationship Id="rId98" Type="http://schemas.openxmlformats.org/officeDocument/2006/relationships/hyperlink" Target="http://internet.garant.ru/document/redirect/12177515/0" TargetMode="External"/><Relationship Id="rId121" Type="http://schemas.openxmlformats.org/officeDocument/2006/relationships/hyperlink" Target="http://internet.garant.ru/document/redirect/12168366/2" TargetMode="External"/><Relationship Id="rId142" Type="http://schemas.openxmlformats.org/officeDocument/2006/relationships/hyperlink" Target="http://internet.garant.ru/document/redirect/12140816/0" TargetMode="External"/><Relationship Id="rId163" Type="http://schemas.openxmlformats.org/officeDocument/2006/relationships/hyperlink" Target="http://internet.garant.ru/document/redirect/191358/0" TargetMode="External"/><Relationship Id="rId184" Type="http://schemas.openxmlformats.org/officeDocument/2006/relationships/hyperlink" Target="http://internet.garant.ru/document/redirect/12146661/0" TargetMode="External"/><Relationship Id="rId189" Type="http://schemas.openxmlformats.org/officeDocument/2006/relationships/hyperlink" Target="http://internet.garant.ru/document/redirect/12161591/0" TargetMode="External"/><Relationship Id="rId219" Type="http://schemas.openxmlformats.org/officeDocument/2006/relationships/hyperlink" Target="http://internet.garant.ru/document/redirect/22747445/26" TargetMode="External"/><Relationship Id="rId3" Type="http://schemas.microsoft.com/office/2007/relationships/stylesWithEffects" Target="stylesWithEffects.xml"/><Relationship Id="rId214" Type="http://schemas.openxmlformats.org/officeDocument/2006/relationships/hyperlink" Target="http://internet.garant.ru/document/redirect/17570503/0" TargetMode="External"/><Relationship Id="rId230" Type="http://schemas.openxmlformats.org/officeDocument/2006/relationships/hyperlink" Target="http://internet.garant.ru/document/redirect/12177515/706" TargetMode="External"/><Relationship Id="rId235" Type="http://schemas.openxmlformats.org/officeDocument/2006/relationships/hyperlink" Target="http://internet.garant.ru/document/redirect/22747445/28" TargetMode="External"/><Relationship Id="rId251" Type="http://schemas.openxmlformats.org/officeDocument/2006/relationships/hyperlink" Target="http://internet.garant.ru/document/redirect/22781470/1005" TargetMode="External"/><Relationship Id="rId256" Type="http://schemas.openxmlformats.org/officeDocument/2006/relationships/hyperlink" Target="http://internet.garant.ru/document/redirect/42517426/3" TargetMode="External"/><Relationship Id="rId25" Type="http://schemas.openxmlformats.org/officeDocument/2006/relationships/hyperlink" Target="http://internet.garant.ru/document/redirect/17520999/376" TargetMode="External"/><Relationship Id="rId46" Type="http://schemas.openxmlformats.org/officeDocument/2006/relationships/hyperlink" Target="http://internet.garant.ru/document/redirect/12150843/0" TargetMode="External"/><Relationship Id="rId67" Type="http://schemas.openxmlformats.org/officeDocument/2006/relationships/hyperlink" Target="http://internet.garant.ru/document/redirect/12181369/0" TargetMode="External"/><Relationship Id="rId116" Type="http://schemas.openxmlformats.org/officeDocument/2006/relationships/hyperlink" Target="http://internet.garant.ru/document/redirect/12160392/150" TargetMode="External"/><Relationship Id="rId137" Type="http://schemas.openxmlformats.org/officeDocument/2006/relationships/hyperlink" Target="http://internet.garant.ru/document/redirect/12138254/0" TargetMode="External"/><Relationship Id="rId158" Type="http://schemas.openxmlformats.org/officeDocument/2006/relationships/hyperlink" Target="http://internet.garant.ru/document/redirect/12151303/0" TargetMode="External"/><Relationship Id="rId20" Type="http://schemas.openxmlformats.org/officeDocument/2006/relationships/hyperlink" Target="http://internet.garant.ru/document/redirect/22747445/11" TargetMode="External"/><Relationship Id="rId41" Type="http://schemas.openxmlformats.org/officeDocument/2006/relationships/hyperlink" Target="http://internet.garant.ru/document/redirect/12141170/0" TargetMode="External"/><Relationship Id="rId62" Type="http://schemas.openxmlformats.org/officeDocument/2006/relationships/hyperlink" Target="http://internet.garant.ru/document/redirect/12171109/0" TargetMode="External"/><Relationship Id="rId83" Type="http://schemas.openxmlformats.org/officeDocument/2006/relationships/hyperlink" Target="http://internet.garant.ru/document/redirect/12160033/0" TargetMode="External"/><Relationship Id="rId88" Type="http://schemas.openxmlformats.org/officeDocument/2006/relationships/hyperlink" Target="http://internet.garant.ru/document/redirect/12171109/0" TargetMode="External"/><Relationship Id="rId111" Type="http://schemas.openxmlformats.org/officeDocument/2006/relationships/hyperlink" Target="http://internet.garant.ru/document/redirect/12148034/9" TargetMode="External"/><Relationship Id="rId132" Type="http://schemas.openxmlformats.org/officeDocument/2006/relationships/hyperlink" Target="http://internet.garant.ru/document/redirect/70194786/0" TargetMode="External"/><Relationship Id="rId153" Type="http://schemas.openxmlformats.org/officeDocument/2006/relationships/hyperlink" Target="http://internet.garant.ru/document/redirect/12148512/0" TargetMode="External"/><Relationship Id="rId174" Type="http://schemas.openxmlformats.org/officeDocument/2006/relationships/hyperlink" Target="http://internet.garant.ru/document/redirect/12164249/0" TargetMode="External"/><Relationship Id="rId179" Type="http://schemas.openxmlformats.org/officeDocument/2006/relationships/hyperlink" Target="http://internet.garant.ru/document/redirect/12174777/0" TargetMode="External"/><Relationship Id="rId195" Type="http://schemas.openxmlformats.org/officeDocument/2006/relationships/hyperlink" Target="http://internet.garant.ru/document/redirect/12139946/0" TargetMode="External"/><Relationship Id="rId209" Type="http://schemas.openxmlformats.org/officeDocument/2006/relationships/hyperlink" Target="http://internet.garant.ru/document/redirect/17687196/0" TargetMode="External"/><Relationship Id="rId190" Type="http://schemas.openxmlformats.org/officeDocument/2006/relationships/hyperlink" Target="http://internet.garant.ru/document/redirect/12166782/0" TargetMode="External"/><Relationship Id="rId204" Type="http://schemas.openxmlformats.org/officeDocument/2006/relationships/hyperlink" Target="http://internet.garant.ru/document/redirect/17623887/0" TargetMode="External"/><Relationship Id="rId220" Type="http://schemas.openxmlformats.org/officeDocument/2006/relationships/hyperlink" Target="http://internet.garant.ru/document/redirect/12138291/4002" TargetMode="External"/><Relationship Id="rId225" Type="http://schemas.openxmlformats.org/officeDocument/2006/relationships/hyperlink" Target="http://internet.garant.ru/document/redirect/42529548/5" TargetMode="External"/><Relationship Id="rId241" Type="http://schemas.openxmlformats.org/officeDocument/2006/relationships/hyperlink" Target="http://internet.garant.ru/document/redirect/17520999/457" TargetMode="External"/><Relationship Id="rId246" Type="http://schemas.openxmlformats.org/officeDocument/2006/relationships/hyperlink" Target="http://internet.garant.ru/document/redirect/17520999/457" TargetMode="External"/><Relationship Id="rId267" Type="http://schemas.openxmlformats.org/officeDocument/2006/relationships/theme" Target="theme/theme1.xml"/><Relationship Id="rId15" Type="http://schemas.openxmlformats.org/officeDocument/2006/relationships/hyperlink" Target="http://internet.garant.ru/document/redirect/22810926/0" TargetMode="External"/><Relationship Id="rId36" Type="http://schemas.openxmlformats.org/officeDocument/2006/relationships/hyperlink" Target="http://internet.garant.ru/document/redirect/17603815/0" TargetMode="External"/><Relationship Id="rId57" Type="http://schemas.openxmlformats.org/officeDocument/2006/relationships/hyperlink" Target="http://internet.garant.ru/document/redirect/12161608/0" TargetMode="External"/><Relationship Id="rId106" Type="http://schemas.openxmlformats.org/officeDocument/2006/relationships/hyperlink" Target="http://internet.garant.ru/document/redirect/12177687/0" TargetMode="External"/><Relationship Id="rId127" Type="http://schemas.openxmlformats.org/officeDocument/2006/relationships/hyperlink" Target="http://internet.garant.ru/document/redirect/12181369/0" TargetMode="External"/><Relationship Id="rId262" Type="http://schemas.openxmlformats.org/officeDocument/2006/relationships/hyperlink" Target="http://internet.garant.ru/document/redirect/42517426/21" TargetMode="External"/><Relationship Id="rId10" Type="http://schemas.openxmlformats.org/officeDocument/2006/relationships/hyperlink" Target="http://internet.garant.ru/document/redirect/17578118/0" TargetMode="External"/><Relationship Id="rId31" Type="http://schemas.openxmlformats.org/officeDocument/2006/relationships/hyperlink" Target="http://internet.garant.ru/document/redirect/10103000/0" TargetMode="External"/><Relationship Id="rId52" Type="http://schemas.openxmlformats.org/officeDocument/2006/relationships/hyperlink" Target="http://internet.garant.ru/document/redirect/12157004/0" TargetMode="External"/><Relationship Id="rId73" Type="http://schemas.openxmlformats.org/officeDocument/2006/relationships/hyperlink" Target="http://internet.garant.ru/document/redirect/70102548/110" TargetMode="External"/><Relationship Id="rId78" Type="http://schemas.openxmlformats.org/officeDocument/2006/relationships/hyperlink" Target="http://internet.garant.ru/document/redirect/12151068/0" TargetMode="External"/><Relationship Id="rId94" Type="http://schemas.openxmlformats.org/officeDocument/2006/relationships/hyperlink" Target="http://internet.garant.ru/document/redirect/12186467/1" TargetMode="External"/><Relationship Id="rId99" Type="http://schemas.openxmlformats.org/officeDocument/2006/relationships/hyperlink" Target="http://internet.garant.ru/document/redirect/12138290/0" TargetMode="External"/><Relationship Id="rId101" Type="http://schemas.openxmlformats.org/officeDocument/2006/relationships/hyperlink" Target="http://internet.garant.ru/document/redirect/12148034/0" TargetMode="External"/><Relationship Id="rId122" Type="http://schemas.openxmlformats.org/officeDocument/2006/relationships/hyperlink" Target="http://internet.garant.ru/document/redirect/12171172/1" TargetMode="External"/><Relationship Id="rId143" Type="http://schemas.openxmlformats.org/officeDocument/2006/relationships/hyperlink" Target="http://internet.garant.ru/document/redirect/12141178/0" TargetMode="External"/><Relationship Id="rId148" Type="http://schemas.openxmlformats.org/officeDocument/2006/relationships/hyperlink" Target="http://internet.garant.ru/document/redirect/12144081/0" TargetMode="External"/><Relationship Id="rId164" Type="http://schemas.openxmlformats.org/officeDocument/2006/relationships/hyperlink" Target="http://internet.garant.ru/document/redirect/12154769/0" TargetMode="External"/><Relationship Id="rId169" Type="http://schemas.openxmlformats.org/officeDocument/2006/relationships/hyperlink" Target="http://internet.garant.ru/document/redirect/193417/0" TargetMode="External"/><Relationship Id="rId185" Type="http://schemas.openxmlformats.org/officeDocument/2006/relationships/hyperlink" Target="http://internet.garant.ru/document/redirect/198609/0" TargetMode="External"/><Relationship Id="rId4" Type="http://schemas.openxmlformats.org/officeDocument/2006/relationships/settings" Target="settings.xml"/><Relationship Id="rId9" Type="http://schemas.openxmlformats.org/officeDocument/2006/relationships/hyperlink" Target="http://internet.garant.ru/document/redirect/12177515/0" TargetMode="External"/><Relationship Id="rId180" Type="http://schemas.openxmlformats.org/officeDocument/2006/relationships/hyperlink" Target="http://internet.garant.ru/document/redirect/12175589/0" TargetMode="External"/><Relationship Id="rId210" Type="http://schemas.openxmlformats.org/officeDocument/2006/relationships/hyperlink" Target="http://internet.garant.ru/document/redirect/17687828/0" TargetMode="External"/><Relationship Id="rId215" Type="http://schemas.openxmlformats.org/officeDocument/2006/relationships/hyperlink" Target="http://internet.garant.ru/document/redirect/17585520/0" TargetMode="External"/><Relationship Id="rId236" Type="http://schemas.openxmlformats.org/officeDocument/2006/relationships/hyperlink" Target="http://internet.garant.ru/document/redirect/12138291/2602" TargetMode="External"/><Relationship Id="rId257" Type="http://schemas.openxmlformats.org/officeDocument/2006/relationships/hyperlink" Target="http://internet.garant.ru/document/redirect/22733627/10000" TargetMode="External"/><Relationship Id="rId26" Type="http://schemas.openxmlformats.org/officeDocument/2006/relationships/hyperlink" Target="http://internet.garant.ru/document/redirect/17520999/457" TargetMode="External"/><Relationship Id="rId231" Type="http://schemas.openxmlformats.org/officeDocument/2006/relationships/hyperlink" Target="http://internet.garant.ru/document/redirect/12177515/91" TargetMode="External"/><Relationship Id="rId252" Type="http://schemas.openxmlformats.org/officeDocument/2006/relationships/hyperlink" Target="http://internet.garant.ru/document/redirect/12177515/7014" TargetMode="External"/><Relationship Id="rId47" Type="http://schemas.openxmlformats.org/officeDocument/2006/relationships/hyperlink" Target="http://internet.garant.ru/document/redirect/12151068/0" TargetMode="External"/><Relationship Id="rId68" Type="http://schemas.openxmlformats.org/officeDocument/2006/relationships/hyperlink" Target="http://internet.garant.ru/document/redirect/12183890/1" TargetMode="External"/><Relationship Id="rId89" Type="http://schemas.openxmlformats.org/officeDocument/2006/relationships/hyperlink" Target="http://internet.garant.ru/document/redirect/12171673/0" TargetMode="External"/><Relationship Id="rId112" Type="http://schemas.openxmlformats.org/officeDocument/2006/relationships/hyperlink" Target="http://internet.garant.ru/document/redirect/12151068/35" TargetMode="External"/><Relationship Id="rId133" Type="http://schemas.openxmlformats.org/officeDocument/2006/relationships/hyperlink" Target="http://internet.garant.ru/document/redirect/186367/0" TargetMode="External"/><Relationship Id="rId154" Type="http://schemas.openxmlformats.org/officeDocument/2006/relationships/hyperlink" Target="http://internet.garant.ru/document/redirect/12148566/0" TargetMode="External"/><Relationship Id="rId175" Type="http://schemas.openxmlformats.org/officeDocument/2006/relationships/hyperlink" Target="http://internet.garant.ru/document/redirect/195500/0" TargetMode="External"/><Relationship Id="rId196" Type="http://schemas.openxmlformats.org/officeDocument/2006/relationships/hyperlink" Target="http://internet.garant.ru/document/redirect/12185976/0" TargetMode="External"/><Relationship Id="rId200" Type="http://schemas.openxmlformats.org/officeDocument/2006/relationships/hyperlink" Target="http://internet.garant.ru/document/redirect/17608310/1000" TargetMode="External"/><Relationship Id="rId16" Type="http://schemas.openxmlformats.org/officeDocument/2006/relationships/hyperlink" Target="http://internet.garant.ru/document/redirect/17520999/376" TargetMode="External"/><Relationship Id="rId221" Type="http://schemas.openxmlformats.org/officeDocument/2006/relationships/hyperlink" Target="http://internet.garant.ru/document/redirect/12138291/40" TargetMode="External"/><Relationship Id="rId242" Type="http://schemas.openxmlformats.org/officeDocument/2006/relationships/hyperlink" Target="http://internet.garant.ru/document/redirect/42529548/23" TargetMode="External"/><Relationship Id="rId263" Type="http://schemas.openxmlformats.org/officeDocument/2006/relationships/hyperlink" Target="http://internet.garant.ru/document/redirect/22733627/5000" TargetMode="External"/><Relationship Id="rId37" Type="http://schemas.openxmlformats.org/officeDocument/2006/relationships/hyperlink" Target="http://internet.garant.ru/document/redirect/17640282/0" TargetMode="External"/><Relationship Id="rId58" Type="http://schemas.openxmlformats.org/officeDocument/2006/relationships/hyperlink" Target="http://internet.garant.ru/document/redirect/12161591/0" TargetMode="External"/><Relationship Id="rId79" Type="http://schemas.openxmlformats.org/officeDocument/2006/relationships/hyperlink" Target="http://internet.garant.ru/document/redirect/12151294/0" TargetMode="External"/><Relationship Id="rId102" Type="http://schemas.openxmlformats.org/officeDocument/2006/relationships/hyperlink" Target="http://internet.garant.ru/document/redirect/12151297/0" TargetMode="External"/><Relationship Id="rId123" Type="http://schemas.openxmlformats.org/officeDocument/2006/relationships/hyperlink" Target="http://internet.garant.ru/document/redirect/12171904/0" TargetMode="External"/><Relationship Id="rId144" Type="http://schemas.openxmlformats.org/officeDocument/2006/relationships/hyperlink" Target="http://internet.garant.ru/document/redirect/188403/0" TargetMode="External"/><Relationship Id="rId90" Type="http://schemas.openxmlformats.org/officeDocument/2006/relationships/hyperlink" Target="http://internet.garant.ru/document/redirect/12175472/0" TargetMode="External"/><Relationship Id="rId165" Type="http://schemas.openxmlformats.org/officeDocument/2006/relationships/hyperlink" Target="http://internet.garant.ru/document/redirect/12156565/0" TargetMode="External"/><Relationship Id="rId186" Type="http://schemas.openxmlformats.org/officeDocument/2006/relationships/hyperlink" Target="http://internet.garant.ru/document/redirect/12177581/0" TargetMode="External"/><Relationship Id="rId211" Type="http://schemas.openxmlformats.org/officeDocument/2006/relationships/hyperlink" Target="http://internet.garant.ru/document/redirect/17687703/0" TargetMode="External"/><Relationship Id="rId232" Type="http://schemas.openxmlformats.org/officeDocument/2006/relationships/hyperlink" Target="http://internet.garant.ru/document/redirect/48758160/1" TargetMode="External"/><Relationship Id="rId253" Type="http://schemas.openxmlformats.org/officeDocument/2006/relationships/hyperlink" Target="http://internet.garant.ru/document/redirect/17520999/376" TargetMode="External"/><Relationship Id="rId27" Type="http://schemas.openxmlformats.org/officeDocument/2006/relationships/hyperlink" Target="http://internet.garant.ru/document/redirect/17520999/376" TargetMode="External"/><Relationship Id="rId48" Type="http://schemas.openxmlformats.org/officeDocument/2006/relationships/hyperlink" Target="http://internet.garant.ru/document/redirect/12151303/0" TargetMode="External"/><Relationship Id="rId69" Type="http://schemas.openxmlformats.org/officeDocument/2006/relationships/hyperlink" Target="http://internet.garant.ru/document/redirect/12188076/1" TargetMode="External"/><Relationship Id="rId113" Type="http://schemas.openxmlformats.org/officeDocument/2006/relationships/hyperlink" Target="http://internet.garant.ru/document/redirect/12153412/8" TargetMode="External"/><Relationship Id="rId134" Type="http://schemas.openxmlformats.org/officeDocument/2006/relationships/hyperlink" Target="http://internet.garant.ru/document/redirect/12135837/0" TargetMode="External"/><Relationship Id="rId80" Type="http://schemas.openxmlformats.org/officeDocument/2006/relationships/hyperlink" Target="http://internet.garant.ru/document/redirect/12151297/0" TargetMode="External"/><Relationship Id="rId155" Type="http://schemas.openxmlformats.org/officeDocument/2006/relationships/hyperlink" Target="http://internet.garant.ru/document/redirect/12149953/0" TargetMode="External"/><Relationship Id="rId176" Type="http://schemas.openxmlformats.org/officeDocument/2006/relationships/hyperlink" Target="http://internet.garant.ru/document/redirect/12171109/0" TargetMode="External"/><Relationship Id="rId197" Type="http://schemas.openxmlformats.org/officeDocument/2006/relationships/hyperlink" Target="http://internet.garant.ru/document/redirect/55172019/1003" TargetMode="External"/><Relationship Id="rId201" Type="http://schemas.openxmlformats.org/officeDocument/2006/relationships/hyperlink" Target="http://internet.garant.ru/document/redirect/17608310/0" TargetMode="External"/><Relationship Id="rId222" Type="http://schemas.openxmlformats.org/officeDocument/2006/relationships/hyperlink" Target="http://internet.garant.ru/document/redirect/12138291/44" TargetMode="External"/><Relationship Id="rId243" Type="http://schemas.openxmlformats.org/officeDocument/2006/relationships/hyperlink" Target="http://internet.garant.ru/document/redirect/42529548/5" TargetMode="External"/><Relationship Id="rId264" Type="http://schemas.openxmlformats.org/officeDocument/2006/relationships/header" Target="header1.xml"/><Relationship Id="rId17" Type="http://schemas.openxmlformats.org/officeDocument/2006/relationships/hyperlink" Target="http://internet.garant.ru/document/redirect/42517426/3" TargetMode="External"/><Relationship Id="rId38" Type="http://schemas.openxmlformats.org/officeDocument/2006/relationships/hyperlink" Target="http://internet.garant.ru/document/redirect/17607186/0" TargetMode="External"/><Relationship Id="rId59" Type="http://schemas.openxmlformats.org/officeDocument/2006/relationships/hyperlink" Target="http://internet.garant.ru/document/redirect/12164249/0" TargetMode="External"/><Relationship Id="rId103" Type="http://schemas.openxmlformats.org/officeDocument/2006/relationships/hyperlink" Target="http://internet.garant.ru/document/redirect/12157435/0" TargetMode="External"/><Relationship Id="rId124" Type="http://schemas.openxmlformats.org/officeDocument/2006/relationships/hyperlink" Target="http://internet.garant.ru/document/redirect/12171964/2" TargetMode="External"/><Relationship Id="rId70" Type="http://schemas.openxmlformats.org/officeDocument/2006/relationships/hyperlink" Target="http://internet.garant.ru/document/redirect/12188084/1" TargetMode="External"/><Relationship Id="rId91" Type="http://schemas.openxmlformats.org/officeDocument/2006/relationships/hyperlink" Target="http://internet.garant.ru/document/redirect/12177588/0" TargetMode="External"/><Relationship Id="rId145" Type="http://schemas.openxmlformats.org/officeDocument/2006/relationships/hyperlink" Target="http://internet.garant.ru/document/redirect/12142422/0" TargetMode="External"/><Relationship Id="rId166" Type="http://schemas.openxmlformats.org/officeDocument/2006/relationships/hyperlink" Target="http://internet.garant.ru/document/redirect/12156850/0" TargetMode="External"/><Relationship Id="rId187" Type="http://schemas.openxmlformats.org/officeDocument/2006/relationships/hyperlink" Target="http://internet.garant.ru/document/redirect/12157433/0" TargetMode="External"/><Relationship Id="rId1" Type="http://schemas.openxmlformats.org/officeDocument/2006/relationships/numbering" Target="numbering.xml"/><Relationship Id="rId212" Type="http://schemas.openxmlformats.org/officeDocument/2006/relationships/hyperlink" Target="http://internet.garant.ru/document/redirect/17687827/1" TargetMode="External"/><Relationship Id="rId233" Type="http://schemas.openxmlformats.org/officeDocument/2006/relationships/hyperlink" Target="http://internet.garant.ru/document/redirect/22781270/27" TargetMode="External"/><Relationship Id="rId254" Type="http://schemas.openxmlformats.org/officeDocument/2006/relationships/hyperlink" Target="http://internet.garant.ru/document/redirect/17520999/12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39</Pages>
  <Words>19220</Words>
  <Characters>109556</Characters>
  <Application>Microsoft Office Word</Application>
  <DocSecurity>0</DocSecurity>
  <Lines>912</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10</cp:revision>
  <dcterms:created xsi:type="dcterms:W3CDTF">2020-12-09T11:43:00Z</dcterms:created>
  <dcterms:modified xsi:type="dcterms:W3CDTF">2020-12-09T12:28:00Z</dcterms:modified>
</cp:coreProperties>
</file>