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7D" w:rsidRDefault="00B70F7D" w:rsidP="00B70F7D">
      <w:pPr>
        <w:spacing w:line="360" w:lineRule="auto"/>
      </w:pPr>
      <w:r>
        <w:rPr>
          <w:noProof/>
        </w:rPr>
        <w:drawing>
          <wp:anchor distT="0" distB="0" distL="114300" distR="114300" simplePos="0" relativeHeight="251658240" behindDoc="0" locked="0" layoutInCell="1" allowOverlap="1" wp14:anchorId="6E7402E4" wp14:editId="739FCEA0">
            <wp:simplePos x="0" y="0"/>
            <wp:positionH relativeFrom="column">
              <wp:posOffset>2602865</wp:posOffset>
            </wp:positionH>
            <wp:positionV relativeFrom="paragraph">
              <wp:posOffset>95250</wp:posOffset>
            </wp:positionV>
            <wp:extent cx="720090" cy="720090"/>
            <wp:effectExtent l="0" t="0" r="3810" b="3810"/>
            <wp:wrapNone/>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B70F7D" w:rsidRDefault="00B70F7D" w:rsidP="00B70F7D">
      <w:pPr>
        <w:spacing w:line="360" w:lineRule="auto"/>
        <w:jc w:val="right"/>
      </w:pPr>
    </w:p>
    <w:tbl>
      <w:tblPr>
        <w:tblW w:w="0" w:type="auto"/>
        <w:tblInd w:w="-48" w:type="dxa"/>
        <w:tblLook w:val="04A0" w:firstRow="1" w:lastRow="0" w:firstColumn="1" w:lastColumn="0" w:noHBand="0" w:noVBand="1"/>
      </w:tblPr>
      <w:tblGrid>
        <w:gridCol w:w="4195"/>
        <w:gridCol w:w="1173"/>
        <w:gridCol w:w="4202"/>
      </w:tblGrid>
      <w:tr w:rsidR="00B70F7D" w:rsidTr="00B70F7D">
        <w:trPr>
          <w:cantSplit/>
          <w:trHeight w:val="420"/>
        </w:trPr>
        <w:tc>
          <w:tcPr>
            <w:tcW w:w="4195" w:type="dxa"/>
            <w:hideMark/>
          </w:tcPr>
          <w:p w:rsidR="00B70F7D" w:rsidRDefault="00B70F7D">
            <w:pPr>
              <w:widowControl w:val="0"/>
              <w:tabs>
                <w:tab w:val="left" w:pos="4285"/>
              </w:tabs>
              <w:autoSpaceDE w:val="0"/>
              <w:autoSpaceDN w:val="0"/>
              <w:adjustRightInd w:val="0"/>
              <w:spacing w:line="192" w:lineRule="auto"/>
              <w:jc w:val="center"/>
              <w:rPr>
                <w:b/>
                <w:bCs/>
                <w:noProof/>
                <w:color w:val="000000"/>
                <w:sz w:val="22"/>
                <w:lang w:eastAsia="en-US"/>
              </w:rPr>
            </w:pPr>
            <w:r>
              <w:rPr>
                <w:rFonts w:eastAsia="Calibri"/>
                <w:sz w:val="20"/>
                <w:szCs w:val="22"/>
                <w:lang w:eastAsia="en-US"/>
              </w:rPr>
              <w:t xml:space="preserve">                                                                                                     </w:t>
            </w:r>
            <w:r>
              <w:rPr>
                <w:sz w:val="20"/>
                <w:szCs w:val="20"/>
                <w:lang w:eastAsia="en-US"/>
              </w:rPr>
              <w:t xml:space="preserve">           </w:t>
            </w:r>
          </w:p>
          <w:p w:rsidR="00B70F7D" w:rsidRDefault="00B70F7D">
            <w:pPr>
              <w:widowControl w:val="0"/>
              <w:tabs>
                <w:tab w:val="left" w:pos="4285"/>
              </w:tabs>
              <w:autoSpaceDE w:val="0"/>
              <w:autoSpaceDN w:val="0"/>
              <w:adjustRightInd w:val="0"/>
              <w:spacing w:line="192" w:lineRule="auto"/>
              <w:jc w:val="center"/>
              <w:rPr>
                <w:b/>
                <w:bCs/>
                <w:noProof/>
                <w:color w:val="000000"/>
                <w:sz w:val="22"/>
                <w:lang w:eastAsia="en-US"/>
              </w:rPr>
            </w:pPr>
            <w:r>
              <w:rPr>
                <w:b/>
                <w:bCs/>
                <w:noProof/>
                <w:color w:val="000000"/>
                <w:sz w:val="22"/>
                <w:lang w:eastAsia="en-US"/>
              </w:rPr>
              <w:t>ЧĂВАШ  РЕСПУБЛИКИ</w:t>
            </w:r>
          </w:p>
          <w:p w:rsidR="00B70F7D" w:rsidRDefault="00B70F7D">
            <w:pPr>
              <w:spacing w:line="276" w:lineRule="auto"/>
              <w:jc w:val="center"/>
              <w:rPr>
                <w:sz w:val="20"/>
                <w:szCs w:val="20"/>
                <w:lang w:eastAsia="en-US"/>
              </w:rPr>
            </w:pPr>
            <w:r>
              <w:rPr>
                <w:b/>
                <w:bCs/>
                <w:noProof/>
                <w:color w:val="000000"/>
                <w:sz w:val="22"/>
                <w:szCs w:val="20"/>
                <w:lang w:eastAsia="en-US"/>
              </w:rPr>
              <w:t>ÇĚМĚРЛЕ РАЙОНĚ</w:t>
            </w:r>
          </w:p>
        </w:tc>
        <w:tc>
          <w:tcPr>
            <w:tcW w:w="1173" w:type="dxa"/>
            <w:vMerge w:val="restart"/>
          </w:tcPr>
          <w:p w:rsidR="00B70F7D" w:rsidRDefault="00B70F7D">
            <w:pPr>
              <w:spacing w:line="276" w:lineRule="auto"/>
              <w:jc w:val="center"/>
              <w:rPr>
                <w:sz w:val="26"/>
                <w:szCs w:val="20"/>
                <w:lang w:eastAsia="en-US"/>
              </w:rPr>
            </w:pPr>
          </w:p>
        </w:tc>
        <w:tc>
          <w:tcPr>
            <w:tcW w:w="4202" w:type="dxa"/>
          </w:tcPr>
          <w:p w:rsidR="00B70F7D" w:rsidRDefault="00B70F7D">
            <w:pPr>
              <w:widowControl w:val="0"/>
              <w:autoSpaceDE w:val="0"/>
              <w:autoSpaceDN w:val="0"/>
              <w:adjustRightInd w:val="0"/>
              <w:spacing w:line="192" w:lineRule="auto"/>
              <w:jc w:val="center"/>
              <w:rPr>
                <w:b/>
                <w:bCs/>
                <w:noProof/>
                <w:sz w:val="22"/>
                <w:lang w:eastAsia="en-US"/>
              </w:rPr>
            </w:pPr>
          </w:p>
          <w:p w:rsidR="00B70F7D" w:rsidRDefault="00B70F7D">
            <w:pPr>
              <w:widowControl w:val="0"/>
              <w:autoSpaceDE w:val="0"/>
              <w:autoSpaceDN w:val="0"/>
              <w:adjustRightInd w:val="0"/>
              <w:spacing w:line="192" w:lineRule="auto"/>
              <w:jc w:val="center"/>
              <w:rPr>
                <w:rFonts w:ascii="Courier New" w:hAnsi="Courier New" w:cs="Courier New"/>
                <w:b/>
                <w:bCs/>
                <w:sz w:val="22"/>
                <w:lang w:eastAsia="en-US"/>
              </w:rPr>
            </w:pPr>
            <w:r>
              <w:rPr>
                <w:b/>
                <w:bCs/>
                <w:noProof/>
                <w:sz w:val="22"/>
                <w:lang w:eastAsia="en-US"/>
              </w:rPr>
              <w:t>ЧУВАШСКАЯ РЕСПУБЛИКА ШУМЕРЛИНСКИЙ</w:t>
            </w:r>
            <w:r>
              <w:rPr>
                <w:rFonts w:eastAsia="Calibri"/>
                <w:b/>
                <w:noProof/>
                <w:color w:val="000000"/>
                <w:sz w:val="22"/>
                <w:lang w:eastAsia="en-US"/>
              </w:rPr>
              <w:t xml:space="preserve"> </w:t>
            </w:r>
            <w:r>
              <w:rPr>
                <w:b/>
                <w:bCs/>
                <w:noProof/>
                <w:color w:val="000000"/>
                <w:sz w:val="22"/>
                <w:lang w:eastAsia="en-US"/>
              </w:rPr>
              <w:t xml:space="preserve"> РАЙОН  </w:t>
            </w:r>
          </w:p>
        </w:tc>
      </w:tr>
      <w:tr w:rsidR="00B70F7D" w:rsidTr="00B70F7D">
        <w:trPr>
          <w:cantSplit/>
          <w:trHeight w:val="2355"/>
        </w:trPr>
        <w:tc>
          <w:tcPr>
            <w:tcW w:w="4195" w:type="dxa"/>
          </w:tcPr>
          <w:p w:rsidR="00B70F7D" w:rsidRDefault="00B70F7D">
            <w:pPr>
              <w:widowControl w:val="0"/>
              <w:tabs>
                <w:tab w:val="left" w:pos="4285"/>
              </w:tabs>
              <w:autoSpaceDE w:val="0"/>
              <w:autoSpaceDN w:val="0"/>
              <w:adjustRightInd w:val="0"/>
              <w:spacing w:before="80" w:line="192" w:lineRule="auto"/>
              <w:jc w:val="center"/>
              <w:rPr>
                <w:b/>
                <w:bCs/>
                <w:noProof/>
                <w:color w:val="000000"/>
                <w:sz w:val="22"/>
                <w:lang w:eastAsia="en-US"/>
              </w:rPr>
            </w:pPr>
            <w:r>
              <w:rPr>
                <w:b/>
                <w:bCs/>
                <w:noProof/>
                <w:color w:val="000000"/>
                <w:sz w:val="22"/>
                <w:lang w:eastAsia="en-US"/>
              </w:rPr>
              <w:t xml:space="preserve">ВЫРĂС УЛХАШ ЯЛ ПОСЕЛЕНИЙĚН </w:t>
            </w:r>
          </w:p>
          <w:p w:rsidR="00B70F7D" w:rsidRDefault="00B70F7D">
            <w:pPr>
              <w:widowControl w:val="0"/>
              <w:tabs>
                <w:tab w:val="left" w:pos="4285"/>
              </w:tabs>
              <w:autoSpaceDE w:val="0"/>
              <w:autoSpaceDN w:val="0"/>
              <w:adjustRightInd w:val="0"/>
              <w:spacing w:line="192" w:lineRule="auto"/>
              <w:jc w:val="center"/>
              <w:rPr>
                <w:rFonts w:ascii="Courier New" w:eastAsia="Calibri" w:hAnsi="Courier New" w:cs="Courier New"/>
                <w:b/>
                <w:color w:val="000000"/>
                <w:sz w:val="26"/>
                <w:lang w:eastAsia="en-US"/>
              </w:rPr>
            </w:pPr>
            <w:r>
              <w:rPr>
                <w:b/>
                <w:bCs/>
                <w:noProof/>
                <w:color w:val="000000"/>
                <w:sz w:val="22"/>
                <w:lang w:eastAsia="en-US"/>
              </w:rPr>
              <w:t>ПУÇЛĂХĚ</w:t>
            </w:r>
            <w:r>
              <w:rPr>
                <w:rFonts w:eastAsia="Calibri"/>
                <w:b/>
                <w:noProof/>
                <w:color w:val="000000"/>
                <w:sz w:val="26"/>
                <w:lang w:eastAsia="en-US"/>
              </w:rPr>
              <w:t xml:space="preserve"> </w:t>
            </w:r>
          </w:p>
          <w:p w:rsidR="00B70F7D" w:rsidRDefault="00B70F7D">
            <w:pPr>
              <w:spacing w:line="192" w:lineRule="auto"/>
              <w:rPr>
                <w:sz w:val="20"/>
                <w:szCs w:val="20"/>
                <w:lang w:eastAsia="en-US"/>
              </w:rPr>
            </w:pPr>
          </w:p>
          <w:p w:rsidR="00B70F7D" w:rsidRDefault="00B70F7D">
            <w:pPr>
              <w:spacing w:line="192" w:lineRule="auto"/>
              <w:rPr>
                <w:sz w:val="20"/>
                <w:szCs w:val="20"/>
                <w:lang w:eastAsia="en-US"/>
              </w:rPr>
            </w:pPr>
          </w:p>
          <w:p w:rsidR="00B70F7D" w:rsidRDefault="00B70F7D">
            <w:pPr>
              <w:widowControl w:val="0"/>
              <w:tabs>
                <w:tab w:val="left" w:pos="4285"/>
              </w:tabs>
              <w:autoSpaceDE w:val="0"/>
              <w:autoSpaceDN w:val="0"/>
              <w:adjustRightInd w:val="0"/>
              <w:spacing w:line="192" w:lineRule="auto"/>
              <w:jc w:val="center"/>
              <w:rPr>
                <w:rFonts w:eastAsia="Calibri"/>
                <w:b/>
                <w:noProof/>
                <w:color w:val="000000"/>
                <w:sz w:val="26"/>
                <w:lang w:eastAsia="en-US"/>
              </w:rPr>
            </w:pPr>
            <w:r>
              <w:rPr>
                <w:rFonts w:eastAsia="Calibri"/>
                <w:b/>
                <w:noProof/>
                <w:color w:val="000000"/>
                <w:sz w:val="26"/>
                <w:lang w:eastAsia="en-US"/>
              </w:rPr>
              <w:t>ЙЫШĂНУ</w:t>
            </w:r>
          </w:p>
          <w:p w:rsidR="00B70F7D" w:rsidRDefault="00B70F7D">
            <w:pPr>
              <w:spacing w:line="276" w:lineRule="auto"/>
              <w:rPr>
                <w:sz w:val="20"/>
                <w:szCs w:val="20"/>
                <w:lang w:eastAsia="en-US"/>
              </w:rPr>
            </w:pPr>
          </w:p>
          <w:p w:rsidR="00B70F7D" w:rsidRDefault="00B70F7D">
            <w:pPr>
              <w:widowControl w:val="0"/>
              <w:autoSpaceDE w:val="0"/>
              <w:autoSpaceDN w:val="0"/>
              <w:adjustRightInd w:val="0"/>
              <w:spacing w:line="276" w:lineRule="auto"/>
              <w:ind w:right="-35"/>
              <w:jc w:val="center"/>
              <w:rPr>
                <w:noProof/>
                <w:color w:val="000000"/>
                <w:sz w:val="26"/>
                <w:lang w:eastAsia="en-US"/>
              </w:rPr>
            </w:pPr>
            <w:r>
              <w:rPr>
                <w:noProof/>
                <w:color w:val="000000"/>
                <w:sz w:val="26"/>
                <w:lang w:eastAsia="en-US"/>
              </w:rPr>
              <w:t>«</w:t>
            </w:r>
            <w:r>
              <w:rPr>
                <w:noProof/>
                <w:color w:val="000000"/>
                <w:sz w:val="26"/>
                <w:lang w:eastAsia="en-US"/>
              </w:rPr>
              <w:t>05</w:t>
            </w:r>
            <w:r>
              <w:rPr>
                <w:noProof/>
                <w:color w:val="000000"/>
                <w:sz w:val="26"/>
                <w:lang w:eastAsia="en-US"/>
              </w:rPr>
              <w:t>»</w:t>
            </w:r>
            <w:r>
              <w:rPr>
                <w:noProof/>
                <w:color w:val="000000"/>
                <w:sz w:val="26"/>
                <w:lang w:eastAsia="en-US"/>
              </w:rPr>
              <w:t>апреля</w:t>
            </w:r>
            <w:r>
              <w:rPr>
                <w:noProof/>
                <w:color w:val="000000"/>
                <w:sz w:val="26"/>
                <w:lang w:eastAsia="en-US"/>
              </w:rPr>
              <w:t xml:space="preserve"> 2019  №</w:t>
            </w:r>
            <w:r>
              <w:rPr>
                <w:noProof/>
                <w:color w:val="000000"/>
                <w:sz w:val="26"/>
                <w:lang w:eastAsia="en-US"/>
              </w:rPr>
              <w:t>29</w:t>
            </w:r>
          </w:p>
          <w:p w:rsidR="00B70F7D" w:rsidRDefault="00B70F7D">
            <w:pPr>
              <w:spacing w:line="276" w:lineRule="auto"/>
              <w:jc w:val="center"/>
              <w:rPr>
                <w:noProof/>
                <w:color w:val="000000"/>
                <w:sz w:val="26"/>
                <w:szCs w:val="20"/>
                <w:lang w:eastAsia="en-US"/>
              </w:rPr>
            </w:pPr>
            <w:r>
              <w:rPr>
                <w:noProof/>
                <w:color w:val="000000"/>
                <w:sz w:val="26"/>
                <w:szCs w:val="20"/>
                <w:lang w:eastAsia="en-US"/>
              </w:rPr>
              <w:t>Вырăс Улхаш сали</w:t>
            </w:r>
          </w:p>
        </w:tc>
        <w:tc>
          <w:tcPr>
            <w:tcW w:w="0" w:type="auto"/>
            <w:vMerge/>
            <w:vAlign w:val="center"/>
            <w:hideMark/>
          </w:tcPr>
          <w:p w:rsidR="00B70F7D" w:rsidRDefault="00B70F7D">
            <w:pPr>
              <w:rPr>
                <w:sz w:val="26"/>
                <w:szCs w:val="20"/>
                <w:lang w:eastAsia="en-US"/>
              </w:rPr>
            </w:pPr>
          </w:p>
        </w:tc>
        <w:tc>
          <w:tcPr>
            <w:tcW w:w="4202" w:type="dxa"/>
          </w:tcPr>
          <w:p w:rsidR="00B70F7D" w:rsidRDefault="00B70F7D">
            <w:pPr>
              <w:widowControl w:val="0"/>
              <w:autoSpaceDE w:val="0"/>
              <w:autoSpaceDN w:val="0"/>
              <w:adjustRightInd w:val="0"/>
              <w:spacing w:before="80" w:line="192" w:lineRule="auto"/>
              <w:jc w:val="center"/>
              <w:rPr>
                <w:b/>
                <w:bCs/>
                <w:noProof/>
                <w:color w:val="000000"/>
                <w:sz w:val="22"/>
                <w:lang w:eastAsia="en-US"/>
              </w:rPr>
            </w:pPr>
            <w:r>
              <w:rPr>
                <w:b/>
                <w:bCs/>
                <w:noProof/>
                <w:color w:val="000000"/>
                <w:sz w:val="22"/>
                <w:lang w:eastAsia="en-US"/>
              </w:rPr>
              <w:t xml:space="preserve">АДМИНИСТРАЦИЯ </w:t>
            </w:r>
          </w:p>
          <w:p w:rsidR="00B70F7D" w:rsidRDefault="00B70F7D">
            <w:pPr>
              <w:widowControl w:val="0"/>
              <w:autoSpaceDE w:val="0"/>
              <w:autoSpaceDN w:val="0"/>
              <w:adjustRightInd w:val="0"/>
              <w:spacing w:line="192" w:lineRule="auto"/>
              <w:jc w:val="center"/>
              <w:rPr>
                <w:noProof/>
                <w:color w:val="000000"/>
                <w:sz w:val="26"/>
                <w:lang w:eastAsia="en-US"/>
              </w:rPr>
            </w:pPr>
            <w:r>
              <w:rPr>
                <w:b/>
                <w:bCs/>
                <w:noProof/>
                <w:color w:val="000000"/>
                <w:sz w:val="22"/>
                <w:lang w:eastAsia="en-US"/>
              </w:rPr>
              <w:t>РУССКО-АЛГАШИНСКОГО СЕЛЬСКОГО ПОСЕЛЕНИЯ</w:t>
            </w:r>
            <w:r>
              <w:rPr>
                <w:noProof/>
                <w:color w:val="000000"/>
                <w:sz w:val="26"/>
                <w:lang w:eastAsia="en-US"/>
              </w:rPr>
              <w:t xml:space="preserve"> </w:t>
            </w:r>
          </w:p>
          <w:p w:rsidR="00B70F7D" w:rsidRDefault="00B70F7D">
            <w:pPr>
              <w:widowControl w:val="0"/>
              <w:autoSpaceDE w:val="0"/>
              <w:autoSpaceDN w:val="0"/>
              <w:adjustRightInd w:val="0"/>
              <w:spacing w:line="192" w:lineRule="auto"/>
              <w:jc w:val="center"/>
              <w:rPr>
                <w:rFonts w:ascii="Courier New" w:eastAsia="Calibri" w:hAnsi="Courier New" w:cs="Courier New"/>
                <w:b/>
                <w:color w:val="000000"/>
                <w:lang w:eastAsia="en-US"/>
              </w:rPr>
            </w:pPr>
          </w:p>
          <w:p w:rsidR="00B70F7D" w:rsidRDefault="00B70F7D">
            <w:pPr>
              <w:widowControl w:val="0"/>
              <w:autoSpaceDE w:val="0"/>
              <w:autoSpaceDN w:val="0"/>
              <w:adjustRightInd w:val="0"/>
              <w:spacing w:line="192" w:lineRule="auto"/>
              <w:jc w:val="center"/>
              <w:rPr>
                <w:rFonts w:eastAsia="Calibri"/>
                <w:b/>
                <w:noProof/>
                <w:color w:val="000000"/>
                <w:sz w:val="26"/>
                <w:lang w:eastAsia="en-US"/>
              </w:rPr>
            </w:pPr>
            <w:r>
              <w:rPr>
                <w:rFonts w:eastAsia="Calibri"/>
                <w:b/>
                <w:noProof/>
                <w:color w:val="000000"/>
                <w:sz w:val="26"/>
                <w:lang w:eastAsia="en-US"/>
              </w:rPr>
              <w:t>ПОСТАНОВЛЕНИЕ</w:t>
            </w:r>
          </w:p>
          <w:p w:rsidR="00B70F7D" w:rsidRDefault="00B70F7D">
            <w:pPr>
              <w:spacing w:line="276" w:lineRule="auto"/>
              <w:rPr>
                <w:sz w:val="20"/>
                <w:szCs w:val="20"/>
                <w:lang w:eastAsia="en-US"/>
              </w:rPr>
            </w:pPr>
          </w:p>
          <w:p w:rsidR="00B70F7D" w:rsidRDefault="00B70F7D">
            <w:pPr>
              <w:widowControl w:val="0"/>
              <w:autoSpaceDE w:val="0"/>
              <w:autoSpaceDN w:val="0"/>
              <w:adjustRightInd w:val="0"/>
              <w:spacing w:line="276" w:lineRule="auto"/>
              <w:jc w:val="center"/>
              <w:rPr>
                <w:sz w:val="26"/>
                <w:lang w:eastAsia="en-US"/>
              </w:rPr>
            </w:pPr>
            <w:r>
              <w:rPr>
                <w:noProof/>
                <w:sz w:val="26"/>
                <w:lang w:eastAsia="en-US"/>
              </w:rPr>
              <w:t>«</w:t>
            </w:r>
            <w:r>
              <w:rPr>
                <w:noProof/>
                <w:sz w:val="26"/>
                <w:lang w:eastAsia="en-US"/>
              </w:rPr>
              <w:t>05</w:t>
            </w:r>
            <w:r>
              <w:rPr>
                <w:noProof/>
                <w:sz w:val="26"/>
                <w:lang w:eastAsia="en-US"/>
              </w:rPr>
              <w:t xml:space="preserve">» </w:t>
            </w:r>
            <w:r>
              <w:rPr>
                <w:noProof/>
                <w:sz w:val="26"/>
                <w:lang w:eastAsia="en-US"/>
              </w:rPr>
              <w:t>апреля</w:t>
            </w:r>
            <w:r>
              <w:rPr>
                <w:noProof/>
                <w:sz w:val="26"/>
                <w:lang w:eastAsia="en-US"/>
              </w:rPr>
              <w:t xml:space="preserve"> 2019 №</w:t>
            </w:r>
            <w:r>
              <w:rPr>
                <w:noProof/>
                <w:sz w:val="26"/>
                <w:lang w:eastAsia="en-US"/>
              </w:rPr>
              <w:t>29</w:t>
            </w:r>
            <w:r>
              <w:rPr>
                <w:noProof/>
                <w:sz w:val="26"/>
                <w:lang w:eastAsia="en-US"/>
              </w:rPr>
              <w:t xml:space="preserve"> </w:t>
            </w:r>
          </w:p>
          <w:p w:rsidR="00B70F7D" w:rsidRDefault="00B70F7D">
            <w:pPr>
              <w:spacing w:line="276" w:lineRule="auto"/>
              <w:jc w:val="center"/>
              <w:rPr>
                <w:noProof/>
                <w:sz w:val="26"/>
                <w:szCs w:val="20"/>
                <w:lang w:eastAsia="en-US"/>
              </w:rPr>
            </w:pPr>
            <w:r>
              <w:rPr>
                <w:noProof/>
                <w:sz w:val="26"/>
                <w:szCs w:val="20"/>
                <w:lang w:eastAsia="en-US"/>
              </w:rPr>
              <w:t>село Русские Алгаши</w:t>
            </w:r>
          </w:p>
        </w:tc>
      </w:tr>
    </w:tbl>
    <w:p w:rsidR="00B70F7D" w:rsidRDefault="00B70F7D" w:rsidP="00B70F7D">
      <w:pPr>
        <w:tabs>
          <w:tab w:val="left" w:pos="3969"/>
        </w:tabs>
        <w:ind w:right="4817"/>
        <w:jc w:val="both"/>
        <w:rPr>
          <w:b/>
        </w:rPr>
      </w:pPr>
    </w:p>
    <w:p w:rsidR="00B70F7D" w:rsidRDefault="00B70F7D" w:rsidP="00B70F7D">
      <w:pPr>
        <w:tabs>
          <w:tab w:val="left" w:pos="3969"/>
        </w:tabs>
        <w:ind w:right="4817"/>
        <w:jc w:val="both"/>
        <w:rPr>
          <w:b/>
        </w:rPr>
      </w:pPr>
      <w:r>
        <w:t xml:space="preserve">Об утверждении административного регламента администрации Русско-Алгашинского сельского поселения Шумерлинского района Чувашской Республики по предоставлению муниципальной услуги «Выдача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w:t>
      </w:r>
      <w:r>
        <w:rPr>
          <w:b/>
        </w:rPr>
        <w:t>»</w:t>
      </w:r>
    </w:p>
    <w:p w:rsidR="00B70F7D" w:rsidRDefault="00B70F7D" w:rsidP="00B70F7D">
      <w:pPr>
        <w:tabs>
          <w:tab w:val="left" w:pos="3969"/>
        </w:tabs>
        <w:ind w:right="4817"/>
        <w:jc w:val="both"/>
        <w:rPr>
          <w:b/>
        </w:rPr>
      </w:pPr>
    </w:p>
    <w:p w:rsidR="00B70F7D" w:rsidRDefault="00B70F7D" w:rsidP="00B70F7D">
      <w:pPr>
        <w:tabs>
          <w:tab w:val="left" w:pos="3969"/>
        </w:tabs>
        <w:ind w:right="4817"/>
        <w:jc w:val="both"/>
      </w:pPr>
    </w:p>
    <w:p w:rsidR="00B70F7D" w:rsidRDefault="00B70F7D" w:rsidP="00B70F7D">
      <w:pPr>
        <w:adjustRightInd w:val="0"/>
        <w:ind w:right="282"/>
        <w:jc w:val="both"/>
      </w:pPr>
      <w: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w:t>
      </w:r>
    </w:p>
    <w:p w:rsidR="00B70F7D" w:rsidRDefault="00B70F7D" w:rsidP="00B70F7D">
      <w:pPr>
        <w:adjustRightInd w:val="0"/>
        <w:ind w:right="282"/>
        <w:jc w:val="both"/>
      </w:pPr>
    </w:p>
    <w:p w:rsidR="00B70F7D" w:rsidRDefault="00B70F7D" w:rsidP="00B70F7D">
      <w:pPr>
        <w:adjustRightInd w:val="0"/>
        <w:ind w:right="282"/>
        <w:jc w:val="both"/>
      </w:pPr>
      <w:r>
        <w:t xml:space="preserve"> администрация Русско-Алгашинского сельского поселения Шумерлинского района  </w:t>
      </w:r>
      <w:proofErr w:type="gramStart"/>
      <w:r>
        <w:t>п</w:t>
      </w:r>
      <w:proofErr w:type="gramEnd"/>
      <w:r>
        <w:t xml:space="preserve"> о с т а н о в л я е т:</w:t>
      </w:r>
    </w:p>
    <w:p w:rsidR="00B70F7D" w:rsidRDefault="00B70F7D" w:rsidP="00B70F7D">
      <w:pPr>
        <w:adjustRightInd w:val="0"/>
        <w:ind w:right="282"/>
        <w:jc w:val="both"/>
      </w:pPr>
    </w:p>
    <w:p w:rsidR="00B70F7D" w:rsidRDefault="00B70F7D" w:rsidP="00B70F7D">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1.Утвердить прилагаемый административный регламент администрации Русско-Алгашинского сельского поселения Шумерлинского  района по предоставлению муниципальной услуги «Выдача уведомления о </w:t>
      </w:r>
      <w:proofErr w:type="gramStart"/>
      <w:r>
        <w:rPr>
          <w:rFonts w:ascii="Times New Roman" w:hAnsi="Times New Roman" w:cs="Times New Roman"/>
          <w:b w:val="0"/>
          <w:sz w:val="24"/>
          <w:szCs w:val="24"/>
        </w:rPr>
        <w:t>планируемых</w:t>
      </w:r>
      <w:proofErr w:type="gramEnd"/>
      <w:r>
        <w:rPr>
          <w:rFonts w:ascii="Times New Roman" w:hAnsi="Times New Roman" w:cs="Times New Roman"/>
          <w:b w:val="0"/>
          <w:sz w:val="24"/>
          <w:szCs w:val="24"/>
        </w:rPr>
        <w:t xml:space="preserve"> строительстве</w:t>
      </w:r>
      <w:r>
        <w:rPr>
          <w:rFonts w:ascii="Times New Roman" w:hAnsi="Times New Roman" w:cs="Times New Roman"/>
          <w:sz w:val="24"/>
          <w:szCs w:val="24"/>
        </w:rPr>
        <w:t xml:space="preserve"> </w:t>
      </w:r>
      <w:r>
        <w:rPr>
          <w:rFonts w:ascii="Times New Roman" w:hAnsi="Times New Roman" w:cs="Times New Roman"/>
          <w:b w:val="0"/>
          <w:sz w:val="24"/>
          <w:szCs w:val="24"/>
        </w:rPr>
        <w:t>или реконструкции объекта индивидуального жилищного строительства или садового дома».</w:t>
      </w:r>
    </w:p>
    <w:p w:rsidR="00B70F7D" w:rsidRDefault="00B70F7D" w:rsidP="00B70F7D">
      <w:pPr>
        <w:pStyle w:val="ConsPlusTitle"/>
        <w:widowControl/>
        <w:ind w:right="282" w:firstLine="540"/>
        <w:jc w:val="both"/>
        <w:rPr>
          <w:rStyle w:val="aff8"/>
          <w:color w:val="auto"/>
          <w:sz w:val="24"/>
          <w:szCs w:val="24"/>
          <w:u w:val="none"/>
        </w:rPr>
      </w:pPr>
      <w:bookmarkStart w:id="0" w:name="sub_2"/>
      <w:r>
        <w:rPr>
          <w:rStyle w:val="aff8"/>
          <w:color w:val="auto"/>
          <w:sz w:val="24"/>
          <w:szCs w:val="24"/>
          <w:u w:val="none"/>
        </w:rPr>
        <w:t xml:space="preserve">2. </w:t>
      </w:r>
      <w:r>
        <w:rPr>
          <w:rFonts w:ascii="Times New Roman" w:hAnsi="Times New Roman" w:cs="Times New Roman"/>
          <w:b w:val="0"/>
          <w:sz w:val="24"/>
          <w:szCs w:val="24"/>
        </w:rPr>
        <w:t>Настоящее постановление вступает в силу после его</w:t>
      </w:r>
      <w:r>
        <w:rPr>
          <w:rFonts w:ascii="Times New Roman" w:hAnsi="Times New Roman" w:cs="Times New Roman"/>
          <w:sz w:val="24"/>
          <w:szCs w:val="24"/>
        </w:rPr>
        <w:t xml:space="preserve"> </w:t>
      </w:r>
      <w:hyperlink r:id="rId7" w:history="1">
        <w:r>
          <w:rPr>
            <w:rStyle w:val="aff8"/>
            <w:color w:val="auto"/>
            <w:sz w:val="24"/>
            <w:szCs w:val="24"/>
            <w:u w:val="none"/>
          </w:rPr>
          <w:t>официального опубликования</w:t>
        </w:r>
      </w:hyperlink>
      <w:r>
        <w:rPr>
          <w:rStyle w:val="aff8"/>
          <w:color w:val="auto"/>
          <w:sz w:val="24"/>
          <w:szCs w:val="24"/>
          <w:u w:val="none"/>
        </w:rPr>
        <w:t xml:space="preserve"> в информационном издании «Вестник Русско-Алгашинского сельского поселения» и подлежит размещению на официальном сайте администрации Русско-Алгашинского сельского поселения Шумерлинского района.</w:t>
      </w:r>
    </w:p>
    <w:bookmarkEnd w:id="0"/>
    <w:p w:rsidR="00B70F7D" w:rsidRDefault="00B70F7D" w:rsidP="00B70F7D">
      <w:pPr>
        <w:pStyle w:val="af8"/>
        <w:jc w:val="both"/>
      </w:pPr>
    </w:p>
    <w:p w:rsidR="00B70F7D" w:rsidRDefault="00B70F7D" w:rsidP="00B70F7D">
      <w:pPr>
        <w:pStyle w:val="af8"/>
        <w:jc w:val="both"/>
        <w:rPr>
          <w:rFonts w:ascii="Times New Roman" w:hAnsi="Times New Roman"/>
          <w:sz w:val="24"/>
          <w:szCs w:val="24"/>
        </w:rPr>
      </w:pPr>
    </w:p>
    <w:p w:rsidR="00B70F7D" w:rsidRDefault="00B70F7D" w:rsidP="00B70F7D">
      <w:pPr>
        <w:pStyle w:val="af8"/>
        <w:jc w:val="both"/>
        <w:rPr>
          <w:rFonts w:ascii="Times New Roman" w:hAnsi="Times New Roman"/>
          <w:sz w:val="24"/>
          <w:szCs w:val="24"/>
        </w:rPr>
      </w:pPr>
    </w:p>
    <w:p w:rsidR="00B70F7D" w:rsidRDefault="00B70F7D" w:rsidP="00B70F7D">
      <w:pPr>
        <w:pStyle w:val="21"/>
        <w:spacing w:after="0" w:line="276" w:lineRule="auto"/>
        <w:ind w:right="57"/>
        <w:jc w:val="both"/>
      </w:pPr>
      <w:r>
        <w:t>Глава Русско-Алгашинского</w:t>
      </w:r>
    </w:p>
    <w:p w:rsidR="00B70F7D" w:rsidRDefault="00B70F7D" w:rsidP="00B70F7D">
      <w:pPr>
        <w:pStyle w:val="21"/>
        <w:spacing w:after="0" w:line="276" w:lineRule="auto"/>
        <w:ind w:right="57"/>
        <w:jc w:val="both"/>
      </w:pPr>
      <w:r>
        <w:t>сельского поселения</w:t>
      </w:r>
      <w:r>
        <w:tab/>
      </w:r>
      <w:r>
        <w:tab/>
      </w:r>
      <w:r>
        <w:tab/>
      </w:r>
      <w:r>
        <w:tab/>
        <w:t xml:space="preserve">  </w:t>
      </w:r>
      <w:r>
        <w:tab/>
        <w:t xml:space="preserve">                                             В.Н. Спиридонов</w:t>
      </w:r>
    </w:p>
    <w:p w:rsidR="00B70F7D" w:rsidRDefault="00B70F7D" w:rsidP="00B70F7D">
      <w:pPr>
        <w:pStyle w:val="21"/>
        <w:spacing w:after="0" w:line="276" w:lineRule="auto"/>
        <w:ind w:right="57"/>
        <w:jc w:val="both"/>
      </w:pPr>
    </w:p>
    <w:p w:rsidR="00B70F7D" w:rsidRDefault="00B70F7D" w:rsidP="00B70F7D">
      <w:pPr>
        <w:pStyle w:val="21"/>
        <w:spacing w:after="0" w:line="276" w:lineRule="auto"/>
        <w:ind w:right="57"/>
        <w:jc w:val="both"/>
      </w:pPr>
    </w:p>
    <w:p w:rsidR="00B70F7D" w:rsidRDefault="00B70F7D" w:rsidP="00B70F7D">
      <w:pPr>
        <w:pStyle w:val="21"/>
        <w:spacing w:after="0" w:line="276" w:lineRule="auto"/>
        <w:ind w:right="57"/>
        <w:jc w:val="both"/>
      </w:pPr>
    </w:p>
    <w:p w:rsidR="00B70F7D" w:rsidRDefault="00B70F7D" w:rsidP="00B70F7D">
      <w:pPr>
        <w:pStyle w:val="21"/>
        <w:spacing w:after="0" w:line="276" w:lineRule="auto"/>
        <w:ind w:right="57"/>
        <w:jc w:val="both"/>
      </w:pPr>
    </w:p>
    <w:p w:rsidR="00B70F7D" w:rsidRDefault="00B70F7D" w:rsidP="00B70F7D">
      <w:pPr>
        <w:pStyle w:val="21"/>
        <w:spacing w:after="0" w:line="276" w:lineRule="auto"/>
        <w:ind w:right="57"/>
        <w:jc w:val="both"/>
      </w:pPr>
    </w:p>
    <w:p w:rsidR="00B70F7D" w:rsidRDefault="00B70F7D" w:rsidP="00B70F7D">
      <w:pPr>
        <w:pStyle w:val="21"/>
        <w:spacing w:after="0" w:line="276" w:lineRule="auto"/>
        <w:ind w:right="57"/>
        <w:jc w:val="both"/>
      </w:pPr>
    </w:p>
    <w:p w:rsidR="00B70F7D" w:rsidRDefault="00B70F7D" w:rsidP="00B70F7D">
      <w:pPr>
        <w:pStyle w:val="21"/>
        <w:spacing w:after="0" w:line="276" w:lineRule="auto"/>
        <w:ind w:right="57"/>
        <w:jc w:val="both"/>
      </w:pPr>
      <w:bookmarkStart w:id="1" w:name="_GoBack"/>
      <w:bookmarkEnd w:id="1"/>
    </w:p>
    <w:p w:rsidR="00B70F7D" w:rsidRDefault="00B70F7D" w:rsidP="00B70F7D">
      <w:pPr>
        <w:pStyle w:val="21"/>
        <w:spacing w:after="0" w:line="276" w:lineRule="auto"/>
        <w:ind w:right="57"/>
        <w:jc w:val="both"/>
      </w:pPr>
    </w:p>
    <w:p w:rsidR="00B70F7D" w:rsidRDefault="00B70F7D" w:rsidP="00B70F7D">
      <w:pPr>
        <w:pStyle w:val="ConsPlusTitle"/>
        <w:widowControl/>
        <w:jc w:val="both"/>
        <w:rPr>
          <w:rFonts w:ascii="Times New Roman" w:hAnsi="Times New Roman" w:cs="Times New Roman"/>
          <w:b w:val="0"/>
          <w:sz w:val="24"/>
          <w:szCs w:val="24"/>
        </w:rPr>
      </w:pPr>
    </w:p>
    <w:p w:rsidR="00B70F7D" w:rsidRDefault="00B70F7D" w:rsidP="00B70F7D">
      <w:pPr>
        <w:pStyle w:val="ConsPlusTitle"/>
        <w:widowControl/>
        <w:ind w:left="5103"/>
        <w:jc w:val="center"/>
        <w:rPr>
          <w:rFonts w:ascii="Times New Roman" w:hAnsi="Times New Roman" w:cs="Times New Roman"/>
          <w:b w:val="0"/>
          <w:sz w:val="24"/>
          <w:szCs w:val="24"/>
        </w:rPr>
      </w:pPr>
      <w:r>
        <w:rPr>
          <w:rFonts w:ascii="Times New Roman" w:hAnsi="Times New Roman" w:cs="Times New Roman"/>
          <w:b w:val="0"/>
          <w:sz w:val="24"/>
          <w:szCs w:val="24"/>
        </w:rPr>
        <w:lastRenderedPageBreak/>
        <w:t>Утвержден</w:t>
      </w:r>
    </w:p>
    <w:p w:rsidR="00B70F7D" w:rsidRDefault="00B70F7D" w:rsidP="00B70F7D">
      <w:pPr>
        <w:pStyle w:val="ConsPlusTitle"/>
        <w:widowControl/>
        <w:ind w:left="5103"/>
        <w:jc w:val="both"/>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постановлением администрации Русско-Алгашинского сельского поселения  Шумерлинского района  от  </w:t>
      </w:r>
      <w:r>
        <w:rPr>
          <w:rFonts w:ascii="Times New Roman" w:hAnsi="Times New Roman" w:cs="Times New Roman"/>
          <w:b w:val="0"/>
          <w:sz w:val="24"/>
          <w:szCs w:val="24"/>
        </w:rPr>
        <w:t>05.04</w:t>
      </w:r>
      <w:r>
        <w:rPr>
          <w:rFonts w:ascii="Times New Roman" w:hAnsi="Times New Roman" w:cs="Times New Roman"/>
          <w:b w:val="0"/>
          <w:sz w:val="24"/>
          <w:szCs w:val="24"/>
        </w:rPr>
        <w:t xml:space="preserve"> .2019 г. № </w:t>
      </w:r>
      <w:r>
        <w:rPr>
          <w:rFonts w:ascii="Times New Roman" w:hAnsi="Times New Roman" w:cs="Times New Roman"/>
          <w:b w:val="0"/>
          <w:sz w:val="24"/>
          <w:szCs w:val="24"/>
        </w:rPr>
        <w:t>29</w:t>
      </w:r>
    </w:p>
    <w:p w:rsidR="00B70F7D" w:rsidRDefault="00B70F7D" w:rsidP="00B70F7D">
      <w:pPr>
        <w:widowControl w:val="0"/>
        <w:autoSpaceDE w:val="0"/>
        <w:autoSpaceDN w:val="0"/>
        <w:adjustRightInd w:val="0"/>
        <w:ind w:firstLine="709"/>
        <w:jc w:val="both"/>
        <w:rPr>
          <w:b/>
          <w:bCs/>
        </w:rPr>
      </w:pPr>
    </w:p>
    <w:p w:rsidR="00B70F7D" w:rsidRDefault="00B70F7D" w:rsidP="00B70F7D">
      <w:pPr>
        <w:widowControl w:val="0"/>
        <w:autoSpaceDE w:val="0"/>
        <w:autoSpaceDN w:val="0"/>
        <w:adjustRightInd w:val="0"/>
        <w:ind w:firstLine="709"/>
        <w:jc w:val="both"/>
        <w:rPr>
          <w:b/>
          <w:bCs/>
        </w:rPr>
      </w:pPr>
    </w:p>
    <w:p w:rsidR="00B70F7D" w:rsidRDefault="00B70F7D" w:rsidP="00B70F7D">
      <w:pPr>
        <w:widowControl w:val="0"/>
        <w:autoSpaceDE w:val="0"/>
        <w:autoSpaceDN w:val="0"/>
        <w:adjustRightInd w:val="0"/>
        <w:ind w:firstLine="709"/>
        <w:jc w:val="center"/>
        <w:rPr>
          <w:b/>
          <w:bCs/>
        </w:rPr>
      </w:pPr>
      <w:r>
        <w:rPr>
          <w:b/>
          <w:bCs/>
        </w:rPr>
        <w:t>АДМИНИСТРАТИВНЫЙ РЕГЛАМЕНТ</w:t>
      </w:r>
    </w:p>
    <w:p w:rsidR="00B70F7D" w:rsidRDefault="00B70F7D" w:rsidP="00B70F7D">
      <w:pPr>
        <w:widowControl w:val="0"/>
        <w:autoSpaceDE w:val="0"/>
        <w:autoSpaceDN w:val="0"/>
        <w:adjustRightInd w:val="0"/>
        <w:ind w:firstLine="709"/>
        <w:jc w:val="center"/>
        <w:rPr>
          <w:b/>
          <w:bCs/>
        </w:rPr>
      </w:pPr>
      <w:r>
        <w:rPr>
          <w:b/>
          <w:bCs/>
        </w:rPr>
        <w:t xml:space="preserve">ПО ПРЕДОСТАВЛЕНИЮ АДМИНИСТАРЦИЕЙ РУССКО-АЛГАШИНСКОГО СЕЛЬСКОГО ПОСЕЛЕНИЯ  ШУМЕРЛИНСКОГО РАЙОНА  ЧУВАШСКОЙ РЕСПУБЛИКИ МУНИЦИПАЛЬНОЙ УСЛУГИ «ВЫДАЧА УВЕДОМЛЕНИЯ О </w:t>
      </w:r>
      <w:proofErr w:type="gramStart"/>
      <w:r>
        <w:rPr>
          <w:b/>
          <w:bCs/>
        </w:rPr>
        <w:t>ПЛАНИРУЕМЫХ</w:t>
      </w:r>
      <w:proofErr w:type="gramEnd"/>
      <w:r>
        <w:rPr>
          <w:b/>
          <w:bCs/>
        </w:rPr>
        <w:t xml:space="preserve">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adjustRightInd w:val="0"/>
        <w:ind w:firstLine="709"/>
        <w:jc w:val="both"/>
        <w:rPr>
          <w:b/>
          <w:bCs/>
        </w:rPr>
      </w:pPr>
    </w:p>
    <w:p w:rsidR="00B70F7D" w:rsidRDefault="00B70F7D" w:rsidP="00B70F7D">
      <w:pPr>
        <w:widowControl w:val="0"/>
        <w:autoSpaceDE w:val="0"/>
        <w:autoSpaceDN w:val="0"/>
        <w:adjustRightInd w:val="0"/>
        <w:ind w:firstLine="709"/>
        <w:jc w:val="both"/>
        <w:outlineLvl w:val="1"/>
        <w:rPr>
          <w:b/>
        </w:rPr>
      </w:pPr>
      <w:r>
        <w:rPr>
          <w:b/>
        </w:rPr>
        <w:t xml:space="preserve">                                                        I. Общие положения</w:t>
      </w:r>
    </w:p>
    <w:p w:rsidR="00B70F7D" w:rsidRDefault="00B70F7D" w:rsidP="00B70F7D">
      <w:pPr>
        <w:widowControl w:val="0"/>
        <w:autoSpaceDE w:val="0"/>
        <w:autoSpaceDN w:val="0"/>
        <w:adjustRightInd w:val="0"/>
        <w:ind w:firstLine="709"/>
        <w:jc w:val="both"/>
      </w:pPr>
    </w:p>
    <w:p w:rsidR="00B70F7D" w:rsidRDefault="00B70F7D" w:rsidP="00B70F7D">
      <w:pPr>
        <w:widowControl w:val="0"/>
        <w:autoSpaceDE w:val="0"/>
        <w:autoSpaceDN w:val="0"/>
        <w:adjustRightInd w:val="0"/>
        <w:ind w:firstLine="709"/>
        <w:jc w:val="both"/>
        <w:outlineLvl w:val="2"/>
        <w:rPr>
          <w:b/>
        </w:rPr>
      </w:pPr>
      <w:bookmarkStart w:id="2" w:name="Par55"/>
      <w:bookmarkEnd w:id="2"/>
      <w:r>
        <w:rPr>
          <w:b/>
        </w:rPr>
        <w:t>1.1. Предмет регулирования административного регламента</w:t>
      </w:r>
    </w:p>
    <w:p w:rsidR="00B70F7D" w:rsidRDefault="00B70F7D" w:rsidP="00B70F7D">
      <w:pPr>
        <w:widowControl w:val="0"/>
        <w:autoSpaceDE w:val="0"/>
        <w:autoSpaceDN w:val="0"/>
        <w:adjustRightInd w:val="0"/>
        <w:ind w:firstLine="709"/>
        <w:jc w:val="both"/>
      </w:pPr>
    </w:p>
    <w:p w:rsidR="00B70F7D" w:rsidRDefault="00B70F7D" w:rsidP="00B70F7D">
      <w:pPr>
        <w:widowControl w:val="0"/>
        <w:autoSpaceDE w:val="0"/>
        <w:autoSpaceDN w:val="0"/>
        <w:adjustRightInd w:val="0"/>
        <w:ind w:firstLine="709"/>
        <w:jc w:val="both"/>
      </w:pPr>
      <w:proofErr w:type="gramStart"/>
      <w:r>
        <w:t>Административный регламент предоставления муниципальной услуги «</w:t>
      </w:r>
      <w:r>
        <w:rPr>
          <w:rFonts w:eastAsia="Calibri"/>
          <w:bCs/>
        </w:rPr>
        <w:t>Выдача уведомления о планируемых строительстве или реконструкции объекта индивидуального жилищного строительства или садового дома</w:t>
      </w:r>
      <w:r>
        <w:rPr>
          <w:rFonts w:eastAsia="Calibri"/>
        </w:rPr>
        <w:t>»</w:t>
      </w:r>
      <w:r>
        <w:rPr>
          <w:rFonts w:eastAsia="Calibri"/>
          <w:i/>
        </w:rPr>
        <w:t xml:space="preserve"> </w:t>
      </w:r>
      <w:r>
        <w:t>(далее – Административный регламент), определяет порядок, сроки и последовательность действий (административных процедур) администрацией Русско-Алгашинского сельского поселения Шумерлинского района (далее - Орган),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w:t>
      </w:r>
      <w:proofErr w:type="gramEnd"/>
      <w: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70F7D" w:rsidRDefault="00B70F7D" w:rsidP="00B70F7D">
      <w:pPr>
        <w:widowControl w:val="0"/>
        <w:autoSpaceDE w:val="0"/>
        <w:autoSpaceDN w:val="0"/>
        <w:adjustRightInd w:val="0"/>
        <w:ind w:firstLine="709"/>
        <w:jc w:val="both"/>
      </w:pPr>
      <w:proofErr w:type="gramStart"/>
      <w: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B70F7D" w:rsidRDefault="00B70F7D" w:rsidP="00B70F7D">
      <w:pPr>
        <w:widowControl w:val="0"/>
        <w:autoSpaceDE w:val="0"/>
        <w:autoSpaceDN w:val="0"/>
        <w:adjustRightInd w:val="0"/>
        <w:ind w:firstLine="709"/>
        <w:jc w:val="both"/>
        <w:outlineLvl w:val="2"/>
      </w:pPr>
      <w:r>
        <w:rPr>
          <w:b/>
        </w:rPr>
        <w:t>1.2. Круг заявителей</w:t>
      </w:r>
    </w:p>
    <w:p w:rsidR="00B70F7D" w:rsidRDefault="00B70F7D" w:rsidP="00B70F7D">
      <w:pPr>
        <w:widowControl w:val="0"/>
        <w:autoSpaceDE w:val="0"/>
        <w:autoSpaceDN w:val="0"/>
        <w:adjustRightInd w:val="0"/>
        <w:ind w:firstLine="709"/>
        <w:jc w:val="both"/>
        <w:rPr>
          <w:rFonts w:eastAsia="Calibri"/>
        </w:rPr>
      </w:pPr>
      <w:bookmarkStart w:id="3" w:name="Par61"/>
      <w:bookmarkEnd w:id="3"/>
      <w:r>
        <w:t xml:space="preserve"> </w:t>
      </w:r>
      <w:r>
        <w:rPr>
          <w:rFonts w:eastAsia="Calibri"/>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Pr>
          <w:rFonts w:eastAsia="Calibri"/>
        </w:rPr>
        <w:t>ГрК</w:t>
      </w:r>
      <w:proofErr w:type="spellEnd"/>
      <w:r>
        <w:rPr>
          <w:rFonts w:eastAsia="Calibri"/>
        </w:rPr>
        <w:t xml:space="preserve"> РФ) застройщиками (далее - заявители).</w:t>
      </w:r>
    </w:p>
    <w:p w:rsidR="00B70F7D" w:rsidRDefault="00B70F7D" w:rsidP="00B70F7D">
      <w:pPr>
        <w:widowControl w:val="0"/>
        <w:autoSpaceDE w:val="0"/>
        <w:autoSpaceDN w:val="0"/>
        <w:adjustRightInd w:val="0"/>
        <w:ind w:firstLine="709"/>
        <w:jc w:val="both"/>
        <w:rPr>
          <w:b/>
        </w:rPr>
      </w:pPr>
      <w: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b/>
          <w:sz w:val="24"/>
          <w:szCs w:val="24"/>
        </w:rPr>
        <w:t>1.3. Требования к порядку информирования о предоставлении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B70F7D" w:rsidRDefault="00B70F7D" w:rsidP="00B70F7D">
      <w:pPr>
        <w:pStyle w:val="ConsPlusNormal0"/>
        <w:ind w:firstLine="540"/>
        <w:jc w:val="both"/>
        <w:rPr>
          <w:rFonts w:ascii="Times New Roman" w:hAnsi="Times New Roman" w:cs="Times New Roman"/>
          <w:sz w:val="24"/>
          <w:szCs w:val="24"/>
        </w:rPr>
      </w:pPr>
      <w:hyperlink r:id="rId8" w:anchor="P503" w:history="1">
        <w:r>
          <w:rPr>
            <w:rStyle w:val="a4"/>
            <w:rFonts w:ascii="Times New Roman" w:eastAsiaTheme="majorEastAsia" w:hAnsi="Times New Roman" w:cs="Times New Roman"/>
            <w:color w:val="auto"/>
            <w:sz w:val="24"/>
            <w:szCs w:val="24"/>
          </w:rPr>
          <w:t>Информация</w:t>
        </w:r>
      </w:hyperlink>
      <w:r>
        <w:rPr>
          <w:rFonts w:ascii="Times New Roman" w:hAnsi="Times New Roman" w:cs="Times New Roman"/>
          <w:sz w:val="24"/>
          <w:szCs w:val="24"/>
        </w:rPr>
        <w:t xml:space="preserve"> об адресе, контактных телефонах, адресах электронной почты администрации Русско-Алгашинского сельского поселения Шумерлинского района (далее также - администрация), предоставляющих муниципальную услугу, содержится в приложении № 1 к настоящему Административному регламенту.</w:t>
      </w:r>
    </w:p>
    <w:p w:rsidR="00B70F7D" w:rsidRDefault="00B70F7D" w:rsidP="00B70F7D">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Сведения о местах нахождения и графиках работы, контактных телефонах, адресах </w:t>
      </w:r>
      <w:r>
        <w:rPr>
          <w:rFonts w:ascii="Times New Roman" w:hAnsi="Times New Roman" w:cs="Times New Roman"/>
          <w:sz w:val="24"/>
          <w:szCs w:val="24"/>
        </w:rPr>
        <w:lastRenderedPageBreak/>
        <w:t>электронной почты администрации Русско-Алгашинского сельского поселения  Шумерлинского района, предоставляющего муниципальную услугу, его структурного подразделения, размещаются на информационных стендах в здании администрации Порецкого сельского поселения  Порецкого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Русско-Алгашинского сельского поселения Шумерлинского</w:t>
      </w:r>
      <w:proofErr w:type="gramEnd"/>
      <w:r>
        <w:rPr>
          <w:rFonts w:ascii="Times New Roman" w:hAnsi="Times New Roman" w:cs="Times New Roman"/>
          <w:sz w:val="24"/>
          <w:szCs w:val="24"/>
        </w:rPr>
        <w:t xml:space="preserve"> района),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9" w:history="1">
        <w:r>
          <w:rPr>
            <w:rStyle w:val="a4"/>
            <w:rFonts w:ascii="Times New Roman" w:eastAsiaTheme="majorEastAsia" w:hAnsi="Times New Roman" w:cs="Times New Roman"/>
            <w:color w:val="auto"/>
            <w:sz w:val="24"/>
            <w:szCs w:val="24"/>
          </w:rPr>
          <w:t>www.21.gosuslugi.ru</w:t>
        </w:r>
      </w:hyperlink>
      <w:r>
        <w:rPr>
          <w:rFonts w:ascii="Times New Roman" w:hAnsi="Times New Roman" w:cs="Times New Roman"/>
          <w:sz w:val="24"/>
          <w:szCs w:val="24"/>
        </w:rPr>
        <w:t xml:space="preserve"> (далее соответственно - Единый портал государственных и муниципальных услуг, Портал государственных и муниципальных услуг).</w:t>
      </w:r>
    </w:p>
    <w:p w:rsidR="00B70F7D" w:rsidRDefault="00B70F7D" w:rsidP="00B70F7D">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 Русско-Алгашинского сельского поселения Шумерлинского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roofErr w:type="gramEnd"/>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 устной форме в администрацию или в соответствии с соглашением в МФЦ;</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по телефону в местную администрацию или в соответствии с соглашением в МФЦ;</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 письменной форме или в форме электронного документа в местную администрацию или в соответствии с соглашением в МФЦ;</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Русско-Алгашинского сельского поселения Шумерлинского района, Единый портал государственных и муниципальных услуг и Портал государственных и муниципальных услуг.</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достоверность и полнота информирования о процедуре;</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четкость в изложении информации о процедуре;</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 о процедуре;</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корректность и тактичность в процессе информирования о процедуре.</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1.3.3. Публичное устное информирование осуществляется с привлечением СМИ.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Русско-Алгашинского сельского поселения Шумерлинского района и МФЦ, использования информационных стендов, размещенных в местах предоставления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администрации Русско-Алгашинского сельского поселения Шумерлинского района размещается следующая обязательная информация:</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структурного подразделения администрации, предоставляющего муниципальную услугу;</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адреса электронной почты и официального сайта администрации </w:t>
      </w:r>
      <w:r>
        <w:rPr>
          <w:rFonts w:ascii="Times New Roman" w:hAnsi="Times New Roman" w:cs="Times New Roman"/>
          <w:sz w:val="24"/>
          <w:szCs w:val="24"/>
        </w:rPr>
        <w:lastRenderedPageBreak/>
        <w:t>Русско-Алгашинского сельского поселения Шумерлинского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формы и образцы заполнения заявления о предоставлении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рекомендации по заполнению заявления о предоставлении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предоставления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порядок предоставления муниципальной услуги, в том числе в электронной форме;</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перечень наиболее часто задаваемых заявителями вопросов и ответов на них;</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решений и действий (бездействия) администрации Русско-Алгашинского сельского поселения  Шумерлинского района, должностных лиц администрации Русско-Алгашинского сельского поселения  Шумерлинского района, муниципальных служащих, предоставляющих муниципальную услугу.</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наименование администрации, предоставляющей муниципальную услугу;</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способы предоставления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описание результата предоставления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категория заявителей, которым предоставляется муниципальная услуга;</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предоставлении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70F7D" w:rsidRDefault="00B70F7D" w:rsidP="00B70F7D">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w:t>
      </w:r>
      <w:r>
        <w:rPr>
          <w:rFonts w:ascii="Times New Roman" w:hAnsi="Times New Roman" w:cs="Times New Roman"/>
          <w:sz w:val="24"/>
          <w:szCs w:val="24"/>
        </w:rPr>
        <w:lastRenderedPageBreak/>
        <w:t>указанием услуг, в результате предоставления которых могут быть</w:t>
      </w:r>
      <w:proofErr w:type="gramEnd"/>
      <w:r>
        <w:rPr>
          <w:rFonts w:ascii="Times New Roman" w:hAnsi="Times New Roman" w:cs="Times New Roman"/>
          <w:sz w:val="24"/>
          <w:szCs w:val="24"/>
        </w:rPr>
        <w:t xml:space="preserve"> получены такие документы;</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сведения о безвозмездности предоставления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Русско-Алгашинского сельского поселения  Шумерлинского района, предоставляющего муниципальную услугу.</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лично;</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по телефону.</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Ответ на обращение направляется заинтересованному лицу в течение 30 дней со дня его регистрации.</w:t>
      </w:r>
    </w:p>
    <w:p w:rsidR="00B70F7D" w:rsidRDefault="00B70F7D" w:rsidP="00B70F7D">
      <w:pPr>
        <w:pStyle w:val="ConsPlusNormal0"/>
        <w:jc w:val="both"/>
        <w:rPr>
          <w:rFonts w:ascii="Times New Roman" w:hAnsi="Times New Roman" w:cs="Times New Roman"/>
          <w:sz w:val="24"/>
          <w:szCs w:val="24"/>
        </w:rPr>
      </w:pPr>
    </w:p>
    <w:p w:rsidR="00B70F7D" w:rsidRDefault="00B70F7D" w:rsidP="00B70F7D">
      <w:pPr>
        <w:pStyle w:val="ConsPlusNormal0"/>
        <w:jc w:val="both"/>
        <w:rPr>
          <w:rFonts w:ascii="Times New Roman" w:hAnsi="Times New Roman" w:cs="Times New Roman"/>
          <w:b/>
          <w:sz w:val="24"/>
          <w:szCs w:val="24"/>
        </w:rPr>
      </w:pPr>
      <w:r>
        <w:rPr>
          <w:rFonts w:ascii="Times New Roman" w:hAnsi="Times New Roman" w:cs="Times New Roman"/>
          <w:b/>
          <w:sz w:val="24"/>
          <w:szCs w:val="24"/>
        </w:rPr>
        <w:t>II. Стандарт предоставления муниципальной услуги</w:t>
      </w:r>
    </w:p>
    <w:p w:rsidR="00B70F7D" w:rsidRDefault="00B70F7D" w:rsidP="00B70F7D">
      <w:pPr>
        <w:pStyle w:val="ConsPlusNormal0"/>
        <w:jc w:val="both"/>
        <w:rPr>
          <w:rFonts w:ascii="Times New Roman" w:hAnsi="Times New Roman" w:cs="Times New Roman"/>
          <w:b/>
          <w:sz w:val="24"/>
          <w:szCs w:val="24"/>
        </w:rPr>
      </w:pPr>
    </w:p>
    <w:p w:rsidR="00B70F7D" w:rsidRDefault="00B70F7D" w:rsidP="00B70F7D">
      <w:pPr>
        <w:pStyle w:val="ConsPlusNormal0"/>
        <w:ind w:firstLine="540"/>
        <w:jc w:val="both"/>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B70F7D" w:rsidRDefault="00B70F7D" w:rsidP="00B70F7D">
      <w:pPr>
        <w:pStyle w:val="ConsPlusNormal0"/>
        <w:ind w:firstLine="540"/>
        <w:jc w:val="both"/>
        <w:rPr>
          <w:rFonts w:ascii="Times New Roman" w:hAnsi="Times New Roman" w:cs="Times New Roman"/>
          <w:b/>
          <w:sz w:val="24"/>
          <w:szCs w:val="24"/>
        </w:rPr>
      </w:pPr>
    </w:p>
    <w:p w:rsidR="00B70F7D" w:rsidRDefault="00B70F7D" w:rsidP="00B70F7D">
      <w:pPr>
        <w:suppressAutoHyphens/>
        <w:spacing w:after="200"/>
        <w:ind w:firstLine="567"/>
        <w:contextualSpacing/>
        <w:jc w:val="both"/>
        <w:rPr>
          <w:rFonts w:eastAsia="Calibri"/>
          <w:bCs/>
          <w:lang w:eastAsia="en-US"/>
        </w:rPr>
      </w:pPr>
      <w:r>
        <w:rPr>
          <w:rFonts w:eastAsia="Calibri"/>
          <w:bCs/>
          <w:lang w:eastAsia="en-US"/>
        </w:rPr>
        <w:t>Муниципальная услуга имеет следующее наименование:</w:t>
      </w:r>
    </w:p>
    <w:p w:rsidR="00B70F7D" w:rsidRDefault="00B70F7D" w:rsidP="00B70F7D">
      <w:pPr>
        <w:autoSpaceDE w:val="0"/>
        <w:autoSpaceDN w:val="0"/>
        <w:adjustRightInd w:val="0"/>
        <w:spacing w:after="200"/>
        <w:ind w:firstLine="567"/>
        <w:contextualSpacing/>
        <w:jc w:val="both"/>
        <w:rPr>
          <w:rFonts w:eastAsia="Calibri"/>
          <w:b/>
          <w:bCs/>
          <w:lang w:eastAsia="en-US"/>
        </w:rPr>
      </w:pPr>
      <w:r>
        <w:rPr>
          <w:rFonts w:eastAsia="Calibri"/>
          <w:bCs/>
          <w:lang w:eastAsia="en-US"/>
        </w:rPr>
        <w:t>«</w:t>
      </w:r>
      <w:r>
        <w:rPr>
          <w:lang w:eastAsia="ar-SA"/>
        </w:rPr>
        <w:t xml:space="preserve">Выдача </w:t>
      </w:r>
      <w:r>
        <w:rPr>
          <w:rFonts w:eastAsia="Calibri"/>
          <w:bCs/>
        </w:rPr>
        <w:t xml:space="preserve">уведомления о </w:t>
      </w:r>
      <w:proofErr w:type="gramStart"/>
      <w:r>
        <w:rPr>
          <w:rFonts w:eastAsia="Calibri"/>
          <w:bCs/>
        </w:rPr>
        <w:t>планируемых</w:t>
      </w:r>
      <w:proofErr w:type="gramEnd"/>
      <w:r>
        <w:rPr>
          <w:rFonts w:eastAsia="Calibri"/>
          <w:bCs/>
        </w:rPr>
        <w:t xml:space="preserve"> строительстве или реконструкции объекта индивидуального жилищного строительства или садового дома</w:t>
      </w:r>
      <w:r>
        <w:rPr>
          <w:rFonts w:eastAsia="Calibri"/>
        </w:rPr>
        <w:t>»</w:t>
      </w:r>
    </w:p>
    <w:p w:rsidR="00B70F7D" w:rsidRDefault="00B70F7D" w:rsidP="00B70F7D">
      <w:pPr>
        <w:widowControl w:val="0"/>
        <w:autoSpaceDE w:val="0"/>
        <w:autoSpaceDN w:val="0"/>
        <w:adjustRightInd w:val="0"/>
        <w:ind w:firstLine="567"/>
        <w:jc w:val="both"/>
        <w:rPr>
          <w:b/>
        </w:rPr>
      </w:pPr>
    </w:p>
    <w:p w:rsidR="00B70F7D" w:rsidRDefault="00B70F7D" w:rsidP="00B70F7D">
      <w:pPr>
        <w:widowControl w:val="0"/>
        <w:autoSpaceDE w:val="0"/>
        <w:autoSpaceDN w:val="0"/>
        <w:ind w:firstLine="567"/>
        <w:jc w:val="both"/>
        <w:rPr>
          <w:b/>
        </w:rPr>
      </w:pPr>
      <w:r>
        <w:rPr>
          <w:b/>
        </w:rPr>
        <w:t>2.2. Наименование органа, предоставляющего муниципальную услугу</w:t>
      </w:r>
    </w:p>
    <w:p w:rsidR="00B70F7D" w:rsidRDefault="00B70F7D" w:rsidP="00B70F7D">
      <w:pPr>
        <w:widowControl w:val="0"/>
        <w:autoSpaceDE w:val="0"/>
        <w:autoSpaceDN w:val="0"/>
        <w:ind w:firstLine="567"/>
        <w:jc w:val="both"/>
        <w:rPr>
          <w:b/>
        </w:rPr>
      </w:pPr>
    </w:p>
    <w:p w:rsidR="00B70F7D" w:rsidRDefault="00B70F7D" w:rsidP="00B70F7D">
      <w:pPr>
        <w:suppressAutoHyphens/>
        <w:ind w:firstLine="709"/>
        <w:jc w:val="both"/>
      </w:pPr>
      <w:r>
        <w:rPr>
          <w:rFonts w:eastAsia="Calibri"/>
          <w:bCs/>
          <w:lang w:eastAsia="en-US"/>
        </w:rPr>
        <w:t>Муниципальная услуга предоставляется</w:t>
      </w:r>
      <w:r>
        <w:t xml:space="preserve"> Администрацией Русско-Алгашинского сельского поселения Шумерлинского района  Чувашской Республики.</w:t>
      </w:r>
    </w:p>
    <w:p w:rsidR="00B70F7D" w:rsidRDefault="00B70F7D" w:rsidP="00B70F7D">
      <w:pPr>
        <w:pStyle w:val="af8"/>
        <w:jc w:val="both"/>
        <w:rPr>
          <w:rFonts w:ascii="Times New Roman" w:hAnsi="Times New Roman"/>
          <w:sz w:val="24"/>
          <w:szCs w:val="24"/>
        </w:rPr>
      </w:pPr>
      <w:r>
        <w:rPr>
          <w:rFonts w:ascii="Times New Roman" w:hAnsi="Times New Roman"/>
          <w:sz w:val="24"/>
          <w:szCs w:val="24"/>
        </w:rPr>
        <w:t xml:space="preserve">       Прием, регистрация заявления и выдача документов осуществляется администрацией  Русско-Алгашинского сельского поселения Шумерлинского района, МФЦ.</w:t>
      </w:r>
    </w:p>
    <w:p w:rsidR="00B70F7D" w:rsidRDefault="00B70F7D" w:rsidP="00B70F7D">
      <w:pPr>
        <w:suppressAutoHyphens/>
        <w:ind w:firstLine="709"/>
        <w:jc w:val="both"/>
      </w:pPr>
      <w:r>
        <w:rPr>
          <w:rFonts w:eastAsia="Calibri"/>
          <w:bCs/>
          <w:lang w:eastAsia="en-US"/>
        </w:rPr>
        <w:t>Информационное и техническое обеспечение по предоставлению муниципальной услуги осуществляется</w:t>
      </w:r>
      <w:r>
        <w:t xml:space="preserve"> администрацией Русско-Алгашинского сельского поселения Шумерлинского района Чувашской Республики.</w:t>
      </w:r>
    </w:p>
    <w:p w:rsidR="00B70F7D" w:rsidRDefault="00B70F7D" w:rsidP="00B70F7D">
      <w:pPr>
        <w:suppressAutoHyphens/>
        <w:ind w:firstLine="709"/>
        <w:jc w:val="both"/>
      </w:pPr>
    </w:p>
    <w:p w:rsidR="00B70F7D" w:rsidRDefault="00B70F7D" w:rsidP="00B70F7D">
      <w:pPr>
        <w:widowControl w:val="0"/>
        <w:autoSpaceDE w:val="0"/>
        <w:autoSpaceDN w:val="0"/>
        <w:ind w:firstLine="567"/>
        <w:jc w:val="both"/>
        <w:rPr>
          <w:b/>
        </w:rPr>
      </w:pPr>
      <w:r>
        <w:rPr>
          <w:b/>
        </w:rPr>
        <w:t>2.2.1. Государственные и муниципальные органы и организации, участвующие в предоставлении муниципальной услуги</w:t>
      </w:r>
    </w:p>
    <w:p w:rsidR="00B70F7D" w:rsidRDefault="00B70F7D" w:rsidP="00B70F7D">
      <w:pPr>
        <w:widowControl w:val="0"/>
        <w:autoSpaceDE w:val="0"/>
        <w:autoSpaceDN w:val="0"/>
        <w:ind w:firstLine="567"/>
        <w:jc w:val="both"/>
        <w:rPr>
          <w:b/>
        </w:rPr>
      </w:pPr>
    </w:p>
    <w:p w:rsidR="00B70F7D" w:rsidRDefault="00B70F7D" w:rsidP="00B70F7D">
      <w:pPr>
        <w:suppressAutoHyphens/>
        <w:ind w:firstLine="709"/>
        <w:jc w:val="both"/>
        <w:rPr>
          <w:rFonts w:eastAsia="Calibri"/>
          <w:kern w:val="2"/>
          <w:lang w:eastAsia="en-US"/>
        </w:rPr>
      </w:pPr>
      <w:r>
        <w:rPr>
          <w:rFonts w:eastAsia="Calibri"/>
          <w:kern w:val="2"/>
          <w:lang w:eastAsia="en-US"/>
        </w:rPr>
        <w:t xml:space="preserve">При предоставлении муниципальной услуги </w:t>
      </w:r>
      <w:r>
        <w:rPr>
          <w:rFonts w:eastAsia="Calibri"/>
          <w:lang w:eastAsia="en-US"/>
        </w:rPr>
        <w:t>осуществляется процесс взаимодействия</w:t>
      </w:r>
      <w:r>
        <w:rPr>
          <w:rFonts w:eastAsia="Calibri"/>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B70F7D" w:rsidRDefault="00B70F7D" w:rsidP="00B70F7D">
      <w:pPr>
        <w:suppressAutoHyphens/>
        <w:ind w:firstLine="709"/>
        <w:jc w:val="both"/>
        <w:rPr>
          <w:rFonts w:eastAsia="Calibri"/>
          <w:kern w:val="2"/>
          <w:lang w:eastAsia="en-US"/>
        </w:rPr>
      </w:pPr>
      <w:r>
        <w:rPr>
          <w:rFonts w:eastAsia="Calibri"/>
          <w:kern w:val="2"/>
          <w:lang w:eastAsia="en-US"/>
        </w:rPr>
        <w:t>- Министерством строительства, архитектуры и жилищно-коммунального хозяйства Чувашской Республики;</w:t>
      </w:r>
    </w:p>
    <w:p w:rsidR="00B70F7D" w:rsidRDefault="00B70F7D" w:rsidP="00B70F7D">
      <w:pPr>
        <w:suppressAutoHyphens/>
        <w:ind w:firstLine="709"/>
        <w:jc w:val="both"/>
        <w:rPr>
          <w:rFonts w:eastAsia="Calibri"/>
          <w:kern w:val="2"/>
          <w:lang w:eastAsia="en-US"/>
        </w:rPr>
      </w:pPr>
      <w:r>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B70F7D" w:rsidRDefault="00B70F7D" w:rsidP="00B70F7D">
      <w:pPr>
        <w:suppressAutoHyphens/>
        <w:ind w:firstLine="709"/>
        <w:jc w:val="both"/>
        <w:rPr>
          <w:rFonts w:eastAsia="Calibri"/>
          <w:kern w:val="2"/>
          <w:lang w:eastAsia="en-US"/>
        </w:rPr>
      </w:pPr>
      <w:r>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B70F7D" w:rsidRDefault="00B70F7D" w:rsidP="00B70F7D">
      <w:pPr>
        <w:suppressAutoHyphens/>
        <w:ind w:firstLine="709"/>
        <w:jc w:val="both"/>
        <w:rPr>
          <w:rFonts w:eastAsia="Calibri"/>
          <w:kern w:val="2"/>
          <w:lang w:eastAsia="en-US"/>
        </w:rPr>
      </w:pPr>
      <w:r>
        <w:rPr>
          <w:rFonts w:eastAsia="Calibri"/>
          <w:kern w:val="2"/>
          <w:lang w:eastAsia="en-US"/>
        </w:rPr>
        <w:t xml:space="preserve">- Отделом Государственного пожарного надзора Шумерлинского района управления Государственного пожарного надзора  Главного управления МЧС России по Чувашской Республике;  </w:t>
      </w:r>
    </w:p>
    <w:p w:rsidR="00B70F7D" w:rsidRDefault="00B70F7D" w:rsidP="00B70F7D">
      <w:pPr>
        <w:jc w:val="both"/>
        <w:rPr>
          <w:rFonts w:eastAsia="Calibri"/>
        </w:rPr>
      </w:pPr>
      <w:r>
        <w:t xml:space="preserve">           - </w:t>
      </w:r>
      <w:r>
        <w:rPr>
          <w:rFonts w:eastAsia="Calibri"/>
        </w:rPr>
        <w:t>Филиалом ПАО "МРСК-ВОЛГИ" - "</w:t>
      </w:r>
      <w:proofErr w:type="spellStart"/>
      <w:r>
        <w:rPr>
          <w:rFonts w:eastAsia="Calibri"/>
        </w:rPr>
        <w:t>Чувашэнерго</w:t>
      </w:r>
      <w:proofErr w:type="spellEnd"/>
      <w:r>
        <w:rPr>
          <w:rFonts w:eastAsia="Calibri"/>
        </w:rPr>
        <w:t>"</w:t>
      </w:r>
    </w:p>
    <w:p w:rsidR="00B70F7D" w:rsidRDefault="00B70F7D" w:rsidP="00B70F7D">
      <w:pPr>
        <w:ind w:firstLine="720"/>
        <w:jc w:val="both"/>
      </w:pPr>
      <w:r>
        <w:t xml:space="preserve">- </w:t>
      </w:r>
      <w:r>
        <w:rPr>
          <w:spacing w:val="-1"/>
        </w:rPr>
        <w:t xml:space="preserve">ПАО </w:t>
      </w:r>
      <w:r>
        <w:rPr>
          <w:spacing w:val="-2"/>
        </w:rPr>
        <w:t>«Ростелеком»</w:t>
      </w:r>
      <w:r>
        <w:t>;</w:t>
      </w:r>
    </w:p>
    <w:p w:rsidR="00B70F7D" w:rsidRDefault="00B70F7D" w:rsidP="00B70F7D">
      <w:pPr>
        <w:ind w:firstLine="720"/>
        <w:jc w:val="both"/>
      </w:pPr>
      <w:r>
        <w:t>- ООО  «БТИ» Шумерлинского района;</w:t>
      </w:r>
    </w:p>
    <w:p w:rsidR="00B70F7D" w:rsidRDefault="00B70F7D" w:rsidP="00B70F7D">
      <w:pPr>
        <w:ind w:firstLine="720"/>
        <w:jc w:val="both"/>
        <w:rPr>
          <w:spacing w:val="-2"/>
        </w:rPr>
      </w:pPr>
      <w:r>
        <w:rPr>
          <w:spacing w:val="-2"/>
        </w:rPr>
        <w:t>- МФЦ;</w:t>
      </w:r>
    </w:p>
    <w:p w:rsidR="00B70F7D" w:rsidRDefault="00B70F7D" w:rsidP="00B70F7D">
      <w:pPr>
        <w:ind w:firstLine="720"/>
        <w:jc w:val="both"/>
      </w:pPr>
      <w:r>
        <w:rPr>
          <w:spacing w:val="-3"/>
        </w:rPr>
        <w:t>- и другими организациями.</w:t>
      </w:r>
    </w:p>
    <w:p w:rsidR="00B70F7D" w:rsidRDefault="00B70F7D" w:rsidP="00B70F7D">
      <w:pPr>
        <w:widowControl w:val="0"/>
        <w:autoSpaceDE w:val="0"/>
        <w:autoSpaceDN w:val="0"/>
        <w:adjustRightInd w:val="0"/>
        <w:ind w:firstLine="567"/>
        <w:jc w:val="both"/>
        <w:rPr>
          <w:b/>
        </w:rPr>
      </w:pPr>
    </w:p>
    <w:p w:rsidR="00B70F7D" w:rsidRDefault="00B70F7D" w:rsidP="00B70F7D">
      <w:pPr>
        <w:widowControl w:val="0"/>
        <w:autoSpaceDE w:val="0"/>
        <w:autoSpaceDN w:val="0"/>
        <w:adjustRightInd w:val="0"/>
        <w:ind w:firstLine="567"/>
        <w:jc w:val="both"/>
        <w:rPr>
          <w:b/>
        </w:rPr>
      </w:pPr>
      <w:r>
        <w:rPr>
          <w:b/>
        </w:rPr>
        <w:t>2.2.2. Особенности взаимодействия с заявителем при предоставлении муниципальной услуги</w:t>
      </w:r>
    </w:p>
    <w:p w:rsidR="00B70F7D" w:rsidRDefault="00B70F7D" w:rsidP="00B70F7D">
      <w:pPr>
        <w:widowControl w:val="0"/>
        <w:autoSpaceDE w:val="0"/>
        <w:autoSpaceDN w:val="0"/>
        <w:adjustRightInd w:val="0"/>
        <w:ind w:firstLine="567"/>
        <w:jc w:val="both"/>
      </w:pPr>
      <w:proofErr w:type="gramStart"/>
      <w: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Русско-Алгашинского сельского поселения Шумерлинского района.</w:t>
      </w:r>
    </w:p>
    <w:p w:rsidR="00B70F7D" w:rsidRDefault="00B70F7D" w:rsidP="00B70F7D">
      <w:pPr>
        <w:widowControl w:val="0"/>
        <w:autoSpaceDE w:val="0"/>
        <w:autoSpaceDN w:val="0"/>
        <w:adjustRightInd w:val="0"/>
        <w:ind w:firstLine="567"/>
        <w:jc w:val="both"/>
      </w:pPr>
    </w:p>
    <w:p w:rsidR="00B70F7D" w:rsidRDefault="00B70F7D" w:rsidP="00B70F7D">
      <w:pPr>
        <w:widowControl w:val="0"/>
        <w:autoSpaceDE w:val="0"/>
        <w:autoSpaceDN w:val="0"/>
        <w:ind w:firstLine="567"/>
        <w:jc w:val="both"/>
        <w:rPr>
          <w:b/>
        </w:rPr>
      </w:pPr>
      <w:r>
        <w:rPr>
          <w:b/>
        </w:rPr>
        <w:t>2.3. Описание результата предоставления муниципальной услуги</w:t>
      </w:r>
    </w:p>
    <w:p w:rsidR="00B70F7D" w:rsidRDefault="00B70F7D" w:rsidP="00B70F7D">
      <w:pPr>
        <w:widowControl w:val="0"/>
        <w:autoSpaceDE w:val="0"/>
        <w:autoSpaceDN w:val="0"/>
        <w:adjustRightInd w:val="0"/>
        <w:ind w:firstLine="540"/>
        <w:jc w:val="both"/>
      </w:pPr>
      <w:r>
        <w:rPr>
          <w:b/>
        </w:rPr>
        <w:t>2.3.1.</w:t>
      </w:r>
      <w:r>
        <w:t xml:space="preserve"> Конечным результатом предоставления муниципальной услуги по вопросу </w:t>
      </w:r>
      <w:r>
        <w:lastRenderedPageBreak/>
        <w:t xml:space="preserve">выдачи </w:t>
      </w:r>
    </w:p>
    <w:p w:rsidR="00B70F7D" w:rsidRDefault="00B70F7D" w:rsidP="00B70F7D">
      <w:pPr>
        <w:widowControl w:val="0"/>
        <w:autoSpaceDE w:val="0"/>
        <w:autoSpaceDN w:val="0"/>
        <w:adjustRightInd w:val="0"/>
        <w:ind w:firstLine="540"/>
        <w:jc w:val="both"/>
      </w:pPr>
      <w:r>
        <w:rPr>
          <w:rFonts w:eastAsia="Calibri"/>
          <w:bCs/>
        </w:rPr>
        <w:t xml:space="preserve">уведомления о </w:t>
      </w:r>
      <w:proofErr w:type="gramStart"/>
      <w:r>
        <w:rPr>
          <w:rFonts w:eastAsia="Calibri"/>
          <w:bCs/>
        </w:rPr>
        <w:t>планируемых</w:t>
      </w:r>
      <w:proofErr w:type="gramEnd"/>
      <w:r>
        <w:rPr>
          <w:rFonts w:eastAsia="Calibri"/>
          <w:bCs/>
        </w:rPr>
        <w:t xml:space="preserve"> строительстве или реконструкции объекта индивидуального жилищного строительства или садового дома</w:t>
      </w:r>
      <w:r>
        <w:rPr>
          <w:rFonts w:eastAsia="Calibri"/>
        </w:rPr>
        <w:t>»</w:t>
      </w:r>
      <w:r>
        <w:rPr>
          <w:rFonts w:eastAsia="Calibri"/>
          <w:i/>
        </w:rPr>
        <w:t xml:space="preserve"> </w:t>
      </w:r>
      <w:r>
        <w:t>(далее – уведомление о планируемом строительстве) является:</w:t>
      </w:r>
    </w:p>
    <w:p w:rsidR="00B70F7D" w:rsidRDefault="00B70F7D" w:rsidP="00B70F7D">
      <w:pPr>
        <w:tabs>
          <w:tab w:val="left" w:pos="720"/>
        </w:tabs>
        <w:suppressAutoHyphens/>
        <w:ind w:firstLine="567"/>
        <w:jc w:val="both"/>
      </w:pPr>
      <w:r>
        <w:t>- выдача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70F7D" w:rsidRDefault="00B70F7D" w:rsidP="00B70F7D">
      <w:pPr>
        <w:tabs>
          <w:tab w:val="left" w:pos="720"/>
        </w:tabs>
        <w:suppressAutoHyphens/>
        <w:jc w:val="both"/>
      </w:pPr>
      <w:r>
        <w:t xml:space="preserve">          - уведомление о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B70F7D" w:rsidRDefault="00B70F7D" w:rsidP="00B70F7D">
      <w:pPr>
        <w:widowControl w:val="0"/>
        <w:autoSpaceDE w:val="0"/>
        <w:autoSpaceDN w:val="0"/>
        <w:adjustRightInd w:val="0"/>
        <w:jc w:val="both"/>
      </w:pPr>
      <w:r>
        <w:t xml:space="preserve">        </w:t>
      </w:r>
      <w:r>
        <w:rPr>
          <w:b/>
        </w:rPr>
        <w:t xml:space="preserve"> 2.3.2.</w:t>
      </w:r>
      <w:r>
        <w:t xml:space="preserve"> Конечным результатом предоставления муниципальной услуги по продлению срока действия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является:</w:t>
      </w:r>
    </w:p>
    <w:p w:rsidR="00B70F7D" w:rsidRDefault="00B70F7D" w:rsidP="00B70F7D">
      <w:pPr>
        <w:widowControl w:val="0"/>
        <w:autoSpaceDE w:val="0"/>
        <w:autoSpaceDN w:val="0"/>
        <w:adjustRightInd w:val="0"/>
        <w:ind w:firstLine="540"/>
        <w:jc w:val="both"/>
      </w:pPr>
      <w:r>
        <w:t xml:space="preserve">- продление срока действия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adjustRightInd w:val="0"/>
        <w:ind w:firstLine="540"/>
        <w:jc w:val="both"/>
      </w:pPr>
      <w:r>
        <w:t xml:space="preserve">- отказ в продлении срока действия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adjustRightInd w:val="0"/>
        <w:ind w:firstLine="540"/>
        <w:jc w:val="both"/>
      </w:pPr>
      <w:r>
        <w:rPr>
          <w:b/>
        </w:rPr>
        <w:t>2.3.3.</w:t>
      </w:r>
      <w:r>
        <w:t xml:space="preserve"> Конечным результатом предоставления муниципальной услуги по внесению изменений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является:</w:t>
      </w:r>
    </w:p>
    <w:p w:rsidR="00B70F7D" w:rsidRDefault="00B70F7D" w:rsidP="00B70F7D">
      <w:pPr>
        <w:widowControl w:val="0"/>
        <w:autoSpaceDE w:val="0"/>
        <w:autoSpaceDN w:val="0"/>
        <w:adjustRightInd w:val="0"/>
        <w:ind w:firstLine="540"/>
        <w:jc w:val="both"/>
      </w:pPr>
      <w:proofErr w:type="gramStart"/>
      <w:r>
        <w:t>- внесение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adjustRightInd w:val="0"/>
        <w:ind w:firstLine="540"/>
        <w:jc w:val="both"/>
      </w:pPr>
      <w:r>
        <w:t>- отказ во внесении изменений в уведомление о планируемом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adjustRightInd w:val="0"/>
        <w:ind w:firstLine="540"/>
        <w:jc w:val="both"/>
      </w:pPr>
      <w:r>
        <w:t>.</w:t>
      </w:r>
    </w:p>
    <w:p w:rsidR="00B70F7D" w:rsidRDefault="00B70F7D" w:rsidP="00B70F7D">
      <w:pPr>
        <w:widowControl w:val="0"/>
        <w:autoSpaceDE w:val="0"/>
        <w:autoSpaceDN w:val="0"/>
        <w:ind w:firstLine="567"/>
        <w:jc w:val="both"/>
        <w:rPr>
          <w:b/>
        </w:rPr>
      </w:pPr>
      <w:r>
        <w:rPr>
          <w:b/>
        </w:rPr>
        <w:t>2.4. Срок предоставления муниципальной услуги</w:t>
      </w:r>
    </w:p>
    <w:p w:rsidR="00B70F7D" w:rsidRDefault="00B70F7D" w:rsidP="00B70F7D">
      <w:pPr>
        <w:widowControl w:val="0"/>
        <w:autoSpaceDE w:val="0"/>
        <w:autoSpaceDN w:val="0"/>
        <w:ind w:firstLine="567"/>
        <w:jc w:val="both"/>
        <w:rPr>
          <w:b/>
        </w:rPr>
      </w:pPr>
    </w:p>
    <w:p w:rsidR="00B70F7D" w:rsidRDefault="00B70F7D" w:rsidP="00B70F7D">
      <w:pPr>
        <w:widowControl w:val="0"/>
        <w:autoSpaceDE w:val="0"/>
        <w:autoSpaceDN w:val="0"/>
        <w:adjustRightInd w:val="0"/>
        <w:ind w:firstLine="540"/>
        <w:jc w:val="both"/>
      </w:pPr>
      <w:r>
        <w:rPr>
          <w:b/>
        </w:rPr>
        <w:t>2.4.1.</w:t>
      </w:r>
      <w:r>
        <w:t xml:space="preserve"> </w:t>
      </w:r>
      <w:proofErr w:type="gramStart"/>
      <w:r>
        <w:t>Уведомление о планируемых строительстве или реконструкции объекта индивидуального жилищного строительства или садового дома или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выдается в течение 7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оформленного в соответствии с приложением № 2</w:t>
      </w:r>
      <w:proofErr w:type="gramEnd"/>
      <w:r>
        <w:t xml:space="preserve"> к Административному регламенту.</w:t>
      </w:r>
    </w:p>
    <w:p w:rsidR="00B70F7D" w:rsidRDefault="00B70F7D" w:rsidP="00B70F7D">
      <w:pPr>
        <w:widowControl w:val="0"/>
        <w:autoSpaceDE w:val="0"/>
        <w:autoSpaceDN w:val="0"/>
        <w:adjustRightInd w:val="0"/>
        <w:ind w:firstLine="540"/>
        <w:jc w:val="both"/>
      </w:pPr>
      <w:r>
        <w:rPr>
          <w:b/>
        </w:rPr>
        <w:t>2.4.2.</w:t>
      </w:r>
      <w:r>
        <w:t xml:space="preserve"> </w:t>
      </w:r>
      <w:proofErr w:type="gramStart"/>
      <w:r>
        <w:t>Решение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или отказ в продлении срока действия уведомления о планируемом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заявления о продлении срока действия, уведомления о планируемых строительстве или реконструкции</w:t>
      </w:r>
      <w:proofErr w:type="gramEnd"/>
      <w:r>
        <w:t xml:space="preserve"> объекта индивидуального жилищного строительства или садового дома.</w:t>
      </w:r>
    </w:p>
    <w:p w:rsidR="00B70F7D" w:rsidRDefault="00B70F7D" w:rsidP="00B70F7D">
      <w:pPr>
        <w:widowControl w:val="0"/>
        <w:autoSpaceDE w:val="0"/>
        <w:autoSpaceDN w:val="0"/>
        <w:adjustRightInd w:val="0"/>
        <w:ind w:firstLine="540"/>
        <w:jc w:val="both"/>
      </w:pPr>
      <w:r>
        <w:rPr>
          <w:b/>
        </w:rPr>
        <w:t>2.4.3.</w:t>
      </w:r>
      <w:r>
        <w:t xml:space="preserve"> </w:t>
      </w:r>
      <w:proofErr w:type="gramStart"/>
      <w:r>
        <w:t>Решение о внесение изменений в уведомление о планируемых строительстве или реконструкции объекта индивидуального жилищного строительства или садового дома или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письменного уведомления заявителя о переходе прав на земельные участки, об образовании</w:t>
      </w:r>
      <w:proofErr w:type="gramEnd"/>
      <w:r>
        <w:t xml:space="preserve"> земельного участка.</w:t>
      </w:r>
    </w:p>
    <w:p w:rsidR="00B70F7D" w:rsidRDefault="00B70F7D" w:rsidP="00B70F7D">
      <w:pPr>
        <w:widowControl w:val="0"/>
        <w:autoSpaceDE w:val="0"/>
        <w:autoSpaceDN w:val="0"/>
        <w:adjustRightInd w:val="0"/>
        <w:ind w:firstLine="540"/>
        <w:jc w:val="both"/>
      </w:pPr>
      <w:r>
        <w:rPr>
          <w:b/>
        </w:rPr>
        <w:t>2.4.4.</w:t>
      </w:r>
      <w: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70F7D" w:rsidRDefault="00B70F7D" w:rsidP="00B70F7D">
      <w:pPr>
        <w:widowControl w:val="0"/>
        <w:autoSpaceDE w:val="0"/>
        <w:autoSpaceDN w:val="0"/>
        <w:adjustRightInd w:val="0"/>
        <w:ind w:firstLine="567"/>
        <w:jc w:val="both"/>
      </w:pPr>
    </w:p>
    <w:p w:rsidR="00B70F7D" w:rsidRDefault="00B70F7D" w:rsidP="00B70F7D">
      <w:pPr>
        <w:widowControl w:val="0"/>
        <w:autoSpaceDE w:val="0"/>
        <w:autoSpaceDN w:val="0"/>
        <w:ind w:firstLine="567"/>
        <w:jc w:val="both"/>
        <w:rPr>
          <w:b/>
        </w:rPr>
      </w:pPr>
      <w:r>
        <w:rPr>
          <w:b/>
        </w:rPr>
        <w:t xml:space="preserve">2.5. Перечень нормативных правовых актов, регулирующих отношения, </w:t>
      </w:r>
      <w:r>
        <w:rPr>
          <w:b/>
        </w:rPr>
        <w:lastRenderedPageBreak/>
        <w:t>возникающие в связи с предоставлением муниципальной услуги, с указанием их реквизитов и источников официального опубликования</w:t>
      </w:r>
    </w:p>
    <w:p w:rsidR="00B70F7D" w:rsidRDefault="00B70F7D" w:rsidP="00B70F7D">
      <w:pPr>
        <w:widowControl w:val="0"/>
        <w:autoSpaceDE w:val="0"/>
        <w:autoSpaceDN w:val="0"/>
        <w:ind w:firstLine="567"/>
        <w:jc w:val="both"/>
        <w:rPr>
          <w:b/>
        </w:rPr>
      </w:pPr>
    </w:p>
    <w:p w:rsidR="00B70F7D" w:rsidRDefault="00B70F7D" w:rsidP="00B70F7D">
      <w:pPr>
        <w:widowControl w:val="0"/>
        <w:autoSpaceDE w:val="0"/>
        <w:autoSpaceDN w:val="0"/>
        <w:adjustRightInd w:val="0"/>
        <w:ind w:firstLine="567"/>
        <w:jc w:val="both"/>
        <w:rPr>
          <w:rFonts w:eastAsia="Calibri"/>
          <w:lang w:eastAsia="en-US"/>
        </w:rPr>
      </w:pPr>
      <w:r>
        <w:rPr>
          <w:rFonts w:eastAsia="Calibri"/>
          <w:lang w:eastAsia="en-US"/>
        </w:rPr>
        <w:t xml:space="preserve">Предоставление муниципальной услуги осуществляется в соответствии </w:t>
      </w:r>
      <w:proofErr w:type="gramStart"/>
      <w:r>
        <w:rPr>
          <w:rFonts w:eastAsia="Calibri"/>
          <w:lang w:eastAsia="en-US"/>
        </w:rPr>
        <w:t>с</w:t>
      </w:r>
      <w:proofErr w:type="gramEnd"/>
      <w:r>
        <w:rPr>
          <w:rFonts w:eastAsia="Calibri"/>
          <w:lang w:eastAsia="en-US"/>
        </w:rPr>
        <w:t>:</w:t>
      </w:r>
    </w:p>
    <w:p w:rsidR="00B70F7D" w:rsidRDefault="00B70F7D" w:rsidP="00B70F7D">
      <w:pPr>
        <w:pStyle w:val="ConsPlusNormal0"/>
        <w:ind w:firstLine="540"/>
        <w:jc w:val="both"/>
        <w:rPr>
          <w:rFonts w:ascii="Times New Roman" w:hAnsi="Times New Roman" w:cs="Times New Roman"/>
          <w:sz w:val="24"/>
          <w:szCs w:val="24"/>
        </w:rPr>
      </w:pPr>
      <w:hyperlink r:id="rId10" w:history="1">
        <w:proofErr w:type="gramStart"/>
        <w:r>
          <w:rPr>
            <w:rStyle w:val="a4"/>
            <w:rFonts w:ascii="Times New Roman" w:eastAsiaTheme="majorEastAsia" w:hAnsi="Times New Roman" w:cs="Times New Roman"/>
            <w:color w:val="auto"/>
            <w:sz w:val="24"/>
            <w:szCs w:val="24"/>
          </w:rPr>
          <w:t>Конституцией</w:t>
        </w:r>
      </w:hyperlink>
      <w:r>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 </w:t>
      </w:r>
      <w:hyperlink r:id="rId11"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roofErr w:type="gramEnd"/>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Земельным </w:t>
      </w:r>
      <w:hyperlink r:id="rId12" w:history="1">
        <w:r>
          <w:rPr>
            <w:rStyle w:val="a4"/>
            <w:rFonts w:ascii="Times New Roman" w:eastAsiaTheme="majorEastAsia"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 </w:t>
      </w:r>
      <w:hyperlink r:id="rId13"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Градостроительным </w:t>
      </w:r>
      <w:hyperlink r:id="rId14" w:history="1">
        <w:r>
          <w:rPr>
            <w:rStyle w:val="a4"/>
            <w:rFonts w:ascii="Times New Roman" w:eastAsiaTheme="majorEastAsia"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r:id="rId15"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16" w:history="1">
        <w:r>
          <w:rPr>
            <w:rStyle w:val="a4"/>
            <w:rFonts w:ascii="Times New Roman" w:eastAsiaTheme="majorEastAsia" w:hAnsi="Times New Roman" w:cs="Times New Roman"/>
            <w:color w:val="auto"/>
            <w:sz w:val="24"/>
            <w:szCs w:val="24"/>
          </w:rPr>
          <w:t>законом</w:t>
        </w:r>
      </w:hyperlink>
      <w:r>
        <w:rPr>
          <w:rFonts w:ascii="Times New Roman" w:hAnsi="Times New Roman" w:cs="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r:id="rId17"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18" w:history="1">
        <w:r>
          <w:rPr>
            <w:rStyle w:val="a4"/>
            <w:rFonts w:ascii="Times New Roman" w:eastAsiaTheme="majorEastAsia" w:hAnsi="Times New Roman" w:cs="Times New Roman"/>
            <w:color w:val="auto"/>
            <w:sz w:val="24"/>
            <w:szCs w:val="24"/>
          </w:rPr>
          <w:t>законом</w:t>
        </w:r>
      </w:hyperlink>
      <w:r>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 </w:t>
      </w:r>
      <w:hyperlink r:id="rId19"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20" w:history="1">
        <w:r>
          <w:rPr>
            <w:rStyle w:val="a4"/>
            <w:rFonts w:ascii="Times New Roman" w:eastAsiaTheme="majorEastAsia" w:hAnsi="Times New Roman" w:cs="Times New Roman"/>
            <w:color w:val="auto"/>
            <w:sz w:val="24"/>
            <w:szCs w:val="24"/>
          </w:rPr>
          <w:t>законом</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 </w:t>
      </w:r>
      <w:hyperlink r:id="rId21"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22" w:history="1">
        <w:r>
          <w:rPr>
            <w:rStyle w:val="a4"/>
            <w:rFonts w:ascii="Times New Roman" w:eastAsiaTheme="majorEastAsia" w:hAnsi="Times New Roman" w:cs="Times New Roman"/>
            <w:color w:val="auto"/>
            <w:sz w:val="24"/>
            <w:szCs w:val="24"/>
          </w:rPr>
          <w:t>законом</w:t>
        </w:r>
      </w:hyperlink>
      <w:r>
        <w:rPr>
          <w:rFonts w:ascii="Times New Roman"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r:id="rId23"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24" w:history="1">
        <w:r>
          <w:rPr>
            <w:rStyle w:val="a4"/>
            <w:rFonts w:ascii="Times New Roman" w:eastAsiaTheme="majorEastAsia" w:hAnsi="Times New Roman" w:cs="Times New Roman"/>
            <w:color w:val="auto"/>
            <w:sz w:val="24"/>
            <w:szCs w:val="24"/>
          </w:rPr>
          <w:t>законом</w:t>
        </w:r>
      </w:hyperlink>
      <w:r>
        <w:rPr>
          <w:rFonts w:ascii="Times New Roman" w:hAnsi="Times New Roman"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r:id="rId25"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26" w:history="1">
        <w:r>
          <w:rPr>
            <w:rStyle w:val="a4"/>
            <w:rFonts w:ascii="Times New Roman" w:eastAsiaTheme="majorEastAsia" w:hAnsi="Times New Roman" w:cs="Times New Roman"/>
            <w:color w:val="auto"/>
            <w:sz w:val="24"/>
            <w:szCs w:val="24"/>
          </w:rPr>
          <w:t>законом</w:t>
        </w:r>
      </w:hyperlink>
      <w:r>
        <w:rPr>
          <w:rFonts w:ascii="Times New Roman" w:hAnsi="Times New Roman" w:cs="Times New Roman"/>
          <w:sz w:val="24"/>
          <w:szCs w:val="24"/>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 </w:t>
      </w:r>
      <w:hyperlink r:id="rId27"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28" w:history="1">
        <w:r>
          <w:rPr>
            <w:rStyle w:val="a4"/>
            <w:rFonts w:ascii="Times New Roman" w:eastAsiaTheme="majorEastAsia" w:hAnsi="Times New Roman" w:cs="Times New Roman"/>
            <w:color w:val="auto"/>
            <w:sz w:val="24"/>
            <w:szCs w:val="24"/>
          </w:rPr>
          <w:t>законом</w:t>
        </w:r>
      </w:hyperlink>
      <w:r>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r:id="rId29"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r:id="rId30"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widowControl w:val="0"/>
        <w:autoSpaceDE w:val="0"/>
        <w:autoSpaceDN w:val="0"/>
        <w:adjustRightInd w:val="0"/>
        <w:ind w:firstLine="567"/>
        <w:jc w:val="both"/>
      </w:pPr>
      <w: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r:id="rId31" w:anchor="P161" w:history="1">
        <w:r>
          <w:rPr>
            <w:rStyle w:val="a4"/>
            <w:rFonts w:eastAsiaTheme="majorEastAsia"/>
            <w:color w:val="auto"/>
          </w:rPr>
          <w:t>&lt;*&gt;</w:t>
        </w:r>
      </w:hyperlink>
      <w:r>
        <w:t>;</w:t>
      </w:r>
    </w:p>
    <w:p w:rsidR="00B70F7D" w:rsidRDefault="00B70F7D" w:rsidP="00B70F7D">
      <w:pPr>
        <w:widowControl w:val="0"/>
        <w:autoSpaceDE w:val="0"/>
        <w:autoSpaceDN w:val="0"/>
        <w:adjustRightInd w:val="0"/>
        <w:ind w:firstLine="567"/>
        <w:jc w:val="both"/>
      </w:pPr>
      <w: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r:id="rId32" w:anchor="P161" w:history="1">
        <w:r>
          <w:rPr>
            <w:rStyle w:val="a4"/>
            <w:rFonts w:eastAsiaTheme="majorEastAsia"/>
            <w:color w:val="auto"/>
          </w:rPr>
          <w:t>&lt;*&gt;</w:t>
        </w:r>
      </w:hyperlink>
      <w:r>
        <w:t>;</w:t>
      </w:r>
    </w:p>
    <w:p w:rsidR="00B70F7D" w:rsidRDefault="00B70F7D" w:rsidP="00B70F7D">
      <w:pPr>
        <w:widowControl w:val="0"/>
        <w:autoSpaceDE w:val="0"/>
        <w:autoSpaceDN w:val="0"/>
        <w:adjustRightInd w:val="0"/>
        <w:ind w:firstLine="567"/>
        <w:jc w:val="both"/>
      </w:pPr>
      <w: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lastRenderedPageBreak/>
        <w:t xml:space="preserve">предоставления государственных услуг» («Собрание законодательства Российской Федерации», 2012, № 36, ст. 4903; 2014, № 50, ст. 7113) </w:t>
      </w:r>
      <w:hyperlink r:id="rId33" w:anchor="P161" w:history="1">
        <w:r>
          <w:rPr>
            <w:rStyle w:val="a4"/>
            <w:rFonts w:eastAsiaTheme="majorEastAsia"/>
            <w:color w:val="auto"/>
          </w:rPr>
          <w:t>&lt;*&gt;</w:t>
        </w:r>
      </w:hyperlink>
      <w:r>
        <w:t>;</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r:id="rId34"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540"/>
        <w:jc w:val="both"/>
        <w:rPr>
          <w:rFonts w:ascii="Times New Roman" w:hAnsi="Times New Roman" w:cs="Times New Roman"/>
          <w:sz w:val="24"/>
          <w:szCs w:val="24"/>
        </w:rPr>
      </w:pPr>
      <w:hyperlink r:id="rId35" w:history="1">
        <w:r>
          <w:rPr>
            <w:rStyle w:val="a4"/>
            <w:rFonts w:ascii="Times New Roman" w:eastAsiaTheme="majorEastAsia" w:hAnsi="Times New Roman" w:cs="Times New Roman"/>
            <w:color w:val="auto"/>
            <w:sz w:val="24"/>
            <w:szCs w:val="24"/>
          </w:rPr>
          <w:t>постановлением</w:t>
        </w:r>
      </w:hyperlink>
      <w:r>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r:id="rId36"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540"/>
        <w:jc w:val="both"/>
        <w:rPr>
          <w:rFonts w:ascii="Times New Roman" w:hAnsi="Times New Roman" w:cs="Times New Roman"/>
          <w:sz w:val="24"/>
          <w:szCs w:val="24"/>
        </w:rPr>
      </w:pPr>
      <w:hyperlink r:id="rId37" w:history="1">
        <w:r>
          <w:rPr>
            <w:rStyle w:val="a4"/>
            <w:rFonts w:ascii="Times New Roman" w:eastAsiaTheme="majorEastAsia" w:hAnsi="Times New Roman" w:cs="Times New Roman"/>
            <w:color w:val="auto"/>
            <w:sz w:val="24"/>
            <w:szCs w:val="24"/>
          </w:rPr>
          <w:t>постановлением</w:t>
        </w:r>
      </w:hyperlink>
      <w:r>
        <w:rPr>
          <w:rFonts w:ascii="Times New Roman" w:hAnsi="Times New Roman" w:cs="Times New Roman"/>
          <w:sz w:val="24"/>
          <w:szCs w:val="24"/>
        </w:rPr>
        <w:t xml:space="preserve"> Правительства Российской Федерации от 22.12.2012 № 1376 "Об утверждении </w:t>
      </w:r>
      <w:proofErr w:type="gramStart"/>
      <w:r>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cs="Times New Roman"/>
          <w:sz w:val="24"/>
          <w:szCs w:val="24"/>
        </w:rPr>
        <w:t xml:space="preserve"> и муниципальных услуг" ("Российская газета" от 31.12.2012 № 303, "Собрание законодательства Российской Федерации" от 31.12.2012 № 53 (ч. 2), ст. 7932) </w:t>
      </w:r>
      <w:hyperlink r:id="rId38"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540"/>
        <w:jc w:val="both"/>
        <w:rPr>
          <w:rFonts w:ascii="Times New Roman" w:hAnsi="Times New Roman" w:cs="Times New Roman"/>
          <w:sz w:val="24"/>
          <w:szCs w:val="24"/>
        </w:rPr>
      </w:pPr>
      <w:hyperlink r:id="rId39" w:history="1">
        <w:r>
          <w:rPr>
            <w:rStyle w:val="a4"/>
            <w:rFonts w:ascii="Times New Roman" w:eastAsiaTheme="majorEastAsia" w:hAnsi="Times New Roman" w:cs="Times New Roman"/>
            <w:color w:val="auto"/>
            <w:sz w:val="24"/>
            <w:szCs w:val="24"/>
          </w:rPr>
          <w:t>приказом</w:t>
        </w:r>
      </w:hyperlink>
      <w:r>
        <w:rPr>
          <w:rFonts w:ascii="Times New Roman"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r:id="rId40"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
    <w:p w:rsidR="00B70F7D" w:rsidRDefault="00B70F7D" w:rsidP="00B70F7D">
      <w:pPr>
        <w:pStyle w:val="ConsPlusNormal0"/>
        <w:ind w:firstLine="540"/>
        <w:jc w:val="both"/>
        <w:rPr>
          <w:rFonts w:ascii="Times New Roman" w:hAnsi="Times New Roman" w:cs="Times New Roman"/>
          <w:sz w:val="24"/>
          <w:szCs w:val="24"/>
        </w:rPr>
      </w:pPr>
      <w:hyperlink r:id="rId41" w:history="1">
        <w:r>
          <w:rPr>
            <w:rStyle w:val="a4"/>
            <w:rFonts w:ascii="Times New Roman" w:eastAsiaTheme="majorEastAsia" w:hAnsi="Times New Roman" w:cs="Times New Roman"/>
            <w:color w:val="auto"/>
            <w:sz w:val="24"/>
            <w:szCs w:val="24"/>
          </w:rPr>
          <w:t>приказом</w:t>
        </w:r>
      </w:hyperlink>
      <w:r>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 591/</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rsidR="00B70F7D" w:rsidRDefault="00B70F7D" w:rsidP="00B70F7D">
      <w:pPr>
        <w:pStyle w:val="ConsPlusNormal0"/>
        <w:ind w:firstLine="540"/>
        <w:jc w:val="both"/>
        <w:rPr>
          <w:rFonts w:ascii="Times New Roman" w:hAnsi="Times New Roman" w:cs="Times New Roman"/>
          <w:sz w:val="24"/>
          <w:szCs w:val="24"/>
        </w:rPr>
      </w:pPr>
      <w:hyperlink r:id="rId42" w:history="1">
        <w:proofErr w:type="gramStart"/>
        <w:r>
          <w:rPr>
            <w:rStyle w:val="a4"/>
            <w:rFonts w:ascii="Times New Roman" w:eastAsiaTheme="majorEastAsia" w:hAnsi="Times New Roman" w:cs="Times New Roman"/>
            <w:color w:val="auto"/>
            <w:sz w:val="24"/>
            <w:szCs w:val="24"/>
          </w:rPr>
          <w:t>Конституцией</w:t>
        </w:r>
      </w:hyperlink>
      <w:r>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w:t>
      </w:r>
      <w:proofErr w:type="spellStart"/>
      <w:r>
        <w:rPr>
          <w:rFonts w:ascii="Times New Roman" w:hAnsi="Times New Roman" w:cs="Times New Roman"/>
          <w:sz w:val="24"/>
          <w:szCs w:val="24"/>
        </w:rPr>
        <w:t>Чавашен</w:t>
      </w:r>
      <w:proofErr w:type="spellEnd"/>
      <w:r>
        <w:rPr>
          <w:rFonts w:ascii="Times New Roman" w:hAnsi="Times New Roman" w:cs="Times New Roman"/>
          <w:sz w:val="24"/>
          <w:szCs w:val="24"/>
        </w:rPr>
        <w:t>" от 09.12.2000 № 45, "Советская Чувашия" 09.12.2000 № 238 (</w:t>
      </w:r>
      <w:proofErr w:type="spellStart"/>
      <w:r>
        <w:rPr>
          <w:rFonts w:ascii="Times New Roman" w:hAnsi="Times New Roman" w:cs="Times New Roman"/>
          <w:sz w:val="24"/>
          <w:szCs w:val="24"/>
        </w:rPr>
        <w:t>спецвыпуск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Хыпар</w:t>
      </w:r>
      <w:proofErr w:type="spellEnd"/>
      <w:r>
        <w:rPr>
          <w:rFonts w:ascii="Times New Roman" w:hAnsi="Times New Roman" w:cs="Times New Roman"/>
          <w:sz w:val="24"/>
          <w:szCs w:val="24"/>
        </w:rPr>
        <w:t>" от 09.12.2000 № 224 (</w:t>
      </w:r>
      <w:proofErr w:type="spellStart"/>
      <w:r>
        <w:rPr>
          <w:rFonts w:ascii="Times New Roman" w:hAnsi="Times New Roman" w:cs="Times New Roman"/>
          <w:sz w:val="24"/>
          <w:szCs w:val="24"/>
        </w:rPr>
        <w:t>спецвыпуск</w:t>
      </w:r>
      <w:proofErr w:type="spellEnd"/>
      <w:r>
        <w:rPr>
          <w:rFonts w:ascii="Times New Roman" w:hAnsi="Times New Roman" w:cs="Times New Roman"/>
          <w:sz w:val="24"/>
          <w:szCs w:val="24"/>
        </w:rPr>
        <w:t xml:space="preserve">),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r:id="rId43" w:anchor="P161" w:history="1">
        <w:r>
          <w:rPr>
            <w:rStyle w:val="a4"/>
            <w:rFonts w:ascii="Times New Roman" w:eastAsiaTheme="majorEastAsia" w:hAnsi="Times New Roman" w:cs="Times New Roman"/>
            <w:color w:val="auto"/>
            <w:sz w:val="24"/>
            <w:szCs w:val="24"/>
          </w:rPr>
          <w:t>&lt;*&gt;</w:t>
        </w:r>
      </w:hyperlink>
      <w:r>
        <w:rPr>
          <w:rFonts w:ascii="Times New Roman" w:hAnsi="Times New Roman" w:cs="Times New Roman"/>
          <w:sz w:val="24"/>
          <w:szCs w:val="24"/>
        </w:rPr>
        <w:t>;</w:t>
      </w:r>
      <w:proofErr w:type="gramEnd"/>
    </w:p>
    <w:p w:rsidR="00B70F7D" w:rsidRDefault="00B70F7D" w:rsidP="00B70F7D">
      <w:pPr>
        <w:pStyle w:val="a8"/>
        <w:spacing w:before="0" w:beforeAutospacing="0" w:after="0" w:afterAutospacing="0"/>
        <w:ind w:firstLine="230"/>
        <w:jc w:val="both"/>
      </w:pPr>
      <w:r>
        <w:t xml:space="preserve">     Законом Чувашской Республики от 04 июня 2007 г. № 11 «О регулировании строительства, дорожного хозяйства и ЖКХ в Чувашской Республике» («Республика» от 6 июня 2007 г., № 22-24 (653-655); «</w:t>
      </w:r>
      <w:proofErr w:type="spellStart"/>
      <w:r>
        <w:t>Хыпар</w:t>
      </w:r>
      <w:proofErr w:type="spellEnd"/>
      <w:r>
        <w:t xml:space="preserve">» от 7 июня 2007 г., № 111 (24766), Собрание законодательства Чувашской Республики, 2007, № 5, ст. 250) </w:t>
      </w:r>
      <w:hyperlink r:id="rId44" w:anchor="P161" w:history="1">
        <w:r>
          <w:rPr>
            <w:rStyle w:val="a4"/>
            <w:rFonts w:eastAsiaTheme="majorEastAsia"/>
            <w:color w:val="auto"/>
          </w:rPr>
          <w:t>&lt;*&gt;</w:t>
        </w:r>
      </w:hyperlink>
      <w:r>
        <w:t>;</w:t>
      </w:r>
    </w:p>
    <w:p w:rsidR="00B70F7D" w:rsidRDefault="00B70F7D" w:rsidP="00B70F7D">
      <w:pPr>
        <w:pStyle w:val="a8"/>
        <w:spacing w:before="0" w:beforeAutospacing="0" w:after="0" w:afterAutospacing="0"/>
        <w:ind w:firstLine="230"/>
        <w:jc w:val="both"/>
      </w:pPr>
      <w:r>
        <w:t xml:space="preserve">     </w:t>
      </w:r>
      <w:proofErr w:type="gramStart"/>
      <w:r>
        <w:t>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Pr>
          <w:rFonts w:eastAsiaTheme="minorHAnsi"/>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t xml:space="preserve"> </w:t>
      </w:r>
      <w:hyperlink r:id="rId45" w:anchor="P161" w:history="1">
        <w:r>
          <w:rPr>
            <w:rStyle w:val="a4"/>
            <w:rFonts w:eastAsiaTheme="majorEastAsia"/>
            <w:color w:val="auto"/>
          </w:rPr>
          <w:t>&lt;*&gt;</w:t>
        </w:r>
      </w:hyperlink>
      <w:r>
        <w:t>;</w:t>
      </w:r>
      <w:proofErr w:type="gramEnd"/>
    </w:p>
    <w:p w:rsidR="00B70F7D" w:rsidRDefault="00B70F7D" w:rsidP="00B70F7D">
      <w:pPr>
        <w:autoSpaceDE w:val="0"/>
        <w:autoSpaceDN w:val="0"/>
        <w:adjustRightInd w:val="0"/>
        <w:ind w:firstLine="720"/>
        <w:jc w:val="both"/>
      </w:pPr>
      <w:r>
        <w:t>- Уставом</w:t>
      </w:r>
      <w:r>
        <w:rPr>
          <w:bCs/>
        </w:rPr>
        <w:t xml:space="preserve"> Русско-Алгашинского сельского поселения Шумерлинского района Чувашской Республики</w:t>
      </w:r>
      <w:r>
        <w:t>;</w:t>
      </w:r>
    </w:p>
    <w:p w:rsidR="00B70F7D" w:rsidRDefault="00B70F7D" w:rsidP="00B70F7D">
      <w:pPr>
        <w:pStyle w:val="ConsPlusNormal0"/>
        <w:jc w:val="both"/>
        <w:rPr>
          <w:rFonts w:ascii="Times New Roman" w:hAnsi="Times New Roman" w:cs="Times New Roman"/>
          <w:sz w:val="24"/>
          <w:szCs w:val="24"/>
        </w:rPr>
      </w:pPr>
    </w:p>
    <w:p w:rsidR="00B70F7D" w:rsidRDefault="00B70F7D" w:rsidP="00B70F7D">
      <w:pPr>
        <w:widowControl w:val="0"/>
        <w:autoSpaceDE w:val="0"/>
        <w:autoSpaceDN w:val="0"/>
        <w:ind w:firstLine="567"/>
        <w:jc w:val="both"/>
        <w:rPr>
          <w:b/>
        </w:rPr>
      </w:pPr>
      <w:r>
        <w:rPr>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0F7D" w:rsidRDefault="00B70F7D" w:rsidP="00B70F7D">
      <w:pPr>
        <w:widowControl w:val="0"/>
        <w:autoSpaceDE w:val="0"/>
        <w:autoSpaceDN w:val="0"/>
        <w:ind w:firstLine="567"/>
        <w:jc w:val="both"/>
        <w:rPr>
          <w:b/>
        </w:rPr>
      </w:pPr>
    </w:p>
    <w:p w:rsidR="00B70F7D" w:rsidRDefault="00B70F7D" w:rsidP="00B70F7D">
      <w:pPr>
        <w:widowControl w:val="0"/>
        <w:autoSpaceDE w:val="0"/>
        <w:autoSpaceDN w:val="0"/>
        <w:adjustRightInd w:val="0"/>
        <w:ind w:firstLine="540"/>
        <w:jc w:val="both"/>
      </w:pPr>
      <w:proofErr w:type="gramStart"/>
      <w:r>
        <w:rPr>
          <w:b/>
        </w:rPr>
        <w:t xml:space="preserve">2.6.1. а) </w:t>
      </w:r>
      <w: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 заявитель направляет в орган местного самоуправления </w:t>
      </w:r>
      <w:hyperlink r:id="rId46" w:anchor="P740" w:history="1">
        <w:r>
          <w:rPr>
            <w:rStyle w:val="a4"/>
            <w:rFonts w:eastAsiaTheme="majorEastAsia"/>
            <w:color w:val="auto"/>
          </w:rPr>
          <w:t>заявление</w:t>
        </w:r>
      </w:hyperlink>
      <w:r>
        <w:t xml:space="preserve"> о выдаче уведомления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adjustRightInd w:val="0"/>
        <w:ind w:firstLine="540"/>
        <w:jc w:val="both"/>
      </w:pPr>
      <w:r>
        <w:t>К  уведомлению о планируемом строительстве прилагаются:</w:t>
      </w:r>
    </w:p>
    <w:p w:rsidR="00B70F7D" w:rsidRDefault="00B70F7D" w:rsidP="00B70F7D">
      <w:pPr>
        <w:pStyle w:val="s1"/>
        <w:shd w:val="clear" w:color="auto" w:fill="FFFFFF"/>
        <w:spacing w:before="0" w:beforeAutospacing="0"/>
        <w:jc w:val="both"/>
      </w:pPr>
      <w:r>
        <w:lastRenderedPageBreak/>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70F7D" w:rsidRDefault="00B70F7D" w:rsidP="00B70F7D">
      <w:pPr>
        <w:pStyle w:val="s1"/>
        <w:shd w:val="clear" w:color="auto" w:fill="FFFFFF"/>
        <w:spacing w:before="0" w:beforeAutospacing="0"/>
        <w:jc w:val="both"/>
      </w:pPr>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70F7D" w:rsidRDefault="00B70F7D" w:rsidP="00B70F7D">
      <w:pPr>
        <w:pStyle w:val="s1"/>
        <w:shd w:val="clear" w:color="auto" w:fill="FFFFFF"/>
        <w:spacing w:before="0" w:beforeAutospacing="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70F7D" w:rsidRDefault="00B70F7D" w:rsidP="00B70F7D">
      <w:pPr>
        <w:pStyle w:val="s1"/>
        <w:shd w:val="clear" w:color="auto" w:fill="FFFFFF"/>
        <w:spacing w:before="0" w:beforeAutospacing="0"/>
        <w:jc w:val="both"/>
      </w:pPr>
      <w: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47" w:anchor="/document/12138258/entry/51105" w:history="1">
        <w:r>
          <w:rPr>
            <w:rStyle w:val="a4"/>
            <w:rFonts w:eastAsia="SimSun"/>
            <w:color w:val="auto"/>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t xml:space="preserve"> которым установлены градостроительным регламентом в качестве требований к </w:t>
      </w:r>
      <w:proofErr w:type="gramStart"/>
      <w:r>
        <w:t>архитектурным решениям</w:t>
      </w:r>
      <w:proofErr w:type="gramEnd"/>
      <w: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pPr>
      <w:bookmarkStart w:id="4" w:name="P234"/>
      <w:bookmarkEnd w:id="4"/>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B70F7D" w:rsidRDefault="00B70F7D" w:rsidP="00B70F7D">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B70F7D" w:rsidRDefault="00B70F7D" w:rsidP="00B70F7D">
      <w:pPr>
        <w:pStyle w:val="s1"/>
        <w:shd w:val="clear" w:color="auto" w:fill="FFFFFF"/>
        <w:spacing w:before="0" w:beforeAutospacing="0"/>
        <w:jc w:val="both"/>
      </w:pPr>
      <w:r>
        <w:rPr>
          <w:b/>
        </w:rPr>
        <w:t xml:space="preserve">2.6.2. </w:t>
      </w:r>
      <w:r>
        <w:t xml:space="preserve"> </w:t>
      </w:r>
      <w:proofErr w:type="gramStart"/>
      <w: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48" w:anchor="/document/12127232/entry/0" w:history="1">
        <w:r>
          <w:rPr>
            <w:rStyle w:val="a4"/>
            <w:rFonts w:eastAsia="SimSun"/>
            <w:color w:val="auto"/>
          </w:rPr>
          <w:t>Федеральным законом</w:t>
        </w:r>
      </w:hyperlink>
      <w: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70F7D" w:rsidRDefault="00B70F7D" w:rsidP="00B70F7D">
      <w:pPr>
        <w:widowControl w:val="0"/>
        <w:tabs>
          <w:tab w:val="left" w:pos="8931"/>
        </w:tabs>
        <w:autoSpaceDE w:val="0"/>
        <w:autoSpaceDN w:val="0"/>
        <w:ind w:firstLine="567"/>
        <w:jc w:val="both"/>
        <w:rPr>
          <w:b/>
        </w:rPr>
      </w:pPr>
    </w:p>
    <w:p w:rsidR="00B70F7D" w:rsidRDefault="00B70F7D" w:rsidP="00B70F7D">
      <w:pPr>
        <w:widowControl w:val="0"/>
        <w:tabs>
          <w:tab w:val="left" w:pos="8931"/>
        </w:tabs>
        <w:autoSpaceDE w:val="0"/>
        <w:autoSpaceDN w:val="0"/>
        <w:ind w:firstLine="567"/>
        <w:jc w:val="both"/>
        <w:rPr>
          <w:b/>
        </w:rPr>
      </w:pPr>
      <w:r>
        <w:rPr>
          <w:b/>
        </w:rPr>
        <w:t>2.7. </w:t>
      </w:r>
      <w:proofErr w:type="gramStart"/>
      <w:r>
        <w:rPr>
          <w:b/>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w:t>
      </w:r>
      <w:r>
        <w:rPr>
          <w:b/>
        </w:rPr>
        <w:lastRenderedPageBreak/>
        <w:t>их представления</w:t>
      </w:r>
      <w:proofErr w:type="gramEnd"/>
    </w:p>
    <w:p w:rsidR="00B70F7D" w:rsidRDefault="00B70F7D" w:rsidP="00B70F7D">
      <w:pPr>
        <w:widowControl w:val="0"/>
        <w:autoSpaceDE w:val="0"/>
        <w:autoSpaceDN w:val="0"/>
        <w:jc w:val="both"/>
        <w:rPr>
          <w:b/>
        </w:rPr>
      </w:pPr>
    </w:p>
    <w:p w:rsidR="00B70F7D" w:rsidRDefault="00B70F7D" w:rsidP="00B70F7D">
      <w:pPr>
        <w:widowControl w:val="0"/>
        <w:autoSpaceDE w:val="0"/>
        <w:autoSpaceDN w:val="0"/>
        <w:adjustRightInd w:val="0"/>
        <w:ind w:firstLine="540"/>
        <w:jc w:val="both"/>
        <w:rPr>
          <w:bCs/>
        </w:rPr>
      </w:pPr>
      <w:r>
        <w:rPr>
          <w:bCs/>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B70F7D" w:rsidRDefault="00B70F7D" w:rsidP="00B70F7D">
      <w:pPr>
        <w:widowControl w:val="0"/>
        <w:autoSpaceDE w:val="0"/>
        <w:autoSpaceDN w:val="0"/>
        <w:adjustRightInd w:val="0"/>
        <w:ind w:firstLine="540"/>
        <w:jc w:val="both"/>
        <w:rPr>
          <w:bCs/>
        </w:rPr>
      </w:pPr>
      <w:r>
        <w:rPr>
          <w:b/>
        </w:rPr>
        <w:t>2.7.1.</w:t>
      </w:r>
      <w:r>
        <w:t xml:space="preserve"> </w:t>
      </w:r>
      <w:proofErr w:type="gramStart"/>
      <w:r>
        <w:t>В целях получения уведомления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67"/>
        <w:jc w:val="both"/>
      </w:pPr>
      <w: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B70F7D" w:rsidRDefault="00B70F7D" w:rsidP="00B70F7D">
      <w:pPr>
        <w:widowControl w:val="0"/>
        <w:autoSpaceDE w:val="0"/>
        <w:autoSpaceDN w:val="0"/>
        <w:adjustRightInd w:val="0"/>
        <w:ind w:firstLine="540"/>
        <w:jc w:val="both"/>
      </w:pPr>
      <w:r>
        <w:t xml:space="preserve">2. </w:t>
      </w:r>
      <w:proofErr w:type="gramStart"/>
      <w:r>
        <w:t>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или в случае выдачи уведомления о планируемых строительстве или реконструкции объекта индивидуального жилищного строительства или садового дома</w:t>
      </w:r>
      <w:r>
        <w:rPr>
          <w:b/>
        </w:rPr>
        <w:t xml:space="preserve"> </w:t>
      </w:r>
      <w:r>
        <w:t>реквизиты проекта планировки территории и проекта межевания территории;</w:t>
      </w:r>
      <w:proofErr w:type="gramEnd"/>
    </w:p>
    <w:p w:rsidR="00B70F7D" w:rsidRDefault="00B70F7D" w:rsidP="00B70F7D">
      <w:pPr>
        <w:widowControl w:val="0"/>
        <w:autoSpaceDE w:val="0"/>
        <w:autoSpaceDN w:val="0"/>
        <w:adjustRightInd w:val="0"/>
        <w:ind w:firstLine="540"/>
        <w:jc w:val="both"/>
      </w:pPr>
      <w: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9" w:history="1">
        <w:r>
          <w:rPr>
            <w:rStyle w:val="a4"/>
            <w:rFonts w:eastAsiaTheme="majorEastAsia"/>
            <w:color w:val="auto"/>
          </w:rPr>
          <w:t>статьей 40</w:t>
        </w:r>
      </w:hyperlink>
      <w:r>
        <w:t xml:space="preserve"> Градостроительного кодекса Российской Федерации).</w:t>
      </w:r>
    </w:p>
    <w:p w:rsidR="00B70F7D" w:rsidRDefault="00B70F7D" w:rsidP="00B70F7D">
      <w:pPr>
        <w:widowControl w:val="0"/>
        <w:autoSpaceDE w:val="0"/>
        <w:autoSpaceDN w:val="0"/>
        <w:adjustRightInd w:val="0"/>
        <w:ind w:firstLine="540"/>
        <w:jc w:val="both"/>
      </w:pPr>
      <w: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B70F7D" w:rsidRDefault="00B70F7D" w:rsidP="00B70F7D">
      <w:pPr>
        <w:widowControl w:val="0"/>
        <w:autoSpaceDE w:val="0"/>
        <w:autoSpaceDN w:val="0"/>
        <w:adjustRightInd w:val="0"/>
        <w:ind w:firstLine="540"/>
        <w:jc w:val="both"/>
        <w:rPr>
          <w:rFonts w:eastAsia="Calibri"/>
          <w:i/>
          <w:lang w:eastAsia="en-US"/>
        </w:rPr>
      </w:pPr>
      <w:r>
        <w:rPr>
          <w:b/>
        </w:rPr>
        <w:t>2.7.2.</w:t>
      </w:r>
      <w:r>
        <w:t xml:space="preserve"> </w:t>
      </w:r>
      <w:proofErr w:type="gramStart"/>
      <w:r>
        <w:t>В целях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r>
        <w:rPr>
          <w:i/>
        </w:rPr>
        <w:t xml:space="preserve"> </w:t>
      </w:r>
      <w:proofErr w:type="gramEnd"/>
    </w:p>
    <w:p w:rsidR="00B70F7D" w:rsidRDefault="00B70F7D" w:rsidP="00B70F7D">
      <w:pPr>
        <w:widowControl w:val="0"/>
        <w:autoSpaceDE w:val="0"/>
        <w:autoSpaceDN w:val="0"/>
        <w:adjustRightInd w:val="0"/>
        <w:ind w:firstLine="540"/>
        <w:jc w:val="both"/>
      </w:pPr>
      <w:r>
        <w:t>1. Правоустанавливающие документы на земельные участки;</w:t>
      </w:r>
    </w:p>
    <w:p w:rsidR="00B70F7D" w:rsidRDefault="00B70F7D" w:rsidP="00B70F7D">
      <w:pPr>
        <w:widowControl w:val="0"/>
        <w:autoSpaceDE w:val="0"/>
        <w:autoSpaceDN w:val="0"/>
        <w:adjustRightInd w:val="0"/>
        <w:ind w:firstLine="540"/>
        <w:jc w:val="both"/>
      </w:pPr>
      <w:r>
        <w:t xml:space="preserve">2. Решение об образовании земельных участков, если в соответствии с земельным </w:t>
      </w:r>
      <w:hyperlink r:id="rId50" w:history="1">
        <w:r>
          <w:rPr>
            <w:rStyle w:val="a4"/>
            <w:rFonts w:eastAsiaTheme="majorEastAsia"/>
            <w:color w:val="auto"/>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70F7D" w:rsidRDefault="00B70F7D" w:rsidP="00B70F7D">
      <w:pPr>
        <w:widowControl w:val="0"/>
        <w:autoSpaceDE w:val="0"/>
        <w:autoSpaceDN w:val="0"/>
        <w:adjustRightInd w:val="0"/>
        <w:ind w:firstLine="540"/>
        <w:jc w:val="both"/>
      </w:pPr>
      <w:r>
        <w:t xml:space="preserve">3. </w:t>
      </w:r>
      <w:proofErr w:type="gramStart"/>
      <w:r>
        <w:t>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на котором планируется осуществить строительство, реконструкцию объекта индивидуального жилищного строительства или садового дома;</w:t>
      </w:r>
      <w:proofErr w:type="gramEnd"/>
    </w:p>
    <w:p w:rsidR="00B70F7D" w:rsidRDefault="00B70F7D" w:rsidP="00B70F7D">
      <w:pPr>
        <w:widowControl w:val="0"/>
        <w:autoSpaceDE w:val="0"/>
        <w:autoSpaceDN w:val="0"/>
        <w:adjustRightInd w:val="0"/>
        <w:ind w:firstLine="540"/>
        <w:jc w:val="both"/>
        <w:rPr>
          <w:rFonts w:eastAsia="Calibri"/>
          <w:lang w:eastAsia="en-US"/>
        </w:rPr>
      </w:pPr>
      <w:r>
        <w:t>4. Р</w:t>
      </w:r>
      <w:r>
        <w:rPr>
          <w:rFonts w:eastAsia="Calibri"/>
          <w:lang w:eastAsia="en-US"/>
        </w:rPr>
        <w:t>ешение о предоставлении права пользования недрами и решение о переоформлении лицензии на право пользования недрами</w:t>
      </w:r>
      <w:r>
        <w:t>.</w:t>
      </w:r>
    </w:p>
    <w:p w:rsidR="00B70F7D" w:rsidRDefault="00B70F7D" w:rsidP="00B70F7D">
      <w:pPr>
        <w:widowControl w:val="0"/>
        <w:autoSpaceDE w:val="0"/>
        <w:autoSpaceDN w:val="0"/>
        <w:adjustRightInd w:val="0"/>
        <w:ind w:firstLine="540"/>
        <w:jc w:val="both"/>
      </w:pPr>
      <w:r>
        <w:t xml:space="preserve">В случае если документы, предусмотренные </w:t>
      </w:r>
      <w:hyperlink r:id="rId51" w:anchor="P270" w:history="1">
        <w:r>
          <w:rPr>
            <w:rStyle w:val="a4"/>
            <w:rFonts w:eastAsiaTheme="majorEastAsia"/>
            <w:color w:val="auto"/>
          </w:rPr>
          <w:t>подпунктами 1</w:t>
        </w:r>
      </w:hyperlink>
      <w:r>
        <w:t xml:space="preserve"> - </w:t>
      </w:r>
      <w:hyperlink r:id="rId52" w:anchor="P272" w:history="1">
        <w:r>
          <w:rPr>
            <w:rStyle w:val="a4"/>
            <w:rFonts w:eastAsiaTheme="majorEastAsia"/>
            <w:color w:val="auto"/>
          </w:rPr>
          <w:t>4</w:t>
        </w:r>
      </w:hyperlink>
      <w:r>
        <w:t xml:space="preserve"> настоящего пункта Административного регламента, не представлены заявителем, специалист администрации Порецкого сельского поселения Порецкого района запрашивает такие документы или сведения, содержащиеся в них, в соответствующих органах государственной власти.</w:t>
      </w:r>
    </w:p>
    <w:p w:rsidR="00B70F7D" w:rsidRDefault="00B70F7D" w:rsidP="00B70F7D">
      <w:pPr>
        <w:widowControl w:val="0"/>
        <w:autoSpaceDE w:val="0"/>
        <w:autoSpaceDN w:val="0"/>
        <w:adjustRightInd w:val="0"/>
        <w:ind w:firstLine="540"/>
        <w:jc w:val="both"/>
      </w:pPr>
      <w: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r:id="rId53" w:anchor="P433" w:history="1">
        <w:r>
          <w:rPr>
            <w:rStyle w:val="a4"/>
            <w:rFonts w:eastAsiaTheme="majorEastAsia"/>
            <w:color w:val="auto"/>
          </w:rPr>
          <w:t>абзаце 12 пункта 3.1.4</w:t>
        </w:r>
      </w:hyperlink>
      <w:r>
        <w:t xml:space="preserve"> настоящего Административного регламента.</w:t>
      </w:r>
    </w:p>
    <w:p w:rsidR="00B70F7D" w:rsidRDefault="00B70F7D" w:rsidP="00B70F7D">
      <w:pPr>
        <w:widowControl w:val="0"/>
        <w:autoSpaceDE w:val="0"/>
        <w:autoSpaceDN w:val="0"/>
        <w:adjustRightInd w:val="0"/>
        <w:ind w:firstLine="567"/>
        <w:jc w:val="both"/>
        <w:rPr>
          <w:bCs/>
        </w:rPr>
      </w:pPr>
      <w:proofErr w:type="gramStart"/>
      <w:r>
        <w:rPr>
          <w:bCs/>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Pr>
          <w:rFonts w:eastAsia="Calibri"/>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Pr>
          <w:bCs/>
        </w:rPr>
        <w:t xml:space="preserve"> в орган местного самоуправления, МФЦ, а также - почтовым отправлением либо в электронной форме.</w:t>
      </w:r>
      <w:proofErr w:type="gramEnd"/>
    </w:p>
    <w:p w:rsidR="00B70F7D" w:rsidRDefault="00B70F7D" w:rsidP="00B70F7D">
      <w:pPr>
        <w:widowControl w:val="0"/>
        <w:autoSpaceDE w:val="0"/>
        <w:autoSpaceDN w:val="0"/>
        <w:adjustRightInd w:val="0"/>
        <w:ind w:firstLine="567"/>
        <w:jc w:val="both"/>
      </w:pPr>
    </w:p>
    <w:p w:rsidR="00B70F7D" w:rsidRDefault="00B70F7D" w:rsidP="00B70F7D">
      <w:pPr>
        <w:widowControl w:val="0"/>
        <w:autoSpaceDE w:val="0"/>
        <w:autoSpaceDN w:val="0"/>
        <w:adjustRightInd w:val="0"/>
        <w:ind w:firstLine="567"/>
        <w:jc w:val="both"/>
        <w:rPr>
          <w:b/>
        </w:rPr>
      </w:pPr>
      <w:r>
        <w:rPr>
          <w:b/>
        </w:rPr>
        <w:t>2.8. Указание на запрет требовать от заявителя</w:t>
      </w:r>
    </w:p>
    <w:p w:rsidR="00B70F7D" w:rsidRDefault="00B70F7D" w:rsidP="00B70F7D">
      <w:pPr>
        <w:widowControl w:val="0"/>
        <w:autoSpaceDE w:val="0"/>
        <w:autoSpaceDN w:val="0"/>
        <w:adjustRightInd w:val="0"/>
        <w:ind w:firstLine="567"/>
        <w:jc w:val="both"/>
        <w:rPr>
          <w:b/>
        </w:rPr>
      </w:pPr>
    </w:p>
    <w:p w:rsidR="00B70F7D" w:rsidRDefault="00B70F7D" w:rsidP="00B70F7D">
      <w:pPr>
        <w:widowControl w:val="0"/>
        <w:autoSpaceDE w:val="0"/>
        <w:autoSpaceDN w:val="0"/>
        <w:adjustRightInd w:val="0"/>
        <w:ind w:firstLine="567"/>
        <w:jc w:val="both"/>
      </w:pPr>
      <w:r>
        <w:lastRenderedPageBreak/>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B70F7D" w:rsidRDefault="00B70F7D" w:rsidP="00B70F7D">
      <w:pPr>
        <w:widowControl w:val="0"/>
        <w:autoSpaceDE w:val="0"/>
        <w:autoSpaceDN w:val="0"/>
        <w:adjustRightInd w:val="0"/>
        <w:ind w:firstLine="567"/>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0F7D" w:rsidRDefault="00B70F7D" w:rsidP="00B70F7D">
      <w:pPr>
        <w:widowControl w:val="0"/>
        <w:autoSpaceDE w:val="0"/>
        <w:autoSpaceDN w:val="0"/>
        <w:adjustRightInd w:val="0"/>
        <w:ind w:firstLine="567"/>
        <w:jc w:val="both"/>
      </w:pPr>
      <w:proofErr w:type="gramStart"/>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t xml:space="preserve"> </w:t>
      </w:r>
      <w:proofErr w:type="gramStart"/>
      <w:r>
        <w:t>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70F7D" w:rsidRDefault="00B70F7D" w:rsidP="00B70F7D">
      <w:pPr>
        <w:widowControl w:val="0"/>
        <w:autoSpaceDE w:val="0"/>
        <w:autoSpaceDN w:val="0"/>
        <w:ind w:firstLine="567"/>
        <w:jc w:val="both"/>
        <w:rPr>
          <w:b/>
        </w:rPr>
      </w:pPr>
    </w:p>
    <w:p w:rsidR="00B70F7D" w:rsidRDefault="00B70F7D" w:rsidP="00B70F7D">
      <w:pPr>
        <w:widowControl w:val="0"/>
        <w:autoSpaceDE w:val="0"/>
        <w:autoSpaceDN w:val="0"/>
        <w:ind w:firstLine="567"/>
        <w:jc w:val="both"/>
        <w:rPr>
          <w:b/>
        </w:rPr>
      </w:pPr>
      <w:r>
        <w:rPr>
          <w:b/>
        </w:rPr>
        <w:t>2.9. Исчерпывающий перечень оснований для отказа в приеме документов, необходимых для предоставления муниципальной услуги</w:t>
      </w:r>
    </w:p>
    <w:p w:rsidR="00B70F7D" w:rsidRDefault="00B70F7D" w:rsidP="00B70F7D">
      <w:pPr>
        <w:widowControl w:val="0"/>
        <w:autoSpaceDE w:val="0"/>
        <w:autoSpaceDN w:val="0"/>
        <w:ind w:firstLine="567"/>
        <w:jc w:val="both"/>
        <w:rPr>
          <w:b/>
        </w:rPr>
      </w:pPr>
    </w:p>
    <w:p w:rsidR="00B70F7D" w:rsidRDefault="00B70F7D" w:rsidP="00B70F7D">
      <w:pPr>
        <w:autoSpaceDE w:val="0"/>
        <w:autoSpaceDN w:val="0"/>
        <w:adjustRightInd w:val="0"/>
        <w:ind w:firstLine="567"/>
        <w:jc w:val="both"/>
        <w:rPr>
          <w:rFonts w:eastAsiaTheme="minorHAnsi"/>
          <w:lang w:eastAsia="en-US"/>
        </w:rPr>
      </w:pPr>
      <w:r>
        <w:rPr>
          <w:rFonts w:eastAsiaTheme="minorHAnsi"/>
          <w:lang w:eastAsia="en-US"/>
        </w:rPr>
        <w:t xml:space="preserve">В случае отсутствия в уведомлении о планируемом строительстве сведений, предусмотренных </w:t>
      </w:r>
      <w:hyperlink r:id="rId54" w:history="1">
        <w:r>
          <w:rPr>
            <w:rStyle w:val="a4"/>
            <w:rFonts w:eastAsiaTheme="minorHAnsi"/>
            <w:lang w:eastAsia="en-US"/>
          </w:rPr>
          <w:t>частью 1</w:t>
        </w:r>
      </w:hyperlink>
      <w:r>
        <w:rPr>
          <w:rFonts w:eastAsiaTheme="minorHAnsi"/>
          <w:lang w:eastAsia="en-US"/>
        </w:rPr>
        <w:t xml:space="preserve"> статьи 51.1. </w:t>
      </w:r>
      <w:proofErr w:type="spellStart"/>
      <w:r>
        <w:rPr>
          <w:rFonts w:eastAsiaTheme="minorHAnsi"/>
          <w:lang w:eastAsia="en-US"/>
        </w:rPr>
        <w:t>ГрК</w:t>
      </w:r>
      <w:proofErr w:type="spellEnd"/>
      <w:r>
        <w:rPr>
          <w:rFonts w:eastAsiaTheme="minorHAnsi"/>
          <w:lang w:eastAsia="en-US"/>
        </w:rPr>
        <w:t xml:space="preserve"> РФ, или документов, предусмотренных </w:t>
      </w:r>
      <w:hyperlink r:id="rId55" w:history="1">
        <w:r>
          <w:rPr>
            <w:rStyle w:val="a4"/>
            <w:rFonts w:eastAsiaTheme="minorHAnsi"/>
            <w:lang w:eastAsia="en-US"/>
          </w:rPr>
          <w:t>пунктами 2</w:t>
        </w:r>
      </w:hyperlink>
      <w:r>
        <w:rPr>
          <w:rFonts w:eastAsiaTheme="minorHAnsi"/>
          <w:lang w:eastAsia="en-US"/>
        </w:rPr>
        <w:t xml:space="preserve"> - </w:t>
      </w:r>
      <w:hyperlink r:id="rId56" w:history="1">
        <w:r>
          <w:rPr>
            <w:rStyle w:val="a4"/>
            <w:rFonts w:eastAsiaTheme="minorHAnsi"/>
            <w:lang w:eastAsia="en-US"/>
          </w:rPr>
          <w:t>4 части 3</w:t>
        </w:r>
      </w:hyperlink>
      <w:r>
        <w:rPr>
          <w:rFonts w:eastAsiaTheme="minorHAnsi"/>
          <w:lang w:eastAsia="en-US"/>
        </w:rPr>
        <w:t xml:space="preserve"> статьи 51.1. </w:t>
      </w:r>
      <w:proofErr w:type="spellStart"/>
      <w:r>
        <w:rPr>
          <w:rFonts w:eastAsiaTheme="minorHAnsi"/>
          <w:lang w:eastAsia="en-US"/>
        </w:rPr>
        <w:t>ГрК</w:t>
      </w:r>
      <w:proofErr w:type="spellEnd"/>
      <w:r>
        <w:rPr>
          <w:rFonts w:eastAsiaTheme="minorHAnsi"/>
          <w:lang w:eastAsia="en-US"/>
        </w:rPr>
        <w:t xml:space="preserve"> РФ, администрация Русско-Алгашинского сельского поселения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70F7D" w:rsidRDefault="00B70F7D" w:rsidP="00B70F7D">
      <w:pPr>
        <w:widowControl w:val="0"/>
        <w:autoSpaceDE w:val="0"/>
        <w:autoSpaceDN w:val="0"/>
        <w:ind w:firstLine="567"/>
        <w:jc w:val="both"/>
      </w:pPr>
    </w:p>
    <w:p w:rsidR="00B70F7D" w:rsidRDefault="00B70F7D" w:rsidP="00B70F7D">
      <w:pPr>
        <w:widowControl w:val="0"/>
        <w:autoSpaceDE w:val="0"/>
        <w:autoSpaceDN w:val="0"/>
        <w:ind w:firstLine="567"/>
        <w:jc w:val="both"/>
        <w:rPr>
          <w:b/>
        </w:rPr>
      </w:pPr>
      <w:bookmarkStart w:id="5" w:name="P193"/>
      <w:bookmarkEnd w:id="5"/>
      <w:r>
        <w:rPr>
          <w:b/>
        </w:rPr>
        <w:t>2.10. Исчерпывающий перечень оснований для приостановления или отказа в предоставлении муниципальной услуги</w:t>
      </w:r>
    </w:p>
    <w:p w:rsidR="00B70F7D" w:rsidRDefault="00B70F7D" w:rsidP="00B70F7D">
      <w:pPr>
        <w:widowControl w:val="0"/>
        <w:autoSpaceDE w:val="0"/>
        <w:autoSpaceDN w:val="0"/>
        <w:ind w:firstLine="567"/>
        <w:jc w:val="both"/>
        <w:rPr>
          <w:b/>
        </w:rPr>
      </w:pPr>
    </w:p>
    <w:p w:rsidR="00B70F7D" w:rsidRDefault="00B70F7D" w:rsidP="00B70F7D">
      <w:pPr>
        <w:widowControl w:val="0"/>
        <w:autoSpaceDE w:val="0"/>
        <w:autoSpaceDN w:val="0"/>
        <w:ind w:firstLine="567"/>
        <w:jc w:val="both"/>
      </w:pPr>
      <w:r>
        <w:t>Основания для приостановления предоставления муниципальной услуги не предусмотрены.</w:t>
      </w:r>
    </w:p>
    <w:p w:rsidR="00B70F7D" w:rsidRDefault="00B70F7D" w:rsidP="00B70F7D">
      <w:pPr>
        <w:autoSpaceDE w:val="0"/>
        <w:autoSpaceDN w:val="0"/>
        <w:adjustRightInd w:val="0"/>
        <w:ind w:firstLine="709"/>
        <w:jc w:val="both"/>
        <w:rPr>
          <w:rFonts w:eastAsiaTheme="minorHAnsi"/>
          <w:lang w:eastAsia="en-US"/>
        </w:rPr>
      </w:pPr>
      <w:r>
        <w:rPr>
          <w:b/>
        </w:rPr>
        <w:t>2.10.1.</w:t>
      </w:r>
      <w:r>
        <w:t xml:space="preserve"> </w:t>
      </w:r>
      <w:r>
        <w:rPr>
          <w:rFonts w:eastAsiaTheme="minorHAnsi"/>
          <w:lang w:eastAsia="en-US"/>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70F7D" w:rsidRDefault="00B70F7D" w:rsidP="00B70F7D">
      <w:pPr>
        <w:autoSpaceDE w:val="0"/>
        <w:autoSpaceDN w:val="0"/>
        <w:adjustRightInd w:val="0"/>
        <w:ind w:firstLine="540"/>
        <w:jc w:val="both"/>
        <w:rPr>
          <w:rFonts w:eastAsiaTheme="minorHAnsi"/>
          <w:lang w:eastAsia="en-US"/>
        </w:rPr>
      </w:pPr>
      <w:proofErr w:type="gramStart"/>
      <w:r>
        <w:rPr>
          <w:rFonts w:eastAsiaTheme="minorHAnsi"/>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B70F7D" w:rsidRDefault="00B70F7D" w:rsidP="00B70F7D">
      <w:pPr>
        <w:autoSpaceDE w:val="0"/>
        <w:autoSpaceDN w:val="0"/>
        <w:adjustRightInd w:val="0"/>
        <w:ind w:firstLine="540"/>
        <w:jc w:val="both"/>
        <w:rPr>
          <w:rFonts w:eastAsiaTheme="minorHAnsi"/>
          <w:lang w:eastAsia="en-US"/>
        </w:rPr>
      </w:pPr>
      <w:r>
        <w:rPr>
          <w:rFonts w:eastAsiaTheme="minorHAnsi"/>
          <w:lang w:eastAsia="en-US"/>
        </w:rPr>
        <w:t xml:space="preserve">2) размещение </w:t>
      </w:r>
      <w:proofErr w:type="gramStart"/>
      <w:r>
        <w:rPr>
          <w:rFonts w:eastAsiaTheme="minorHAnsi"/>
          <w:lang w:eastAsia="en-US"/>
        </w:rPr>
        <w:t>указанных</w:t>
      </w:r>
      <w:proofErr w:type="gramEnd"/>
      <w:r>
        <w:rPr>
          <w:rFonts w:eastAsiaTheme="minorHAnsi"/>
          <w:lang w:eastAsia="en-US"/>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70F7D" w:rsidRDefault="00B70F7D" w:rsidP="00B70F7D">
      <w:pPr>
        <w:autoSpaceDE w:val="0"/>
        <w:autoSpaceDN w:val="0"/>
        <w:adjustRightInd w:val="0"/>
        <w:ind w:firstLine="540"/>
        <w:jc w:val="both"/>
        <w:rPr>
          <w:rFonts w:eastAsiaTheme="minorHAnsi"/>
          <w:lang w:eastAsia="en-US"/>
        </w:rPr>
      </w:pPr>
      <w:r>
        <w:rPr>
          <w:rFonts w:eastAsiaTheme="minorHAnsi"/>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70F7D" w:rsidRDefault="00B70F7D" w:rsidP="00B70F7D">
      <w:pPr>
        <w:autoSpaceDE w:val="0"/>
        <w:autoSpaceDN w:val="0"/>
        <w:adjustRightInd w:val="0"/>
        <w:ind w:firstLine="540"/>
        <w:jc w:val="both"/>
        <w:rPr>
          <w:rFonts w:eastAsiaTheme="minorHAnsi"/>
          <w:lang w:eastAsia="en-US"/>
        </w:rPr>
      </w:pPr>
      <w:r>
        <w:rPr>
          <w:rFonts w:eastAsiaTheme="minorHAnsi"/>
          <w:lang w:eastAsia="en-US"/>
        </w:rPr>
        <w:lastRenderedPageBreak/>
        <w:t xml:space="preserve">4) в срок, указанный в </w:t>
      </w:r>
      <w:hyperlink r:id="rId57" w:history="1">
        <w:r>
          <w:rPr>
            <w:rStyle w:val="a4"/>
            <w:rFonts w:eastAsiaTheme="minorHAnsi"/>
            <w:lang w:eastAsia="en-US"/>
          </w:rPr>
          <w:t>части 9</w:t>
        </w:r>
      </w:hyperlink>
      <w:r>
        <w:rPr>
          <w:rFonts w:eastAsiaTheme="minorHAnsi"/>
          <w:lang w:eastAsia="en-US"/>
        </w:rPr>
        <w:t xml:space="preserve"> статьи 51.1. </w:t>
      </w:r>
      <w:proofErr w:type="spellStart"/>
      <w:proofErr w:type="gramStart"/>
      <w:r>
        <w:rPr>
          <w:rFonts w:eastAsiaTheme="minorHAnsi"/>
          <w:lang w:eastAsia="en-US"/>
        </w:rPr>
        <w:t>ГрК</w:t>
      </w:r>
      <w:proofErr w:type="spellEnd"/>
      <w:r>
        <w:rPr>
          <w:rFonts w:eastAsiaTheme="minorHAnsi"/>
          <w:lang w:eastAsia="en-US"/>
        </w:rPr>
        <w:t xml:space="preserve"> РФ, от органа исполнительной власти Чувашской Республики,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70F7D" w:rsidRDefault="00B70F7D" w:rsidP="00B70F7D">
      <w:pPr>
        <w:widowControl w:val="0"/>
        <w:autoSpaceDE w:val="0"/>
        <w:autoSpaceDN w:val="0"/>
        <w:ind w:firstLine="567"/>
        <w:jc w:val="both"/>
      </w:pPr>
      <w:r>
        <w:rPr>
          <w:b/>
        </w:rPr>
        <w:t>2.10.2.</w:t>
      </w:r>
      <w:r>
        <w:t xml:space="preserve"> </w:t>
      </w:r>
      <w:proofErr w:type="gramStart"/>
      <w:r>
        <w:t>Основаниями для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являются:</w:t>
      </w:r>
      <w:proofErr w:type="gramEnd"/>
    </w:p>
    <w:p w:rsidR="00B70F7D" w:rsidRDefault="00B70F7D" w:rsidP="00B70F7D">
      <w:pPr>
        <w:autoSpaceDE w:val="0"/>
        <w:autoSpaceDN w:val="0"/>
        <w:adjustRightInd w:val="0"/>
        <w:ind w:firstLine="567"/>
        <w:jc w:val="both"/>
      </w:pPr>
      <w:proofErr w:type="gramStart"/>
      <w: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w:t>
      </w:r>
      <w:hyperlink r:id="rId58" w:history="1">
        <w:r>
          <w:rPr>
            <w:rStyle w:val="a4"/>
            <w:rFonts w:eastAsiaTheme="minorHAnsi"/>
            <w:lang w:eastAsia="en-US"/>
          </w:rPr>
          <w:t>пунктами 1</w:t>
        </w:r>
      </w:hyperlink>
      <w:r>
        <w:rPr>
          <w:rFonts w:eastAsiaTheme="minorHAnsi"/>
          <w:lang w:eastAsia="en-US"/>
        </w:rPr>
        <w:t xml:space="preserve"> - </w:t>
      </w:r>
      <w:hyperlink r:id="rId59" w:history="1">
        <w:r>
          <w:rPr>
            <w:rStyle w:val="a4"/>
            <w:rFonts w:eastAsiaTheme="minorHAnsi"/>
            <w:lang w:eastAsia="en-US"/>
          </w:rPr>
          <w:t>4 части 21.10</w:t>
        </w:r>
      </w:hyperlink>
      <w:r>
        <w:rPr>
          <w:rFonts w:eastAsiaTheme="minorHAnsi"/>
          <w:lang w:eastAsia="en-US"/>
        </w:rPr>
        <w:t xml:space="preserve"> статьи 51 </w:t>
      </w:r>
      <w:proofErr w:type="spellStart"/>
      <w:r>
        <w:rPr>
          <w:rFonts w:eastAsiaTheme="minorHAnsi"/>
          <w:lang w:eastAsia="en-US"/>
        </w:rPr>
        <w:t>ГрК</w:t>
      </w:r>
      <w:proofErr w:type="spellEnd"/>
      <w:r>
        <w:rPr>
          <w:rFonts w:eastAsiaTheme="minorHAnsi"/>
          <w:lang w:eastAsia="en-US"/>
        </w:rPr>
        <w:t xml:space="preserve"> РФ</w:t>
      </w:r>
      <w:r>
        <w:t>,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B70F7D" w:rsidRDefault="00B70F7D" w:rsidP="00B70F7D">
      <w:pPr>
        <w:widowControl w:val="0"/>
        <w:autoSpaceDE w:val="0"/>
        <w:autoSpaceDN w:val="0"/>
        <w:ind w:firstLine="567"/>
        <w:jc w:val="both"/>
      </w:pPr>
      <w:r>
        <w:t>2) недостоверность сведений, указанных в уведомлении о переходе прав на земельный участок, об образовании земельного участка;</w:t>
      </w:r>
    </w:p>
    <w:p w:rsidR="00B70F7D" w:rsidRDefault="00B70F7D" w:rsidP="00B70F7D">
      <w:pPr>
        <w:widowControl w:val="0"/>
        <w:autoSpaceDE w:val="0"/>
        <w:autoSpaceDN w:val="0"/>
        <w:ind w:firstLine="567"/>
        <w:jc w:val="both"/>
      </w:pPr>
      <w:r>
        <w:t>3) несоответствие планируемого размещения объекта индивидуального жилищного строительства или садового дома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B70F7D" w:rsidRDefault="00B70F7D" w:rsidP="00B70F7D">
      <w:pPr>
        <w:widowControl w:val="0"/>
        <w:autoSpaceDE w:val="0"/>
        <w:autoSpaceDN w:val="0"/>
        <w:adjustRightInd w:val="0"/>
        <w:ind w:firstLine="567"/>
        <w:jc w:val="both"/>
      </w:pPr>
    </w:p>
    <w:p w:rsidR="00B70F7D" w:rsidRDefault="00B70F7D" w:rsidP="00B70F7D">
      <w:pPr>
        <w:widowControl w:val="0"/>
        <w:autoSpaceDE w:val="0"/>
        <w:autoSpaceDN w:val="0"/>
        <w:adjustRightInd w:val="0"/>
        <w:ind w:firstLine="567"/>
        <w:jc w:val="both"/>
        <w:rPr>
          <w:b/>
        </w:rPr>
      </w:pPr>
      <w:r>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0F7D" w:rsidRDefault="00B70F7D" w:rsidP="00B70F7D">
      <w:pPr>
        <w:widowControl w:val="0"/>
        <w:tabs>
          <w:tab w:val="left" w:pos="854"/>
        </w:tabs>
        <w:autoSpaceDE w:val="0"/>
        <w:autoSpaceDN w:val="0"/>
        <w:adjustRightInd w:val="0"/>
        <w:spacing w:after="200" w:line="276" w:lineRule="auto"/>
        <w:ind w:left="540"/>
        <w:jc w:val="both"/>
      </w:pPr>
      <w:r>
        <w:t>Разработка проектной документации.</w:t>
      </w:r>
    </w:p>
    <w:p w:rsidR="00B70F7D" w:rsidRDefault="00B70F7D" w:rsidP="00B70F7D">
      <w:pPr>
        <w:widowControl w:val="0"/>
        <w:autoSpaceDE w:val="0"/>
        <w:autoSpaceDN w:val="0"/>
        <w:adjustRightInd w:val="0"/>
        <w:ind w:firstLine="567"/>
        <w:jc w:val="both"/>
        <w:rPr>
          <w:b/>
        </w:rPr>
      </w:pPr>
      <w:r>
        <w:rPr>
          <w:b/>
        </w:rPr>
        <w:t>2.12. Порядок, размер и основания взимания государственной пошлины или иной платы, взимаемой за предоставление муниципальной услуги</w:t>
      </w:r>
    </w:p>
    <w:p w:rsidR="00B70F7D" w:rsidRDefault="00B70F7D" w:rsidP="00B70F7D">
      <w:pPr>
        <w:widowControl w:val="0"/>
        <w:autoSpaceDE w:val="0"/>
        <w:autoSpaceDN w:val="0"/>
        <w:adjustRightInd w:val="0"/>
        <w:ind w:firstLine="567"/>
        <w:jc w:val="both"/>
        <w:rPr>
          <w:b/>
        </w:rPr>
      </w:pPr>
    </w:p>
    <w:p w:rsidR="00B70F7D" w:rsidRDefault="00B70F7D" w:rsidP="00B70F7D">
      <w:pPr>
        <w:widowControl w:val="0"/>
        <w:autoSpaceDE w:val="0"/>
        <w:autoSpaceDN w:val="0"/>
        <w:ind w:firstLine="567"/>
        <w:jc w:val="both"/>
      </w:pPr>
      <w:r>
        <w:t>Предоставление муниципальной услуги осуществляется без взимания государственной пошлины или иной платы.</w:t>
      </w:r>
    </w:p>
    <w:p w:rsidR="00B70F7D" w:rsidRDefault="00B70F7D" w:rsidP="00B70F7D">
      <w:pPr>
        <w:widowControl w:val="0"/>
        <w:autoSpaceDE w:val="0"/>
        <w:autoSpaceDN w:val="0"/>
        <w:adjustRightInd w:val="0"/>
        <w:ind w:firstLine="567"/>
        <w:jc w:val="both"/>
      </w:pPr>
    </w:p>
    <w:p w:rsidR="00B70F7D" w:rsidRDefault="00B70F7D" w:rsidP="00B70F7D">
      <w:pPr>
        <w:widowControl w:val="0"/>
        <w:autoSpaceDE w:val="0"/>
        <w:autoSpaceDN w:val="0"/>
        <w:ind w:firstLine="540"/>
        <w:jc w:val="both"/>
        <w:rPr>
          <w:b/>
        </w:rPr>
      </w:pPr>
      <w:r>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0F7D" w:rsidRDefault="00B70F7D" w:rsidP="00B70F7D">
      <w:pPr>
        <w:widowControl w:val="0"/>
        <w:autoSpaceDE w:val="0"/>
        <w:autoSpaceDN w:val="0"/>
        <w:ind w:firstLine="540"/>
        <w:jc w:val="both"/>
        <w:rPr>
          <w:b/>
        </w:rPr>
      </w:pPr>
    </w:p>
    <w:p w:rsidR="00B70F7D" w:rsidRDefault="00B70F7D" w:rsidP="00B70F7D">
      <w:pPr>
        <w:widowControl w:val="0"/>
        <w:autoSpaceDE w:val="0"/>
        <w:autoSpaceDN w:val="0"/>
        <w:ind w:firstLine="567"/>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70F7D" w:rsidRDefault="00B70F7D" w:rsidP="00B70F7D">
      <w:pPr>
        <w:widowControl w:val="0"/>
        <w:autoSpaceDE w:val="0"/>
        <w:autoSpaceDN w:val="0"/>
        <w:ind w:firstLine="567"/>
        <w:jc w:val="both"/>
      </w:pPr>
    </w:p>
    <w:p w:rsidR="00B70F7D" w:rsidRDefault="00B70F7D" w:rsidP="00B70F7D">
      <w:pPr>
        <w:widowControl w:val="0"/>
        <w:autoSpaceDE w:val="0"/>
        <w:autoSpaceDN w:val="0"/>
        <w:ind w:firstLine="567"/>
        <w:jc w:val="both"/>
        <w:rPr>
          <w:b/>
        </w:rPr>
      </w:pPr>
      <w:r>
        <w:rPr>
          <w:b/>
        </w:rPr>
        <w:t>2.14. Срок и порядок регистрации заявления, в том числе в электронной форме</w:t>
      </w:r>
    </w:p>
    <w:p w:rsidR="00B70F7D" w:rsidRDefault="00B70F7D" w:rsidP="00B70F7D">
      <w:pPr>
        <w:widowControl w:val="0"/>
        <w:autoSpaceDE w:val="0"/>
        <w:autoSpaceDN w:val="0"/>
        <w:ind w:firstLine="567"/>
        <w:jc w:val="both"/>
        <w:rPr>
          <w:b/>
        </w:rPr>
      </w:pPr>
    </w:p>
    <w:p w:rsidR="00B70F7D" w:rsidRDefault="00B70F7D" w:rsidP="00B70F7D">
      <w:pPr>
        <w:widowControl w:val="0"/>
        <w:autoSpaceDE w:val="0"/>
        <w:autoSpaceDN w:val="0"/>
        <w:ind w:firstLine="567"/>
        <w:jc w:val="both"/>
      </w:pPr>
      <w:r>
        <w:t>Заявление на предоставление муниципальной услуги регистрируется:</w:t>
      </w:r>
    </w:p>
    <w:p w:rsidR="00B70F7D" w:rsidRDefault="00B70F7D" w:rsidP="00B70F7D">
      <w:pPr>
        <w:pStyle w:val="a8"/>
        <w:spacing w:before="0" w:beforeAutospacing="0" w:after="0" w:afterAutospacing="0"/>
        <w:jc w:val="both"/>
      </w:pPr>
      <w:r>
        <w:t xml:space="preserve">         в журнале регистрации заявлений путем присвоения входящего номера и даты поступления документа в течение 15 минут;</w:t>
      </w:r>
    </w:p>
    <w:p w:rsidR="00B70F7D" w:rsidRDefault="00B70F7D" w:rsidP="00B70F7D">
      <w:pPr>
        <w:widowControl w:val="0"/>
        <w:tabs>
          <w:tab w:val="left" w:pos="868"/>
        </w:tabs>
        <w:autoSpaceDE w:val="0"/>
        <w:autoSpaceDN w:val="0"/>
        <w:ind w:firstLine="567"/>
        <w:jc w:val="both"/>
      </w:pPr>
      <w:r>
        <w:t xml:space="preserve">в системе электронного документооборота (далее - СЭД) с присвоением статуса «зарегистрировано» в течение 1 рабочего дня </w:t>
      </w:r>
      <w:proofErr w:type="gramStart"/>
      <w:r>
        <w:t>с даты поступления</w:t>
      </w:r>
      <w:proofErr w:type="gramEnd"/>
      <w:r>
        <w:t xml:space="preserve">; </w:t>
      </w:r>
    </w:p>
    <w:p w:rsidR="00B70F7D" w:rsidRDefault="00B70F7D" w:rsidP="00B70F7D">
      <w:pPr>
        <w:widowControl w:val="0"/>
        <w:tabs>
          <w:tab w:val="left" w:pos="851"/>
        </w:tabs>
        <w:autoSpaceDE w:val="0"/>
        <w:autoSpaceDN w:val="0"/>
        <w:ind w:firstLine="567"/>
        <w:jc w:val="both"/>
      </w:pPr>
      <w: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t>с даты поступления</w:t>
      </w:r>
      <w:proofErr w:type="gramEnd"/>
      <w:r>
        <w:t>.</w:t>
      </w:r>
    </w:p>
    <w:p w:rsidR="00B70F7D" w:rsidRDefault="00B70F7D" w:rsidP="00B70F7D">
      <w:pPr>
        <w:widowControl w:val="0"/>
        <w:autoSpaceDE w:val="0"/>
        <w:autoSpaceDN w:val="0"/>
        <w:adjustRightInd w:val="0"/>
        <w:jc w:val="both"/>
        <w:rPr>
          <w:b/>
        </w:rPr>
      </w:pPr>
    </w:p>
    <w:p w:rsidR="00B70F7D" w:rsidRDefault="00B70F7D" w:rsidP="00B70F7D">
      <w:pPr>
        <w:widowControl w:val="0"/>
        <w:autoSpaceDE w:val="0"/>
        <w:autoSpaceDN w:val="0"/>
        <w:adjustRightInd w:val="0"/>
        <w:ind w:firstLine="567"/>
        <w:jc w:val="both"/>
        <w:rPr>
          <w:b/>
        </w:rPr>
      </w:pPr>
      <w:r>
        <w:rPr>
          <w:b/>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w:t>
      </w:r>
      <w:r>
        <w:rPr>
          <w:b/>
        </w:rPr>
        <w:lastRenderedPageBreak/>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0F7D" w:rsidRDefault="00B70F7D" w:rsidP="00B70F7D">
      <w:pPr>
        <w:widowControl w:val="0"/>
        <w:autoSpaceDE w:val="0"/>
        <w:autoSpaceDN w:val="0"/>
        <w:adjustRightInd w:val="0"/>
        <w:ind w:firstLine="567"/>
        <w:jc w:val="both"/>
        <w:rPr>
          <w:b/>
        </w:rPr>
      </w:pPr>
    </w:p>
    <w:p w:rsidR="00B70F7D" w:rsidRDefault="00B70F7D" w:rsidP="00B70F7D">
      <w:pPr>
        <w:widowControl w:val="0"/>
        <w:autoSpaceDE w:val="0"/>
        <w:autoSpaceDN w:val="0"/>
        <w:adjustRightInd w:val="0"/>
        <w:ind w:firstLine="567"/>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70F7D" w:rsidRDefault="00B70F7D" w:rsidP="00B70F7D">
      <w:pPr>
        <w:widowControl w:val="0"/>
        <w:autoSpaceDE w:val="0"/>
        <w:autoSpaceDN w:val="0"/>
        <w:ind w:firstLine="567"/>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70F7D" w:rsidRDefault="00B70F7D" w:rsidP="00B70F7D">
      <w:pPr>
        <w:widowControl w:val="0"/>
        <w:autoSpaceDE w:val="0"/>
        <w:autoSpaceDN w:val="0"/>
        <w:ind w:firstLine="567"/>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70F7D" w:rsidRDefault="00B70F7D" w:rsidP="00B70F7D">
      <w:pPr>
        <w:widowControl w:val="0"/>
        <w:autoSpaceDE w:val="0"/>
        <w:autoSpaceDN w:val="0"/>
        <w:ind w:firstLine="567"/>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70F7D" w:rsidRDefault="00B70F7D" w:rsidP="00B70F7D">
      <w:pPr>
        <w:widowControl w:val="0"/>
        <w:autoSpaceDE w:val="0"/>
        <w:autoSpaceDN w:val="0"/>
        <w:ind w:firstLine="567"/>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70F7D" w:rsidRDefault="00B70F7D" w:rsidP="00B70F7D">
      <w:pPr>
        <w:widowControl w:val="0"/>
        <w:autoSpaceDE w:val="0"/>
        <w:autoSpaceDN w:val="0"/>
        <w:ind w:firstLine="567"/>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Русско-Алгашинского сельского поселения  Шумерлинского района, на Едином портале государственных и муниципальных услуг  и на Портале государственных и муниципальных услуг.</w:t>
      </w:r>
    </w:p>
    <w:p w:rsidR="00B70F7D" w:rsidRDefault="00B70F7D" w:rsidP="00B70F7D">
      <w:pPr>
        <w:widowControl w:val="0"/>
        <w:autoSpaceDE w:val="0"/>
        <w:autoSpaceDN w:val="0"/>
        <w:ind w:firstLine="567"/>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70F7D" w:rsidRDefault="00B70F7D" w:rsidP="00B70F7D">
      <w:pPr>
        <w:widowControl w:val="0"/>
        <w:autoSpaceDE w:val="0"/>
        <w:autoSpaceDN w:val="0"/>
        <w:ind w:firstLine="567"/>
        <w:jc w:val="both"/>
      </w:pPr>
      <w:r>
        <w:t>Информационные стенды оборудуются в доступном для заявителей помещении администрации.</w:t>
      </w:r>
    </w:p>
    <w:p w:rsidR="00B70F7D" w:rsidRDefault="00B70F7D" w:rsidP="00B70F7D">
      <w:pPr>
        <w:widowControl w:val="0"/>
        <w:autoSpaceDE w:val="0"/>
        <w:autoSpaceDN w:val="0"/>
        <w:adjustRightInd w:val="0"/>
        <w:ind w:firstLine="567"/>
        <w:jc w:val="both"/>
      </w:pPr>
    </w:p>
    <w:p w:rsidR="00B70F7D" w:rsidRDefault="00B70F7D" w:rsidP="00B70F7D">
      <w:pPr>
        <w:widowControl w:val="0"/>
        <w:autoSpaceDE w:val="0"/>
        <w:autoSpaceDN w:val="0"/>
        <w:adjustRightInd w:val="0"/>
        <w:ind w:firstLine="567"/>
        <w:jc w:val="both"/>
        <w:rPr>
          <w:b/>
        </w:rPr>
      </w:pPr>
      <w:r>
        <w:rPr>
          <w:b/>
        </w:rPr>
        <w:t>2.16. Показатели доступности и качества муниципальной услуги</w:t>
      </w:r>
    </w:p>
    <w:p w:rsidR="00B70F7D" w:rsidRDefault="00B70F7D" w:rsidP="00B70F7D">
      <w:pPr>
        <w:widowControl w:val="0"/>
        <w:autoSpaceDE w:val="0"/>
        <w:autoSpaceDN w:val="0"/>
        <w:adjustRightInd w:val="0"/>
        <w:ind w:firstLine="567"/>
        <w:jc w:val="both"/>
        <w:rPr>
          <w:b/>
        </w:rPr>
      </w:pPr>
    </w:p>
    <w:p w:rsidR="00B70F7D" w:rsidRDefault="00B70F7D" w:rsidP="00B70F7D">
      <w:pPr>
        <w:widowControl w:val="0"/>
        <w:autoSpaceDE w:val="0"/>
        <w:autoSpaceDN w:val="0"/>
        <w:adjustRightInd w:val="0"/>
        <w:ind w:firstLine="567"/>
        <w:jc w:val="both"/>
      </w:pPr>
      <w:r>
        <w:t>Показателями доступности муниципальной услуги являются:</w:t>
      </w:r>
    </w:p>
    <w:p w:rsidR="00B70F7D" w:rsidRDefault="00B70F7D" w:rsidP="00B70F7D">
      <w:pPr>
        <w:widowControl w:val="0"/>
        <w:tabs>
          <w:tab w:val="left" w:pos="851"/>
        </w:tabs>
        <w:autoSpaceDE w:val="0"/>
        <w:autoSpaceDN w:val="0"/>
        <w:adjustRightInd w:val="0"/>
        <w:ind w:firstLine="567"/>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B70F7D" w:rsidRDefault="00B70F7D" w:rsidP="00B70F7D">
      <w:pPr>
        <w:widowControl w:val="0"/>
        <w:tabs>
          <w:tab w:val="left" w:pos="851"/>
        </w:tabs>
        <w:autoSpaceDE w:val="0"/>
        <w:autoSpaceDN w:val="0"/>
        <w:adjustRightInd w:val="0"/>
        <w:ind w:firstLine="567"/>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70F7D" w:rsidRDefault="00B70F7D" w:rsidP="00B70F7D">
      <w:pPr>
        <w:widowControl w:val="0"/>
        <w:tabs>
          <w:tab w:val="left" w:pos="851"/>
        </w:tabs>
        <w:autoSpaceDE w:val="0"/>
        <w:autoSpaceDN w:val="0"/>
        <w:adjustRightInd w:val="0"/>
        <w:ind w:firstLine="567"/>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70F7D" w:rsidRDefault="00B70F7D" w:rsidP="00B70F7D">
      <w:pPr>
        <w:widowControl w:val="0"/>
        <w:tabs>
          <w:tab w:val="left" w:pos="851"/>
        </w:tabs>
        <w:autoSpaceDE w:val="0"/>
        <w:autoSpaceDN w:val="0"/>
        <w:adjustRightInd w:val="0"/>
        <w:ind w:firstLine="567"/>
        <w:jc w:val="both"/>
      </w:pPr>
      <w:r>
        <w:t>обеспечение свободного доступа в здание администрации;</w:t>
      </w:r>
    </w:p>
    <w:p w:rsidR="00B70F7D" w:rsidRDefault="00B70F7D" w:rsidP="00B70F7D">
      <w:pPr>
        <w:widowControl w:val="0"/>
        <w:tabs>
          <w:tab w:val="left" w:pos="854"/>
        </w:tabs>
        <w:autoSpaceDE w:val="0"/>
        <w:autoSpaceDN w:val="0"/>
        <w:adjustRightInd w:val="0"/>
        <w:ind w:firstLine="567"/>
        <w:jc w:val="both"/>
      </w:pPr>
      <w:r>
        <w:t>организация предоставления муниципальной услуги через МФЦ.</w:t>
      </w:r>
    </w:p>
    <w:p w:rsidR="00B70F7D" w:rsidRDefault="00B70F7D" w:rsidP="00B70F7D">
      <w:pPr>
        <w:widowControl w:val="0"/>
        <w:autoSpaceDE w:val="0"/>
        <w:autoSpaceDN w:val="0"/>
        <w:adjustRightInd w:val="0"/>
        <w:ind w:firstLine="567"/>
        <w:jc w:val="both"/>
      </w:pPr>
      <w:r>
        <w:t>Показателями качества муниципальной услуги являются:</w:t>
      </w:r>
    </w:p>
    <w:p w:rsidR="00B70F7D" w:rsidRDefault="00B70F7D" w:rsidP="00B70F7D">
      <w:pPr>
        <w:widowControl w:val="0"/>
        <w:tabs>
          <w:tab w:val="left" w:pos="854"/>
        </w:tabs>
        <w:autoSpaceDE w:val="0"/>
        <w:autoSpaceDN w:val="0"/>
        <w:adjustRightInd w:val="0"/>
        <w:ind w:firstLine="567"/>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70F7D" w:rsidRDefault="00B70F7D" w:rsidP="00B70F7D">
      <w:pPr>
        <w:widowControl w:val="0"/>
        <w:tabs>
          <w:tab w:val="left" w:pos="851"/>
        </w:tabs>
        <w:autoSpaceDE w:val="0"/>
        <w:autoSpaceDN w:val="0"/>
        <w:adjustRightInd w:val="0"/>
        <w:ind w:firstLine="567"/>
        <w:jc w:val="both"/>
      </w:pPr>
      <w:r>
        <w:t>компетентность специалистов, предоставляющих муниципальную услугу, в вопросах предоставления муниципальной услуги;</w:t>
      </w:r>
    </w:p>
    <w:p w:rsidR="00B70F7D" w:rsidRDefault="00B70F7D" w:rsidP="00B70F7D">
      <w:pPr>
        <w:widowControl w:val="0"/>
        <w:tabs>
          <w:tab w:val="left" w:pos="851"/>
        </w:tabs>
        <w:autoSpaceDE w:val="0"/>
        <w:autoSpaceDN w:val="0"/>
        <w:adjustRightInd w:val="0"/>
        <w:ind w:firstLine="567"/>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70F7D" w:rsidRDefault="00B70F7D" w:rsidP="00B70F7D">
      <w:pPr>
        <w:widowControl w:val="0"/>
        <w:tabs>
          <w:tab w:val="left" w:pos="851"/>
        </w:tabs>
        <w:autoSpaceDE w:val="0"/>
        <w:autoSpaceDN w:val="0"/>
        <w:adjustRightInd w:val="0"/>
        <w:ind w:firstLine="567"/>
        <w:jc w:val="both"/>
      </w:pPr>
      <w:r>
        <w:lastRenderedPageBreak/>
        <w:t>строгое соблюдение стандарта и порядка предоставления муниципальной услуги;</w:t>
      </w:r>
    </w:p>
    <w:p w:rsidR="00B70F7D" w:rsidRDefault="00B70F7D" w:rsidP="00B70F7D">
      <w:pPr>
        <w:widowControl w:val="0"/>
        <w:tabs>
          <w:tab w:val="left" w:pos="851"/>
        </w:tabs>
        <w:autoSpaceDE w:val="0"/>
        <w:autoSpaceDN w:val="0"/>
        <w:adjustRightInd w:val="0"/>
        <w:ind w:firstLine="567"/>
        <w:jc w:val="both"/>
      </w:pPr>
      <w:r>
        <w:t>эффективность и своевременность рассмотрения поступивших обращений по вопросам предоставления муниципальной услуги;</w:t>
      </w:r>
    </w:p>
    <w:p w:rsidR="00B70F7D" w:rsidRDefault="00B70F7D" w:rsidP="00B70F7D">
      <w:pPr>
        <w:widowControl w:val="0"/>
        <w:tabs>
          <w:tab w:val="left" w:pos="851"/>
        </w:tabs>
        <w:autoSpaceDE w:val="0"/>
        <w:autoSpaceDN w:val="0"/>
        <w:adjustRightInd w:val="0"/>
        <w:ind w:firstLine="567"/>
        <w:jc w:val="both"/>
      </w:pPr>
      <w:r>
        <w:t>отсутствие жалоб.</w:t>
      </w:r>
    </w:p>
    <w:p w:rsidR="00B70F7D" w:rsidRDefault="00B70F7D" w:rsidP="00B70F7D">
      <w:pPr>
        <w:widowControl w:val="0"/>
        <w:autoSpaceDE w:val="0"/>
        <w:autoSpaceDN w:val="0"/>
        <w:ind w:firstLine="567"/>
        <w:jc w:val="both"/>
      </w:pPr>
      <w:r>
        <w:t>Специалист, предоставляющий муниципальную услугу:</w:t>
      </w:r>
    </w:p>
    <w:p w:rsidR="00B70F7D" w:rsidRDefault="00B70F7D" w:rsidP="00B70F7D">
      <w:pPr>
        <w:widowControl w:val="0"/>
        <w:autoSpaceDE w:val="0"/>
        <w:autoSpaceDN w:val="0"/>
        <w:ind w:firstLine="567"/>
        <w:jc w:val="both"/>
      </w:pPr>
      <w:r>
        <w:t>обеспечивает объективное, всестороннее и своевременное рассмотрение заявления;</w:t>
      </w:r>
    </w:p>
    <w:p w:rsidR="00B70F7D" w:rsidRDefault="00B70F7D" w:rsidP="00B70F7D">
      <w:pPr>
        <w:widowControl w:val="0"/>
        <w:autoSpaceDE w:val="0"/>
        <w:autoSpaceDN w:val="0"/>
        <w:ind w:firstLine="567"/>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70F7D" w:rsidRDefault="00B70F7D" w:rsidP="00B70F7D">
      <w:pPr>
        <w:widowControl w:val="0"/>
        <w:autoSpaceDE w:val="0"/>
        <w:autoSpaceDN w:val="0"/>
        <w:ind w:firstLine="567"/>
        <w:jc w:val="both"/>
      </w:pPr>
      <w:r>
        <w:t>принимает меры, направленные на восстановление или защиту нарушенных прав, свобод и законных интересов гражданина.</w:t>
      </w:r>
    </w:p>
    <w:p w:rsidR="00B70F7D" w:rsidRDefault="00B70F7D" w:rsidP="00B70F7D">
      <w:pPr>
        <w:widowControl w:val="0"/>
        <w:autoSpaceDE w:val="0"/>
        <w:autoSpaceDN w:val="0"/>
        <w:ind w:firstLine="567"/>
        <w:jc w:val="both"/>
      </w:pPr>
      <w:r>
        <w:t>При рассмотрении заявления специалист, предоставляющий муниципальную услугу, не вправе:</w:t>
      </w:r>
    </w:p>
    <w:p w:rsidR="00B70F7D" w:rsidRDefault="00B70F7D" w:rsidP="00B70F7D">
      <w:pPr>
        <w:widowControl w:val="0"/>
        <w:autoSpaceDE w:val="0"/>
        <w:autoSpaceDN w:val="0"/>
        <w:ind w:firstLine="567"/>
        <w:jc w:val="both"/>
      </w:pPr>
      <w:r>
        <w:t>искажать положения нормативных правовых актов;</w:t>
      </w:r>
    </w:p>
    <w:p w:rsidR="00B70F7D" w:rsidRDefault="00B70F7D" w:rsidP="00B70F7D">
      <w:pPr>
        <w:widowControl w:val="0"/>
        <w:autoSpaceDE w:val="0"/>
        <w:autoSpaceDN w:val="0"/>
        <w:ind w:firstLine="567"/>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70F7D" w:rsidRDefault="00B70F7D" w:rsidP="00B70F7D">
      <w:pPr>
        <w:widowControl w:val="0"/>
        <w:autoSpaceDE w:val="0"/>
        <w:autoSpaceDN w:val="0"/>
        <w:ind w:firstLine="567"/>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70F7D" w:rsidRDefault="00B70F7D" w:rsidP="00B70F7D">
      <w:pPr>
        <w:widowControl w:val="0"/>
        <w:autoSpaceDE w:val="0"/>
        <w:autoSpaceDN w:val="0"/>
        <w:ind w:firstLine="567"/>
        <w:jc w:val="both"/>
      </w:pPr>
      <w:r>
        <w:t>вносить изменения и дополнения в любые представленные заявителем документы;</w:t>
      </w:r>
    </w:p>
    <w:p w:rsidR="00B70F7D" w:rsidRDefault="00B70F7D" w:rsidP="00B70F7D">
      <w:pPr>
        <w:widowControl w:val="0"/>
        <w:autoSpaceDE w:val="0"/>
        <w:autoSpaceDN w:val="0"/>
        <w:ind w:firstLine="567"/>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70F7D" w:rsidRDefault="00B70F7D" w:rsidP="00B70F7D">
      <w:pPr>
        <w:widowControl w:val="0"/>
        <w:autoSpaceDE w:val="0"/>
        <w:autoSpaceDN w:val="0"/>
        <w:adjustRightInd w:val="0"/>
        <w:ind w:firstLine="567"/>
        <w:jc w:val="both"/>
      </w:pPr>
    </w:p>
    <w:p w:rsidR="00B70F7D" w:rsidRDefault="00B70F7D" w:rsidP="00B70F7D">
      <w:pPr>
        <w:widowControl w:val="0"/>
        <w:autoSpaceDE w:val="0"/>
        <w:autoSpaceDN w:val="0"/>
        <w:adjustRightInd w:val="0"/>
        <w:ind w:firstLine="567"/>
        <w:jc w:val="both"/>
        <w:rPr>
          <w:b/>
        </w:rPr>
      </w:pPr>
      <w:r>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0F7D" w:rsidRDefault="00B70F7D" w:rsidP="00B70F7D">
      <w:pPr>
        <w:tabs>
          <w:tab w:val="left" w:pos="1134"/>
        </w:tabs>
        <w:suppressAutoHyphens/>
        <w:ind w:firstLine="709"/>
        <w:jc w:val="both"/>
        <w:rPr>
          <w:rFonts w:eastAsia="Calibri"/>
        </w:rPr>
      </w:pP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в МФЦ в соответствии с соглашением.</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соглашением МФЦ осуществляет:</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по вопросам предоставления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прием и выдачу документов, необходимых для предоставления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обработку персональных данных, связанных с предоставлением муниципальной услуги.</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B70F7D" w:rsidRDefault="00B70F7D" w:rsidP="00B70F7D">
      <w:pPr>
        <w:widowControl w:val="0"/>
        <w:autoSpaceDE w:val="0"/>
        <w:autoSpaceDN w:val="0"/>
        <w:adjustRightInd w:val="0"/>
        <w:ind w:firstLine="567"/>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70F7D" w:rsidRDefault="00B70F7D" w:rsidP="00B70F7D">
      <w:pPr>
        <w:widowControl w:val="0"/>
        <w:autoSpaceDE w:val="0"/>
        <w:autoSpaceDN w:val="0"/>
        <w:adjustRightInd w:val="0"/>
        <w:ind w:firstLine="567"/>
        <w:jc w:val="both"/>
      </w:pPr>
      <w: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B70F7D" w:rsidRDefault="00B70F7D" w:rsidP="00B70F7D">
      <w:pPr>
        <w:widowControl w:val="0"/>
        <w:autoSpaceDE w:val="0"/>
        <w:autoSpaceDN w:val="0"/>
        <w:adjustRightInd w:val="0"/>
        <w:ind w:firstLine="567"/>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w:t>
      </w:r>
      <w:r>
        <w:lastRenderedPageBreak/>
        <w:t>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70F7D" w:rsidRDefault="00B70F7D" w:rsidP="00B70F7D">
      <w:pPr>
        <w:widowControl w:val="0"/>
        <w:autoSpaceDE w:val="0"/>
        <w:autoSpaceDN w:val="0"/>
        <w:adjustRightInd w:val="0"/>
        <w:ind w:firstLine="567"/>
        <w:jc w:val="both"/>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B70F7D" w:rsidRDefault="00B70F7D" w:rsidP="00B70F7D">
      <w:pPr>
        <w:widowControl w:val="0"/>
        <w:autoSpaceDE w:val="0"/>
        <w:autoSpaceDN w:val="0"/>
        <w:adjustRightInd w:val="0"/>
        <w:ind w:firstLine="567"/>
        <w:jc w:val="both"/>
      </w:pPr>
      <w: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B70F7D" w:rsidRDefault="00B70F7D" w:rsidP="00B70F7D">
      <w:pPr>
        <w:widowControl w:val="0"/>
        <w:autoSpaceDE w:val="0"/>
        <w:autoSpaceDN w:val="0"/>
        <w:adjustRightInd w:val="0"/>
        <w:ind w:firstLine="567"/>
        <w:jc w:val="both"/>
      </w:pPr>
      <w:r>
        <w:t>При предоставлении муниципальной услуги в электронной форме осуществляются:</w:t>
      </w:r>
    </w:p>
    <w:p w:rsidR="00B70F7D" w:rsidRDefault="00B70F7D" w:rsidP="00B70F7D">
      <w:pPr>
        <w:widowControl w:val="0"/>
        <w:autoSpaceDE w:val="0"/>
        <w:autoSpaceDN w:val="0"/>
        <w:adjustRightInd w:val="0"/>
        <w:ind w:firstLine="567"/>
        <w:jc w:val="both"/>
      </w:pPr>
      <w:r>
        <w:t>1) получение информации о порядке и сроках предоставления услуги;</w:t>
      </w:r>
    </w:p>
    <w:p w:rsidR="00B70F7D" w:rsidRDefault="00B70F7D" w:rsidP="00B70F7D">
      <w:pPr>
        <w:widowControl w:val="0"/>
        <w:autoSpaceDE w:val="0"/>
        <w:autoSpaceDN w:val="0"/>
        <w:adjustRightInd w:val="0"/>
        <w:ind w:firstLine="567"/>
        <w:jc w:val="both"/>
      </w:pPr>
      <w:r>
        <w:t>2) запись на прием в МФЦ для подачи запроса;</w:t>
      </w:r>
    </w:p>
    <w:p w:rsidR="00B70F7D" w:rsidRDefault="00B70F7D" w:rsidP="00B70F7D">
      <w:pPr>
        <w:widowControl w:val="0"/>
        <w:autoSpaceDE w:val="0"/>
        <w:autoSpaceDN w:val="0"/>
        <w:adjustRightInd w:val="0"/>
        <w:ind w:firstLine="567"/>
        <w:jc w:val="both"/>
      </w:pPr>
      <w:r>
        <w:t>3) формирование запроса;</w:t>
      </w:r>
    </w:p>
    <w:p w:rsidR="00B70F7D" w:rsidRDefault="00B70F7D" w:rsidP="00B70F7D">
      <w:pPr>
        <w:widowControl w:val="0"/>
        <w:autoSpaceDE w:val="0"/>
        <w:autoSpaceDN w:val="0"/>
        <w:adjustRightInd w:val="0"/>
        <w:ind w:firstLine="567"/>
        <w:jc w:val="both"/>
      </w:pPr>
      <w:r>
        <w:t>4) прием и регистрация органом (организацией) запроса и иных документов, необходимых для предоставления услуги;</w:t>
      </w:r>
    </w:p>
    <w:p w:rsidR="00B70F7D" w:rsidRDefault="00B70F7D" w:rsidP="00B70F7D">
      <w:pPr>
        <w:widowControl w:val="0"/>
        <w:autoSpaceDE w:val="0"/>
        <w:autoSpaceDN w:val="0"/>
        <w:adjustRightInd w:val="0"/>
        <w:ind w:firstLine="567"/>
        <w:jc w:val="both"/>
      </w:pPr>
      <w:r>
        <w:t>5) получение сведений о ходе выполнения запроса;</w:t>
      </w:r>
    </w:p>
    <w:p w:rsidR="00B70F7D" w:rsidRDefault="00B70F7D" w:rsidP="00B70F7D">
      <w:pPr>
        <w:widowControl w:val="0"/>
        <w:autoSpaceDE w:val="0"/>
        <w:autoSpaceDN w:val="0"/>
        <w:adjustRightInd w:val="0"/>
        <w:ind w:firstLine="567"/>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70F7D" w:rsidRDefault="00B70F7D" w:rsidP="00B70F7D">
      <w:pPr>
        <w:widowControl w:val="0"/>
        <w:autoSpaceDE w:val="0"/>
        <w:autoSpaceDN w:val="0"/>
        <w:adjustRightInd w:val="0"/>
        <w:ind w:firstLine="567"/>
        <w:jc w:val="both"/>
      </w:pPr>
      <w:r>
        <w:t>7) получение результата предоставления муниципальной услуги, если иное не установлено законодательством Российской Федерации;</w:t>
      </w:r>
    </w:p>
    <w:p w:rsidR="00B70F7D" w:rsidRDefault="00B70F7D" w:rsidP="00B70F7D">
      <w:pPr>
        <w:widowControl w:val="0"/>
        <w:autoSpaceDE w:val="0"/>
        <w:autoSpaceDN w:val="0"/>
        <w:adjustRightInd w:val="0"/>
        <w:ind w:firstLine="567"/>
        <w:jc w:val="both"/>
      </w:pPr>
      <w:r>
        <w:t>8) осуществление оценки качества предоставления услуги;</w:t>
      </w:r>
    </w:p>
    <w:p w:rsidR="00B70F7D" w:rsidRDefault="00B70F7D" w:rsidP="00B70F7D">
      <w:pPr>
        <w:widowControl w:val="0"/>
        <w:autoSpaceDE w:val="0"/>
        <w:autoSpaceDN w:val="0"/>
        <w:adjustRightInd w:val="0"/>
        <w:ind w:firstLine="567"/>
        <w:jc w:val="both"/>
      </w:pPr>
      <w:r>
        <w:t>9) досудебное (внесудебное) обжалование решений и действия (бездействия) администрации Русско-Алгашинского сельского поселения Шумерлинского района, его должностного лица или муниципального служащего;</w:t>
      </w:r>
    </w:p>
    <w:p w:rsidR="00B70F7D" w:rsidRDefault="00B70F7D" w:rsidP="00B70F7D">
      <w:pPr>
        <w:widowControl w:val="0"/>
        <w:autoSpaceDE w:val="0"/>
        <w:autoSpaceDN w:val="0"/>
        <w:adjustRightInd w:val="0"/>
        <w:ind w:firstLine="567"/>
        <w:jc w:val="both"/>
      </w:pPr>
      <w:proofErr w:type="gramStart"/>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70F7D" w:rsidRDefault="00B70F7D" w:rsidP="00B70F7D">
      <w:pPr>
        <w:ind w:firstLine="567"/>
        <w:jc w:val="both"/>
        <w:rPr>
          <w:bCs/>
        </w:rPr>
      </w:pPr>
      <w:proofErr w:type="gramStart"/>
      <w:r>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bCs/>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B70F7D" w:rsidRDefault="00B70F7D" w:rsidP="00B70F7D">
      <w:pPr>
        <w:widowControl w:val="0"/>
        <w:autoSpaceDE w:val="0"/>
        <w:autoSpaceDN w:val="0"/>
        <w:ind w:firstLine="567"/>
        <w:jc w:val="both"/>
        <w:rPr>
          <w:b/>
        </w:rPr>
      </w:pPr>
    </w:p>
    <w:p w:rsidR="00B70F7D" w:rsidRDefault="00B70F7D" w:rsidP="00B70F7D">
      <w:pPr>
        <w:widowControl w:val="0"/>
        <w:autoSpaceDE w:val="0"/>
        <w:autoSpaceDN w:val="0"/>
        <w:ind w:firstLine="567"/>
        <w:jc w:val="both"/>
        <w:rPr>
          <w:b/>
        </w:rPr>
      </w:pPr>
      <w:r>
        <w:rPr>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Pr>
          <w:b/>
        </w:rPr>
        <w:lastRenderedPageBreak/>
        <w:t>административных процедур в многофункциональных центрах предоставления государственных и муниципальных услуг</w:t>
      </w:r>
    </w:p>
    <w:p w:rsidR="00B70F7D" w:rsidRDefault="00B70F7D" w:rsidP="00B70F7D">
      <w:pPr>
        <w:widowControl w:val="0"/>
        <w:autoSpaceDE w:val="0"/>
        <w:autoSpaceDN w:val="0"/>
        <w:ind w:firstLine="567"/>
        <w:jc w:val="both"/>
        <w:rPr>
          <w:b/>
        </w:rPr>
      </w:pPr>
    </w:p>
    <w:p w:rsidR="00B70F7D" w:rsidRDefault="00B70F7D" w:rsidP="00B70F7D">
      <w:pPr>
        <w:widowControl w:val="0"/>
        <w:autoSpaceDE w:val="0"/>
        <w:autoSpaceDN w:val="0"/>
        <w:adjustRightInd w:val="0"/>
        <w:ind w:firstLine="540"/>
        <w:jc w:val="both"/>
        <w:rPr>
          <w:b/>
        </w:rPr>
      </w:pPr>
      <w:r>
        <w:rPr>
          <w:b/>
        </w:rPr>
        <w:t xml:space="preserve">3.1. Перечень административных процедур, необходимых для предоставления муниципальной услуги по вопросу выдачи уведомления о планируемых </w:t>
      </w:r>
      <w:proofErr w:type="gramStart"/>
      <w:r>
        <w:rPr>
          <w:b/>
        </w:rPr>
        <w:t>строительстве</w:t>
      </w:r>
      <w:proofErr w:type="gramEnd"/>
      <w:r>
        <w:rPr>
          <w:b/>
        </w:rPr>
        <w:t xml:space="preserve">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adjustRightInd w:val="0"/>
        <w:ind w:firstLine="540"/>
        <w:jc w:val="both"/>
      </w:pPr>
    </w:p>
    <w:p w:rsidR="00B70F7D" w:rsidRDefault="00B70F7D" w:rsidP="00B70F7D">
      <w:pPr>
        <w:widowControl w:val="0"/>
        <w:autoSpaceDE w:val="0"/>
        <w:autoSpaceDN w:val="0"/>
        <w:adjustRightInd w:val="0"/>
        <w:ind w:firstLine="567"/>
        <w:jc w:val="both"/>
      </w:pPr>
      <w:r>
        <w:t>Для предоставления муниципальной услуги осуществляются следующие административные процедуры:</w:t>
      </w:r>
    </w:p>
    <w:p w:rsidR="00B70F7D" w:rsidRDefault="00B70F7D" w:rsidP="00B70F7D">
      <w:pPr>
        <w:widowControl w:val="0"/>
        <w:autoSpaceDE w:val="0"/>
        <w:autoSpaceDN w:val="0"/>
        <w:ind w:firstLine="540"/>
        <w:jc w:val="both"/>
      </w:pPr>
      <w:r>
        <w:t>прием и регистрация документов;</w:t>
      </w:r>
    </w:p>
    <w:p w:rsidR="00B70F7D" w:rsidRDefault="00B70F7D" w:rsidP="00B70F7D">
      <w:pPr>
        <w:widowControl w:val="0"/>
        <w:autoSpaceDE w:val="0"/>
        <w:autoSpaceDN w:val="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B70F7D" w:rsidRDefault="00B70F7D" w:rsidP="00B70F7D">
      <w:pPr>
        <w:widowControl w:val="0"/>
        <w:autoSpaceDE w:val="0"/>
        <w:autoSpaceDN w:val="0"/>
        <w:ind w:firstLine="540"/>
        <w:jc w:val="both"/>
      </w:pPr>
      <w:proofErr w:type="gramStart"/>
      <w:r>
        <w:t>рассмотрение документов, оформление уведомления о планируемых строительстве или реконструкции объекта индивидуального жилищного строительства или садового дома</w:t>
      </w:r>
      <w:r>
        <w:rPr>
          <w:b/>
        </w:rPr>
        <w:t xml:space="preserve"> </w:t>
      </w:r>
      <w:r>
        <w:t>либо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pPr>
      <w:r>
        <w:t xml:space="preserve">выдача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pPr>
      <w:r>
        <w:t>выдача уведомления об отказе в предоставлении муниципальной услуги.</w:t>
      </w:r>
    </w:p>
    <w:p w:rsidR="00B70F7D" w:rsidRDefault="00B70F7D" w:rsidP="00B70F7D">
      <w:pPr>
        <w:widowControl w:val="0"/>
        <w:autoSpaceDE w:val="0"/>
        <w:autoSpaceDN w:val="0"/>
        <w:adjustRightInd w:val="0"/>
        <w:ind w:firstLine="567"/>
        <w:jc w:val="both"/>
      </w:pPr>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блок-схемах (</w:t>
      </w:r>
      <w:hyperlink r:id="rId60" w:anchor="Par1415" w:tooltip="БЛОК-СХЕМА" w:history="1">
        <w:r>
          <w:rPr>
            <w:rStyle w:val="a4"/>
            <w:rFonts w:eastAsiaTheme="majorEastAsia"/>
            <w:color w:val="auto"/>
          </w:rPr>
          <w:t xml:space="preserve">Приложение № 6, Приложение </w:t>
        </w:r>
      </w:hyperlink>
      <w:r>
        <w:t>№ 7 к Административному регламенту).</w:t>
      </w:r>
    </w:p>
    <w:p w:rsidR="00B70F7D" w:rsidRDefault="00B70F7D" w:rsidP="00B70F7D">
      <w:pPr>
        <w:widowControl w:val="0"/>
        <w:autoSpaceDE w:val="0"/>
        <w:autoSpaceDN w:val="0"/>
        <w:adjustRightInd w:val="0"/>
        <w:ind w:firstLine="567"/>
        <w:jc w:val="both"/>
      </w:pPr>
    </w:p>
    <w:p w:rsidR="00B70F7D" w:rsidRDefault="00B70F7D" w:rsidP="00B70F7D">
      <w:pPr>
        <w:widowControl w:val="0"/>
        <w:autoSpaceDE w:val="0"/>
        <w:autoSpaceDN w:val="0"/>
        <w:adjustRightInd w:val="0"/>
        <w:ind w:firstLine="567"/>
        <w:jc w:val="both"/>
        <w:rPr>
          <w:b/>
        </w:rPr>
      </w:pPr>
      <w:bookmarkStart w:id="6" w:name="Par353"/>
      <w:bookmarkEnd w:id="6"/>
      <w:r>
        <w:rPr>
          <w:b/>
        </w:rPr>
        <w:t>3.1.1. Прием и регистрация документов</w:t>
      </w:r>
    </w:p>
    <w:p w:rsidR="00B70F7D" w:rsidRDefault="00B70F7D" w:rsidP="00B70F7D">
      <w:pPr>
        <w:widowControl w:val="0"/>
        <w:autoSpaceDE w:val="0"/>
        <w:autoSpaceDN w:val="0"/>
        <w:adjustRightInd w:val="0"/>
        <w:ind w:firstLine="567"/>
        <w:jc w:val="both"/>
        <w:rPr>
          <w:b/>
        </w:rPr>
      </w:pPr>
    </w:p>
    <w:p w:rsidR="00B70F7D" w:rsidRDefault="00B70F7D" w:rsidP="00B70F7D">
      <w:pPr>
        <w:widowControl w:val="0"/>
        <w:autoSpaceDE w:val="0"/>
        <w:autoSpaceDN w:val="0"/>
        <w:adjustRightInd w:val="0"/>
        <w:ind w:firstLine="567"/>
        <w:jc w:val="both"/>
      </w:pPr>
      <w:r>
        <w:rPr>
          <w:b/>
        </w:rPr>
        <w:t>3.1.1.1.</w:t>
      </w:r>
      <w:r>
        <w:t> В администрации муниципального образования:</w:t>
      </w:r>
    </w:p>
    <w:p w:rsidR="00B70F7D" w:rsidRDefault="00B70F7D" w:rsidP="00B70F7D">
      <w:pPr>
        <w:widowControl w:val="0"/>
        <w:autoSpaceDE w:val="0"/>
        <w:autoSpaceDN w:val="0"/>
        <w:adjustRightInd w:val="0"/>
        <w:ind w:firstLine="567"/>
        <w:jc w:val="both"/>
      </w:pPr>
      <w: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r:id="rId61" w:anchor="Par234" w:tooltip="2.6. Перечень документов, необходимых для предоставления муниципальной услуги" w:history="1">
        <w:r>
          <w:rPr>
            <w:rStyle w:val="a4"/>
            <w:rFonts w:eastAsiaTheme="majorEastAsia"/>
            <w:color w:val="auto"/>
          </w:rPr>
          <w:t>2.6</w:t>
        </w:r>
      </w:hyperlink>
      <w: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Pr>
          <w:rFonts w:eastAsia="Calibri"/>
          <w:lang w:eastAsia="en-US"/>
        </w:rPr>
        <w:t>в администрацию муниципального образования.</w:t>
      </w:r>
    </w:p>
    <w:p w:rsidR="00B70F7D" w:rsidRDefault="00B70F7D" w:rsidP="00B70F7D">
      <w:pPr>
        <w:widowControl w:val="0"/>
        <w:autoSpaceDE w:val="0"/>
        <w:autoSpaceDN w:val="0"/>
        <w:adjustRightInd w:val="0"/>
        <w:ind w:firstLine="567"/>
        <w:jc w:val="both"/>
      </w:pPr>
      <w: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70F7D" w:rsidRDefault="00B70F7D" w:rsidP="00B70F7D">
      <w:pPr>
        <w:widowControl w:val="0"/>
        <w:autoSpaceDE w:val="0"/>
        <w:autoSpaceDN w:val="0"/>
        <w:adjustRightInd w:val="0"/>
        <w:ind w:firstLine="540"/>
        <w:jc w:val="both"/>
      </w:pPr>
      <w:bookmarkStart w:id="7" w:name="Par358"/>
      <w:bookmarkEnd w:id="7"/>
      <w: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B70F7D" w:rsidRDefault="00B70F7D" w:rsidP="00B70F7D">
      <w:pPr>
        <w:widowControl w:val="0"/>
        <w:autoSpaceDE w:val="0"/>
        <w:autoSpaceDN w:val="0"/>
        <w:adjustRightInd w:val="0"/>
        <w:ind w:firstLine="540"/>
        <w:jc w:val="both"/>
      </w:pPr>
      <w:bookmarkStart w:id="8" w:name="P367"/>
      <w:bookmarkEnd w:id="8"/>
      <w: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70F7D" w:rsidRDefault="00B70F7D" w:rsidP="00B70F7D">
      <w:pPr>
        <w:widowControl w:val="0"/>
        <w:autoSpaceDE w:val="0"/>
        <w:autoSpaceDN w:val="0"/>
        <w:adjustRightInd w:val="0"/>
        <w:ind w:firstLine="540"/>
        <w:jc w:val="both"/>
      </w:pPr>
      <w:proofErr w:type="gramStart"/>
      <w:r>
        <w:t>В день поступления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специалист администрации Русско-Алгашинского сельского поселения  Шумерлинского района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w:t>
      </w:r>
      <w:proofErr w:type="gramEnd"/>
      <w:r>
        <w:t xml:space="preserve"> на рассмотрение Главе администрации.</w:t>
      </w:r>
    </w:p>
    <w:p w:rsidR="00B70F7D" w:rsidRDefault="00B70F7D" w:rsidP="00B70F7D">
      <w:pPr>
        <w:widowControl w:val="0"/>
        <w:autoSpaceDE w:val="0"/>
        <w:autoSpaceDN w:val="0"/>
        <w:adjustRightInd w:val="0"/>
        <w:ind w:firstLine="540"/>
        <w:jc w:val="both"/>
      </w:pPr>
      <w: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B70F7D" w:rsidRDefault="00B70F7D" w:rsidP="00B70F7D">
      <w:pPr>
        <w:pStyle w:val="a8"/>
        <w:spacing w:before="0" w:beforeAutospacing="0" w:after="0" w:afterAutospacing="0"/>
        <w:ind w:firstLine="709"/>
        <w:jc w:val="both"/>
      </w:pPr>
      <w:r>
        <w:t>Глава администрации  Русско-Алгашинского сельского поселения Шумерлинского района в течение дня определяет специалиста администрации ответственным исполнителем по данным документам.</w:t>
      </w:r>
    </w:p>
    <w:p w:rsidR="00B70F7D" w:rsidRDefault="00B70F7D" w:rsidP="00B70F7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поступления документов в электронной форме специалист администрации Русско-Алгашинского  сельского поселения Шумерлинского района по делопроизводству проверяет действительность электронной подписи, переводит документы в бумажную форму </w:t>
      </w:r>
      <w:r>
        <w:rPr>
          <w:rFonts w:ascii="Times New Roman" w:hAnsi="Times New Roman" w:cs="Times New Roman"/>
          <w:sz w:val="24"/>
          <w:szCs w:val="24"/>
        </w:rPr>
        <w:lastRenderedPageBreak/>
        <w:t xml:space="preserve">(распечатывает),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B70F7D" w:rsidRDefault="00B70F7D" w:rsidP="00B70F7D">
      <w:pPr>
        <w:widowControl w:val="0"/>
        <w:autoSpaceDE w:val="0"/>
        <w:autoSpaceDN w:val="0"/>
        <w:adjustRightInd w:val="0"/>
        <w:ind w:firstLine="540"/>
        <w:jc w:val="both"/>
      </w:pPr>
      <w: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t>заявлении</w:t>
      </w:r>
      <w:proofErr w:type="gramEnd"/>
      <w: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B70F7D" w:rsidRDefault="00B70F7D" w:rsidP="00B70F7D">
      <w:pPr>
        <w:widowControl w:val="0"/>
        <w:autoSpaceDE w:val="0"/>
        <w:autoSpaceDN w:val="0"/>
        <w:adjustRightInd w:val="0"/>
        <w:ind w:firstLine="540"/>
        <w:jc w:val="both"/>
      </w:pPr>
      <w:r>
        <w:t>Заявитель несет ответственность за достоверность представленных сведений и документов.</w:t>
      </w:r>
    </w:p>
    <w:p w:rsidR="00B70F7D" w:rsidRDefault="00B70F7D" w:rsidP="00B70F7D">
      <w:pPr>
        <w:widowControl w:val="0"/>
        <w:autoSpaceDE w:val="0"/>
        <w:autoSpaceDN w:val="0"/>
        <w:adjustRightInd w:val="0"/>
        <w:ind w:firstLine="567"/>
        <w:jc w:val="both"/>
      </w:pPr>
      <w:r>
        <w:rPr>
          <w:b/>
        </w:rPr>
        <w:t>3.1.1.2.</w:t>
      </w:r>
      <w:r>
        <w:t xml:space="preserve"> В МФЦ:</w:t>
      </w:r>
    </w:p>
    <w:p w:rsidR="00B70F7D" w:rsidRDefault="00B70F7D" w:rsidP="00B70F7D">
      <w:pPr>
        <w:widowControl w:val="0"/>
        <w:autoSpaceDE w:val="0"/>
        <w:autoSpaceDN w:val="0"/>
        <w:adjustRightInd w:val="0"/>
        <w:ind w:firstLine="567"/>
        <w:jc w:val="both"/>
      </w:pPr>
      <w: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B70F7D" w:rsidRDefault="00B70F7D" w:rsidP="00B70F7D">
      <w:pPr>
        <w:widowControl w:val="0"/>
        <w:autoSpaceDE w:val="0"/>
        <w:autoSpaceDN w:val="0"/>
        <w:adjustRightInd w:val="0"/>
        <w:ind w:firstLine="567"/>
        <w:jc w:val="both"/>
      </w:pPr>
      <w: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B70F7D" w:rsidRDefault="00B70F7D" w:rsidP="00B70F7D">
      <w:pPr>
        <w:widowControl w:val="0"/>
        <w:autoSpaceDE w:val="0"/>
        <w:autoSpaceDN w:val="0"/>
        <w:adjustRightInd w:val="0"/>
        <w:ind w:firstLine="567"/>
        <w:jc w:val="both"/>
      </w:pPr>
      <w:r>
        <w:t>В расписке указываются следующие пункты:</w:t>
      </w:r>
    </w:p>
    <w:p w:rsidR="00B70F7D" w:rsidRDefault="00B70F7D" w:rsidP="00B70F7D">
      <w:pPr>
        <w:widowControl w:val="0"/>
        <w:autoSpaceDE w:val="0"/>
        <w:autoSpaceDN w:val="0"/>
        <w:adjustRightInd w:val="0"/>
        <w:ind w:firstLine="567"/>
        <w:jc w:val="both"/>
      </w:pPr>
      <w:r>
        <w:t>согласие на обработку персональных данных;</w:t>
      </w:r>
    </w:p>
    <w:p w:rsidR="00B70F7D" w:rsidRDefault="00B70F7D" w:rsidP="00B70F7D">
      <w:pPr>
        <w:widowControl w:val="0"/>
        <w:autoSpaceDE w:val="0"/>
        <w:autoSpaceDN w:val="0"/>
        <w:adjustRightInd w:val="0"/>
        <w:ind w:firstLine="567"/>
        <w:jc w:val="both"/>
      </w:pPr>
      <w:r>
        <w:t>данные о заявителе;</w:t>
      </w:r>
      <w:r>
        <w:tab/>
      </w:r>
    </w:p>
    <w:p w:rsidR="00B70F7D" w:rsidRDefault="00B70F7D" w:rsidP="00B70F7D">
      <w:pPr>
        <w:widowControl w:val="0"/>
        <w:autoSpaceDE w:val="0"/>
        <w:autoSpaceDN w:val="0"/>
        <w:adjustRightInd w:val="0"/>
        <w:ind w:firstLine="567"/>
        <w:jc w:val="both"/>
      </w:pPr>
      <w:r>
        <w:t>порядковый номер заявителя;</w:t>
      </w:r>
    </w:p>
    <w:p w:rsidR="00B70F7D" w:rsidRDefault="00B70F7D" w:rsidP="00B70F7D">
      <w:pPr>
        <w:widowControl w:val="0"/>
        <w:autoSpaceDE w:val="0"/>
        <w:autoSpaceDN w:val="0"/>
        <w:adjustRightInd w:val="0"/>
        <w:ind w:firstLine="567"/>
        <w:jc w:val="both"/>
      </w:pPr>
      <w:r>
        <w:t>дата поступления документов;</w:t>
      </w:r>
    </w:p>
    <w:p w:rsidR="00B70F7D" w:rsidRDefault="00B70F7D" w:rsidP="00B70F7D">
      <w:pPr>
        <w:widowControl w:val="0"/>
        <w:autoSpaceDE w:val="0"/>
        <w:autoSpaceDN w:val="0"/>
        <w:adjustRightInd w:val="0"/>
        <w:ind w:firstLine="567"/>
        <w:jc w:val="both"/>
      </w:pPr>
      <w:r>
        <w:t>подпись специалиста;</w:t>
      </w:r>
    </w:p>
    <w:p w:rsidR="00B70F7D" w:rsidRDefault="00B70F7D" w:rsidP="00B70F7D">
      <w:pPr>
        <w:widowControl w:val="0"/>
        <w:autoSpaceDE w:val="0"/>
        <w:autoSpaceDN w:val="0"/>
        <w:adjustRightInd w:val="0"/>
        <w:ind w:firstLine="567"/>
        <w:jc w:val="both"/>
      </w:pPr>
      <w:r>
        <w:t>перечень принятых документов;</w:t>
      </w:r>
    </w:p>
    <w:p w:rsidR="00B70F7D" w:rsidRDefault="00B70F7D" w:rsidP="00B70F7D">
      <w:pPr>
        <w:widowControl w:val="0"/>
        <w:autoSpaceDE w:val="0"/>
        <w:autoSpaceDN w:val="0"/>
        <w:adjustRightInd w:val="0"/>
        <w:ind w:firstLine="567"/>
        <w:jc w:val="both"/>
      </w:pPr>
      <w:r>
        <w:t>сроки предоставления услуги;</w:t>
      </w:r>
    </w:p>
    <w:p w:rsidR="00B70F7D" w:rsidRDefault="00B70F7D" w:rsidP="00B70F7D">
      <w:pPr>
        <w:widowControl w:val="0"/>
        <w:autoSpaceDE w:val="0"/>
        <w:autoSpaceDN w:val="0"/>
        <w:adjustRightInd w:val="0"/>
        <w:ind w:firstLine="567"/>
        <w:jc w:val="both"/>
      </w:pPr>
      <w:r>
        <w:t>расписка о выдаче результата.</w:t>
      </w:r>
    </w:p>
    <w:p w:rsidR="00B70F7D" w:rsidRDefault="00B70F7D" w:rsidP="00B70F7D">
      <w:pPr>
        <w:widowControl w:val="0"/>
        <w:autoSpaceDE w:val="0"/>
        <w:autoSpaceDN w:val="0"/>
        <w:adjustRightInd w:val="0"/>
        <w:ind w:firstLine="567"/>
        <w:jc w:val="both"/>
      </w:pPr>
      <w: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t>на</w:t>
      </w:r>
      <w:proofErr w:type="gramEnd"/>
      <w: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70F7D" w:rsidRDefault="00B70F7D" w:rsidP="00B70F7D">
      <w:pPr>
        <w:widowControl w:val="0"/>
        <w:autoSpaceDE w:val="0"/>
        <w:autoSpaceDN w:val="0"/>
        <w:adjustRightInd w:val="0"/>
        <w:ind w:firstLine="567"/>
        <w:jc w:val="both"/>
      </w:pPr>
      <w:r>
        <w:t>Результатом административной процедуры является принятое к рассмотрению заявление с приложенными документами и его регистрация.</w:t>
      </w:r>
      <w:bookmarkStart w:id="9" w:name="Par384"/>
      <w:bookmarkEnd w:id="9"/>
    </w:p>
    <w:p w:rsidR="00B70F7D" w:rsidRDefault="00B70F7D" w:rsidP="00B70F7D">
      <w:pPr>
        <w:widowControl w:val="0"/>
        <w:autoSpaceDE w:val="0"/>
        <w:autoSpaceDN w:val="0"/>
        <w:adjustRightInd w:val="0"/>
        <w:ind w:firstLine="540"/>
        <w:jc w:val="both"/>
        <w:rPr>
          <w:b/>
        </w:rPr>
      </w:pPr>
    </w:p>
    <w:p w:rsidR="00B70F7D" w:rsidRDefault="00B70F7D" w:rsidP="00B70F7D">
      <w:pPr>
        <w:widowControl w:val="0"/>
        <w:autoSpaceDE w:val="0"/>
        <w:autoSpaceDN w:val="0"/>
        <w:adjustRightInd w:val="0"/>
        <w:ind w:firstLine="540"/>
        <w:jc w:val="both"/>
        <w:rPr>
          <w:b/>
        </w:rPr>
      </w:pPr>
      <w:r>
        <w:rPr>
          <w:b/>
        </w:rPr>
        <w:t>3.1.2. Формирование и направление запросов в органы (организации), участвующие в предоставлении муниципальной услуги</w:t>
      </w:r>
    </w:p>
    <w:p w:rsidR="00B70F7D" w:rsidRDefault="00B70F7D" w:rsidP="00B70F7D">
      <w:pPr>
        <w:widowControl w:val="0"/>
        <w:autoSpaceDE w:val="0"/>
        <w:autoSpaceDN w:val="0"/>
        <w:adjustRightInd w:val="0"/>
        <w:ind w:firstLine="540"/>
        <w:jc w:val="both"/>
        <w:rPr>
          <w:b/>
        </w:rPr>
      </w:pPr>
    </w:p>
    <w:p w:rsidR="00B70F7D" w:rsidRDefault="00B70F7D" w:rsidP="00B70F7D">
      <w:pPr>
        <w:widowControl w:val="0"/>
        <w:autoSpaceDE w:val="0"/>
        <w:autoSpaceDN w:val="0"/>
        <w:adjustRightInd w:val="0"/>
        <w:ind w:firstLine="540"/>
        <w:jc w:val="both"/>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70F7D" w:rsidRDefault="00B70F7D" w:rsidP="00B70F7D">
      <w:pPr>
        <w:widowControl w:val="0"/>
        <w:autoSpaceDE w:val="0"/>
        <w:autoSpaceDN w:val="0"/>
        <w:adjustRightInd w:val="0"/>
        <w:ind w:firstLine="540"/>
        <w:jc w:val="both"/>
      </w:pPr>
      <w:proofErr w:type="gramStart"/>
      <w:r>
        <w:t xml:space="preserve">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w:t>
      </w:r>
      <w:r>
        <w:lastRenderedPageBreak/>
        <w:t>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t xml:space="preserve"> </w:t>
      </w:r>
      <w:proofErr w:type="gramStart"/>
      <w:r>
        <w:t>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w:t>
      </w:r>
      <w:r>
        <w:rPr>
          <w:b/>
        </w:rPr>
        <w:t xml:space="preserve"> </w:t>
      </w:r>
      <w:r>
        <w:t xml:space="preserve">в случаях строительства, реконструкции объекта индивидуального жилищного строительства, если застройщик не представил указанные документы самостоятельно. </w:t>
      </w:r>
      <w:proofErr w:type="gramEnd"/>
    </w:p>
    <w:p w:rsidR="00B70F7D" w:rsidRDefault="00B70F7D" w:rsidP="00B70F7D">
      <w:pPr>
        <w:widowControl w:val="0"/>
        <w:autoSpaceDE w:val="0"/>
        <w:autoSpaceDN w:val="0"/>
        <w:adjustRightInd w:val="0"/>
        <w:ind w:firstLine="540"/>
        <w:jc w:val="both"/>
      </w:pPr>
      <w:r>
        <w:t>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70F7D" w:rsidRDefault="00B70F7D" w:rsidP="00B70F7D">
      <w:pPr>
        <w:widowControl w:val="0"/>
        <w:autoSpaceDE w:val="0"/>
        <w:autoSpaceDN w:val="0"/>
        <w:adjustRightInd w:val="0"/>
        <w:ind w:firstLine="540"/>
        <w:jc w:val="both"/>
      </w:pPr>
      <w:r>
        <w:t>наименование органа, направляющего межведомственный запрос;</w:t>
      </w:r>
    </w:p>
    <w:p w:rsidR="00B70F7D" w:rsidRDefault="00B70F7D" w:rsidP="00B70F7D">
      <w:pPr>
        <w:widowControl w:val="0"/>
        <w:autoSpaceDE w:val="0"/>
        <w:autoSpaceDN w:val="0"/>
        <w:adjustRightInd w:val="0"/>
        <w:ind w:firstLine="540"/>
        <w:jc w:val="both"/>
      </w:pPr>
      <w:r>
        <w:t>наименование органа, в адрес которого направляется межведомственный запрос;</w:t>
      </w:r>
    </w:p>
    <w:p w:rsidR="00B70F7D" w:rsidRDefault="00B70F7D" w:rsidP="00B70F7D">
      <w:pPr>
        <w:widowControl w:val="0"/>
        <w:autoSpaceDE w:val="0"/>
        <w:autoSpaceDN w:val="0"/>
        <w:adjustRightInd w:val="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70F7D" w:rsidRDefault="00B70F7D" w:rsidP="00B70F7D">
      <w:pPr>
        <w:widowControl w:val="0"/>
        <w:autoSpaceDE w:val="0"/>
        <w:autoSpaceDN w:val="0"/>
        <w:adjustRightInd w:val="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B70F7D" w:rsidRDefault="00B70F7D" w:rsidP="00B70F7D">
      <w:pPr>
        <w:widowControl w:val="0"/>
        <w:autoSpaceDE w:val="0"/>
        <w:autoSpaceDN w:val="0"/>
        <w:adjustRightInd w:val="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70F7D" w:rsidRDefault="00B70F7D" w:rsidP="00B70F7D">
      <w:pPr>
        <w:widowControl w:val="0"/>
        <w:autoSpaceDE w:val="0"/>
        <w:autoSpaceDN w:val="0"/>
        <w:adjustRightInd w:val="0"/>
        <w:ind w:firstLine="540"/>
        <w:jc w:val="both"/>
      </w:pPr>
      <w:r>
        <w:t>контактная информация для направления ответа на межведомственный запрос;</w:t>
      </w:r>
    </w:p>
    <w:p w:rsidR="00B70F7D" w:rsidRDefault="00B70F7D" w:rsidP="00B70F7D">
      <w:pPr>
        <w:widowControl w:val="0"/>
        <w:autoSpaceDE w:val="0"/>
        <w:autoSpaceDN w:val="0"/>
        <w:adjustRightInd w:val="0"/>
        <w:ind w:firstLine="540"/>
        <w:jc w:val="both"/>
      </w:pPr>
      <w:r>
        <w:t>дата направления межведомственного запроса;</w:t>
      </w:r>
    </w:p>
    <w:p w:rsidR="00B70F7D" w:rsidRDefault="00B70F7D" w:rsidP="00B70F7D">
      <w:pPr>
        <w:widowControl w:val="0"/>
        <w:autoSpaceDE w:val="0"/>
        <w:autoSpaceDN w:val="0"/>
        <w:adjustRightInd w:val="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70F7D" w:rsidRDefault="00B70F7D" w:rsidP="00B70F7D">
      <w:pPr>
        <w:widowControl w:val="0"/>
        <w:autoSpaceDE w:val="0"/>
        <w:autoSpaceDN w:val="0"/>
        <w:adjustRightInd w:val="0"/>
        <w:ind w:firstLine="540"/>
        <w:jc w:val="both"/>
      </w:pPr>
      <w: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B70F7D" w:rsidRDefault="00B70F7D" w:rsidP="00B70F7D">
      <w:pPr>
        <w:widowControl w:val="0"/>
        <w:autoSpaceDE w:val="0"/>
        <w:autoSpaceDN w:val="0"/>
        <w:adjustRightInd w:val="0"/>
        <w:ind w:firstLine="567"/>
        <w:jc w:val="both"/>
      </w:pPr>
    </w:p>
    <w:p w:rsidR="00B70F7D" w:rsidRDefault="00B70F7D" w:rsidP="00B70F7D">
      <w:pPr>
        <w:widowControl w:val="0"/>
        <w:autoSpaceDE w:val="0"/>
        <w:autoSpaceDN w:val="0"/>
        <w:ind w:firstLine="540"/>
        <w:jc w:val="both"/>
        <w:rPr>
          <w:b/>
        </w:rPr>
      </w:pPr>
      <w:bookmarkStart w:id="10" w:name="Par402"/>
      <w:bookmarkEnd w:id="10"/>
      <w:r>
        <w:rPr>
          <w:b/>
        </w:rPr>
        <w:t>3.1.3. </w:t>
      </w:r>
      <w:proofErr w:type="gramStart"/>
      <w:r>
        <w:rPr>
          <w:b/>
        </w:rPr>
        <w:t>Рассмотрение документов, оформление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либо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rPr>
          <w:b/>
        </w:rPr>
      </w:pPr>
    </w:p>
    <w:p w:rsidR="00B70F7D" w:rsidRDefault="00B70F7D" w:rsidP="00B70F7D">
      <w:pPr>
        <w:widowControl w:val="0"/>
        <w:autoSpaceDE w:val="0"/>
        <w:autoSpaceDN w:val="0"/>
        <w:ind w:firstLine="540"/>
        <w:jc w:val="both"/>
      </w:pPr>
      <w:r>
        <w:t>Основанием для начала административной процедуры является наличие документов, необходимых для предоставления муниципальной услуги.</w:t>
      </w:r>
    </w:p>
    <w:p w:rsidR="00B70F7D" w:rsidRDefault="00B70F7D" w:rsidP="00B70F7D">
      <w:pPr>
        <w:widowControl w:val="0"/>
        <w:autoSpaceDE w:val="0"/>
        <w:autoSpaceDN w:val="0"/>
        <w:ind w:firstLine="540"/>
        <w:jc w:val="both"/>
      </w:pPr>
      <w:r>
        <w:t xml:space="preserve">Специалист администрации Русско-Алгашинского сельского поселения Шумерлинского района (отдела) в течение 5 рабочих дней со дня регистрации заявления о выдаче планируемых строительстве или реконструкции объекта индивидуального жилищного строительства или садового дома и документов, указанных в </w:t>
      </w:r>
      <w:hyperlink r:id="rId62" w:anchor="P232" w:history="1">
        <w:r>
          <w:rPr>
            <w:rStyle w:val="a4"/>
            <w:rFonts w:eastAsiaTheme="majorEastAsia"/>
            <w:color w:val="auto"/>
          </w:rPr>
          <w:t>пункте 2.6.1</w:t>
        </w:r>
      </w:hyperlink>
      <w:r>
        <w:t xml:space="preserve"> настоящего Административного регламента, в администрации муниципального образования:</w:t>
      </w:r>
    </w:p>
    <w:p w:rsidR="00B70F7D" w:rsidRDefault="00B70F7D" w:rsidP="00B70F7D">
      <w:pPr>
        <w:widowControl w:val="0"/>
        <w:autoSpaceDE w:val="0"/>
        <w:autoSpaceDN w:val="0"/>
        <w:ind w:firstLine="540"/>
        <w:jc w:val="both"/>
      </w:pPr>
      <w:proofErr w:type="gramStart"/>
      <w:r>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t xml:space="preserve"> размещения объекта индивидуального жилищного строительства или садового дома в соответствии с разрешенным использованием земельного </w:t>
      </w:r>
      <w:r>
        <w:lastRenderedPageBreak/>
        <w:t>участка и ограничениями, установленными в соответствии с </w:t>
      </w:r>
      <w:hyperlink r:id="rId63" w:anchor="/document/12124624/entry/2" w:history="1">
        <w:r>
          <w:rPr>
            <w:rStyle w:val="a4"/>
            <w:rFonts w:eastAsia="SimSun"/>
            <w:color w:val="auto"/>
          </w:rPr>
          <w:t>земельным</w:t>
        </w:r>
      </w:hyperlink>
      <w:r>
        <w:t> и иным законодательством Российской Федерации;</w:t>
      </w:r>
    </w:p>
    <w:p w:rsidR="00B70F7D" w:rsidRDefault="00B70F7D" w:rsidP="00B70F7D">
      <w:pPr>
        <w:pStyle w:val="s1"/>
        <w:shd w:val="clear" w:color="auto" w:fill="FFFFFF"/>
        <w:spacing w:before="0" w:beforeAutospacing="0"/>
        <w:jc w:val="both"/>
      </w:pPr>
      <w:r>
        <w:rPr>
          <w:b/>
        </w:rPr>
        <w:t xml:space="preserve">  </w:t>
      </w:r>
      <w:proofErr w:type="gramStart"/>
      <w:r>
        <w:t>- направляет застройщику способом, определенным им в уведомлении о планируемом строительстве, </w:t>
      </w:r>
      <w:hyperlink r:id="rId64" w:anchor="/document/72063774/entry/2000" w:history="1">
        <w:r>
          <w:rPr>
            <w:rStyle w:val="a4"/>
            <w:rFonts w:eastAsia="SimSun"/>
            <w:color w:val="auto"/>
          </w:rPr>
          <w:t>уведомление</w:t>
        </w:r>
      </w:hyperlink>
      <w: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65" w:anchor="/document/72063774/entry/3000" w:history="1">
        <w:r>
          <w:rPr>
            <w:rStyle w:val="a4"/>
            <w:rFonts w:eastAsia="SimSun"/>
            <w:color w:val="auto"/>
          </w:rPr>
          <w:t>о несоответствии</w:t>
        </w:r>
      </w:hyperlink>
      <w:r>
        <w:t>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t xml:space="preserve">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(приложения №. 3,4).</w:t>
      </w:r>
    </w:p>
    <w:p w:rsidR="00B70F7D" w:rsidRDefault="00B70F7D" w:rsidP="00B70F7D">
      <w:pPr>
        <w:pStyle w:val="s1"/>
        <w:shd w:val="clear" w:color="auto" w:fill="FFFFFF"/>
        <w:spacing w:before="0" w:beforeAutospacing="0"/>
        <w:jc w:val="both"/>
      </w:pPr>
      <w:r>
        <w:t xml:space="preserve">          </w:t>
      </w:r>
      <w:proofErr w:type="gramStart"/>
      <w: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администрация Порецкого сельского поселения:</w:t>
      </w:r>
      <w:proofErr w:type="gramEnd"/>
    </w:p>
    <w:p w:rsidR="00B70F7D" w:rsidRDefault="00B70F7D" w:rsidP="00B70F7D">
      <w:pPr>
        <w:pStyle w:val="s1"/>
        <w:shd w:val="clear" w:color="auto" w:fill="FFFFFF"/>
        <w:spacing w:before="0" w:beforeAutospacing="0"/>
        <w:jc w:val="both"/>
      </w:pPr>
      <w:proofErr w:type="gramStart"/>
      <w:r>
        <w:t>1) в срок не более чем три рабочих дня со дня поступления этого уведомления при отсутствии оснований для его возврата, предусмотренных </w:t>
      </w:r>
      <w:hyperlink r:id="rId66" w:anchor="/document/12138258/entry/51106" w:history="1">
        <w:r>
          <w:rPr>
            <w:rStyle w:val="a4"/>
            <w:rFonts w:eastAsia="SimSun"/>
            <w:color w:val="auto"/>
          </w:rPr>
          <w:t>частью 6</w:t>
        </w:r>
      </w:hyperlink>
      <w:r>
        <w:t xml:space="preserve"> 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w:t>
      </w:r>
      <w:proofErr w:type="gramEnd"/>
      <w:r>
        <w:t xml:space="preserve">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B70F7D" w:rsidRDefault="00B70F7D" w:rsidP="00B70F7D">
      <w:pPr>
        <w:pStyle w:val="s1"/>
        <w:shd w:val="clear" w:color="auto" w:fill="FFFFFF"/>
        <w:spacing w:before="0" w:beforeAutospacing="0"/>
        <w:jc w:val="both"/>
      </w:pPr>
      <w:proofErr w:type="gramStart"/>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67" w:anchor="/document/12124624/entry/2" w:history="1">
        <w:r>
          <w:rPr>
            <w:rStyle w:val="a4"/>
            <w:rFonts w:eastAsia="SimSun"/>
            <w:color w:val="auto"/>
          </w:rPr>
          <w:t>земельным</w:t>
        </w:r>
      </w:hyperlink>
      <w:r>
        <w:t> и иным законодательством Российской Федерации и действующими на дату поступления этого уведомления;</w:t>
      </w:r>
    </w:p>
    <w:p w:rsidR="00B70F7D" w:rsidRDefault="00B70F7D" w:rsidP="00B70F7D">
      <w:pPr>
        <w:pStyle w:val="s1"/>
        <w:shd w:val="clear" w:color="auto" w:fill="FFFFFF"/>
        <w:spacing w:before="0" w:beforeAutospacing="0" w:after="0" w:afterAutospacing="0"/>
        <w:jc w:val="both"/>
      </w:pPr>
      <w:proofErr w:type="gramStart"/>
      <w: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68" w:anchor="/document/12138258/entry/51172" w:history="1">
        <w:r>
          <w:rPr>
            <w:rStyle w:val="a4"/>
            <w:rFonts w:eastAsia="SimSun"/>
            <w:color w:val="auto"/>
          </w:rPr>
          <w:t>пунктом 2 части 7</w:t>
        </w:r>
      </w:hyperlink>
      <w:r>
        <w:t xml:space="preserve">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lastRenderedPageBreak/>
        <w:t>дома на</w:t>
      </w:r>
      <w:proofErr w:type="gramEnd"/>
      <w:r>
        <w:t xml:space="preserve"> </w:t>
      </w:r>
      <w:proofErr w:type="gramStart"/>
      <w:r>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70F7D" w:rsidRDefault="00B70F7D" w:rsidP="00B70F7D">
      <w:pPr>
        <w:pStyle w:val="s1"/>
        <w:shd w:val="clear" w:color="auto" w:fill="FFFFFF"/>
        <w:spacing w:before="0" w:beforeAutospacing="0" w:after="0" w:afterAutospacing="0"/>
        <w:jc w:val="both"/>
      </w:pPr>
      <w:r>
        <w:t xml:space="preserve">         </w:t>
      </w:r>
      <w:proofErr w:type="gramStart"/>
      <w:r>
        <w:t>Уведомление о планируемых строительстве или реконструкции объекта индивидуального жилищного строительства или садового дома выдается на весь срок, предусмотренный проектом организации строительства объекта индивидуального жилищного строительства, за исключением случаев, если такое уведомление выдается на отдельные этапы строительства, реконструкции.</w:t>
      </w:r>
      <w:proofErr w:type="gramEnd"/>
    </w:p>
    <w:p w:rsidR="00B70F7D" w:rsidRDefault="00B70F7D" w:rsidP="00B70F7D">
      <w:pPr>
        <w:pStyle w:val="s1"/>
        <w:shd w:val="clear" w:color="auto" w:fill="FFFFFF"/>
        <w:spacing w:before="0" w:beforeAutospacing="0" w:after="0" w:afterAutospacing="0"/>
        <w:jc w:val="both"/>
      </w:pPr>
      <w:r>
        <w:t xml:space="preserve">         Уведомление о планируемых </w:t>
      </w:r>
      <w:proofErr w:type="gramStart"/>
      <w:r>
        <w:t>строительстве</w:t>
      </w:r>
      <w:proofErr w:type="gramEnd"/>
      <w:r>
        <w:t xml:space="preserve"> или реконструкции объекта индивидуального жилищного строительства или садового дома выдается на десять лет.</w:t>
      </w:r>
    </w:p>
    <w:p w:rsidR="00B70F7D" w:rsidRDefault="00B70F7D" w:rsidP="00B70F7D">
      <w:pPr>
        <w:widowControl w:val="0"/>
        <w:autoSpaceDE w:val="0"/>
        <w:autoSpaceDN w:val="0"/>
        <w:jc w:val="both"/>
      </w:pPr>
      <w:r>
        <w:t xml:space="preserve">               </w:t>
      </w:r>
      <w:proofErr w:type="gramStart"/>
      <w:r>
        <w:t xml:space="preserve">При наличии оснований, перечисленных в </w:t>
      </w:r>
      <w:hyperlink r:id="rId69" w:anchor="P289" w:history="1">
        <w:r>
          <w:rPr>
            <w:rStyle w:val="a4"/>
            <w:rFonts w:eastAsiaTheme="majorEastAsia"/>
            <w:color w:val="auto"/>
          </w:rPr>
          <w:t>пункте 2.10.1</w:t>
        </w:r>
      </w:hyperlink>
      <w:r>
        <w:t>, специалист  администрации Русско-Алгашинского сельского поселения Шумерлинского района оформляет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pPr>
      <w:r>
        <w:t xml:space="preserve">Уведомление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направляется специалистом администрации Русско-Алгашинского сельского поселения Шумерлинского района для подписания главе администрации Русско-Алгашинского сельского поселения Шумерлинского  района.</w:t>
      </w:r>
    </w:p>
    <w:p w:rsidR="00B70F7D" w:rsidRDefault="00B70F7D" w:rsidP="00B70F7D">
      <w:pPr>
        <w:widowControl w:val="0"/>
        <w:autoSpaceDE w:val="0"/>
        <w:autoSpaceDN w:val="0"/>
        <w:ind w:firstLine="540"/>
        <w:jc w:val="both"/>
      </w:pPr>
      <w:r>
        <w:t xml:space="preserve">Глава администрации </w:t>
      </w:r>
      <w:bookmarkStart w:id="11" w:name="OLE_LINK27"/>
      <w:bookmarkStart w:id="12" w:name="OLE_LINK26"/>
      <w:r>
        <w:t>Русско-Алгашинского сельского поселения</w:t>
      </w:r>
      <w:bookmarkEnd w:id="11"/>
      <w:bookmarkEnd w:id="12"/>
      <w:r>
        <w:t xml:space="preserve"> Шумерлинского района  в течение 1 дня со дня представления уведомления подписывает указанные документы.</w:t>
      </w:r>
    </w:p>
    <w:p w:rsidR="00B70F7D" w:rsidRDefault="00B70F7D" w:rsidP="00B70F7D">
      <w:pPr>
        <w:widowControl w:val="0"/>
        <w:autoSpaceDE w:val="0"/>
        <w:autoSpaceDN w:val="0"/>
        <w:ind w:firstLine="540"/>
        <w:jc w:val="both"/>
      </w:pPr>
      <w:r>
        <w:t xml:space="preserve"> </w:t>
      </w:r>
      <w:proofErr w:type="gramStart"/>
      <w:r>
        <w:t>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регистрируется в журналах учета выданных уведомлений на  индивидуальное строительство (журнале учета выданных уведомлений об отказе в выдаче уведомлений о планируемых строительстве или реконструкции объекта индивидуального жилищного строительства или садового</w:t>
      </w:r>
      <w:proofErr w:type="gramEnd"/>
      <w:r>
        <w:t xml:space="preserve"> дома и разрешений на ввод объектов в эксплуатацию) не позднее дня, в котором было подписано главой администрации Русско-Алгашинского сельского поселения Шумерлинского района (ответственным заместителем главы администрации).</w:t>
      </w:r>
    </w:p>
    <w:p w:rsidR="00B70F7D" w:rsidRDefault="00B70F7D" w:rsidP="00B70F7D">
      <w:pPr>
        <w:widowControl w:val="0"/>
        <w:autoSpaceDE w:val="0"/>
        <w:autoSpaceDN w:val="0"/>
        <w:ind w:firstLine="540"/>
        <w:jc w:val="both"/>
      </w:pPr>
      <w:r>
        <w:t xml:space="preserve">Результатом процедуры является оформление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jc w:val="both"/>
        <w:rPr>
          <w:b/>
        </w:rPr>
      </w:pPr>
      <w:bookmarkStart w:id="13" w:name="Par409"/>
      <w:bookmarkEnd w:id="13"/>
    </w:p>
    <w:p w:rsidR="00B70F7D" w:rsidRDefault="00B70F7D" w:rsidP="00B70F7D">
      <w:pPr>
        <w:widowControl w:val="0"/>
        <w:autoSpaceDE w:val="0"/>
        <w:autoSpaceDN w:val="0"/>
        <w:ind w:firstLine="540"/>
        <w:jc w:val="both"/>
        <w:rPr>
          <w:b/>
        </w:rPr>
      </w:pPr>
      <w:r>
        <w:rPr>
          <w:b/>
        </w:rPr>
        <w:t xml:space="preserve">3.1.4. Выдача уведомления о несоответствии </w:t>
      </w:r>
      <w:proofErr w:type="gramStart"/>
      <w:r>
        <w:rPr>
          <w:b/>
        </w:rPr>
        <w:t>указанных</w:t>
      </w:r>
      <w:proofErr w:type="gramEnd"/>
      <w:r>
        <w:rPr>
          <w:b/>
        </w:rPr>
        <w:t xml:space="preserve"> в  уведомлении о планируемых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rPr>
          <w:b/>
        </w:rPr>
      </w:pPr>
    </w:p>
    <w:p w:rsidR="00B70F7D" w:rsidRDefault="00B70F7D" w:rsidP="00B70F7D">
      <w:pPr>
        <w:widowControl w:val="0"/>
        <w:autoSpaceDE w:val="0"/>
        <w:autoSpaceDN w:val="0"/>
        <w:ind w:firstLine="540"/>
        <w:jc w:val="both"/>
      </w:pPr>
      <w:proofErr w:type="gramStart"/>
      <w:r>
        <w:t xml:space="preserve">Основанием для начала административной процедуры является подписанное главой администрации Русско-Алгашинского сельского поселения Шумерлинского района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(1 экземпляр), которое выдается заявителю или его уполномоченному представителю лично в течение 1 дня </w:t>
      </w:r>
      <w:r>
        <w:rPr>
          <w:rFonts w:eastAsia="Calibri"/>
          <w:lang w:eastAsia="en-US"/>
        </w:rPr>
        <w:t>со дня подписания</w:t>
      </w:r>
      <w:r>
        <w:t xml:space="preserve"> главой администрации </w:t>
      </w:r>
      <w:bookmarkStart w:id="14" w:name="OLE_LINK17"/>
      <w:bookmarkStart w:id="15" w:name="OLE_LINK16"/>
      <w:r>
        <w:t xml:space="preserve">Русско-Алгашинского сельского поселения </w:t>
      </w:r>
      <w:bookmarkEnd w:id="14"/>
      <w:bookmarkEnd w:id="15"/>
      <w:r>
        <w:t>Шумерлинского района</w:t>
      </w:r>
      <w:r>
        <w:rPr>
          <w:rFonts w:eastAsia="Calibri"/>
          <w:lang w:eastAsia="en-US"/>
        </w:rPr>
        <w:t>, но не позднее 7</w:t>
      </w:r>
      <w:proofErr w:type="gramEnd"/>
      <w:r>
        <w:rPr>
          <w:rFonts w:eastAsia="Calibri"/>
          <w:lang w:eastAsia="en-US"/>
        </w:rPr>
        <w:t xml:space="preserve">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70F7D" w:rsidRDefault="00B70F7D" w:rsidP="00B70F7D">
      <w:pPr>
        <w:widowControl w:val="0"/>
        <w:autoSpaceDE w:val="0"/>
        <w:autoSpaceDN w:val="0"/>
        <w:ind w:firstLine="540"/>
        <w:jc w:val="both"/>
      </w:pPr>
      <w:proofErr w:type="gramStart"/>
      <w: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w:t>
      </w:r>
      <w:r>
        <w:lastRenderedPageBreak/>
        <w:t>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Русско-Алгашинского сельского поселения  Шумерлинского района, не явился в администрацию Русско-Алгашинского сельского поселения Шумерлинского района и ему</w:t>
      </w:r>
      <w:proofErr w:type="gramEnd"/>
      <w:r>
        <w:t xml:space="preserve"> </w:t>
      </w:r>
      <w:proofErr w:type="gramStart"/>
      <w:r>
        <w:t>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уведомления о планируемых строительстве или реконструкции объекта индивидуального жилищного строительства или садового дома</w:t>
      </w:r>
      <w:r>
        <w:rPr>
          <w:b/>
        </w:rPr>
        <w:t xml:space="preserve"> </w:t>
      </w:r>
      <w:r>
        <w:t>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B70F7D" w:rsidRDefault="00B70F7D" w:rsidP="00B70F7D">
      <w:pPr>
        <w:pStyle w:val="s1"/>
        <w:shd w:val="clear" w:color="auto" w:fill="FFFFFF"/>
        <w:spacing w:before="0" w:beforeAutospacing="0"/>
        <w:jc w:val="both"/>
      </w:pPr>
      <w:r>
        <w:t xml:space="preserve">        </w:t>
      </w:r>
      <w:hyperlink r:id="rId70" w:anchor="/document/72063774/entry/3000" w:history="1">
        <w:r>
          <w:rPr>
            <w:rStyle w:val="a4"/>
            <w:rFonts w:eastAsia="SimSun"/>
            <w:color w:val="auto"/>
          </w:rPr>
          <w:t>Уведомление</w:t>
        </w:r>
      </w:hyperlink>
      <w: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B70F7D" w:rsidRDefault="00B70F7D" w:rsidP="00B70F7D">
      <w:pPr>
        <w:pStyle w:val="s1"/>
        <w:shd w:val="clear" w:color="auto" w:fill="FFFFFF"/>
        <w:spacing w:before="0" w:beforeAutospacing="0"/>
        <w:jc w:val="both"/>
      </w:pPr>
      <w:proofErr w:type="gramStart"/>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B70F7D" w:rsidRDefault="00B70F7D" w:rsidP="00B70F7D">
      <w:pPr>
        <w:pStyle w:val="s1"/>
        <w:shd w:val="clear" w:color="auto" w:fill="FFFFFF"/>
        <w:spacing w:before="0" w:beforeAutospacing="0"/>
        <w:jc w:val="both"/>
      </w:pPr>
      <w:r>
        <w:t xml:space="preserve">2) размещение </w:t>
      </w:r>
      <w:proofErr w:type="gramStart"/>
      <w:r>
        <w:t>указанных</w:t>
      </w:r>
      <w:proofErr w:type="gramEnd"/>
      <w: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71" w:anchor="/document/12124624/entry/2" w:history="1">
        <w:r>
          <w:rPr>
            <w:rStyle w:val="a4"/>
            <w:rFonts w:eastAsia="SimSun"/>
            <w:color w:val="auto"/>
          </w:rPr>
          <w:t>земельным</w:t>
        </w:r>
      </w:hyperlink>
      <w:r>
        <w:t>и иным законодательством Российской Федерации и действующими на дату поступления уведомления о планируемом строительстве;</w:t>
      </w:r>
    </w:p>
    <w:p w:rsidR="00B70F7D" w:rsidRDefault="00B70F7D" w:rsidP="00B70F7D">
      <w:pPr>
        <w:pStyle w:val="s1"/>
        <w:shd w:val="clear" w:color="auto" w:fill="FFFFFF"/>
        <w:spacing w:before="0" w:beforeAutospacing="0"/>
        <w:jc w:val="both"/>
      </w:pPr>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70F7D" w:rsidRDefault="00B70F7D" w:rsidP="00B70F7D">
      <w:pPr>
        <w:pStyle w:val="s1"/>
        <w:shd w:val="clear" w:color="auto" w:fill="FFFFFF"/>
        <w:spacing w:before="0" w:beforeAutospacing="0"/>
        <w:jc w:val="both"/>
      </w:pPr>
      <w:proofErr w:type="gramStart"/>
      <w:r>
        <w:t>4) в срок, указанный в </w:t>
      </w:r>
      <w:hyperlink r:id="rId72" w:anchor="/document/12138258/entry/51109" w:history="1">
        <w:r>
          <w:rPr>
            <w:rStyle w:val="a4"/>
            <w:rFonts w:eastAsia="SimSun"/>
            <w:color w:val="auto"/>
          </w:rPr>
          <w:t>части 9</w:t>
        </w:r>
      </w:hyperlink>
      <w:r>
        <w:t>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t xml:space="preserve"> </w:t>
      </w:r>
      <w:proofErr w:type="gramStart"/>
      <w:r>
        <w:t>границах</w:t>
      </w:r>
      <w:proofErr w:type="gramEnd"/>
      <w:r>
        <w:t xml:space="preserve"> территории исторического поселения федерального или регионального значения.</w:t>
      </w:r>
    </w:p>
    <w:p w:rsidR="00B70F7D" w:rsidRDefault="00B70F7D" w:rsidP="00B70F7D">
      <w:pPr>
        <w:pStyle w:val="s1"/>
        <w:shd w:val="clear" w:color="auto" w:fill="FFFFFF"/>
        <w:spacing w:before="0" w:beforeAutospacing="0"/>
        <w:jc w:val="both"/>
      </w:pPr>
      <w:r>
        <w:t xml:space="preserve">         </w:t>
      </w:r>
      <w:proofErr w:type="gramStart"/>
      <w:r>
        <w:t>В </w:t>
      </w:r>
      <w:hyperlink r:id="rId73" w:anchor="/document/72063774/entry/3000" w:history="1">
        <w:r>
          <w:rPr>
            <w:rStyle w:val="a4"/>
            <w:rFonts w:eastAsia="SimSun"/>
            <w:color w:val="auto"/>
          </w:rPr>
          <w:t>уведомлении</w:t>
        </w:r>
      </w:hyperlink>
      <w: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t xml:space="preserve"> </w:t>
      </w:r>
      <w:proofErr w:type="gramStart"/>
      <w:r>
        <w:t xml:space="preserve">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w:t>
      </w:r>
      <w:r>
        <w:lastRenderedPageBreak/>
        <w:t>индивидуального жилищного строительства или садового дома на земельном участке - установленный</w:t>
      </w:r>
      <w:proofErr w:type="gramEnd"/>
      <w:r>
        <w:t xml:space="preserve"> </w:t>
      </w:r>
      <w:proofErr w:type="gramStart"/>
      <w: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t xml:space="preserve"> </w:t>
      </w:r>
      <w:proofErr w:type="gramStart"/>
      <w:r>
        <w:t>В случае направления застройщику такого уведомления по основанию, предусмотренному </w:t>
      </w:r>
      <w:hyperlink r:id="rId74" w:anchor="/document/12138258/entry/511104" w:history="1">
        <w:r>
          <w:rPr>
            <w:rStyle w:val="a4"/>
            <w:rFonts w:eastAsia="SimSun"/>
            <w:color w:val="auto"/>
          </w:rPr>
          <w:t>пунктом 4 части 10</w:t>
        </w:r>
      </w:hyperlink>
      <w: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roofErr w:type="gramEnd"/>
      <w:r>
        <w:t xml:space="preserve"> федерального или регионального значения.</w:t>
      </w:r>
    </w:p>
    <w:p w:rsidR="00B70F7D" w:rsidRDefault="00B70F7D" w:rsidP="00B70F7D">
      <w:pPr>
        <w:pStyle w:val="s1"/>
        <w:shd w:val="clear" w:color="auto" w:fill="FFFFFF"/>
        <w:spacing w:before="0" w:beforeAutospacing="0"/>
        <w:jc w:val="both"/>
      </w:pPr>
      <w:r>
        <w:t xml:space="preserve">       </w:t>
      </w:r>
      <w:proofErr w:type="gramStart"/>
      <w: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75" w:anchor="/document/12138258/entry/51107" w:history="1">
        <w:r>
          <w:rPr>
            <w:rStyle w:val="a4"/>
            <w:rFonts w:eastAsia="SimSun"/>
            <w:color w:val="auto"/>
          </w:rPr>
          <w:t>части 7</w:t>
        </w:r>
      </w:hyperlink>
      <w:r>
        <w:t> или </w:t>
      </w:r>
      <w:hyperlink r:id="rId76" w:anchor="/document/12138258/entry/51183" w:history="1">
        <w:r>
          <w:rPr>
            <w:rStyle w:val="a4"/>
            <w:rFonts w:eastAsia="SimSun"/>
            <w:color w:val="auto"/>
          </w:rPr>
          <w:t>пункте 3 части 8</w:t>
        </w:r>
      </w:hyperlink>
      <w: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70F7D" w:rsidRDefault="00B70F7D" w:rsidP="00B70F7D">
      <w:pPr>
        <w:pStyle w:val="s1"/>
        <w:shd w:val="clear" w:color="auto" w:fill="FFFFFF"/>
        <w:spacing w:before="0" w:beforeAutospacing="0"/>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77" w:anchor="/document/12138258/entry/511101" w:history="1">
        <w:r>
          <w:rPr>
            <w:rStyle w:val="a4"/>
            <w:rFonts w:eastAsia="SimSun"/>
            <w:color w:val="auto"/>
          </w:rPr>
          <w:t>пунктом 1 части 10</w:t>
        </w:r>
      </w:hyperlink>
      <w:r>
        <w:t> настоящей статьи;</w:t>
      </w:r>
    </w:p>
    <w:p w:rsidR="00B70F7D" w:rsidRDefault="00B70F7D" w:rsidP="00B70F7D">
      <w:pPr>
        <w:pStyle w:val="s1"/>
        <w:shd w:val="clear" w:color="auto" w:fill="FFFFFF"/>
        <w:spacing w:before="0" w:beforeAutospacing="0"/>
        <w:jc w:val="both"/>
      </w:pPr>
      <w: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78" w:anchor="/document/12138258/entry/511102" w:history="1">
        <w:r>
          <w:rPr>
            <w:rStyle w:val="a4"/>
            <w:rFonts w:eastAsia="SimSun"/>
            <w:color w:val="auto"/>
          </w:rPr>
          <w:t>пунктом 2</w:t>
        </w:r>
      </w:hyperlink>
      <w:r>
        <w:t> или </w:t>
      </w:r>
      <w:hyperlink r:id="rId79" w:anchor="/document/12138258/entry/511103" w:history="1">
        <w:r>
          <w:rPr>
            <w:rStyle w:val="a4"/>
            <w:rFonts w:eastAsia="SimSun"/>
            <w:color w:val="auto"/>
          </w:rPr>
          <w:t>3 части 10</w:t>
        </w:r>
      </w:hyperlink>
      <w:r>
        <w:t> настоящей статьи;</w:t>
      </w:r>
    </w:p>
    <w:p w:rsidR="00B70F7D" w:rsidRDefault="00B70F7D" w:rsidP="00B70F7D">
      <w:pPr>
        <w:pStyle w:val="s1"/>
        <w:shd w:val="clear" w:color="auto" w:fill="FFFFFF"/>
        <w:spacing w:before="0" w:beforeAutospacing="0"/>
        <w:jc w:val="both"/>
      </w:pPr>
      <w: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80" w:anchor="/document/12138258/entry/511104" w:history="1">
        <w:r>
          <w:rPr>
            <w:rStyle w:val="a4"/>
            <w:rFonts w:eastAsia="SimSun"/>
            <w:color w:val="auto"/>
          </w:rPr>
          <w:t>пунктом 4 части 10</w:t>
        </w:r>
      </w:hyperlink>
      <w:r>
        <w:t> настоящей статьи.</w:t>
      </w:r>
    </w:p>
    <w:p w:rsidR="00B70F7D" w:rsidRDefault="00B70F7D" w:rsidP="00B70F7D">
      <w:pPr>
        <w:pStyle w:val="s1"/>
        <w:shd w:val="clear" w:color="auto" w:fill="FFFFFF"/>
        <w:spacing w:before="0" w:beforeAutospacing="0"/>
        <w:jc w:val="both"/>
      </w:pPr>
      <w:r>
        <w:t xml:space="preserve">          </w:t>
      </w:r>
      <w:proofErr w:type="gramStart"/>
      <w: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w:t>
      </w:r>
      <w:proofErr w:type="gramEnd"/>
      <w:r>
        <w:t xml:space="preserve"> </w:t>
      </w:r>
      <w:proofErr w:type="gramStart"/>
      <w:r>
        <w:t>в срок, предусмотренный </w:t>
      </w:r>
      <w:hyperlink r:id="rId81" w:anchor="/document/12138258/entry/51107" w:history="1">
        <w:r>
          <w:rPr>
            <w:rStyle w:val="a4"/>
            <w:rFonts w:eastAsia="SimSun"/>
            <w:color w:val="auto"/>
          </w:rPr>
          <w:t>частью 7</w:t>
        </w:r>
      </w:hyperlink>
      <w:r>
        <w:t> или </w:t>
      </w:r>
      <w:hyperlink r:id="rId82" w:anchor="/document/12138258/entry/51183" w:history="1">
        <w:r>
          <w:rPr>
            <w:rStyle w:val="a4"/>
            <w:rFonts w:eastAsia="SimSun"/>
            <w:color w:val="auto"/>
          </w:rPr>
          <w:t>пунктом 3 части 8</w:t>
        </w:r>
      </w:hyperlink>
      <w: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w:t>
      </w:r>
      <w:proofErr w:type="gramEnd"/>
      <w:r>
        <w:t xml:space="preserve">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83" w:anchor="/document/12138258/entry/51101" w:history="1">
        <w:r>
          <w:rPr>
            <w:rStyle w:val="a4"/>
            <w:rFonts w:eastAsia="SimSun"/>
            <w:color w:val="auto"/>
          </w:rPr>
          <w:t>частью 1</w:t>
        </w:r>
      </w:hyperlink>
      <w:r>
        <w:t xml:space="preserve"> настоящей статьи. Данное право сохраняется при переходе прав на </w:t>
      </w:r>
      <w:r>
        <w:lastRenderedPageBreak/>
        <w:t>земельный участок и объект индивидуального жилищного строительства или садовый дом, за исключением случаев, предусмотренных </w:t>
      </w:r>
      <w:hyperlink r:id="rId84" w:anchor="/document/12138258/entry/512111" w:history="1">
        <w:r>
          <w:rPr>
            <w:rStyle w:val="a4"/>
            <w:rFonts w:eastAsia="SimSun"/>
            <w:color w:val="auto"/>
          </w:rPr>
          <w:t>пунктами 1 - 3 части 21.1 статьи 51</w:t>
        </w:r>
      </w:hyperlink>
      <w:r>
        <w:t> настоящего Кодекса. При этом направление нового уведомления о планируемом строительстве не требуется.</w:t>
      </w:r>
    </w:p>
    <w:p w:rsidR="00B70F7D" w:rsidRDefault="00B70F7D" w:rsidP="00B70F7D">
      <w:pPr>
        <w:pStyle w:val="s1"/>
        <w:shd w:val="clear" w:color="auto" w:fill="FFFFFF"/>
        <w:spacing w:before="0" w:beforeAutospacing="0"/>
        <w:jc w:val="both"/>
      </w:pPr>
      <w:r>
        <w:t xml:space="preserve">         </w:t>
      </w:r>
      <w:proofErr w:type="gramStart"/>
      <w: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85" w:anchor="/document/12138258/entry/51101" w:history="1">
        <w:r>
          <w:rPr>
            <w:rStyle w:val="a4"/>
            <w:rFonts w:eastAsia="SimSun"/>
            <w:color w:val="auto"/>
          </w:rPr>
          <w:t>части 1</w:t>
        </w:r>
      </w:hyperlink>
      <w:r>
        <w:t> настоящей статьи, </w:t>
      </w:r>
      <w:hyperlink r:id="rId86" w:anchor="/document/72063774/entry/4000" w:history="1">
        <w:r>
          <w:rPr>
            <w:rStyle w:val="a4"/>
            <w:rFonts w:eastAsia="SimSun"/>
            <w:color w:val="auto"/>
          </w:rPr>
          <w:t>уведомление</w:t>
        </w:r>
      </w:hyperlink>
      <w:r>
        <w:t>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t xml:space="preserve"> Рассмотрение указанного уведомления осуществляется в соответствии с </w:t>
      </w:r>
      <w:hyperlink r:id="rId87" w:anchor="/document/12138258/entry/51104" w:history="1">
        <w:r>
          <w:rPr>
            <w:rStyle w:val="a4"/>
            <w:rFonts w:eastAsia="SimSun"/>
            <w:color w:val="auto"/>
          </w:rPr>
          <w:t>частями 4 - 13</w:t>
        </w:r>
      </w:hyperlink>
      <w: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5).</w:t>
      </w:r>
    </w:p>
    <w:p w:rsidR="00B70F7D" w:rsidRDefault="00B70F7D" w:rsidP="00B70F7D">
      <w:pPr>
        <w:pStyle w:val="s1"/>
        <w:shd w:val="clear" w:color="auto" w:fill="FFFFFF"/>
        <w:spacing w:before="0" w:beforeAutospacing="0"/>
        <w:jc w:val="both"/>
      </w:pPr>
      <w:r>
        <w:t xml:space="preserve">          </w:t>
      </w:r>
      <w:proofErr w:type="gramStart"/>
      <w: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w:t>
      </w:r>
      <w:proofErr w:type="gramEnd"/>
      <w:r>
        <w:t xml:space="preserve"> </w:t>
      </w:r>
      <w:proofErr w:type="gramStart"/>
      <w:r>
        <w:t>указанными органами в срок, предусмотренный </w:t>
      </w:r>
      <w:hyperlink r:id="rId88" w:anchor="/document/12138258/entry/51107" w:history="1">
        <w:r>
          <w:rPr>
            <w:rStyle w:val="a4"/>
            <w:rFonts w:eastAsia="SimSun"/>
            <w:color w:val="auto"/>
          </w:rPr>
          <w:t>частью 7</w:t>
        </w:r>
      </w:hyperlink>
      <w:r>
        <w:t> или </w:t>
      </w:r>
      <w:hyperlink r:id="rId89" w:anchor="/document/12138258/entry/51183" w:history="1">
        <w:r>
          <w:rPr>
            <w:rStyle w:val="a4"/>
            <w:rFonts w:eastAsia="SimSun"/>
            <w:color w:val="auto"/>
          </w:rPr>
          <w:t>пунктом 3 части 8</w:t>
        </w:r>
      </w:hyperlink>
      <w: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w:t>
      </w:r>
      <w:proofErr w:type="gramEnd"/>
      <w:r>
        <w:t xml:space="preserve"> </w:t>
      </w:r>
      <w:proofErr w:type="gramStart"/>
      <w:r>
        <w:t>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proofErr w:type="gramEnd"/>
      <w:r>
        <w:t xml:space="preserve"> </w:t>
      </w:r>
      <w:proofErr w:type="gramStart"/>
      <w:r>
        <w:t>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90" w:anchor="/document/12124624/entry/2" w:history="1">
        <w:r>
          <w:rPr>
            <w:rStyle w:val="a4"/>
            <w:rFonts w:eastAsia="SimSun"/>
            <w:color w:val="auto"/>
          </w:rPr>
          <w:t>земельным</w:t>
        </w:r>
      </w:hyperlink>
      <w: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w:t>
      </w:r>
      <w:proofErr w:type="gramEnd"/>
      <w:r>
        <w:t xml:space="preserve"> </w:t>
      </w:r>
      <w:proofErr w:type="gramStart"/>
      <w:r>
        <w:t>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w:t>
      </w:r>
      <w:proofErr w:type="gramEnd"/>
      <w:r>
        <w:t xml:space="preserve">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70F7D" w:rsidRDefault="00B70F7D" w:rsidP="00B70F7D">
      <w:pPr>
        <w:pStyle w:val="s1"/>
        <w:shd w:val="clear" w:color="auto" w:fill="FFFFFF"/>
        <w:spacing w:before="0" w:beforeAutospacing="0"/>
        <w:jc w:val="both"/>
      </w:pPr>
      <w:r>
        <w:lastRenderedPageBreak/>
        <w:t xml:space="preserve">       </w:t>
      </w:r>
      <w:proofErr w:type="gramStart"/>
      <w:r>
        <w:t>После выдачи уведомления</w:t>
      </w:r>
      <w:r>
        <w:rPr>
          <w:b/>
        </w:rPr>
        <w:t xml:space="preserve"> </w:t>
      </w:r>
      <w:r>
        <w:t xml:space="preserve">о планируемых строительстве или реконструкции объекта индивидуального жилищного строительства или садового дома специалист муниципального образования, оформивший уведомление,  производит необходимые действия по подготовке дела к хранению (2 экземпляр уведомления о планируемых строительстве или реконструкции объекта индивидуального жилищного строительства или садового дома, </w:t>
      </w:r>
      <w:r>
        <w:rPr>
          <w:b/>
        </w:rPr>
        <w:t xml:space="preserve"> </w:t>
      </w:r>
      <w:r>
        <w:t xml:space="preserve">документы в соответствии с </w:t>
      </w:r>
      <w:hyperlink r:id="rId91" w:anchor="P230" w:history="1">
        <w:r>
          <w:rPr>
            <w:rStyle w:val="a4"/>
            <w:rFonts w:eastAsiaTheme="majorEastAsia"/>
            <w:color w:val="auto"/>
          </w:rPr>
          <w:t>пунктом 2.6</w:t>
        </w:r>
      </w:hyperlink>
      <w:r>
        <w:t>.1 настоящего Административного регламента), а также осуществляет передачу дел на хранение</w:t>
      </w:r>
      <w:proofErr w:type="gramEnd"/>
      <w:r>
        <w:t xml:space="preserve"> в соответствии с требованиями к ведению организационно-контрольной, кадровой и правовой работы.</w:t>
      </w:r>
    </w:p>
    <w:p w:rsidR="00B70F7D" w:rsidRDefault="00B70F7D" w:rsidP="00B70F7D">
      <w:pPr>
        <w:pStyle w:val="s1"/>
        <w:shd w:val="clear" w:color="auto" w:fill="FFFFFF"/>
        <w:spacing w:before="0" w:beforeAutospacing="0"/>
        <w:jc w:val="both"/>
      </w:pPr>
      <w:r>
        <w:t xml:space="preserve">        </w:t>
      </w:r>
      <w:proofErr w:type="gramStart"/>
      <w:r>
        <w:t xml:space="preserve">Срок действия уведомления о планируемых строительстве или реконструкции объекта индивидуального жилищного строительства или садового дома при переходе права на земельный участок и объекты капитального строительства сохраняется, за исключением случаев, предусмотренных </w:t>
      </w:r>
      <w:hyperlink r:id="rId92" w:anchor="P428" w:history="1">
        <w:r>
          <w:rPr>
            <w:rStyle w:val="a4"/>
            <w:rFonts w:eastAsiaTheme="majorEastAsia"/>
            <w:color w:val="auto"/>
          </w:rPr>
          <w:t>абзацами 8</w:t>
        </w:r>
      </w:hyperlink>
      <w:r>
        <w:t xml:space="preserve"> - </w:t>
      </w:r>
      <w:hyperlink r:id="rId93" w:anchor="P431" w:history="1">
        <w:r>
          <w:rPr>
            <w:rStyle w:val="a4"/>
            <w:rFonts w:eastAsiaTheme="majorEastAsia"/>
            <w:color w:val="auto"/>
          </w:rPr>
          <w:t>10</w:t>
        </w:r>
      </w:hyperlink>
      <w:r>
        <w:t xml:space="preserve"> настоящего пункта Административного регламента.</w:t>
      </w:r>
      <w:proofErr w:type="gramEnd"/>
    </w:p>
    <w:p w:rsidR="00B70F7D" w:rsidRDefault="00B70F7D" w:rsidP="00B70F7D">
      <w:pPr>
        <w:widowControl w:val="0"/>
        <w:autoSpaceDE w:val="0"/>
        <w:autoSpaceDN w:val="0"/>
        <w:ind w:firstLine="540"/>
        <w:jc w:val="both"/>
      </w:pPr>
      <w:bookmarkStart w:id="16" w:name="P428"/>
      <w:bookmarkEnd w:id="16"/>
      <w:r>
        <w:t xml:space="preserve">Действие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прекращается на основании решения администрации Русско-Алгашинского сельского поселения  в случае:</w:t>
      </w:r>
    </w:p>
    <w:p w:rsidR="00B70F7D" w:rsidRDefault="00B70F7D" w:rsidP="00B70F7D">
      <w:pPr>
        <w:widowControl w:val="0"/>
        <w:autoSpaceDE w:val="0"/>
        <w:autoSpaceDN w:val="0"/>
        <w:ind w:firstLine="540"/>
        <w:jc w:val="both"/>
      </w:pPr>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70F7D" w:rsidRDefault="00B70F7D" w:rsidP="00B70F7D">
      <w:pPr>
        <w:widowControl w:val="0"/>
        <w:autoSpaceDE w:val="0"/>
        <w:autoSpaceDN w:val="0"/>
        <w:ind w:firstLine="540"/>
        <w:jc w:val="both"/>
      </w:pPr>
      <w:r>
        <w:t>2) отказа от права собственности и иных прав на земельные участки;</w:t>
      </w:r>
    </w:p>
    <w:p w:rsidR="00B70F7D" w:rsidRDefault="00B70F7D" w:rsidP="00B70F7D">
      <w:pPr>
        <w:widowControl w:val="0"/>
        <w:autoSpaceDE w:val="0"/>
        <w:autoSpaceDN w:val="0"/>
        <w:ind w:firstLine="540"/>
        <w:jc w:val="both"/>
      </w:pPr>
      <w:bookmarkStart w:id="17" w:name="P431"/>
      <w:bookmarkEnd w:id="17"/>
      <w:r>
        <w:t>3) расторжения договора аренды и иных договоров, на основании которых у заявителя возникли права на земельные участки;</w:t>
      </w:r>
    </w:p>
    <w:p w:rsidR="00B70F7D" w:rsidRDefault="00B70F7D" w:rsidP="00B70F7D">
      <w:pPr>
        <w:autoSpaceDE w:val="0"/>
        <w:autoSpaceDN w:val="0"/>
        <w:adjustRightInd w:val="0"/>
        <w:ind w:firstLine="540"/>
        <w:jc w:val="both"/>
        <w:rPr>
          <w:rFonts w:eastAsiaTheme="minorHAnsi"/>
          <w:lang w:eastAsia="en-US"/>
        </w:rPr>
      </w:pPr>
      <w:r>
        <w:rPr>
          <w:rFonts w:eastAsiaTheme="minorHAnsi"/>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70F7D" w:rsidRDefault="00B70F7D" w:rsidP="00B70F7D">
      <w:pPr>
        <w:widowControl w:val="0"/>
        <w:autoSpaceDE w:val="0"/>
        <w:autoSpaceDN w:val="0"/>
        <w:ind w:firstLine="540"/>
        <w:jc w:val="both"/>
      </w:pPr>
      <w:r>
        <w:t xml:space="preserve"> В случае принятия решения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застройщику направляется </w:t>
      </w:r>
      <w:hyperlink r:id="rId94" w:anchor="P1227" w:history="1">
        <w:r>
          <w:rPr>
            <w:rStyle w:val="a4"/>
            <w:rFonts w:eastAsiaTheme="majorEastAsia"/>
            <w:color w:val="auto"/>
          </w:rPr>
          <w:t>уведомление</w:t>
        </w:r>
      </w:hyperlink>
      <w:r>
        <w:t xml:space="preserve">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в срок не более</w:t>
      </w:r>
      <w:proofErr w:type="gramStart"/>
      <w:r>
        <w:t>,</w:t>
      </w:r>
      <w:proofErr w:type="gramEnd"/>
      <w:r>
        <w:t xml:space="preserve">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B70F7D" w:rsidRDefault="00B70F7D" w:rsidP="00B70F7D">
      <w:pPr>
        <w:widowControl w:val="0"/>
        <w:autoSpaceDE w:val="0"/>
        <w:autoSpaceDN w:val="0"/>
        <w:ind w:firstLine="540"/>
        <w:jc w:val="both"/>
      </w:pPr>
      <w:bookmarkStart w:id="18" w:name="P433"/>
      <w:bookmarkEnd w:id="18"/>
      <w:r>
        <w:t xml:space="preserve">Заявитель, который приобрел права на земельный участок, вправе осуществлять строительство, реконструкцию объекта индивидуального жилищного строительства или садового дома на таком земельном участке в соответствии с уведомлением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выданным прежнему правообладателю земельного участка.</w:t>
      </w:r>
    </w:p>
    <w:p w:rsidR="00B70F7D" w:rsidRDefault="00B70F7D" w:rsidP="00B70F7D">
      <w:pPr>
        <w:widowControl w:val="0"/>
        <w:autoSpaceDE w:val="0"/>
        <w:autoSpaceDN w:val="0"/>
        <w:ind w:firstLine="540"/>
        <w:jc w:val="both"/>
      </w:pPr>
      <w:bookmarkStart w:id="19" w:name="P434"/>
      <w:bookmarkEnd w:id="19"/>
      <w:proofErr w:type="gramStart"/>
      <w: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95" w:history="1">
        <w:r>
          <w:rPr>
            <w:rStyle w:val="a4"/>
            <w:rFonts w:eastAsiaTheme="majorEastAsia"/>
            <w:color w:val="auto"/>
          </w:rPr>
          <w:t>кодексом</w:t>
        </w:r>
      </w:hyperlink>
      <w: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w:t>
      </w:r>
      <w:proofErr w:type="gramEnd"/>
      <w:r>
        <w:t xml:space="preserve"> указанном уведомлении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pPr>
      <w:bookmarkStart w:id="20" w:name="P435"/>
      <w:bookmarkEnd w:id="20"/>
      <w:proofErr w:type="gramStart"/>
      <w: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96" w:history="1">
        <w:r>
          <w:rPr>
            <w:rStyle w:val="a4"/>
            <w:rFonts w:eastAsiaTheme="majorEastAsia"/>
            <w:color w:val="auto"/>
          </w:rPr>
          <w:t>кодексом</w:t>
        </w:r>
      </w:hyperlink>
      <w: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w:t>
      </w:r>
      <w:proofErr w:type="gramEnd"/>
      <w:r>
        <w:t>, содержащихся в указанном уведомления о планируемых строительстве или реконструкции объекта индивидуального жилищного строительства или садового дома</w:t>
      </w:r>
      <w:proofErr w:type="gramStart"/>
      <w:r>
        <w:t xml:space="preserve"> ,</w:t>
      </w:r>
      <w:proofErr w:type="gramEnd"/>
      <w:r>
        <w:t xml:space="preserve"> с соблюдением требований к размещению объектов капитального </w:t>
      </w:r>
      <w:r>
        <w:lastRenderedPageBreak/>
        <w:t xml:space="preserve">строительства, установленных в соответствии с Градостроительным </w:t>
      </w:r>
      <w:hyperlink r:id="rId97" w:history="1">
        <w:r>
          <w:rPr>
            <w:rStyle w:val="a4"/>
            <w:rFonts w:eastAsiaTheme="majorEastAsia"/>
            <w:color w:val="auto"/>
          </w:rPr>
          <w:t>кодексом</w:t>
        </w:r>
      </w:hyperlink>
      <w: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индивидуального жилищного строительства или садового дома.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70F7D" w:rsidRDefault="00B70F7D" w:rsidP="00B70F7D">
      <w:pPr>
        <w:widowControl w:val="0"/>
        <w:autoSpaceDE w:val="0"/>
        <w:autoSpaceDN w:val="0"/>
        <w:ind w:firstLine="540"/>
        <w:jc w:val="both"/>
      </w:pPr>
      <w:r>
        <w:t>В случае</w:t>
      </w:r>
      <w:proofErr w:type="gramStart"/>
      <w:r>
        <w:t>,</w:t>
      </w:r>
      <w:proofErr w:type="gramEnd"/>
      <w: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о планируемых строительстве такого объекта и внесение изменений в такое уведомление о планируемых строительстве или реконструкции объекта индивидуального жилищного строительства или садового дома не требуется.</w:t>
      </w:r>
    </w:p>
    <w:p w:rsidR="00B70F7D" w:rsidRDefault="00B70F7D" w:rsidP="00B70F7D">
      <w:pPr>
        <w:autoSpaceDE w:val="0"/>
        <w:autoSpaceDN w:val="0"/>
        <w:adjustRightInd w:val="0"/>
        <w:ind w:firstLine="540"/>
        <w:jc w:val="both"/>
      </w:pPr>
      <w:proofErr w:type="gramStart"/>
      <w:r>
        <w:t>В случае переоформления лицензии на пользование недрами новый пользователь недр вправе осуществлять строительство, реконструкцию объекта индивидуального жилищного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уведомлением о планируемых строительстве 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pPr>
      <w:proofErr w:type="gramStart"/>
      <w:r>
        <w:t>Выдача уведомления о планируемых строительстве или реконструкции объекта индивидуального жилищного строительства или садового дома,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roofErr w:type="gramEnd"/>
    </w:p>
    <w:p w:rsidR="00B70F7D" w:rsidRDefault="00B70F7D" w:rsidP="00B70F7D">
      <w:pPr>
        <w:widowControl w:val="0"/>
        <w:autoSpaceDE w:val="0"/>
        <w:autoSpaceDN w:val="0"/>
        <w:ind w:firstLine="540"/>
        <w:jc w:val="both"/>
      </w:pPr>
      <w: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B70F7D" w:rsidRDefault="00B70F7D" w:rsidP="00B70F7D">
      <w:pPr>
        <w:widowControl w:val="0"/>
        <w:autoSpaceDE w:val="0"/>
        <w:autoSpaceDN w:val="0"/>
        <w:ind w:firstLine="540"/>
        <w:jc w:val="both"/>
      </w:pPr>
      <w:r>
        <w:t xml:space="preserve">Специалист МФЦ в день поступления разрешения фиксирует в АИС МФЦ смену статуса документа </w:t>
      </w:r>
      <w:proofErr w:type="gramStart"/>
      <w:r>
        <w:t>на</w:t>
      </w:r>
      <w:proofErr w:type="gramEnd"/>
      <w:r>
        <w:t xml:space="preserve"> «готово </w:t>
      </w:r>
      <w:proofErr w:type="gramStart"/>
      <w:r>
        <w:t>к</w:t>
      </w:r>
      <w:proofErr w:type="gramEnd"/>
      <w:r>
        <w:t xml:space="preserve"> выдаче» и извещает заявителя по телефону.</w:t>
      </w:r>
    </w:p>
    <w:p w:rsidR="00B70F7D" w:rsidRDefault="00B70F7D" w:rsidP="00B70F7D">
      <w:pPr>
        <w:widowControl w:val="0"/>
        <w:autoSpaceDE w:val="0"/>
        <w:autoSpaceDN w:val="0"/>
        <w:ind w:firstLine="540"/>
        <w:jc w:val="both"/>
      </w:pPr>
      <w:r>
        <w:t>Уведомление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B70F7D" w:rsidRDefault="00B70F7D" w:rsidP="00B70F7D">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Заявитель в течение 10 календарных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обязан безвозмездно передать в администрацию Русско-Алгашинского сельского поселения Шумерлинского  района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Pr>
          <w:rFonts w:ascii="Times New Roman" w:hAnsi="Times New Roman" w:cs="Times New Roman"/>
          <w:sz w:val="24"/>
          <w:szCs w:val="24"/>
        </w:rPr>
        <w:t xml:space="preserve"> проектной документации, предусмотренных </w:t>
      </w:r>
      <w:hyperlink r:id="rId98" w:history="1">
        <w:r>
          <w:rPr>
            <w:rStyle w:val="a4"/>
            <w:rFonts w:ascii="Times New Roman" w:eastAsiaTheme="majorEastAsia" w:hAnsi="Times New Roman" w:cs="Times New Roman"/>
            <w:color w:val="auto"/>
            <w:sz w:val="24"/>
            <w:szCs w:val="24"/>
          </w:rPr>
          <w:t>пунктами 2</w:t>
        </w:r>
      </w:hyperlink>
      <w:r>
        <w:rPr>
          <w:rFonts w:ascii="Times New Roman" w:hAnsi="Times New Roman" w:cs="Times New Roman"/>
          <w:sz w:val="24"/>
          <w:szCs w:val="24"/>
        </w:rPr>
        <w:t xml:space="preserve">, </w:t>
      </w:r>
      <w:hyperlink r:id="rId99" w:history="1">
        <w:r>
          <w:rPr>
            <w:rStyle w:val="a4"/>
            <w:rFonts w:ascii="Times New Roman" w:eastAsiaTheme="majorEastAsia" w:hAnsi="Times New Roman" w:cs="Times New Roman"/>
            <w:color w:val="auto"/>
            <w:sz w:val="24"/>
            <w:szCs w:val="24"/>
          </w:rPr>
          <w:t>8</w:t>
        </w:r>
      </w:hyperlink>
      <w:r>
        <w:rPr>
          <w:rFonts w:ascii="Times New Roman" w:hAnsi="Times New Roman" w:cs="Times New Roman"/>
          <w:sz w:val="24"/>
          <w:szCs w:val="24"/>
        </w:rPr>
        <w:t xml:space="preserve"> - </w:t>
      </w:r>
      <w:hyperlink r:id="rId100" w:history="1">
        <w:r>
          <w:rPr>
            <w:rStyle w:val="a4"/>
            <w:rFonts w:ascii="Times New Roman" w:eastAsiaTheme="majorEastAsia" w:hAnsi="Times New Roman" w:cs="Times New Roman"/>
            <w:color w:val="auto"/>
            <w:sz w:val="24"/>
            <w:szCs w:val="24"/>
          </w:rPr>
          <w:t>10</w:t>
        </w:r>
      </w:hyperlink>
      <w:r>
        <w:rPr>
          <w:rFonts w:ascii="Times New Roman" w:hAnsi="Times New Roman" w:cs="Times New Roman"/>
          <w:sz w:val="24"/>
          <w:szCs w:val="24"/>
        </w:rPr>
        <w:t xml:space="preserve"> и </w:t>
      </w:r>
      <w:hyperlink r:id="rId101" w:history="1">
        <w:r>
          <w:rPr>
            <w:rStyle w:val="a4"/>
            <w:rFonts w:ascii="Times New Roman" w:eastAsiaTheme="majorEastAsia" w:hAnsi="Times New Roman" w:cs="Times New Roman"/>
            <w:color w:val="auto"/>
            <w:sz w:val="24"/>
            <w:szCs w:val="24"/>
          </w:rPr>
          <w:t>11.1 части 12 статьи 48</w:t>
        </w:r>
      </w:hyperlink>
      <w:r>
        <w:rPr>
          <w:rFonts w:ascii="Times New Roman" w:hAnsi="Times New Roman" w:cs="Times New Roman"/>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строительства, дорожного хозяйства и ЖКХ. Указанные документы (их копии или сведения, содержащиеся в них) могут быть направлены в электронной форме. </w:t>
      </w:r>
      <w:proofErr w:type="gramStart"/>
      <w:r>
        <w:rPr>
          <w:rFonts w:ascii="Times New Roman" w:hAnsi="Times New Roman" w:cs="Times New Roman"/>
          <w:sz w:val="24"/>
          <w:szCs w:val="24"/>
        </w:rPr>
        <w:t>В случае получения уведомления о планируемых строительстве или реконструкции объекта индивидуального жилищного строительства или садового дома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Порецкого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w:t>
      </w:r>
      <w:proofErr w:type="gramEnd"/>
      <w:r>
        <w:rPr>
          <w:rFonts w:ascii="Times New Roman" w:hAnsi="Times New Roman" w:cs="Times New Roman"/>
          <w:sz w:val="24"/>
          <w:szCs w:val="24"/>
        </w:rPr>
        <w:t xml:space="preserve"> объекта индивидуального жилищного </w:t>
      </w:r>
      <w:r>
        <w:rPr>
          <w:rFonts w:ascii="Times New Roman" w:hAnsi="Times New Roman" w:cs="Times New Roman"/>
          <w:sz w:val="24"/>
          <w:szCs w:val="24"/>
        </w:rPr>
        <w:lastRenderedPageBreak/>
        <w:t xml:space="preserve">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Pr>
          <w:rFonts w:ascii="Times New Roman" w:hAnsi="Times New Roman" w:cs="Times New Roman"/>
          <w:sz w:val="24"/>
          <w:szCs w:val="24"/>
        </w:rPr>
        <w:t>архитектурным решением</w:t>
      </w:r>
      <w:proofErr w:type="gramEnd"/>
      <w:r>
        <w:rPr>
          <w:rFonts w:ascii="Times New Roman" w:hAnsi="Times New Roman" w:cs="Times New Roman"/>
          <w:sz w:val="24"/>
          <w:szCs w:val="24"/>
        </w:rPr>
        <w:t xml:space="preserve"> объекта индивидуального жилищного строительства.</w:t>
      </w:r>
    </w:p>
    <w:p w:rsidR="00B70F7D" w:rsidRDefault="00B70F7D" w:rsidP="00B70F7D">
      <w:pPr>
        <w:widowControl w:val="0"/>
        <w:autoSpaceDE w:val="0"/>
        <w:autoSpaceDN w:val="0"/>
        <w:ind w:firstLine="540"/>
        <w:jc w:val="both"/>
      </w:pPr>
      <w:r>
        <w:t xml:space="preserve">Результатом процедуры является выдача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adjustRightInd w:val="0"/>
        <w:ind w:firstLine="567"/>
        <w:jc w:val="both"/>
        <w:rPr>
          <w:bCs/>
        </w:rPr>
      </w:pPr>
      <w:proofErr w:type="gramStart"/>
      <w:r>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B70F7D" w:rsidRDefault="00B70F7D" w:rsidP="00B70F7D">
      <w:pPr>
        <w:widowControl w:val="0"/>
        <w:autoSpaceDE w:val="0"/>
        <w:autoSpaceDN w:val="0"/>
        <w:adjustRightInd w:val="0"/>
        <w:ind w:firstLine="567"/>
        <w:jc w:val="both"/>
      </w:pPr>
      <w:r>
        <w:rPr>
          <w:bC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B70F7D" w:rsidRDefault="00B70F7D" w:rsidP="00B70F7D">
      <w:pPr>
        <w:widowControl w:val="0"/>
        <w:autoSpaceDE w:val="0"/>
        <w:autoSpaceDN w:val="0"/>
        <w:ind w:firstLine="540"/>
        <w:jc w:val="both"/>
      </w:pPr>
    </w:p>
    <w:p w:rsidR="00B70F7D" w:rsidRDefault="00B70F7D" w:rsidP="00B70F7D">
      <w:pPr>
        <w:widowControl w:val="0"/>
        <w:autoSpaceDE w:val="0"/>
        <w:autoSpaceDN w:val="0"/>
        <w:ind w:firstLine="540"/>
        <w:jc w:val="both"/>
        <w:rPr>
          <w:b/>
        </w:rPr>
      </w:pPr>
      <w:bookmarkStart w:id="21" w:name="P446"/>
      <w:bookmarkEnd w:id="21"/>
      <w:r>
        <w:rPr>
          <w:b/>
        </w:rPr>
        <w:t xml:space="preserve">3.1.5. </w:t>
      </w:r>
      <w:proofErr w:type="gramStart"/>
      <w:r>
        <w:rPr>
          <w:b/>
        </w:rPr>
        <w:t>Выдача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rPr>
          <w:b/>
        </w:rPr>
      </w:pPr>
    </w:p>
    <w:p w:rsidR="00B70F7D" w:rsidRDefault="00B70F7D" w:rsidP="00B70F7D">
      <w:pPr>
        <w:widowControl w:val="0"/>
        <w:autoSpaceDE w:val="0"/>
        <w:autoSpaceDN w:val="0"/>
        <w:ind w:firstLine="540"/>
        <w:jc w:val="both"/>
      </w:pPr>
      <w:proofErr w:type="gramStart"/>
      <w:r>
        <w:t xml:space="preserve">Основанием для начала административной процедуры является подписанное главой Русско-Алгашинского  сельского поселения Шумерлинского района </w:t>
      </w:r>
      <w:hyperlink r:id="rId102" w:anchor="P866" w:history="1">
        <w:r>
          <w:rPr>
            <w:rStyle w:val="a4"/>
            <w:rFonts w:eastAsiaTheme="majorEastAsia"/>
            <w:color w:val="auto"/>
          </w:rPr>
          <w:t>уведомление</w:t>
        </w:r>
      </w:hyperlink>
      <w:r>
        <w:t xml:space="preserve">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которое выдается заявителю в течение 1 дня </w:t>
      </w:r>
      <w:r>
        <w:rPr>
          <w:rFonts w:eastAsia="Calibri"/>
          <w:lang w:eastAsia="en-US"/>
        </w:rPr>
        <w:t>со дня подписания</w:t>
      </w:r>
      <w:r>
        <w:t xml:space="preserve">  главой Русско-Алгашинского сельского поселения Шумерлинского района,  </w:t>
      </w:r>
      <w:r>
        <w:rPr>
          <w:rFonts w:eastAsia="Calibri"/>
          <w:lang w:eastAsia="en-US"/>
        </w:rPr>
        <w:t>но не позднее 7 рабочих дней со дня поступления заявления.</w:t>
      </w:r>
      <w:proofErr w:type="gramEnd"/>
      <w:r>
        <w:rPr>
          <w:rFonts w:eastAsia="Calibri"/>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70F7D" w:rsidRDefault="00B70F7D" w:rsidP="00B70F7D">
      <w:pPr>
        <w:widowControl w:val="0"/>
        <w:autoSpaceDE w:val="0"/>
        <w:autoSpaceDN w:val="0"/>
        <w:ind w:firstLine="540"/>
        <w:jc w:val="both"/>
      </w:pPr>
      <w: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B70F7D" w:rsidRDefault="00B70F7D" w:rsidP="00B70F7D">
      <w:pPr>
        <w:widowControl w:val="0"/>
        <w:autoSpaceDE w:val="0"/>
        <w:autoSpaceDN w:val="0"/>
        <w:ind w:firstLine="540"/>
        <w:jc w:val="both"/>
      </w:pPr>
      <w:r>
        <w:t>В случае</w:t>
      </w:r>
      <w:proofErr w:type="gramStart"/>
      <w:r>
        <w:t>,</w:t>
      </w:r>
      <w:proofErr w:type="gramEnd"/>
      <w:r>
        <w:t xml:space="preserve">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Русско-Алгашинского сельского поселения, не явился в администрацию Русско-Алгашинского сельского поселения Шумерлинского района и ему не был выдан экземпляр уведомления лично,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70F7D" w:rsidRDefault="00B70F7D" w:rsidP="00B70F7D">
      <w:pPr>
        <w:widowControl w:val="0"/>
        <w:autoSpaceDE w:val="0"/>
        <w:autoSpaceDN w:val="0"/>
        <w:ind w:firstLine="540"/>
        <w:jc w:val="both"/>
      </w:pPr>
      <w:r>
        <w:t>После выдачи уведомления специалист сельского поселения,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действующего законодательства.</w:t>
      </w:r>
    </w:p>
    <w:p w:rsidR="00B70F7D" w:rsidRDefault="00B70F7D" w:rsidP="00B70F7D">
      <w:pPr>
        <w:widowControl w:val="0"/>
        <w:autoSpaceDE w:val="0"/>
        <w:autoSpaceDN w:val="0"/>
        <w:ind w:firstLine="540"/>
        <w:jc w:val="both"/>
      </w:pPr>
      <w:r>
        <w:t>В случае если Заявление с прилагаемыми документами поступило из МФЦ, уведомление об отказе в выдаче уведомления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B70F7D" w:rsidRDefault="00B70F7D" w:rsidP="00B70F7D">
      <w:pPr>
        <w:widowControl w:val="0"/>
        <w:autoSpaceDE w:val="0"/>
        <w:autoSpaceDN w:val="0"/>
        <w:ind w:firstLine="540"/>
        <w:jc w:val="both"/>
      </w:pPr>
      <w:r>
        <w:t xml:space="preserve">Специалист МФЦ в день поступления письменного уведомления об отказе фиксирует в АИС МФЦ смену статуса документа </w:t>
      </w:r>
      <w:proofErr w:type="gramStart"/>
      <w:r>
        <w:t>на</w:t>
      </w:r>
      <w:proofErr w:type="gramEnd"/>
      <w:r>
        <w:t xml:space="preserve"> «отказано </w:t>
      </w:r>
      <w:proofErr w:type="gramStart"/>
      <w:r>
        <w:t>в</w:t>
      </w:r>
      <w:proofErr w:type="gramEnd"/>
      <w:r>
        <w:t xml:space="preserve"> услуге» и извещает заявителя по телефону.</w:t>
      </w:r>
    </w:p>
    <w:p w:rsidR="00B70F7D" w:rsidRDefault="00B70F7D" w:rsidP="00B70F7D">
      <w:pPr>
        <w:widowControl w:val="0"/>
        <w:autoSpaceDE w:val="0"/>
        <w:autoSpaceDN w:val="0"/>
        <w:ind w:firstLine="540"/>
        <w:jc w:val="both"/>
      </w:pPr>
      <w:proofErr w:type="gramStart"/>
      <w:r>
        <w:t xml:space="preserve">Уведомление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выдается заявителям либо их представителям при наличии полномочий, </w:t>
      </w:r>
      <w:r>
        <w:lastRenderedPageBreak/>
        <w:t>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roofErr w:type="gramEnd"/>
      <w:r>
        <w:t xml:space="preserve">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70F7D" w:rsidRDefault="00B70F7D" w:rsidP="00B70F7D">
      <w:pPr>
        <w:widowControl w:val="0"/>
        <w:autoSpaceDE w:val="0"/>
        <w:autoSpaceDN w:val="0"/>
        <w:ind w:firstLine="540"/>
        <w:jc w:val="both"/>
      </w:pPr>
      <w:proofErr w:type="gramStart"/>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w:t>
      </w:r>
      <w:proofErr w:type="gramEnd"/>
      <w:r>
        <w:t xml:space="preserve"> сайта в личный кабинет по выбору заявителей.</w:t>
      </w:r>
    </w:p>
    <w:p w:rsidR="00B70F7D" w:rsidRDefault="00B70F7D" w:rsidP="00B70F7D">
      <w:pPr>
        <w:widowControl w:val="0"/>
        <w:autoSpaceDE w:val="0"/>
        <w:autoSpaceDN w:val="0"/>
        <w:ind w:firstLine="540"/>
        <w:jc w:val="both"/>
      </w:pPr>
      <w:proofErr w:type="gramStart"/>
      <w:r>
        <w:t xml:space="preserve">Результатом процедуры является выдача </w:t>
      </w:r>
      <w:hyperlink r:id="rId103" w:anchor="P866" w:history="1">
        <w:r>
          <w:rPr>
            <w:rStyle w:val="a4"/>
            <w:rFonts w:eastAsiaTheme="majorEastAsia"/>
            <w:color w:val="auto"/>
          </w:rPr>
          <w:t>уведомления</w:t>
        </w:r>
      </w:hyperlink>
      <w:r>
        <w:t xml:space="preserve">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pPr>
    </w:p>
    <w:p w:rsidR="00B70F7D" w:rsidRDefault="00B70F7D" w:rsidP="00B70F7D">
      <w:pPr>
        <w:widowControl w:val="0"/>
        <w:autoSpaceDE w:val="0"/>
        <w:autoSpaceDN w:val="0"/>
        <w:ind w:firstLine="540"/>
        <w:jc w:val="both"/>
        <w:rPr>
          <w:b/>
        </w:rPr>
      </w:pPr>
      <w:r>
        <w:rPr>
          <w:b/>
        </w:rPr>
        <w:t>3.2. </w:t>
      </w:r>
      <w:proofErr w:type="gramStart"/>
      <w:r>
        <w:rPr>
          <w:b/>
        </w:rPr>
        <w:t>Перечень административных процедур, необходимых для предоставления муниципальной услуги по вопросу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rPr>
          <w:b/>
        </w:rPr>
      </w:pPr>
    </w:p>
    <w:p w:rsidR="00B70F7D" w:rsidRDefault="00B70F7D" w:rsidP="00B70F7D">
      <w:pPr>
        <w:widowControl w:val="0"/>
        <w:autoSpaceDE w:val="0"/>
        <w:autoSpaceDN w:val="0"/>
        <w:ind w:firstLine="540"/>
        <w:jc w:val="both"/>
      </w:pPr>
      <w:r>
        <w:t>Для предоставления муниципальной услуги осуществляются следующие административные процедуры:</w:t>
      </w:r>
    </w:p>
    <w:p w:rsidR="00B70F7D" w:rsidRDefault="00B70F7D" w:rsidP="00B70F7D">
      <w:pPr>
        <w:widowControl w:val="0"/>
        <w:autoSpaceDE w:val="0"/>
        <w:autoSpaceDN w:val="0"/>
        <w:ind w:firstLine="540"/>
        <w:jc w:val="both"/>
      </w:pPr>
      <w:r>
        <w:t>- прием и регистрация документов;</w:t>
      </w:r>
    </w:p>
    <w:p w:rsidR="00B70F7D" w:rsidRDefault="00B70F7D" w:rsidP="00B70F7D">
      <w:pPr>
        <w:widowControl w:val="0"/>
        <w:autoSpaceDE w:val="0"/>
        <w:autoSpaceDN w:val="0"/>
        <w:ind w:firstLine="540"/>
        <w:jc w:val="both"/>
      </w:pPr>
      <w:r>
        <w:t xml:space="preserve">- принятие решения о продлении срока действия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либо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pPr>
      <w:r>
        <w:t xml:space="preserve">- выдача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pPr>
    </w:p>
    <w:p w:rsidR="00B70F7D" w:rsidRDefault="00B70F7D" w:rsidP="00B70F7D">
      <w:pPr>
        <w:widowControl w:val="0"/>
        <w:autoSpaceDE w:val="0"/>
        <w:autoSpaceDN w:val="0"/>
        <w:ind w:firstLine="540"/>
        <w:jc w:val="both"/>
        <w:rPr>
          <w:b/>
        </w:rPr>
      </w:pPr>
      <w:bookmarkStart w:id="22" w:name="P465"/>
      <w:bookmarkEnd w:id="22"/>
      <w:r>
        <w:rPr>
          <w:b/>
        </w:rPr>
        <w:t>3.2.1. Прием и регистрация документов</w:t>
      </w:r>
    </w:p>
    <w:p w:rsidR="00B70F7D" w:rsidRDefault="00B70F7D" w:rsidP="00B70F7D">
      <w:pPr>
        <w:widowControl w:val="0"/>
        <w:autoSpaceDE w:val="0"/>
        <w:autoSpaceDN w:val="0"/>
        <w:ind w:firstLine="540"/>
        <w:jc w:val="both"/>
        <w:rPr>
          <w:b/>
        </w:rPr>
      </w:pPr>
    </w:p>
    <w:p w:rsidR="00B70F7D" w:rsidRDefault="00B70F7D" w:rsidP="00B70F7D">
      <w:pPr>
        <w:widowControl w:val="0"/>
        <w:autoSpaceDE w:val="0"/>
        <w:autoSpaceDN w:val="0"/>
        <w:ind w:firstLine="540"/>
        <w:jc w:val="both"/>
      </w:pPr>
      <w:r>
        <w:t xml:space="preserve"> Основанием для начала административной процедуры является </w:t>
      </w:r>
      <w:hyperlink r:id="rId104" w:anchor="P1024" w:history="1">
        <w:r>
          <w:rPr>
            <w:rStyle w:val="a4"/>
            <w:rFonts w:eastAsiaTheme="majorEastAsia"/>
            <w:color w:val="auto"/>
          </w:rPr>
          <w:t>заявление</w:t>
        </w:r>
      </w:hyperlink>
      <w:r>
        <w:t xml:space="preserve">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поданное в администрацию Русско-Алгашинского сельского поселения Шумерлинского района не менее</w:t>
      </w:r>
      <w:proofErr w:type="gramStart"/>
      <w:r>
        <w:t>,</w:t>
      </w:r>
      <w:proofErr w:type="gramEnd"/>
      <w:r>
        <w:t xml:space="preserve"> чем за шестьдесят дней до истечения срока действия такого разрешения. К заявлению о продлении срока действия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прикладывается подлинник уведомления о планируемых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pPr>
      <w:r>
        <w:t xml:space="preserve">В случае поступления заявления о продлении срока действия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r:id="rId105" w:anchor="P372" w:history="1">
        <w:r>
          <w:rPr>
            <w:rStyle w:val="a4"/>
            <w:rFonts w:eastAsiaTheme="majorEastAsia"/>
            <w:color w:val="auto"/>
          </w:rPr>
          <w:t>подпункта 2 пункта 3.1.1</w:t>
        </w:r>
      </w:hyperlink>
      <w:r>
        <w:t>.</w:t>
      </w:r>
    </w:p>
    <w:p w:rsidR="00B70F7D" w:rsidRDefault="00B70F7D" w:rsidP="00B70F7D">
      <w:pPr>
        <w:widowControl w:val="0"/>
        <w:autoSpaceDE w:val="0"/>
        <w:autoSpaceDN w:val="0"/>
        <w:adjustRightInd w:val="0"/>
        <w:ind w:firstLine="567"/>
        <w:jc w:val="both"/>
      </w:pPr>
      <w:r>
        <w:t>Результатом процедуры является принятое к рассмотрению заявление с приложенными документами и его регистрация.</w:t>
      </w:r>
    </w:p>
    <w:p w:rsidR="00B70F7D" w:rsidRDefault="00B70F7D" w:rsidP="00B70F7D">
      <w:pPr>
        <w:widowControl w:val="0"/>
        <w:autoSpaceDE w:val="0"/>
        <w:autoSpaceDN w:val="0"/>
        <w:ind w:firstLine="540"/>
        <w:jc w:val="both"/>
      </w:pPr>
    </w:p>
    <w:p w:rsidR="00B70F7D" w:rsidRDefault="00B70F7D" w:rsidP="00B70F7D">
      <w:pPr>
        <w:widowControl w:val="0"/>
        <w:autoSpaceDE w:val="0"/>
        <w:autoSpaceDN w:val="0"/>
        <w:ind w:firstLine="540"/>
        <w:jc w:val="both"/>
        <w:rPr>
          <w:b/>
        </w:rPr>
      </w:pPr>
      <w:bookmarkStart w:id="23" w:name="P473"/>
      <w:bookmarkEnd w:id="23"/>
      <w:r>
        <w:rPr>
          <w:b/>
        </w:rPr>
        <w:t xml:space="preserve">3.2.2. Принятие решения о продлении срока действия уведомления о </w:t>
      </w:r>
      <w:proofErr w:type="gramStart"/>
      <w:r>
        <w:rPr>
          <w:b/>
        </w:rPr>
        <w:t>планируемых</w:t>
      </w:r>
      <w:proofErr w:type="gramEnd"/>
      <w:r>
        <w:rPr>
          <w:b/>
        </w:rPr>
        <w:t xml:space="preserve"> строительстве или реконструкции объекта индивидуального жилищного строительства или садового дома об отказе в продлении срока действия уведомления о планируемых </w:t>
      </w:r>
      <w:r>
        <w:rPr>
          <w:b/>
        </w:rPr>
        <w:lastRenderedPageBreak/>
        <w:t>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rPr>
          <w:b/>
        </w:rPr>
      </w:pPr>
    </w:p>
    <w:p w:rsidR="00B70F7D" w:rsidRDefault="00B70F7D" w:rsidP="00B70F7D">
      <w:pPr>
        <w:widowControl w:val="0"/>
        <w:autoSpaceDE w:val="0"/>
        <w:autoSpaceDN w:val="0"/>
        <w:ind w:firstLine="540"/>
        <w:jc w:val="both"/>
      </w:pPr>
      <w:r>
        <w:t xml:space="preserve">Основанием для начала административной процедуры является наличие заявления о продлении срока действия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необходимого для предоставления муниципальной услуги с приложением подлинника уведомления о планируемых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pPr>
      <w:proofErr w:type="gramStart"/>
      <w:r>
        <w:t>При соблюдении заявителем условий для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в течение 6 календарных дней вносит в подлинник уведомления о планируемых строительстве или реконструкции объекта индивидуального жилищного строительства или садового дома запись о продлении срока действия уведомления о планируемых строительстве или реконструкции объекта индивидуального</w:t>
      </w:r>
      <w:proofErr w:type="gramEnd"/>
      <w:r>
        <w:t xml:space="preserve"> жилищного строительства или садового дома. </w:t>
      </w:r>
    </w:p>
    <w:p w:rsidR="00B70F7D" w:rsidRDefault="00B70F7D" w:rsidP="00B70F7D">
      <w:pPr>
        <w:widowControl w:val="0"/>
        <w:autoSpaceDE w:val="0"/>
        <w:autoSpaceDN w:val="0"/>
        <w:ind w:firstLine="540"/>
        <w:jc w:val="both"/>
      </w:pPr>
      <w:r>
        <w:t xml:space="preserve">Уведомление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на строительство) направляется для подписания  главе администрации.</w:t>
      </w:r>
    </w:p>
    <w:p w:rsidR="00B70F7D" w:rsidRDefault="00B70F7D" w:rsidP="00B70F7D">
      <w:pPr>
        <w:widowControl w:val="0"/>
        <w:autoSpaceDE w:val="0"/>
        <w:autoSpaceDN w:val="0"/>
        <w:ind w:firstLine="540"/>
        <w:jc w:val="both"/>
      </w:pPr>
      <w:r>
        <w:t xml:space="preserve"> Глава администрации Органа в течение 1 рабочего дня со дня представления уведомления (отказа) с приложением документов подписывает указанные документы.</w:t>
      </w:r>
    </w:p>
    <w:p w:rsidR="00B70F7D" w:rsidRDefault="00B70F7D" w:rsidP="00B70F7D">
      <w:pPr>
        <w:widowControl w:val="0"/>
        <w:autoSpaceDE w:val="0"/>
        <w:autoSpaceDN w:val="0"/>
        <w:ind w:firstLine="540"/>
        <w:jc w:val="both"/>
      </w:pPr>
      <w:r>
        <w:t xml:space="preserve">Результатом процедуры является продление срока действия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pPr>
    </w:p>
    <w:p w:rsidR="00B70F7D" w:rsidRDefault="00B70F7D" w:rsidP="00B70F7D">
      <w:pPr>
        <w:widowControl w:val="0"/>
        <w:autoSpaceDE w:val="0"/>
        <w:autoSpaceDN w:val="0"/>
        <w:ind w:firstLine="540"/>
        <w:jc w:val="both"/>
        <w:rPr>
          <w:b/>
        </w:rPr>
      </w:pPr>
      <w:bookmarkStart w:id="24" w:name="P482"/>
      <w:bookmarkEnd w:id="24"/>
      <w:r>
        <w:rPr>
          <w:b/>
        </w:rPr>
        <w:t xml:space="preserve">3.2.3. Выдача уведомления о </w:t>
      </w:r>
      <w:proofErr w:type="gramStart"/>
      <w:r>
        <w:rPr>
          <w:b/>
        </w:rPr>
        <w:t>планируемых</w:t>
      </w:r>
      <w:proofErr w:type="gramEnd"/>
      <w:r>
        <w:rPr>
          <w:b/>
        </w:rPr>
        <w:t xml:space="preserve"> строительстве или реконструкции объекта индивидуального жилищного строительства или садового дома</w:t>
      </w:r>
      <w:r>
        <w:t xml:space="preserve"> </w:t>
      </w:r>
      <w:r>
        <w:rPr>
          <w:b/>
        </w:rPr>
        <w:t>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rPr>
          <w:b/>
        </w:rPr>
      </w:pPr>
    </w:p>
    <w:p w:rsidR="00B70F7D" w:rsidRDefault="00B70F7D" w:rsidP="00B70F7D">
      <w:pPr>
        <w:widowControl w:val="0"/>
        <w:autoSpaceDE w:val="0"/>
        <w:autoSpaceDN w:val="0"/>
        <w:ind w:firstLine="540"/>
        <w:jc w:val="both"/>
      </w:pPr>
      <w:r>
        <w:t xml:space="preserve">Основанием для начала административной процедуры является подписанное Главой администрации Органа уведомление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pPr>
      <w:proofErr w:type="gramStart"/>
      <w:r>
        <w:t xml:space="preserve">Выдача заявителю или его уполномоченному представителю на основании документов о представительстве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разрешения на строительство) осуществляется в течение 1 дня </w:t>
      </w:r>
      <w:r>
        <w:rPr>
          <w:rFonts w:eastAsia="Calibri"/>
          <w:lang w:eastAsia="en-US"/>
        </w:rPr>
        <w:t>со дня подписания</w:t>
      </w:r>
      <w:r>
        <w:t xml:space="preserve"> главой администрации</w:t>
      </w:r>
      <w:r>
        <w:rPr>
          <w:rFonts w:eastAsia="Calibri"/>
          <w:lang w:eastAsia="en-US"/>
        </w:rPr>
        <w:t>, но не позднее 7 рабочих дней со дня поступления заявления.</w:t>
      </w:r>
      <w:proofErr w:type="gramEnd"/>
      <w:r>
        <w:rPr>
          <w:rFonts w:eastAsia="Calibri"/>
          <w:lang w:eastAsia="en-US"/>
        </w:rPr>
        <w:t xml:space="preserve"> Если последний день приходится на нерабочий праздничный или выходной день, то результат выдается (направляется) заявителю </w:t>
      </w:r>
      <w:r>
        <w:t xml:space="preserve">или его уполномоченному представителю </w:t>
      </w:r>
      <w:r>
        <w:rPr>
          <w:rFonts w:eastAsia="Calibri"/>
          <w:lang w:eastAsia="en-US"/>
        </w:rPr>
        <w:t>в первый рабочий день, следующий за нерабочим праздничным или выходным днём.</w:t>
      </w:r>
    </w:p>
    <w:p w:rsidR="00B70F7D" w:rsidRDefault="00B70F7D" w:rsidP="00B70F7D">
      <w:pPr>
        <w:widowControl w:val="0"/>
        <w:autoSpaceDE w:val="0"/>
        <w:autoSpaceDN w:val="0"/>
        <w:ind w:firstLine="540"/>
        <w:jc w:val="both"/>
      </w:pPr>
      <w:proofErr w:type="gramStart"/>
      <w: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 явился в администрацию Русско-Алгашинского сельского поселения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w:t>
      </w:r>
      <w:proofErr w:type="gramEnd"/>
      <w:r>
        <w:t xml:space="preserve"> в течение 1 рабочего дня, в котором документы были переданы для отправки.</w:t>
      </w:r>
    </w:p>
    <w:p w:rsidR="00B70F7D" w:rsidRDefault="00B70F7D" w:rsidP="00B70F7D">
      <w:pPr>
        <w:widowControl w:val="0"/>
        <w:autoSpaceDE w:val="0"/>
        <w:autoSpaceDN w:val="0"/>
        <w:ind w:firstLine="540"/>
        <w:jc w:val="both"/>
      </w:pPr>
      <w:r>
        <w:lastRenderedPageBreak/>
        <w:t xml:space="preserve"> </w:t>
      </w:r>
      <w:proofErr w:type="gramStart"/>
      <w:r>
        <w:t>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w:t>
      </w:r>
      <w:proofErr w:type="gramEnd"/>
      <w:r>
        <w:t xml:space="preserve"> жилищного строительства или садового дома) осуществляется в соответствии с положениями </w:t>
      </w:r>
      <w:hyperlink r:id="rId106" w:anchor="P420" w:history="1">
        <w:r>
          <w:rPr>
            <w:rStyle w:val="a4"/>
            <w:rFonts w:eastAsiaTheme="majorEastAsia"/>
            <w:color w:val="auto"/>
          </w:rPr>
          <w:t>пункта 3.1.4</w:t>
        </w:r>
      </w:hyperlink>
      <w:r>
        <w:t xml:space="preserve">, </w:t>
      </w:r>
      <w:hyperlink r:id="rId107" w:anchor="P446" w:history="1">
        <w:r>
          <w:rPr>
            <w:rStyle w:val="a4"/>
            <w:rFonts w:eastAsiaTheme="majorEastAsia"/>
            <w:color w:val="auto"/>
          </w:rPr>
          <w:t>3.1.5</w:t>
        </w:r>
      </w:hyperlink>
      <w:r>
        <w:t>.</w:t>
      </w:r>
    </w:p>
    <w:p w:rsidR="00B70F7D" w:rsidRDefault="00B70F7D" w:rsidP="00B70F7D">
      <w:pPr>
        <w:widowControl w:val="0"/>
        <w:autoSpaceDE w:val="0"/>
        <w:autoSpaceDN w:val="0"/>
        <w:ind w:firstLine="540"/>
        <w:jc w:val="both"/>
      </w:pPr>
      <w:r>
        <w:t xml:space="preserve">Результатом процедуры является выдача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B70F7D" w:rsidRDefault="00B70F7D" w:rsidP="00B70F7D">
      <w:pPr>
        <w:widowControl w:val="0"/>
        <w:autoSpaceDE w:val="0"/>
        <w:autoSpaceDN w:val="0"/>
        <w:ind w:firstLine="540"/>
        <w:jc w:val="both"/>
      </w:pPr>
    </w:p>
    <w:p w:rsidR="00B70F7D" w:rsidRDefault="00B70F7D" w:rsidP="00B70F7D">
      <w:pPr>
        <w:widowControl w:val="0"/>
        <w:autoSpaceDE w:val="0"/>
        <w:autoSpaceDN w:val="0"/>
        <w:ind w:firstLine="540"/>
        <w:jc w:val="both"/>
        <w:rPr>
          <w:b/>
        </w:rPr>
      </w:pPr>
      <w:r>
        <w:rPr>
          <w:b/>
        </w:rPr>
        <w:t xml:space="preserve">3.3. Перечень административных процедур, необходимых для предоставления муниципальной услуги по вопросу выдачи уведомления о планируемых </w:t>
      </w:r>
      <w:proofErr w:type="gramStart"/>
      <w:r>
        <w:rPr>
          <w:b/>
        </w:rPr>
        <w:t>строительстве</w:t>
      </w:r>
      <w:proofErr w:type="gramEnd"/>
      <w:r>
        <w:rPr>
          <w:b/>
        </w:rPr>
        <w:t xml:space="preserve"> или реконструкции объекта индивидуального жилищного строительства или садового дома с внесенными изменениями</w:t>
      </w:r>
    </w:p>
    <w:p w:rsidR="00B70F7D" w:rsidRDefault="00B70F7D" w:rsidP="00B70F7D">
      <w:pPr>
        <w:widowControl w:val="0"/>
        <w:autoSpaceDE w:val="0"/>
        <w:autoSpaceDN w:val="0"/>
        <w:ind w:firstLine="540"/>
        <w:jc w:val="both"/>
      </w:pPr>
    </w:p>
    <w:p w:rsidR="00B70F7D" w:rsidRDefault="00B70F7D" w:rsidP="00B70F7D">
      <w:pPr>
        <w:widowControl w:val="0"/>
        <w:autoSpaceDE w:val="0"/>
        <w:autoSpaceDN w:val="0"/>
        <w:ind w:firstLine="540"/>
        <w:jc w:val="both"/>
      </w:pPr>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блок-схемах (</w:t>
      </w:r>
      <w:hyperlink r:id="rId108" w:anchor="P1120" w:history="1">
        <w:r>
          <w:rPr>
            <w:rStyle w:val="a4"/>
            <w:rFonts w:eastAsiaTheme="majorEastAsia"/>
            <w:color w:val="auto"/>
          </w:rPr>
          <w:t xml:space="preserve">приложение № </w:t>
        </w:r>
      </w:hyperlink>
      <w:r>
        <w:t xml:space="preserve">6, </w:t>
      </w:r>
      <w:hyperlink r:id="rId109" w:anchor="P1174" w:history="1">
        <w:r>
          <w:rPr>
            <w:rStyle w:val="a4"/>
            <w:rFonts w:eastAsiaTheme="majorEastAsia"/>
            <w:color w:val="auto"/>
          </w:rPr>
          <w:t xml:space="preserve">приложение </w:t>
        </w:r>
      </w:hyperlink>
      <w:r>
        <w:t>№ 7 к Административному регламенту).</w:t>
      </w:r>
    </w:p>
    <w:p w:rsidR="00B70F7D" w:rsidRDefault="00B70F7D" w:rsidP="00B70F7D">
      <w:pPr>
        <w:widowControl w:val="0"/>
        <w:autoSpaceDE w:val="0"/>
        <w:autoSpaceDN w:val="0"/>
        <w:ind w:firstLine="540"/>
        <w:jc w:val="both"/>
      </w:pPr>
      <w:r>
        <w:t>Для предоставления муниципальной услуги осуществляются следующие административные процедуры:</w:t>
      </w:r>
    </w:p>
    <w:p w:rsidR="00B70F7D" w:rsidRDefault="00B70F7D" w:rsidP="00B70F7D">
      <w:pPr>
        <w:widowControl w:val="0"/>
        <w:autoSpaceDE w:val="0"/>
        <w:autoSpaceDN w:val="0"/>
        <w:ind w:firstLine="540"/>
        <w:jc w:val="both"/>
      </w:pPr>
      <w:r>
        <w:t>- прием и регистрация документов;</w:t>
      </w:r>
    </w:p>
    <w:p w:rsidR="00B70F7D" w:rsidRDefault="00B70F7D" w:rsidP="00B70F7D">
      <w:pPr>
        <w:widowControl w:val="0"/>
        <w:autoSpaceDE w:val="0"/>
        <w:autoSpaceDN w:val="0"/>
        <w:ind w:firstLine="540"/>
        <w:jc w:val="both"/>
      </w:pPr>
      <w:r>
        <w:t>- формирование и направление запросов в органы (организации), участвующие в предоставлении государственной услуги;</w:t>
      </w:r>
    </w:p>
    <w:p w:rsidR="00B70F7D" w:rsidRDefault="00B70F7D" w:rsidP="00B70F7D">
      <w:pPr>
        <w:widowControl w:val="0"/>
        <w:autoSpaceDE w:val="0"/>
        <w:autoSpaceDN w:val="0"/>
        <w:ind w:firstLine="540"/>
        <w:jc w:val="both"/>
      </w:pPr>
      <w:proofErr w:type="gramStart"/>
      <w:r>
        <w:t>-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pPr>
      <w:proofErr w:type="gramStart"/>
      <w:r>
        <w:t>-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или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pPr>
    </w:p>
    <w:p w:rsidR="00B70F7D" w:rsidRDefault="00B70F7D" w:rsidP="00B70F7D">
      <w:pPr>
        <w:widowControl w:val="0"/>
        <w:autoSpaceDE w:val="0"/>
        <w:autoSpaceDN w:val="0"/>
        <w:ind w:firstLine="540"/>
        <w:jc w:val="both"/>
        <w:rPr>
          <w:b/>
        </w:rPr>
      </w:pPr>
      <w:bookmarkStart w:id="25" w:name="P500"/>
      <w:bookmarkEnd w:id="25"/>
      <w:r>
        <w:rPr>
          <w:b/>
        </w:rPr>
        <w:t>3.3.1. Прием и регистрация документов</w:t>
      </w:r>
    </w:p>
    <w:p w:rsidR="00B70F7D" w:rsidRDefault="00B70F7D" w:rsidP="00B70F7D">
      <w:pPr>
        <w:widowControl w:val="0"/>
        <w:autoSpaceDE w:val="0"/>
        <w:autoSpaceDN w:val="0"/>
        <w:ind w:firstLine="540"/>
        <w:jc w:val="both"/>
        <w:rPr>
          <w:b/>
        </w:rPr>
      </w:pPr>
    </w:p>
    <w:p w:rsidR="00B70F7D" w:rsidRDefault="00B70F7D" w:rsidP="00B70F7D">
      <w:pPr>
        <w:widowControl w:val="0"/>
        <w:autoSpaceDE w:val="0"/>
        <w:autoSpaceDN w:val="0"/>
        <w:ind w:firstLine="540"/>
        <w:jc w:val="both"/>
      </w:pPr>
      <w:r>
        <w:t xml:space="preserve">Основанием для начала административной процедуры является уведомление о переходе прав </w:t>
      </w:r>
      <w:r>
        <w:rPr>
          <w:rFonts w:eastAsia="Calibri"/>
          <w:lang w:eastAsia="en-US"/>
        </w:rPr>
        <w:t>на земельные участки, права пользования недрами, об образовании земельного участка, которое</w:t>
      </w:r>
      <w:r>
        <w:t xml:space="preserve"> в день поступления регистрируется специалистом Органа  в системе электронного документооборота с присвоением регистрационного номера и даты получения и в этот же день передается на рассмотрение главе администрации.</w:t>
      </w:r>
    </w:p>
    <w:p w:rsidR="00B70F7D" w:rsidRDefault="00B70F7D" w:rsidP="00B70F7D">
      <w:pPr>
        <w:widowControl w:val="0"/>
        <w:autoSpaceDE w:val="0"/>
        <w:autoSpaceDN w:val="0"/>
        <w:ind w:firstLine="540"/>
        <w:jc w:val="both"/>
      </w:pPr>
      <w:proofErr w:type="gramStart"/>
      <w: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r:id="rId110" w:anchor="P372" w:history="1">
        <w:r>
          <w:rPr>
            <w:rStyle w:val="a4"/>
            <w:rFonts w:eastAsiaTheme="majorEastAsia"/>
            <w:color w:val="auto"/>
          </w:rPr>
          <w:t>подпункта 2 пункта 3.1.1</w:t>
        </w:r>
      </w:hyperlink>
      <w:r>
        <w:t>.</w:t>
      </w:r>
      <w:proofErr w:type="gramEnd"/>
    </w:p>
    <w:p w:rsidR="00B70F7D" w:rsidRDefault="00B70F7D" w:rsidP="00B70F7D">
      <w:pPr>
        <w:widowControl w:val="0"/>
        <w:autoSpaceDE w:val="0"/>
        <w:autoSpaceDN w:val="0"/>
        <w:ind w:firstLine="540"/>
        <w:jc w:val="both"/>
      </w:pPr>
      <w:r>
        <w:t xml:space="preserve">Результатом процедуры является прием и регистрация уведомления о переходе прав </w:t>
      </w:r>
      <w:r>
        <w:rPr>
          <w:rFonts w:eastAsia="Calibri"/>
          <w:lang w:eastAsia="en-US"/>
        </w:rPr>
        <w:t>на земельные участки, права пользования недрами, об образовании земельного участка</w:t>
      </w:r>
      <w:r>
        <w:t>.</w:t>
      </w:r>
    </w:p>
    <w:p w:rsidR="00B70F7D" w:rsidRDefault="00B70F7D" w:rsidP="00B70F7D">
      <w:pPr>
        <w:widowControl w:val="0"/>
        <w:autoSpaceDE w:val="0"/>
        <w:autoSpaceDN w:val="0"/>
        <w:ind w:firstLine="540"/>
        <w:jc w:val="both"/>
      </w:pPr>
      <w:bookmarkStart w:id="26" w:name="P507"/>
      <w:bookmarkEnd w:id="26"/>
    </w:p>
    <w:p w:rsidR="00B70F7D" w:rsidRDefault="00B70F7D" w:rsidP="00B70F7D">
      <w:pPr>
        <w:widowControl w:val="0"/>
        <w:autoSpaceDE w:val="0"/>
        <w:autoSpaceDN w:val="0"/>
        <w:ind w:firstLine="540"/>
        <w:jc w:val="both"/>
        <w:rPr>
          <w:b/>
        </w:rPr>
      </w:pPr>
      <w:r>
        <w:rPr>
          <w:b/>
        </w:rPr>
        <w:t>3.3.2. Формирование и направление запросов в органы (организации), участвующие в предоставлении государственной услуги</w:t>
      </w:r>
    </w:p>
    <w:p w:rsidR="00B70F7D" w:rsidRDefault="00B70F7D" w:rsidP="00B70F7D">
      <w:pPr>
        <w:widowControl w:val="0"/>
        <w:autoSpaceDE w:val="0"/>
        <w:autoSpaceDN w:val="0"/>
        <w:ind w:firstLine="540"/>
        <w:jc w:val="both"/>
        <w:rPr>
          <w:b/>
        </w:rPr>
      </w:pPr>
    </w:p>
    <w:p w:rsidR="00B70F7D" w:rsidRDefault="00B70F7D" w:rsidP="00B70F7D">
      <w:pPr>
        <w:widowControl w:val="0"/>
        <w:autoSpaceDE w:val="0"/>
        <w:autoSpaceDN w:val="0"/>
        <w:adjustRightInd w:val="0"/>
        <w:ind w:firstLine="540"/>
        <w:jc w:val="both"/>
      </w:pPr>
      <w:r>
        <w:t xml:space="preserve"> </w:t>
      </w:r>
      <w:proofErr w:type="gramStart"/>
      <w: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w:t>
      </w:r>
      <w:r>
        <w:lastRenderedPageBreak/>
        <w:t>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70F7D" w:rsidRDefault="00B70F7D" w:rsidP="00B70F7D">
      <w:pPr>
        <w:widowControl w:val="0"/>
        <w:autoSpaceDE w:val="0"/>
        <w:autoSpaceDN w:val="0"/>
        <w:adjustRightInd w:val="0"/>
        <w:ind w:firstLine="540"/>
        <w:jc w:val="both"/>
      </w:pPr>
      <w:proofErr w:type="gramStart"/>
      <w:r>
        <w:t>Документы (их копии или сведения, содержащиеся в них), предусмотренные пунктом 2.7.2, запрашиваются специалистом Органа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t xml:space="preserve"> заявления о выдаче уведомления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с внесенными изменениями, если застройщик не представил указанные документы самостоятельно. </w:t>
      </w:r>
    </w:p>
    <w:p w:rsidR="00B70F7D" w:rsidRDefault="00B70F7D" w:rsidP="00B70F7D">
      <w:pPr>
        <w:widowControl w:val="0"/>
        <w:autoSpaceDE w:val="0"/>
        <w:autoSpaceDN w:val="0"/>
        <w:adjustRightInd w:val="0"/>
        <w:ind w:firstLine="540"/>
        <w:jc w:val="both"/>
      </w:pPr>
      <w:r>
        <w:t>Межведомственный запрос администрации Органа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70F7D" w:rsidRDefault="00B70F7D" w:rsidP="00B70F7D">
      <w:pPr>
        <w:widowControl w:val="0"/>
        <w:autoSpaceDE w:val="0"/>
        <w:autoSpaceDN w:val="0"/>
        <w:adjustRightInd w:val="0"/>
        <w:ind w:firstLine="540"/>
        <w:jc w:val="both"/>
      </w:pPr>
      <w:r>
        <w:t>наименование органа, направляющего межведомственный запрос;</w:t>
      </w:r>
    </w:p>
    <w:p w:rsidR="00B70F7D" w:rsidRDefault="00B70F7D" w:rsidP="00B70F7D">
      <w:pPr>
        <w:widowControl w:val="0"/>
        <w:autoSpaceDE w:val="0"/>
        <w:autoSpaceDN w:val="0"/>
        <w:adjustRightInd w:val="0"/>
        <w:ind w:firstLine="540"/>
        <w:jc w:val="both"/>
      </w:pPr>
      <w:r>
        <w:t>наименование органа, в адрес которого направляется межведомственный запрос;</w:t>
      </w:r>
    </w:p>
    <w:p w:rsidR="00B70F7D" w:rsidRDefault="00B70F7D" w:rsidP="00B70F7D">
      <w:pPr>
        <w:widowControl w:val="0"/>
        <w:autoSpaceDE w:val="0"/>
        <w:autoSpaceDN w:val="0"/>
        <w:adjustRightInd w:val="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70F7D" w:rsidRDefault="00B70F7D" w:rsidP="00B70F7D">
      <w:pPr>
        <w:widowControl w:val="0"/>
        <w:autoSpaceDE w:val="0"/>
        <w:autoSpaceDN w:val="0"/>
        <w:adjustRightInd w:val="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B70F7D" w:rsidRDefault="00B70F7D" w:rsidP="00B70F7D">
      <w:pPr>
        <w:widowControl w:val="0"/>
        <w:autoSpaceDE w:val="0"/>
        <w:autoSpaceDN w:val="0"/>
        <w:adjustRightInd w:val="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B70F7D" w:rsidRDefault="00B70F7D" w:rsidP="00B70F7D">
      <w:pPr>
        <w:widowControl w:val="0"/>
        <w:autoSpaceDE w:val="0"/>
        <w:autoSpaceDN w:val="0"/>
        <w:adjustRightInd w:val="0"/>
        <w:ind w:firstLine="540"/>
        <w:jc w:val="both"/>
      </w:pPr>
      <w:r>
        <w:t>контактная информация для направления ответа на межведомственный запрос;</w:t>
      </w:r>
    </w:p>
    <w:p w:rsidR="00B70F7D" w:rsidRDefault="00B70F7D" w:rsidP="00B70F7D">
      <w:pPr>
        <w:widowControl w:val="0"/>
        <w:autoSpaceDE w:val="0"/>
        <w:autoSpaceDN w:val="0"/>
        <w:adjustRightInd w:val="0"/>
        <w:ind w:firstLine="540"/>
        <w:jc w:val="both"/>
      </w:pPr>
      <w:r>
        <w:t>дата направления межведомственного запроса;</w:t>
      </w:r>
    </w:p>
    <w:p w:rsidR="00B70F7D" w:rsidRDefault="00B70F7D" w:rsidP="00B70F7D">
      <w:pPr>
        <w:widowControl w:val="0"/>
        <w:autoSpaceDE w:val="0"/>
        <w:autoSpaceDN w:val="0"/>
        <w:adjustRightInd w:val="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70F7D" w:rsidRDefault="00B70F7D" w:rsidP="00B70F7D">
      <w:pPr>
        <w:widowControl w:val="0"/>
        <w:autoSpaceDE w:val="0"/>
        <w:autoSpaceDN w:val="0"/>
        <w:adjustRightInd w:val="0"/>
        <w:ind w:firstLine="540"/>
        <w:jc w:val="both"/>
      </w:pPr>
      <w:r>
        <w:t>Результатом административной процедуры является направление специалистом Органа, ответственным за межведомственное информационное взаимодействие, межведомственного запроса в соответствующий орган (организацию).</w:t>
      </w:r>
    </w:p>
    <w:p w:rsidR="00B70F7D" w:rsidRDefault="00B70F7D" w:rsidP="00B70F7D">
      <w:pPr>
        <w:widowControl w:val="0"/>
        <w:autoSpaceDE w:val="0"/>
        <w:autoSpaceDN w:val="0"/>
        <w:ind w:firstLine="540"/>
        <w:jc w:val="both"/>
      </w:pPr>
      <w:r>
        <w:t>Результатом процедуры является направление межведомственного запроса в соответствующий орган (организацию).</w:t>
      </w:r>
    </w:p>
    <w:p w:rsidR="00B70F7D" w:rsidRDefault="00B70F7D" w:rsidP="00B70F7D">
      <w:pPr>
        <w:widowControl w:val="0"/>
        <w:autoSpaceDE w:val="0"/>
        <w:autoSpaceDN w:val="0"/>
        <w:ind w:firstLine="540"/>
        <w:jc w:val="both"/>
      </w:pPr>
    </w:p>
    <w:p w:rsidR="00B70F7D" w:rsidRDefault="00B70F7D" w:rsidP="00B70F7D">
      <w:pPr>
        <w:widowControl w:val="0"/>
        <w:autoSpaceDE w:val="0"/>
        <w:autoSpaceDN w:val="0"/>
        <w:ind w:firstLine="540"/>
        <w:jc w:val="both"/>
        <w:rPr>
          <w:b/>
        </w:rPr>
      </w:pPr>
      <w:bookmarkStart w:id="27" w:name="P522"/>
      <w:bookmarkEnd w:id="27"/>
      <w:r>
        <w:rPr>
          <w:b/>
        </w:rPr>
        <w:t xml:space="preserve">3.3.3. </w:t>
      </w:r>
      <w:proofErr w:type="gramStart"/>
      <w:r>
        <w:rPr>
          <w:b/>
        </w:rPr>
        <w:t>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rPr>
          <w:b/>
        </w:rPr>
      </w:pPr>
    </w:p>
    <w:p w:rsidR="00B70F7D" w:rsidRDefault="00B70F7D" w:rsidP="00B70F7D">
      <w:pPr>
        <w:widowControl w:val="0"/>
        <w:autoSpaceDE w:val="0"/>
        <w:autoSpaceDN w:val="0"/>
        <w:ind w:firstLine="540"/>
        <w:jc w:val="both"/>
      </w:pPr>
      <w:r>
        <w:t xml:space="preserve">Основанием для начала административной процедуры является уведомление о переходе прав </w:t>
      </w:r>
      <w:r>
        <w:rPr>
          <w:rFonts w:eastAsia="Calibri"/>
          <w:lang w:eastAsia="en-US"/>
        </w:rPr>
        <w:t>на земельные участки, права пользования недрами, об образовании земельного участка и наличие необходимых документов</w:t>
      </w:r>
      <w:r>
        <w:t>.</w:t>
      </w:r>
    </w:p>
    <w:p w:rsidR="00B70F7D" w:rsidRDefault="00B70F7D" w:rsidP="00B70F7D">
      <w:pPr>
        <w:widowControl w:val="0"/>
        <w:autoSpaceDE w:val="0"/>
        <w:autoSpaceDN w:val="0"/>
        <w:ind w:firstLine="540"/>
        <w:jc w:val="both"/>
      </w:pPr>
      <w:r>
        <w:t xml:space="preserve">В срок не более 6 рабочих дней со дня получения уведомления специалист Органа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w:t>
      </w:r>
      <w:r>
        <w:lastRenderedPageBreak/>
        <w:t>установленным требованиям.</w:t>
      </w:r>
    </w:p>
    <w:p w:rsidR="00B70F7D" w:rsidRDefault="00B70F7D" w:rsidP="00B70F7D">
      <w:pPr>
        <w:widowControl w:val="0"/>
        <w:autoSpaceDE w:val="0"/>
        <w:autoSpaceDN w:val="0"/>
        <w:ind w:firstLine="540"/>
        <w:jc w:val="both"/>
      </w:pPr>
      <w:proofErr w:type="gramStart"/>
      <w:r>
        <w:t>При соблюдении заявителем условий для внесения изменений в уведомление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Органа вносит в подлинник уведомления о планируемых строительстве или реконструкции объекта индивидуального жилищного строительства или садового дома изменения.</w:t>
      </w:r>
      <w:proofErr w:type="gramEnd"/>
    </w:p>
    <w:p w:rsidR="00B70F7D" w:rsidRDefault="00B70F7D" w:rsidP="00B70F7D">
      <w:pPr>
        <w:widowControl w:val="0"/>
        <w:autoSpaceDE w:val="0"/>
        <w:autoSpaceDN w:val="0"/>
        <w:ind w:firstLine="540"/>
        <w:jc w:val="both"/>
      </w:pPr>
      <w:proofErr w:type="gramStart"/>
      <w:r>
        <w:t>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направляется специалистом  для подписания Главе администрации.</w:t>
      </w:r>
      <w:proofErr w:type="gramEnd"/>
    </w:p>
    <w:p w:rsidR="00B70F7D" w:rsidRDefault="00B70F7D" w:rsidP="00B70F7D">
      <w:pPr>
        <w:widowControl w:val="0"/>
        <w:autoSpaceDE w:val="0"/>
        <w:autoSpaceDN w:val="0"/>
        <w:ind w:firstLine="540"/>
        <w:jc w:val="both"/>
      </w:pPr>
      <w:r>
        <w:t>Глава администрации Русско-Алгашинского сельского поселения в течение 1 рабочего дня со дня представления уведомления (отказа) с приложением документов подписывает указанные документы.</w:t>
      </w:r>
    </w:p>
    <w:p w:rsidR="00B70F7D" w:rsidRDefault="00B70F7D" w:rsidP="00B70F7D">
      <w:pPr>
        <w:widowControl w:val="0"/>
        <w:autoSpaceDE w:val="0"/>
        <w:autoSpaceDN w:val="0"/>
        <w:ind w:firstLine="540"/>
        <w:jc w:val="both"/>
      </w:pPr>
      <w:proofErr w:type="gramStart"/>
      <w:r>
        <w:t>В течение 5 рабочих дней со дня внесения изменений в уведомление о планируемых строительстве или реконструкции объекта индивидуального жилищного строительства или садового дома  Орган (администрация сельского поселения) уведомляет о таком решении или таких изменениях:</w:t>
      </w:r>
      <w:proofErr w:type="gramEnd"/>
    </w:p>
    <w:p w:rsidR="00B70F7D" w:rsidRDefault="00B70F7D" w:rsidP="00B70F7D">
      <w:pPr>
        <w:widowControl w:val="0"/>
        <w:autoSpaceDE w:val="0"/>
        <w:autoSpaceDN w:val="0"/>
        <w:ind w:firstLine="540"/>
        <w:jc w:val="both"/>
      </w:pPr>
      <w:proofErr w:type="gramStart"/>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индивидуального жилищного строительства, действие уведомления о планируемых строительстве или реконструкции объекта индивидуального жилищного строительства или садового дома, которого прекращено или в уведомление о планируемых строительстве или реконструкции объекта индивидуального жилищного строительства или садового дома, которого внесено изменение;</w:t>
      </w:r>
      <w:proofErr w:type="gramEnd"/>
    </w:p>
    <w:p w:rsidR="00B70F7D" w:rsidRDefault="00B70F7D" w:rsidP="00B70F7D">
      <w:pPr>
        <w:widowControl w:val="0"/>
        <w:autoSpaceDE w:val="0"/>
        <w:autoSpaceDN w:val="0"/>
        <w:ind w:firstLine="540"/>
        <w:jc w:val="both"/>
      </w:pPr>
      <w: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уведомления о планируемых строительстве или реконструкции объекта индивидуального жилищного строительства или садового дома, на котором прекращено или в уведомление о планируемых строительстве или реконструкции объекта индивидуального жилищного строительства или садового </w:t>
      </w:r>
      <w:proofErr w:type="gramStart"/>
      <w:r>
        <w:t>дома</w:t>
      </w:r>
      <w:proofErr w:type="gramEnd"/>
      <w:r>
        <w:t xml:space="preserve"> на котором внесено изменение;</w:t>
      </w:r>
    </w:p>
    <w:p w:rsidR="00B70F7D" w:rsidRDefault="00B70F7D" w:rsidP="00B70F7D">
      <w:pPr>
        <w:widowControl w:val="0"/>
        <w:autoSpaceDE w:val="0"/>
        <w:autoSpaceDN w:val="0"/>
        <w:ind w:firstLine="540"/>
        <w:jc w:val="both"/>
      </w:pPr>
      <w:proofErr w:type="gramStart"/>
      <w:r>
        <w:t>3) застройщика  в случае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pPr>
      <w:proofErr w:type="gramStart"/>
      <w:r>
        <w:t>Результатом процедуры является внесение изменений в уведомление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pPr>
    </w:p>
    <w:p w:rsidR="00B70F7D" w:rsidRDefault="00B70F7D" w:rsidP="00B70F7D">
      <w:pPr>
        <w:widowControl w:val="0"/>
        <w:autoSpaceDE w:val="0"/>
        <w:autoSpaceDN w:val="0"/>
        <w:ind w:firstLine="540"/>
        <w:jc w:val="both"/>
        <w:rPr>
          <w:b/>
        </w:rPr>
      </w:pPr>
      <w:bookmarkStart w:id="28" w:name="P535"/>
      <w:bookmarkEnd w:id="28"/>
      <w:r>
        <w:rPr>
          <w:b/>
        </w:rPr>
        <w:t xml:space="preserve">3.3.4. </w:t>
      </w:r>
      <w:proofErr w:type="gramStart"/>
      <w:r>
        <w:rPr>
          <w:b/>
        </w:rPr>
        <w:t xml:space="preserve">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w:t>
      </w:r>
      <w:proofErr w:type="gramEnd"/>
    </w:p>
    <w:p w:rsidR="00B70F7D" w:rsidRDefault="00B70F7D" w:rsidP="00B70F7D">
      <w:pPr>
        <w:widowControl w:val="0"/>
        <w:autoSpaceDE w:val="0"/>
        <w:autoSpaceDN w:val="0"/>
        <w:ind w:firstLine="540"/>
        <w:jc w:val="both"/>
      </w:pPr>
    </w:p>
    <w:p w:rsidR="00B70F7D" w:rsidRDefault="00B70F7D" w:rsidP="00B70F7D">
      <w:pPr>
        <w:widowControl w:val="0"/>
        <w:autoSpaceDE w:val="0"/>
        <w:autoSpaceDN w:val="0"/>
        <w:ind w:firstLine="540"/>
        <w:jc w:val="both"/>
      </w:pPr>
      <w:proofErr w:type="gramStart"/>
      <w:r>
        <w:t>Основанием для начала административной процедуры является подписанное Главой администрации  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ind w:firstLine="540"/>
        <w:jc w:val="both"/>
      </w:pPr>
      <w:proofErr w:type="gramStart"/>
      <w: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выдается заявителю или его уполномоченному представителю лично в течение 1 дня </w:t>
      </w:r>
      <w:r>
        <w:rPr>
          <w:rFonts w:eastAsia="Calibri"/>
          <w:lang w:eastAsia="en-US"/>
        </w:rPr>
        <w:t xml:space="preserve">со дня </w:t>
      </w:r>
      <w:r>
        <w:rPr>
          <w:rFonts w:eastAsia="Calibri"/>
          <w:lang w:eastAsia="en-US"/>
        </w:rPr>
        <w:lastRenderedPageBreak/>
        <w:t>подписания</w:t>
      </w:r>
      <w:r>
        <w:t xml:space="preserve">  Главой администрации</w:t>
      </w:r>
      <w:r>
        <w:rPr>
          <w:rFonts w:eastAsia="Calibri"/>
          <w:lang w:eastAsia="en-US"/>
        </w:rPr>
        <w:t>, но не позднее 7 рабочих дней со дня поступления заявления</w:t>
      </w:r>
      <w:proofErr w:type="gramEnd"/>
      <w:r>
        <w:rPr>
          <w:rFonts w:eastAsia="Calibri"/>
          <w:lang w:eastAsia="en-US"/>
        </w:rP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B70F7D" w:rsidRDefault="00B70F7D" w:rsidP="00B70F7D">
      <w:pPr>
        <w:widowControl w:val="0"/>
        <w:autoSpaceDE w:val="0"/>
        <w:autoSpaceDN w:val="0"/>
        <w:ind w:firstLine="540"/>
        <w:jc w:val="both"/>
      </w:pPr>
      <w:proofErr w:type="gramStart"/>
      <w: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администрации, не явился в администрацию и ему не был выдан экземпляр уведомления о планируемых строительстве или реконструкции</w:t>
      </w:r>
      <w:proofErr w:type="gramEnd"/>
      <w:r>
        <w:t xml:space="preserve"> объекта индивидуального жилищного строительства или садового дома лично, уведомление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B70F7D" w:rsidRDefault="00B70F7D" w:rsidP="00B70F7D">
      <w:pPr>
        <w:widowControl w:val="0"/>
        <w:autoSpaceDE w:val="0"/>
        <w:autoSpaceDN w:val="0"/>
        <w:ind w:firstLine="540"/>
        <w:jc w:val="both"/>
      </w:pPr>
      <w:proofErr w:type="gramStart"/>
      <w:r>
        <w:t>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(отказа о внесении изменений в уведомление о планируемых строительстве или реконструкции объекта индивидуального жилищного</w:t>
      </w:r>
      <w:proofErr w:type="gramEnd"/>
      <w:r>
        <w:t xml:space="preserve"> строительства или садового дома) осуществляется в соответствии с положениями </w:t>
      </w:r>
      <w:hyperlink r:id="rId111" w:anchor="P420" w:history="1">
        <w:r>
          <w:rPr>
            <w:rStyle w:val="a4"/>
            <w:rFonts w:eastAsiaTheme="majorEastAsia"/>
            <w:color w:val="auto"/>
          </w:rPr>
          <w:t>пункта 3.1.4</w:t>
        </w:r>
      </w:hyperlink>
      <w:r>
        <w:t xml:space="preserve">, </w:t>
      </w:r>
      <w:hyperlink r:id="rId112" w:anchor="P446" w:history="1">
        <w:r>
          <w:rPr>
            <w:rStyle w:val="a4"/>
            <w:rFonts w:eastAsiaTheme="majorEastAsia"/>
            <w:color w:val="auto"/>
          </w:rPr>
          <w:t>3.1.5</w:t>
        </w:r>
      </w:hyperlink>
      <w:r>
        <w:t xml:space="preserve">. </w:t>
      </w:r>
    </w:p>
    <w:p w:rsidR="00B70F7D" w:rsidRDefault="00B70F7D" w:rsidP="00B70F7D">
      <w:pPr>
        <w:widowControl w:val="0"/>
        <w:autoSpaceDE w:val="0"/>
        <w:autoSpaceDN w:val="0"/>
        <w:ind w:firstLine="540"/>
        <w:jc w:val="both"/>
      </w:pPr>
      <w:proofErr w:type="gramStart"/>
      <w: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rsidP="00B70F7D">
      <w:pPr>
        <w:widowControl w:val="0"/>
        <w:autoSpaceDE w:val="0"/>
        <w:autoSpaceDN w:val="0"/>
        <w:adjustRightInd w:val="0"/>
        <w:ind w:firstLine="567"/>
        <w:jc w:val="both"/>
        <w:rPr>
          <w:b/>
          <w:spacing w:val="-4"/>
        </w:rPr>
      </w:pPr>
    </w:p>
    <w:p w:rsidR="00B70F7D" w:rsidRDefault="00B70F7D" w:rsidP="00B70F7D">
      <w:pPr>
        <w:widowControl w:val="0"/>
        <w:autoSpaceDE w:val="0"/>
        <w:autoSpaceDN w:val="0"/>
        <w:ind w:firstLine="567"/>
        <w:jc w:val="both"/>
        <w:rPr>
          <w:b/>
        </w:rPr>
      </w:pPr>
      <w:r>
        <w:rPr>
          <w:b/>
        </w:rPr>
        <w:t>IV. Формы контроля</w:t>
      </w:r>
    </w:p>
    <w:p w:rsidR="00B70F7D" w:rsidRDefault="00B70F7D" w:rsidP="00B70F7D">
      <w:pPr>
        <w:widowControl w:val="0"/>
        <w:autoSpaceDE w:val="0"/>
        <w:autoSpaceDN w:val="0"/>
        <w:ind w:firstLine="567"/>
        <w:jc w:val="both"/>
        <w:rPr>
          <w:b/>
        </w:rPr>
      </w:pPr>
      <w:r>
        <w:rPr>
          <w:b/>
        </w:rPr>
        <w:t>за исполнением Административного регламента</w:t>
      </w:r>
    </w:p>
    <w:p w:rsidR="00B70F7D" w:rsidRDefault="00B70F7D" w:rsidP="00B70F7D">
      <w:pPr>
        <w:widowControl w:val="0"/>
        <w:autoSpaceDE w:val="0"/>
        <w:autoSpaceDN w:val="0"/>
        <w:ind w:firstLine="567"/>
        <w:jc w:val="both"/>
      </w:pPr>
    </w:p>
    <w:p w:rsidR="00B70F7D" w:rsidRDefault="00B70F7D" w:rsidP="00B70F7D">
      <w:pPr>
        <w:widowControl w:val="0"/>
        <w:autoSpaceDE w:val="0"/>
        <w:autoSpaceDN w:val="0"/>
        <w:spacing w:line="228" w:lineRule="auto"/>
        <w:ind w:firstLine="567"/>
        <w:jc w:val="both"/>
        <w:rPr>
          <w:b/>
        </w:rPr>
      </w:pPr>
      <w:r>
        <w:rPr>
          <w:b/>
        </w:rPr>
        <w:t xml:space="preserve">4.1. 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0F7D" w:rsidRDefault="00B70F7D" w:rsidP="00B70F7D">
      <w:pPr>
        <w:widowControl w:val="0"/>
        <w:autoSpaceDE w:val="0"/>
        <w:autoSpaceDN w:val="0"/>
        <w:spacing w:line="228" w:lineRule="auto"/>
        <w:ind w:firstLine="567"/>
        <w:jc w:val="both"/>
        <w:rPr>
          <w:b/>
        </w:rPr>
      </w:pPr>
    </w:p>
    <w:p w:rsidR="00B70F7D" w:rsidRDefault="00B70F7D" w:rsidP="00B70F7D">
      <w:pPr>
        <w:widowControl w:val="0"/>
        <w:autoSpaceDE w:val="0"/>
        <w:autoSpaceDN w:val="0"/>
        <w:spacing w:line="228" w:lineRule="auto"/>
        <w:ind w:firstLine="567"/>
        <w:jc w:val="both"/>
      </w:pPr>
      <w:proofErr w:type="gramStart"/>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Русско-Алгашинского сельского поселения либо по его поручению специалист,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70F7D" w:rsidRDefault="00B70F7D" w:rsidP="00B70F7D">
      <w:pPr>
        <w:widowControl w:val="0"/>
        <w:autoSpaceDE w:val="0"/>
        <w:autoSpaceDN w:val="0"/>
        <w:spacing w:line="228" w:lineRule="auto"/>
        <w:ind w:firstLine="567"/>
        <w:jc w:val="both"/>
      </w:pPr>
    </w:p>
    <w:p w:rsidR="00B70F7D" w:rsidRDefault="00B70F7D" w:rsidP="00B70F7D">
      <w:pPr>
        <w:widowControl w:val="0"/>
        <w:autoSpaceDE w:val="0"/>
        <w:autoSpaceDN w:val="0"/>
        <w:spacing w:line="228" w:lineRule="auto"/>
        <w:ind w:firstLine="567"/>
        <w:jc w:val="both"/>
        <w:rPr>
          <w:b/>
        </w:rPr>
      </w:pPr>
      <w:r>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B70F7D" w:rsidRDefault="00B70F7D" w:rsidP="00B70F7D">
      <w:pPr>
        <w:widowControl w:val="0"/>
        <w:autoSpaceDE w:val="0"/>
        <w:autoSpaceDN w:val="0"/>
        <w:spacing w:line="228" w:lineRule="auto"/>
        <w:ind w:firstLine="567"/>
        <w:jc w:val="both"/>
        <w:rPr>
          <w:b/>
        </w:rPr>
      </w:pPr>
    </w:p>
    <w:p w:rsidR="00B70F7D" w:rsidRDefault="00B70F7D" w:rsidP="00B70F7D">
      <w:pPr>
        <w:widowControl w:val="0"/>
        <w:autoSpaceDE w:val="0"/>
        <w:autoSpaceDN w:val="0"/>
        <w:spacing w:line="228" w:lineRule="auto"/>
        <w:ind w:firstLine="567"/>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70F7D" w:rsidRDefault="00B70F7D" w:rsidP="00B70F7D">
      <w:pPr>
        <w:widowControl w:val="0"/>
        <w:autoSpaceDE w:val="0"/>
        <w:autoSpaceDN w:val="0"/>
        <w:spacing w:line="228" w:lineRule="auto"/>
        <w:ind w:firstLine="567"/>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70F7D" w:rsidRDefault="00B70F7D" w:rsidP="00B70F7D">
      <w:pPr>
        <w:widowControl w:val="0"/>
        <w:autoSpaceDE w:val="0"/>
        <w:autoSpaceDN w:val="0"/>
        <w:spacing w:line="228" w:lineRule="auto"/>
        <w:ind w:firstLine="567"/>
        <w:jc w:val="both"/>
      </w:pPr>
      <w:r>
        <w:lastRenderedPageBreak/>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B70F7D" w:rsidRDefault="00B70F7D" w:rsidP="00B70F7D">
      <w:pPr>
        <w:widowControl w:val="0"/>
        <w:autoSpaceDE w:val="0"/>
        <w:autoSpaceDN w:val="0"/>
        <w:spacing w:line="228" w:lineRule="auto"/>
        <w:ind w:firstLine="567"/>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B70F7D" w:rsidRDefault="00B70F7D" w:rsidP="00B70F7D">
      <w:pPr>
        <w:widowControl w:val="0"/>
        <w:autoSpaceDE w:val="0"/>
        <w:autoSpaceDN w:val="0"/>
        <w:spacing w:line="228" w:lineRule="auto"/>
        <w:ind w:firstLine="567"/>
        <w:jc w:val="both"/>
      </w:pPr>
    </w:p>
    <w:p w:rsidR="00B70F7D" w:rsidRDefault="00B70F7D" w:rsidP="00B70F7D">
      <w:pPr>
        <w:widowControl w:val="0"/>
        <w:autoSpaceDE w:val="0"/>
        <w:autoSpaceDN w:val="0"/>
        <w:spacing w:line="228" w:lineRule="auto"/>
        <w:ind w:firstLine="567"/>
        <w:jc w:val="both"/>
        <w:rPr>
          <w:b/>
        </w:rPr>
      </w:pPr>
      <w:r>
        <w:rPr>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70F7D" w:rsidRDefault="00B70F7D" w:rsidP="00B70F7D">
      <w:pPr>
        <w:widowControl w:val="0"/>
        <w:autoSpaceDE w:val="0"/>
        <w:autoSpaceDN w:val="0"/>
        <w:spacing w:line="228" w:lineRule="auto"/>
        <w:ind w:firstLine="567"/>
        <w:jc w:val="both"/>
        <w:rPr>
          <w:b/>
        </w:rPr>
      </w:pPr>
    </w:p>
    <w:p w:rsidR="00B70F7D" w:rsidRDefault="00B70F7D" w:rsidP="00B70F7D">
      <w:pPr>
        <w:widowControl w:val="0"/>
        <w:autoSpaceDE w:val="0"/>
        <w:autoSpaceDN w:val="0"/>
        <w:spacing w:line="228" w:lineRule="auto"/>
        <w:ind w:firstLine="567"/>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70F7D" w:rsidRDefault="00B70F7D" w:rsidP="00B70F7D">
      <w:pPr>
        <w:widowControl w:val="0"/>
        <w:autoSpaceDE w:val="0"/>
        <w:autoSpaceDN w:val="0"/>
        <w:spacing w:line="228" w:lineRule="auto"/>
        <w:ind w:firstLine="567"/>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70F7D" w:rsidRDefault="00B70F7D" w:rsidP="00B70F7D">
      <w:pPr>
        <w:widowControl w:val="0"/>
        <w:autoSpaceDE w:val="0"/>
        <w:autoSpaceDN w:val="0"/>
        <w:spacing w:line="228" w:lineRule="auto"/>
        <w:ind w:firstLine="567"/>
        <w:jc w:val="both"/>
      </w:pPr>
    </w:p>
    <w:p w:rsidR="00B70F7D" w:rsidRDefault="00B70F7D" w:rsidP="00B70F7D">
      <w:pPr>
        <w:widowControl w:val="0"/>
        <w:autoSpaceDE w:val="0"/>
        <w:autoSpaceDN w:val="0"/>
        <w:spacing w:line="228" w:lineRule="auto"/>
        <w:ind w:firstLine="567"/>
        <w:jc w:val="both"/>
        <w:rPr>
          <w:b/>
        </w:rPr>
      </w:pPr>
      <w:r>
        <w:rPr>
          <w:b/>
        </w:rPr>
        <w:t xml:space="preserve">4.4. Положения, характеризующие требования к порядку и формам </w:t>
      </w:r>
      <w:proofErr w:type="gramStart"/>
      <w:r>
        <w:rPr>
          <w:b/>
        </w:rPr>
        <w:t>контроля за</w:t>
      </w:r>
      <w:proofErr w:type="gramEnd"/>
      <w:r>
        <w:rPr>
          <w:b/>
        </w:rPr>
        <w:t xml:space="preserve"> предоставлением муниципальной услуги, в том числе со стороны граждан, их объединений и организаций</w:t>
      </w:r>
    </w:p>
    <w:p w:rsidR="00B70F7D" w:rsidRDefault="00B70F7D" w:rsidP="00B70F7D">
      <w:pPr>
        <w:widowControl w:val="0"/>
        <w:autoSpaceDE w:val="0"/>
        <w:autoSpaceDN w:val="0"/>
        <w:spacing w:line="228" w:lineRule="auto"/>
        <w:ind w:firstLine="567"/>
        <w:jc w:val="both"/>
        <w:rPr>
          <w:b/>
        </w:rPr>
      </w:pPr>
    </w:p>
    <w:p w:rsidR="00B70F7D" w:rsidRDefault="00B70F7D" w:rsidP="00B70F7D">
      <w:pPr>
        <w:widowControl w:val="0"/>
        <w:autoSpaceDE w:val="0"/>
        <w:autoSpaceDN w:val="0"/>
        <w:spacing w:line="228" w:lineRule="auto"/>
        <w:ind w:firstLine="567"/>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70F7D" w:rsidRDefault="00B70F7D" w:rsidP="00B70F7D">
      <w:pPr>
        <w:widowControl w:val="0"/>
        <w:autoSpaceDE w:val="0"/>
        <w:autoSpaceDN w:val="0"/>
        <w:ind w:firstLine="567"/>
        <w:jc w:val="both"/>
      </w:pPr>
    </w:p>
    <w:p w:rsidR="00B70F7D" w:rsidRDefault="00B70F7D" w:rsidP="00B70F7D">
      <w:pPr>
        <w:widowControl w:val="0"/>
        <w:autoSpaceDE w:val="0"/>
        <w:autoSpaceDN w:val="0"/>
        <w:ind w:firstLine="567"/>
        <w:jc w:val="both"/>
        <w:rPr>
          <w:b/>
        </w:rPr>
      </w:pPr>
      <w:r>
        <w:rPr>
          <w:b/>
        </w:rPr>
        <w:t>V. Досудебный (внесудебный) порядок обжалования решений</w:t>
      </w:r>
    </w:p>
    <w:p w:rsidR="00B70F7D" w:rsidRDefault="00B70F7D" w:rsidP="00B70F7D">
      <w:pPr>
        <w:widowControl w:val="0"/>
        <w:autoSpaceDE w:val="0"/>
        <w:autoSpaceDN w:val="0"/>
        <w:ind w:firstLine="567"/>
        <w:jc w:val="both"/>
        <w:rPr>
          <w:b/>
        </w:rPr>
      </w:pPr>
      <w:r>
        <w:rPr>
          <w:b/>
        </w:rPr>
        <w:t>и действий (бездействия) администрации</w:t>
      </w:r>
      <w:r>
        <w:t xml:space="preserve"> Русско-Алгашинского</w:t>
      </w:r>
      <w:r>
        <w:rPr>
          <w:b/>
        </w:rPr>
        <w:t xml:space="preserve"> сельского поселения Шумерлинского района, предоставляющего муниципальную услугу,</w:t>
      </w:r>
    </w:p>
    <w:p w:rsidR="00B70F7D" w:rsidRDefault="00B70F7D" w:rsidP="00B70F7D">
      <w:pPr>
        <w:widowControl w:val="0"/>
        <w:autoSpaceDE w:val="0"/>
        <w:autoSpaceDN w:val="0"/>
        <w:ind w:firstLine="567"/>
        <w:jc w:val="both"/>
        <w:rPr>
          <w:b/>
        </w:rPr>
      </w:pPr>
      <w:r>
        <w:rPr>
          <w:b/>
        </w:rPr>
        <w:t>а также его должностных лиц, муниципальных служащих</w:t>
      </w:r>
    </w:p>
    <w:p w:rsidR="00B70F7D" w:rsidRDefault="00B70F7D" w:rsidP="00B70F7D">
      <w:pPr>
        <w:widowControl w:val="0"/>
        <w:autoSpaceDE w:val="0"/>
        <w:autoSpaceDN w:val="0"/>
        <w:ind w:firstLine="567"/>
        <w:jc w:val="both"/>
      </w:pPr>
    </w:p>
    <w:p w:rsidR="00B70F7D" w:rsidRDefault="00B70F7D" w:rsidP="00B70F7D">
      <w:pPr>
        <w:spacing w:after="120"/>
        <w:ind w:firstLine="720"/>
        <w:jc w:val="both"/>
        <w:rPr>
          <w:b/>
          <w:bCs/>
        </w:rPr>
      </w:pPr>
      <w:r>
        <w:rPr>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B70F7D" w:rsidRDefault="00B70F7D" w:rsidP="00B70F7D">
      <w:pPr>
        <w:ind w:firstLine="709"/>
        <w:jc w:val="both"/>
        <w:rPr>
          <w:bCs/>
        </w:rPr>
      </w:pPr>
      <w:r>
        <w:rPr>
          <w:bC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3" w:history="1">
        <w:r>
          <w:rPr>
            <w:rStyle w:val="a4"/>
            <w:rFonts w:eastAsiaTheme="majorEastAsia"/>
            <w:color w:val="auto"/>
          </w:rPr>
          <w:t>частью 1.1 статьи 16</w:t>
        </w:r>
      </w:hyperlink>
      <w:r>
        <w:rPr>
          <w:bCs/>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4" w:history="1">
        <w:r>
          <w:rPr>
            <w:rStyle w:val="a4"/>
            <w:rFonts w:eastAsiaTheme="majorEastAsia"/>
            <w:color w:val="auto"/>
          </w:rPr>
          <w:t>частью 1.1 статьи 16</w:t>
        </w:r>
      </w:hyperlink>
      <w:r>
        <w:rPr>
          <w:bCs/>
        </w:rPr>
        <w:t xml:space="preserve"> Федерального закона №210-ФЗ, подаются руководителям этих организаций.</w:t>
      </w:r>
    </w:p>
    <w:p w:rsidR="00B70F7D" w:rsidRDefault="00B70F7D" w:rsidP="00B70F7D">
      <w:pPr>
        <w:ind w:firstLine="709"/>
        <w:jc w:val="both"/>
        <w:rPr>
          <w:bCs/>
        </w:rPr>
      </w:pPr>
      <w:proofErr w:type="gramStart"/>
      <w:r>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Pr>
          <w:bCs/>
        </w:rPr>
        <w:lastRenderedPageBreak/>
        <w:t>муниципальных услуг, а также может быть принята</w:t>
      </w:r>
      <w:proofErr w:type="gramEnd"/>
      <w:r>
        <w:rPr>
          <w:bC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bCs/>
        </w:rPr>
        <w:t xml:space="preserve">Жалоба на решения и действия (бездействие) организаций, предусмотренных </w:t>
      </w:r>
      <w:hyperlink r:id="rId115" w:history="1">
        <w:r>
          <w:rPr>
            <w:rStyle w:val="a4"/>
            <w:rFonts w:eastAsia="SimSun"/>
            <w:bCs/>
            <w:color w:val="auto"/>
          </w:rPr>
          <w:t>частью 1.1 статьи 16</w:t>
        </w:r>
      </w:hyperlink>
      <w:r>
        <w:rPr>
          <w:bC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70F7D" w:rsidRDefault="00B70F7D" w:rsidP="00B70F7D">
      <w:pPr>
        <w:ind w:firstLine="709"/>
        <w:jc w:val="both"/>
        <w:rPr>
          <w:bCs/>
        </w:rPr>
      </w:pPr>
      <w:proofErr w:type="gramStart"/>
      <w:r>
        <w:rPr>
          <w:bC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6" w:history="1">
        <w:r>
          <w:rPr>
            <w:rStyle w:val="a4"/>
            <w:rFonts w:eastAsia="SimSun"/>
            <w:bCs/>
            <w:color w:val="auto"/>
          </w:rPr>
          <w:t>частью 2 статьи 6</w:t>
        </w:r>
      </w:hyperlink>
      <w:r>
        <w:rPr>
          <w:bCs/>
        </w:rPr>
        <w:t xml:space="preserve"> Градостроительного кодекса Российской Федерации, может быть подана</w:t>
      </w:r>
      <w:proofErr w:type="gramEnd"/>
      <w:r>
        <w:rPr>
          <w:bCs/>
        </w:rPr>
        <w:t xml:space="preserve"> такими лицами в порядке, установленном настоящей статьей, либо в порядке, установленном антимонопольным </w:t>
      </w:r>
      <w:hyperlink r:id="rId117" w:history="1">
        <w:r>
          <w:rPr>
            <w:rStyle w:val="a4"/>
            <w:rFonts w:eastAsia="SimSun"/>
            <w:bCs/>
            <w:color w:val="auto"/>
          </w:rPr>
          <w:t>законодательством</w:t>
        </w:r>
      </w:hyperlink>
      <w:r>
        <w:rPr>
          <w:bCs/>
        </w:rPr>
        <w:t xml:space="preserve"> Российской Федерации, в антимонопольный орган.</w:t>
      </w:r>
    </w:p>
    <w:p w:rsidR="00B70F7D" w:rsidRDefault="00B70F7D" w:rsidP="00B70F7D">
      <w:pPr>
        <w:ind w:firstLine="709"/>
        <w:jc w:val="both"/>
        <w:rPr>
          <w:bCs/>
        </w:rPr>
      </w:pPr>
      <w:r>
        <w:rPr>
          <w:bCs/>
        </w:rPr>
        <w:t>При обращении заинтересованного лица устно к заместителю главы Администрации Шумерлинского района Чувашской Республики - начальнику уполномоченного структурного подразделения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70F7D" w:rsidRDefault="00B70F7D" w:rsidP="00B70F7D">
      <w:pPr>
        <w:ind w:firstLine="709"/>
        <w:jc w:val="both"/>
        <w:rPr>
          <w:bCs/>
        </w:rPr>
      </w:pPr>
      <w:r>
        <w:rPr>
          <w:bCs/>
        </w:rPr>
        <w:t>Заявитель может обратиться с жалобой, в том числе в следующих случаях:</w:t>
      </w:r>
    </w:p>
    <w:p w:rsidR="00B70F7D" w:rsidRDefault="00B70F7D" w:rsidP="00B70F7D">
      <w:pPr>
        <w:ind w:firstLine="709"/>
        <w:jc w:val="both"/>
        <w:rPr>
          <w:bCs/>
          <w:vanish/>
        </w:rPr>
      </w:pPr>
      <w:r>
        <w:rPr>
          <w:bCs/>
          <w:vanish/>
        </w:rPr>
        <w:t> </w:t>
      </w:r>
    </w:p>
    <w:p w:rsidR="00B70F7D" w:rsidRDefault="00B70F7D" w:rsidP="00B70F7D">
      <w:pPr>
        <w:ind w:firstLine="709"/>
        <w:jc w:val="both"/>
        <w:rPr>
          <w:bCs/>
        </w:rPr>
      </w:pPr>
      <w:r>
        <w:rPr>
          <w:bCs/>
        </w:rPr>
        <w:t xml:space="preserve">1) нарушение срока регистрации запроса о предоставлении государственной или муниципальной услуги, запроса, указанного в </w:t>
      </w:r>
      <w:hyperlink r:id="rId118" w:history="1">
        <w:r>
          <w:rPr>
            <w:rStyle w:val="a4"/>
            <w:rFonts w:eastAsia="SimSun"/>
            <w:bCs/>
            <w:color w:val="auto"/>
          </w:rPr>
          <w:t>статье 15.1</w:t>
        </w:r>
      </w:hyperlink>
      <w:r>
        <w:rPr>
          <w:bCs/>
        </w:rPr>
        <w:t xml:space="preserve"> Федерального закона №210-ФЗ;</w:t>
      </w:r>
    </w:p>
    <w:p w:rsidR="00B70F7D" w:rsidRDefault="00B70F7D" w:rsidP="00B70F7D">
      <w:pPr>
        <w:ind w:firstLine="709"/>
        <w:jc w:val="both"/>
        <w:rPr>
          <w:bCs/>
          <w:vanish/>
        </w:rPr>
      </w:pPr>
      <w:r>
        <w:rPr>
          <w:bCs/>
          <w:vanish/>
        </w:rPr>
        <w:t> </w:t>
      </w:r>
    </w:p>
    <w:p w:rsidR="00B70F7D" w:rsidRDefault="00B70F7D" w:rsidP="00B70F7D">
      <w:pPr>
        <w:ind w:firstLine="709"/>
        <w:jc w:val="both"/>
        <w:rPr>
          <w:bCs/>
        </w:rPr>
      </w:pPr>
      <w:r>
        <w:rPr>
          <w:bCs/>
        </w:rPr>
        <w:t>2) нарушение срока предоставления муниципальной услуги;</w:t>
      </w:r>
    </w:p>
    <w:p w:rsidR="00B70F7D" w:rsidRDefault="00B70F7D" w:rsidP="00B70F7D">
      <w:pPr>
        <w:ind w:firstLine="709"/>
        <w:jc w:val="both"/>
        <w:rPr>
          <w:bCs/>
          <w:vanish/>
        </w:rPr>
      </w:pPr>
      <w:r>
        <w:rPr>
          <w:bCs/>
          <w:vanish/>
        </w:rPr>
        <w:t> </w:t>
      </w:r>
    </w:p>
    <w:p w:rsidR="00B70F7D" w:rsidRDefault="00B70F7D" w:rsidP="00B70F7D">
      <w:pPr>
        <w:ind w:firstLine="709"/>
        <w:jc w:val="both"/>
        <w:rPr>
          <w:bCs/>
        </w:rPr>
      </w:pPr>
      <w:r>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0F7D" w:rsidRDefault="00B70F7D" w:rsidP="00B70F7D">
      <w:pPr>
        <w:ind w:firstLine="709"/>
        <w:jc w:val="both"/>
        <w:rPr>
          <w:bCs/>
          <w:vanish/>
        </w:rPr>
      </w:pPr>
      <w:r>
        <w:rPr>
          <w:bCs/>
          <w:vanish/>
        </w:rPr>
        <w:t> </w:t>
      </w:r>
    </w:p>
    <w:p w:rsidR="00B70F7D" w:rsidRDefault="00B70F7D" w:rsidP="00B70F7D">
      <w:pPr>
        <w:ind w:firstLine="709"/>
        <w:jc w:val="both"/>
        <w:rPr>
          <w:bCs/>
        </w:rPr>
      </w:pPr>
      <w:r>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0F7D" w:rsidRDefault="00B70F7D" w:rsidP="00B70F7D">
      <w:pPr>
        <w:ind w:firstLine="709"/>
        <w:jc w:val="both"/>
        <w:rPr>
          <w:bCs/>
          <w:vanish/>
        </w:rPr>
      </w:pPr>
      <w:r>
        <w:rPr>
          <w:bCs/>
          <w:vanish/>
        </w:rPr>
        <w:t> </w:t>
      </w:r>
    </w:p>
    <w:p w:rsidR="00B70F7D" w:rsidRDefault="00B70F7D" w:rsidP="00B70F7D">
      <w:pPr>
        <w:ind w:firstLine="709"/>
        <w:jc w:val="both"/>
        <w:rPr>
          <w:bCs/>
        </w:rPr>
      </w:pPr>
      <w:proofErr w:type="gramStart"/>
      <w:r>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9" w:history="1">
        <w:r>
          <w:rPr>
            <w:rStyle w:val="a4"/>
            <w:rFonts w:eastAsia="SimSun"/>
            <w:bCs/>
            <w:color w:val="auto"/>
          </w:rPr>
          <w:t>частью 1.3 статьи 16</w:t>
        </w:r>
      </w:hyperlink>
      <w:r>
        <w:rPr>
          <w:bCs/>
        </w:rPr>
        <w:t xml:space="preserve"> Федерального закона №210-ФЗ;</w:t>
      </w:r>
    </w:p>
    <w:p w:rsidR="00B70F7D" w:rsidRDefault="00B70F7D" w:rsidP="00B70F7D">
      <w:pPr>
        <w:ind w:firstLine="709"/>
        <w:jc w:val="both"/>
        <w:rPr>
          <w:bCs/>
        </w:rPr>
      </w:pPr>
      <w:r>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0F7D" w:rsidRDefault="00B70F7D" w:rsidP="00B70F7D">
      <w:pPr>
        <w:ind w:firstLine="709"/>
        <w:jc w:val="both"/>
        <w:rPr>
          <w:bCs/>
        </w:rPr>
      </w:pPr>
      <w:proofErr w:type="gramStart"/>
      <w:r>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0" w:history="1">
        <w:r>
          <w:rPr>
            <w:rStyle w:val="a4"/>
            <w:rFonts w:eastAsia="SimSun"/>
            <w:bCs/>
            <w:color w:val="auto"/>
          </w:rPr>
          <w:t xml:space="preserve">частью 1.1 статьи </w:t>
        </w:r>
        <w:r>
          <w:rPr>
            <w:rStyle w:val="a4"/>
            <w:rFonts w:eastAsia="SimSun"/>
            <w:bCs/>
            <w:color w:val="auto"/>
          </w:rPr>
          <w:lastRenderedPageBreak/>
          <w:t>16</w:t>
        </w:r>
      </w:hyperlink>
      <w:r>
        <w:rPr>
          <w:bC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1" w:history="1">
        <w:r>
          <w:rPr>
            <w:rStyle w:val="a4"/>
            <w:rFonts w:eastAsia="SimSun"/>
            <w:bCs/>
            <w:color w:val="auto"/>
          </w:rPr>
          <w:t>частью 1.3 статьи 16</w:t>
        </w:r>
      </w:hyperlink>
      <w:r>
        <w:rPr>
          <w:bCs/>
        </w:rPr>
        <w:t xml:space="preserve"> Федерального закона №210-ФЗ;</w:t>
      </w:r>
    </w:p>
    <w:p w:rsidR="00B70F7D" w:rsidRDefault="00B70F7D" w:rsidP="00B70F7D">
      <w:pPr>
        <w:ind w:firstLine="709"/>
        <w:jc w:val="both"/>
        <w:rPr>
          <w:bCs/>
        </w:rPr>
      </w:pPr>
      <w:r>
        <w:rPr>
          <w:bCs/>
        </w:rPr>
        <w:t>8) нарушение срока или порядка выдачи документов по результатам предоставления муниципальной услуги;</w:t>
      </w:r>
    </w:p>
    <w:p w:rsidR="00B70F7D" w:rsidRDefault="00B70F7D" w:rsidP="00B70F7D">
      <w:pPr>
        <w:ind w:firstLine="709"/>
        <w:jc w:val="both"/>
        <w:rPr>
          <w:bCs/>
        </w:rPr>
      </w:pPr>
      <w:proofErr w:type="gramStart"/>
      <w:r>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bCs/>
        </w:rPr>
        <w:t xml:space="preserve"> </w:t>
      </w:r>
      <w:proofErr w:type="gramStart"/>
      <w:r>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B70F7D" w:rsidRDefault="00B70F7D" w:rsidP="00B70F7D">
      <w:pPr>
        <w:ind w:firstLine="709"/>
        <w:jc w:val="both"/>
        <w:rPr>
          <w:bCs/>
        </w:rPr>
      </w:pPr>
      <w:r>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70F7D" w:rsidRDefault="00B70F7D" w:rsidP="00B70F7D">
      <w:pPr>
        <w:ind w:firstLine="709"/>
        <w:jc w:val="both"/>
        <w:rPr>
          <w:bCs/>
        </w:rPr>
      </w:pPr>
      <w:r>
        <w:rPr>
          <w:bCs/>
        </w:rPr>
        <w:t>В жалобе заинтересованные лица в обязательном порядке указывают:</w:t>
      </w:r>
    </w:p>
    <w:p w:rsidR="00B70F7D" w:rsidRDefault="00B70F7D" w:rsidP="00B70F7D">
      <w:pPr>
        <w:ind w:firstLine="709"/>
        <w:jc w:val="both"/>
        <w:rPr>
          <w:bCs/>
        </w:rPr>
      </w:pPr>
      <w:proofErr w:type="gramStart"/>
      <w:r>
        <w:rPr>
          <w:bC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2" w:history="1">
        <w:r>
          <w:rPr>
            <w:rStyle w:val="a4"/>
            <w:rFonts w:eastAsia="SimSun"/>
            <w:bCs/>
            <w:color w:val="auto"/>
          </w:rPr>
          <w:t>частью 1.1 статьи 16</w:t>
        </w:r>
      </w:hyperlink>
      <w:r>
        <w:rPr>
          <w:bCs/>
        </w:rPr>
        <w:t xml:space="preserve"> Федерального закона №210-ФЗ, их руководителей и (или) работников, решения и действия (бездействие) которых обжалуются;</w:t>
      </w:r>
      <w:proofErr w:type="gramEnd"/>
    </w:p>
    <w:p w:rsidR="00B70F7D" w:rsidRDefault="00B70F7D" w:rsidP="00B70F7D">
      <w:pPr>
        <w:ind w:firstLine="709"/>
        <w:jc w:val="both"/>
        <w:rPr>
          <w:bCs/>
        </w:rPr>
      </w:pPr>
      <w:proofErr w:type="gramStart"/>
      <w:r>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0F7D" w:rsidRDefault="00B70F7D" w:rsidP="00B70F7D">
      <w:pPr>
        <w:ind w:firstLine="709"/>
        <w:jc w:val="both"/>
        <w:rPr>
          <w:bCs/>
        </w:rPr>
      </w:pPr>
      <w:r>
        <w:rPr>
          <w:b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3" w:history="1">
        <w:r>
          <w:rPr>
            <w:rStyle w:val="a4"/>
            <w:rFonts w:eastAsia="SimSun"/>
            <w:bCs/>
            <w:color w:val="auto"/>
          </w:rPr>
          <w:t>частью 1.1 статьи 16</w:t>
        </w:r>
      </w:hyperlink>
      <w:r>
        <w:rPr>
          <w:bCs/>
        </w:rPr>
        <w:t xml:space="preserve"> Федерального закона №210-ФЗ, их работников;</w:t>
      </w:r>
    </w:p>
    <w:p w:rsidR="00B70F7D" w:rsidRDefault="00B70F7D" w:rsidP="00B70F7D">
      <w:pPr>
        <w:ind w:firstLine="709"/>
        <w:jc w:val="both"/>
        <w:rPr>
          <w:bCs/>
        </w:rPr>
      </w:pPr>
      <w:r>
        <w:rPr>
          <w:b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4" w:history="1">
        <w:r>
          <w:rPr>
            <w:rStyle w:val="a4"/>
            <w:rFonts w:eastAsia="SimSun"/>
            <w:bCs/>
            <w:color w:val="auto"/>
          </w:rPr>
          <w:t>частью 1.1 статьи 16</w:t>
        </w:r>
      </w:hyperlink>
      <w:r>
        <w:rPr>
          <w:bC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B70F7D" w:rsidRDefault="00B70F7D" w:rsidP="00B70F7D">
      <w:pPr>
        <w:ind w:firstLine="709"/>
        <w:jc w:val="both"/>
        <w:rPr>
          <w:bCs/>
        </w:rPr>
      </w:pPr>
      <w:r>
        <w:rPr>
          <w:bCs/>
        </w:rPr>
        <w:lastRenderedPageBreak/>
        <w:t xml:space="preserve">Письменное обращение должно быть написано разборчивым почерком, не содержать нецензурных выражений. </w:t>
      </w:r>
    </w:p>
    <w:p w:rsidR="00B70F7D" w:rsidRDefault="00B70F7D" w:rsidP="00B70F7D">
      <w:pPr>
        <w:ind w:firstLine="709"/>
        <w:jc w:val="both"/>
        <w:rPr>
          <w:bCs/>
        </w:rPr>
      </w:pPr>
      <w:proofErr w:type="gramStart"/>
      <w:r>
        <w:rPr>
          <w:bCs/>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Шумерлинского района Чувашской Республики - начальник уполномоченного структурного подразделения Администрации Шумерлинского района Чувашской Республики принимает решение о безосновательности очередного обращения и прекращении</w:t>
      </w:r>
      <w:proofErr w:type="gramEnd"/>
      <w:r>
        <w:rPr>
          <w:bCs/>
        </w:rPr>
        <w:t xml:space="preserve"> переписки по данному вопросу. О принятом решении в адрес заинтересованного лица, направившего обращение, направляется сообщение.</w:t>
      </w:r>
    </w:p>
    <w:p w:rsidR="00B70F7D" w:rsidRDefault="00B70F7D" w:rsidP="00B70F7D">
      <w:pPr>
        <w:ind w:firstLine="709"/>
        <w:jc w:val="both"/>
        <w:rPr>
          <w:bCs/>
        </w:rPr>
      </w:pPr>
      <w:r>
        <w:rPr>
          <w:bC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70F7D" w:rsidRDefault="00B70F7D" w:rsidP="00B70F7D">
      <w:pPr>
        <w:ind w:firstLine="709"/>
        <w:jc w:val="both"/>
        <w:rPr>
          <w:bCs/>
        </w:rPr>
      </w:pPr>
      <w:r>
        <w:rPr>
          <w:bCs/>
        </w:rPr>
        <w:t>В случае</w:t>
      </w:r>
      <w:proofErr w:type="gramStart"/>
      <w:r>
        <w:rPr>
          <w:bCs/>
        </w:rPr>
        <w:t>,</w:t>
      </w:r>
      <w:proofErr w:type="gramEnd"/>
      <w:r>
        <w:rPr>
          <w:bC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0F7D" w:rsidRDefault="00B70F7D" w:rsidP="00B70F7D">
      <w:pPr>
        <w:ind w:firstLine="709"/>
        <w:jc w:val="both"/>
        <w:rPr>
          <w:bCs/>
          <w:vanish/>
        </w:rPr>
      </w:pPr>
      <w:r>
        <w:rPr>
          <w:bCs/>
          <w:vanish/>
        </w:rPr>
        <w:t> </w:t>
      </w:r>
    </w:p>
    <w:p w:rsidR="00B70F7D" w:rsidRDefault="00B70F7D" w:rsidP="00B70F7D">
      <w:pPr>
        <w:ind w:firstLine="709"/>
        <w:jc w:val="both"/>
        <w:rPr>
          <w:bCs/>
        </w:rPr>
      </w:pPr>
      <w:proofErr w:type="gramStart"/>
      <w:r>
        <w:rPr>
          <w:bC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bCs/>
        </w:rPr>
        <w:t xml:space="preserve"> исправлений - в течение пяти рабочих дней со дня ее регистрации.</w:t>
      </w:r>
    </w:p>
    <w:p w:rsidR="00B70F7D" w:rsidRDefault="00B70F7D" w:rsidP="00B70F7D">
      <w:pPr>
        <w:ind w:firstLine="709"/>
        <w:jc w:val="both"/>
        <w:rPr>
          <w:bCs/>
          <w:vanish/>
        </w:rPr>
      </w:pPr>
      <w:r>
        <w:rPr>
          <w:bCs/>
          <w:vanish/>
        </w:rPr>
        <w:t> </w:t>
      </w:r>
    </w:p>
    <w:p w:rsidR="00B70F7D" w:rsidRDefault="00B70F7D" w:rsidP="00B70F7D">
      <w:pPr>
        <w:ind w:firstLine="709"/>
        <w:jc w:val="both"/>
        <w:rPr>
          <w:bCs/>
        </w:rPr>
      </w:pPr>
      <w:r>
        <w:rPr>
          <w:bCs/>
        </w:rPr>
        <w:t>По результатам рассмотрения жалобы принимается одно из следующих решений:</w:t>
      </w:r>
    </w:p>
    <w:p w:rsidR="00B70F7D" w:rsidRDefault="00B70F7D" w:rsidP="00B70F7D">
      <w:pPr>
        <w:ind w:firstLine="709"/>
        <w:jc w:val="both"/>
        <w:rPr>
          <w:bCs/>
        </w:rPr>
      </w:pPr>
      <w:proofErr w:type="gramStart"/>
      <w:r>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0F7D" w:rsidRDefault="00B70F7D" w:rsidP="00B70F7D">
      <w:pPr>
        <w:ind w:firstLine="709"/>
        <w:jc w:val="both"/>
        <w:rPr>
          <w:bCs/>
        </w:rPr>
      </w:pPr>
      <w:r>
        <w:rPr>
          <w:bCs/>
        </w:rPr>
        <w:t>2) в удовлетворении жалобы отказывается.</w:t>
      </w:r>
    </w:p>
    <w:p w:rsidR="00B70F7D" w:rsidRDefault="00B70F7D" w:rsidP="00B70F7D">
      <w:pPr>
        <w:ind w:firstLine="709"/>
        <w:jc w:val="both"/>
        <w:rPr>
          <w:bCs/>
          <w:vanish/>
        </w:rPr>
      </w:pPr>
      <w:r>
        <w:rPr>
          <w:bCs/>
          <w:vanish/>
        </w:rPr>
        <w:t> </w:t>
      </w:r>
    </w:p>
    <w:p w:rsidR="00B70F7D" w:rsidRDefault="00B70F7D" w:rsidP="00B70F7D">
      <w:pPr>
        <w:ind w:firstLine="709"/>
        <w:jc w:val="both"/>
        <w:rPr>
          <w:bCs/>
        </w:rPr>
      </w:pPr>
      <w:r>
        <w:rPr>
          <w:bC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0F7D" w:rsidRDefault="00B70F7D" w:rsidP="00B70F7D">
      <w:pPr>
        <w:ind w:firstLine="709"/>
        <w:jc w:val="both"/>
        <w:rPr>
          <w:bCs/>
        </w:rPr>
      </w:pPr>
      <w:r>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bCs/>
        </w:rPr>
        <w:t>неудобства</w:t>
      </w:r>
      <w:proofErr w:type="gramEnd"/>
      <w:r>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0F7D" w:rsidRDefault="00B70F7D" w:rsidP="00B70F7D">
      <w:pPr>
        <w:ind w:firstLine="709"/>
        <w:jc w:val="both"/>
        <w:rPr>
          <w:bCs/>
        </w:rPr>
      </w:pPr>
      <w:r>
        <w:rPr>
          <w:bCs/>
        </w:rPr>
        <w:t xml:space="preserve">В случае признания </w:t>
      </w:r>
      <w:proofErr w:type="gramStart"/>
      <w:r>
        <w:rPr>
          <w:bCs/>
        </w:rPr>
        <w:t>жалобы</w:t>
      </w:r>
      <w:proofErr w:type="gramEnd"/>
      <w:r>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0F7D" w:rsidRDefault="00B70F7D" w:rsidP="00B70F7D">
      <w:pPr>
        <w:ind w:firstLine="709"/>
        <w:jc w:val="both"/>
        <w:rPr>
          <w:bCs/>
        </w:rPr>
      </w:pPr>
      <w:r>
        <w:rPr>
          <w:bCs/>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70F7D" w:rsidRDefault="00B70F7D" w:rsidP="00B70F7D">
      <w:pPr>
        <w:ind w:firstLine="709"/>
        <w:jc w:val="both"/>
        <w:rPr>
          <w:bCs/>
        </w:rPr>
      </w:pPr>
      <w:r>
        <w:rPr>
          <w:bCs/>
        </w:rPr>
        <w:t xml:space="preserve">В случае установления в ходе или по результатам </w:t>
      </w:r>
      <w:proofErr w:type="gramStart"/>
      <w:r>
        <w:rPr>
          <w:bCs/>
        </w:rPr>
        <w:t>рассмотрения жалобы признаков состава административного правонарушения</w:t>
      </w:r>
      <w:proofErr w:type="gramEnd"/>
      <w:r>
        <w:rPr>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0F7D" w:rsidRDefault="00B70F7D" w:rsidP="00B70F7D">
      <w:pPr>
        <w:sectPr w:rsidR="00B70F7D">
          <w:pgSz w:w="11906" w:h="16838"/>
          <w:pgMar w:top="510" w:right="567" w:bottom="510" w:left="1701" w:header="709" w:footer="709" w:gutter="0"/>
          <w:cols w:space="720"/>
        </w:sectPr>
      </w:pPr>
    </w:p>
    <w:p w:rsidR="00B70F7D" w:rsidRDefault="00B70F7D" w:rsidP="00B70F7D">
      <w:pPr>
        <w:keepNext/>
        <w:keepLines/>
        <w:ind w:firstLine="5245"/>
        <w:jc w:val="both"/>
        <w:outlineLvl w:val="2"/>
        <w:rPr>
          <w:rFonts w:eastAsia="SimSun"/>
          <w:bCs/>
        </w:rPr>
      </w:pPr>
      <w:r>
        <w:rPr>
          <w:rFonts w:eastAsia="SimSun"/>
          <w:bCs/>
        </w:rPr>
        <w:lastRenderedPageBreak/>
        <w:t>Приложение № 1</w:t>
      </w:r>
    </w:p>
    <w:p w:rsidR="00B70F7D" w:rsidRDefault="00B70F7D" w:rsidP="00B70F7D">
      <w:pPr>
        <w:keepNext/>
        <w:keepLines/>
        <w:ind w:firstLine="5245"/>
        <w:jc w:val="both"/>
        <w:outlineLvl w:val="2"/>
        <w:rPr>
          <w:rFonts w:eastAsia="Arial Unicode MS"/>
          <w:bCs/>
        </w:rPr>
      </w:pPr>
    </w:p>
    <w:p w:rsidR="00B70F7D" w:rsidRDefault="00B70F7D" w:rsidP="00B70F7D">
      <w:pPr>
        <w:ind w:left="-108" w:firstLine="142"/>
        <w:jc w:val="right"/>
        <w:rPr>
          <w:rStyle w:val="aff8"/>
          <w:b w:val="0"/>
          <w:color w:val="auto"/>
          <w:sz w:val="24"/>
          <w:szCs w:val="24"/>
          <w:u w:val="none"/>
        </w:rPr>
      </w:pPr>
      <w:bookmarkStart w:id="29" w:name="OLE_LINK10"/>
      <w:bookmarkStart w:id="30" w:name="OLE_LINK9"/>
      <w:r>
        <w:rPr>
          <w:rStyle w:val="aff7"/>
          <w:b w:val="0"/>
          <w:color w:val="auto"/>
          <w:szCs w:val="24"/>
        </w:rPr>
        <w:t xml:space="preserve">к </w:t>
      </w:r>
      <w:r>
        <w:rPr>
          <w:rStyle w:val="aff8"/>
          <w:b w:val="0"/>
          <w:color w:val="auto"/>
          <w:sz w:val="24"/>
          <w:szCs w:val="24"/>
          <w:u w:val="none"/>
        </w:rPr>
        <w:t xml:space="preserve">Административному регламенту администрации </w:t>
      </w:r>
    </w:p>
    <w:p w:rsidR="00B70F7D" w:rsidRDefault="00B70F7D" w:rsidP="00B70F7D">
      <w:pPr>
        <w:ind w:left="-108" w:firstLine="142"/>
        <w:jc w:val="right"/>
        <w:rPr>
          <w:rStyle w:val="aff8"/>
          <w:b w:val="0"/>
          <w:color w:val="auto"/>
          <w:sz w:val="24"/>
          <w:szCs w:val="24"/>
          <w:u w:val="none"/>
        </w:rPr>
      </w:pPr>
      <w:r>
        <w:t>Русско-Алгашинского</w:t>
      </w:r>
      <w:r>
        <w:rPr>
          <w:rStyle w:val="aff8"/>
          <w:b w:val="0"/>
          <w:color w:val="auto"/>
          <w:sz w:val="24"/>
          <w:szCs w:val="24"/>
          <w:u w:val="none"/>
        </w:rPr>
        <w:t xml:space="preserve"> сельского поселения </w:t>
      </w:r>
    </w:p>
    <w:p w:rsidR="00B70F7D" w:rsidRDefault="00B70F7D" w:rsidP="00B70F7D">
      <w:pPr>
        <w:ind w:left="-108" w:firstLine="142"/>
        <w:jc w:val="right"/>
        <w:rPr>
          <w:rStyle w:val="aff8"/>
          <w:b w:val="0"/>
          <w:color w:val="auto"/>
          <w:sz w:val="24"/>
          <w:szCs w:val="24"/>
          <w:u w:val="none"/>
        </w:rPr>
      </w:pPr>
      <w:r>
        <w:rPr>
          <w:rStyle w:val="aff8"/>
          <w:b w:val="0"/>
          <w:color w:val="auto"/>
          <w:sz w:val="24"/>
          <w:szCs w:val="24"/>
          <w:u w:val="none"/>
        </w:rPr>
        <w:t xml:space="preserve">Шумерлинского района Чувашской Республики </w:t>
      </w:r>
      <w:proofErr w:type="gramStart"/>
      <w:r>
        <w:rPr>
          <w:rStyle w:val="aff8"/>
          <w:b w:val="0"/>
          <w:color w:val="auto"/>
          <w:sz w:val="24"/>
          <w:szCs w:val="24"/>
          <w:u w:val="none"/>
        </w:rPr>
        <w:t>по</w:t>
      </w:r>
      <w:proofErr w:type="gramEnd"/>
      <w:r>
        <w:rPr>
          <w:rStyle w:val="aff8"/>
          <w:b w:val="0"/>
          <w:color w:val="auto"/>
          <w:sz w:val="24"/>
          <w:szCs w:val="24"/>
          <w:u w:val="none"/>
        </w:rPr>
        <w:t xml:space="preserve"> </w:t>
      </w:r>
    </w:p>
    <w:p w:rsidR="00B70F7D" w:rsidRDefault="00B70F7D" w:rsidP="00B70F7D">
      <w:pPr>
        <w:jc w:val="right"/>
        <w:rPr>
          <w:rStyle w:val="aff8"/>
          <w:b w:val="0"/>
          <w:color w:val="auto"/>
          <w:sz w:val="24"/>
          <w:szCs w:val="24"/>
          <w:u w:val="none"/>
        </w:rPr>
      </w:pPr>
      <w:r>
        <w:rPr>
          <w:rStyle w:val="aff8"/>
          <w:b w:val="0"/>
          <w:color w:val="auto"/>
          <w:sz w:val="24"/>
          <w:szCs w:val="24"/>
          <w:u w:val="none"/>
        </w:rPr>
        <w:t xml:space="preserve">предоставлению муниципальной услуги </w:t>
      </w:r>
    </w:p>
    <w:p w:rsidR="00B70F7D" w:rsidRDefault="00B70F7D" w:rsidP="00B70F7D">
      <w:pPr>
        <w:jc w:val="right"/>
        <w:rPr>
          <w:rStyle w:val="aff8"/>
          <w:b w:val="0"/>
          <w:color w:val="auto"/>
          <w:sz w:val="24"/>
          <w:szCs w:val="24"/>
          <w:u w:val="none"/>
        </w:rPr>
      </w:pPr>
      <w:r>
        <w:rPr>
          <w:rStyle w:val="aff8"/>
          <w:b w:val="0"/>
          <w:color w:val="auto"/>
          <w:sz w:val="24"/>
          <w:szCs w:val="24"/>
          <w:u w:val="none"/>
        </w:rPr>
        <w:t xml:space="preserve">«Выдача уведомления о </w:t>
      </w:r>
      <w:proofErr w:type="gramStart"/>
      <w:r>
        <w:rPr>
          <w:rStyle w:val="aff8"/>
          <w:b w:val="0"/>
          <w:color w:val="auto"/>
          <w:sz w:val="24"/>
          <w:szCs w:val="24"/>
          <w:u w:val="none"/>
        </w:rPr>
        <w:t>планируемых</w:t>
      </w:r>
      <w:proofErr w:type="gramEnd"/>
      <w:r>
        <w:rPr>
          <w:rStyle w:val="aff8"/>
          <w:b w:val="0"/>
          <w:color w:val="auto"/>
          <w:sz w:val="24"/>
          <w:szCs w:val="24"/>
          <w:u w:val="none"/>
        </w:rPr>
        <w:t xml:space="preserve"> строительстве</w:t>
      </w:r>
    </w:p>
    <w:p w:rsidR="00B70F7D" w:rsidRDefault="00B70F7D" w:rsidP="00B70F7D">
      <w:pPr>
        <w:jc w:val="right"/>
        <w:rPr>
          <w:rStyle w:val="aff8"/>
          <w:b w:val="0"/>
          <w:color w:val="auto"/>
          <w:sz w:val="24"/>
          <w:szCs w:val="24"/>
          <w:u w:val="none"/>
        </w:rPr>
      </w:pPr>
      <w:r>
        <w:rPr>
          <w:rStyle w:val="aff8"/>
          <w:b w:val="0"/>
          <w:color w:val="auto"/>
          <w:sz w:val="24"/>
          <w:szCs w:val="24"/>
          <w:u w:val="none"/>
        </w:rPr>
        <w:t xml:space="preserve">или реконструкции объекта индивидуального </w:t>
      </w:r>
    </w:p>
    <w:p w:rsidR="00B70F7D" w:rsidRDefault="00B70F7D" w:rsidP="00B70F7D">
      <w:pPr>
        <w:jc w:val="right"/>
        <w:rPr>
          <w:rStyle w:val="aff8"/>
          <w:b w:val="0"/>
          <w:color w:val="auto"/>
          <w:sz w:val="24"/>
          <w:szCs w:val="24"/>
          <w:u w:val="none"/>
        </w:rPr>
      </w:pPr>
      <w:r>
        <w:rPr>
          <w:rStyle w:val="aff8"/>
          <w:b w:val="0"/>
          <w:color w:val="auto"/>
          <w:sz w:val="24"/>
          <w:szCs w:val="24"/>
          <w:u w:val="none"/>
        </w:rPr>
        <w:t>жилищного строительства или садового дома»</w:t>
      </w:r>
    </w:p>
    <w:bookmarkEnd w:id="29"/>
    <w:bookmarkEnd w:id="30"/>
    <w:p w:rsidR="00B70F7D" w:rsidRDefault="00B70F7D" w:rsidP="00B70F7D">
      <w:pPr>
        <w:autoSpaceDE w:val="0"/>
        <w:autoSpaceDN w:val="0"/>
        <w:adjustRightInd w:val="0"/>
        <w:ind w:firstLine="709"/>
        <w:jc w:val="both"/>
      </w:pPr>
      <w:r>
        <w:t xml:space="preserve">                                                                                                            №</w:t>
      </w:r>
      <w:r>
        <w:t>29</w:t>
      </w:r>
      <w:r>
        <w:t xml:space="preserve">  от0</w:t>
      </w:r>
      <w:r>
        <w:t>5</w:t>
      </w:r>
      <w:r>
        <w:t>.0</w:t>
      </w:r>
      <w:r>
        <w:t>4</w:t>
      </w:r>
      <w:r>
        <w:t>.2019 г.</w:t>
      </w:r>
    </w:p>
    <w:p w:rsidR="00B70F7D" w:rsidRDefault="00B70F7D" w:rsidP="00B70F7D">
      <w:pPr>
        <w:autoSpaceDE w:val="0"/>
        <w:autoSpaceDN w:val="0"/>
        <w:adjustRightInd w:val="0"/>
        <w:ind w:firstLine="709"/>
        <w:jc w:val="both"/>
        <w:rPr>
          <w:b/>
        </w:rPr>
      </w:pPr>
    </w:p>
    <w:p w:rsidR="00B70F7D" w:rsidRDefault="00B70F7D" w:rsidP="00B70F7D">
      <w:pPr>
        <w:autoSpaceDE w:val="0"/>
        <w:autoSpaceDN w:val="0"/>
        <w:adjustRightInd w:val="0"/>
        <w:ind w:firstLine="709"/>
        <w:jc w:val="both"/>
        <w:rPr>
          <w:b/>
        </w:rPr>
      </w:pPr>
    </w:p>
    <w:p w:rsidR="00B70F7D" w:rsidRDefault="00B70F7D" w:rsidP="00B70F7D">
      <w:pPr>
        <w:autoSpaceDE w:val="0"/>
        <w:autoSpaceDN w:val="0"/>
        <w:adjustRightInd w:val="0"/>
        <w:ind w:firstLine="709"/>
        <w:jc w:val="both"/>
        <w:rPr>
          <w:b/>
        </w:rPr>
      </w:pPr>
    </w:p>
    <w:p w:rsidR="00B70F7D" w:rsidRDefault="00B70F7D" w:rsidP="00B70F7D">
      <w:pPr>
        <w:autoSpaceDE w:val="0"/>
        <w:autoSpaceDN w:val="0"/>
        <w:adjustRightInd w:val="0"/>
        <w:ind w:firstLine="709"/>
        <w:jc w:val="both"/>
        <w:rPr>
          <w:b/>
        </w:rPr>
      </w:pPr>
      <w:r>
        <w:rPr>
          <w:b/>
        </w:rPr>
        <w:t xml:space="preserve">Сведения о месте нахождения, графике работы и справочные телефоны Администрации </w:t>
      </w:r>
      <w:r>
        <w:t>Русско-Алгашинского</w:t>
      </w:r>
      <w:r>
        <w:rPr>
          <w:b/>
        </w:rPr>
        <w:t xml:space="preserve"> сельского поселения Шумерлинского района</w:t>
      </w:r>
    </w:p>
    <w:p w:rsidR="00B70F7D" w:rsidRDefault="00B70F7D" w:rsidP="00B70F7D">
      <w:pPr>
        <w:autoSpaceDE w:val="0"/>
        <w:autoSpaceDN w:val="0"/>
        <w:adjustRightInd w:val="0"/>
        <w:ind w:firstLine="709"/>
        <w:jc w:val="both"/>
        <w:rPr>
          <w:b/>
        </w:rPr>
      </w:pPr>
      <w:r>
        <w:rPr>
          <w:b/>
        </w:rPr>
        <w:t xml:space="preserve">                                   </w:t>
      </w:r>
    </w:p>
    <w:p w:rsidR="00B70F7D" w:rsidRDefault="00B70F7D" w:rsidP="00B70F7D">
      <w:pPr>
        <w:autoSpaceDE w:val="0"/>
        <w:autoSpaceDN w:val="0"/>
        <w:adjustRightInd w:val="0"/>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B70F7D" w:rsidTr="00B70F7D">
        <w:tc>
          <w:tcPr>
            <w:tcW w:w="2608"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spacing w:line="276" w:lineRule="auto"/>
              <w:jc w:val="both"/>
              <w:rPr>
                <w:rFonts w:eastAsia="SimSun"/>
                <w:lang w:eastAsia="en-US"/>
              </w:rPr>
            </w:pPr>
            <w:r>
              <w:rPr>
                <w:rFonts w:eastAsia="SimSun"/>
                <w:lang w:eastAsia="en-US"/>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spacing w:line="276" w:lineRule="auto"/>
              <w:ind w:firstLine="284"/>
              <w:jc w:val="both"/>
              <w:rPr>
                <w:rFonts w:eastAsia="SimSun"/>
                <w:lang w:eastAsia="en-US"/>
              </w:rPr>
            </w:pPr>
            <w:r>
              <w:rPr>
                <w:rFonts w:eastAsia="SimSun"/>
                <w:lang w:eastAsia="en-US"/>
              </w:rPr>
              <w:t>429136, Чувашская Республика, Шумерлинский район, с. Русские Алгаши, ул. Октябрьская, д. 8</w:t>
            </w:r>
          </w:p>
        </w:tc>
      </w:tr>
      <w:tr w:rsidR="00B70F7D" w:rsidTr="00B70F7D">
        <w:tc>
          <w:tcPr>
            <w:tcW w:w="2608"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spacing w:line="276" w:lineRule="auto"/>
              <w:jc w:val="both"/>
              <w:rPr>
                <w:rFonts w:eastAsia="SimSun"/>
                <w:lang w:eastAsia="en-US"/>
              </w:rPr>
            </w:pPr>
            <w:r>
              <w:rPr>
                <w:rFonts w:eastAsia="SimSun"/>
                <w:lang w:eastAsia="en-US"/>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spacing w:line="276" w:lineRule="auto"/>
              <w:ind w:firstLine="284"/>
              <w:jc w:val="both"/>
              <w:rPr>
                <w:rFonts w:eastAsia="SimSun"/>
                <w:lang w:eastAsia="en-US"/>
              </w:rPr>
            </w:pPr>
            <w:r>
              <w:rPr>
                <w:rFonts w:eastAsia="SimSun"/>
                <w:lang w:eastAsia="en-US"/>
              </w:rPr>
              <w:t>429136, Чувашская Республика, Шумерлинский район, с. Русские Алгаши, ул. Октябрьская, д. 8</w:t>
            </w:r>
          </w:p>
        </w:tc>
      </w:tr>
      <w:tr w:rsidR="00B70F7D" w:rsidTr="00B70F7D">
        <w:tc>
          <w:tcPr>
            <w:tcW w:w="2608"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spacing w:line="276" w:lineRule="auto"/>
              <w:jc w:val="both"/>
              <w:rPr>
                <w:rFonts w:eastAsia="SimSun"/>
                <w:lang w:eastAsia="en-US"/>
              </w:rPr>
            </w:pPr>
            <w:r>
              <w:rPr>
                <w:rFonts w:eastAsia="SimSun"/>
                <w:lang w:eastAsia="en-US"/>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spacing w:line="276" w:lineRule="auto"/>
              <w:ind w:firstLine="284"/>
              <w:jc w:val="both"/>
              <w:rPr>
                <w:rFonts w:eastAsia="Calibri"/>
                <w:lang w:eastAsia="en-US"/>
              </w:rPr>
            </w:pPr>
            <w:hyperlink r:id="rId125" w:history="1">
              <w:r>
                <w:rPr>
                  <w:rStyle w:val="a4"/>
                  <w:rFonts w:eastAsiaTheme="majorEastAsia"/>
                  <w:lang w:val="en-US" w:eastAsia="en-US"/>
                </w:rPr>
                <w:t>sao-rus</w:t>
              </w:r>
              <w:r>
                <w:rPr>
                  <w:rStyle w:val="a4"/>
                  <w:rFonts w:eastAsiaTheme="majorEastAsia"/>
                  <w:lang w:eastAsia="en-US"/>
                </w:rPr>
                <w:t xml:space="preserve">@cap.ru, </w:t>
              </w:r>
            </w:hyperlink>
          </w:p>
        </w:tc>
      </w:tr>
      <w:tr w:rsidR="00B70F7D" w:rsidTr="00B70F7D">
        <w:tc>
          <w:tcPr>
            <w:tcW w:w="2608"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spacing w:line="276" w:lineRule="auto"/>
              <w:jc w:val="both"/>
              <w:rPr>
                <w:rFonts w:eastAsia="SimSun"/>
                <w:lang w:eastAsia="en-US"/>
              </w:rPr>
            </w:pPr>
            <w:r>
              <w:rPr>
                <w:rFonts w:eastAsia="SimSun"/>
                <w:lang w:eastAsia="en-US"/>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70F7D" w:rsidRDefault="00B70F7D">
            <w:pPr>
              <w:spacing w:line="276" w:lineRule="auto"/>
              <w:jc w:val="both"/>
              <w:rPr>
                <w:rFonts w:eastAsia="SimSun"/>
                <w:lang w:eastAsia="en-US"/>
              </w:rPr>
            </w:pPr>
            <w:r>
              <w:rPr>
                <w:rFonts w:eastAsia="SimSun"/>
                <w:lang w:eastAsia="en-US"/>
              </w:rPr>
              <w:t>8(8353</w:t>
            </w:r>
            <w:r>
              <w:rPr>
                <w:rFonts w:eastAsia="SimSun"/>
                <w:lang w:val="en-US" w:eastAsia="en-US"/>
              </w:rPr>
              <w:t>6</w:t>
            </w:r>
            <w:r>
              <w:rPr>
                <w:rFonts w:eastAsia="SimSun"/>
                <w:lang w:eastAsia="en-US"/>
              </w:rPr>
              <w:t>)</w:t>
            </w:r>
            <w:r>
              <w:rPr>
                <w:rFonts w:eastAsia="SimSun"/>
                <w:lang w:val="en-US" w:eastAsia="en-US"/>
              </w:rPr>
              <w:t>6</w:t>
            </w:r>
            <w:r>
              <w:rPr>
                <w:rFonts w:eastAsia="SimSun"/>
                <w:lang w:eastAsia="en-US"/>
              </w:rPr>
              <w:t>0</w:t>
            </w:r>
            <w:r>
              <w:rPr>
                <w:rFonts w:eastAsia="SimSun"/>
                <w:lang w:val="en-US" w:eastAsia="en-US"/>
              </w:rPr>
              <w:t>-2-</w:t>
            </w:r>
            <w:r>
              <w:rPr>
                <w:rFonts w:eastAsia="SimSun"/>
                <w:lang w:eastAsia="en-US"/>
              </w:rPr>
              <w:t>35</w:t>
            </w:r>
          </w:p>
          <w:p w:rsidR="00B70F7D" w:rsidRDefault="00B70F7D">
            <w:pPr>
              <w:spacing w:line="276" w:lineRule="auto"/>
              <w:jc w:val="both"/>
              <w:rPr>
                <w:rFonts w:eastAsia="SimSun"/>
                <w:lang w:eastAsia="en-US"/>
              </w:rPr>
            </w:pPr>
          </w:p>
        </w:tc>
      </w:tr>
      <w:tr w:rsidR="00B70F7D" w:rsidTr="00B70F7D">
        <w:tc>
          <w:tcPr>
            <w:tcW w:w="2608"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spacing w:line="276" w:lineRule="auto"/>
              <w:jc w:val="both"/>
              <w:rPr>
                <w:rFonts w:eastAsia="SimSun"/>
                <w:lang w:eastAsia="en-US"/>
              </w:rPr>
            </w:pPr>
            <w:r>
              <w:rPr>
                <w:rFonts w:eastAsia="SimSun"/>
                <w:lang w:eastAsia="en-US"/>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spacing w:line="276" w:lineRule="auto"/>
              <w:jc w:val="both"/>
              <w:rPr>
                <w:rFonts w:eastAsia="Calibri"/>
                <w:lang w:eastAsia="en-US"/>
              </w:rPr>
            </w:pPr>
            <w:r>
              <w:rPr>
                <w:rFonts w:eastAsia="Calibri"/>
                <w:lang w:eastAsia="en-US"/>
              </w:rPr>
              <w:t>http://gov.cap.ru/Default.aspx?gov_id=511</w:t>
            </w:r>
          </w:p>
        </w:tc>
      </w:tr>
      <w:tr w:rsidR="00B70F7D" w:rsidTr="00B70F7D">
        <w:tc>
          <w:tcPr>
            <w:tcW w:w="2608"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spacing w:line="276" w:lineRule="auto"/>
              <w:jc w:val="both"/>
              <w:rPr>
                <w:rFonts w:eastAsia="SimSun"/>
                <w:lang w:eastAsia="en-US"/>
              </w:rPr>
            </w:pPr>
            <w:r>
              <w:rPr>
                <w:rFonts w:eastAsia="SimSun"/>
                <w:lang w:eastAsia="en-US"/>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spacing w:line="276" w:lineRule="auto"/>
              <w:jc w:val="both"/>
              <w:rPr>
                <w:rFonts w:eastAsia="Calibri"/>
                <w:lang w:eastAsia="en-US"/>
              </w:rPr>
            </w:pPr>
            <w:r>
              <w:rPr>
                <w:rFonts w:eastAsia="Calibri"/>
                <w:lang w:eastAsia="en-US"/>
              </w:rPr>
              <w:t xml:space="preserve">Спиридонов Виталий Николаевич-Глава  </w:t>
            </w:r>
            <w:r>
              <w:rPr>
                <w:lang w:eastAsia="en-US"/>
              </w:rPr>
              <w:t>Русско-Алгашинского</w:t>
            </w:r>
            <w:r>
              <w:rPr>
                <w:rFonts w:eastAsia="Calibri"/>
                <w:lang w:eastAsia="en-US"/>
              </w:rPr>
              <w:t xml:space="preserve"> сельского поселения Шумерлинского района</w:t>
            </w:r>
          </w:p>
        </w:tc>
      </w:tr>
    </w:tbl>
    <w:p w:rsidR="00B70F7D" w:rsidRDefault="00B70F7D" w:rsidP="00B70F7D">
      <w:pPr>
        <w:widowControl w:val="0"/>
        <w:autoSpaceDE w:val="0"/>
        <w:autoSpaceDN w:val="0"/>
        <w:adjustRightInd w:val="0"/>
        <w:jc w:val="both"/>
        <w:outlineLvl w:val="1"/>
        <w:rPr>
          <w:rFonts w:eastAsia="Calibri"/>
        </w:rPr>
      </w:pPr>
    </w:p>
    <w:p w:rsidR="00B70F7D" w:rsidRDefault="00B70F7D" w:rsidP="00B70F7D">
      <w:pPr>
        <w:jc w:val="both"/>
        <w:rPr>
          <w:rFonts w:eastAsia="Calibri"/>
          <w:lang w:eastAsia="en-US"/>
        </w:rPr>
      </w:pPr>
    </w:p>
    <w:p w:rsidR="00B70F7D" w:rsidRDefault="00B70F7D" w:rsidP="00B70F7D">
      <w:pPr>
        <w:widowControl w:val="0"/>
        <w:autoSpaceDE w:val="0"/>
        <w:autoSpaceDN w:val="0"/>
        <w:adjustRightInd w:val="0"/>
        <w:jc w:val="both"/>
        <w:outlineLvl w:val="1"/>
        <w:rPr>
          <w:b/>
        </w:rPr>
      </w:pPr>
      <w:r>
        <w:rPr>
          <w:b/>
        </w:rPr>
        <w:t>График работы администрации Русско-Алгашинского сельского поселения</w:t>
      </w:r>
    </w:p>
    <w:p w:rsidR="00B70F7D" w:rsidRDefault="00B70F7D" w:rsidP="00B70F7D">
      <w:pPr>
        <w:widowControl w:val="0"/>
        <w:autoSpaceDE w:val="0"/>
        <w:autoSpaceDN w:val="0"/>
        <w:adjustRightInd w:val="0"/>
        <w:jc w:val="both"/>
        <w:outlineLvl w:val="1"/>
        <w:rPr>
          <w:b/>
        </w:rPr>
      </w:pPr>
      <w:r>
        <w:rPr>
          <w:b/>
        </w:rPr>
        <w:t xml:space="preserve"> Шумерлинского района</w:t>
      </w:r>
    </w:p>
    <w:p w:rsidR="00B70F7D" w:rsidRDefault="00B70F7D" w:rsidP="00B70F7D">
      <w:pPr>
        <w:widowControl w:val="0"/>
        <w:autoSpaceDE w:val="0"/>
        <w:autoSpaceDN w:val="0"/>
        <w:adjustRightInd w:val="0"/>
        <w:jc w:val="both"/>
        <w:outlineLvl w:val="1"/>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4"/>
        <w:gridCol w:w="3143"/>
      </w:tblGrid>
      <w:tr w:rsidR="00B70F7D" w:rsidTr="00B70F7D">
        <w:tc>
          <w:tcPr>
            <w:tcW w:w="1684"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r>
              <w:rPr>
                <w:lang w:eastAsia="en-US"/>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r>
              <w:rPr>
                <w:lang w:eastAsia="en-US"/>
              </w:rPr>
              <w:t xml:space="preserve">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r>
              <w:rPr>
                <w:lang w:eastAsia="en-US"/>
              </w:rPr>
              <w:t>Часы приема граждан</w:t>
            </w:r>
          </w:p>
        </w:tc>
      </w:tr>
      <w:tr w:rsidR="00B70F7D" w:rsidTr="00B70F7D">
        <w:tc>
          <w:tcPr>
            <w:tcW w:w="1684"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r>
              <w:rPr>
                <w:lang w:eastAsia="en-US"/>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bookmarkStart w:id="31" w:name="OLE_LINK1"/>
            <w:bookmarkStart w:id="32" w:name="OLE_LINK2"/>
            <w:r>
              <w:rPr>
                <w:lang w:eastAsia="en-US"/>
              </w:rPr>
              <w:t>12.00-13.00</w:t>
            </w:r>
            <w:bookmarkEnd w:id="31"/>
            <w:bookmarkEnd w:id="32"/>
          </w:p>
        </w:tc>
        <w:tc>
          <w:tcPr>
            <w:tcW w:w="1642"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bookmarkStart w:id="33" w:name="OLE_LINK6"/>
            <w:bookmarkStart w:id="34" w:name="OLE_LINK7"/>
            <w:bookmarkStart w:id="35" w:name="OLE_LINK8"/>
            <w:r>
              <w:rPr>
                <w:lang w:eastAsia="en-US"/>
              </w:rPr>
              <w:t>8.00-12.00, 13.00-17.00</w:t>
            </w:r>
            <w:bookmarkEnd w:id="33"/>
            <w:bookmarkEnd w:id="34"/>
            <w:bookmarkEnd w:id="35"/>
          </w:p>
        </w:tc>
      </w:tr>
      <w:tr w:rsidR="00B70F7D" w:rsidTr="00B70F7D">
        <w:tc>
          <w:tcPr>
            <w:tcW w:w="1684"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r>
              <w:rPr>
                <w:lang w:eastAsia="en-US"/>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B70F7D" w:rsidRDefault="00B70F7D">
            <w:pPr>
              <w:spacing w:line="276" w:lineRule="auto"/>
              <w:jc w:val="both"/>
              <w:rPr>
                <w:lang w:eastAsia="en-US"/>
              </w:rPr>
            </w:pPr>
            <w:r>
              <w:rPr>
                <w:lang w:eastAsia="en-US"/>
              </w:rPr>
              <w:t>12.00-13.00</w:t>
            </w:r>
          </w:p>
        </w:tc>
        <w:tc>
          <w:tcPr>
            <w:tcW w:w="1642" w:type="pct"/>
            <w:tcBorders>
              <w:top w:val="single" w:sz="4" w:space="0" w:color="auto"/>
              <w:left w:val="single" w:sz="4" w:space="0" w:color="auto"/>
              <w:bottom w:val="single" w:sz="4" w:space="0" w:color="auto"/>
              <w:right w:val="single" w:sz="4" w:space="0" w:color="auto"/>
            </w:tcBorders>
            <w:hideMark/>
          </w:tcPr>
          <w:p w:rsidR="00B70F7D" w:rsidRDefault="00B70F7D">
            <w:pPr>
              <w:spacing w:line="276" w:lineRule="auto"/>
              <w:jc w:val="both"/>
              <w:rPr>
                <w:lang w:eastAsia="en-US"/>
              </w:rPr>
            </w:pPr>
            <w:r>
              <w:rPr>
                <w:lang w:eastAsia="en-US"/>
              </w:rPr>
              <w:t>8.00-12.00, 13.00-17.00</w:t>
            </w:r>
          </w:p>
        </w:tc>
      </w:tr>
      <w:tr w:rsidR="00B70F7D" w:rsidTr="00B70F7D">
        <w:tc>
          <w:tcPr>
            <w:tcW w:w="1684"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r>
              <w:rPr>
                <w:lang w:eastAsia="en-US"/>
              </w:rPr>
              <w:t>Среда</w:t>
            </w:r>
          </w:p>
        </w:tc>
        <w:tc>
          <w:tcPr>
            <w:tcW w:w="1674" w:type="pct"/>
            <w:tcBorders>
              <w:top w:val="single" w:sz="4" w:space="0" w:color="auto"/>
              <w:left w:val="single" w:sz="4" w:space="0" w:color="auto"/>
              <w:bottom w:val="single" w:sz="4" w:space="0" w:color="auto"/>
              <w:right w:val="single" w:sz="4" w:space="0" w:color="auto"/>
            </w:tcBorders>
            <w:hideMark/>
          </w:tcPr>
          <w:p w:rsidR="00B70F7D" w:rsidRDefault="00B70F7D">
            <w:pPr>
              <w:spacing w:line="276" w:lineRule="auto"/>
              <w:jc w:val="both"/>
              <w:rPr>
                <w:lang w:eastAsia="en-US"/>
              </w:rPr>
            </w:pPr>
            <w:bookmarkStart w:id="36" w:name="OLE_LINK4"/>
            <w:bookmarkStart w:id="37" w:name="OLE_LINK5"/>
            <w:r>
              <w:rPr>
                <w:lang w:eastAsia="en-US"/>
              </w:rPr>
              <w:t>12.00-13.00</w:t>
            </w:r>
            <w:bookmarkEnd w:id="36"/>
            <w:bookmarkEnd w:id="37"/>
          </w:p>
        </w:tc>
        <w:tc>
          <w:tcPr>
            <w:tcW w:w="1642" w:type="pct"/>
            <w:tcBorders>
              <w:top w:val="single" w:sz="4" w:space="0" w:color="auto"/>
              <w:left w:val="single" w:sz="4" w:space="0" w:color="auto"/>
              <w:bottom w:val="single" w:sz="4" w:space="0" w:color="auto"/>
              <w:right w:val="single" w:sz="4" w:space="0" w:color="auto"/>
            </w:tcBorders>
            <w:hideMark/>
          </w:tcPr>
          <w:p w:rsidR="00B70F7D" w:rsidRDefault="00B70F7D">
            <w:pPr>
              <w:spacing w:line="276" w:lineRule="auto"/>
              <w:jc w:val="both"/>
              <w:rPr>
                <w:lang w:eastAsia="en-US"/>
              </w:rPr>
            </w:pPr>
            <w:r>
              <w:rPr>
                <w:lang w:eastAsia="en-US"/>
              </w:rPr>
              <w:t>8.00-12.00, 13.00-17.00</w:t>
            </w:r>
          </w:p>
        </w:tc>
      </w:tr>
      <w:tr w:rsidR="00B70F7D" w:rsidTr="00B70F7D">
        <w:tc>
          <w:tcPr>
            <w:tcW w:w="1684"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r>
              <w:rPr>
                <w:lang w:eastAsia="en-US"/>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B70F7D" w:rsidRDefault="00B70F7D">
            <w:pPr>
              <w:spacing w:line="276" w:lineRule="auto"/>
              <w:jc w:val="both"/>
              <w:rPr>
                <w:lang w:eastAsia="en-US"/>
              </w:rPr>
            </w:pPr>
            <w:r>
              <w:rPr>
                <w:lang w:eastAsia="en-US"/>
              </w:rPr>
              <w:t>12.00-13.00</w:t>
            </w:r>
          </w:p>
        </w:tc>
        <w:tc>
          <w:tcPr>
            <w:tcW w:w="1642" w:type="pct"/>
            <w:tcBorders>
              <w:top w:val="single" w:sz="4" w:space="0" w:color="auto"/>
              <w:left w:val="single" w:sz="4" w:space="0" w:color="auto"/>
              <w:bottom w:val="single" w:sz="4" w:space="0" w:color="auto"/>
              <w:right w:val="single" w:sz="4" w:space="0" w:color="auto"/>
            </w:tcBorders>
            <w:hideMark/>
          </w:tcPr>
          <w:p w:rsidR="00B70F7D" w:rsidRDefault="00B70F7D">
            <w:pPr>
              <w:spacing w:line="276" w:lineRule="auto"/>
              <w:jc w:val="both"/>
              <w:rPr>
                <w:lang w:eastAsia="en-US"/>
              </w:rPr>
            </w:pPr>
            <w:r>
              <w:rPr>
                <w:lang w:eastAsia="en-US"/>
              </w:rPr>
              <w:t>8.00-12.00, 13.00-17.00</w:t>
            </w:r>
          </w:p>
        </w:tc>
      </w:tr>
      <w:tr w:rsidR="00B70F7D" w:rsidTr="00B70F7D">
        <w:tc>
          <w:tcPr>
            <w:tcW w:w="1684"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r>
              <w:rPr>
                <w:lang w:eastAsia="en-US"/>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B70F7D" w:rsidRDefault="00B70F7D">
            <w:pPr>
              <w:spacing w:line="276" w:lineRule="auto"/>
              <w:jc w:val="both"/>
              <w:rPr>
                <w:lang w:eastAsia="en-US"/>
              </w:rPr>
            </w:pPr>
            <w:r>
              <w:rPr>
                <w:lang w:eastAsia="en-US"/>
              </w:rPr>
              <w:t>12.00-13.00</w:t>
            </w:r>
          </w:p>
        </w:tc>
        <w:tc>
          <w:tcPr>
            <w:tcW w:w="1642" w:type="pct"/>
            <w:tcBorders>
              <w:top w:val="single" w:sz="4" w:space="0" w:color="auto"/>
              <w:left w:val="single" w:sz="4" w:space="0" w:color="auto"/>
              <w:bottom w:val="single" w:sz="4" w:space="0" w:color="auto"/>
              <w:right w:val="single" w:sz="4" w:space="0" w:color="auto"/>
            </w:tcBorders>
            <w:hideMark/>
          </w:tcPr>
          <w:p w:rsidR="00B70F7D" w:rsidRDefault="00B70F7D">
            <w:pPr>
              <w:spacing w:line="276" w:lineRule="auto"/>
              <w:jc w:val="both"/>
              <w:rPr>
                <w:lang w:eastAsia="en-US"/>
              </w:rPr>
            </w:pPr>
            <w:r>
              <w:rPr>
                <w:lang w:eastAsia="en-US"/>
              </w:rPr>
              <w:t>8.00-12.00, 13.00-17.00</w:t>
            </w:r>
          </w:p>
        </w:tc>
      </w:tr>
      <w:tr w:rsidR="00B70F7D" w:rsidTr="00B70F7D">
        <w:tc>
          <w:tcPr>
            <w:tcW w:w="1684"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r>
              <w:rPr>
                <w:lang w:eastAsia="en-US"/>
              </w:rPr>
              <w:t>Суббота</w:t>
            </w:r>
          </w:p>
        </w:tc>
        <w:tc>
          <w:tcPr>
            <w:tcW w:w="1674" w:type="pct"/>
            <w:tcBorders>
              <w:top w:val="single" w:sz="4" w:space="0" w:color="auto"/>
              <w:left w:val="single" w:sz="4" w:space="0" w:color="auto"/>
              <w:bottom w:val="single" w:sz="4" w:space="0" w:color="auto"/>
              <w:right w:val="single" w:sz="4" w:space="0" w:color="auto"/>
            </w:tcBorders>
          </w:tcPr>
          <w:p w:rsidR="00B70F7D" w:rsidRDefault="00B70F7D">
            <w:pPr>
              <w:widowControl w:val="0"/>
              <w:autoSpaceDE w:val="0"/>
              <w:autoSpaceDN w:val="0"/>
              <w:adjustRightInd w:val="0"/>
              <w:spacing w:line="276" w:lineRule="auto"/>
              <w:jc w:val="both"/>
              <w:outlineLvl w:val="1"/>
              <w:rPr>
                <w:lang w:eastAsia="en-US"/>
              </w:rPr>
            </w:pPr>
          </w:p>
        </w:tc>
        <w:tc>
          <w:tcPr>
            <w:tcW w:w="1642"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r>
              <w:rPr>
                <w:lang w:eastAsia="en-US"/>
              </w:rPr>
              <w:t>выходной</w:t>
            </w:r>
          </w:p>
        </w:tc>
      </w:tr>
      <w:tr w:rsidR="00B70F7D" w:rsidTr="00B70F7D">
        <w:tc>
          <w:tcPr>
            <w:tcW w:w="1684"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r>
              <w:rPr>
                <w:lang w:eastAsia="en-US"/>
              </w:rPr>
              <w:t>Воскресенье</w:t>
            </w:r>
          </w:p>
        </w:tc>
        <w:tc>
          <w:tcPr>
            <w:tcW w:w="1674" w:type="pct"/>
            <w:tcBorders>
              <w:top w:val="single" w:sz="4" w:space="0" w:color="auto"/>
              <w:left w:val="single" w:sz="4" w:space="0" w:color="auto"/>
              <w:bottom w:val="single" w:sz="4" w:space="0" w:color="auto"/>
              <w:right w:val="single" w:sz="4" w:space="0" w:color="auto"/>
            </w:tcBorders>
          </w:tcPr>
          <w:p w:rsidR="00B70F7D" w:rsidRDefault="00B70F7D">
            <w:pPr>
              <w:widowControl w:val="0"/>
              <w:autoSpaceDE w:val="0"/>
              <w:autoSpaceDN w:val="0"/>
              <w:adjustRightInd w:val="0"/>
              <w:spacing w:line="276" w:lineRule="auto"/>
              <w:jc w:val="both"/>
              <w:outlineLvl w:val="1"/>
              <w:rPr>
                <w:lang w:eastAsia="en-US"/>
              </w:rPr>
            </w:pPr>
          </w:p>
        </w:tc>
        <w:tc>
          <w:tcPr>
            <w:tcW w:w="1642" w:type="pct"/>
            <w:tcBorders>
              <w:top w:val="single" w:sz="4" w:space="0" w:color="auto"/>
              <w:left w:val="single" w:sz="4" w:space="0" w:color="auto"/>
              <w:bottom w:val="single" w:sz="4" w:space="0" w:color="auto"/>
              <w:right w:val="single" w:sz="4" w:space="0" w:color="auto"/>
            </w:tcBorders>
            <w:hideMark/>
          </w:tcPr>
          <w:p w:rsidR="00B70F7D" w:rsidRDefault="00B70F7D">
            <w:pPr>
              <w:widowControl w:val="0"/>
              <w:autoSpaceDE w:val="0"/>
              <w:autoSpaceDN w:val="0"/>
              <w:adjustRightInd w:val="0"/>
              <w:spacing w:line="276" w:lineRule="auto"/>
              <w:jc w:val="both"/>
              <w:outlineLvl w:val="1"/>
              <w:rPr>
                <w:lang w:eastAsia="en-US"/>
              </w:rPr>
            </w:pPr>
            <w:r>
              <w:rPr>
                <w:lang w:eastAsia="en-US"/>
              </w:rPr>
              <w:t>выходной</w:t>
            </w:r>
          </w:p>
        </w:tc>
      </w:tr>
    </w:tbl>
    <w:p w:rsidR="00B70F7D" w:rsidRDefault="00B70F7D" w:rsidP="00B70F7D">
      <w:pPr>
        <w:tabs>
          <w:tab w:val="left" w:pos="993"/>
          <w:tab w:val="left" w:pos="1276"/>
        </w:tabs>
        <w:ind w:firstLine="709"/>
        <w:jc w:val="both"/>
        <w:rPr>
          <w:rFonts w:eastAsia="Calibri"/>
          <w:b/>
        </w:rPr>
      </w:pPr>
    </w:p>
    <w:p w:rsidR="00B70F7D" w:rsidRDefault="00B70F7D" w:rsidP="00B70F7D">
      <w:pPr>
        <w:widowControl w:val="0"/>
        <w:autoSpaceDE w:val="0"/>
        <w:autoSpaceDN w:val="0"/>
        <w:adjustRightInd w:val="0"/>
        <w:ind w:right="-81" w:firstLine="720"/>
        <w:contextualSpacing/>
        <w:jc w:val="both"/>
        <w:rPr>
          <w:rFonts w:eastAsia="Calibri"/>
          <w:bCs/>
          <w:lang w:eastAsia="en-US"/>
        </w:rPr>
      </w:pPr>
    </w:p>
    <w:p w:rsidR="00B70F7D" w:rsidRDefault="00B70F7D" w:rsidP="00B70F7D">
      <w:pPr>
        <w:widowControl w:val="0"/>
        <w:autoSpaceDE w:val="0"/>
        <w:autoSpaceDN w:val="0"/>
        <w:adjustRightInd w:val="0"/>
        <w:ind w:right="-81" w:firstLine="720"/>
        <w:contextualSpacing/>
        <w:jc w:val="both"/>
        <w:rPr>
          <w:rFonts w:eastAsia="Calibri"/>
          <w:bCs/>
          <w:lang w:eastAsia="en-US"/>
        </w:rPr>
      </w:pPr>
    </w:p>
    <w:p w:rsidR="00B70F7D" w:rsidRDefault="00B70F7D" w:rsidP="00B70F7D">
      <w:pPr>
        <w:widowControl w:val="0"/>
        <w:autoSpaceDE w:val="0"/>
        <w:autoSpaceDN w:val="0"/>
        <w:adjustRightInd w:val="0"/>
        <w:ind w:right="-81" w:firstLine="720"/>
        <w:contextualSpacing/>
        <w:jc w:val="both"/>
        <w:rPr>
          <w:rFonts w:eastAsia="Calibri"/>
          <w:bCs/>
          <w:lang w:eastAsia="en-US"/>
        </w:rPr>
      </w:pPr>
    </w:p>
    <w:p w:rsidR="00B70F7D" w:rsidRDefault="00B70F7D" w:rsidP="00B70F7D">
      <w:pPr>
        <w:widowControl w:val="0"/>
        <w:autoSpaceDE w:val="0"/>
        <w:autoSpaceDN w:val="0"/>
        <w:adjustRightInd w:val="0"/>
        <w:ind w:right="-81" w:firstLine="720"/>
        <w:contextualSpacing/>
        <w:jc w:val="both"/>
        <w:rPr>
          <w:rFonts w:eastAsia="Calibri"/>
          <w:bCs/>
          <w:lang w:eastAsia="en-US"/>
        </w:rPr>
      </w:pPr>
    </w:p>
    <w:p w:rsidR="00B70F7D" w:rsidRDefault="00B70F7D" w:rsidP="00B70F7D">
      <w:pPr>
        <w:tabs>
          <w:tab w:val="left" w:pos="993"/>
          <w:tab w:val="left" w:pos="1276"/>
        </w:tabs>
        <w:ind w:firstLine="709"/>
        <w:jc w:val="both"/>
        <w:rPr>
          <w:rFonts w:eastAsia="Calibri"/>
        </w:rPr>
      </w:pPr>
      <w:r>
        <w:rPr>
          <w:rFonts w:eastAsia="Calibri"/>
          <w:b/>
        </w:rPr>
        <w:t>Сведения о месте нахождения, графике работы, справочных номерах телефонов, адресах официальных сайтов, адресах электронной почты МФЦ</w:t>
      </w:r>
      <w:r>
        <w:rPr>
          <w:rFonts w:eastAsia="Calibri"/>
        </w:rPr>
        <w:t>:</w:t>
      </w:r>
    </w:p>
    <w:p w:rsidR="00B70F7D" w:rsidRDefault="00B70F7D" w:rsidP="00B70F7D">
      <w:pPr>
        <w:pStyle w:val="ConsPlusNormal0"/>
        <w:ind w:firstLine="540"/>
        <w:jc w:val="both"/>
        <w:rPr>
          <w:rFonts w:ascii="Times New Roman" w:hAnsi="Times New Roman" w:cs="Times New Roman"/>
          <w:b/>
          <w:sz w:val="24"/>
          <w:szCs w:val="24"/>
        </w:rPr>
      </w:pPr>
      <w:r>
        <w:rPr>
          <w:rFonts w:ascii="Times New Roman" w:hAnsi="Times New Roman" w:cs="Times New Roman"/>
          <w:b/>
          <w:sz w:val="24"/>
          <w:szCs w:val="24"/>
        </w:rPr>
        <w:t>МФЦ</w:t>
      </w:r>
    </w:p>
    <w:p w:rsidR="00B70F7D" w:rsidRDefault="00B70F7D" w:rsidP="00B70F7D">
      <w:pPr>
        <w:jc w:val="both"/>
      </w:pPr>
    </w:p>
    <w:p w:rsidR="00B70F7D" w:rsidRDefault="00B70F7D" w:rsidP="00B70F7D">
      <w:pPr>
        <w:jc w:val="both"/>
      </w:pPr>
      <w:r>
        <w:t>Адрес: 429100,г. Шумерля</w:t>
      </w:r>
      <w:proofErr w:type="gramStart"/>
      <w:r>
        <w:t xml:space="preserve"> ,</w:t>
      </w:r>
      <w:proofErr w:type="gramEnd"/>
      <w:r>
        <w:t xml:space="preserve"> ул. Октябрьская, д. 24</w:t>
      </w:r>
    </w:p>
    <w:p w:rsidR="00B70F7D" w:rsidRDefault="00B70F7D" w:rsidP="00B70F7D">
      <w:pPr>
        <w:pStyle w:val="1"/>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Адрес сайта АУ «Многофункциональный центр по предоставлению государственных и муниципальных услуг»</w:t>
      </w:r>
    </w:p>
    <w:p w:rsidR="00B70F7D" w:rsidRDefault="00B70F7D" w:rsidP="00B70F7D">
      <w:pPr>
        <w:jc w:val="both"/>
      </w:pPr>
      <w:r>
        <w:t xml:space="preserve"> в сети «Интернет»: http://shumerdis.mfc21.ru/mobile</w:t>
      </w:r>
    </w:p>
    <w:p w:rsidR="00B70F7D" w:rsidRDefault="00B70F7D" w:rsidP="00B70F7D">
      <w:pPr>
        <w:jc w:val="both"/>
      </w:pPr>
      <w:r>
        <w:t>Адрес электронной почты МФЦ Шумерлинского  района: mfc-dir-shumer@cap.ru</w:t>
      </w:r>
    </w:p>
    <w:p w:rsidR="00B70F7D" w:rsidRDefault="00B70F7D" w:rsidP="00B70F7D">
      <w:pPr>
        <w:pStyle w:val="ConsPlusNormal0"/>
        <w:ind w:firstLine="540"/>
        <w:jc w:val="both"/>
        <w:rPr>
          <w:rFonts w:ascii="Times New Roman" w:hAnsi="Times New Roman" w:cs="Times New Roman"/>
          <w:sz w:val="24"/>
          <w:szCs w:val="24"/>
        </w:rPr>
      </w:pPr>
    </w:p>
    <w:tbl>
      <w:tblPr>
        <w:tblW w:w="907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2836"/>
        <w:gridCol w:w="1275"/>
        <w:gridCol w:w="2127"/>
      </w:tblGrid>
      <w:tr w:rsidR="00B70F7D" w:rsidTr="00B70F7D">
        <w:tc>
          <w:tcPr>
            <w:tcW w:w="2836" w:type="dxa"/>
            <w:tcBorders>
              <w:top w:val="single" w:sz="4" w:space="0" w:color="auto"/>
              <w:left w:val="single" w:sz="4" w:space="0" w:color="auto"/>
              <w:bottom w:val="single" w:sz="4" w:space="0" w:color="auto"/>
              <w:right w:val="single" w:sz="4" w:space="0" w:color="auto"/>
            </w:tcBorders>
            <w:hideMark/>
          </w:tcPr>
          <w:p w:rsidR="00B70F7D" w:rsidRDefault="00B70F7D">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2835" w:type="dxa"/>
            <w:tcBorders>
              <w:top w:val="single" w:sz="4" w:space="0" w:color="auto"/>
              <w:left w:val="single" w:sz="4" w:space="0" w:color="auto"/>
              <w:bottom w:val="single" w:sz="4" w:space="0" w:color="auto"/>
              <w:right w:val="single" w:sz="4" w:space="0" w:color="auto"/>
            </w:tcBorders>
            <w:hideMark/>
          </w:tcPr>
          <w:p w:rsidR="00B70F7D" w:rsidRDefault="00B70F7D">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Должность</w:t>
            </w:r>
          </w:p>
        </w:tc>
        <w:tc>
          <w:tcPr>
            <w:tcW w:w="1275" w:type="dxa"/>
            <w:tcBorders>
              <w:top w:val="single" w:sz="4" w:space="0" w:color="auto"/>
              <w:left w:val="single" w:sz="4" w:space="0" w:color="auto"/>
              <w:bottom w:val="single" w:sz="4" w:space="0" w:color="auto"/>
              <w:right w:val="single" w:sz="4" w:space="0" w:color="auto"/>
            </w:tcBorders>
            <w:hideMark/>
          </w:tcPr>
          <w:p w:rsidR="00B70F7D" w:rsidRDefault="00B70F7D">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Контактный телефон</w:t>
            </w:r>
          </w:p>
        </w:tc>
        <w:tc>
          <w:tcPr>
            <w:tcW w:w="2127" w:type="dxa"/>
            <w:tcBorders>
              <w:top w:val="single" w:sz="4" w:space="0" w:color="auto"/>
              <w:left w:val="single" w:sz="4" w:space="0" w:color="auto"/>
              <w:bottom w:val="single" w:sz="4" w:space="0" w:color="auto"/>
              <w:right w:val="single" w:sz="4" w:space="0" w:color="auto"/>
            </w:tcBorders>
            <w:hideMark/>
          </w:tcPr>
          <w:p w:rsidR="00B70F7D" w:rsidRDefault="00B70F7D">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График приема</w:t>
            </w:r>
          </w:p>
        </w:tc>
      </w:tr>
      <w:tr w:rsidR="00B70F7D" w:rsidTr="00B70F7D">
        <w:tc>
          <w:tcPr>
            <w:tcW w:w="2836" w:type="dxa"/>
            <w:tcBorders>
              <w:top w:val="single" w:sz="4" w:space="0" w:color="auto"/>
              <w:left w:val="single" w:sz="4" w:space="0" w:color="auto"/>
              <w:bottom w:val="single" w:sz="4" w:space="0" w:color="auto"/>
              <w:right w:val="single" w:sz="4" w:space="0" w:color="auto"/>
            </w:tcBorders>
            <w:hideMark/>
          </w:tcPr>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Краснова Ольга Вячеславовна</w:t>
            </w:r>
          </w:p>
        </w:tc>
        <w:tc>
          <w:tcPr>
            <w:tcW w:w="2835" w:type="dxa"/>
            <w:tcBorders>
              <w:top w:val="single" w:sz="4" w:space="0" w:color="auto"/>
              <w:left w:val="single" w:sz="4" w:space="0" w:color="auto"/>
              <w:bottom w:val="single" w:sz="4" w:space="0" w:color="auto"/>
              <w:right w:val="single" w:sz="4" w:space="0" w:color="auto"/>
            </w:tcBorders>
            <w:hideMark/>
          </w:tcPr>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 xml:space="preserve">Директор </w:t>
            </w:r>
          </w:p>
        </w:tc>
        <w:tc>
          <w:tcPr>
            <w:tcW w:w="1275" w:type="dxa"/>
            <w:tcBorders>
              <w:top w:val="single" w:sz="4" w:space="0" w:color="auto"/>
              <w:left w:val="single" w:sz="4" w:space="0" w:color="auto"/>
              <w:bottom w:val="single" w:sz="4" w:space="0" w:color="auto"/>
              <w:right w:val="single" w:sz="4" w:space="0" w:color="auto"/>
            </w:tcBorders>
            <w:hideMark/>
          </w:tcPr>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89677930493</w:t>
            </w:r>
          </w:p>
        </w:tc>
        <w:tc>
          <w:tcPr>
            <w:tcW w:w="2127" w:type="dxa"/>
            <w:tcBorders>
              <w:top w:val="single" w:sz="4" w:space="0" w:color="auto"/>
              <w:left w:val="single" w:sz="4" w:space="0" w:color="auto"/>
              <w:bottom w:val="single" w:sz="4" w:space="0" w:color="auto"/>
              <w:right w:val="single" w:sz="4" w:space="0" w:color="auto"/>
            </w:tcBorders>
            <w:hideMark/>
          </w:tcPr>
          <w:p w:rsidR="00B70F7D" w:rsidRDefault="00B70F7D">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Пн.-пт.</w:t>
            </w:r>
          </w:p>
          <w:p w:rsidR="00B70F7D" w:rsidRDefault="00B70F7D">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8.00-12.00</w:t>
            </w:r>
          </w:p>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13.00-18.30</w:t>
            </w:r>
          </w:p>
          <w:p w:rsidR="00B70F7D" w:rsidRDefault="00B70F7D">
            <w:pPr>
              <w:spacing w:line="276" w:lineRule="auto"/>
              <w:jc w:val="both"/>
              <w:rPr>
                <w:lang w:eastAsia="en-US"/>
              </w:rPr>
            </w:pPr>
            <w:r>
              <w:rPr>
                <w:lang w:eastAsia="en-US"/>
              </w:rPr>
              <w:t>Сб. 8.00.-14.00</w:t>
            </w:r>
          </w:p>
        </w:tc>
      </w:tr>
      <w:tr w:rsidR="00B70F7D" w:rsidTr="00B70F7D">
        <w:tc>
          <w:tcPr>
            <w:tcW w:w="2836" w:type="dxa"/>
            <w:tcBorders>
              <w:top w:val="single" w:sz="4" w:space="0" w:color="auto"/>
              <w:left w:val="single" w:sz="4" w:space="0" w:color="auto"/>
              <w:bottom w:val="single" w:sz="4" w:space="0" w:color="auto"/>
              <w:right w:val="single" w:sz="4" w:space="0" w:color="auto"/>
            </w:tcBorders>
            <w:hideMark/>
          </w:tcPr>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Леонтьева Тамара Вячеславовна</w:t>
            </w:r>
          </w:p>
        </w:tc>
        <w:tc>
          <w:tcPr>
            <w:tcW w:w="2835" w:type="dxa"/>
            <w:tcBorders>
              <w:top w:val="single" w:sz="4" w:space="0" w:color="auto"/>
              <w:left w:val="single" w:sz="4" w:space="0" w:color="auto"/>
              <w:bottom w:val="single" w:sz="4" w:space="0" w:color="auto"/>
              <w:right w:val="single" w:sz="4" w:space="0" w:color="auto"/>
            </w:tcBorders>
            <w:hideMark/>
          </w:tcPr>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Специалист-эксперт</w:t>
            </w:r>
          </w:p>
        </w:tc>
        <w:tc>
          <w:tcPr>
            <w:tcW w:w="1275" w:type="dxa"/>
            <w:tcBorders>
              <w:top w:val="single" w:sz="4" w:space="0" w:color="auto"/>
              <w:left w:val="single" w:sz="4" w:space="0" w:color="auto"/>
              <w:bottom w:val="single" w:sz="4" w:space="0" w:color="auto"/>
              <w:right w:val="single" w:sz="4" w:space="0" w:color="auto"/>
            </w:tcBorders>
            <w:hideMark/>
          </w:tcPr>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8(83536) 2-06-29 доб. 2</w:t>
            </w:r>
          </w:p>
        </w:tc>
        <w:tc>
          <w:tcPr>
            <w:tcW w:w="2127" w:type="dxa"/>
            <w:tcBorders>
              <w:top w:val="single" w:sz="4" w:space="0" w:color="auto"/>
              <w:left w:val="single" w:sz="4" w:space="0" w:color="auto"/>
              <w:bottom w:val="single" w:sz="4" w:space="0" w:color="auto"/>
              <w:right w:val="single" w:sz="4" w:space="0" w:color="auto"/>
            </w:tcBorders>
            <w:hideMark/>
          </w:tcPr>
          <w:p w:rsidR="00B70F7D" w:rsidRDefault="00B70F7D">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Пн.-пт.</w:t>
            </w:r>
          </w:p>
          <w:p w:rsidR="00B70F7D" w:rsidRDefault="00B70F7D">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8.00-12.00</w:t>
            </w:r>
          </w:p>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13.00-18.30</w:t>
            </w:r>
          </w:p>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Сб. 8.00.-14.00</w:t>
            </w:r>
          </w:p>
        </w:tc>
      </w:tr>
      <w:tr w:rsidR="00B70F7D" w:rsidTr="00B70F7D">
        <w:tc>
          <w:tcPr>
            <w:tcW w:w="2836" w:type="dxa"/>
            <w:tcBorders>
              <w:top w:val="single" w:sz="4" w:space="0" w:color="auto"/>
              <w:left w:val="single" w:sz="4" w:space="0" w:color="auto"/>
              <w:bottom w:val="single" w:sz="4" w:space="0" w:color="auto"/>
              <w:right w:val="single" w:sz="4" w:space="0" w:color="auto"/>
            </w:tcBorders>
            <w:hideMark/>
          </w:tcPr>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Николаева Татьяна Сергеевна</w:t>
            </w:r>
          </w:p>
        </w:tc>
        <w:tc>
          <w:tcPr>
            <w:tcW w:w="2835" w:type="dxa"/>
            <w:tcBorders>
              <w:top w:val="single" w:sz="4" w:space="0" w:color="auto"/>
              <w:left w:val="single" w:sz="4" w:space="0" w:color="auto"/>
              <w:bottom w:val="single" w:sz="4" w:space="0" w:color="auto"/>
              <w:right w:val="single" w:sz="4" w:space="0" w:color="auto"/>
            </w:tcBorders>
            <w:hideMark/>
          </w:tcPr>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Специалист-эксперт</w:t>
            </w:r>
          </w:p>
        </w:tc>
        <w:tc>
          <w:tcPr>
            <w:tcW w:w="1275" w:type="dxa"/>
            <w:tcBorders>
              <w:top w:val="single" w:sz="4" w:space="0" w:color="auto"/>
              <w:left w:val="single" w:sz="4" w:space="0" w:color="auto"/>
              <w:bottom w:val="single" w:sz="4" w:space="0" w:color="auto"/>
              <w:right w:val="single" w:sz="4" w:space="0" w:color="auto"/>
            </w:tcBorders>
            <w:hideMark/>
          </w:tcPr>
          <w:p w:rsidR="00B70F7D" w:rsidRDefault="00B70F7D">
            <w:pPr>
              <w:spacing w:line="276" w:lineRule="auto"/>
              <w:jc w:val="both"/>
              <w:rPr>
                <w:lang w:eastAsia="en-US"/>
              </w:rPr>
            </w:pPr>
            <w:r>
              <w:rPr>
                <w:lang w:eastAsia="en-US"/>
              </w:rPr>
              <w:t>8(83536) 2-06-29 доб. 2</w:t>
            </w:r>
          </w:p>
        </w:tc>
        <w:tc>
          <w:tcPr>
            <w:tcW w:w="2127" w:type="dxa"/>
            <w:tcBorders>
              <w:top w:val="single" w:sz="4" w:space="0" w:color="auto"/>
              <w:left w:val="single" w:sz="4" w:space="0" w:color="auto"/>
              <w:bottom w:val="single" w:sz="4" w:space="0" w:color="auto"/>
              <w:right w:val="single" w:sz="4" w:space="0" w:color="auto"/>
            </w:tcBorders>
            <w:hideMark/>
          </w:tcPr>
          <w:p w:rsidR="00B70F7D" w:rsidRDefault="00B70F7D">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Пн.-пт.</w:t>
            </w:r>
          </w:p>
          <w:p w:rsidR="00B70F7D" w:rsidRDefault="00B70F7D">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8.00-12.00</w:t>
            </w:r>
          </w:p>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13.00-18.30</w:t>
            </w:r>
          </w:p>
          <w:p w:rsidR="00B70F7D" w:rsidRDefault="00B70F7D">
            <w:pPr>
              <w:spacing w:line="276" w:lineRule="auto"/>
              <w:jc w:val="both"/>
              <w:rPr>
                <w:lang w:eastAsia="en-US"/>
              </w:rPr>
            </w:pPr>
            <w:r>
              <w:rPr>
                <w:lang w:eastAsia="en-US"/>
              </w:rPr>
              <w:t>Сб. 8.00.-14.00</w:t>
            </w:r>
          </w:p>
        </w:tc>
      </w:tr>
      <w:tr w:rsidR="00B70F7D" w:rsidTr="00B70F7D">
        <w:tc>
          <w:tcPr>
            <w:tcW w:w="2836" w:type="dxa"/>
            <w:tcBorders>
              <w:top w:val="single" w:sz="4" w:space="0" w:color="auto"/>
              <w:left w:val="single" w:sz="4" w:space="0" w:color="auto"/>
              <w:bottom w:val="single" w:sz="4" w:space="0" w:color="auto"/>
              <w:right w:val="single" w:sz="4" w:space="0" w:color="auto"/>
            </w:tcBorders>
            <w:hideMark/>
          </w:tcPr>
          <w:p w:rsidR="00B70F7D" w:rsidRDefault="00B70F7D">
            <w:pPr>
              <w:pStyle w:val="aff1"/>
              <w:spacing w:line="276" w:lineRule="auto"/>
              <w:rPr>
                <w:rFonts w:ascii="Times New Roman" w:hAnsi="Times New Roman" w:cs="Times New Roman"/>
                <w:lang w:eastAsia="en-US"/>
              </w:rPr>
            </w:pPr>
            <w:proofErr w:type="spellStart"/>
            <w:r>
              <w:rPr>
                <w:rFonts w:ascii="Times New Roman" w:hAnsi="Times New Roman" w:cs="Times New Roman"/>
                <w:lang w:eastAsia="en-US"/>
              </w:rPr>
              <w:t>Зоологина</w:t>
            </w:r>
            <w:proofErr w:type="spellEnd"/>
            <w:r>
              <w:rPr>
                <w:rFonts w:ascii="Times New Roman" w:hAnsi="Times New Roman" w:cs="Times New Roman"/>
                <w:lang w:eastAsia="en-US"/>
              </w:rPr>
              <w:t xml:space="preserve"> Инна </w:t>
            </w:r>
            <w:proofErr w:type="spellStart"/>
            <w:r>
              <w:rPr>
                <w:rFonts w:ascii="Times New Roman" w:hAnsi="Times New Roman" w:cs="Times New Roman"/>
                <w:lang w:eastAsia="en-US"/>
              </w:rPr>
              <w:t>Николаевнана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Специалист-эксперт</w:t>
            </w:r>
          </w:p>
        </w:tc>
        <w:tc>
          <w:tcPr>
            <w:tcW w:w="1275" w:type="dxa"/>
            <w:tcBorders>
              <w:top w:val="single" w:sz="4" w:space="0" w:color="auto"/>
              <w:left w:val="single" w:sz="4" w:space="0" w:color="auto"/>
              <w:bottom w:val="single" w:sz="4" w:space="0" w:color="auto"/>
              <w:right w:val="single" w:sz="4" w:space="0" w:color="auto"/>
            </w:tcBorders>
            <w:hideMark/>
          </w:tcPr>
          <w:p w:rsidR="00B70F7D" w:rsidRDefault="00B70F7D">
            <w:pPr>
              <w:spacing w:line="276" w:lineRule="auto"/>
              <w:jc w:val="both"/>
              <w:rPr>
                <w:lang w:eastAsia="en-US"/>
              </w:rPr>
            </w:pPr>
            <w:r>
              <w:rPr>
                <w:lang w:eastAsia="en-US"/>
              </w:rPr>
              <w:t>8(83536) 2-06-29 доб. 2</w:t>
            </w:r>
          </w:p>
        </w:tc>
        <w:tc>
          <w:tcPr>
            <w:tcW w:w="2127" w:type="dxa"/>
            <w:tcBorders>
              <w:top w:val="single" w:sz="4" w:space="0" w:color="auto"/>
              <w:left w:val="single" w:sz="4" w:space="0" w:color="auto"/>
              <w:bottom w:val="single" w:sz="4" w:space="0" w:color="auto"/>
              <w:right w:val="single" w:sz="4" w:space="0" w:color="auto"/>
            </w:tcBorders>
            <w:hideMark/>
          </w:tcPr>
          <w:p w:rsidR="00B70F7D" w:rsidRDefault="00B70F7D">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Пн.-пт.</w:t>
            </w:r>
          </w:p>
          <w:p w:rsidR="00B70F7D" w:rsidRDefault="00B70F7D">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8.00-12.00</w:t>
            </w:r>
          </w:p>
          <w:p w:rsidR="00B70F7D" w:rsidRDefault="00B70F7D">
            <w:pPr>
              <w:pStyle w:val="aff1"/>
              <w:spacing w:line="276" w:lineRule="auto"/>
              <w:rPr>
                <w:rFonts w:ascii="Times New Roman" w:hAnsi="Times New Roman" w:cs="Times New Roman"/>
                <w:lang w:eastAsia="en-US"/>
              </w:rPr>
            </w:pPr>
            <w:r>
              <w:rPr>
                <w:rFonts w:ascii="Times New Roman" w:hAnsi="Times New Roman" w:cs="Times New Roman"/>
                <w:lang w:eastAsia="en-US"/>
              </w:rPr>
              <w:t>13.00-18.3 0</w:t>
            </w:r>
          </w:p>
          <w:p w:rsidR="00B70F7D" w:rsidRDefault="00B70F7D">
            <w:pPr>
              <w:spacing w:line="276" w:lineRule="auto"/>
              <w:jc w:val="both"/>
              <w:rPr>
                <w:lang w:eastAsia="en-US"/>
              </w:rPr>
            </w:pPr>
            <w:r>
              <w:rPr>
                <w:lang w:eastAsia="en-US"/>
              </w:rPr>
              <w:t>Сб. 8.00.-14.00</w:t>
            </w:r>
          </w:p>
        </w:tc>
      </w:tr>
    </w:tbl>
    <w:p w:rsidR="00B70F7D" w:rsidRDefault="00B70F7D" w:rsidP="00B70F7D">
      <w:pPr>
        <w:pStyle w:val="ConsPlusNormal0"/>
        <w:ind w:firstLine="540"/>
        <w:jc w:val="both"/>
        <w:rPr>
          <w:rFonts w:ascii="Times New Roman" w:hAnsi="Times New Roman" w:cs="Times New Roman"/>
          <w:sz w:val="24"/>
          <w:szCs w:val="24"/>
        </w:rPr>
      </w:pPr>
    </w:p>
    <w:p w:rsidR="00B70F7D" w:rsidRDefault="00B70F7D" w:rsidP="00B70F7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Выходной день: воскресенье</w:t>
      </w:r>
    </w:p>
    <w:p w:rsidR="00B70F7D" w:rsidRDefault="00B70F7D" w:rsidP="00B70F7D">
      <w:pPr>
        <w:jc w:val="both"/>
      </w:pPr>
    </w:p>
    <w:p w:rsidR="00B70F7D" w:rsidRDefault="00B70F7D" w:rsidP="00B70F7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0F7D" w:rsidRDefault="00B70F7D" w:rsidP="00B70F7D">
      <w:pPr>
        <w:sectPr w:rsidR="00B70F7D">
          <w:pgSz w:w="11906" w:h="16838"/>
          <w:pgMar w:top="1134" w:right="850" w:bottom="1418" w:left="1701" w:header="708" w:footer="708" w:gutter="0"/>
          <w:cols w:space="720"/>
        </w:sectPr>
      </w:pPr>
    </w:p>
    <w:p w:rsidR="00B70F7D" w:rsidRDefault="00B70F7D" w:rsidP="00B70F7D">
      <w:pPr>
        <w:jc w:val="both"/>
        <w:rPr>
          <w:rStyle w:val="aff7"/>
          <w:b w:val="0"/>
          <w:color w:val="auto"/>
          <w:szCs w:val="24"/>
        </w:rPr>
      </w:pPr>
      <w:r>
        <w:lastRenderedPageBreak/>
        <w:t xml:space="preserve">                                                                                                                               Приложение №2</w:t>
      </w:r>
    </w:p>
    <w:p w:rsidR="00B70F7D" w:rsidRDefault="00B70F7D" w:rsidP="00B70F7D">
      <w:pPr>
        <w:ind w:left="-108" w:firstLine="142"/>
        <w:jc w:val="right"/>
        <w:rPr>
          <w:rStyle w:val="aff8"/>
          <w:b w:val="0"/>
          <w:color w:val="auto"/>
          <w:sz w:val="24"/>
          <w:szCs w:val="24"/>
          <w:u w:val="none"/>
        </w:rPr>
      </w:pPr>
      <w:r>
        <w:rPr>
          <w:rStyle w:val="aff7"/>
          <w:b w:val="0"/>
          <w:color w:val="auto"/>
          <w:szCs w:val="24"/>
        </w:rPr>
        <w:t xml:space="preserve">к </w:t>
      </w:r>
      <w:r>
        <w:rPr>
          <w:rStyle w:val="aff8"/>
          <w:b w:val="0"/>
          <w:color w:val="auto"/>
          <w:sz w:val="24"/>
          <w:szCs w:val="24"/>
          <w:u w:val="none"/>
        </w:rPr>
        <w:t xml:space="preserve">Административному регламенту администрации </w:t>
      </w:r>
    </w:p>
    <w:p w:rsidR="00B70F7D" w:rsidRDefault="00B70F7D" w:rsidP="00B70F7D">
      <w:pPr>
        <w:ind w:left="-108" w:firstLine="142"/>
        <w:jc w:val="right"/>
        <w:rPr>
          <w:rStyle w:val="aff8"/>
          <w:b w:val="0"/>
          <w:color w:val="auto"/>
          <w:sz w:val="24"/>
          <w:szCs w:val="24"/>
          <w:u w:val="none"/>
        </w:rPr>
      </w:pPr>
      <w:r>
        <w:t xml:space="preserve">Шумерлинского </w:t>
      </w:r>
      <w:r>
        <w:rPr>
          <w:rStyle w:val="aff8"/>
          <w:b w:val="0"/>
          <w:color w:val="auto"/>
          <w:sz w:val="24"/>
          <w:szCs w:val="24"/>
          <w:u w:val="none"/>
        </w:rPr>
        <w:t xml:space="preserve">сельского поселения </w:t>
      </w:r>
    </w:p>
    <w:p w:rsidR="00B70F7D" w:rsidRDefault="00B70F7D" w:rsidP="00B70F7D">
      <w:pPr>
        <w:ind w:left="-108" w:firstLine="142"/>
        <w:jc w:val="right"/>
        <w:rPr>
          <w:rStyle w:val="aff8"/>
          <w:b w:val="0"/>
          <w:color w:val="auto"/>
          <w:sz w:val="24"/>
          <w:szCs w:val="24"/>
          <w:u w:val="none"/>
        </w:rPr>
      </w:pPr>
      <w:r>
        <w:rPr>
          <w:rStyle w:val="aff8"/>
          <w:b w:val="0"/>
          <w:color w:val="auto"/>
          <w:sz w:val="24"/>
          <w:szCs w:val="24"/>
          <w:u w:val="none"/>
        </w:rPr>
        <w:t xml:space="preserve">Шумерлинского  района Чувашской Республики </w:t>
      </w:r>
      <w:proofErr w:type="gramStart"/>
      <w:r>
        <w:rPr>
          <w:rStyle w:val="aff8"/>
          <w:b w:val="0"/>
          <w:color w:val="auto"/>
          <w:sz w:val="24"/>
          <w:szCs w:val="24"/>
          <w:u w:val="none"/>
        </w:rPr>
        <w:t>по</w:t>
      </w:r>
      <w:proofErr w:type="gramEnd"/>
      <w:r>
        <w:rPr>
          <w:rStyle w:val="aff8"/>
          <w:b w:val="0"/>
          <w:color w:val="auto"/>
          <w:sz w:val="24"/>
          <w:szCs w:val="24"/>
          <w:u w:val="none"/>
        </w:rPr>
        <w:t xml:space="preserve"> </w:t>
      </w:r>
    </w:p>
    <w:p w:rsidR="00B70F7D" w:rsidRDefault="00B70F7D" w:rsidP="00B70F7D">
      <w:pPr>
        <w:jc w:val="right"/>
        <w:rPr>
          <w:rStyle w:val="aff8"/>
          <w:b w:val="0"/>
          <w:color w:val="auto"/>
          <w:sz w:val="24"/>
          <w:szCs w:val="24"/>
          <w:u w:val="none"/>
        </w:rPr>
      </w:pPr>
      <w:r>
        <w:rPr>
          <w:rStyle w:val="aff8"/>
          <w:b w:val="0"/>
          <w:color w:val="auto"/>
          <w:sz w:val="24"/>
          <w:szCs w:val="24"/>
          <w:u w:val="none"/>
        </w:rPr>
        <w:t xml:space="preserve">предоставлению муниципальной услуги </w:t>
      </w:r>
    </w:p>
    <w:p w:rsidR="00B70F7D" w:rsidRDefault="00B70F7D" w:rsidP="00B70F7D">
      <w:pPr>
        <w:jc w:val="right"/>
        <w:rPr>
          <w:rStyle w:val="aff8"/>
          <w:b w:val="0"/>
          <w:color w:val="auto"/>
          <w:sz w:val="24"/>
          <w:szCs w:val="24"/>
          <w:u w:val="none"/>
        </w:rPr>
      </w:pPr>
      <w:r>
        <w:rPr>
          <w:rStyle w:val="aff8"/>
          <w:b w:val="0"/>
          <w:color w:val="auto"/>
          <w:sz w:val="24"/>
          <w:szCs w:val="24"/>
          <w:u w:val="none"/>
        </w:rPr>
        <w:t xml:space="preserve">«Выдача уведомления о </w:t>
      </w:r>
      <w:proofErr w:type="gramStart"/>
      <w:r>
        <w:rPr>
          <w:rStyle w:val="aff8"/>
          <w:b w:val="0"/>
          <w:color w:val="auto"/>
          <w:sz w:val="24"/>
          <w:szCs w:val="24"/>
          <w:u w:val="none"/>
        </w:rPr>
        <w:t>планируемых</w:t>
      </w:r>
      <w:proofErr w:type="gramEnd"/>
      <w:r>
        <w:rPr>
          <w:rStyle w:val="aff8"/>
          <w:b w:val="0"/>
          <w:color w:val="auto"/>
          <w:sz w:val="24"/>
          <w:szCs w:val="24"/>
          <w:u w:val="none"/>
        </w:rPr>
        <w:t xml:space="preserve"> строительстве</w:t>
      </w:r>
    </w:p>
    <w:p w:rsidR="00B70F7D" w:rsidRDefault="00B70F7D" w:rsidP="00B70F7D">
      <w:pPr>
        <w:jc w:val="right"/>
        <w:rPr>
          <w:rStyle w:val="aff8"/>
          <w:b w:val="0"/>
          <w:color w:val="auto"/>
          <w:sz w:val="24"/>
          <w:szCs w:val="24"/>
          <w:u w:val="none"/>
        </w:rPr>
      </w:pPr>
      <w:r>
        <w:rPr>
          <w:rStyle w:val="aff8"/>
          <w:b w:val="0"/>
          <w:color w:val="auto"/>
          <w:sz w:val="24"/>
          <w:szCs w:val="24"/>
          <w:u w:val="none"/>
        </w:rPr>
        <w:t xml:space="preserve">или реконструкции объекта индивидуального  </w:t>
      </w:r>
    </w:p>
    <w:p w:rsidR="00B70F7D" w:rsidRDefault="00B70F7D" w:rsidP="00B70F7D">
      <w:pPr>
        <w:jc w:val="right"/>
        <w:rPr>
          <w:rStyle w:val="aff8"/>
          <w:b w:val="0"/>
          <w:color w:val="auto"/>
          <w:sz w:val="24"/>
          <w:szCs w:val="24"/>
          <w:u w:val="none"/>
        </w:rPr>
      </w:pPr>
      <w:r>
        <w:rPr>
          <w:rStyle w:val="aff8"/>
          <w:b w:val="0"/>
          <w:color w:val="auto"/>
          <w:sz w:val="24"/>
          <w:szCs w:val="24"/>
          <w:u w:val="none"/>
        </w:rPr>
        <w:t xml:space="preserve">                                                                                          жилищного строительства или садового дома»</w:t>
      </w:r>
    </w:p>
    <w:p w:rsidR="00B70F7D" w:rsidRDefault="00B70F7D" w:rsidP="00B70F7D">
      <w:pPr>
        <w:ind w:firstLine="720"/>
        <w:jc w:val="right"/>
        <w:rPr>
          <w:b/>
        </w:rPr>
      </w:pPr>
      <w:r>
        <w:rPr>
          <w:bCs/>
        </w:rPr>
        <w:t>№</w:t>
      </w:r>
      <w:r>
        <w:rPr>
          <w:bCs/>
        </w:rPr>
        <w:t>29</w:t>
      </w:r>
      <w:r>
        <w:rPr>
          <w:bCs/>
        </w:rPr>
        <w:t xml:space="preserve">  от</w:t>
      </w:r>
      <w:r>
        <w:rPr>
          <w:bCs/>
        </w:rPr>
        <w:t xml:space="preserve"> 05.04</w:t>
      </w:r>
      <w:r>
        <w:rPr>
          <w:bCs/>
        </w:rPr>
        <w:t xml:space="preserve"> .2019 г.</w:t>
      </w:r>
      <w:r>
        <w:rPr>
          <w:b/>
          <w:bCs/>
        </w:rPr>
        <w:t xml:space="preserve">         </w:t>
      </w:r>
    </w:p>
    <w:p w:rsidR="00B70F7D" w:rsidRDefault="00B70F7D" w:rsidP="00B70F7D">
      <w:pPr>
        <w:pStyle w:val="aff0"/>
        <w:rPr>
          <w:rFonts w:ascii="Times New Roman" w:hAnsi="Times New Roman" w:cs="Times New Roman"/>
          <w:b/>
          <w:bCs/>
          <w:sz w:val="24"/>
          <w:szCs w:val="24"/>
        </w:rPr>
      </w:pPr>
    </w:p>
    <w:p w:rsidR="00B70F7D" w:rsidRDefault="00B70F7D" w:rsidP="00B70F7D">
      <w:pPr>
        <w:pStyle w:val="s3"/>
        <w:spacing w:before="0" w:beforeAutospacing="0"/>
        <w:jc w:val="both"/>
        <w:rPr>
          <w:b/>
        </w:rPr>
      </w:pPr>
      <w:r>
        <w:rPr>
          <w:b/>
        </w:rPr>
        <w:t xml:space="preserve">Уведомление о </w:t>
      </w:r>
      <w:proofErr w:type="gramStart"/>
      <w:r>
        <w:rPr>
          <w:b/>
        </w:rPr>
        <w:t>планируемых</w:t>
      </w:r>
      <w:proofErr w:type="gramEnd"/>
      <w:r>
        <w:rPr>
          <w:b/>
        </w:rPr>
        <w:t xml:space="preserve"> строительстве или реконструкции объекта индивидуального             жилищного строительства или садового дома</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 20__ </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9684" w:type="dxa"/>
        <w:tblCellSpacing w:w="15" w:type="dxa"/>
        <w:tblLook w:val="04A0" w:firstRow="1" w:lastRow="0" w:firstColumn="1" w:lastColumn="0" w:noHBand="0" w:noVBand="1"/>
      </w:tblPr>
      <w:tblGrid>
        <w:gridCol w:w="1038"/>
        <w:gridCol w:w="97"/>
        <w:gridCol w:w="5019"/>
        <w:gridCol w:w="3530"/>
      </w:tblGrid>
      <w:tr w:rsidR="00B70F7D" w:rsidTr="00B70F7D">
        <w:trPr>
          <w:tblCellSpacing w:w="15" w:type="dxa"/>
        </w:trPr>
        <w:tc>
          <w:tcPr>
            <w:tcW w:w="9624" w:type="dxa"/>
            <w:gridSpan w:val="4"/>
            <w:tcBorders>
              <w:top w:val="nil"/>
              <w:left w:val="nil"/>
              <w:bottom w:val="single" w:sz="6" w:space="0" w:color="000000"/>
              <w:right w:val="nil"/>
            </w:tcBorders>
            <w:tcMar>
              <w:top w:w="15" w:type="dxa"/>
              <w:left w:w="15" w:type="dxa"/>
              <w:bottom w:w="15" w:type="dxa"/>
              <w:right w:w="15" w:type="dxa"/>
            </w:tcMar>
            <w:hideMark/>
          </w:tcPr>
          <w:p w:rsidR="00B70F7D" w:rsidRDefault="00B70F7D">
            <w:pPr>
              <w:pStyle w:val="s1"/>
              <w:spacing w:before="0" w:beforeAutospacing="0" w:line="276" w:lineRule="auto"/>
              <w:jc w:val="both"/>
              <w:rPr>
                <w:lang w:eastAsia="en-US"/>
              </w:rPr>
            </w:pPr>
            <w:r>
              <w:rPr>
                <w:lang w:eastAsia="en-US"/>
              </w:rPr>
              <w:t>1. Сведения о застройщике</w:t>
            </w:r>
          </w:p>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1.1</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Сведения о физическом лице, в случае если застройщиком является физическое лицо:</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1.1.1</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Фамилия, имя, отчество (при наличии)</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1.1.2</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Место жительства</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1.1.3</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Реквизиты документа, удостоверяющего личность</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1.2</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Сведения о юридическом лице, в случае если застройщиком является юридическое лицо:</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1.2.1</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Наименование</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1.2.2</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Место нахождения</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1.2.3</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1.2.4</w:t>
            </w:r>
          </w:p>
        </w:tc>
        <w:tc>
          <w:tcPr>
            <w:tcW w:w="5086"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4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624" w:type="dxa"/>
            <w:gridSpan w:val="4"/>
            <w:tcBorders>
              <w:top w:val="single" w:sz="6" w:space="0" w:color="000000"/>
              <w:left w:val="nil"/>
              <w:bottom w:val="single" w:sz="6" w:space="0" w:color="000000"/>
              <w:right w:val="nil"/>
            </w:tcBorders>
            <w:tcMar>
              <w:top w:w="15" w:type="dxa"/>
              <w:left w:w="15" w:type="dxa"/>
              <w:bottom w:w="15" w:type="dxa"/>
              <w:right w:w="15" w:type="dxa"/>
            </w:tcMar>
          </w:tcPr>
          <w:p w:rsidR="00B70F7D" w:rsidRDefault="00B70F7D">
            <w:pPr>
              <w:pStyle w:val="empty"/>
              <w:spacing w:before="0" w:beforeAutospacing="0" w:line="276" w:lineRule="auto"/>
              <w:jc w:val="both"/>
              <w:rPr>
                <w:lang w:eastAsia="en-US"/>
              </w:rPr>
            </w:pPr>
            <w:r>
              <w:rPr>
                <w:lang w:eastAsia="en-US"/>
              </w:rPr>
              <w:t> </w:t>
            </w:r>
          </w:p>
          <w:p w:rsidR="00B70F7D" w:rsidRDefault="00B70F7D">
            <w:pPr>
              <w:pStyle w:val="s1"/>
              <w:spacing w:before="0" w:beforeAutospacing="0" w:line="276" w:lineRule="auto"/>
              <w:jc w:val="both"/>
              <w:rPr>
                <w:rStyle w:val="s11"/>
              </w:rPr>
            </w:pPr>
          </w:p>
          <w:p w:rsidR="00B70F7D" w:rsidRDefault="00B70F7D">
            <w:pPr>
              <w:pStyle w:val="s1"/>
              <w:spacing w:before="0" w:beforeAutospacing="0" w:line="276" w:lineRule="auto"/>
              <w:jc w:val="both"/>
            </w:pPr>
            <w:r>
              <w:rPr>
                <w:rStyle w:val="s11"/>
                <w:lang w:eastAsia="en-US"/>
              </w:rPr>
              <w:lastRenderedPageBreak/>
              <w:t>2. Сведения о земельном участке</w:t>
            </w:r>
          </w:p>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lastRenderedPageBreak/>
              <w:t>2.1</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Кадастровый номер земельного участка (при наличии)</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2.2</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Адрес или описание местоположения земельного участка</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2.3</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Сведения о праве застройщика на земельный участок (правоустанавливающие документы)</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2.4</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Сведения о наличии прав иных лиц на земельный участок (при наличии)</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93"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2.5</w:t>
            </w:r>
          </w:p>
        </w:tc>
        <w:tc>
          <w:tcPr>
            <w:tcW w:w="5086"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Сведения о виде разрешенного использования земельного участка</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624" w:type="dxa"/>
            <w:gridSpan w:val="4"/>
            <w:tcBorders>
              <w:top w:val="single" w:sz="6" w:space="0" w:color="000000"/>
              <w:left w:val="nil"/>
              <w:bottom w:val="nil"/>
              <w:right w:val="nil"/>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p w:rsidR="00B70F7D" w:rsidRDefault="00B70F7D">
            <w:pPr>
              <w:pStyle w:val="s1"/>
              <w:spacing w:before="0" w:beforeAutospacing="0" w:line="276" w:lineRule="auto"/>
              <w:jc w:val="both"/>
              <w:rPr>
                <w:lang w:eastAsia="en-US"/>
              </w:rPr>
            </w:pPr>
            <w:r>
              <w:rPr>
                <w:rStyle w:val="s11"/>
                <w:lang w:eastAsia="en-US"/>
              </w:rPr>
              <w:t>3. Сведения об объекте капитального строительства</w:t>
            </w:r>
          </w:p>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3.1</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3.2</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Цель подачи уведомления (строительство или реконструкция)</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3.3</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Сведения о планируемых параметрах:</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3.3.1</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Количество надземных этажей</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3.3.2</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Высота</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3.3.3</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Сведения об отступах от границ земельного участка</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3.3.4</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Площадь застройки</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3.3.5.</w:t>
            </w:r>
          </w:p>
        </w:tc>
        <w:tc>
          <w:tcPr>
            <w:tcW w:w="4989"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 xml:space="preserve">Сведения о </w:t>
            </w:r>
            <w:proofErr w:type="gramStart"/>
            <w:r>
              <w:rPr>
                <w:lang w:eastAsia="en-US"/>
              </w:rPr>
              <w:t>решении</w:t>
            </w:r>
            <w:proofErr w:type="gramEnd"/>
            <w:r>
              <w:rPr>
                <w:lang w:eastAsia="en-US"/>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85"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0"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3.4</w:t>
            </w:r>
          </w:p>
        </w:tc>
        <w:tc>
          <w:tcPr>
            <w:tcW w:w="4989"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 xml:space="preserve">Сведения о типовом </w:t>
            </w:r>
            <w:proofErr w:type="gramStart"/>
            <w:r>
              <w:rPr>
                <w:lang w:eastAsia="en-US"/>
              </w:rPr>
              <w:t>архитектурном решении</w:t>
            </w:r>
            <w:proofErr w:type="gramEnd"/>
            <w:r>
              <w:rPr>
                <w:lang w:eastAsia="en-US"/>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9624" w:type="dxa"/>
            <w:gridSpan w:val="4"/>
            <w:tcMar>
              <w:top w:w="15" w:type="dxa"/>
              <w:left w:w="15" w:type="dxa"/>
              <w:bottom w:w="15" w:type="dxa"/>
              <w:right w:w="15" w:type="dxa"/>
            </w:tcMar>
            <w:hideMark/>
          </w:tcPr>
          <w:p w:rsidR="00B70F7D" w:rsidRDefault="00B70F7D">
            <w:pPr>
              <w:pStyle w:val="s1"/>
              <w:spacing w:before="0" w:beforeAutospacing="0" w:line="276" w:lineRule="auto"/>
              <w:jc w:val="both"/>
              <w:rPr>
                <w:lang w:eastAsia="en-US"/>
              </w:rPr>
            </w:pPr>
            <w:r>
              <w:rPr>
                <w:rStyle w:val="s11"/>
                <w:lang w:eastAsia="en-US"/>
              </w:rPr>
              <w:t>4. Схематичное изображение планируемого к строительству или реконструкции объекта капитального строительства на земельном участке</w:t>
            </w:r>
          </w:p>
        </w:tc>
      </w:tr>
      <w:tr w:rsidR="00B70F7D" w:rsidTr="00B70F7D">
        <w:trPr>
          <w:tblCellSpacing w:w="15" w:type="dxa"/>
        </w:trPr>
        <w:tc>
          <w:tcPr>
            <w:tcW w:w="962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lastRenderedPageBreak/>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lastRenderedPageBreak/>
              <w:t> </w:t>
            </w:r>
          </w:p>
          <w:p w:rsidR="00B70F7D" w:rsidRDefault="00B70F7D">
            <w:pPr>
              <w:pStyle w:val="empty"/>
              <w:spacing w:before="0" w:beforeAutospacing="0" w:line="276" w:lineRule="auto"/>
              <w:jc w:val="both"/>
              <w:rPr>
                <w:lang w:eastAsia="en-US"/>
              </w:rPr>
            </w:pPr>
            <w:r>
              <w:rPr>
                <w:lang w:eastAsia="en-US"/>
              </w:rPr>
              <w:t> </w:t>
            </w:r>
          </w:p>
        </w:tc>
      </w:tr>
    </w:tbl>
    <w:p w:rsidR="00B70F7D" w:rsidRDefault="00B70F7D" w:rsidP="00B70F7D">
      <w:pPr>
        <w:pStyle w:val="emp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pPr>
      <w:r>
        <w:lastRenderedPageBreak/>
        <w:t> </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и (или) адрес электронной почты для связи:</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proofErr w:type="gramStart"/>
      <w:r>
        <w:rPr>
          <w:rFonts w:ascii="Times New Roman" w:hAnsi="Times New Roman" w:cs="Times New Roman"/>
          <w:sz w:val="24"/>
          <w:szCs w:val="24"/>
        </w:rPr>
        <w:t>в</w:t>
      </w:r>
      <w:proofErr w:type="gramEnd"/>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Настоящим уведомлением подтверждаю, что______________________________________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(объект индивидуального жилищного строительства или садовый дом)</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предназначен</w:t>
      </w:r>
      <w:proofErr w:type="gramEnd"/>
      <w:r>
        <w:rPr>
          <w:rFonts w:ascii="Times New Roman" w:hAnsi="Times New Roman" w:cs="Times New Roman"/>
          <w:sz w:val="24"/>
          <w:szCs w:val="24"/>
        </w:rPr>
        <w:t xml:space="preserve"> для раздела на самостоятельные объекты недвижимости.</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Настоящим уведомлением я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(при наличии)</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     ________________    ______________________</w:t>
      </w:r>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(должность, в случае если                  (подпись)                   (расшифровка подписи)</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застройщиком является</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юридическое лицо)</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М.П.</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(при наличии)</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К настоящему уведомлению прилагаются:</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предусмотренные  </w:t>
      </w:r>
      <w:hyperlink r:id="rId126" w:anchor="/document/12138258/entry/51103" w:history="1">
        <w:r>
          <w:rPr>
            <w:rStyle w:val="a4"/>
            <w:rFonts w:ascii="Times New Roman" w:eastAsia="SimSun" w:hAnsi="Times New Roman" w:cs="Times New Roman"/>
            <w:color w:val="auto"/>
            <w:sz w:val="24"/>
            <w:szCs w:val="24"/>
          </w:rPr>
          <w:t>частью  3  статьи  51.1</w:t>
        </w:r>
      </w:hyperlink>
      <w:r>
        <w:rPr>
          <w:rFonts w:ascii="Times New Roman" w:hAnsi="Times New Roman" w:cs="Times New Roman"/>
          <w:sz w:val="24"/>
          <w:szCs w:val="24"/>
        </w:rPr>
        <w:t xml:space="preserve">   Градостроительного</w:t>
      </w:r>
      <w:proofErr w:type="gramEnd"/>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кодекса  Российской  Федерации  (Собрание  законодательства    Российской</w:t>
      </w:r>
      <w:proofErr w:type="gramEnd"/>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Федерации, 2005, N 1, ст. 16; 2018, N 32, ст. 5133, 5135)</w:t>
      </w:r>
      <w:proofErr w:type="gramEnd"/>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r>
        <w:rPr>
          <w:rStyle w:val="aff7"/>
          <w:b w:val="0"/>
          <w:color w:val="auto"/>
          <w:szCs w:val="24"/>
        </w:rPr>
        <w:t xml:space="preserve">к </w:t>
      </w:r>
      <w:r>
        <w:rPr>
          <w:rStyle w:val="aff8"/>
          <w:b w:val="0"/>
          <w:color w:val="auto"/>
          <w:sz w:val="24"/>
          <w:szCs w:val="24"/>
          <w:u w:val="none"/>
        </w:rPr>
        <w:t xml:space="preserve">Административному регламенту администрации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r>
        <w:rPr>
          <w:rStyle w:val="aff8"/>
          <w:b w:val="0"/>
          <w:color w:val="auto"/>
          <w:sz w:val="24"/>
          <w:szCs w:val="24"/>
          <w:u w:val="none"/>
        </w:rPr>
        <w:t xml:space="preserve">Русско-Алгашинского  сельского поселения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r>
        <w:rPr>
          <w:rStyle w:val="aff8"/>
          <w:b w:val="0"/>
          <w:color w:val="auto"/>
          <w:sz w:val="24"/>
          <w:szCs w:val="24"/>
          <w:u w:val="none"/>
        </w:rPr>
        <w:t xml:space="preserve">Шумерлинского района Чувашской Республики </w:t>
      </w:r>
      <w:proofErr w:type="gramStart"/>
      <w:r>
        <w:rPr>
          <w:rStyle w:val="aff8"/>
          <w:b w:val="0"/>
          <w:color w:val="auto"/>
          <w:sz w:val="24"/>
          <w:szCs w:val="24"/>
          <w:u w:val="none"/>
        </w:rPr>
        <w:t>по</w:t>
      </w:r>
      <w:proofErr w:type="gramEnd"/>
      <w:r>
        <w:rPr>
          <w:rStyle w:val="aff8"/>
          <w:b w:val="0"/>
          <w:color w:val="auto"/>
          <w:sz w:val="24"/>
          <w:szCs w:val="24"/>
          <w:u w:val="none"/>
        </w:rPr>
        <w:t xml:space="preserve">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предоставлению муниципальной услуги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«Выдача уведомления о </w:t>
      </w:r>
      <w:proofErr w:type="gramStart"/>
      <w:r>
        <w:rPr>
          <w:rStyle w:val="aff8"/>
          <w:b w:val="0"/>
          <w:color w:val="auto"/>
          <w:sz w:val="24"/>
          <w:szCs w:val="24"/>
          <w:u w:val="none"/>
        </w:rPr>
        <w:t>планируемых</w:t>
      </w:r>
      <w:proofErr w:type="gramEnd"/>
      <w:r>
        <w:rPr>
          <w:rStyle w:val="aff8"/>
          <w:b w:val="0"/>
          <w:color w:val="auto"/>
          <w:sz w:val="24"/>
          <w:szCs w:val="24"/>
          <w:u w:val="none"/>
        </w:rPr>
        <w:t xml:space="preserve"> строительстве</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или реконструкции объекта индивидуального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жилищного строительства или садового дома»</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 </w:t>
      </w:r>
      <w:r>
        <w:rPr>
          <w:rStyle w:val="aff8"/>
          <w:b w:val="0"/>
          <w:color w:val="auto"/>
          <w:sz w:val="24"/>
          <w:szCs w:val="24"/>
          <w:u w:val="none"/>
        </w:rPr>
        <w:t>29</w:t>
      </w:r>
      <w:r>
        <w:rPr>
          <w:rStyle w:val="aff8"/>
          <w:b w:val="0"/>
          <w:color w:val="auto"/>
          <w:sz w:val="24"/>
          <w:szCs w:val="24"/>
          <w:u w:val="none"/>
        </w:rPr>
        <w:t xml:space="preserve">     от 0</w:t>
      </w:r>
      <w:r>
        <w:rPr>
          <w:rStyle w:val="aff8"/>
          <w:b w:val="0"/>
          <w:color w:val="auto"/>
          <w:sz w:val="24"/>
          <w:szCs w:val="24"/>
          <w:u w:val="none"/>
        </w:rPr>
        <w:t>5</w:t>
      </w:r>
      <w:r>
        <w:rPr>
          <w:rStyle w:val="aff8"/>
          <w:b w:val="0"/>
          <w:color w:val="auto"/>
          <w:sz w:val="24"/>
          <w:szCs w:val="24"/>
          <w:u w:val="none"/>
        </w:rPr>
        <w:t>.0</w:t>
      </w:r>
      <w:r>
        <w:rPr>
          <w:rStyle w:val="aff8"/>
          <w:b w:val="0"/>
          <w:color w:val="auto"/>
          <w:sz w:val="24"/>
          <w:szCs w:val="24"/>
          <w:u w:val="none"/>
        </w:rPr>
        <w:t>4.</w:t>
      </w:r>
      <w:r>
        <w:rPr>
          <w:rStyle w:val="aff8"/>
          <w:b w:val="0"/>
          <w:color w:val="auto"/>
          <w:sz w:val="24"/>
          <w:szCs w:val="24"/>
          <w:u w:val="none"/>
        </w:rPr>
        <w:t>2019 г.</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B70F7D" w:rsidRDefault="00B70F7D" w:rsidP="00B70F7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38" w:name="P866"/>
      <w:bookmarkStart w:id="39" w:name="OLE_LINK13"/>
      <w:bookmarkStart w:id="40" w:name="OLE_LINK14"/>
      <w:bookmarkEnd w:id="38"/>
      <w:r>
        <w:rPr>
          <w:rFonts w:ascii="Times New Roman" w:hAnsi="Times New Roman" w:cs="Times New Roman"/>
          <w:sz w:val="24"/>
          <w:szCs w:val="24"/>
        </w:rPr>
        <w:t>Администрация Русско-Алгашинского  сельского поселения Шумерлинского района</w:t>
      </w:r>
      <w:bookmarkEnd w:id="39"/>
      <w:bookmarkEnd w:id="40"/>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Кому:</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электронной почты (при</w:t>
      </w:r>
      <w:proofErr w:type="gramEnd"/>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):___________________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0F7D" w:rsidRDefault="00B70F7D" w:rsidP="00B70F7D">
      <w:pPr>
        <w:pStyle w:val="HTML"/>
        <w:jc w:val="both"/>
        <w:rPr>
          <w:rFonts w:ascii="Times New Roman" w:hAnsi="Times New Roman" w:cs="Times New Roman"/>
          <w:sz w:val="24"/>
          <w:szCs w:val="24"/>
        </w:rPr>
      </w:pPr>
    </w:p>
    <w:p w:rsidR="00B70F7D" w:rsidRDefault="00B70F7D" w:rsidP="00B70F7D">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Уведомление о соответствии </w:t>
      </w:r>
      <w:proofErr w:type="gramStart"/>
      <w:r>
        <w:rPr>
          <w:rFonts w:ascii="Times New Roman" w:hAnsi="Times New Roman" w:cs="Times New Roman"/>
          <w:b/>
          <w:sz w:val="24"/>
          <w:szCs w:val="24"/>
        </w:rPr>
        <w:t>указанных</w:t>
      </w:r>
      <w:proofErr w:type="gramEnd"/>
      <w:r>
        <w:rPr>
          <w:rFonts w:ascii="Times New Roman" w:hAnsi="Times New Roman" w:cs="Times New Roman"/>
          <w:b/>
          <w:sz w:val="24"/>
          <w:szCs w:val="24"/>
        </w:rPr>
        <w:t xml:space="preserve"> в уведомлении о планируемых</w:t>
      </w:r>
    </w:p>
    <w:p w:rsidR="00B70F7D" w:rsidRDefault="00B70F7D" w:rsidP="00B70F7D">
      <w:pPr>
        <w:pStyle w:val="HTML"/>
        <w:jc w:val="center"/>
        <w:rPr>
          <w:rFonts w:ascii="Times New Roman" w:hAnsi="Times New Roman" w:cs="Times New Roman"/>
          <w:b/>
          <w:sz w:val="24"/>
          <w:szCs w:val="24"/>
        </w:rPr>
      </w:pPr>
      <w:proofErr w:type="gramStart"/>
      <w:r>
        <w:rPr>
          <w:rFonts w:ascii="Times New Roman" w:hAnsi="Times New Roman" w:cs="Times New Roman"/>
          <w:b/>
          <w:sz w:val="24"/>
          <w:szCs w:val="24"/>
        </w:rPr>
        <w:t>строительстве</w:t>
      </w:r>
      <w:proofErr w:type="gramEnd"/>
      <w:r>
        <w:rPr>
          <w:rFonts w:ascii="Times New Roman" w:hAnsi="Times New Roman" w:cs="Times New Roman"/>
          <w:b/>
          <w:sz w:val="24"/>
          <w:szCs w:val="24"/>
        </w:rPr>
        <w:t xml:space="preserve"> или реконструкции объекта индивидуального жилищного</w:t>
      </w:r>
    </w:p>
    <w:p w:rsidR="00B70F7D" w:rsidRDefault="00B70F7D" w:rsidP="00B70F7D">
      <w:pPr>
        <w:pStyle w:val="HTML"/>
        <w:jc w:val="center"/>
        <w:rPr>
          <w:rFonts w:ascii="Times New Roman" w:hAnsi="Times New Roman" w:cs="Times New Roman"/>
          <w:b/>
          <w:sz w:val="24"/>
          <w:szCs w:val="24"/>
        </w:rPr>
      </w:pPr>
      <w:r>
        <w:rPr>
          <w:rFonts w:ascii="Times New Roman" w:hAnsi="Times New Roman" w:cs="Times New Roman"/>
          <w:b/>
          <w:sz w:val="24"/>
          <w:szCs w:val="24"/>
        </w:rPr>
        <w:t>строительства или садового дома параметров объекта индивидуального</w:t>
      </w:r>
    </w:p>
    <w:p w:rsidR="00B70F7D" w:rsidRDefault="00B70F7D" w:rsidP="00B70F7D">
      <w:pPr>
        <w:pStyle w:val="HTML"/>
        <w:jc w:val="center"/>
        <w:rPr>
          <w:rFonts w:ascii="Times New Roman" w:hAnsi="Times New Roman" w:cs="Times New Roman"/>
          <w:b/>
          <w:sz w:val="24"/>
          <w:szCs w:val="24"/>
        </w:rPr>
      </w:pPr>
      <w:r>
        <w:rPr>
          <w:rFonts w:ascii="Times New Roman" w:hAnsi="Times New Roman" w:cs="Times New Roman"/>
          <w:b/>
          <w:sz w:val="24"/>
          <w:szCs w:val="24"/>
        </w:rPr>
        <w:t>жилищного строительства или садового дома установленным параметрам и</w:t>
      </w:r>
    </w:p>
    <w:p w:rsidR="00B70F7D" w:rsidRDefault="00B70F7D" w:rsidP="00B70F7D">
      <w:pPr>
        <w:pStyle w:val="HTML"/>
        <w:jc w:val="center"/>
        <w:rPr>
          <w:rFonts w:ascii="Times New Roman" w:hAnsi="Times New Roman" w:cs="Times New Roman"/>
          <w:b/>
          <w:sz w:val="24"/>
          <w:szCs w:val="24"/>
        </w:rPr>
      </w:pPr>
      <w:r>
        <w:rPr>
          <w:rFonts w:ascii="Times New Roman" w:hAnsi="Times New Roman" w:cs="Times New Roman"/>
          <w:b/>
          <w:sz w:val="24"/>
          <w:szCs w:val="24"/>
        </w:rPr>
        <w:t>допустимости размещения объекта индивидуального жилищного</w:t>
      </w:r>
    </w:p>
    <w:p w:rsidR="00B70F7D" w:rsidRDefault="00B70F7D" w:rsidP="00B70F7D">
      <w:pPr>
        <w:pStyle w:val="HTML"/>
        <w:jc w:val="center"/>
        <w:rPr>
          <w:rFonts w:ascii="Times New Roman" w:hAnsi="Times New Roman" w:cs="Times New Roman"/>
          <w:b/>
          <w:sz w:val="24"/>
          <w:szCs w:val="24"/>
        </w:rPr>
      </w:pPr>
      <w:r>
        <w:rPr>
          <w:rFonts w:ascii="Times New Roman" w:hAnsi="Times New Roman" w:cs="Times New Roman"/>
          <w:b/>
          <w:sz w:val="24"/>
          <w:szCs w:val="24"/>
        </w:rPr>
        <w:t>строительства или садового дома на земельном участке</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 20__ г.                                                                  N 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(дата направления уведомления)           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зарегистрированного</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(дата и номер регистрации уведомления)   ________________________________</w:t>
      </w:r>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параметрам и допустимости размещения объекта  индивидуального   жилищного</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строительства или садового дома на земельном участке</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(кадастровый номер земельного участка (при наличии), адрес или описание</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местоположения земельного участка)</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____________  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уполномоченного лица     (подпись)    (расшифровка подписи)</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уполномоченного на выдачу разрешений на строительство федерального органа</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исполнительной власти, органа    исполнительной власти субъекта</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Российской Федерации, органа       местного самоуправления)</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М.П.</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70F7D">
          <w:pgSz w:w="11905" w:h="16838"/>
          <w:pgMar w:top="1134" w:right="850" w:bottom="867" w:left="1701" w:header="0" w:footer="0" w:gutter="0"/>
          <w:cols w:space="720"/>
        </w:sect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№4</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r>
        <w:rPr>
          <w:rStyle w:val="aff7"/>
          <w:b w:val="0"/>
          <w:color w:val="auto"/>
          <w:szCs w:val="24"/>
        </w:rPr>
        <w:t xml:space="preserve">к </w:t>
      </w:r>
      <w:r>
        <w:rPr>
          <w:rStyle w:val="aff8"/>
          <w:b w:val="0"/>
          <w:color w:val="auto"/>
          <w:sz w:val="24"/>
          <w:szCs w:val="24"/>
          <w:u w:val="none"/>
        </w:rPr>
        <w:t xml:space="preserve">Административному регламенту администрации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r>
        <w:rPr>
          <w:rStyle w:val="aff8"/>
          <w:b w:val="0"/>
          <w:color w:val="auto"/>
          <w:sz w:val="24"/>
          <w:szCs w:val="24"/>
          <w:u w:val="none"/>
        </w:rPr>
        <w:t xml:space="preserve">Русско-Алгашинского сельского поселения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r>
        <w:rPr>
          <w:rStyle w:val="aff8"/>
          <w:b w:val="0"/>
          <w:color w:val="auto"/>
          <w:sz w:val="24"/>
          <w:szCs w:val="24"/>
          <w:u w:val="none"/>
        </w:rPr>
        <w:t xml:space="preserve">Шумерлинского района Чувашской Республики </w:t>
      </w:r>
      <w:proofErr w:type="gramStart"/>
      <w:r>
        <w:rPr>
          <w:rStyle w:val="aff8"/>
          <w:b w:val="0"/>
          <w:color w:val="auto"/>
          <w:sz w:val="24"/>
          <w:szCs w:val="24"/>
          <w:u w:val="none"/>
        </w:rPr>
        <w:t>по</w:t>
      </w:r>
      <w:proofErr w:type="gramEnd"/>
      <w:r>
        <w:rPr>
          <w:rStyle w:val="aff8"/>
          <w:b w:val="0"/>
          <w:color w:val="auto"/>
          <w:sz w:val="24"/>
          <w:szCs w:val="24"/>
          <w:u w:val="none"/>
        </w:rPr>
        <w:t xml:space="preserve">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предоставлению муниципальной услуги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«Выдача уведомления строительства</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 или реконструкции объекта индивидуального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жилищного строительства или садового дома»</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eastAsia="Calibri"/>
          <w:lang w:eastAsia="en-US"/>
        </w:rPr>
      </w:pPr>
      <w:r>
        <w:rPr>
          <w:rFonts w:eastAsia="Calibri"/>
          <w:bCs/>
          <w:lang w:eastAsia="en-US"/>
        </w:rPr>
        <w:t xml:space="preserve">№ </w:t>
      </w:r>
      <w:r>
        <w:rPr>
          <w:rFonts w:eastAsia="Calibri"/>
          <w:bCs/>
          <w:lang w:eastAsia="en-US"/>
        </w:rPr>
        <w:t>29</w:t>
      </w:r>
      <w:r>
        <w:rPr>
          <w:rFonts w:eastAsia="Calibri"/>
          <w:bCs/>
          <w:lang w:eastAsia="en-US"/>
        </w:rPr>
        <w:t xml:space="preserve">    от </w:t>
      </w:r>
      <w:r>
        <w:rPr>
          <w:rFonts w:eastAsia="Calibri"/>
          <w:bCs/>
          <w:lang w:eastAsia="en-US"/>
        </w:rPr>
        <w:t>05.04</w:t>
      </w:r>
      <w:r>
        <w:rPr>
          <w:rFonts w:eastAsia="Calibri"/>
          <w:bCs/>
          <w:lang w:eastAsia="en-US"/>
        </w:rPr>
        <w:t>.2019 г.</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на выдачу разрешений на строительство</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субъекта Российской Федерации, органа местного самоуправления</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Кому:</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электронной почты (при</w:t>
      </w:r>
      <w:proofErr w:type="gramEnd"/>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):___________________</w:t>
      </w:r>
    </w:p>
    <w:p w:rsidR="00B70F7D" w:rsidRDefault="00B70F7D" w:rsidP="00B70F7D">
      <w:pPr>
        <w:pStyle w:val="HTM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B70F7D" w:rsidRDefault="00B70F7D" w:rsidP="00B70F7D">
      <w:pPr>
        <w:pStyle w:val="HTML"/>
        <w:jc w:val="both"/>
        <w:rPr>
          <w:rFonts w:ascii="Times New Roman" w:hAnsi="Times New Roman" w:cs="Times New Roman"/>
          <w:sz w:val="24"/>
          <w:szCs w:val="24"/>
        </w:rPr>
      </w:pPr>
    </w:p>
    <w:p w:rsidR="00B70F7D" w:rsidRDefault="00B70F7D" w:rsidP="00B70F7D">
      <w:pPr>
        <w:pStyle w:val="HTML"/>
        <w:jc w:val="both"/>
        <w:rPr>
          <w:rFonts w:ascii="Times New Roman" w:hAnsi="Times New Roman" w:cs="Times New Roman"/>
          <w:b/>
          <w:sz w:val="24"/>
          <w:szCs w:val="24"/>
        </w:rPr>
      </w:pPr>
      <w:r>
        <w:rPr>
          <w:rFonts w:ascii="Times New Roman" w:hAnsi="Times New Roman" w:cs="Times New Roman"/>
          <w:b/>
          <w:sz w:val="24"/>
          <w:szCs w:val="24"/>
        </w:rPr>
        <w:t xml:space="preserve">Уведомление о несоответствии </w:t>
      </w:r>
      <w:proofErr w:type="gramStart"/>
      <w:r>
        <w:rPr>
          <w:rFonts w:ascii="Times New Roman" w:hAnsi="Times New Roman" w:cs="Times New Roman"/>
          <w:b/>
          <w:sz w:val="24"/>
          <w:szCs w:val="24"/>
        </w:rPr>
        <w:t>указанных</w:t>
      </w:r>
      <w:proofErr w:type="gramEnd"/>
      <w:r>
        <w:rPr>
          <w:rFonts w:ascii="Times New Roman" w:hAnsi="Times New Roman" w:cs="Times New Roman"/>
          <w:b/>
          <w:sz w:val="24"/>
          <w:szCs w:val="24"/>
        </w:rPr>
        <w:t xml:space="preserve"> в уведомлении о планируемых</w:t>
      </w:r>
    </w:p>
    <w:p w:rsidR="00B70F7D" w:rsidRDefault="00B70F7D" w:rsidP="00B70F7D">
      <w:pPr>
        <w:pStyle w:val="HTML"/>
        <w:jc w:val="both"/>
        <w:rPr>
          <w:rFonts w:ascii="Times New Roman" w:hAnsi="Times New Roman" w:cs="Times New Roman"/>
          <w:b/>
          <w:sz w:val="24"/>
          <w:szCs w:val="24"/>
        </w:rPr>
      </w:pPr>
      <w:proofErr w:type="gramStart"/>
      <w:r>
        <w:rPr>
          <w:rFonts w:ascii="Times New Roman" w:hAnsi="Times New Roman" w:cs="Times New Roman"/>
          <w:b/>
          <w:sz w:val="24"/>
          <w:szCs w:val="24"/>
        </w:rPr>
        <w:t>строительстве</w:t>
      </w:r>
      <w:proofErr w:type="gramEnd"/>
      <w:r>
        <w:rPr>
          <w:rFonts w:ascii="Times New Roman" w:hAnsi="Times New Roman" w:cs="Times New Roman"/>
          <w:b/>
          <w:sz w:val="24"/>
          <w:szCs w:val="24"/>
        </w:rPr>
        <w:t xml:space="preserve"> или реконструкции объекта индивидуального жилищного</w:t>
      </w:r>
    </w:p>
    <w:p w:rsidR="00B70F7D" w:rsidRDefault="00B70F7D" w:rsidP="00B70F7D">
      <w:pPr>
        <w:pStyle w:val="HTML"/>
        <w:jc w:val="both"/>
        <w:rPr>
          <w:rFonts w:ascii="Times New Roman" w:hAnsi="Times New Roman" w:cs="Times New Roman"/>
          <w:b/>
          <w:sz w:val="24"/>
          <w:szCs w:val="24"/>
        </w:rPr>
      </w:pPr>
      <w:r>
        <w:rPr>
          <w:rFonts w:ascii="Times New Roman" w:hAnsi="Times New Roman" w:cs="Times New Roman"/>
          <w:b/>
          <w:sz w:val="24"/>
          <w:szCs w:val="24"/>
        </w:rPr>
        <w:t>строительства или садового дома параметров объекта индивидуального</w:t>
      </w:r>
    </w:p>
    <w:p w:rsidR="00B70F7D" w:rsidRDefault="00B70F7D" w:rsidP="00B70F7D">
      <w:pPr>
        <w:pStyle w:val="HTML"/>
        <w:jc w:val="both"/>
        <w:rPr>
          <w:rFonts w:ascii="Times New Roman" w:hAnsi="Times New Roman" w:cs="Times New Roman"/>
          <w:b/>
          <w:sz w:val="24"/>
          <w:szCs w:val="24"/>
        </w:rPr>
      </w:pPr>
      <w:r>
        <w:rPr>
          <w:rFonts w:ascii="Times New Roman" w:hAnsi="Times New Roman" w:cs="Times New Roman"/>
          <w:b/>
          <w:sz w:val="24"/>
          <w:szCs w:val="24"/>
        </w:rPr>
        <w:t>жилищного строительства или садового дома установленным параметрам</w:t>
      </w:r>
    </w:p>
    <w:p w:rsidR="00B70F7D" w:rsidRDefault="00B70F7D" w:rsidP="00B70F7D">
      <w:pPr>
        <w:pStyle w:val="HTML"/>
        <w:jc w:val="both"/>
        <w:rPr>
          <w:rFonts w:ascii="Times New Roman" w:hAnsi="Times New Roman" w:cs="Times New Roman"/>
          <w:b/>
          <w:sz w:val="24"/>
          <w:szCs w:val="24"/>
        </w:rPr>
      </w:pPr>
      <w:r>
        <w:rPr>
          <w:rFonts w:ascii="Times New Roman" w:hAnsi="Times New Roman" w:cs="Times New Roman"/>
          <w:b/>
          <w:sz w:val="24"/>
          <w:szCs w:val="24"/>
        </w:rPr>
        <w:t>и (или) недопустимости размещения объекта индивидуального жилищного</w:t>
      </w:r>
    </w:p>
    <w:p w:rsidR="00B70F7D" w:rsidRDefault="00B70F7D" w:rsidP="00B70F7D">
      <w:pPr>
        <w:pStyle w:val="HTML"/>
        <w:jc w:val="both"/>
        <w:rPr>
          <w:rFonts w:ascii="Times New Roman" w:hAnsi="Times New Roman" w:cs="Times New Roman"/>
          <w:b/>
          <w:sz w:val="24"/>
          <w:szCs w:val="24"/>
        </w:rPr>
      </w:pPr>
      <w:r>
        <w:rPr>
          <w:rFonts w:ascii="Times New Roman" w:hAnsi="Times New Roman" w:cs="Times New Roman"/>
          <w:b/>
          <w:sz w:val="24"/>
          <w:szCs w:val="24"/>
        </w:rPr>
        <w:t>строительства или садового дома на земельном участке</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 20__ г.                                                                                         N ______________</w:t>
      </w:r>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Направленного (дата направления уведомления)           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Зарегистрированного (дата и номер регистрации уведомления)   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уведомляем:</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(сведения   о   предельных   параметрах   разрешенного     строительства,</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реконструкции объектов капитального строительства,  которые   установлены</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правилами землепользования  и  застройки,  документацией  по   планировке</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территории,  или  об  обязательных  требованиях  к  параметрам   объектов</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капитального  строительства,  которые   установлены     </w:t>
      </w:r>
      <w:hyperlink r:id="rId127" w:anchor="/document/12138258/entry/30" w:history="1">
        <w:r>
          <w:rPr>
            <w:rStyle w:val="a4"/>
            <w:rFonts w:ascii="Times New Roman" w:eastAsia="SimSun" w:hAnsi="Times New Roman" w:cs="Times New Roman"/>
            <w:color w:val="auto"/>
            <w:sz w:val="24"/>
            <w:szCs w:val="24"/>
          </w:rPr>
          <w:t>Градостроительным</w:t>
        </w:r>
      </w:hyperlink>
    </w:p>
    <w:p w:rsidR="00B70F7D" w:rsidRDefault="00B70F7D" w:rsidP="00B70F7D">
      <w:pPr>
        <w:pStyle w:val="HTML"/>
        <w:jc w:val="both"/>
        <w:rPr>
          <w:rFonts w:ascii="Times New Roman" w:hAnsi="Times New Roman" w:cs="Times New Roman"/>
          <w:sz w:val="24"/>
          <w:szCs w:val="24"/>
        </w:rPr>
      </w:pPr>
      <w:proofErr w:type="gramStart"/>
      <w:r>
        <w:rPr>
          <w:rStyle w:val="s11"/>
          <w:rFonts w:ascii="Times New Roman" w:eastAsia="SimSun" w:hAnsi="Times New Roman" w:cs="Times New Roman"/>
          <w:sz w:val="24"/>
          <w:szCs w:val="24"/>
        </w:rPr>
        <w:t>кодексом</w:t>
      </w:r>
      <w:r>
        <w:rPr>
          <w:rFonts w:ascii="Times New Roman" w:hAnsi="Times New Roman" w:cs="Times New Roman"/>
          <w:sz w:val="24"/>
          <w:szCs w:val="24"/>
        </w:rPr>
        <w:t xml:space="preserve">  Российской  Федерации  (Собрание  законодательства   Российской</w:t>
      </w:r>
      <w:proofErr w:type="gramEnd"/>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Федерации, 2005, N 1, ст. 16; 2018, N 32, ст. 5135), другими федеральными</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законами, действующими на дату поступления  уведомления,   и  которым  не</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соответствуют параметры объекта индивидуального жилищного   строительства</w:t>
      </w:r>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или садового дома, указанные в уведомлении)</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2)  о  недопустимости  размещения  объекта  индивидуального     жилищного</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строительства или  садового  дома  на  земельном  участке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следующим</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основаниям:</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(сведения о видах разрешенного использования земельного участка и   (или)</w:t>
      </w:r>
      <w:proofErr w:type="gramEnd"/>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ограничениях</w:t>
      </w:r>
      <w:proofErr w:type="gramEnd"/>
      <w:r>
        <w:rPr>
          <w:rFonts w:ascii="Times New Roman" w:hAnsi="Times New Roman" w:cs="Times New Roman"/>
          <w:sz w:val="24"/>
          <w:szCs w:val="24"/>
        </w:rPr>
        <w:t xml:space="preserve">,  установленных  в  соответствии  с   </w:t>
      </w:r>
      <w:hyperlink r:id="rId128" w:anchor="/document/12124624/entry/2" w:history="1">
        <w:r>
          <w:rPr>
            <w:rStyle w:val="a4"/>
            <w:rFonts w:ascii="Times New Roman" w:eastAsia="SimSun" w:hAnsi="Times New Roman" w:cs="Times New Roman"/>
            <w:color w:val="auto"/>
            <w:sz w:val="24"/>
            <w:szCs w:val="24"/>
          </w:rPr>
          <w:t>земельным</w:t>
        </w:r>
      </w:hyperlink>
      <w:r>
        <w:rPr>
          <w:rFonts w:ascii="Times New Roman" w:hAnsi="Times New Roman" w:cs="Times New Roman"/>
          <w:sz w:val="24"/>
          <w:szCs w:val="24"/>
        </w:rPr>
        <w:t xml:space="preserve">    и    иным</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законодательством Российской Федерации и </w:t>
      </w:r>
      <w:proofErr w:type="gramStart"/>
      <w:r>
        <w:rPr>
          <w:rFonts w:ascii="Times New Roman" w:hAnsi="Times New Roman" w:cs="Times New Roman"/>
          <w:sz w:val="24"/>
          <w:szCs w:val="24"/>
        </w:rPr>
        <w:t>действующими</w:t>
      </w:r>
      <w:proofErr w:type="gramEnd"/>
      <w:r>
        <w:rPr>
          <w:rFonts w:ascii="Times New Roman" w:hAnsi="Times New Roman" w:cs="Times New Roman"/>
          <w:sz w:val="24"/>
          <w:szCs w:val="24"/>
        </w:rPr>
        <w:t xml:space="preserve"> на дату поступления</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уведомления)</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3) о том, что уведомление подано или  направлено  лицом,  не   являющимся</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застройщиком в связи с отсутствием прав на земельный участок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следующим</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основаниям:</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(сведения о том,  что  лицо,  подавшее  или  направившее    уведомление о</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планируемом </w:t>
      </w: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не является застройщиком в связи с отсутствием</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у него прав на земельный участок)</w:t>
      </w:r>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____________  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уполномоченного лица     (подпись)    (расшифровка подписи)</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уполномоченного на выдачу разрешений</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на строительство федерального органа</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исполнительной власти, органа</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исполнительной власти субъекта</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Российской Федерации, органа</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местного самоуправления)</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М.П.</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К настоящему уведомлению прилагаются:</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70F7D">
          <w:pgSz w:w="11905" w:h="16838"/>
          <w:pgMar w:top="624" w:right="851" w:bottom="567" w:left="1701" w:header="0" w:footer="0" w:gutter="0"/>
          <w:cols w:space="720"/>
        </w:sect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Приложение №5</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bookmarkStart w:id="41" w:name="P1227"/>
      <w:bookmarkStart w:id="42" w:name="OLE_LINK11"/>
      <w:bookmarkStart w:id="43" w:name="OLE_LINK12"/>
      <w:bookmarkEnd w:id="41"/>
      <w:r>
        <w:rPr>
          <w:rStyle w:val="aff7"/>
          <w:b w:val="0"/>
          <w:color w:val="auto"/>
          <w:szCs w:val="24"/>
        </w:rPr>
        <w:t xml:space="preserve">к </w:t>
      </w:r>
      <w:r>
        <w:rPr>
          <w:rStyle w:val="aff8"/>
          <w:b w:val="0"/>
          <w:color w:val="auto"/>
          <w:sz w:val="24"/>
          <w:szCs w:val="24"/>
          <w:u w:val="none"/>
        </w:rPr>
        <w:t xml:space="preserve">Административному регламенту администрации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r>
        <w:rPr>
          <w:rStyle w:val="aff8"/>
          <w:b w:val="0"/>
          <w:color w:val="auto"/>
          <w:sz w:val="24"/>
          <w:szCs w:val="24"/>
          <w:u w:val="none"/>
        </w:rPr>
        <w:t xml:space="preserve"> Русско-Алгашинского сельского поселения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r>
        <w:rPr>
          <w:rStyle w:val="aff8"/>
          <w:b w:val="0"/>
          <w:color w:val="auto"/>
          <w:sz w:val="24"/>
          <w:szCs w:val="24"/>
          <w:u w:val="none"/>
        </w:rPr>
        <w:t xml:space="preserve">Шумерлинского  района Чувашской Республики </w:t>
      </w:r>
      <w:proofErr w:type="gramStart"/>
      <w:r>
        <w:rPr>
          <w:rStyle w:val="aff8"/>
          <w:b w:val="0"/>
          <w:color w:val="auto"/>
          <w:sz w:val="24"/>
          <w:szCs w:val="24"/>
          <w:u w:val="none"/>
        </w:rPr>
        <w:t>по</w:t>
      </w:r>
      <w:proofErr w:type="gramEnd"/>
      <w:r>
        <w:rPr>
          <w:rStyle w:val="aff8"/>
          <w:b w:val="0"/>
          <w:color w:val="auto"/>
          <w:sz w:val="24"/>
          <w:szCs w:val="24"/>
          <w:u w:val="none"/>
        </w:rPr>
        <w:t xml:space="preserve">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предоставлению муниципальной услуги </w:t>
      </w:r>
    </w:p>
    <w:bookmarkEnd w:id="42"/>
    <w:bookmarkEnd w:id="43"/>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«Выдача уведомления строительства</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 или реконструкции объекта индивидуального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жилищного строительства или садового дома»</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eastAsia="Calibri"/>
          <w:b/>
          <w:lang w:eastAsia="en-US"/>
        </w:rPr>
      </w:pPr>
      <w:r>
        <w:rPr>
          <w:rStyle w:val="aff8"/>
          <w:b w:val="0"/>
          <w:color w:val="auto"/>
          <w:sz w:val="24"/>
          <w:szCs w:val="24"/>
          <w:u w:val="none"/>
        </w:rPr>
        <w:t>№</w:t>
      </w:r>
      <w:r>
        <w:rPr>
          <w:rStyle w:val="aff8"/>
          <w:b w:val="0"/>
          <w:color w:val="auto"/>
          <w:sz w:val="24"/>
          <w:szCs w:val="24"/>
          <w:u w:val="none"/>
        </w:rPr>
        <w:t>29</w:t>
      </w:r>
      <w:r>
        <w:rPr>
          <w:rStyle w:val="aff8"/>
          <w:b w:val="0"/>
          <w:color w:val="auto"/>
          <w:sz w:val="24"/>
          <w:szCs w:val="24"/>
          <w:u w:val="none"/>
        </w:rPr>
        <w:t xml:space="preserve">    от  0</w:t>
      </w:r>
      <w:r>
        <w:rPr>
          <w:rStyle w:val="aff8"/>
          <w:b w:val="0"/>
          <w:color w:val="auto"/>
          <w:sz w:val="24"/>
          <w:szCs w:val="24"/>
          <w:u w:val="none"/>
        </w:rPr>
        <w:t>5</w:t>
      </w:r>
      <w:r>
        <w:rPr>
          <w:rStyle w:val="aff8"/>
          <w:b w:val="0"/>
          <w:color w:val="auto"/>
          <w:sz w:val="24"/>
          <w:szCs w:val="24"/>
          <w:u w:val="none"/>
        </w:rPr>
        <w:t>.</w:t>
      </w:r>
      <w:r>
        <w:rPr>
          <w:rStyle w:val="aff8"/>
          <w:b w:val="0"/>
          <w:color w:val="auto"/>
          <w:sz w:val="24"/>
          <w:szCs w:val="24"/>
          <w:u w:val="none"/>
        </w:rPr>
        <w:t>04</w:t>
      </w:r>
      <w:r>
        <w:rPr>
          <w:rStyle w:val="aff8"/>
          <w:b w:val="0"/>
          <w:color w:val="auto"/>
          <w:sz w:val="24"/>
          <w:szCs w:val="24"/>
          <w:u w:val="none"/>
        </w:rPr>
        <w:t>. 2019 г.</w:t>
      </w: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B70F7D" w:rsidRDefault="00B70F7D" w:rsidP="00B70F7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Администрация Русско-Алгашинского сельского поселения</w:t>
      </w:r>
    </w:p>
    <w:p w:rsidR="00B70F7D" w:rsidRDefault="00B70F7D" w:rsidP="00B70F7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B70F7D" w:rsidRDefault="00B70F7D" w:rsidP="00B70F7D">
      <w:pPr>
        <w:pStyle w:val="HTML"/>
        <w:jc w:val="both"/>
        <w:rPr>
          <w:rFonts w:ascii="Times New Roman" w:hAnsi="Times New Roman" w:cs="Times New Roman"/>
          <w:b/>
          <w:sz w:val="24"/>
          <w:szCs w:val="24"/>
        </w:rPr>
      </w:pPr>
      <w:r>
        <w:rPr>
          <w:rFonts w:ascii="Times New Roman" w:hAnsi="Times New Roman" w:cs="Times New Roman"/>
          <w:b/>
          <w:sz w:val="24"/>
          <w:szCs w:val="24"/>
        </w:rPr>
        <w:t>Уведомление об изменении параметров планируемого строительства или</w:t>
      </w:r>
    </w:p>
    <w:p w:rsidR="00B70F7D" w:rsidRDefault="00B70F7D" w:rsidP="00B70F7D">
      <w:pPr>
        <w:pStyle w:val="HTML"/>
        <w:jc w:val="both"/>
        <w:rPr>
          <w:rFonts w:ascii="Times New Roman" w:hAnsi="Times New Roman" w:cs="Times New Roman"/>
          <w:b/>
          <w:sz w:val="24"/>
          <w:szCs w:val="24"/>
        </w:rPr>
      </w:pPr>
      <w:r>
        <w:rPr>
          <w:rFonts w:ascii="Times New Roman" w:hAnsi="Times New Roman" w:cs="Times New Roman"/>
          <w:b/>
          <w:sz w:val="24"/>
          <w:szCs w:val="24"/>
        </w:rPr>
        <w:t>реконструкции объекта индивидуального жилищного строительства или</w:t>
      </w:r>
    </w:p>
    <w:p w:rsidR="00B70F7D" w:rsidRDefault="00B70F7D" w:rsidP="00B70F7D">
      <w:pPr>
        <w:pStyle w:val="HTML"/>
        <w:jc w:val="both"/>
        <w:rPr>
          <w:rFonts w:ascii="Times New Roman" w:hAnsi="Times New Roman" w:cs="Times New Roman"/>
          <w:b/>
          <w:sz w:val="24"/>
          <w:szCs w:val="24"/>
        </w:rPr>
      </w:pPr>
      <w:r>
        <w:rPr>
          <w:rFonts w:ascii="Times New Roman" w:hAnsi="Times New Roman" w:cs="Times New Roman"/>
          <w:b/>
          <w:sz w:val="24"/>
          <w:szCs w:val="24"/>
        </w:rPr>
        <w:t>садового дома</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 20__ г.</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уполномоченного на выдачу разрешений на строительство</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федерального органа исполнительной власти, органа исполнительной власти</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субъекта Российской Федерации, органа местного самоуправления)</w:t>
      </w:r>
    </w:p>
    <w:tbl>
      <w:tblPr>
        <w:tblW w:w="10185" w:type="dxa"/>
        <w:tblCellSpacing w:w="15" w:type="dxa"/>
        <w:tblLook w:val="04A0" w:firstRow="1" w:lastRow="0" w:firstColumn="1" w:lastColumn="0" w:noHBand="0" w:noVBand="1"/>
      </w:tblPr>
      <w:tblGrid>
        <w:gridCol w:w="1130"/>
        <w:gridCol w:w="3339"/>
        <w:gridCol w:w="1678"/>
        <w:gridCol w:w="1115"/>
        <w:gridCol w:w="2774"/>
        <w:gridCol w:w="149"/>
      </w:tblGrid>
      <w:tr w:rsidR="00B70F7D" w:rsidTr="00B70F7D">
        <w:trPr>
          <w:tblCellSpacing w:w="15" w:type="dxa"/>
        </w:trPr>
        <w:tc>
          <w:tcPr>
            <w:tcW w:w="10185" w:type="dxa"/>
            <w:gridSpan w:val="6"/>
            <w:tcBorders>
              <w:top w:val="nil"/>
              <w:left w:val="nil"/>
              <w:bottom w:val="single" w:sz="6" w:space="0" w:color="000000"/>
              <w:right w:val="nil"/>
            </w:tcBorders>
            <w:tcMar>
              <w:top w:w="15" w:type="dxa"/>
              <w:left w:w="15" w:type="dxa"/>
              <w:bottom w:w="15" w:type="dxa"/>
              <w:right w:w="15" w:type="dxa"/>
            </w:tcMar>
            <w:hideMark/>
          </w:tcPr>
          <w:p w:rsidR="00B70F7D" w:rsidRDefault="00B70F7D">
            <w:pPr>
              <w:pStyle w:val="s1"/>
              <w:spacing w:before="0" w:beforeAutospacing="0" w:line="276" w:lineRule="auto"/>
              <w:jc w:val="both"/>
              <w:rPr>
                <w:lang w:eastAsia="en-US"/>
              </w:rPr>
            </w:pPr>
            <w:r>
              <w:rPr>
                <w:lang w:eastAsia="en-US"/>
              </w:rPr>
              <w:t>1. Сведения о застройщике:</w:t>
            </w:r>
          </w:p>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1.1</w:t>
            </w:r>
          </w:p>
        </w:tc>
        <w:tc>
          <w:tcPr>
            <w:tcW w:w="501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1.1.1</w:t>
            </w:r>
          </w:p>
        </w:tc>
        <w:tc>
          <w:tcPr>
            <w:tcW w:w="501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Фамилия, имя, отчество (при наличии)</w:t>
            </w:r>
          </w:p>
        </w:tc>
        <w:tc>
          <w:tcPr>
            <w:tcW w:w="4005"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1.1.2</w:t>
            </w:r>
          </w:p>
        </w:tc>
        <w:tc>
          <w:tcPr>
            <w:tcW w:w="501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Место жительства</w:t>
            </w:r>
          </w:p>
        </w:tc>
        <w:tc>
          <w:tcPr>
            <w:tcW w:w="4005"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1.1.3</w:t>
            </w:r>
          </w:p>
        </w:tc>
        <w:tc>
          <w:tcPr>
            <w:tcW w:w="501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Реквизиты документа, удостоверяющего личность</w:t>
            </w:r>
          </w:p>
        </w:tc>
        <w:tc>
          <w:tcPr>
            <w:tcW w:w="4005"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1.2</w:t>
            </w:r>
          </w:p>
        </w:tc>
        <w:tc>
          <w:tcPr>
            <w:tcW w:w="501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1.2.1</w:t>
            </w:r>
          </w:p>
        </w:tc>
        <w:tc>
          <w:tcPr>
            <w:tcW w:w="501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Наименование</w:t>
            </w:r>
          </w:p>
        </w:tc>
        <w:tc>
          <w:tcPr>
            <w:tcW w:w="4005"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1.2.2</w:t>
            </w:r>
          </w:p>
        </w:tc>
        <w:tc>
          <w:tcPr>
            <w:tcW w:w="501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Место нахождения</w:t>
            </w:r>
          </w:p>
        </w:tc>
        <w:tc>
          <w:tcPr>
            <w:tcW w:w="4005"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1.2.3</w:t>
            </w:r>
          </w:p>
        </w:tc>
        <w:tc>
          <w:tcPr>
            <w:tcW w:w="501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1.2.4</w:t>
            </w:r>
          </w:p>
        </w:tc>
        <w:tc>
          <w:tcPr>
            <w:tcW w:w="5010"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185" w:type="dxa"/>
            <w:gridSpan w:val="6"/>
            <w:tcBorders>
              <w:top w:val="single" w:sz="6" w:space="0" w:color="000000"/>
              <w:left w:val="nil"/>
              <w:bottom w:val="single" w:sz="6" w:space="0" w:color="000000"/>
              <w:right w:val="nil"/>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p w:rsidR="00B70F7D" w:rsidRDefault="00B70F7D">
            <w:pPr>
              <w:pStyle w:val="s1"/>
              <w:spacing w:before="0" w:beforeAutospacing="0" w:line="276" w:lineRule="auto"/>
              <w:jc w:val="both"/>
              <w:rPr>
                <w:lang w:eastAsia="en-US"/>
              </w:rPr>
            </w:pPr>
            <w:r>
              <w:rPr>
                <w:lang w:eastAsia="en-US"/>
              </w:rPr>
              <w:lastRenderedPageBreak/>
              <w:t>2. Сведения о земельном участке</w:t>
            </w:r>
          </w:p>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lastRenderedPageBreak/>
              <w:t>2.1</w:t>
            </w:r>
          </w:p>
        </w:tc>
        <w:tc>
          <w:tcPr>
            <w:tcW w:w="5010"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Кадастровый номер земельного участка (при наличии)</w:t>
            </w:r>
          </w:p>
        </w:tc>
        <w:tc>
          <w:tcPr>
            <w:tcW w:w="4005"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2.2</w:t>
            </w:r>
          </w:p>
        </w:tc>
        <w:tc>
          <w:tcPr>
            <w:tcW w:w="5010"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185" w:type="dxa"/>
            <w:gridSpan w:val="6"/>
            <w:tcBorders>
              <w:top w:val="single" w:sz="6" w:space="0" w:color="000000"/>
              <w:left w:val="nil"/>
              <w:bottom w:val="single" w:sz="6" w:space="0" w:color="000000"/>
              <w:right w:val="nil"/>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p w:rsidR="00B70F7D" w:rsidRDefault="00B70F7D">
            <w:pPr>
              <w:pStyle w:val="s1"/>
              <w:spacing w:before="0" w:beforeAutospacing="0" w:line="276" w:lineRule="auto"/>
              <w:jc w:val="both"/>
              <w:rPr>
                <w:lang w:eastAsia="en-US"/>
              </w:rPr>
            </w:pPr>
            <w:r>
              <w:rPr>
                <w:lang w:eastAsia="en-US"/>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70F7D" w:rsidRDefault="00B70F7D">
            <w:pPr>
              <w:pStyle w:val="empty"/>
              <w:spacing w:before="0" w:beforeAutospacing="0" w:line="276" w:lineRule="auto"/>
              <w:jc w:val="both"/>
              <w:rPr>
                <w:lang w:eastAsia="en-US"/>
              </w:rPr>
            </w:pPr>
            <w:r>
              <w:rPr>
                <w:lang w:eastAsia="en-US"/>
              </w:rPr>
              <w:t> </w:t>
            </w: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
              <w:spacing w:before="0" w:beforeAutospacing="0" w:line="276" w:lineRule="auto"/>
              <w:jc w:val="both"/>
              <w:rPr>
                <w:lang w:eastAsia="en-US"/>
              </w:rPr>
            </w:pPr>
            <w:r>
              <w:rPr>
                <w:lang w:eastAsia="en-US"/>
              </w:rPr>
              <w:t>N</w:t>
            </w:r>
          </w:p>
          <w:p w:rsidR="00B70F7D" w:rsidRDefault="00B70F7D">
            <w:pPr>
              <w:pStyle w:val="s1"/>
              <w:spacing w:before="0" w:beforeAutospacing="0" w:line="276" w:lineRule="auto"/>
              <w:jc w:val="both"/>
              <w:rPr>
                <w:lang w:eastAsia="en-US"/>
              </w:rPr>
            </w:pPr>
            <w:proofErr w:type="gramStart"/>
            <w:r>
              <w:rPr>
                <w:rStyle w:val="s11"/>
                <w:rFonts w:eastAsia="SimSun"/>
                <w:lang w:eastAsia="en-US"/>
              </w:rPr>
              <w:t>п</w:t>
            </w:r>
            <w:proofErr w:type="gramEnd"/>
            <w:r>
              <w:rPr>
                <w:rStyle w:val="s11"/>
                <w:rFonts w:eastAsia="SimSun"/>
                <w:lang w:eastAsia="en-US"/>
              </w:rPr>
              <w:t>/п</w:t>
            </w:r>
          </w:p>
        </w:tc>
        <w:tc>
          <w:tcPr>
            <w:tcW w:w="3330"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
              <w:spacing w:before="0" w:beforeAutospacing="0" w:line="276" w:lineRule="auto"/>
              <w:jc w:val="both"/>
              <w:rPr>
                <w:lang w:eastAsia="en-US"/>
              </w:rPr>
            </w:pPr>
            <w:r>
              <w:rPr>
                <w:rStyle w:val="s11"/>
                <w:rFonts w:eastAsia="SimSun"/>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
              <w:spacing w:before="0" w:beforeAutospacing="0" w:line="276" w:lineRule="auto"/>
              <w:jc w:val="both"/>
              <w:rPr>
                <w:lang w:eastAsia="en-US"/>
              </w:rPr>
            </w:pPr>
            <w:proofErr w:type="gramStart"/>
            <w:r>
              <w:rPr>
                <w:rStyle w:val="s11"/>
                <w:rFonts w:eastAsia="SimSun"/>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B70F7D" w:rsidRDefault="00B70F7D">
            <w:pPr>
              <w:pStyle w:val="s1"/>
              <w:spacing w:before="0" w:beforeAutospacing="0" w:line="276" w:lineRule="auto"/>
              <w:jc w:val="both"/>
              <w:rPr>
                <w:lang w:eastAsia="en-US"/>
              </w:rPr>
            </w:pPr>
            <w:r>
              <w:rPr>
                <w:lang w:eastAsia="en-US"/>
              </w:rPr>
              <w:t>_________________</w:t>
            </w:r>
          </w:p>
          <w:p w:rsidR="00B70F7D" w:rsidRDefault="00B70F7D">
            <w:pPr>
              <w:pStyle w:val="s1"/>
              <w:spacing w:before="0" w:beforeAutospacing="0" w:line="276" w:lineRule="auto"/>
              <w:jc w:val="both"/>
              <w:rPr>
                <w:lang w:eastAsia="en-US"/>
              </w:rPr>
            </w:pPr>
            <w:r>
              <w:rPr>
                <w:rStyle w:val="s11"/>
                <w:rFonts w:eastAsia="SimSun"/>
                <w:lang w:eastAsia="en-US"/>
              </w:rPr>
              <w:t>(дата направления уведомления)</w:t>
            </w:r>
          </w:p>
        </w:tc>
        <w:tc>
          <w:tcPr>
            <w:tcW w:w="2760"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s1"/>
              <w:spacing w:before="0" w:beforeAutospacing="0" w:line="276" w:lineRule="auto"/>
              <w:jc w:val="both"/>
              <w:rPr>
                <w:lang w:eastAsia="en-US"/>
              </w:rPr>
            </w:pPr>
            <w:r>
              <w:rPr>
                <w:rStyle w:val="s11"/>
                <w:rFonts w:eastAsia="SimSun"/>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tcMar>
              <w:top w:w="15" w:type="dxa"/>
              <w:left w:w="15" w:type="dxa"/>
              <w:bottom w:w="15" w:type="dxa"/>
              <w:right w:w="15" w:type="dxa"/>
            </w:tcMar>
            <w:vAlign w:val="center"/>
            <w:hideMark/>
          </w:tcPr>
          <w:p w:rsidR="00B70F7D" w:rsidRDefault="00B70F7D">
            <w:pPr>
              <w:spacing w:line="276" w:lineRule="auto"/>
              <w:rPr>
                <w:rFonts w:asciiTheme="minorHAnsi" w:eastAsiaTheme="minorHAnsi" w:hAnsiTheme="minorHAnsi" w:cstheme="minorBidi"/>
                <w:sz w:val="22"/>
                <w:szCs w:val="22"/>
                <w:lang w:eastAsia="en-US"/>
              </w:rPr>
            </w:pP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3.1</w:t>
            </w:r>
          </w:p>
        </w:tc>
        <w:tc>
          <w:tcPr>
            <w:tcW w:w="3330"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Количество надземных этажей</w:t>
            </w:r>
          </w:p>
        </w:tc>
        <w:tc>
          <w:tcPr>
            <w:tcW w:w="2775"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c>
          <w:tcPr>
            <w:tcW w:w="2760"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c>
          <w:tcPr>
            <w:tcW w:w="0" w:type="auto"/>
            <w:tcMar>
              <w:top w:w="15" w:type="dxa"/>
              <w:left w:w="15" w:type="dxa"/>
              <w:bottom w:w="15" w:type="dxa"/>
              <w:right w:w="15" w:type="dxa"/>
            </w:tcMar>
            <w:vAlign w:val="center"/>
            <w:hideMark/>
          </w:tcPr>
          <w:p w:rsidR="00B70F7D" w:rsidRDefault="00B70F7D">
            <w:pPr>
              <w:spacing w:line="276" w:lineRule="auto"/>
              <w:rPr>
                <w:rFonts w:asciiTheme="minorHAnsi" w:eastAsiaTheme="minorHAnsi" w:hAnsiTheme="minorHAnsi" w:cstheme="minorBidi"/>
                <w:sz w:val="22"/>
                <w:szCs w:val="22"/>
                <w:lang w:eastAsia="en-US"/>
              </w:rPr>
            </w:pP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3.2</w:t>
            </w:r>
          </w:p>
        </w:tc>
        <w:tc>
          <w:tcPr>
            <w:tcW w:w="3330"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Высота</w:t>
            </w:r>
          </w:p>
        </w:tc>
        <w:tc>
          <w:tcPr>
            <w:tcW w:w="2775"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c>
          <w:tcPr>
            <w:tcW w:w="2760"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c>
          <w:tcPr>
            <w:tcW w:w="0" w:type="auto"/>
            <w:tcMar>
              <w:top w:w="15" w:type="dxa"/>
              <w:left w:w="15" w:type="dxa"/>
              <w:bottom w:w="15" w:type="dxa"/>
              <w:right w:w="15" w:type="dxa"/>
            </w:tcMar>
            <w:vAlign w:val="center"/>
            <w:hideMark/>
          </w:tcPr>
          <w:p w:rsidR="00B70F7D" w:rsidRDefault="00B70F7D">
            <w:pPr>
              <w:spacing w:line="276" w:lineRule="auto"/>
              <w:rPr>
                <w:rFonts w:asciiTheme="minorHAnsi" w:eastAsiaTheme="minorHAnsi" w:hAnsiTheme="minorHAnsi" w:cstheme="minorBidi"/>
                <w:sz w:val="22"/>
                <w:szCs w:val="22"/>
                <w:lang w:eastAsia="en-US"/>
              </w:rPr>
            </w:pPr>
          </w:p>
        </w:tc>
      </w:tr>
      <w:tr w:rsidR="00B70F7D" w:rsidTr="00B70F7D">
        <w:trPr>
          <w:tblCellSpacing w:w="15" w:type="dxa"/>
        </w:trPr>
        <w:tc>
          <w:tcPr>
            <w:tcW w:w="1095"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3.3</w:t>
            </w:r>
          </w:p>
        </w:tc>
        <w:tc>
          <w:tcPr>
            <w:tcW w:w="3330" w:type="dxa"/>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Сведения об отступах от границ земельного участка</w:t>
            </w:r>
          </w:p>
        </w:tc>
        <w:tc>
          <w:tcPr>
            <w:tcW w:w="2775" w:type="dxa"/>
            <w:gridSpan w:val="2"/>
            <w:tcBorders>
              <w:top w:val="single" w:sz="6" w:space="0" w:color="000000"/>
              <w:left w:val="single" w:sz="6" w:space="0" w:color="000000"/>
              <w:bottom w:val="nil"/>
              <w:right w:val="nil"/>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c>
          <w:tcPr>
            <w:tcW w:w="2760" w:type="dxa"/>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c>
          <w:tcPr>
            <w:tcW w:w="0" w:type="auto"/>
            <w:tcMar>
              <w:top w:w="15" w:type="dxa"/>
              <w:left w:w="15" w:type="dxa"/>
              <w:bottom w:w="15" w:type="dxa"/>
              <w:right w:w="15" w:type="dxa"/>
            </w:tcMar>
            <w:vAlign w:val="center"/>
            <w:hideMark/>
          </w:tcPr>
          <w:p w:rsidR="00B70F7D" w:rsidRDefault="00B70F7D">
            <w:pPr>
              <w:spacing w:line="276" w:lineRule="auto"/>
              <w:rPr>
                <w:rFonts w:asciiTheme="minorHAnsi" w:eastAsiaTheme="minorHAnsi" w:hAnsiTheme="minorHAnsi" w:cstheme="minorBidi"/>
                <w:sz w:val="22"/>
                <w:szCs w:val="22"/>
                <w:lang w:eastAsia="en-US"/>
              </w:rPr>
            </w:pPr>
          </w:p>
        </w:tc>
      </w:tr>
      <w:tr w:rsidR="00B70F7D" w:rsidTr="00B70F7D">
        <w:trPr>
          <w:tblCellSpacing w:w="15" w:type="dxa"/>
        </w:trPr>
        <w:tc>
          <w:tcPr>
            <w:tcW w:w="109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3.4</w:t>
            </w:r>
          </w:p>
        </w:tc>
        <w:tc>
          <w:tcPr>
            <w:tcW w:w="333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B70F7D" w:rsidRDefault="00B70F7D">
            <w:pPr>
              <w:pStyle w:val="s16"/>
              <w:spacing w:before="0" w:beforeAutospacing="0" w:line="276" w:lineRule="auto"/>
              <w:jc w:val="both"/>
              <w:rPr>
                <w:lang w:eastAsia="en-US"/>
              </w:rPr>
            </w:pPr>
            <w:r>
              <w:rPr>
                <w:lang w:eastAsia="en-US"/>
              </w:rPr>
              <w:t>Площадь застройки</w:t>
            </w:r>
          </w:p>
        </w:tc>
        <w:tc>
          <w:tcPr>
            <w:tcW w:w="2775"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c>
          <w:tcPr>
            <w:tcW w:w="27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tc>
        <w:tc>
          <w:tcPr>
            <w:tcW w:w="0" w:type="auto"/>
            <w:tcMar>
              <w:top w:w="15" w:type="dxa"/>
              <w:left w:w="15" w:type="dxa"/>
              <w:bottom w:w="15" w:type="dxa"/>
              <w:right w:w="15" w:type="dxa"/>
            </w:tcMar>
            <w:vAlign w:val="center"/>
            <w:hideMark/>
          </w:tcPr>
          <w:p w:rsidR="00B70F7D" w:rsidRDefault="00B70F7D">
            <w:pPr>
              <w:spacing w:line="276" w:lineRule="auto"/>
              <w:rPr>
                <w:rFonts w:asciiTheme="minorHAnsi" w:eastAsiaTheme="minorHAnsi" w:hAnsiTheme="minorHAnsi" w:cstheme="minorBidi"/>
                <w:sz w:val="22"/>
                <w:szCs w:val="22"/>
                <w:lang w:eastAsia="en-US"/>
              </w:rPr>
            </w:pPr>
          </w:p>
        </w:tc>
      </w:tr>
      <w:tr w:rsidR="00B70F7D" w:rsidTr="00B70F7D">
        <w:trPr>
          <w:tblCellSpacing w:w="15" w:type="dxa"/>
        </w:trPr>
        <w:tc>
          <w:tcPr>
            <w:tcW w:w="10050" w:type="dxa"/>
            <w:gridSpan w:val="5"/>
            <w:tcBorders>
              <w:top w:val="single" w:sz="6" w:space="0" w:color="000000"/>
              <w:left w:val="nil"/>
              <w:bottom w:val="single" w:sz="6" w:space="0" w:color="000000"/>
              <w:right w:val="nil"/>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t> </w:t>
            </w:r>
          </w:p>
          <w:p w:rsidR="00B70F7D" w:rsidRDefault="00B70F7D">
            <w:pPr>
              <w:pStyle w:val="s1"/>
              <w:spacing w:before="0" w:beforeAutospacing="0" w:line="276" w:lineRule="auto"/>
              <w:jc w:val="both"/>
              <w:rPr>
                <w:lang w:eastAsia="en-US"/>
              </w:rPr>
            </w:pPr>
            <w:r>
              <w:rPr>
                <w:lang w:eastAsia="en-US"/>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129" w:anchor="/document/72063774/entry/4033" w:history="1">
              <w:r>
                <w:rPr>
                  <w:rStyle w:val="a4"/>
                  <w:rFonts w:eastAsia="SimSun"/>
                  <w:color w:val="auto"/>
                  <w:lang w:eastAsia="en-US"/>
                </w:rPr>
                <w:t>пунктом 3.3</w:t>
              </w:r>
            </w:hyperlink>
            <w:r>
              <w:rPr>
                <w:lang w:eastAsia="en-US"/>
              </w:rPr>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70F7D" w:rsidRDefault="00B70F7D">
            <w:pPr>
              <w:pStyle w:val="empty"/>
              <w:spacing w:before="0" w:beforeAutospacing="0" w:line="276" w:lineRule="auto"/>
              <w:jc w:val="both"/>
              <w:rPr>
                <w:lang w:eastAsia="en-US"/>
              </w:rPr>
            </w:pPr>
            <w:r>
              <w:rPr>
                <w:lang w:eastAsia="en-US"/>
              </w:rPr>
              <w:lastRenderedPageBreak/>
              <w:t> </w:t>
            </w:r>
          </w:p>
        </w:tc>
        <w:tc>
          <w:tcPr>
            <w:tcW w:w="0" w:type="auto"/>
            <w:tcMar>
              <w:top w:w="15" w:type="dxa"/>
              <w:left w:w="15" w:type="dxa"/>
              <w:bottom w:w="15" w:type="dxa"/>
              <w:right w:w="15" w:type="dxa"/>
            </w:tcMar>
            <w:vAlign w:val="center"/>
            <w:hideMark/>
          </w:tcPr>
          <w:p w:rsidR="00B70F7D" w:rsidRDefault="00B70F7D">
            <w:pPr>
              <w:spacing w:line="276" w:lineRule="auto"/>
              <w:rPr>
                <w:rFonts w:asciiTheme="minorHAnsi" w:eastAsiaTheme="minorHAnsi" w:hAnsiTheme="minorHAnsi" w:cstheme="minorBidi"/>
                <w:sz w:val="22"/>
                <w:szCs w:val="22"/>
                <w:lang w:eastAsia="en-US"/>
              </w:rPr>
            </w:pPr>
          </w:p>
        </w:tc>
      </w:tr>
      <w:tr w:rsidR="00B70F7D" w:rsidTr="00B70F7D">
        <w:trPr>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70F7D" w:rsidRDefault="00B70F7D">
            <w:pPr>
              <w:pStyle w:val="empty"/>
              <w:spacing w:before="0" w:beforeAutospacing="0" w:line="276" w:lineRule="auto"/>
              <w:jc w:val="both"/>
              <w:rPr>
                <w:lang w:eastAsia="en-US"/>
              </w:rPr>
            </w:pPr>
            <w:r>
              <w:rPr>
                <w:lang w:eastAsia="en-US"/>
              </w:rPr>
              <w:lastRenderedPageBreak/>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p w:rsidR="00B70F7D" w:rsidRDefault="00B70F7D">
            <w:pPr>
              <w:pStyle w:val="empty"/>
              <w:spacing w:before="0" w:beforeAutospacing="0" w:line="276" w:lineRule="auto"/>
              <w:jc w:val="both"/>
              <w:rPr>
                <w:lang w:eastAsia="en-US"/>
              </w:rPr>
            </w:pPr>
            <w:r>
              <w:rPr>
                <w:lang w:eastAsia="en-US"/>
              </w:rPr>
              <w:t> </w:t>
            </w:r>
          </w:p>
        </w:tc>
        <w:tc>
          <w:tcPr>
            <w:tcW w:w="0" w:type="auto"/>
            <w:tcMar>
              <w:top w:w="15" w:type="dxa"/>
              <w:left w:w="15" w:type="dxa"/>
              <w:bottom w:w="15" w:type="dxa"/>
              <w:right w:w="15" w:type="dxa"/>
            </w:tcMar>
            <w:vAlign w:val="center"/>
            <w:hideMark/>
          </w:tcPr>
          <w:p w:rsidR="00B70F7D" w:rsidRDefault="00B70F7D">
            <w:pPr>
              <w:spacing w:line="276" w:lineRule="auto"/>
              <w:rPr>
                <w:rFonts w:asciiTheme="minorHAnsi" w:eastAsiaTheme="minorHAnsi" w:hAnsiTheme="minorHAnsi" w:cstheme="minorBidi"/>
                <w:sz w:val="22"/>
                <w:szCs w:val="22"/>
                <w:lang w:eastAsia="en-US"/>
              </w:rPr>
            </w:pPr>
          </w:p>
        </w:tc>
      </w:tr>
    </w:tbl>
    <w:p w:rsidR="00B70F7D" w:rsidRDefault="00B70F7D" w:rsidP="00B70F7D">
      <w:pPr>
        <w:pStyle w:val="emp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pPr>
      <w:r>
        <w:t> </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и (или) адрес электронной почты для связи:</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Pr>
          <w:rFonts w:ascii="Times New Roman" w:hAnsi="Times New Roman" w:cs="Times New Roman"/>
          <w:sz w:val="24"/>
          <w:szCs w:val="24"/>
        </w:rPr>
        <w:lastRenderedPageBreak/>
        <w:t>параметров  объекта   индивидуального жилищного строительства или садового  дома  установленным    параметрам и</w:t>
      </w:r>
      <w:proofErr w:type="gramEnd"/>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Настоящим уведомлением я 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(при наличии)</w:t>
      </w:r>
      <w:proofErr w:type="gramEnd"/>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даю согласие на обработку персональных данных (в случае если застройщиком</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является физическое лицо).</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     ________________    ______________________</w:t>
      </w:r>
    </w:p>
    <w:p w:rsidR="00B70F7D" w:rsidRDefault="00B70F7D" w:rsidP="00B70F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(должность, в случае если          (подпись)       (расшифровка подписи)</w:t>
      </w:r>
      <w:proofErr w:type="gramEnd"/>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застройщиком является</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юридическое лицо)</w:t>
      </w:r>
    </w:p>
    <w:p w:rsidR="00B70F7D" w:rsidRDefault="00B70F7D" w:rsidP="00B70F7D">
      <w:pPr>
        <w:pStyle w:val="HTML"/>
        <w:jc w:val="both"/>
        <w:rPr>
          <w:rFonts w:ascii="Times New Roman" w:hAnsi="Times New Roman" w:cs="Times New Roman"/>
          <w:sz w:val="24"/>
          <w:szCs w:val="24"/>
        </w:rPr>
      </w:pPr>
      <w:r>
        <w:rPr>
          <w:rFonts w:ascii="Times New Roman" w:hAnsi="Times New Roman" w:cs="Times New Roman"/>
          <w:sz w:val="24"/>
          <w:szCs w:val="24"/>
        </w:rPr>
        <w:t xml:space="preserve">         М.П.</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both"/>
        <w:rPr>
          <w:rFonts w:eastAsia="Courier New"/>
          <w:kern w:val="2"/>
        </w:rPr>
      </w:pP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both"/>
        <w:rPr>
          <w:rFonts w:eastAsia="Courier New"/>
          <w:kern w:val="2"/>
        </w:rPr>
      </w:pP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both"/>
        <w:rPr>
          <w:rFonts w:eastAsia="Courier New"/>
          <w:kern w:val="2"/>
        </w:rPr>
      </w:pP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70F7D">
          <w:pgSz w:w="11905" w:h="16838"/>
          <w:pgMar w:top="720" w:right="720" w:bottom="720" w:left="720" w:header="0" w:footer="0" w:gutter="0"/>
          <w:cols w:space="720"/>
        </w:sect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2"/>
          <w:szCs w:val="22"/>
          <w:u w:val="none"/>
        </w:rPr>
      </w:pPr>
      <w:r>
        <w:rPr>
          <w:rStyle w:val="aff7"/>
          <w:b w:val="0"/>
          <w:color w:val="auto"/>
          <w:sz w:val="22"/>
          <w:szCs w:val="22"/>
        </w:rPr>
        <w:t xml:space="preserve">к </w:t>
      </w:r>
      <w:r>
        <w:rPr>
          <w:rStyle w:val="aff8"/>
          <w:b w:val="0"/>
          <w:color w:val="auto"/>
          <w:sz w:val="22"/>
          <w:szCs w:val="22"/>
          <w:u w:val="none"/>
        </w:rPr>
        <w:t xml:space="preserve">Административному регламенту администрации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2"/>
          <w:szCs w:val="22"/>
          <w:u w:val="none"/>
        </w:rPr>
      </w:pPr>
      <w:r>
        <w:rPr>
          <w:rStyle w:val="aff8"/>
          <w:b w:val="0"/>
          <w:color w:val="auto"/>
          <w:sz w:val="22"/>
          <w:szCs w:val="22"/>
          <w:u w:val="none"/>
        </w:rPr>
        <w:t xml:space="preserve">Русско-Алгашинского  сельского поселения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2"/>
          <w:szCs w:val="22"/>
          <w:u w:val="none"/>
        </w:rPr>
      </w:pPr>
      <w:r>
        <w:rPr>
          <w:rStyle w:val="aff8"/>
          <w:b w:val="0"/>
          <w:color w:val="auto"/>
          <w:sz w:val="22"/>
          <w:szCs w:val="22"/>
          <w:u w:val="none"/>
        </w:rPr>
        <w:t xml:space="preserve">Шумерлинского района Чувашской Республики </w:t>
      </w:r>
      <w:proofErr w:type="gramStart"/>
      <w:r>
        <w:rPr>
          <w:rStyle w:val="aff8"/>
          <w:b w:val="0"/>
          <w:color w:val="auto"/>
          <w:sz w:val="22"/>
          <w:szCs w:val="22"/>
          <w:u w:val="none"/>
        </w:rPr>
        <w:t>по</w:t>
      </w:r>
      <w:proofErr w:type="gramEnd"/>
      <w:r>
        <w:rPr>
          <w:rStyle w:val="aff8"/>
          <w:b w:val="0"/>
          <w:color w:val="auto"/>
          <w:sz w:val="22"/>
          <w:szCs w:val="22"/>
          <w:u w:val="none"/>
        </w:rPr>
        <w:t xml:space="preserve">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2"/>
          <w:szCs w:val="22"/>
          <w:u w:val="none"/>
        </w:rPr>
      </w:pPr>
      <w:r>
        <w:rPr>
          <w:rStyle w:val="aff8"/>
          <w:b w:val="0"/>
          <w:color w:val="auto"/>
          <w:sz w:val="22"/>
          <w:szCs w:val="22"/>
          <w:u w:val="none"/>
        </w:rPr>
        <w:t xml:space="preserve">предоставлению муниципальной услуги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2"/>
          <w:szCs w:val="22"/>
          <w:u w:val="none"/>
        </w:rPr>
      </w:pPr>
      <w:r>
        <w:rPr>
          <w:rStyle w:val="aff8"/>
          <w:b w:val="0"/>
          <w:color w:val="auto"/>
          <w:sz w:val="22"/>
          <w:szCs w:val="22"/>
          <w:u w:val="none"/>
        </w:rPr>
        <w:t>«Выдача уведомления строительства</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2"/>
          <w:szCs w:val="22"/>
          <w:u w:val="none"/>
        </w:rPr>
      </w:pPr>
      <w:r>
        <w:rPr>
          <w:rStyle w:val="aff8"/>
          <w:b w:val="0"/>
          <w:color w:val="auto"/>
          <w:sz w:val="22"/>
          <w:szCs w:val="22"/>
          <w:u w:val="none"/>
        </w:rPr>
        <w:t xml:space="preserve"> или реконструкции объекта индивидуального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2"/>
          <w:szCs w:val="22"/>
          <w:u w:val="none"/>
        </w:rPr>
        <w:t>жилищного строительства или садового дома»</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eastAsia="Calibri"/>
          <w:lang w:eastAsia="en-US"/>
        </w:rPr>
      </w:pPr>
      <w:r>
        <w:rPr>
          <w:rFonts w:eastAsia="Calibri"/>
          <w:bCs/>
          <w:lang w:eastAsia="en-US"/>
        </w:rPr>
        <w:t xml:space="preserve">№ </w:t>
      </w:r>
      <w:r>
        <w:rPr>
          <w:rFonts w:eastAsia="Calibri"/>
          <w:bCs/>
          <w:lang w:eastAsia="en-US"/>
        </w:rPr>
        <w:t>29</w:t>
      </w:r>
      <w:r>
        <w:rPr>
          <w:rFonts w:eastAsia="Calibri"/>
          <w:bCs/>
          <w:lang w:eastAsia="en-US"/>
        </w:rPr>
        <w:t xml:space="preserve">    от 0</w:t>
      </w:r>
      <w:r>
        <w:rPr>
          <w:rFonts w:eastAsia="Calibri"/>
          <w:bCs/>
          <w:lang w:eastAsia="en-US"/>
        </w:rPr>
        <w:t>5</w:t>
      </w:r>
      <w:r>
        <w:rPr>
          <w:rFonts w:eastAsia="Calibri"/>
          <w:bCs/>
          <w:lang w:eastAsia="en-US"/>
        </w:rPr>
        <w:t>.0</w:t>
      </w:r>
      <w:r>
        <w:rPr>
          <w:rFonts w:eastAsia="Calibri"/>
          <w:bCs/>
          <w:lang w:eastAsia="en-US"/>
        </w:rPr>
        <w:t>4</w:t>
      </w:r>
      <w:r>
        <w:rPr>
          <w:rFonts w:eastAsia="Calibri"/>
          <w:bCs/>
          <w:lang w:eastAsia="en-US"/>
        </w:rPr>
        <w:t>.2019 г.</w:t>
      </w:r>
    </w:p>
    <w:p w:rsidR="00B70F7D" w:rsidRDefault="00B70F7D" w:rsidP="00B70F7D">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540"/>
        <w:jc w:val="both"/>
        <w:rPr>
          <w:sz w:val="24"/>
          <w:szCs w:val="24"/>
        </w:rPr>
      </w:pPr>
      <w:bookmarkStart w:id="44" w:name="P1120"/>
      <w:bookmarkEnd w:id="44"/>
    </w:p>
    <w:p w:rsidR="00B70F7D" w:rsidRDefault="00B70F7D" w:rsidP="00B70F7D">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 xml:space="preserve">Блок схема  к административному регламенту администрации Русско-Алгашинского сельского поселения Шумерлинского  района </w:t>
      </w:r>
    </w:p>
    <w:p w:rsidR="00B70F7D" w:rsidRDefault="00B70F7D" w:rsidP="00B70F7D">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по предоставлению муниципальной услуги</w:t>
      </w:r>
      <w:r>
        <w:rPr>
          <w:sz w:val="24"/>
          <w:szCs w:val="24"/>
        </w:rPr>
        <w:t xml:space="preserve"> </w:t>
      </w: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2179955</wp:posOffset>
                </wp:positionH>
                <wp:positionV relativeFrom="paragraph">
                  <wp:posOffset>229235</wp:posOffset>
                </wp:positionV>
                <wp:extent cx="1714500" cy="829945"/>
                <wp:effectExtent l="0" t="0" r="19050" b="273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0F7D" w:rsidRDefault="00B70F7D" w:rsidP="00B70F7D">
                            <w:pPr>
                              <w:tabs>
                                <w:tab w:val="num" w:pos="1260"/>
                                <w:tab w:val="num" w:pos="1560"/>
                              </w:tabs>
                              <w:jc w:val="center"/>
                              <w:rPr>
                                <w:sz w:val="16"/>
                              </w:rPr>
                            </w:pPr>
                            <w:proofErr w:type="gramStart"/>
                            <w:r>
                              <w:rPr>
                                <w:sz w:val="16"/>
                                <w:szCs w:val="16"/>
                                <w:lang w:eastAsia="ar-SA"/>
                              </w:rPr>
                              <w:t>Специалист</w:t>
                            </w:r>
                            <w:r>
                              <w:t xml:space="preserve"> </w:t>
                            </w:r>
                            <w:r>
                              <w:rPr>
                                <w:sz w:val="16"/>
                                <w:szCs w:val="16"/>
                                <w:lang w:eastAsia="ar-SA"/>
                              </w:rPr>
                              <w:t xml:space="preserve">администрация, поселения) регистрирует принятое заявление с документами </w:t>
                            </w:r>
                            <w:r>
                              <w:rPr>
                                <w:b/>
                                <w:bCs/>
                                <w:sz w:val="16"/>
                              </w:rPr>
                              <w:t xml:space="preserve">1 день </w:t>
                            </w:r>
                            <w:r>
                              <w:rPr>
                                <w:sz w:val="15"/>
                                <w:szCs w:val="15"/>
                              </w:rPr>
                              <w:t>(п. 3.1.1, 3.2.1, 3.3.1)</w:t>
                            </w:r>
                            <w:proofErr w:type="gramEnd"/>
                          </w:p>
                          <w:p w:rsidR="00B70F7D" w:rsidRDefault="00B70F7D" w:rsidP="00B70F7D">
                            <w:pPr>
                              <w:tabs>
                                <w:tab w:val="num" w:pos="1260"/>
                                <w:tab w:val="num" w:pos="1560"/>
                              </w:tabs>
                              <w:jc w:val="center"/>
                              <w:rPr>
                                <w:b/>
                                <w:bCs/>
                                <w:sz w:val="16"/>
                              </w:rPr>
                            </w:pPr>
                          </w:p>
                          <w:p w:rsidR="00B70F7D" w:rsidRDefault="00B70F7D" w:rsidP="00B70F7D">
                            <w:pPr>
                              <w:jc w:val="center"/>
                            </w:pPr>
                          </w:p>
                          <w:p w:rsidR="00B70F7D" w:rsidRDefault="00B70F7D" w:rsidP="00B70F7D">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71.65pt;margin-top:18.05pt;width:135pt;height:6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">
                <v:textbox inset="0,0,0,0">
                  <w:txbxContent>
                    <w:p w:rsidR="00B70F7D" w:rsidRDefault="00B70F7D" w:rsidP="00B70F7D">
                      <w:pPr>
                        <w:tabs>
                          <w:tab w:val="num" w:pos="1260"/>
                          <w:tab w:val="num" w:pos="1560"/>
                        </w:tabs>
                        <w:jc w:val="center"/>
                        <w:rPr>
                          <w:sz w:val="16"/>
                        </w:rPr>
                      </w:pPr>
                      <w:proofErr w:type="gramStart"/>
                      <w:r>
                        <w:rPr>
                          <w:sz w:val="16"/>
                          <w:szCs w:val="16"/>
                          <w:lang w:eastAsia="ar-SA"/>
                        </w:rPr>
                        <w:t>Специалист</w:t>
                      </w:r>
                      <w:r>
                        <w:t xml:space="preserve"> </w:t>
                      </w:r>
                      <w:r>
                        <w:rPr>
                          <w:sz w:val="16"/>
                          <w:szCs w:val="16"/>
                          <w:lang w:eastAsia="ar-SA"/>
                        </w:rPr>
                        <w:t xml:space="preserve">администрация, поселения) регистрирует принятое заявление с документами </w:t>
                      </w:r>
                      <w:r>
                        <w:rPr>
                          <w:b/>
                          <w:bCs/>
                          <w:sz w:val="16"/>
                        </w:rPr>
                        <w:t xml:space="preserve">1 день </w:t>
                      </w:r>
                      <w:r>
                        <w:rPr>
                          <w:sz w:val="15"/>
                          <w:szCs w:val="15"/>
                        </w:rPr>
                        <w:t>(п. 3.1.1, 3.2.1, 3.3.1)</w:t>
                      </w:r>
                      <w:proofErr w:type="gramEnd"/>
                    </w:p>
                    <w:p w:rsidR="00B70F7D" w:rsidRDefault="00B70F7D" w:rsidP="00B70F7D">
                      <w:pPr>
                        <w:tabs>
                          <w:tab w:val="num" w:pos="1260"/>
                          <w:tab w:val="num" w:pos="1560"/>
                        </w:tabs>
                        <w:jc w:val="center"/>
                        <w:rPr>
                          <w:b/>
                          <w:bCs/>
                          <w:sz w:val="16"/>
                        </w:rPr>
                      </w:pPr>
                    </w:p>
                    <w:p w:rsidR="00B70F7D" w:rsidRDefault="00B70F7D" w:rsidP="00B70F7D">
                      <w:pPr>
                        <w:jc w:val="center"/>
                      </w:pPr>
                    </w:p>
                    <w:p w:rsidR="00B70F7D" w:rsidRDefault="00B70F7D" w:rsidP="00B70F7D">
                      <w:pPr>
                        <w:ind w:right="-660"/>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33655</wp:posOffset>
                </wp:positionV>
                <wp:extent cx="1501140" cy="786130"/>
                <wp:effectExtent l="0" t="0" r="22860" b="1397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rsidR="00B70F7D" w:rsidRDefault="00B70F7D" w:rsidP="00B70F7D">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27" style="position:absolute;left:0;text-align:left;margin-left:-8.7pt;margin-top:2.65pt;width:118.2pt;height: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">
                <v:textbox>
                  <w:txbxContent>
                    <w:p w:rsidR="00B70F7D" w:rsidRDefault="00B70F7D" w:rsidP="00B70F7D">
                      <w:pPr>
                        <w:jc w:val="center"/>
                      </w:pPr>
                      <w:r>
                        <w:t xml:space="preserve">                   Застройщик</w:t>
                      </w: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8098155</wp:posOffset>
                </wp:positionH>
                <wp:positionV relativeFrom="paragraph">
                  <wp:posOffset>99695</wp:posOffset>
                </wp:positionV>
                <wp:extent cx="1232535" cy="949325"/>
                <wp:effectExtent l="0" t="0" r="24765"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B70F7D" w:rsidRDefault="00B70F7D" w:rsidP="00B70F7D">
                            <w:pPr>
                              <w:tabs>
                                <w:tab w:val="num" w:pos="1260"/>
                                <w:tab w:val="num" w:pos="1560"/>
                              </w:tabs>
                              <w:jc w:val="center"/>
                              <w:rPr>
                                <w:sz w:val="16"/>
                              </w:rPr>
                            </w:pPr>
                            <w:r>
                              <w:rPr>
                                <w:sz w:val="16"/>
                                <w:szCs w:val="16"/>
                                <w:lang w:eastAsia="ar-SA"/>
                              </w:rPr>
                              <w:t xml:space="preserve">Формирование и </w:t>
                            </w:r>
                            <w:proofErr w:type="gramStart"/>
                            <w:r>
                              <w:rPr>
                                <w:sz w:val="16"/>
                                <w:szCs w:val="16"/>
                                <w:lang w:eastAsia="ar-SA"/>
                              </w:rPr>
                              <w:t>на-правление</w:t>
                            </w:r>
                            <w:proofErr w:type="gramEnd"/>
                            <w:r>
                              <w:rPr>
                                <w:sz w:val="16"/>
                                <w:szCs w:val="16"/>
                                <w:lang w:eastAsia="ar-SA"/>
                              </w:rPr>
                              <w:t xml:space="preserve"> запросов в органы</w:t>
                            </w:r>
                            <w:r>
                              <w:rPr>
                                <w:szCs w:val="26"/>
                                <w:lang w:eastAsia="ar-SA"/>
                              </w:rPr>
                              <w:t xml:space="preserve"> </w:t>
                            </w:r>
                            <w:r>
                              <w:rPr>
                                <w:sz w:val="16"/>
                                <w:szCs w:val="16"/>
                                <w:lang w:eastAsia="ar-SA"/>
                              </w:rPr>
                              <w:t>(организации), участвующие в</w:t>
                            </w:r>
                            <w:r>
                              <w:rPr>
                                <w:szCs w:val="26"/>
                                <w:lang w:eastAsia="ar-SA"/>
                              </w:rPr>
                              <w:t xml:space="preserve"> </w:t>
                            </w:r>
                            <w:r>
                              <w:rPr>
                                <w:sz w:val="16"/>
                                <w:szCs w:val="16"/>
                                <w:lang w:eastAsia="ar-SA"/>
                              </w:rPr>
                              <w:t xml:space="preserve">пре-доставлении </w:t>
                            </w:r>
                            <w:proofErr w:type="spellStart"/>
                            <w:r>
                              <w:rPr>
                                <w:sz w:val="16"/>
                                <w:szCs w:val="16"/>
                                <w:lang w:eastAsia="ar-SA"/>
                              </w:rPr>
                              <w:t>муници-пальной</w:t>
                            </w:r>
                            <w:proofErr w:type="spellEnd"/>
                            <w:r>
                              <w:rPr>
                                <w:sz w:val="16"/>
                                <w:szCs w:val="16"/>
                                <w:lang w:eastAsia="ar-SA"/>
                              </w:rPr>
                              <w:t xml:space="preserve"> услуги</w:t>
                            </w:r>
                            <w:r>
                              <w:rPr>
                                <w:sz w:val="16"/>
                                <w:szCs w:val="16"/>
                              </w:rPr>
                              <w:t xml:space="preserve"> (п.</w:t>
                            </w:r>
                            <w:r>
                              <w:rPr>
                                <w:sz w:val="16"/>
                              </w:rPr>
                              <w:t xml:space="preserve">3.1.2, 3.3.2) </w:t>
                            </w:r>
                          </w:p>
                          <w:p w:rsidR="00B70F7D" w:rsidRDefault="00B70F7D" w:rsidP="00B70F7D">
                            <w:pPr>
                              <w:ind w:left="-98" w:right="-137"/>
                              <w:jc w:val="center"/>
                              <w:rPr>
                                <w:sz w:val="17"/>
                                <w:szCs w:val="17"/>
                              </w:rPr>
                            </w:pPr>
                          </w:p>
                          <w:p w:rsidR="00B70F7D" w:rsidRDefault="00B70F7D" w:rsidP="00B70F7D">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637.65pt;margin-top:7.85pt;width:97.05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">
                <v:textbox>
                  <w:txbxContent>
                    <w:p w:rsidR="00B70F7D" w:rsidRDefault="00B70F7D" w:rsidP="00B70F7D">
                      <w:pPr>
                        <w:tabs>
                          <w:tab w:val="num" w:pos="1260"/>
                          <w:tab w:val="num" w:pos="1560"/>
                        </w:tabs>
                        <w:jc w:val="center"/>
                        <w:rPr>
                          <w:sz w:val="16"/>
                        </w:rPr>
                      </w:pPr>
                      <w:r>
                        <w:rPr>
                          <w:sz w:val="16"/>
                          <w:szCs w:val="16"/>
                          <w:lang w:eastAsia="ar-SA"/>
                        </w:rPr>
                        <w:t xml:space="preserve">Формирование и </w:t>
                      </w:r>
                      <w:proofErr w:type="gramStart"/>
                      <w:r>
                        <w:rPr>
                          <w:sz w:val="16"/>
                          <w:szCs w:val="16"/>
                          <w:lang w:eastAsia="ar-SA"/>
                        </w:rPr>
                        <w:t>на-правление</w:t>
                      </w:r>
                      <w:proofErr w:type="gramEnd"/>
                      <w:r>
                        <w:rPr>
                          <w:sz w:val="16"/>
                          <w:szCs w:val="16"/>
                          <w:lang w:eastAsia="ar-SA"/>
                        </w:rPr>
                        <w:t xml:space="preserve"> запросов в органы</w:t>
                      </w:r>
                      <w:r>
                        <w:rPr>
                          <w:szCs w:val="26"/>
                          <w:lang w:eastAsia="ar-SA"/>
                        </w:rPr>
                        <w:t xml:space="preserve"> </w:t>
                      </w:r>
                      <w:r>
                        <w:rPr>
                          <w:sz w:val="16"/>
                          <w:szCs w:val="16"/>
                          <w:lang w:eastAsia="ar-SA"/>
                        </w:rPr>
                        <w:t>(организации), участвующие в</w:t>
                      </w:r>
                      <w:r>
                        <w:rPr>
                          <w:szCs w:val="26"/>
                          <w:lang w:eastAsia="ar-SA"/>
                        </w:rPr>
                        <w:t xml:space="preserve"> </w:t>
                      </w:r>
                      <w:r>
                        <w:rPr>
                          <w:sz w:val="16"/>
                          <w:szCs w:val="16"/>
                          <w:lang w:eastAsia="ar-SA"/>
                        </w:rPr>
                        <w:t xml:space="preserve">пре-доставлении </w:t>
                      </w:r>
                      <w:proofErr w:type="spellStart"/>
                      <w:r>
                        <w:rPr>
                          <w:sz w:val="16"/>
                          <w:szCs w:val="16"/>
                          <w:lang w:eastAsia="ar-SA"/>
                        </w:rPr>
                        <w:t>муници-пальной</w:t>
                      </w:r>
                      <w:proofErr w:type="spellEnd"/>
                      <w:r>
                        <w:rPr>
                          <w:sz w:val="16"/>
                          <w:szCs w:val="16"/>
                          <w:lang w:eastAsia="ar-SA"/>
                        </w:rPr>
                        <w:t xml:space="preserve"> услуги</w:t>
                      </w:r>
                      <w:r>
                        <w:rPr>
                          <w:sz w:val="16"/>
                          <w:szCs w:val="16"/>
                        </w:rPr>
                        <w:t xml:space="preserve"> (п.</w:t>
                      </w:r>
                      <w:r>
                        <w:rPr>
                          <w:sz w:val="16"/>
                        </w:rPr>
                        <w:t xml:space="preserve">3.1.2, 3.3.2) </w:t>
                      </w:r>
                    </w:p>
                    <w:p w:rsidR="00B70F7D" w:rsidRDefault="00B70F7D" w:rsidP="00B70F7D">
                      <w:pPr>
                        <w:ind w:left="-98" w:right="-137"/>
                        <w:jc w:val="center"/>
                        <w:rPr>
                          <w:sz w:val="17"/>
                          <w:szCs w:val="17"/>
                        </w:rPr>
                      </w:pPr>
                    </w:p>
                    <w:p w:rsidR="00B70F7D" w:rsidRDefault="00B70F7D" w:rsidP="00B70F7D">
                      <w:pPr>
                        <w:ind w:left="-98" w:right="-137"/>
                        <w:jc w:val="center"/>
                        <w:rPr>
                          <w:b/>
                          <w:sz w:val="17"/>
                          <w:szCs w:val="17"/>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6157595</wp:posOffset>
                </wp:positionH>
                <wp:positionV relativeFrom="paragraph">
                  <wp:posOffset>58420</wp:posOffset>
                </wp:positionV>
                <wp:extent cx="1600200" cy="1297940"/>
                <wp:effectExtent l="0" t="0" r="19050" b="1651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0F7D" w:rsidRDefault="00B70F7D" w:rsidP="00B70F7D">
                            <w:pPr>
                              <w:tabs>
                                <w:tab w:val="num" w:pos="1260"/>
                                <w:tab w:val="num" w:pos="1560"/>
                              </w:tabs>
                              <w:jc w:val="center"/>
                              <w:rPr>
                                <w:b/>
                                <w:bCs/>
                                <w:sz w:val="16"/>
                                <w:szCs w:val="16"/>
                              </w:rPr>
                            </w:pPr>
                            <w:r>
                              <w:rPr>
                                <w:color w:val="000000"/>
                                <w:sz w:val="16"/>
                                <w:szCs w:val="16"/>
                              </w:rPr>
                              <w:t xml:space="preserve">Глава </w:t>
                            </w:r>
                            <w:r>
                              <w:rPr>
                                <w:sz w:val="16"/>
                                <w:szCs w:val="16"/>
                              </w:rPr>
                              <w:t xml:space="preserve">в </w:t>
                            </w:r>
                            <w:r>
                              <w:rPr>
                                <w:color w:val="000000"/>
                                <w:sz w:val="16"/>
                                <w:szCs w:val="16"/>
                              </w:rPr>
                              <w:t xml:space="preserve">течение </w:t>
                            </w:r>
                            <w:r>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Pr>
                                <w:sz w:val="16"/>
                                <w:szCs w:val="16"/>
                              </w:rPr>
                              <w:t>установ</w:t>
                            </w:r>
                            <w:proofErr w:type="spellEnd"/>
                            <w:r>
                              <w:rPr>
                                <w:sz w:val="16"/>
                                <w:szCs w:val="16"/>
                              </w:rPr>
                              <w:t xml:space="preserve">-ленным настоящим </w:t>
                            </w:r>
                            <w:proofErr w:type="spellStart"/>
                            <w:r>
                              <w:rPr>
                                <w:sz w:val="16"/>
                                <w:szCs w:val="16"/>
                              </w:rPr>
                              <w:t>Административ-ным</w:t>
                            </w:r>
                            <w:proofErr w:type="spellEnd"/>
                            <w:r>
                              <w:rPr>
                                <w:sz w:val="16"/>
                                <w:szCs w:val="16"/>
                              </w:rPr>
                              <w:t xml:space="preserve"> регламентом</w:t>
                            </w:r>
                            <w:proofErr w:type="gramStart"/>
                            <w:r>
                              <w:rPr>
                                <w:sz w:val="16"/>
                                <w:szCs w:val="16"/>
                              </w:rPr>
                              <w:t>.</w:t>
                            </w:r>
                            <w:proofErr w:type="gramEnd"/>
                            <w:r>
                              <w:rPr>
                                <w:sz w:val="16"/>
                                <w:szCs w:val="16"/>
                              </w:rPr>
                              <w:t xml:space="preserve"> (</w:t>
                            </w:r>
                            <w:proofErr w:type="gramStart"/>
                            <w:r>
                              <w:rPr>
                                <w:sz w:val="16"/>
                                <w:szCs w:val="16"/>
                              </w:rPr>
                              <w:t>п</w:t>
                            </w:r>
                            <w:proofErr w:type="gramEnd"/>
                            <w:r>
                              <w:rPr>
                                <w:sz w:val="16"/>
                                <w:szCs w:val="16"/>
                              </w:rPr>
                              <w:t xml:space="preserve">. 3.1.1, 3.2.1, 3.3.1) </w:t>
                            </w:r>
                          </w:p>
                          <w:p w:rsidR="00B70F7D" w:rsidRDefault="00B70F7D" w:rsidP="00B70F7D">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484.85pt;margin-top:4.6pt;width:126pt;height:1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">
                <v:textbox inset="0,0,0,0">
                  <w:txbxContent>
                    <w:p w:rsidR="00B70F7D" w:rsidRDefault="00B70F7D" w:rsidP="00B70F7D">
                      <w:pPr>
                        <w:tabs>
                          <w:tab w:val="num" w:pos="1260"/>
                          <w:tab w:val="num" w:pos="1560"/>
                        </w:tabs>
                        <w:jc w:val="center"/>
                        <w:rPr>
                          <w:b/>
                          <w:bCs/>
                          <w:sz w:val="16"/>
                          <w:szCs w:val="16"/>
                        </w:rPr>
                      </w:pPr>
                      <w:r>
                        <w:rPr>
                          <w:color w:val="000000"/>
                          <w:sz w:val="16"/>
                          <w:szCs w:val="16"/>
                        </w:rPr>
                        <w:t xml:space="preserve">Глава </w:t>
                      </w:r>
                      <w:r>
                        <w:rPr>
                          <w:sz w:val="16"/>
                          <w:szCs w:val="16"/>
                        </w:rPr>
                        <w:t xml:space="preserve">в </w:t>
                      </w:r>
                      <w:r>
                        <w:rPr>
                          <w:color w:val="000000"/>
                          <w:sz w:val="16"/>
                          <w:szCs w:val="16"/>
                        </w:rPr>
                        <w:t xml:space="preserve">течение </w:t>
                      </w:r>
                      <w:r>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w:t>
                      </w:r>
                      <w:proofErr w:type="spellStart"/>
                      <w:r>
                        <w:rPr>
                          <w:sz w:val="16"/>
                          <w:szCs w:val="16"/>
                        </w:rPr>
                        <w:t>установ</w:t>
                      </w:r>
                      <w:proofErr w:type="spellEnd"/>
                      <w:r>
                        <w:rPr>
                          <w:sz w:val="16"/>
                          <w:szCs w:val="16"/>
                        </w:rPr>
                        <w:t xml:space="preserve">-ленным настоящим </w:t>
                      </w:r>
                      <w:proofErr w:type="spellStart"/>
                      <w:r>
                        <w:rPr>
                          <w:sz w:val="16"/>
                          <w:szCs w:val="16"/>
                        </w:rPr>
                        <w:t>Административ-ным</w:t>
                      </w:r>
                      <w:proofErr w:type="spellEnd"/>
                      <w:r>
                        <w:rPr>
                          <w:sz w:val="16"/>
                          <w:szCs w:val="16"/>
                        </w:rPr>
                        <w:t xml:space="preserve"> регламентом</w:t>
                      </w:r>
                      <w:proofErr w:type="gramStart"/>
                      <w:r>
                        <w:rPr>
                          <w:sz w:val="16"/>
                          <w:szCs w:val="16"/>
                        </w:rPr>
                        <w:t>.</w:t>
                      </w:r>
                      <w:proofErr w:type="gramEnd"/>
                      <w:r>
                        <w:rPr>
                          <w:sz w:val="16"/>
                          <w:szCs w:val="16"/>
                        </w:rPr>
                        <w:t xml:space="preserve"> (</w:t>
                      </w:r>
                      <w:proofErr w:type="gramStart"/>
                      <w:r>
                        <w:rPr>
                          <w:sz w:val="16"/>
                          <w:szCs w:val="16"/>
                        </w:rPr>
                        <w:t>п</w:t>
                      </w:r>
                      <w:proofErr w:type="gramEnd"/>
                      <w:r>
                        <w:rPr>
                          <w:sz w:val="16"/>
                          <w:szCs w:val="16"/>
                        </w:rPr>
                        <w:t xml:space="preserve">. 3.1.1, 3.2.1, 3.3.1) </w:t>
                      </w:r>
                    </w:p>
                    <w:p w:rsidR="00B70F7D" w:rsidRDefault="00B70F7D" w:rsidP="00B70F7D">
                      <w:pPr>
                        <w:jc w:val="center"/>
                        <w:rPr>
                          <w:sz w:val="16"/>
                        </w:rPr>
                      </w:pPr>
                    </w:p>
                  </w:txbxContent>
                </v:textbox>
              </v:rect>
            </w:pict>
          </mc:Fallback>
        </mc:AlternateContent>
      </w: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1143000</wp:posOffset>
                </wp:positionH>
                <wp:positionV relativeFrom="paragraph">
                  <wp:posOffset>144780</wp:posOffset>
                </wp:positionV>
                <wp:extent cx="1143000" cy="22860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0F7D" w:rsidRDefault="00B70F7D" w:rsidP="00B70F7D">
                            <w:pPr>
                              <w:jc w:val="center"/>
                              <w:rPr>
                                <w:sz w:val="18"/>
                              </w:rPr>
                            </w:pPr>
                            <w:r>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90pt;margin-top:11.4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C6VOy4NAwAAeAYAAA4AAAAAAAAAAAAAAAAALgIAAGRycy9lMm9E&#10;b2MueG1sUEsBAi0AFAAGAAgAAAAhAIf8MqHcAAAACQEAAA8AAAAAAAAAAAAAAAAAZwUAAGRycy9k&#10;b3ducmV2LnhtbFBLBQYAAAAABAAEAPMAAABwBgAAAAA=&#10;" o:allowincell="f" filled="f" stroked="f" strokeweight="0">
                <v:textbox inset="0,0,0,0">
                  <w:txbxContent>
                    <w:p w:rsidR="00B70F7D" w:rsidRDefault="00B70F7D" w:rsidP="00B70F7D">
                      <w:pPr>
                        <w:jc w:val="center"/>
                        <w:rPr>
                          <w:sz w:val="18"/>
                        </w:rPr>
                      </w:pPr>
                      <w:r>
                        <w:rPr>
                          <w:sz w:val="18"/>
                        </w:rPr>
                        <w:t>Документы</w:t>
                      </w:r>
                    </w:p>
                  </w:txbxContent>
                </v:textbox>
              </v:rect>
            </w:pict>
          </mc:Fallback>
        </mc:AlternateContent>
      </w:r>
      <w:r>
        <w:rPr>
          <w:rFonts w:ascii="Times New Roman" w:hAnsi="Times New Roman" w:cs="Times New Roman"/>
          <w:b/>
          <w:sz w:val="24"/>
          <w:szCs w:val="24"/>
        </w:rPr>
        <w:t xml:space="preserve">              </w:t>
      </w: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3879850</wp:posOffset>
                </wp:positionH>
                <wp:positionV relativeFrom="paragraph">
                  <wp:posOffset>128270</wp:posOffset>
                </wp:positionV>
                <wp:extent cx="2280285" cy="0"/>
                <wp:effectExtent l="0" t="76200" r="2476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7760335</wp:posOffset>
                </wp:positionH>
                <wp:positionV relativeFrom="paragraph">
                  <wp:posOffset>128270</wp:posOffset>
                </wp:positionV>
                <wp:extent cx="337820" cy="0"/>
                <wp:effectExtent l="0" t="76200" r="2413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mc:Fallback>
        </mc:AlternateConten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Направляются на рассмотрение главе </w:t>
      </w: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5659120</wp:posOffset>
                </wp:positionH>
                <wp:positionV relativeFrom="paragraph">
                  <wp:posOffset>600075</wp:posOffset>
                </wp:positionV>
                <wp:extent cx="1622425" cy="1518285"/>
                <wp:effectExtent l="0" t="0" r="15875" b="247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5182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0F7D" w:rsidRDefault="00B70F7D" w:rsidP="00B70F7D">
                            <w:pPr>
                              <w:tabs>
                                <w:tab w:val="left" w:pos="709"/>
                              </w:tabs>
                              <w:autoSpaceDE w:val="0"/>
                              <w:autoSpaceDN w:val="0"/>
                              <w:adjustRightInd w:val="0"/>
                              <w:jc w:val="center"/>
                              <w:rPr>
                                <w:sz w:val="16"/>
                                <w:szCs w:val="16"/>
                              </w:rPr>
                            </w:pPr>
                            <w:r>
                              <w:rPr>
                                <w:sz w:val="16"/>
                                <w:szCs w:val="16"/>
                              </w:rPr>
                              <w:t xml:space="preserve">В случае установления оснований для отказа в предоставлении муниципальной услуги, указанных в подразделе 2.10.1, специалист  Органа готовит письменное уведомление об отказе в выдаче 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Pr>
                                <w:sz w:val="16"/>
                                <w:szCs w:val="16"/>
                              </w:rPr>
                              <w:t xml:space="preserve"> строительстве, продлении срока действия разрешения, о внесении изменений в уведомление и направляет на согласование начальнику отдела (п. 3.1.3, 3.2.2, 3.3.3) </w:t>
                            </w:r>
                            <w:r>
                              <w:rPr>
                                <w:b/>
                                <w:bCs/>
                                <w:sz w:val="16"/>
                                <w:szCs w:val="16"/>
                              </w:rPr>
                              <w:t>1 день</w:t>
                            </w:r>
                          </w:p>
                          <w:p w:rsidR="00B70F7D" w:rsidRDefault="00B70F7D" w:rsidP="00B70F7D">
                            <w:pPr>
                              <w:pStyle w:val="9"/>
                              <w:spacing w:before="0"/>
                              <w:jc w:val="center"/>
                              <w:rPr>
                                <w:rFonts w:ascii="Times New Roman" w:hAnsi="Times New Roman"/>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445.6pt;margin-top:47.25pt;width:127.7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">
                <v:textbox inset="0,0,0,0">
                  <w:txbxContent>
                    <w:p w:rsidR="00B70F7D" w:rsidRDefault="00B70F7D" w:rsidP="00B70F7D">
                      <w:pPr>
                        <w:tabs>
                          <w:tab w:val="left" w:pos="709"/>
                        </w:tabs>
                        <w:autoSpaceDE w:val="0"/>
                        <w:autoSpaceDN w:val="0"/>
                        <w:adjustRightInd w:val="0"/>
                        <w:jc w:val="center"/>
                        <w:rPr>
                          <w:sz w:val="16"/>
                          <w:szCs w:val="16"/>
                        </w:rPr>
                      </w:pPr>
                      <w:r>
                        <w:rPr>
                          <w:sz w:val="16"/>
                          <w:szCs w:val="16"/>
                        </w:rPr>
                        <w:t xml:space="preserve">В случае установления оснований для отказа в предоставлении муниципальной услуги, указанных в подразделе 2.10.1, специалист  Органа готовит письменное уведомление об отказе в выдаче уведомления </w:t>
                      </w:r>
                      <w:proofErr w:type="gramStart"/>
                      <w:r>
                        <w:rPr>
                          <w:sz w:val="16"/>
                          <w:szCs w:val="16"/>
                        </w:rPr>
                        <w:t>о</w:t>
                      </w:r>
                      <w:proofErr w:type="gramEnd"/>
                      <w:r>
                        <w:rPr>
                          <w:sz w:val="16"/>
                          <w:szCs w:val="16"/>
                        </w:rPr>
                        <w:t xml:space="preserve"> </w:t>
                      </w:r>
                      <w:proofErr w:type="gramStart"/>
                      <w:r>
                        <w:rPr>
                          <w:sz w:val="16"/>
                          <w:szCs w:val="16"/>
                        </w:rPr>
                        <w:t>планируемых</w:t>
                      </w:r>
                      <w:proofErr w:type="gramEnd"/>
                      <w:r>
                        <w:rPr>
                          <w:sz w:val="16"/>
                          <w:szCs w:val="16"/>
                        </w:rPr>
                        <w:t xml:space="preserve"> строительстве, продлении срока действия разрешения, о внесении изменений в уведомление и направляет на согласование начальнику отдела (п. 3.1.3, 3.2.2, 3.3.3) </w:t>
                      </w:r>
                      <w:r>
                        <w:rPr>
                          <w:b/>
                          <w:bCs/>
                          <w:sz w:val="16"/>
                          <w:szCs w:val="16"/>
                        </w:rPr>
                        <w:t>1 день</w:t>
                      </w:r>
                    </w:p>
                    <w:p w:rsidR="00B70F7D" w:rsidRDefault="00B70F7D" w:rsidP="00B70F7D">
                      <w:pPr>
                        <w:pStyle w:val="9"/>
                        <w:spacing w:before="0"/>
                        <w:jc w:val="center"/>
                        <w:rPr>
                          <w:rFonts w:ascii="Times New Roman" w:hAnsi="Times New Roman"/>
                          <w:b/>
                          <w:bCs/>
                          <w:sz w:val="14"/>
                        </w:rPr>
                      </w:pPr>
                    </w:p>
                  </w:txbxContent>
                </v:textbox>
              </v:rect>
            </w:pict>
          </mc:Fallback>
        </mc:AlternateContent>
      </w:r>
      <w:r>
        <w:rPr>
          <w:noProof/>
        </w:rPr>
        <mc:AlternateContent>
          <mc:Choice Requires="wps">
            <w:drawing>
              <wp:anchor distT="0" distB="0" distL="114299" distR="114299" simplePos="0" relativeHeight="251658240" behindDoc="0" locked="0" layoutInCell="0" allowOverlap="1">
                <wp:simplePos x="0" y="0"/>
                <wp:positionH relativeFrom="column">
                  <wp:posOffset>8723630</wp:posOffset>
                </wp:positionH>
                <wp:positionV relativeFrom="paragraph">
                  <wp:posOffset>311150</wp:posOffset>
                </wp:positionV>
                <wp:extent cx="0" cy="870585"/>
                <wp:effectExtent l="76200" t="0" r="57150" b="628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9pt,24.5pt" to="686.9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" o:allowincell="f">
                <v:stroke dashstyle="3 1"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7765415</wp:posOffset>
                </wp:positionH>
                <wp:positionV relativeFrom="paragraph">
                  <wp:posOffset>23495</wp:posOffset>
                </wp:positionV>
                <wp:extent cx="958215" cy="1148080"/>
                <wp:effectExtent l="0" t="0" r="70485" b="520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B5Zg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">
                <v:stroke endarrow="block"/>
              </v:lin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615950</wp:posOffset>
                </wp:positionH>
                <wp:positionV relativeFrom="paragraph">
                  <wp:posOffset>131445</wp:posOffset>
                </wp:positionV>
                <wp:extent cx="0" cy="1598295"/>
                <wp:effectExtent l="76200" t="38100" r="57150"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DXAG31bAIAAJAEAAAOAAAAAAAAAAAAAAAAAC4C&#10;AABkcnMvZTJvRG9jLnhtbFBLAQItABQABgAIAAAAIQCNkCr53AAAAAgBAAAPAAAAAAAAAAAAAAAA&#10;AMYEAABkcnMvZG93bnJldi54bWxQSwUGAAAAAAQABADzAAAAzwUAAAAA&#10;">
                <v:stroke endarrow="block"/>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1262380</wp:posOffset>
                </wp:positionH>
                <wp:positionV relativeFrom="paragraph">
                  <wp:posOffset>-3175</wp:posOffset>
                </wp:positionV>
                <wp:extent cx="913130" cy="0"/>
                <wp:effectExtent l="0" t="76200" r="2032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">
                <v:stroke endarrow="block"/>
              </v:line>
            </w:pict>
          </mc:Fallback>
        </mc:AlternateContent>
      </w: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3201035</wp:posOffset>
                </wp:positionH>
                <wp:positionV relativeFrom="paragraph">
                  <wp:posOffset>85725</wp:posOffset>
                </wp:positionV>
                <wp:extent cx="1592580" cy="1828800"/>
                <wp:effectExtent l="0" t="0" r="2667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0F7D" w:rsidRDefault="00B70F7D" w:rsidP="00B70F7D">
                            <w:pPr>
                              <w:jc w:val="center"/>
                              <w:rPr>
                                <w:sz w:val="16"/>
                                <w:szCs w:val="16"/>
                              </w:rPr>
                            </w:pPr>
                            <w:r>
                              <w:rPr>
                                <w:sz w:val="16"/>
                                <w:szCs w:val="16"/>
                              </w:rPr>
                              <w:t xml:space="preserve">глава администрации поселения подписывает в течение дня со дня согласования со </w:t>
                            </w:r>
                            <w:proofErr w:type="gramStart"/>
                            <w:r>
                              <w:rPr>
                                <w:sz w:val="16"/>
                                <w:szCs w:val="16"/>
                              </w:rPr>
                              <w:t>специалистом</w:t>
                            </w:r>
                            <w:proofErr w:type="gramEnd"/>
                            <w:r>
                              <w:rPr>
                                <w:sz w:val="16"/>
                                <w:szCs w:val="16"/>
                              </w:rPr>
                              <w:t xml:space="preserve"> оформившим разрешение (уведомление об отказе в выдаче уведомления), </w:t>
                            </w:r>
                            <w:r>
                              <w:rPr>
                                <w:sz w:val="16"/>
                                <w:szCs w:val="16"/>
                                <w:lang w:eastAsia="ar-SA"/>
                              </w:rPr>
                              <w:t>продления срока действия</w:t>
                            </w:r>
                            <w:r>
                              <w:rPr>
                                <w:sz w:val="16"/>
                                <w:szCs w:val="16"/>
                              </w:rPr>
                              <w:t xml:space="preserve"> уведомления о планируемых строительстве (отказа), внесения изменений в уведомление о планируемых строительстве (отказа) с приложением документов            (</w:t>
                            </w:r>
                            <w:proofErr w:type="spellStart"/>
                            <w:r>
                              <w:rPr>
                                <w:sz w:val="16"/>
                                <w:szCs w:val="16"/>
                              </w:rPr>
                              <w:t>п.п</w:t>
                            </w:r>
                            <w:proofErr w:type="spellEnd"/>
                            <w:r>
                              <w:rPr>
                                <w:sz w:val="16"/>
                                <w:szCs w:val="16"/>
                              </w:rPr>
                              <w:t>. 3.1.3, 3.2.2, 3.3.3)</w:t>
                            </w:r>
                          </w:p>
                          <w:p w:rsidR="00B70F7D" w:rsidRDefault="00B70F7D" w:rsidP="00B70F7D">
                            <w:pPr>
                              <w:rPr>
                                <w:b/>
                                <w:bCs/>
                                <w:sz w:val="16"/>
                                <w:szCs w:val="16"/>
                              </w:rPr>
                            </w:pPr>
                          </w:p>
                          <w:p w:rsidR="00B70F7D" w:rsidRDefault="00B70F7D" w:rsidP="00B70F7D">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252.05pt;margin-top:6.75pt;width:125.4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">
                <v:textbox inset="0,0,0,0">
                  <w:txbxContent>
                    <w:p w:rsidR="00B70F7D" w:rsidRDefault="00B70F7D" w:rsidP="00B70F7D">
                      <w:pPr>
                        <w:jc w:val="center"/>
                        <w:rPr>
                          <w:sz w:val="16"/>
                          <w:szCs w:val="16"/>
                        </w:rPr>
                      </w:pPr>
                      <w:r>
                        <w:rPr>
                          <w:sz w:val="16"/>
                          <w:szCs w:val="16"/>
                        </w:rPr>
                        <w:t xml:space="preserve">глава администрации поселения подписывает в течение дня со дня согласования со </w:t>
                      </w:r>
                      <w:proofErr w:type="gramStart"/>
                      <w:r>
                        <w:rPr>
                          <w:sz w:val="16"/>
                          <w:szCs w:val="16"/>
                        </w:rPr>
                        <w:t>специалистом</w:t>
                      </w:r>
                      <w:proofErr w:type="gramEnd"/>
                      <w:r>
                        <w:rPr>
                          <w:sz w:val="16"/>
                          <w:szCs w:val="16"/>
                        </w:rPr>
                        <w:t xml:space="preserve"> оформившим разрешение (уведомление об отказе в выдаче уведомления), </w:t>
                      </w:r>
                      <w:r>
                        <w:rPr>
                          <w:sz w:val="16"/>
                          <w:szCs w:val="16"/>
                          <w:lang w:eastAsia="ar-SA"/>
                        </w:rPr>
                        <w:t>продления срока действия</w:t>
                      </w:r>
                      <w:r>
                        <w:rPr>
                          <w:sz w:val="16"/>
                          <w:szCs w:val="16"/>
                        </w:rPr>
                        <w:t xml:space="preserve"> уведомления о планируемых строительстве (отказа), внесения изменений в уведомление о планируемых строительстве (отказа) с приложением документов            (</w:t>
                      </w:r>
                      <w:proofErr w:type="spellStart"/>
                      <w:r>
                        <w:rPr>
                          <w:sz w:val="16"/>
                          <w:szCs w:val="16"/>
                        </w:rPr>
                        <w:t>п.п</w:t>
                      </w:r>
                      <w:proofErr w:type="spellEnd"/>
                      <w:r>
                        <w:rPr>
                          <w:sz w:val="16"/>
                          <w:szCs w:val="16"/>
                        </w:rPr>
                        <w:t>. 3.1.3, 3.2.2, 3.3.3)</w:t>
                      </w:r>
                    </w:p>
                    <w:p w:rsidR="00B70F7D" w:rsidRDefault="00B70F7D" w:rsidP="00B70F7D">
                      <w:pPr>
                        <w:rPr>
                          <w:b/>
                          <w:bCs/>
                          <w:sz w:val="16"/>
                          <w:szCs w:val="16"/>
                        </w:rPr>
                      </w:pPr>
                    </w:p>
                    <w:p w:rsidR="00B70F7D" w:rsidRDefault="00B70F7D" w:rsidP="00B70F7D">
                      <w:pPr>
                        <w:jc w:val="center"/>
                        <w:rPr>
                          <w:sz w:val="16"/>
                        </w:rPr>
                      </w:pPr>
                    </w:p>
                  </w:txbxContent>
                </v:textbox>
              </v:rect>
            </w:pict>
          </mc:Fallback>
        </mc:AlternateContent>
      </w:r>
      <w:r>
        <w:rPr>
          <w:rFonts w:ascii="Times New Roman" w:hAnsi="Times New Roman" w:cs="Times New Roman"/>
          <w:b/>
          <w:sz w:val="24"/>
          <w:szCs w:val="24"/>
        </w:rPr>
        <w:tab/>
      </w: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8098155</wp:posOffset>
                </wp:positionH>
                <wp:positionV relativeFrom="paragraph">
                  <wp:posOffset>149860</wp:posOffset>
                </wp:positionV>
                <wp:extent cx="1257300" cy="1913890"/>
                <wp:effectExtent l="0" t="0" r="1905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91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0F7D" w:rsidRDefault="00B70F7D" w:rsidP="00B70F7D">
                            <w:pPr>
                              <w:jc w:val="center"/>
                              <w:rPr>
                                <w:sz w:val="16"/>
                                <w:szCs w:val="16"/>
                              </w:rPr>
                            </w:pPr>
                            <w:proofErr w:type="gramStart"/>
                            <w:r>
                              <w:rPr>
                                <w:sz w:val="16"/>
                                <w:szCs w:val="16"/>
                              </w:rPr>
                              <w:t>Принятие решения о подготовке разрешения на строительство</w:t>
                            </w:r>
                            <w:r>
                              <w:rPr>
                                <w:sz w:val="16"/>
                                <w:szCs w:val="16"/>
                                <w:lang w:eastAsia="ar-SA"/>
                              </w:rPr>
                              <w:t xml:space="preserve"> (уведомления об отказе в выдаче уведомления о планируемых строительстве), продлении срока действия</w:t>
                            </w:r>
                            <w:r>
                              <w:rPr>
                                <w:sz w:val="16"/>
                                <w:szCs w:val="16"/>
                              </w:rPr>
                              <w:t xml:space="preserve"> уведомления о планируемых строительстве  (отказа), внесении изменений в уведомление о планируемых строительстве (отказа)    (</w:t>
                            </w:r>
                            <w:proofErr w:type="spellStart"/>
                            <w:r>
                              <w:rPr>
                                <w:sz w:val="16"/>
                                <w:szCs w:val="16"/>
                              </w:rPr>
                              <w:t>п.п</w:t>
                            </w:r>
                            <w:proofErr w:type="spellEnd"/>
                            <w:r>
                              <w:rPr>
                                <w:sz w:val="16"/>
                                <w:szCs w:val="16"/>
                              </w:rPr>
                              <w:t xml:space="preserve">. 3.1.3, 3.2.2, 3.3.3) </w:t>
                            </w:r>
                            <w:proofErr w:type="gramEnd"/>
                          </w:p>
                          <w:p w:rsidR="00B70F7D" w:rsidRDefault="00B70F7D" w:rsidP="00B70F7D">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637.65pt;margin-top:11.8pt;width:99pt;height:150.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">
                <v:textbox inset="0,0,0,0">
                  <w:txbxContent>
                    <w:p w:rsidR="00B70F7D" w:rsidRDefault="00B70F7D" w:rsidP="00B70F7D">
                      <w:pPr>
                        <w:jc w:val="center"/>
                        <w:rPr>
                          <w:sz w:val="16"/>
                          <w:szCs w:val="16"/>
                        </w:rPr>
                      </w:pPr>
                      <w:proofErr w:type="gramStart"/>
                      <w:r>
                        <w:rPr>
                          <w:sz w:val="16"/>
                          <w:szCs w:val="16"/>
                        </w:rPr>
                        <w:t>Принятие решения о подготовке разрешения на строительство</w:t>
                      </w:r>
                      <w:r>
                        <w:rPr>
                          <w:sz w:val="16"/>
                          <w:szCs w:val="16"/>
                          <w:lang w:eastAsia="ar-SA"/>
                        </w:rPr>
                        <w:t xml:space="preserve"> (уведомления об отказе в выдаче уведомления о планируемых строительстве), продлении срока действия</w:t>
                      </w:r>
                      <w:r>
                        <w:rPr>
                          <w:sz w:val="16"/>
                          <w:szCs w:val="16"/>
                        </w:rPr>
                        <w:t xml:space="preserve"> уведомления о планируемых строительстве  (отказа), внесении изменений в уведомление о планируемых строительстве (отказа)    (</w:t>
                      </w:r>
                      <w:proofErr w:type="spellStart"/>
                      <w:r>
                        <w:rPr>
                          <w:sz w:val="16"/>
                          <w:szCs w:val="16"/>
                        </w:rPr>
                        <w:t>п.п</w:t>
                      </w:r>
                      <w:proofErr w:type="spellEnd"/>
                      <w:r>
                        <w:rPr>
                          <w:sz w:val="16"/>
                          <w:szCs w:val="16"/>
                        </w:rPr>
                        <w:t xml:space="preserve">. 3.1.3, 3.2.2, 3.3.3) </w:t>
                      </w:r>
                      <w:proofErr w:type="gramEnd"/>
                    </w:p>
                    <w:p w:rsidR="00B70F7D" w:rsidRDefault="00B70F7D" w:rsidP="00B70F7D">
                      <w:pPr>
                        <w:jc w:val="center"/>
                        <w:rPr>
                          <w:b/>
                          <w:sz w:val="16"/>
                          <w:szCs w:val="16"/>
                        </w:rPr>
                      </w:pPr>
                      <w:r>
                        <w:rPr>
                          <w:b/>
                          <w:sz w:val="16"/>
                          <w:szCs w:val="16"/>
                        </w:rPr>
                        <w:t>5 рабочих дней</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7223125</wp:posOffset>
                </wp:positionH>
                <wp:positionV relativeFrom="paragraph">
                  <wp:posOffset>386715</wp:posOffset>
                </wp:positionV>
                <wp:extent cx="875030" cy="432435"/>
                <wp:effectExtent l="38100" t="38100" r="2032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30.45pt" to="637.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7223125</wp:posOffset>
                </wp:positionH>
                <wp:positionV relativeFrom="paragraph">
                  <wp:posOffset>902335</wp:posOffset>
                </wp:positionV>
                <wp:extent cx="875030" cy="615315"/>
                <wp:effectExtent l="38100" t="0" r="20320" b="514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71.05pt" to="637.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4810760</wp:posOffset>
                </wp:positionH>
                <wp:positionV relativeFrom="paragraph">
                  <wp:posOffset>902335</wp:posOffset>
                </wp:positionV>
                <wp:extent cx="760095" cy="554990"/>
                <wp:effectExtent l="38100" t="38100" r="20955" b="355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71.05pt" to="438.6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534670</wp:posOffset>
                </wp:positionV>
                <wp:extent cx="1257300" cy="707390"/>
                <wp:effectExtent l="0" t="0" r="19050" b="165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0F7D" w:rsidRDefault="00B70F7D" w:rsidP="00B70F7D">
                            <w:pPr>
                              <w:pStyle w:val="9"/>
                              <w:spacing w:before="0"/>
                              <w:jc w:val="center"/>
                              <w:rPr>
                                <w:rFonts w:ascii="Times New Roman" w:hAnsi="Times New Roman"/>
                                <w:sz w:val="16"/>
                                <w:szCs w:val="16"/>
                              </w:rPr>
                            </w:pPr>
                            <w:r>
                              <w:rPr>
                                <w:rFonts w:ascii="Times New Roman" w:hAnsi="Times New Roman"/>
                                <w:sz w:val="16"/>
                                <w:szCs w:val="16"/>
                              </w:rPr>
                              <w:t xml:space="preserve">Выдача </w:t>
                            </w:r>
                          </w:p>
                          <w:p w:rsidR="00B70F7D" w:rsidRDefault="00B70F7D" w:rsidP="00B70F7D">
                            <w:pPr>
                              <w:pStyle w:val="9"/>
                              <w:spacing w:before="0"/>
                              <w:jc w:val="center"/>
                              <w:rPr>
                                <w:rFonts w:ascii="Times New Roman" w:hAnsi="Times New Roman"/>
                                <w:sz w:val="16"/>
                                <w:szCs w:val="16"/>
                              </w:rPr>
                            </w:pPr>
                            <w:r>
                              <w:rPr>
                                <w:rFonts w:ascii="Times New Roman" w:hAnsi="Times New Roman"/>
                                <w:sz w:val="16"/>
                                <w:szCs w:val="16"/>
                              </w:rPr>
                              <w:t>застройщику результата предоставления</w:t>
                            </w:r>
                          </w:p>
                          <w:p w:rsidR="00B70F7D" w:rsidRDefault="00B70F7D" w:rsidP="00B70F7D">
                            <w:pPr>
                              <w:pStyle w:val="9"/>
                              <w:spacing w:before="0"/>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п.п</w:t>
                            </w:r>
                            <w:proofErr w:type="spellEnd"/>
                            <w:r>
                              <w:rPr>
                                <w:rFonts w:ascii="Times New Roman" w:hAnsi="Times New Roman"/>
                                <w:sz w:val="16"/>
                                <w:szCs w:val="16"/>
                              </w:rPr>
                              <w:t>. 3.1.4, 3.1.5, 3.2.3, 3.3.4)</w:t>
                            </w:r>
                          </w:p>
                          <w:p w:rsidR="00B70F7D" w:rsidRDefault="00B70F7D" w:rsidP="00B70F7D">
                            <w:pPr>
                              <w:jc w:val="center"/>
                            </w:pPr>
                            <w:r>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72.25pt;margin-top:42.1pt;width:99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">
                <v:textbox inset="0,0,0,0">
                  <w:txbxContent>
                    <w:p w:rsidR="00B70F7D" w:rsidRDefault="00B70F7D" w:rsidP="00B70F7D">
                      <w:pPr>
                        <w:pStyle w:val="9"/>
                        <w:spacing w:before="0"/>
                        <w:jc w:val="center"/>
                        <w:rPr>
                          <w:rFonts w:ascii="Times New Roman" w:hAnsi="Times New Roman"/>
                          <w:sz w:val="16"/>
                          <w:szCs w:val="16"/>
                        </w:rPr>
                      </w:pPr>
                      <w:r>
                        <w:rPr>
                          <w:rFonts w:ascii="Times New Roman" w:hAnsi="Times New Roman"/>
                          <w:sz w:val="16"/>
                          <w:szCs w:val="16"/>
                        </w:rPr>
                        <w:t xml:space="preserve">Выдача </w:t>
                      </w:r>
                    </w:p>
                    <w:p w:rsidR="00B70F7D" w:rsidRDefault="00B70F7D" w:rsidP="00B70F7D">
                      <w:pPr>
                        <w:pStyle w:val="9"/>
                        <w:spacing w:before="0"/>
                        <w:jc w:val="center"/>
                        <w:rPr>
                          <w:rFonts w:ascii="Times New Roman" w:hAnsi="Times New Roman"/>
                          <w:sz w:val="16"/>
                          <w:szCs w:val="16"/>
                        </w:rPr>
                      </w:pPr>
                      <w:r>
                        <w:rPr>
                          <w:rFonts w:ascii="Times New Roman" w:hAnsi="Times New Roman"/>
                          <w:sz w:val="16"/>
                          <w:szCs w:val="16"/>
                        </w:rPr>
                        <w:t>застройщику результата предоставления</w:t>
                      </w:r>
                    </w:p>
                    <w:p w:rsidR="00B70F7D" w:rsidRDefault="00B70F7D" w:rsidP="00B70F7D">
                      <w:pPr>
                        <w:pStyle w:val="9"/>
                        <w:spacing w:before="0"/>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п.п</w:t>
                      </w:r>
                      <w:proofErr w:type="spellEnd"/>
                      <w:r>
                        <w:rPr>
                          <w:rFonts w:ascii="Times New Roman" w:hAnsi="Times New Roman"/>
                          <w:sz w:val="16"/>
                          <w:szCs w:val="16"/>
                        </w:rPr>
                        <w:t>. 3.1.4, 3.1.5, 3.2.3, 3.3.4)</w:t>
                      </w:r>
                    </w:p>
                    <w:p w:rsidR="00B70F7D" w:rsidRDefault="00B70F7D" w:rsidP="00B70F7D">
                      <w:pPr>
                        <w:jc w:val="center"/>
                      </w:pPr>
                      <w:r>
                        <w:rPr>
                          <w:b/>
                          <w:bCs/>
                          <w:sz w:val="16"/>
                        </w:rPr>
                        <w:t>1 день</w:t>
                      </w:r>
                    </w:p>
                  </w:txbxContent>
                </v:textbox>
              </v:rect>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2174875</wp:posOffset>
                </wp:positionH>
                <wp:positionV relativeFrom="paragraph">
                  <wp:posOffset>788670</wp:posOffset>
                </wp:positionV>
                <wp:extent cx="1026160" cy="0"/>
                <wp:effectExtent l="38100" t="76200" r="0"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25pt,62.1pt" to="252.0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">
                <v:stroke endarrow="block"/>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565150</wp:posOffset>
                </wp:positionH>
                <wp:positionV relativeFrom="paragraph">
                  <wp:posOffset>788670</wp:posOffset>
                </wp:positionV>
                <wp:extent cx="352425" cy="0"/>
                <wp:effectExtent l="38100" t="76200" r="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62.1pt" to="72.2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4810760</wp:posOffset>
                </wp:positionH>
                <wp:positionV relativeFrom="paragraph">
                  <wp:posOffset>309880</wp:posOffset>
                </wp:positionV>
                <wp:extent cx="777240" cy="466090"/>
                <wp:effectExtent l="38100" t="0" r="22860" b="482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4.4pt" to="440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">
                <v:stroke endarrow="block"/>
              </v:line>
            </w:pict>
          </mc:Fallback>
        </mc:AlternateContent>
      </w: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5594985</wp:posOffset>
                </wp:positionH>
                <wp:positionV relativeFrom="paragraph">
                  <wp:posOffset>107315</wp:posOffset>
                </wp:positionV>
                <wp:extent cx="1622425" cy="1377950"/>
                <wp:effectExtent l="0" t="0" r="1587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377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0F7D" w:rsidRDefault="00B70F7D" w:rsidP="00B70F7D">
                            <w:pPr>
                              <w:jc w:val="center"/>
                              <w:rPr>
                                <w:sz w:val="16"/>
                                <w:szCs w:val="16"/>
                              </w:rPr>
                            </w:pPr>
                            <w:r>
                              <w:rPr>
                                <w:sz w:val="16"/>
                                <w:szCs w:val="16"/>
                              </w:rPr>
                              <w:t xml:space="preserve">В случае установления соответствия представленных документов </w:t>
                            </w:r>
                            <w:proofErr w:type="spellStart"/>
                            <w:proofErr w:type="gramStart"/>
                            <w:r>
                              <w:rPr>
                                <w:sz w:val="16"/>
                                <w:szCs w:val="16"/>
                              </w:rPr>
                              <w:t>требо-ваниям</w:t>
                            </w:r>
                            <w:proofErr w:type="spellEnd"/>
                            <w:proofErr w:type="gramEnd"/>
                            <w:r>
                              <w:rPr>
                                <w:sz w:val="16"/>
                                <w:szCs w:val="16"/>
                              </w:rPr>
                              <w:t xml:space="preserve"> п. 3.1.3, 3.2.2, 3.3.3 специалистом отдела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(п. 3.1.3, 3.2.2, 3.3.3) </w:t>
                            </w:r>
                            <w:r>
                              <w:rPr>
                                <w:b/>
                                <w:sz w:val="16"/>
                                <w:szCs w:val="16"/>
                              </w:rPr>
                              <w:t>1 день</w:t>
                            </w:r>
                          </w:p>
                          <w:p w:rsidR="00B70F7D" w:rsidRDefault="00B70F7D" w:rsidP="00B70F7D">
                            <w:pPr>
                              <w:jc w:val="center"/>
                              <w:rPr>
                                <w:sz w:val="14"/>
                              </w:rPr>
                            </w:pPr>
                          </w:p>
                          <w:p w:rsidR="00B70F7D" w:rsidRDefault="00B70F7D" w:rsidP="00B70F7D">
                            <w:pPr>
                              <w:pStyle w:val="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440.55pt;margin-top:8.45pt;width:127.75pt;height:1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">
                <v:textbox inset="0,0,0,0">
                  <w:txbxContent>
                    <w:p w:rsidR="00B70F7D" w:rsidRDefault="00B70F7D" w:rsidP="00B70F7D">
                      <w:pPr>
                        <w:jc w:val="center"/>
                        <w:rPr>
                          <w:sz w:val="16"/>
                          <w:szCs w:val="16"/>
                        </w:rPr>
                      </w:pPr>
                      <w:r>
                        <w:rPr>
                          <w:sz w:val="16"/>
                          <w:szCs w:val="16"/>
                        </w:rPr>
                        <w:t xml:space="preserve">В случае установления соответствия представленных документов </w:t>
                      </w:r>
                      <w:proofErr w:type="spellStart"/>
                      <w:proofErr w:type="gramStart"/>
                      <w:r>
                        <w:rPr>
                          <w:sz w:val="16"/>
                          <w:szCs w:val="16"/>
                        </w:rPr>
                        <w:t>требо-ваниям</w:t>
                      </w:r>
                      <w:proofErr w:type="spellEnd"/>
                      <w:proofErr w:type="gramEnd"/>
                      <w:r>
                        <w:rPr>
                          <w:sz w:val="16"/>
                          <w:szCs w:val="16"/>
                        </w:rPr>
                        <w:t xml:space="preserve"> п. 3.1.3, 3.2.2, 3.3.3 специалистом отдела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(п. 3.1.3, 3.2.2, 3.3.3) </w:t>
                      </w:r>
                      <w:r>
                        <w:rPr>
                          <w:b/>
                          <w:sz w:val="16"/>
                          <w:szCs w:val="16"/>
                        </w:rPr>
                        <w:t>1 день</w:t>
                      </w:r>
                    </w:p>
                    <w:p w:rsidR="00B70F7D" w:rsidRDefault="00B70F7D" w:rsidP="00B70F7D">
                      <w:pPr>
                        <w:jc w:val="center"/>
                        <w:rPr>
                          <w:sz w:val="14"/>
                        </w:rPr>
                      </w:pPr>
                    </w:p>
                    <w:p w:rsidR="00B70F7D" w:rsidRDefault="00B70F7D" w:rsidP="00B70F7D">
                      <w:pPr>
                        <w:pStyle w:val="9"/>
                        <w:rPr>
                          <w:sz w:val="14"/>
                        </w:rPr>
                      </w:pPr>
                    </w:p>
                  </w:txbxContent>
                </v:textbox>
              </v:rect>
            </w:pict>
          </mc:Fallback>
        </mc:AlternateContent>
      </w:r>
      <w:r>
        <w:rPr>
          <w:rFonts w:ascii="Times New Roman" w:hAnsi="Times New Roman" w:cs="Times New Roman"/>
          <w:sz w:val="24"/>
          <w:szCs w:val="24"/>
        </w:rPr>
        <w:tab/>
      </w: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ab/>
      </w: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70F7D">
          <w:pgSz w:w="16838" w:h="11906" w:orient="landscape"/>
          <w:pgMar w:top="1418" w:right="1134" w:bottom="567" w:left="1134" w:header="709" w:footer="709" w:gutter="0"/>
          <w:cols w:space="720"/>
        </w:sectPr>
      </w:pP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outlineLvl w:val="7"/>
        <w:rPr>
          <w:bCs/>
          <w:iCs/>
          <w:lang w:eastAsia="en-US"/>
        </w:rPr>
      </w:pPr>
      <w:r>
        <w:rPr>
          <w:bCs/>
          <w:iCs/>
          <w:lang w:eastAsia="en-US"/>
        </w:rPr>
        <w:lastRenderedPageBreak/>
        <w:t xml:space="preserve">                              Приложение № 7</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r>
        <w:rPr>
          <w:rStyle w:val="aff7"/>
          <w:b w:val="0"/>
          <w:color w:val="auto"/>
          <w:szCs w:val="24"/>
        </w:rPr>
        <w:t xml:space="preserve">к </w:t>
      </w:r>
      <w:r>
        <w:rPr>
          <w:rStyle w:val="aff8"/>
          <w:b w:val="0"/>
          <w:color w:val="auto"/>
          <w:sz w:val="24"/>
          <w:szCs w:val="24"/>
          <w:u w:val="none"/>
        </w:rPr>
        <w:t xml:space="preserve">Административному регламенту администрации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r>
        <w:rPr>
          <w:rStyle w:val="aff8"/>
          <w:b w:val="0"/>
          <w:color w:val="auto"/>
          <w:sz w:val="24"/>
          <w:szCs w:val="24"/>
          <w:u w:val="none"/>
        </w:rPr>
        <w:t xml:space="preserve">Русско-Алгашинского сельского поселения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r>
        <w:rPr>
          <w:rStyle w:val="aff8"/>
          <w:b w:val="0"/>
          <w:color w:val="auto"/>
          <w:sz w:val="24"/>
          <w:szCs w:val="24"/>
          <w:u w:val="none"/>
        </w:rPr>
        <w:t xml:space="preserve">Шумерлинского района Чувашской Республики </w:t>
      </w:r>
      <w:proofErr w:type="gramStart"/>
      <w:r>
        <w:rPr>
          <w:rStyle w:val="aff8"/>
          <w:b w:val="0"/>
          <w:color w:val="auto"/>
          <w:sz w:val="24"/>
          <w:szCs w:val="24"/>
          <w:u w:val="none"/>
        </w:rPr>
        <w:t>по</w:t>
      </w:r>
      <w:proofErr w:type="gramEnd"/>
      <w:r>
        <w:rPr>
          <w:rStyle w:val="aff8"/>
          <w:b w:val="0"/>
          <w:color w:val="auto"/>
          <w:sz w:val="24"/>
          <w:szCs w:val="24"/>
          <w:u w:val="none"/>
        </w:rPr>
        <w:t xml:space="preserve">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предоставлению муниципальной услуги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«Выдача уведомления строительства</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 или реконструкции объекта индивидуального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жилищного строительства или садового дома»</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eastAsia="Calibri"/>
          <w:lang w:eastAsia="en-US"/>
        </w:rPr>
      </w:pPr>
      <w:r>
        <w:rPr>
          <w:rFonts w:eastAsia="Calibri"/>
          <w:bCs/>
          <w:lang w:eastAsia="en-US"/>
        </w:rPr>
        <w:t xml:space="preserve">№ </w:t>
      </w:r>
      <w:r>
        <w:rPr>
          <w:rFonts w:eastAsia="Calibri"/>
          <w:bCs/>
          <w:lang w:eastAsia="en-US"/>
        </w:rPr>
        <w:t>29</w:t>
      </w:r>
      <w:r>
        <w:rPr>
          <w:rFonts w:eastAsia="Calibri"/>
          <w:bCs/>
          <w:lang w:eastAsia="en-US"/>
        </w:rPr>
        <w:t xml:space="preserve">     от </w:t>
      </w:r>
      <w:r>
        <w:rPr>
          <w:rFonts w:eastAsia="Calibri"/>
          <w:bCs/>
          <w:lang w:eastAsia="en-US"/>
        </w:rPr>
        <w:t>05</w:t>
      </w:r>
      <w:r>
        <w:rPr>
          <w:rFonts w:eastAsia="Calibri"/>
          <w:bCs/>
          <w:lang w:eastAsia="en-US"/>
        </w:rPr>
        <w:t xml:space="preserve"> .</w:t>
      </w:r>
      <w:r>
        <w:rPr>
          <w:rFonts w:eastAsia="Calibri"/>
          <w:bCs/>
          <w:lang w:eastAsia="en-US"/>
        </w:rPr>
        <w:t>04</w:t>
      </w:r>
      <w:r>
        <w:rPr>
          <w:rFonts w:eastAsia="Calibri"/>
          <w:bCs/>
          <w:lang w:eastAsia="en-US"/>
        </w:rPr>
        <w:t>.2019 г.</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jc w:val="both"/>
        <w:rPr>
          <w:rFonts w:eastAsia="Calibri"/>
          <w:bCs/>
          <w:lang w:eastAsia="en-US"/>
        </w:rPr>
      </w:pPr>
      <w:r>
        <w:rPr>
          <w:rFonts w:eastAsia="Calibri"/>
          <w:bCs/>
          <w:lang w:eastAsia="en-US"/>
        </w:rPr>
        <w:t>Блок-схема последовательности предоставления муниципальной услуги</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jc w:val="both"/>
      </w:pPr>
      <w:r>
        <w:rPr>
          <w:rFonts w:eastAsia="Calibri"/>
          <w:bCs/>
          <w:lang w:eastAsia="en-US"/>
        </w:rPr>
        <w:t>через МФЦ</w: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1476375</wp:posOffset>
                </wp:positionV>
                <wp:extent cx="3509645" cy="995680"/>
                <wp:effectExtent l="0" t="0" r="1460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rsidR="00B70F7D" w:rsidRDefault="00B70F7D" w:rsidP="00B70F7D">
                            <w:pPr>
                              <w:jc w:val="center"/>
                            </w:pPr>
                          </w:p>
                          <w:p w:rsidR="00B70F7D" w:rsidRDefault="00B70F7D" w:rsidP="00B70F7D">
                            <w:pPr>
                              <w:jc w:val="center"/>
                            </w:pPr>
                            <w:r>
                              <w:t>Доставка заявления с прилагаемыми документами в администрацию  поселения</w:t>
                            </w:r>
                          </w:p>
                          <w:p w:rsidR="00B70F7D" w:rsidRDefault="00B70F7D" w:rsidP="00B70F7D">
                            <w:pPr>
                              <w:jc w:val="center"/>
                            </w:pPr>
                            <w:r>
                              <w:t xml:space="preserve">п. 3.1.1, 3.2.1, 3.3.1 </w:t>
                            </w:r>
                          </w:p>
                          <w:p w:rsidR="00B70F7D" w:rsidRDefault="00B70F7D" w:rsidP="00B70F7D">
                            <w:pPr>
                              <w:jc w:val="center"/>
                              <w:rPr>
                                <w:b/>
                                <w:bCs/>
                              </w:rPr>
                            </w:pPr>
                            <w:r>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90pt;margin-top:116.25pt;width:276.35pt;height: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OJVJYVICAABiBAAADgAAAAAAAAAAAAAAAAAuAgAAZHJzL2Uyb0RvYy54bWxQSwECLQAU&#10;AAYACAAAACEAncXpV98AAAALAQAADwAAAAAAAAAAAAAAAACsBAAAZHJzL2Rvd25yZXYueG1sUEsF&#10;BgAAAAAEAAQA8wAAALgFAAAAAA==&#10;">
                <v:textbox>
                  <w:txbxContent>
                    <w:p w:rsidR="00B70F7D" w:rsidRDefault="00B70F7D" w:rsidP="00B70F7D">
                      <w:pPr>
                        <w:jc w:val="center"/>
                      </w:pPr>
                    </w:p>
                    <w:p w:rsidR="00B70F7D" w:rsidRDefault="00B70F7D" w:rsidP="00B70F7D">
                      <w:pPr>
                        <w:jc w:val="center"/>
                      </w:pPr>
                      <w:r>
                        <w:t>Доставка заявления с прилагаемыми документами в администрацию  поселения</w:t>
                      </w:r>
                    </w:p>
                    <w:p w:rsidR="00B70F7D" w:rsidRDefault="00B70F7D" w:rsidP="00B70F7D">
                      <w:pPr>
                        <w:jc w:val="center"/>
                      </w:pPr>
                      <w:r>
                        <w:t xml:space="preserve">п. 3.1.1, 3.2.1, 3.3.1 </w:t>
                      </w:r>
                    </w:p>
                    <w:p w:rsidR="00B70F7D" w:rsidRDefault="00B70F7D" w:rsidP="00B70F7D">
                      <w:pPr>
                        <w:jc w:val="center"/>
                        <w:rPr>
                          <w:b/>
                          <w:bCs/>
                        </w:rPr>
                      </w:pPr>
                      <w:r>
                        <w:rPr>
                          <w:b/>
                          <w:bCs/>
                        </w:rPr>
                        <w:t>1 день</w:t>
                      </w:r>
                    </w:p>
                  </w:txbxContent>
                </v:textbox>
              </v:rect>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2930525</wp:posOffset>
                </wp:positionH>
                <wp:positionV relativeFrom="paragraph">
                  <wp:posOffset>2372360</wp:posOffset>
                </wp:positionV>
                <wp:extent cx="0" cy="831215"/>
                <wp:effectExtent l="76200" t="0" r="57150" b="641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AggcK3YQIAAHsEAAAOAAAAAAAAAAAAAAAAAC4CAABkcnMv&#10;ZTJvRG9jLnhtbFBLAQItABQABgAIAAAAIQBhzXzz4QAAAAsBAAAPAAAAAAAAAAAAAAAAALsEAABk&#10;cnMvZG93bnJldi54bWxQSwUGAAAAAAQABADzAAAAyQUAAAAA&#10;">
                <v:stroke endarrow="block"/>
              </v:lin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2894965</wp:posOffset>
                </wp:positionH>
                <wp:positionV relativeFrom="paragraph">
                  <wp:posOffset>1143635</wp:posOffset>
                </wp:positionV>
                <wp:extent cx="0" cy="316865"/>
                <wp:effectExtent l="76200" t="0" r="76200" b="641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1372235</wp:posOffset>
                </wp:positionH>
                <wp:positionV relativeFrom="paragraph">
                  <wp:posOffset>255905</wp:posOffset>
                </wp:positionV>
                <wp:extent cx="3086100" cy="885190"/>
                <wp:effectExtent l="0" t="0" r="19050" b="1016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rsidR="00B70F7D" w:rsidRDefault="00B70F7D" w:rsidP="00B70F7D">
                            <w:pPr>
                              <w:tabs>
                                <w:tab w:val="num" w:pos="1260"/>
                                <w:tab w:val="num" w:pos="1560"/>
                              </w:tabs>
                              <w:jc w:val="center"/>
                            </w:pPr>
                            <w:r>
                              <w:t>Приём документов от заявителей, п. 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7" style="position:absolute;left:0;text-align:left;margin-left:108.05pt;margin-top:20.15pt;width:243pt;height:6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zyiH9DECAABGBAAADgAAAAAAAAAAAAAAAAAu&#10;AgAAZHJzL2Uyb0RvYy54bWxQSwECLQAUAAYACAAAACEA74bMEN8AAAAKAQAADwAAAAAAAAAAAAAA&#10;AACLBAAAZHJzL2Rvd25yZXYueG1sUEsFBgAAAAAEAAQA8wAAAJcFAAAAAA==&#10;">
                <v:textbox>
                  <w:txbxContent>
                    <w:p w:rsidR="00B70F7D" w:rsidRDefault="00B70F7D" w:rsidP="00B70F7D">
                      <w:pPr>
                        <w:tabs>
                          <w:tab w:val="num" w:pos="1260"/>
                          <w:tab w:val="num" w:pos="1560"/>
                        </w:tabs>
                        <w:jc w:val="center"/>
                      </w:pPr>
                      <w:r>
                        <w:t>Приём документов от заявителей, п. 3.1.1, 3.2.1, 3.3.1</w:t>
                      </w: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2968625</wp:posOffset>
                </wp:positionH>
                <wp:positionV relativeFrom="paragraph">
                  <wp:posOffset>6059170</wp:posOffset>
                </wp:positionV>
                <wp:extent cx="2060575" cy="798830"/>
                <wp:effectExtent l="38100" t="0" r="15875" b="584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734060</wp:posOffset>
                </wp:positionH>
                <wp:positionV relativeFrom="paragraph">
                  <wp:posOffset>6059170</wp:posOffset>
                </wp:positionV>
                <wp:extent cx="2143125" cy="798830"/>
                <wp:effectExtent l="0" t="0" r="66675"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1783715</wp:posOffset>
                </wp:positionH>
                <wp:positionV relativeFrom="paragraph">
                  <wp:posOffset>6858000</wp:posOffset>
                </wp:positionV>
                <wp:extent cx="2247900" cy="1404620"/>
                <wp:effectExtent l="0" t="0" r="19050" b="2413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404620"/>
                        </a:xfrm>
                        <a:prstGeom prst="ellipse">
                          <a:avLst/>
                        </a:prstGeom>
                        <a:solidFill>
                          <a:srgbClr val="FFFFFF"/>
                        </a:solidFill>
                        <a:ln w="9525">
                          <a:solidFill>
                            <a:srgbClr val="000000"/>
                          </a:solidFill>
                          <a:round/>
                          <a:headEnd/>
                          <a:tailEnd/>
                        </a:ln>
                      </wps:spPr>
                      <wps:txbx>
                        <w:txbxContent>
                          <w:p w:rsidR="00B70F7D" w:rsidRDefault="00B70F7D" w:rsidP="00B70F7D">
                            <w:pPr>
                              <w:pStyle w:val="9"/>
                              <w:spacing w:before="0"/>
                              <w:jc w:val="center"/>
                              <w:rPr>
                                <w:rFonts w:ascii="Times New Roman" w:eastAsia="Calibri" w:hAnsi="Times New Roman"/>
                              </w:rPr>
                            </w:pPr>
                          </w:p>
                          <w:p w:rsidR="00B70F7D" w:rsidRDefault="00B70F7D" w:rsidP="00B70F7D">
                            <w:pPr>
                              <w:pStyle w:val="9"/>
                              <w:spacing w:before="0"/>
                              <w:jc w:val="center"/>
                              <w:rPr>
                                <w:rFonts w:ascii="Times New Roman" w:eastAsia="Calibri" w:hAnsi="Times New Roman"/>
                                <w:i w:val="0"/>
                              </w:rPr>
                            </w:pPr>
                            <w:r>
                              <w:rPr>
                                <w:rFonts w:ascii="Times New Roman" w:eastAsia="Calibri" w:hAnsi="Times New Roman"/>
                                <w:i w:val="0"/>
                              </w:rPr>
                              <w:t>Выдача результата предоставления заявителю</w:t>
                            </w:r>
                          </w:p>
                          <w:p w:rsidR="00B70F7D" w:rsidRDefault="00B70F7D" w:rsidP="00B70F7D">
                            <w:pPr>
                              <w:pStyle w:val="9"/>
                              <w:spacing w:before="0"/>
                              <w:jc w:val="center"/>
                              <w:rPr>
                                <w:rFonts w:ascii="Times New Roman" w:eastAsia="Times New Roman" w:hAnsi="Times New Roman" w:cs="Times New Roman"/>
                                <w:b/>
                                <w:i w:val="0"/>
                                <w:iCs w:val="0"/>
                                <w:color w:val="auto"/>
                                <w:szCs w:val="24"/>
                              </w:rPr>
                            </w:pPr>
                            <w:r>
                              <w:rPr>
                                <w:rFonts w:ascii="Times New Roman" w:eastAsia="Calibri" w:hAnsi="Times New Roman"/>
                                <w:i w:val="0"/>
                              </w:rPr>
                              <w:t>(</w:t>
                            </w:r>
                            <w:proofErr w:type="spellStart"/>
                            <w:r>
                              <w:rPr>
                                <w:rFonts w:ascii="Times New Roman" w:eastAsia="Calibri" w:hAnsi="Times New Roman"/>
                                <w:i w:val="0"/>
                              </w:rPr>
                              <w:t>п.п</w:t>
                            </w:r>
                            <w:proofErr w:type="spellEnd"/>
                            <w:r>
                              <w:rPr>
                                <w:rFonts w:ascii="Times New Roman" w:eastAsia="Calibri" w:hAnsi="Times New Roman"/>
                                <w:i w:val="0"/>
                              </w:rPr>
                              <w:t xml:space="preserve">. 3.1.4, 3.1.5, 3.2.3, 3.3.4) </w:t>
                            </w:r>
                            <w:r>
                              <w:rPr>
                                <w:rFonts w:ascii="Times New Roman" w:eastAsia="Times New Roman" w:hAnsi="Times New Roman" w:cs="Times New Roman"/>
                                <w:b/>
                                <w:i w:val="0"/>
                                <w:iCs w:val="0"/>
                                <w:color w:val="auto"/>
                                <w:szCs w:val="24"/>
                              </w:rPr>
                              <w:t>1 день</w:t>
                            </w:r>
                          </w:p>
                          <w:p w:rsidR="00B70F7D" w:rsidRDefault="00B70F7D" w:rsidP="00B70F7D">
                            <w:pPr>
                              <w:jc w:val="center"/>
                              <w:rPr>
                                <w:b/>
                                <w:bCs/>
                              </w:rPr>
                            </w:pPr>
                            <w:r>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38" style="position:absolute;left:0;text-align:left;margin-left:140.45pt;margin-top:540pt;width:177pt;height:1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w:txbxContent>
                    <w:p w:rsidR="00B70F7D" w:rsidRDefault="00B70F7D" w:rsidP="00B70F7D">
                      <w:pPr>
                        <w:pStyle w:val="9"/>
                        <w:spacing w:before="0"/>
                        <w:jc w:val="center"/>
                        <w:rPr>
                          <w:rFonts w:ascii="Times New Roman" w:eastAsia="Calibri" w:hAnsi="Times New Roman"/>
                        </w:rPr>
                      </w:pPr>
                    </w:p>
                    <w:p w:rsidR="00B70F7D" w:rsidRDefault="00B70F7D" w:rsidP="00B70F7D">
                      <w:pPr>
                        <w:pStyle w:val="9"/>
                        <w:spacing w:before="0"/>
                        <w:jc w:val="center"/>
                        <w:rPr>
                          <w:rFonts w:ascii="Times New Roman" w:eastAsia="Calibri" w:hAnsi="Times New Roman"/>
                          <w:i w:val="0"/>
                        </w:rPr>
                      </w:pPr>
                      <w:r>
                        <w:rPr>
                          <w:rFonts w:ascii="Times New Roman" w:eastAsia="Calibri" w:hAnsi="Times New Roman"/>
                          <w:i w:val="0"/>
                        </w:rPr>
                        <w:t>Выдача результата предоставления заявителю</w:t>
                      </w:r>
                    </w:p>
                    <w:p w:rsidR="00B70F7D" w:rsidRDefault="00B70F7D" w:rsidP="00B70F7D">
                      <w:pPr>
                        <w:pStyle w:val="9"/>
                        <w:spacing w:before="0"/>
                        <w:jc w:val="center"/>
                        <w:rPr>
                          <w:rFonts w:ascii="Times New Roman" w:eastAsia="Times New Roman" w:hAnsi="Times New Roman" w:cs="Times New Roman"/>
                          <w:b/>
                          <w:i w:val="0"/>
                          <w:iCs w:val="0"/>
                          <w:color w:val="auto"/>
                          <w:szCs w:val="24"/>
                        </w:rPr>
                      </w:pPr>
                      <w:r>
                        <w:rPr>
                          <w:rFonts w:ascii="Times New Roman" w:eastAsia="Calibri" w:hAnsi="Times New Roman"/>
                          <w:i w:val="0"/>
                        </w:rPr>
                        <w:t>(</w:t>
                      </w:r>
                      <w:proofErr w:type="spellStart"/>
                      <w:r>
                        <w:rPr>
                          <w:rFonts w:ascii="Times New Roman" w:eastAsia="Calibri" w:hAnsi="Times New Roman"/>
                          <w:i w:val="0"/>
                        </w:rPr>
                        <w:t>п.п</w:t>
                      </w:r>
                      <w:proofErr w:type="spellEnd"/>
                      <w:r>
                        <w:rPr>
                          <w:rFonts w:ascii="Times New Roman" w:eastAsia="Calibri" w:hAnsi="Times New Roman"/>
                          <w:i w:val="0"/>
                        </w:rPr>
                        <w:t xml:space="preserve">. 3.1.4, 3.1.5, 3.2.3, 3.3.4) </w:t>
                      </w:r>
                      <w:r>
                        <w:rPr>
                          <w:rFonts w:ascii="Times New Roman" w:eastAsia="Times New Roman" w:hAnsi="Times New Roman" w:cs="Times New Roman"/>
                          <w:b/>
                          <w:i w:val="0"/>
                          <w:iCs w:val="0"/>
                          <w:color w:val="auto"/>
                          <w:szCs w:val="24"/>
                        </w:rPr>
                        <w:t>1 день</w:t>
                      </w:r>
                    </w:p>
                    <w:p w:rsidR="00B70F7D" w:rsidRDefault="00B70F7D" w:rsidP="00B70F7D">
                      <w:pPr>
                        <w:jc w:val="center"/>
                        <w:rPr>
                          <w:b/>
                          <w:bCs/>
                        </w:rPr>
                      </w:pPr>
                      <w:r>
                        <w:rPr>
                          <w:b/>
                          <w:bCs/>
                        </w:rPr>
                        <w:t>1 день</w:t>
                      </w: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3315970</wp:posOffset>
                </wp:positionV>
                <wp:extent cx="1361440" cy="2743200"/>
                <wp:effectExtent l="0" t="0" r="1016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rsidR="00B70F7D" w:rsidRDefault="00B70F7D" w:rsidP="00B70F7D">
                            <w:pPr>
                              <w:jc w:val="center"/>
                              <w:rPr>
                                <w:sz w:val="20"/>
                              </w:rPr>
                            </w:pPr>
                          </w:p>
                          <w:p w:rsidR="00B70F7D" w:rsidRDefault="00B70F7D" w:rsidP="00B70F7D">
                            <w:pPr>
                              <w:jc w:val="center"/>
                              <w:rPr>
                                <w:sz w:val="20"/>
                              </w:rPr>
                            </w:pPr>
                            <w:r>
                              <w:rPr>
                                <w:sz w:val="20"/>
                              </w:rPr>
                              <w:t xml:space="preserve">Письменное уведомление об отказе в выдаче уведомления о планируемых строительстве, продлении срока действия разрешения и внесении изменений в уведомление, доставка документов в МФЦ </w:t>
                            </w:r>
                            <w:proofErr w:type="gramStart"/>
                            <w:r>
                              <w:rPr>
                                <w:sz w:val="20"/>
                              </w:rPr>
                              <w:t>п</w:t>
                            </w:r>
                            <w:proofErr w:type="gramEnd"/>
                            <w:r>
                              <w:rPr>
                                <w:sz w:val="20"/>
                              </w:rPr>
                              <w:t xml:space="preserve"> 3.1.3, 3.2.2, 3.3.3</w:t>
                            </w:r>
                          </w:p>
                          <w:p w:rsidR="00B70F7D" w:rsidRDefault="00B70F7D" w:rsidP="00B70F7D">
                            <w:pPr>
                              <w:jc w:val="center"/>
                              <w:rPr>
                                <w:b/>
                                <w:sz w:val="20"/>
                              </w:rPr>
                            </w:pPr>
                            <w:r>
                              <w:rPr>
                                <w:b/>
                                <w:sz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9" style="position:absolute;left:0;text-align:left;margin-left:-4.8pt;margin-top:261.1pt;width:107.2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w:txbxContent>
                    <w:p w:rsidR="00B70F7D" w:rsidRDefault="00B70F7D" w:rsidP="00B70F7D">
                      <w:pPr>
                        <w:jc w:val="center"/>
                        <w:rPr>
                          <w:sz w:val="20"/>
                        </w:rPr>
                      </w:pPr>
                    </w:p>
                    <w:p w:rsidR="00B70F7D" w:rsidRDefault="00B70F7D" w:rsidP="00B70F7D">
                      <w:pPr>
                        <w:jc w:val="center"/>
                        <w:rPr>
                          <w:sz w:val="20"/>
                        </w:rPr>
                      </w:pPr>
                      <w:r>
                        <w:rPr>
                          <w:sz w:val="20"/>
                        </w:rPr>
                        <w:t xml:space="preserve">Письменное уведомление об отказе в выдаче уведомления о планируемых строительстве, продлении срока действия разрешения и внесении изменений в уведомление, доставка документов в МФЦ </w:t>
                      </w:r>
                      <w:proofErr w:type="gramStart"/>
                      <w:r>
                        <w:rPr>
                          <w:sz w:val="20"/>
                        </w:rPr>
                        <w:t>п</w:t>
                      </w:r>
                      <w:proofErr w:type="gramEnd"/>
                      <w:r>
                        <w:rPr>
                          <w:sz w:val="20"/>
                        </w:rPr>
                        <w:t xml:space="preserve"> 3.1.3, 3.2.2, 3.3.3</w:t>
                      </w:r>
                    </w:p>
                    <w:p w:rsidR="00B70F7D" w:rsidRDefault="00B70F7D" w:rsidP="00B70F7D">
                      <w:pPr>
                        <w:jc w:val="center"/>
                        <w:rPr>
                          <w:b/>
                          <w:sz w:val="20"/>
                        </w:rPr>
                      </w:pPr>
                      <w:r>
                        <w:rPr>
                          <w:b/>
                          <w:sz w:val="20"/>
                        </w:rPr>
                        <w:t>2 дня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1347470</wp:posOffset>
                </wp:positionH>
                <wp:positionV relativeFrom="paragraph">
                  <wp:posOffset>3379470</wp:posOffset>
                </wp:positionV>
                <wp:extent cx="593725" cy="571500"/>
                <wp:effectExtent l="19050" t="0" r="15875" b="819150"/>
                <wp:wrapNone/>
                <wp:docPr id="30" name="Выноска 1 (без границы)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rsidR="00B70F7D" w:rsidRDefault="00B70F7D" w:rsidP="00B70F7D">
                            <w:pPr>
                              <w:pStyle w:val="ConsNonformat"/>
                              <w:widowControl/>
                              <w:autoSpaceDE/>
                              <w:adjustRightInd/>
                              <w:rPr>
                                <w:rFonts w:ascii="Times New Roman" w:hAnsi="Times New Roman"/>
                                <w:b/>
                                <w:bCs/>
                                <w:szCs w:val="24"/>
                              </w:rPr>
                            </w:pPr>
                            <w:r>
                              <w:rPr>
                                <w:rFonts w:ascii="Times New Roman" w:hAnsi="Times New Roman"/>
                                <w:b/>
                                <w:bCs/>
                                <w:szCs w:val="24"/>
                              </w:rPr>
                              <w:t>НЕТ</w:t>
                            </w:r>
                          </w:p>
                          <w:p w:rsidR="00B70F7D" w:rsidRDefault="00B70F7D" w:rsidP="00B70F7D">
                            <w:pPr>
                              <w:pStyle w:val="ConsNonformat"/>
                              <w:widowControl/>
                              <w:autoSpaceDE/>
                              <w:adjustRightInd/>
                              <w:rPr>
                                <w:rFonts w:ascii="Times New Roman" w:hAnsi="Times New Roman"/>
                                <w:b/>
                                <w:bCs/>
                                <w:szCs w:val="24"/>
                              </w:rPr>
                            </w:pPr>
                          </w:p>
                          <w:p w:rsidR="00B70F7D" w:rsidRDefault="00B70F7D" w:rsidP="00B70F7D">
                            <w:pPr>
                              <w:pStyle w:val="ConsNonformat"/>
                              <w:widowControl/>
                              <w:autoSpaceDE/>
                              <w:adjustRightInd/>
                              <w:rPr>
                                <w:rFonts w:ascii="Times New Roman" w:hAnsi="Times New Roman"/>
                                <w:b/>
                                <w:bCs/>
                                <w:szCs w:val="24"/>
                              </w:rPr>
                            </w:pPr>
                          </w:p>
                          <w:p w:rsidR="00B70F7D" w:rsidRDefault="00B70F7D" w:rsidP="00B70F7D">
                            <w:pPr>
                              <w:pStyle w:val="ConsNonformat"/>
                              <w:widowControl/>
                              <w:autoSpaceDE/>
                              <w:adjustRightInd/>
                              <w:rPr>
                                <w:rFonts w:ascii="Times New Roman" w:hAnsi="Times New Roman"/>
                                <w:b/>
                                <w:bCs/>
                                <w:szCs w:val="24"/>
                              </w:rPr>
                            </w:pPr>
                          </w:p>
                          <w:p w:rsidR="00B70F7D" w:rsidRDefault="00B70F7D" w:rsidP="00B70F7D">
                            <w:pPr>
                              <w:pStyle w:val="ConsNonformat"/>
                              <w:widowControl/>
                              <w:autoSpaceDE/>
                              <w:adjustRightInd/>
                              <w:rPr>
                                <w:rFonts w:ascii="Times New Roman" w:hAnsi="Times New Roman"/>
                                <w:b/>
                                <w:bCs/>
                                <w:szCs w:val="24"/>
                              </w:rPr>
                            </w:pPr>
                          </w:p>
                          <w:p w:rsidR="00B70F7D" w:rsidRDefault="00B70F7D" w:rsidP="00B70F7D">
                            <w:pPr>
                              <w:pStyle w:val="ConsNonformat"/>
                              <w:widowControl/>
                              <w:autoSpaceDE/>
                              <w:adjustRightInd/>
                              <w:rPr>
                                <w:rFonts w:ascii="Times New Roman" w:hAnsi="Times New Roman"/>
                                <w:b/>
                                <w:bCs/>
                                <w:szCs w:val="24"/>
                              </w:rPr>
                            </w:pPr>
                          </w:p>
                          <w:p w:rsidR="00B70F7D" w:rsidRDefault="00B70F7D" w:rsidP="00B70F7D">
                            <w:pPr>
                              <w:pStyle w:val="ConsNonformat"/>
                              <w:widowControl/>
                              <w:autoSpaceDE/>
                              <w:adjustRightInd/>
                              <w:rPr>
                                <w:rFonts w:ascii="Times New Roman" w:hAnsi="Times New Roman"/>
                                <w:b/>
                                <w:bCs/>
                                <w:szCs w:val="24"/>
                              </w:rPr>
                            </w:pPr>
                          </w:p>
                          <w:p w:rsidR="00B70F7D" w:rsidRDefault="00B70F7D" w:rsidP="00B70F7D">
                            <w:pPr>
                              <w:pStyle w:val="ConsNonformat"/>
                              <w:widowControl/>
                              <w:autoSpaceDE/>
                              <w:adjustRightInd/>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40" type="#_x0000_t41" style="position:absolute;left:0;text-align:left;margin-left:106.1pt;margin-top:266.1pt;width:46.7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w:txbxContent>
                    <w:p w:rsidR="00B70F7D" w:rsidRDefault="00B70F7D" w:rsidP="00B70F7D">
                      <w:pPr>
                        <w:pStyle w:val="ConsNonformat"/>
                        <w:widowControl/>
                        <w:autoSpaceDE/>
                        <w:adjustRightInd/>
                        <w:rPr>
                          <w:rFonts w:ascii="Times New Roman" w:hAnsi="Times New Roman"/>
                          <w:b/>
                          <w:bCs/>
                          <w:szCs w:val="24"/>
                        </w:rPr>
                      </w:pPr>
                      <w:r>
                        <w:rPr>
                          <w:rFonts w:ascii="Times New Roman" w:hAnsi="Times New Roman"/>
                          <w:b/>
                          <w:bCs/>
                          <w:szCs w:val="24"/>
                        </w:rPr>
                        <w:t>НЕТ</w:t>
                      </w:r>
                    </w:p>
                    <w:p w:rsidR="00B70F7D" w:rsidRDefault="00B70F7D" w:rsidP="00B70F7D">
                      <w:pPr>
                        <w:pStyle w:val="ConsNonformat"/>
                        <w:widowControl/>
                        <w:autoSpaceDE/>
                        <w:adjustRightInd/>
                        <w:rPr>
                          <w:rFonts w:ascii="Times New Roman" w:hAnsi="Times New Roman"/>
                          <w:b/>
                          <w:bCs/>
                          <w:szCs w:val="24"/>
                        </w:rPr>
                      </w:pPr>
                    </w:p>
                    <w:p w:rsidR="00B70F7D" w:rsidRDefault="00B70F7D" w:rsidP="00B70F7D">
                      <w:pPr>
                        <w:pStyle w:val="ConsNonformat"/>
                        <w:widowControl/>
                        <w:autoSpaceDE/>
                        <w:adjustRightInd/>
                        <w:rPr>
                          <w:rFonts w:ascii="Times New Roman" w:hAnsi="Times New Roman"/>
                          <w:b/>
                          <w:bCs/>
                          <w:szCs w:val="24"/>
                        </w:rPr>
                      </w:pPr>
                    </w:p>
                    <w:p w:rsidR="00B70F7D" w:rsidRDefault="00B70F7D" w:rsidP="00B70F7D">
                      <w:pPr>
                        <w:pStyle w:val="ConsNonformat"/>
                        <w:widowControl/>
                        <w:autoSpaceDE/>
                        <w:adjustRightInd/>
                        <w:rPr>
                          <w:rFonts w:ascii="Times New Roman" w:hAnsi="Times New Roman"/>
                          <w:b/>
                          <w:bCs/>
                          <w:szCs w:val="24"/>
                        </w:rPr>
                      </w:pPr>
                    </w:p>
                    <w:p w:rsidR="00B70F7D" w:rsidRDefault="00B70F7D" w:rsidP="00B70F7D">
                      <w:pPr>
                        <w:pStyle w:val="ConsNonformat"/>
                        <w:widowControl/>
                        <w:autoSpaceDE/>
                        <w:adjustRightInd/>
                        <w:rPr>
                          <w:rFonts w:ascii="Times New Roman" w:hAnsi="Times New Roman"/>
                          <w:b/>
                          <w:bCs/>
                          <w:szCs w:val="24"/>
                        </w:rPr>
                      </w:pPr>
                    </w:p>
                    <w:p w:rsidR="00B70F7D" w:rsidRDefault="00B70F7D" w:rsidP="00B70F7D">
                      <w:pPr>
                        <w:pStyle w:val="ConsNonformat"/>
                        <w:widowControl/>
                        <w:autoSpaceDE/>
                        <w:adjustRightInd/>
                        <w:rPr>
                          <w:rFonts w:ascii="Times New Roman" w:hAnsi="Times New Roman"/>
                          <w:b/>
                          <w:bCs/>
                          <w:szCs w:val="24"/>
                        </w:rPr>
                      </w:pPr>
                    </w:p>
                    <w:p w:rsidR="00B70F7D" w:rsidRDefault="00B70F7D" w:rsidP="00B70F7D">
                      <w:pPr>
                        <w:pStyle w:val="ConsNonformat"/>
                        <w:widowControl/>
                        <w:autoSpaceDE/>
                        <w:adjustRightInd/>
                        <w:rPr>
                          <w:rFonts w:ascii="Times New Roman" w:hAnsi="Times New Roman"/>
                          <w:b/>
                          <w:bCs/>
                          <w:szCs w:val="24"/>
                        </w:rPr>
                      </w:pPr>
                    </w:p>
                    <w:p w:rsidR="00B70F7D" w:rsidRDefault="00B70F7D" w:rsidP="00B70F7D">
                      <w:pPr>
                        <w:pStyle w:val="ConsNonformat"/>
                        <w:widowControl/>
                        <w:autoSpaceDE/>
                        <w:adjustRightInd/>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1630680</wp:posOffset>
                </wp:positionH>
                <wp:positionV relativeFrom="paragraph">
                  <wp:posOffset>3201670</wp:posOffset>
                </wp:positionV>
                <wp:extent cx="2622550" cy="3115310"/>
                <wp:effectExtent l="19050" t="19050" r="44450" b="46990"/>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rsidR="00B70F7D" w:rsidRDefault="00B70F7D" w:rsidP="00B70F7D">
                            <w:pPr>
                              <w:tabs>
                                <w:tab w:val="num" w:pos="1260"/>
                                <w:tab w:val="num" w:pos="1560"/>
                              </w:tabs>
                              <w:jc w:val="center"/>
                              <w:rPr>
                                <w:sz w:val="18"/>
                                <w:szCs w:val="18"/>
                              </w:rPr>
                            </w:pPr>
                            <w:r>
                              <w:rPr>
                                <w:sz w:val="18"/>
                                <w:szCs w:val="18"/>
                              </w:rPr>
                              <w:t xml:space="preserve">Специалист Органа, проводит проверку представленных документов на соответствие </w:t>
                            </w:r>
                            <w:proofErr w:type="spellStart"/>
                            <w:r>
                              <w:rPr>
                                <w:sz w:val="18"/>
                                <w:szCs w:val="18"/>
                              </w:rPr>
                              <w:t>требо-ваниям</w:t>
                            </w:r>
                            <w:proofErr w:type="spellEnd"/>
                            <w:r>
                              <w:rPr>
                                <w:sz w:val="18"/>
                                <w:szCs w:val="18"/>
                              </w:rPr>
                              <w:t xml:space="preserve">, установленным настоящим Административным регламентом (п. 3.1.1, 3.2.1, 3.3.1) </w:t>
                            </w:r>
                            <w:r>
                              <w:rPr>
                                <w:b/>
                                <w:sz w:val="18"/>
                                <w:szCs w:val="18"/>
                              </w:rPr>
                              <w:t xml:space="preserve">5 </w:t>
                            </w:r>
                            <w:proofErr w:type="spellStart"/>
                            <w:r>
                              <w:rPr>
                                <w:b/>
                                <w:sz w:val="18"/>
                                <w:szCs w:val="18"/>
                              </w:rPr>
                              <w:t>раб</w:t>
                            </w:r>
                            <w:proofErr w:type="gramStart"/>
                            <w:r>
                              <w:rPr>
                                <w:b/>
                                <w:sz w:val="18"/>
                                <w:szCs w:val="18"/>
                              </w:rPr>
                              <w:t>.д</w:t>
                            </w:r>
                            <w:proofErr w:type="gramEnd"/>
                            <w:r>
                              <w:rPr>
                                <w:b/>
                                <w:sz w:val="18"/>
                                <w:szCs w:val="18"/>
                              </w:rPr>
                              <w:t>ней</w:t>
                            </w:r>
                            <w:proofErr w:type="spellEnd"/>
                            <w:r>
                              <w:rPr>
                                <w:sz w:val="18"/>
                                <w:szCs w:val="18"/>
                              </w:rPr>
                              <w:t xml:space="preserve">                     </w:t>
                            </w:r>
                          </w:p>
                          <w:p w:rsidR="00B70F7D" w:rsidRDefault="00B70F7D" w:rsidP="00B70F7D">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41" type="#_x0000_t110" style="position:absolute;left:0;text-align:left;margin-left:128.4pt;margin-top:252.1pt;width:206.5pt;height:2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w:txbxContent>
                    <w:p w:rsidR="00B70F7D" w:rsidRDefault="00B70F7D" w:rsidP="00B70F7D">
                      <w:pPr>
                        <w:tabs>
                          <w:tab w:val="num" w:pos="1260"/>
                          <w:tab w:val="num" w:pos="1560"/>
                        </w:tabs>
                        <w:jc w:val="center"/>
                        <w:rPr>
                          <w:sz w:val="18"/>
                          <w:szCs w:val="18"/>
                        </w:rPr>
                      </w:pPr>
                      <w:r>
                        <w:rPr>
                          <w:sz w:val="18"/>
                          <w:szCs w:val="18"/>
                        </w:rPr>
                        <w:t xml:space="preserve">Специалист Органа, проводит проверку представленных документов на соответствие </w:t>
                      </w:r>
                      <w:proofErr w:type="spellStart"/>
                      <w:r>
                        <w:rPr>
                          <w:sz w:val="18"/>
                          <w:szCs w:val="18"/>
                        </w:rPr>
                        <w:t>требо-ваниям</w:t>
                      </w:r>
                      <w:proofErr w:type="spellEnd"/>
                      <w:r>
                        <w:rPr>
                          <w:sz w:val="18"/>
                          <w:szCs w:val="18"/>
                        </w:rPr>
                        <w:t xml:space="preserve">, установленным настоящим Административным регламентом (п. 3.1.1, 3.2.1, 3.3.1) </w:t>
                      </w:r>
                      <w:r>
                        <w:rPr>
                          <w:b/>
                          <w:sz w:val="18"/>
                          <w:szCs w:val="18"/>
                        </w:rPr>
                        <w:t xml:space="preserve">5 </w:t>
                      </w:r>
                      <w:proofErr w:type="spellStart"/>
                      <w:r>
                        <w:rPr>
                          <w:b/>
                          <w:sz w:val="18"/>
                          <w:szCs w:val="18"/>
                        </w:rPr>
                        <w:t>раб</w:t>
                      </w:r>
                      <w:proofErr w:type="gramStart"/>
                      <w:r>
                        <w:rPr>
                          <w:b/>
                          <w:sz w:val="18"/>
                          <w:szCs w:val="18"/>
                        </w:rPr>
                        <w:t>.д</w:t>
                      </w:r>
                      <w:proofErr w:type="gramEnd"/>
                      <w:r>
                        <w:rPr>
                          <w:b/>
                          <w:sz w:val="18"/>
                          <w:szCs w:val="18"/>
                        </w:rPr>
                        <w:t>ней</w:t>
                      </w:r>
                      <w:proofErr w:type="spellEnd"/>
                      <w:r>
                        <w:rPr>
                          <w:sz w:val="18"/>
                          <w:szCs w:val="18"/>
                        </w:rPr>
                        <w:t xml:space="preserve">                     </w:t>
                      </w:r>
                    </w:p>
                    <w:p w:rsidR="00B70F7D" w:rsidRDefault="00B70F7D" w:rsidP="00B70F7D">
                      <w:pPr>
                        <w:jc w:val="center"/>
                        <w:rPr>
                          <w:sz w:val="2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3315970</wp:posOffset>
                </wp:positionV>
                <wp:extent cx="1371600" cy="27432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B70F7D" w:rsidRDefault="00B70F7D" w:rsidP="00B70F7D">
                            <w:pPr>
                              <w:jc w:val="center"/>
                              <w:rPr>
                                <w:sz w:val="20"/>
                              </w:rPr>
                            </w:pPr>
                          </w:p>
                          <w:p w:rsidR="00B70F7D" w:rsidRDefault="00B70F7D" w:rsidP="00B70F7D">
                            <w:pPr>
                              <w:jc w:val="center"/>
                              <w:rPr>
                                <w:sz w:val="20"/>
                              </w:rPr>
                            </w:pPr>
                            <w:r>
                              <w:rPr>
                                <w:sz w:val="20"/>
                              </w:rPr>
                              <w:t xml:space="preserve">Подготовка уведомления о планируемых строительстве,  продление срока действия уведомления, внесение изменений в уведомление и согласование,  доставка документов в МФЦ </w:t>
                            </w:r>
                            <w:proofErr w:type="gramStart"/>
                            <w:r>
                              <w:rPr>
                                <w:sz w:val="20"/>
                              </w:rPr>
                              <w:t>п</w:t>
                            </w:r>
                            <w:proofErr w:type="gramEnd"/>
                            <w:r>
                              <w:rPr>
                                <w:sz w:val="20"/>
                              </w:rPr>
                              <w:t xml:space="preserve"> 3.1.3, 3.2.2, 3.3.3 </w:t>
                            </w:r>
                          </w:p>
                          <w:p w:rsidR="00B70F7D" w:rsidRDefault="00B70F7D" w:rsidP="00B70F7D">
                            <w:pPr>
                              <w:jc w:val="center"/>
                              <w:rPr>
                                <w:sz w:val="20"/>
                              </w:rPr>
                            </w:pPr>
                          </w:p>
                          <w:p w:rsidR="00B70F7D" w:rsidRDefault="00B70F7D" w:rsidP="00B70F7D">
                            <w:pPr>
                              <w:jc w:val="center"/>
                              <w:rPr>
                                <w:b/>
                                <w:bCs/>
                              </w:rPr>
                            </w:pPr>
                            <w:r>
                              <w:rPr>
                                <w:b/>
                                <w:sz w:val="20"/>
                              </w:rPr>
                              <w:t>2 дня</w:t>
                            </w:r>
                          </w:p>
                          <w:p w:rsidR="00B70F7D" w:rsidRDefault="00B70F7D" w:rsidP="00B70F7D">
                            <w:pPr>
                              <w:pStyle w:val="a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351pt;margin-top:261.1pt;width:108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B70F7D" w:rsidRDefault="00B70F7D" w:rsidP="00B70F7D">
                      <w:pPr>
                        <w:jc w:val="center"/>
                        <w:rPr>
                          <w:sz w:val="20"/>
                        </w:rPr>
                      </w:pPr>
                    </w:p>
                    <w:p w:rsidR="00B70F7D" w:rsidRDefault="00B70F7D" w:rsidP="00B70F7D">
                      <w:pPr>
                        <w:jc w:val="center"/>
                        <w:rPr>
                          <w:sz w:val="20"/>
                        </w:rPr>
                      </w:pPr>
                      <w:r>
                        <w:rPr>
                          <w:sz w:val="20"/>
                        </w:rPr>
                        <w:t xml:space="preserve">Подготовка уведомления о планируемых строительстве,  продление срока действия уведомления, внесение изменений в уведомление и согласование,  доставка документов в МФЦ </w:t>
                      </w:r>
                      <w:proofErr w:type="gramStart"/>
                      <w:r>
                        <w:rPr>
                          <w:sz w:val="20"/>
                        </w:rPr>
                        <w:t>п</w:t>
                      </w:r>
                      <w:proofErr w:type="gramEnd"/>
                      <w:r>
                        <w:rPr>
                          <w:sz w:val="20"/>
                        </w:rPr>
                        <w:t xml:space="preserve"> 3.1.3, 3.2.2, 3.3.3 </w:t>
                      </w:r>
                    </w:p>
                    <w:p w:rsidR="00B70F7D" w:rsidRDefault="00B70F7D" w:rsidP="00B70F7D">
                      <w:pPr>
                        <w:jc w:val="center"/>
                        <w:rPr>
                          <w:sz w:val="20"/>
                        </w:rPr>
                      </w:pPr>
                    </w:p>
                    <w:p w:rsidR="00B70F7D" w:rsidRDefault="00B70F7D" w:rsidP="00B70F7D">
                      <w:pPr>
                        <w:jc w:val="center"/>
                        <w:rPr>
                          <w:b/>
                          <w:bCs/>
                        </w:rPr>
                      </w:pPr>
                      <w:r>
                        <w:rPr>
                          <w:b/>
                          <w:sz w:val="20"/>
                        </w:rPr>
                        <w:t>2 дня</w:t>
                      </w:r>
                    </w:p>
                    <w:p w:rsidR="00B70F7D" w:rsidRDefault="00B70F7D" w:rsidP="00B70F7D">
                      <w:pPr>
                        <w:pStyle w:val="ab"/>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3773170</wp:posOffset>
                </wp:positionV>
                <wp:extent cx="457835" cy="382905"/>
                <wp:effectExtent l="0" t="0" r="113665" b="626745"/>
                <wp:wrapNone/>
                <wp:docPr id="25" name="Выноска 1 (без границы)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rsidR="00B70F7D" w:rsidRDefault="00B70F7D" w:rsidP="00B70F7D">
                            <w:pPr>
                              <w:pStyle w:val="a9"/>
                              <w:rPr>
                                <w:b/>
                                <w:bCs/>
                                <w:szCs w:val="24"/>
                              </w:rPr>
                            </w:pPr>
                            <w:r>
                              <w:rPr>
                                <w:b/>
                                <w:bCs/>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5" o:spid="_x0000_s1043" type="#_x0000_t41" style="position:absolute;left:0;text-align:left;margin-left:306pt;margin-top:297.1pt;width:36.05pt;height:30.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B70F7D" w:rsidRDefault="00B70F7D" w:rsidP="00B70F7D">
                      <w:pPr>
                        <w:pStyle w:val="a9"/>
                        <w:rPr>
                          <w:b/>
                          <w:bCs/>
                          <w:szCs w:val="24"/>
                        </w:rPr>
                      </w:pPr>
                      <w:r>
                        <w:rPr>
                          <w:b/>
                          <w:bCs/>
                          <w:szCs w:val="24"/>
                        </w:rPr>
                        <w:t>ДА</w:t>
                      </w:r>
                    </w:p>
                  </w:txbxContent>
                </v:textbox>
              </v:shape>
            </w:pict>
          </mc:Fallback>
        </mc:AlternateContent>
      </w:r>
      <w:r>
        <w:rPr>
          <w:rFonts w:eastAsia="Calibri"/>
          <w:noProof/>
        </w:rPr>
        <w:drawing>
          <wp:inline distT="0" distB="0" distL="0" distR="0">
            <wp:extent cx="6905625" cy="6867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0">
                      <a:extLst>
                        <a:ext uri="{28A0092B-C50C-407E-A947-70E740481C1C}">
                          <a14:useLocalDpi xmlns:a14="http://schemas.microsoft.com/office/drawing/2010/main" val="0"/>
                        </a:ext>
                      </a:extLst>
                    </a:blip>
                    <a:srcRect t="-99976" b="99976"/>
                    <a:stretch>
                      <a:fillRect/>
                    </a:stretch>
                  </pic:blipFill>
                  <pic:spPr bwMode="auto">
                    <a:xfrm>
                      <a:off x="0" y="0"/>
                      <a:ext cx="6905625" cy="6867525"/>
                    </a:xfrm>
                    <a:prstGeom prst="rect">
                      <a:avLst/>
                    </a:prstGeom>
                    <a:noFill/>
                    <a:ln>
                      <a:noFill/>
                    </a:ln>
                  </pic:spPr>
                </pic:pic>
              </a:graphicData>
            </a:graphic>
          </wp:inline>
        </w:drawing>
      </w:r>
    </w:p>
    <w:p w:rsidR="00B70F7D" w:rsidRDefault="00B70F7D" w:rsidP="00B70F7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Fonts w:eastAsia="Courier New"/>
          <w:kern w:val="2"/>
        </w:rPr>
        <w:lastRenderedPageBreak/>
        <w:t xml:space="preserve">                                                                                                                                          Приложение № 8</w:t>
      </w:r>
      <w:r>
        <w:rPr>
          <w:rFonts w:eastAsia="Courier New"/>
          <w:kern w:val="2"/>
        </w:rPr>
        <w:br/>
      </w:r>
      <w:r>
        <w:rPr>
          <w:rStyle w:val="aff7"/>
          <w:b w:val="0"/>
          <w:color w:val="auto"/>
          <w:szCs w:val="24"/>
        </w:rPr>
        <w:t xml:space="preserve">                                                                                 к </w:t>
      </w:r>
      <w:r>
        <w:rPr>
          <w:rStyle w:val="aff8"/>
          <w:b w:val="0"/>
          <w:color w:val="auto"/>
          <w:sz w:val="24"/>
          <w:szCs w:val="24"/>
          <w:u w:val="none"/>
        </w:rPr>
        <w:t xml:space="preserve">Административному регламенту  администрации    Русско-Алгашинского сельского  поселения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142"/>
        <w:jc w:val="right"/>
        <w:rPr>
          <w:rStyle w:val="aff8"/>
          <w:b w:val="0"/>
          <w:color w:val="auto"/>
          <w:sz w:val="24"/>
          <w:szCs w:val="24"/>
          <w:u w:val="none"/>
        </w:rPr>
      </w:pPr>
      <w:r>
        <w:rPr>
          <w:rStyle w:val="aff8"/>
          <w:b w:val="0"/>
          <w:color w:val="auto"/>
          <w:sz w:val="24"/>
          <w:szCs w:val="24"/>
          <w:u w:val="none"/>
        </w:rPr>
        <w:t xml:space="preserve">Шумерлинского  района Чувашской Республики </w:t>
      </w:r>
      <w:proofErr w:type="gramStart"/>
      <w:r>
        <w:rPr>
          <w:rStyle w:val="aff8"/>
          <w:b w:val="0"/>
          <w:color w:val="auto"/>
          <w:sz w:val="24"/>
          <w:szCs w:val="24"/>
          <w:u w:val="none"/>
        </w:rPr>
        <w:t>по</w:t>
      </w:r>
      <w:proofErr w:type="gramEnd"/>
      <w:r>
        <w:rPr>
          <w:rStyle w:val="aff8"/>
          <w:b w:val="0"/>
          <w:color w:val="auto"/>
          <w:sz w:val="24"/>
          <w:szCs w:val="24"/>
          <w:u w:val="none"/>
        </w:rPr>
        <w:t xml:space="preserve">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предоставлению муниципальной услуги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«Выдача уведомления строительства</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 или реконструкции объекта индивидуального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жилищного строительства или садового дома»</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f8"/>
          <w:b w:val="0"/>
          <w:color w:val="auto"/>
          <w:sz w:val="24"/>
          <w:szCs w:val="24"/>
          <w:u w:val="none"/>
        </w:rPr>
      </w:pPr>
      <w:r>
        <w:rPr>
          <w:rStyle w:val="aff8"/>
          <w:b w:val="0"/>
          <w:color w:val="auto"/>
          <w:sz w:val="24"/>
          <w:szCs w:val="24"/>
          <w:u w:val="none"/>
        </w:rPr>
        <w:t xml:space="preserve">№ </w:t>
      </w:r>
      <w:r>
        <w:rPr>
          <w:rStyle w:val="aff8"/>
          <w:b w:val="0"/>
          <w:color w:val="auto"/>
          <w:sz w:val="24"/>
          <w:szCs w:val="24"/>
          <w:u w:val="none"/>
        </w:rPr>
        <w:t>29</w:t>
      </w:r>
      <w:r>
        <w:rPr>
          <w:rStyle w:val="aff8"/>
          <w:b w:val="0"/>
          <w:color w:val="auto"/>
          <w:sz w:val="24"/>
          <w:szCs w:val="24"/>
          <w:u w:val="none"/>
        </w:rPr>
        <w:t xml:space="preserve">   от</w:t>
      </w:r>
      <w:r>
        <w:rPr>
          <w:rStyle w:val="aff8"/>
          <w:b w:val="0"/>
          <w:color w:val="auto"/>
          <w:sz w:val="24"/>
          <w:szCs w:val="24"/>
          <w:u w:val="none"/>
        </w:rPr>
        <w:t xml:space="preserve"> 05.04.</w:t>
      </w:r>
      <w:r>
        <w:rPr>
          <w:rStyle w:val="aff8"/>
          <w:b w:val="0"/>
          <w:color w:val="auto"/>
          <w:sz w:val="24"/>
          <w:szCs w:val="24"/>
          <w:u w:val="none"/>
        </w:rPr>
        <w:t>2019 г.</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lang w:eastAsia="zh-CN"/>
        </w:rPr>
      </w:pP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ind w:left="3600"/>
        <w:jc w:val="both"/>
        <w:textAlignment w:val="baseline"/>
        <w:rPr>
          <w:kern w:val="2"/>
          <w:lang w:eastAsia="zh-CN"/>
        </w:rPr>
      </w:pPr>
      <w:r>
        <w:rPr>
          <w:kern w:val="2"/>
          <w:lang w:eastAsia="zh-CN"/>
        </w:rPr>
        <w:tab/>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ind w:left="3600" w:firstLine="648"/>
        <w:jc w:val="both"/>
        <w:textAlignment w:val="baseline"/>
        <w:rPr>
          <w:kern w:val="2"/>
          <w:lang w:eastAsia="zh-CN"/>
        </w:rPr>
      </w:pPr>
      <w:r>
        <w:rPr>
          <w:kern w:val="2"/>
          <w:lang w:eastAsia="zh-CN"/>
        </w:rPr>
        <w:t>Главе администрации  Русско-Алгашинского сельского  поселения</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ind w:left="3600"/>
        <w:jc w:val="both"/>
        <w:textAlignment w:val="baseline"/>
        <w:rPr>
          <w:kern w:val="2"/>
          <w:lang w:eastAsia="zh-CN"/>
        </w:rPr>
      </w:pPr>
      <w:r>
        <w:rPr>
          <w:kern w:val="2"/>
          <w:lang w:eastAsia="zh-CN"/>
        </w:rPr>
        <w:tab/>
        <w:t>__________________________________________</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r>
        <w:rPr>
          <w:kern w:val="2"/>
          <w:position w:val="24"/>
          <w:lang w:eastAsia="zh-CN"/>
        </w:rPr>
        <w:t xml:space="preserve">                                                                                      Ф.И.О. заявителя  полностью</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r>
        <w:rPr>
          <w:kern w:val="2"/>
          <w:lang w:eastAsia="zh-CN"/>
        </w:rPr>
        <w:tab/>
      </w:r>
      <w:r>
        <w:rPr>
          <w:kern w:val="2"/>
          <w:lang w:eastAsia="zh-CN"/>
        </w:rPr>
        <w:tab/>
      </w:r>
      <w:r>
        <w:rPr>
          <w:kern w:val="2"/>
          <w:lang w:eastAsia="zh-CN"/>
        </w:rPr>
        <w:tab/>
      </w:r>
      <w:r>
        <w:rPr>
          <w:kern w:val="2"/>
          <w:lang w:eastAsia="zh-CN"/>
        </w:rPr>
        <w:tab/>
      </w:r>
      <w:r>
        <w:rPr>
          <w:kern w:val="2"/>
          <w:lang w:eastAsia="zh-CN"/>
        </w:rPr>
        <w:tab/>
      </w:r>
      <w:r>
        <w:rPr>
          <w:kern w:val="2"/>
          <w:lang w:eastAsia="zh-CN"/>
        </w:rPr>
        <w:tab/>
        <w:t>__________________________________________,</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r>
        <w:rPr>
          <w:kern w:val="2"/>
          <w:lang w:eastAsia="zh-CN"/>
        </w:rPr>
        <w:tab/>
      </w:r>
      <w:r>
        <w:rPr>
          <w:kern w:val="2"/>
          <w:lang w:eastAsia="zh-CN"/>
        </w:rPr>
        <w:tab/>
      </w:r>
      <w:r>
        <w:rPr>
          <w:kern w:val="2"/>
          <w:lang w:eastAsia="zh-CN"/>
        </w:rPr>
        <w:tab/>
      </w:r>
      <w:r>
        <w:rPr>
          <w:kern w:val="2"/>
          <w:lang w:eastAsia="zh-CN"/>
        </w:rPr>
        <w:tab/>
      </w:r>
      <w:r>
        <w:rPr>
          <w:kern w:val="2"/>
          <w:lang w:eastAsia="zh-CN"/>
        </w:rPr>
        <w:tab/>
      </w:r>
      <w:r>
        <w:rPr>
          <w:kern w:val="2"/>
          <w:lang w:eastAsia="zh-CN"/>
        </w:rPr>
        <w:tab/>
      </w:r>
      <w:proofErr w:type="gramStart"/>
      <w:r>
        <w:rPr>
          <w:kern w:val="2"/>
          <w:lang w:eastAsia="zh-CN"/>
        </w:rPr>
        <w:t>зарегистрированного</w:t>
      </w:r>
      <w:proofErr w:type="gramEnd"/>
      <w:r>
        <w:rPr>
          <w:kern w:val="2"/>
          <w:lang w:eastAsia="zh-CN"/>
        </w:rPr>
        <w:t xml:space="preserve"> (-ой) по адресу:</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r>
        <w:rPr>
          <w:kern w:val="2"/>
          <w:lang w:eastAsia="zh-CN"/>
        </w:rPr>
        <w:tab/>
      </w:r>
      <w:r>
        <w:rPr>
          <w:kern w:val="2"/>
          <w:lang w:eastAsia="zh-CN"/>
        </w:rPr>
        <w:tab/>
      </w:r>
      <w:r>
        <w:rPr>
          <w:kern w:val="2"/>
          <w:lang w:eastAsia="zh-CN"/>
        </w:rPr>
        <w:tab/>
      </w:r>
      <w:r>
        <w:rPr>
          <w:kern w:val="2"/>
          <w:lang w:eastAsia="zh-CN"/>
        </w:rPr>
        <w:tab/>
      </w:r>
      <w:r>
        <w:rPr>
          <w:kern w:val="2"/>
          <w:lang w:eastAsia="zh-CN"/>
        </w:rPr>
        <w:tab/>
      </w:r>
      <w:r>
        <w:rPr>
          <w:kern w:val="2"/>
          <w:lang w:eastAsia="zh-CN"/>
        </w:rPr>
        <w:tab/>
        <w:t>__________________________________________</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rPr>
      </w:pPr>
      <w:r>
        <w:rPr>
          <w:kern w:val="2"/>
          <w:lang w:eastAsia="zh-CN"/>
        </w:rPr>
        <w:tab/>
      </w:r>
      <w:r>
        <w:rPr>
          <w:kern w:val="2"/>
          <w:lang w:eastAsia="zh-CN"/>
        </w:rPr>
        <w:tab/>
      </w:r>
      <w:r>
        <w:rPr>
          <w:kern w:val="2"/>
          <w:lang w:eastAsia="zh-CN"/>
        </w:rPr>
        <w:tab/>
      </w:r>
      <w:r>
        <w:rPr>
          <w:kern w:val="2"/>
          <w:lang w:eastAsia="zh-CN"/>
        </w:rPr>
        <w:tab/>
      </w:r>
      <w:r>
        <w:rPr>
          <w:kern w:val="2"/>
          <w:lang w:eastAsia="zh-CN"/>
        </w:rPr>
        <w:tab/>
      </w:r>
      <w:r>
        <w:rPr>
          <w:kern w:val="2"/>
          <w:lang w:eastAsia="zh-CN"/>
        </w:rPr>
        <w:tab/>
        <w:t>__________________________________________</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ind w:left="4253"/>
        <w:jc w:val="both"/>
        <w:textAlignment w:val="baseline"/>
        <w:rPr>
          <w:kern w:val="2"/>
        </w:rPr>
      </w:pPr>
      <w:r>
        <w:rPr>
          <w:kern w:val="2"/>
        </w:rPr>
        <w:tab/>
        <w:t>телефон __________________________________</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rPr>
      </w:pP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center"/>
        <w:textAlignment w:val="baseline"/>
        <w:rPr>
          <w:kern w:val="2"/>
          <w:lang w:eastAsia="zh-CN"/>
        </w:rPr>
      </w:pPr>
      <w:r>
        <w:rPr>
          <w:b/>
          <w:bCs/>
          <w:kern w:val="2"/>
        </w:rPr>
        <w:t>ЖАЛОБА</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r>
        <w:rPr>
          <w:kern w:val="2"/>
          <w:lang w:eastAsia="zh-CN"/>
        </w:rPr>
        <w:t xml:space="preserve">на действия (бездействия) или решения, осуществленные (принятые) </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r>
        <w:rPr>
          <w:kern w:val="2"/>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B70F7D" w:rsidTr="00B70F7D">
        <w:tc>
          <w:tcPr>
            <w:tcW w:w="9570" w:type="dxa"/>
            <w:tcBorders>
              <w:top w:val="nil"/>
              <w:left w:val="nil"/>
              <w:bottom w:val="single" w:sz="4" w:space="0" w:color="000000"/>
              <w:right w:val="nil"/>
            </w:tcBorders>
          </w:tcPr>
          <w:p w:rsidR="00B70F7D" w:rsidRDefault="00B70F7D">
            <w:pPr>
              <w:widowControl w:val="0"/>
              <w:suppressAutoHyphens/>
              <w:autoSpaceDE w:val="0"/>
              <w:snapToGrid w:val="0"/>
              <w:spacing w:line="100" w:lineRule="atLeast"/>
              <w:jc w:val="both"/>
              <w:textAlignment w:val="baseline"/>
              <w:rPr>
                <w:kern w:val="2"/>
                <w:lang w:eastAsia="zh-CN"/>
              </w:rPr>
            </w:pPr>
          </w:p>
        </w:tc>
      </w:tr>
      <w:tr w:rsidR="00B70F7D" w:rsidTr="00B70F7D">
        <w:tc>
          <w:tcPr>
            <w:tcW w:w="9570" w:type="dxa"/>
            <w:tcBorders>
              <w:top w:val="single" w:sz="4" w:space="0" w:color="000000"/>
              <w:left w:val="nil"/>
              <w:bottom w:val="nil"/>
              <w:right w:val="nil"/>
            </w:tcBorders>
            <w:hideMark/>
          </w:tcPr>
          <w:p w:rsidR="00B70F7D" w:rsidRDefault="00B70F7D">
            <w:pPr>
              <w:widowControl w:val="0"/>
              <w:suppressAutoHyphens/>
              <w:autoSpaceDE w:val="0"/>
              <w:spacing w:line="100" w:lineRule="atLeast"/>
              <w:jc w:val="both"/>
              <w:textAlignment w:val="baseline"/>
              <w:rPr>
                <w:kern w:val="2"/>
                <w:lang w:eastAsia="zh-CN"/>
              </w:rPr>
            </w:pPr>
            <w:proofErr w:type="gramStart"/>
            <w:r>
              <w:rPr>
                <w:kern w:val="2"/>
                <w:lang w:eastAsia="zh-CN"/>
              </w:rPr>
              <w:t xml:space="preserve">(наименование структурного подразделения, должность, Ф.И.О. должностного лица администрации, </w:t>
            </w:r>
            <w:proofErr w:type="gramEnd"/>
          </w:p>
          <w:p w:rsidR="00B70F7D" w:rsidRDefault="00B70F7D">
            <w:pPr>
              <w:widowControl w:val="0"/>
              <w:suppressAutoHyphens/>
              <w:autoSpaceDE w:val="0"/>
              <w:spacing w:line="100" w:lineRule="atLeast"/>
              <w:jc w:val="both"/>
              <w:textAlignment w:val="baseline"/>
              <w:rPr>
                <w:kern w:val="2"/>
                <w:lang w:eastAsia="zh-CN"/>
              </w:rPr>
            </w:pPr>
            <w:r>
              <w:rPr>
                <w:kern w:val="2"/>
                <w:lang w:eastAsia="zh-CN"/>
              </w:rPr>
              <w:t xml:space="preserve">на </w:t>
            </w:r>
            <w:proofErr w:type="gramStart"/>
            <w:r>
              <w:rPr>
                <w:kern w:val="2"/>
                <w:lang w:eastAsia="zh-CN"/>
              </w:rPr>
              <w:t>которое</w:t>
            </w:r>
            <w:proofErr w:type="gramEnd"/>
            <w:r>
              <w:rPr>
                <w:kern w:val="2"/>
                <w:lang w:eastAsia="zh-CN"/>
              </w:rPr>
              <w:t xml:space="preserve"> подается жалоба)</w:t>
            </w:r>
          </w:p>
        </w:tc>
      </w:tr>
    </w:tbl>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rPr>
      </w:pP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r>
        <w:rPr>
          <w:kern w:val="2"/>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B70F7D" w:rsidTr="00B70F7D">
        <w:tc>
          <w:tcPr>
            <w:tcW w:w="9570" w:type="dxa"/>
            <w:tcBorders>
              <w:top w:val="nil"/>
              <w:left w:val="nil"/>
              <w:bottom w:val="single" w:sz="4" w:space="0" w:color="000000"/>
              <w:right w:val="nil"/>
            </w:tcBorders>
          </w:tcPr>
          <w:p w:rsidR="00B70F7D" w:rsidRDefault="00B70F7D">
            <w:pPr>
              <w:widowControl w:val="0"/>
              <w:suppressAutoHyphens/>
              <w:autoSpaceDE w:val="0"/>
              <w:snapToGrid w:val="0"/>
              <w:spacing w:line="100" w:lineRule="atLeast"/>
              <w:jc w:val="both"/>
              <w:textAlignment w:val="baseline"/>
              <w:rPr>
                <w:kern w:val="2"/>
                <w:lang w:eastAsia="zh-CN"/>
              </w:rPr>
            </w:pPr>
          </w:p>
        </w:tc>
      </w:tr>
      <w:tr w:rsidR="00B70F7D" w:rsidTr="00B70F7D">
        <w:tc>
          <w:tcPr>
            <w:tcW w:w="9570" w:type="dxa"/>
            <w:tcBorders>
              <w:top w:val="single" w:sz="4" w:space="0" w:color="000000"/>
              <w:left w:val="nil"/>
              <w:bottom w:val="single" w:sz="4" w:space="0" w:color="000000"/>
              <w:right w:val="nil"/>
            </w:tcBorders>
          </w:tcPr>
          <w:p w:rsidR="00B70F7D" w:rsidRDefault="00B70F7D">
            <w:pPr>
              <w:widowControl w:val="0"/>
              <w:suppressAutoHyphens/>
              <w:autoSpaceDE w:val="0"/>
              <w:snapToGrid w:val="0"/>
              <w:spacing w:line="100" w:lineRule="atLeast"/>
              <w:jc w:val="both"/>
              <w:textAlignment w:val="baseline"/>
              <w:rPr>
                <w:rFonts w:eastAsia="Calibri"/>
                <w:kern w:val="2"/>
                <w:lang w:eastAsia="en-US"/>
              </w:rPr>
            </w:pPr>
          </w:p>
        </w:tc>
      </w:tr>
    </w:tbl>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r>
        <w:rPr>
          <w:kern w:val="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B70F7D" w:rsidTr="00B70F7D">
        <w:tc>
          <w:tcPr>
            <w:tcW w:w="9570" w:type="dxa"/>
            <w:tcBorders>
              <w:top w:val="nil"/>
              <w:left w:val="nil"/>
              <w:bottom w:val="single" w:sz="4" w:space="0" w:color="000000"/>
              <w:right w:val="nil"/>
            </w:tcBorders>
          </w:tcPr>
          <w:p w:rsidR="00B70F7D" w:rsidRDefault="00B70F7D">
            <w:pPr>
              <w:widowControl w:val="0"/>
              <w:suppressAutoHyphens/>
              <w:autoSpaceDE w:val="0"/>
              <w:snapToGrid w:val="0"/>
              <w:spacing w:line="100" w:lineRule="atLeast"/>
              <w:jc w:val="both"/>
              <w:textAlignment w:val="baseline"/>
              <w:rPr>
                <w:kern w:val="2"/>
                <w:lang w:eastAsia="zh-CN"/>
              </w:rPr>
            </w:pPr>
          </w:p>
        </w:tc>
      </w:tr>
      <w:tr w:rsidR="00B70F7D" w:rsidTr="00B70F7D">
        <w:tc>
          <w:tcPr>
            <w:tcW w:w="9570" w:type="dxa"/>
            <w:tcBorders>
              <w:top w:val="single" w:sz="4" w:space="0" w:color="000000"/>
              <w:left w:val="nil"/>
              <w:bottom w:val="single" w:sz="4" w:space="0" w:color="000000"/>
              <w:right w:val="nil"/>
            </w:tcBorders>
          </w:tcPr>
          <w:p w:rsidR="00B70F7D" w:rsidRDefault="00B70F7D">
            <w:pPr>
              <w:widowControl w:val="0"/>
              <w:suppressAutoHyphens/>
              <w:autoSpaceDE w:val="0"/>
              <w:snapToGrid w:val="0"/>
              <w:spacing w:line="100" w:lineRule="atLeast"/>
              <w:jc w:val="both"/>
              <w:textAlignment w:val="baseline"/>
              <w:rPr>
                <w:rFonts w:eastAsia="Calibri"/>
                <w:kern w:val="2"/>
                <w:lang w:eastAsia="en-US"/>
              </w:rPr>
            </w:pPr>
          </w:p>
        </w:tc>
      </w:tr>
      <w:tr w:rsidR="00B70F7D" w:rsidTr="00B70F7D">
        <w:trPr>
          <w:trHeight w:val="70"/>
        </w:trPr>
        <w:tc>
          <w:tcPr>
            <w:tcW w:w="9570" w:type="dxa"/>
            <w:tcBorders>
              <w:top w:val="single" w:sz="4" w:space="0" w:color="000000"/>
              <w:left w:val="nil"/>
              <w:bottom w:val="nil"/>
              <w:right w:val="nil"/>
            </w:tcBorders>
          </w:tcPr>
          <w:p w:rsidR="00B70F7D" w:rsidRDefault="00B70F7D">
            <w:pPr>
              <w:widowControl w:val="0"/>
              <w:suppressAutoHyphens/>
              <w:autoSpaceDE w:val="0"/>
              <w:snapToGrid w:val="0"/>
              <w:spacing w:line="100" w:lineRule="atLeast"/>
              <w:jc w:val="both"/>
              <w:textAlignment w:val="baseline"/>
              <w:rPr>
                <w:rFonts w:eastAsia="Calibri"/>
                <w:kern w:val="2"/>
                <w:lang w:eastAsia="en-US"/>
              </w:rPr>
            </w:pPr>
          </w:p>
        </w:tc>
      </w:tr>
    </w:tbl>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r>
        <w:rPr>
          <w:kern w:val="2"/>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B70F7D" w:rsidTr="00B70F7D">
        <w:tc>
          <w:tcPr>
            <w:tcW w:w="9570" w:type="dxa"/>
            <w:tcBorders>
              <w:top w:val="nil"/>
              <w:left w:val="nil"/>
              <w:bottom w:val="single" w:sz="4" w:space="0" w:color="000000"/>
              <w:right w:val="nil"/>
            </w:tcBorders>
          </w:tcPr>
          <w:p w:rsidR="00B70F7D" w:rsidRDefault="00B70F7D">
            <w:pPr>
              <w:widowControl w:val="0"/>
              <w:suppressAutoHyphens/>
              <w:autoSpaceDE w:val="0"/>
              <w:snapToGrid w:val="0"/>
              <w:spacing w:line="100" w:lineRule="atLeast"/>
              <w:jc w:val="both"/>
              <w:textAlignment w:val="baseline"/>
              <w:rPr>
                <w:kern w:val="2"/>
                <w:lang w:eastAsia="zh-CN"/>
              </w:rPr>
            </w:pPr>
          </w:p>
        </w:tc>
      </w:tr>
      <w:tr w:rsidR="00B70F7D" w:rsidTr="00B70F7D">
        <w:tc>
          <w:tcPr>
            <w:tcW w:w="9570" w:type="dxa"/>
            <w:tcBorders>
              <w:top w:val="single" w:sz="4" w:space="0" w:color="000000"/>
              <w:left w:val="nil"/>
              <w:bottom w:val="single" w:sz="4" w:space="0" w:color="000000"/>
              <w:right w:val="nil"/>
            </w:tcBorders>
          </w:tcPr>
          <w:p w:rsidR="00B70F7D" w:rsidRDefault="00B70F7D">
            <w:pPr>
              <w:widowControl w:val="0"/>
              <w:suppressAutoHyphens/>
              <w:autoSpaceDE w:val="0"/>
              <w:snapToGrid w:val="0"/>
              <w:spacing w:line="100" w:lineRule="atLeast"/>
              <w:jc w:val="both"/>
              <w:textAlignment w:val="baseline"/>
              <w:rPr>
                <w:rFonts w:eastAsia="Calibri"/>
                <w:kern w:val="2"/>
                <w:lang w:eastAsia="en-US"/>
              </w:rPr>
            </w:pPr>
          </w:p>
        </w:tc>
      </w:tr>
    </w:tbl>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r>
        <w:rPr>
          <w:kern w:val="2"/>
          <w:lang w:eastAsia="zh-CN"/>
        </w:rPr>
        <w:t>Способ получения ответа (</w:t>
      </w:r>
      <w:proofErr w:type="gramStart"/>
      <w:r>
        <w:rPr>
          <w:kern w:val="2"/>
          <w:lang w:eastAsia="zh-CN"/>
        </w:rPr>
        <w:t>нужное</w:t>
      </w:r>
      <w:proofErr w:type="gramEnd"/>
      <w:r>
        <w:rPr>
          <w:kern w:val="2"/>
          <w:lang w:eastAsia="zh-CN"/>
        </w:rPr>
        <w:t xml:space="preserve"> подчеркнуть):</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zh-CN"/>
        </w:rPr>
      </w:pPr>
      <w:r>
        <w:rPr>
          <w:kern w:val="2"/>
          <w:lang w:eastAsia="zh-CN"/>
        </w:rPr>
        <w:t>- при личном обращении;</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lang w:eastAsia="ar-SA"/>
        </w:rPr>
      </w:pPr>
      <w:r>
        <w:rPr>
          <w:kern w:val="2"/>
          <w:lang w:eastAsia="zh-CN"/>
        </w:rPr>
        <w:lastRenderedPageBreak/>
        <w:t xml:space="preserve">- </w:t>
      </w:r>
      <w:r>
        <w:rPr>
          <w:kern w:val="2"/>
          <w:lang w:eastAsia="ar-SA"/>
        </w:rPr>
        <w:t>посредством почтового отправления на адрес, указанного в заявлении;</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rPr>
      </w:pPr>
      <w:r>
        <w:rPr>
          <w:kern w:val="2"/>
          <w:lang w:eastAsia="ar-SA"/>
        </w:rPr>
        <w:t>- посредством электронной почты ____________________________________.</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kern w:val="2"/>
        </w:rPr>
      </w:pP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bCs/>
          <w:kern w:val="2"/>
        </w:rPr>
      </w:pPr>
      <w:r>
        <w:rPr>
          <w:kern w:val="2"/>
        </w:rPr>
        <w:t>_____________________                   _________________________________</w:t>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bCs/>
          <w:kern w:val="2"/>
        </w:rPr>
      </w:pPr>
      <w:r>
        <w:rPr>
          <w:bCs/>
          <w:kern w:val="2"/>
        </w:rPr>
        <w:tab/>
        <w:t xml:space="preserve">подпись заявителя                                   </w:t>
      </w:r>
      <w:r>
        <w:rPr>
          <w:bCs/>
          <w:kern w:val="2"/>
        </w:rPr>
        <w:tab/>
      </w:r>
      <w:r>
        <w:rPr>
          <w:bCs/>
          <w:kern w:val="2"/>
        </w:rPr>
        <w:tab/>
        <w:t xml:space="preserve">   фамилия, имя, отчество заявителя</w:t>
      </w:r>
      <w:r>
        <w:rPr>
          <w:bCs/>
          <w:kern w:val="2"/>
        </w:rPr>
        <w:tab/>
      </w:r>
      <w:r>
        <w:rPr>
          <w:bCs/>
          <w:kern w:val="2"/>
        </w:rPr>
        <w:tab/>
      </w: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bCs/>
          <w:kern w:val="2"/>
        </w:rPr>
      </w:pPr>
    </w:p>
    <w:p w:rsidR="00B70F7D" w:rsidRDefault="00B70F7D" w:rsidP="00B70F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100" w:lineRule="atLeast"/>
        <w:jc w:val="both"/>
        <w:textAlignment w:val="baseline"/>
        <w:rPr>
          <w:bCs/>
          <w:kern w:val="2"/>
        </w:rPr>
      </w:pPr>
      <w:r>
        <w:rPr>
          <w:bCs/>
          <w:kern w:val="2"/>
        </w:rPr>
        <w:tab/>
      </w:r>
      <w:r>
        <w:rPr>
          <w:bCs/>
          <w:kern w:val="2"/>
        </w:rPr>
        <w:tab/>
      </w:r>
      <w:r>
        <w:rPr>
          <w:bCs/>
          <w:kern w:val="2"/>
        </w:rPr>
        <w:tab/>
      </w:r>
      <w:r>
        <w:rPr>
          <w:bCs/>
          <w:kern w:val="2"/>
        </w:rPr>
        <w:tab/>
      </w:r>
      <w:r>
        <w:rPr>
          <w:bCs/>
          <w:kern w:val="2"/>
        </w:rPr>
        <w:tab/>
      </w:r>
      <w:r>
        <w:rPr>
          <w:bCs/>
          <w:kern w:val="2"/>
        </w:rPr>
        <w:tab/>
      </w:r>
      <w:r>
        <w:rPr>
          <w:bCs/>
          <w:kern w:val="2"/>
        </w:rPr>
        <w:tab/>
      </w:r>
      <w:r>
        <w:rPr>
          <w:bCs/>
          <w:kern w:val="2"/>
        </w:rPr>
        <w:tab/>
        <w:t>«___»___________20_______г</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kern w:val="2"/>
        </w:rPr>
      </w:pPr>
      <w:r>
        <w:rPr>
          <w:rFonts w:eastAsia="Courier New"/>
          <w:kern w:val="2"/>
        </w:rPr>
        <w:t xml:space="preserve">                                                                                               </w:t>
      </w:r>
    </w:p>
    <w:p w:rsidR="00B70F7D" w:rsidRDefault="00B70F7D" w:rsidP="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kern w:val="2"/>
        </w:rPr>
      </w:pPr>
      <w:r>
        <w:rPr>
          <w:rFonts w:eastAsia="Courier New"/>
          <w:kern w:val="2"/>
        </w:rPr>
        <w:t xml:space="preserve">                                                                                                                              </w:t>
      </w:r>
    </w:p>
    <w:p w:rsidR="00B813F9" w:rsidRDefault="00B813F9"/>
    <w:sectPr w:rsidR="00B8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1B0A3C8"/>
    <w:lvl w:ilvl="0">
      <w:start w:val="1"/>
      <w:numFmt w:val="decimal"/>
      <w:pStyle w:val="a"/>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EA"/>
    <w:rsid w:val="00117B4C"/>
    <w:rsid w:val="00B70F7D"/>
    <w:rsid w:val="00B813F9"/>
    <w:rsid w:val="00DB0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0F7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70F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B70F7D"/>
    <w:pPr>
      <w:keepNext/>
      <w:keepLines/>
      <w:spacing w:before="40" w:line="256" w:lineRule="auto"/>
      <w:outlineLvl w:val="1"/>
    </w:pPr>
    <w:rPr>
      <w:rFonts w:ascii="Calibri Light" w:eastAsia="SimSun" w:hAnsi="Calibri Light"/>
      <w:color w:val="262626"/>
      <w:sz w:val="28"/>
      <w:szCs w:val="28"/>
    </w:rPr>
  </w:style>
  <w:style w:type="paragraph" w:styleId="3">
    <w:name w:val="heading 3"/>
    <w:basedOn w:val="a0"/>
    <w:next w:val="a0"/>
    <w:link w:val="30"/>
    <w:uiPriority w:val="9"/>
    <w:semiHidden/>
    <w:unhideWhenUsed/>
    <w:qFormat/>
    <w:rsid w:val="00B70F7D"/>
    <w:pPr>
      <w:keepNext/>
      <w:keepLines/>
      <w:spacing w:before="40" w:line="256" w:lineRule="auto"/>
      <w:outlineLvl w:val="2"/>
    </w:pPr>
    <w:rPr>
      <w:rFonts w:ascii="Calibri Light" w:eastAsia="SimSun" w:hAnsi="Calibri Light"/>
      <w:color w:val="0D0D0D"/>
    </w:rPr>
  </w:style>
  <w:style w:type="paragraph" w:styleId="4">
    <w:name w:val="heading 4"/>
    <w:basedOn w:val="a0"/>
    <w:next w:val="a0"/>
    <w:link w:val="40"/>
    <w:uiPriority w:val="9"/>
    <w:semiHidden/>
    <w:unhideWhenUsed/>
    <w:qFormat/>
    <w:rsid w:val="00B70F7D"/>
    <w:pPr>
      <w:keepNext/>
      <w:keepLines/>
      <w:spacing w:before="40" w:line="256" w:lineRule="auto"/>
      <w:outlineLvl w:val="3"/>
    </w:pPr>
    <w:rPr>
      <w:rFonts w:ascii="Calibri Light" w:eastAsia="SimSun" w:hAnsi="Calibri Light"/>
      <w:i/>
      <w:iCs/>
      <w:color w:val="404040"/>
      <w:sz w:val="20"/>
      <w:szCs w:val="20"/>
    </w:rPr>
  </w:style>
  <w:style w:type="paragraph" w:styleId="5">
    <w:name w:val="heading 5"/>
    <w:basedOn w:val="a0"/>
    <w:next w:val="a0"/>
    <w:link w:val="50"/>
    <w:uiPriority w:val="9"/>
    <w:semiHidden/>
    <w:unhideWhenUsed/>
    <w:qFormat/>
    <w:rsid w:val="00B70F7D"/>
    <w:pPr>
      <w:keepNext/>
      <w:keepLines/>
      <w:spacing w:before="40" w:line="256" w:lineRule="auto"/>
      <w:outlineLvl w:val="4"/>
    </w:pPr>
    <w:rPr>
      <w:rFonts w:ascii="Calibri Light" w:eastAsia="SimSun" w:hAnsi="Calibri Light"/>
      <w:color w:val="404040"/>
      <w:sz w:val="20"/>
      <w:szCs w:val="20"/>
    </w:rPr>
  </w:style>
  <w:style w:type="paragraph" w:styleId="6">
    <w:name w:val="heading 6"/>
    <w:basedOn w:val="a0"/>
    <w:next w:val="a0"/>
    <w:link w:val="60"/>
    <w:uiPriority w:val="9"/>
    <w:semiHidden/>
    <w:unhideWhenUsed/>
    <w:qFormat/>
    <w:rsid w:val="00B70F7D"/>
    <w:pPr>
      <w:keepNext/>
      <w:keepLines/>
      <w:spacing w:before="40" w:line="256" w:lineRule="auto"/>
      <w:outlineLvl w:val="5"/>
    </w:pPr>
    <w:rPr>
      <w:rFonts w:ascii="Calibri Light" w:eastAsia="SimSun" w:hAnsi="Calibri Light"/>
      <w:sz w:val="20"/>
      <w:szCs w:val="20"/>
    </w:rPr>
  </w:style>
  <w:style w:type="paragraph" w:styleId="7">
    <w:name w:val="heading 7"/>
    <w:basedOn w:val="a0"/>
    <w:next w:val="a0"/>
    <w:link w:val="70"/>
    <w:uiPriority w:val="9"/>
    <w:semiHidden/>
    <w:unhideWhenUsed/>
    <w:qFormat/>
    <w:rsid w:val="00B70F7D"/>
    <w:pPr>
      <w:keepNext/>
      <w:keepLines/>
      <w:spacing w:before="40" w:line="256" w:lineRule="auto"/>
      <w:outlineLvl w:val="6"/>
    </w:pPr>
    <w:rPr>
      <w:rFonts w:ascii="Calibri Light" w:eastAsia="SimSun" w:hAnsi="Calibri Light"/>
      <w:i/>
      <w:iCs/>
      <w:sz w:val="20"/>
      <w:szCs w:val="20"/>
    </w:rPr>
  </w:style>
  <w:style w:type="paragraph" w:styleId="8">
    <w:name w:val="heading 8"/>
    <w:basedOn w:val="a0"/>
    <w:next w:val="a0"/>
    <w:link w:val="80"/>
    <w:uiPriority w:val="9"/>
    <w:semiHidden/>
    <w:unhideWhenUsed/>
    <w:qFormat/>
    <w:rsid w:val="00B70F7D"/>
    <w:pPr>
      <w:keepNext/>
      <w:keepLines/>
      <w:spacing w:before="40" w:line="256" w:lineRule="auto"/>
      <w:outlineLvl w:val="7"/>
    </w:pPr>
    <w:rPr>
      <w:rFonts w:ascii="Calibri Light" w:eastAsia="SimSun" w:hAnsi="Calibri Light"/>
      <w:color w:val="262626"/>
      <w:sz w:val="21"/>
      <w:szCs w:val="21"/>
    </w:rPr>
  </w:style>
  <w:style w:type="paragraph" w:styleId="9">
    <w:name w:val="heading 9"/>
    <w:basedOn w:val="a0"/>
    <w:next w:val="a0"/>
    <w:link w:val="90"/>
    <w:uiPriority w:val="9"/>
    <w:semiHidden/>
    <w:unhideWhenUsed/>
    <w:qFormat/>
    <w:rsid w:val="00B70F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70F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B70F7D"/>
    <w:rPr>
      <w:rFonts w:ascii="Calibri Light" w:eastAsia="SimSun" w:hAnsi="Calibri Light" w:cs="Times New Roman"/>
      <w:color w:val="262626"/>
      <w:sz w:val="28"/>
      <w:szCs w:val="28"/>
      <w:lang w:eastAsia="ru-RU"/>
    </w:rPr>
  </w:style>
  <w:style w:type="character" w:customStyle="1" w:styleId="30">
    <w:name w:val="Заголовок 3 Знак"/>
    <w:basedOn w:val="a1"/>
    <w:link w:val="3"/>
    <w:uiPriority w:val="9"/>
    <w:semiHidden/>
    <w:rsid w:val="00B70F7D"/>
    <w:rPr>
      <w:rFonts w:ascii="Calibri Light" w:eastAsia="SimSun" w:hAnsi="Calibri Light" w:cs="Times New Roman"/>
      <w:color w:val="0D0D0D"/>
      <w:sz w:val="24"/>
      <w:szCs w:val="24"/>
      <w:lang w:eastAsia="ru-RU"/>
    </w:rPr>
  </w:style>
  <w:style w:type="character" w:customStyle="1" w:styleId="40">
    <w:name w:val="Заголовок 4 Знак"/>
    <w:basedOn w:val="a1"/>
    <w:link w:val="4"/>
    <w:uiPriority w:val="9"/>
    <w:semiHidden/>
    <w:rsid w:val="00B70F7D"/>
    <w:rPr>
      <w:rFonts w:ascii="Calibri Light" w:eastAsia="SimSun" w:hAnsi="Calibri Light" w:cs="Times New Roman"/>
      <w:i/>
      <w:iCs/>
      <w:color w:val="404040"/>
      <w:sz w:val="20"/>
      <w:szCs w:val="20"/>
      <w:lang w:eastAsia="ru-RU"/>
    </w:rPr>
  </w:style>
  <w:style w:type="character" w:customStyle="1" w:styleId="50">
    <w:name w:val="Заголовок 5 Знак"/>
    <w:basedOn w:val="a1"/>
    <w:link w:val="5"/>
    <w:uiPriority w:val="9"/>
    <w:semiHidden/>
    <w:rsid w:val="00B70F7D"/>
    <w:rPr>
      <w:rFonts w:ascii="Calibri Light" w:eastAsia="SimSun" w:hAnsi="Calibri Light" w:cs="Times New Roman"/>
      <w:color w:val="404040"/>
      <w:sz w:val="20"/>
      <w:szCs w:val="20"/>
      <w:lang w:eastAsia="ru-RU"/>
    </w:rPr>
  </w:style>
  <w:style w:type="character" w:customStyle="1" w:styleId="60">
    <w:name w:val="Заголовок 6 Знак"/>
    <w:basedOn w:val="a1"/>
    <w:link w:val="6"/>
    <w:uiPriority w:val="9"/>
    <w:semiHidden/>
    <w:rsid w:val="00B70F7D"/>
    <w:rPr>
      <w:rFonts w:ascii="Calibri Light" w:eastAsia="SimSun" w:hAnsi="Calibri Light" w:cs="Times New Roman"/>
      <w:sz w:val="20"/>
      <w:szCs w:val="20"/>
      <w:lang w:eastAsia="ru-RU"/>
    </w:rPr>
  </w:style>
  <w:style w:type="character" w:customStyle="1" w:styleId="70">
    <w:name w:val="Заголовок 7 Знак"/>
    <w:basedOn w:val="a1"/>
    <w:link w:val="7"/>
    <w:uiPriority w:val="9"/>
    <w:semiHidden/>
    <w:rsid w:val="00B70F7D"/>
    <w:rPr>
      <w:rFonts w:ascii="Calibri Light" w:eastAsia="SimSun" w:hAnsi="Calibri Light" w:cs="Times New Roman"/>
      <w:i/>
      <w:iCs/>
      <w:sz w:val="20"/>
      <w:szCs w:val="20"/>
      <w:lang w:eastAsia="ru-RU"/>
    </w:rPr>
  </w:style>
  <w:style w:type="character" w:customStyle="1" w:styleId="80">
    <w:name w:val="Заголовок 8 Знак"/>
    <w:basedOn w:val="a1"/>
    <w:link w:val="8"/>
    <w:uiPriority w:val="9"/>
    <w:semiHidden/>
    <w:rsid w:val="00B70F7D"/>
    <w:rPr>
      <w:rFonts w:ascii="Calibri Light" w:eastAsia="SimSun" w:hAnsi="Calibri Light" w:cs="Times New Roman"/>
      <w:color w:val="262626"/>
      <w:sz w:val="21"/>
      <w:szCs w:val="21"/>
      <w:lang w:eastAsia="ru-RU"/>
    </w:rPr>
  </w:style>
  <w:style w:type="character" w:customStyle="1" w:styleId="90">
    <w:name w:val="Заголовок 9 Знак"/>
    <w:basedOn w:val="a1"/>
    <w:link w:val="9"/>
    <w:uiPriority w:val="9"/>
    <w:semiHidden/>
    <w:rsid w:val="00B70F7D"/>
    <w:rPr>
      <w:rFonts w:asciiTheme="majorHAnsi" w:eastAsiaTheme="majorEastAsia" w:hAnsiTheme="majorHAnsi" w:cstheme="majorBidi"/>
      <w:i/>
      <w:iCs/>
      <w:color w:val="404040" w:themeColor="text1" w:themeTint="BF"/>
      <w:sz w:val="20"/>
      <w:szCs w:val="20"/>
      <w:lang w:eastAsia="ru-RU"/>
    </w:rPr>
  </w:style>
  <w:style w:type="character" w:styleId="a4">
    <w:name w:val="Hyperlink"/>
    <w:uiPriority w:val="99"/>
    <w:semiHidden/>
    <w:unhideWhenUsed/>
    <w:rsid w:val="00B70F7D"/>
    <w:rPr>
      <w:color w:val="0000FF"/>
      <w:u w:val="single"/>
    </w:rPr>
  </w:style>
  <w:style w:type="character" w:styleId="a5">
    <w:name w:val="FollowedHyperlink"/>
    <w:basedOn w:val="a1"/>
    <w:uiPriority w:val="99"/>
    <w:semiHidden/>
    <w:unhideWhenUsed/>
    <w:rsid w:val="00B70F7D"/>
    <w:rPr>
      <w:color w:val="800080" w:themeColor="followedHyperlink"/>
      <w:u w:val="single"/>
    </w:rPr>
  </w:style>
  <w:style w:type="character" w:styleId="a6">
    <w:name w:val="Emphasis"/>
    <w:uiPriority w:val="20"/>
    <w:qFormat/>
    <w:rsid w:val="00B70F7D"/>
    <w:rPr>
      <w:i/>
      <w:iCs/>
      <w:color w:val="auto"/>
    </w:rPr>
  </w:style>
  <w:style w:type="paragraph" w:styleId="HTML">
    <w:name w:val="HTML Preformatted"/>
    <w:basedOn w:val="a0"/>
    <w:link w:val="HTML0"/>
    <w:uiPriority w:val="99"/>
    <w:semiHidden/>
    <w:unhideWhenUsed/>
    <w:rsid w:val="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B70F7D"/>
    <w:rPr>
      <w:rFonts w:ascii="Courier New" w:eastAsia="Times New Roman" w:hAnsi="Courier New" w:cs="Courier New"/>
      <w:sz w:val="20"/>
      <w:szCs w:val="20"/>
      <w:lang w:eastAsia="ru-RU"/>
    </w:rPr>
  </w:style>
  <w:style w:type="character" w:styleId="a7">
    <w:name w:val="Strong"/>
    <w:uiPriority w:val="22"/>
    <w:qFormat/>
    <w:rsid w:val="00B70F7D"/>
    <w:rPr>
      <w:b/>
      <w:bCs/>
      <w:color w:val="auto"/>
    </w:rPr>
  </w:style>
  <w:style w:type="paragraph" w:styleId="a8">
    <w:name w:val="Normal (Web)"/>
    <w:basedOn w:val="a0"/>
    <w:semiHidden/>
    <w:unhideWhenUsed/>
    <w:rsid w:val="00B70F7D"/>
    <w:pPr>
      <w:spacing w:before="100" w:beforeAutospacing="1" w:after="100" w:afterAutospacing="1"/>
    </w:pPr>
  </w:style>
  <w:style w:type="paragraph" w:styleId="a9">
    <w:name w:val="header"/>
    <w:basedOn w:val="a0"/>
    <w:link w:val="aa"/>
    <w:uiPriority w:val="99"/>
    <w:semiHidden/>
    <w:unhideWhenUsed/>
    <w:rsid w:val="00B70F7D"/>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1"/>
    <w:link w:val="a9"/>
    <w:uiPriority w:val="99"/>
    <w:semiHidden/>
    <w:rsid w:val="00B70F7D"/>
    <w:rPr>
      <w:rFonts w:ascii="Calibri" w:eastAsia="Calibri" w:hAnsi="Calibri" w:cs="Times New Roman"/>
    </w:rPr>
  </w:style>
  <w:style w:type="paragraph" w:styleId="ab">
    <w:name w:val="footer"/>
    <w:basedOn w:val="a0"/>
    <w:link w:val="ac"/>
    <w:uiPriority w:val="99"/>
    <w:semiHidden/>
    <w:unhideWhenUsed/>
    <w:rsid w:val="00B70F7D"/>
    <w:pPr>
      <w:tabs>
        <w:tab w:val="center" w:pos="4677"/>
        <w:tab w:val="right" w:pos="9355"/>
      </w:tabs>
    </w:pPr>
  </w:style>
  <w:style w:type="character" w:customStyle="1" w:styleId="ac">
    <w:name w:val="Нижний колонтитул Знак"/>
    <w:basedOn w:val="a1"/>
    <w:link w:val="ab"/>
    <w:uiPriority w:val="99"/>
    <w:semiHidden/>
    <w:rsid w:val="00B70F7D"/>
    <w:rPr>
      <w:rFonts w:ascii="Times New Roman" w:eastAsia="Times New Roman" w:hAnsi="Times New Roman" w:cs="Times New Roman"/>
      <w:sz w:val="24"/>
      <w:szCs w:val="24"/>
      <w:lang w:eastAsia="ru-RU"/>
    </w:rPr>
  </w:style>
  <w:style w:type="paragraph" w:styleId="ad">
    <w:name w:val="caption"/>
    <w:basedOn w:val="a0"/>
    <w:next w:val="a0"/>
    <w:uiPriority w:val="35"/>
    <w:semiHidden/>
    <w:unhideWhenUsed/>
    <w:qFormat/>
    <w:rsid w:val="00B70F7D"/>
    <w:pPr>
      <w:spacing w:after="200"/>
    </w:pPr>
    <w:rPr>
      <w:rFonts w:ascii="Calibri" w:hAnsi="Calibri"/>
      <w:i/>
      <w:iCs/>
      <w:color w:val="44546A"/>
      <w:sz w:val="18"/>
      <w:szCs w:val="18"/>
    </w:rPr>
  </w:style>
  <w:style w:type="paragraph" w:styleId="a">
    <w:name w:val="List Number"/>
    <w:basedOn w:val="a0"/>
    <w:semiHidden/>
    <w:unhideWhenUsed/>
    <w:rsid w:val="00B70F7D"/>
    <w:pPr>
      <w:numPr>
        <w:numId w:val="1"/>
      </w:numPr>
      <w:tabs>
        <w:tab w:val="clear" w:pos="360"/>
      </w:tabs>
      <w:spacing w:before="120" w:after="120"/>
      <w:ind w:left="0" w:firstLine="0"/>
      <w:jc w:val="both"/>
    </w:pPr>
  </w:style>
  <w:style w:type="paragraph" w:styleId="ae">
    <w:name w:val="Title"/>
    <w:basedOn w:val="a0"/>
    <w:next w:val="a0"/>
    <w:link w:val="af"/>
    <w:uiPriority w:val="10"/>
    <w:qFormat/>
    <w:rsid w:val="00B70F7D"/>
    <w:pPr>
      <w:contextualSpacing/>
    </w:pPr>
    <w:rPr>
      <w:rFonts w:ascii="Calibri Light" w:eastAsia="SimSun" w:hAnsi="Calibri Light"/>
      <w:spacing w:val="-10"/>
      <w:sz w:val="56"/>
      <w:szCs w:val="56"/>
    </w:rPr>
  </w:style>
  <w:style w:type="character" w:customStyle="1" w:styleId="af">
    <w:name w:val="Название Знак"/>
    <w:basedOn w:val="a1"/>
    <w:link w:val="ae"/>
    <w:uiPriority w:val="10"/>
    <w:rsid w:val="00B70F7D"/>
    <w:rPr>
      <w:rFonts w:ascii="Calibri Light" w:eastAsia="SimSun" w:hAnsi="Calibri Light" w:cs="Times New Roman"/>
      <w:spacing w:val="-10"/>
      <w:sz w:val="56"/>
      <w:szCs w:val="56"/>
      <w:lang w:eastAsia="ru-RU"/>
    </w:rPr>
  </w:style>
  <w:style w:type="character" w:customStyle="1" w:styleId="af0">
    <w:name w:val="Основной текст Знак"/>
    <w:aliases w:val="бпОсновной текст Знак"/>
    <w:basedOn w:val="a1"/>
    <w:link w:val="af1"/>
    <w:semiHidden/>
    <w:locked/>
    <w:rsid w:val="00B70F7D"/>
    <w:rPr>
      <w:rFonts w:ascii="Times New Roman" w:eastAsia="Times New Roman" w:hAnsi="Times New Roman" w:cs="Times New Roman"/>
      <w:sz w:val="24"/>
      <w:szCs w:val="24"/>
      <w:lang w:eastAsia="ru-RU"/>
    </w:rPr>
  </w:style>
  <w:style w:type="paragraph" w:styleId="af1">
    <w:name w:val="Body Text"/>
    <w:aliases w:val="бпОсновной текст"/>
    <w:basedOn w:val="a0"/>
    <w:link w:val="af0"/>
    <w:semiHidden/>
    <w:unhideWhenUsed/>
    <w:rsid w:val="00B70F7D"/>
    <w:pPr>
      <w:spacing w:after="120"/>
    </w:pPr>
  </w:style>
  <w:style w:type="character" w:customStyle="1" w:styleId="11">
    <w:name w:val="Основной текст Знак1"/>
    <w:aliases w:val="бпОсновной текст Знак1"/>
    <w:basedOn w:val="a1"/>
    <w:uiPriority w:val="99"/>
    <w:semiHidden/>
    <w:rsid w:val="00B70F7D"/>
    <w:rPr>
      <w:rFonts w:ascii="Times New Roman" w:eastAsia="Times New Roman" w:hAnsi="Times New Roman" w:cs="Times New Roman"/>
      <w:sz w:val="24"/>
      <w:szCs w:val="24"/>
      <w:lang w:eastAsia="ru-RU"/>
    </w:rPr>
  </w:style>
  <w:style w:type="paragraph" w:styleId="af2">
    <w:name w:val="Body Text Indent"/>
    <w:basedOn w:val="a0"/>
    <w:link w:val="12"/>
    <w:uiPriority w:val="99"/>
    <w:semiHidden/>
    <w:unhideWhenUsed/>
    <w:rsid w:val="00B70F7D"/>
    <w:pPr>
      <w:spacing w:line="360" w:lineRule="auto"/>
      <w:ind w:firstLine="720"/>
      <w:jc w:val="both"/>
    </w:pPr>
    <w:rPr>
      <w:bCs/>
      <w:sz w:val="28"/>
      <w:szCs w:val="28"/>
    </w:rPr>
  </w:style>
  <w:style w:type="character" w:customStyle="1" w:styleId="af3">
    <w:name w:val="Основной текст с отступом Знак"/>
    <w:basedOn w:val="a1"/>
    <w:uiPriority w:val="99"/>
    <w:semiHidden/>
    <w:rsid w:val="00B70F7D"/>
    <w:rPr>
      <w:rFonts w:ascii="Times New Roman" w:eastAsia="Times New Roman" w:hAnsi="Times New Roman" w:cs="Times New Roman"/>
      <w:sz w:val="24"/>
      <w:szCs w:val="24"/>
      <w:lang w:eastAsia="ru-RU"/>
    </w:rPr>
  </w:style>
  <w:style w:type="paragraph" w:styleId="af4">
    <w:name w:val="Subtitle"/>
    <w:basedOn w:val="a0"/>
    <w:next w:val="a0"/>
    <w:link w:val="af5"/>
    <w:uiPriority w:val="11"/>
    <w:qFormat/>
    <w:rsid w:val="00B70F7D"/>
    <w:pPr>
      <w:spacing w:after="160" w:line="256" w:lineRule="auto"/>
    </w:pPr>
    <w:rPr>
      <w:rFonts w:ascii="Calibri" w:hAnsi="Calibri"/>
      <w:color w:val="5A5A5A"/>
      <w:spacing w:val="15"/>
      <w:sz w:val="20"/>
      <w:szCs w:val="20"/>
    </w:rPr>
  </w:style>
  <w:style w:type="character" w:customStyle="1" w:styleId="af5">
    <w:name w:val="Подзаголовок Знак"/>
    <w:basedOn w:val="a1"/>
    <w:link w:val="af4"/>
    <w:uiPriority w:val="11"/>
    <w:rsid w:val="00B70F7D"/>
    <w:rPr>
      <w:rFonts w:ascii="Calibri" w:eastAsia="Times New Roman" w:hAnsi="Calibri" w:cs="Times New Roman"/>
      <w:color w:val="5A5A5A"/>
      <w:spacing w:val="15"/>
      <w:sz w:val="20"/>
      <w:szCs w:val="20"/>
      <w:lang w:eastAsia="ru-RU"/>
    </w:rPr>
  </w:style>
  <w:style w:type="paragraph" w:styleId="21">
    <w:name w:val="Body Text 2"/>
    <w:basedOn w:val="a0"/>
    <w:link w:val="22"/>
    <w:semiHidden/>
    <w:unhideWhenUsed/>
    <w:rsid w:val="00B70F7D"/>
    <w:pPr>
      <w:spacing w:after="120" w:line="480" w:lineRule="auto"/>
    </w:pPr>
  </w:style>
  <w:style w:type="character" w:customStyle="1" w:styleId="22">
    <w:name w:val="Основной текст 2 Знак"/>
    <w:basedOn w:val="a1"/>
    <w:link w:val="21"/>
    <w:semiHidden/>
    <w:rsid w:val="00B70F7D"/>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B70F7D"/>
    <w:pPr>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uiPriority w:val="99"/>
    <w:semiHidden/>
    <w:rsid w:val="00B70F7D"/>
    <w:rPr>
      <w:rFonts w:ascii="Calibri" w:eastAsia="Calibri" w:hAnsi="Calibri" w:cs="Times New Roman"/>
      <w:sz w:val="16"/>
      <w:szCs w:val="16"/>
    </w:rPr>
  </w:style>
  <w:style w:type="character" w:customStyle="1" w:styleId="23">
    <w:name w:val="Основной текст с отступом 2 Знак"/>
    <w:aliases w:val="Знак1 Знак"/>
    <w:basedOn w:val="a1"/>
    <w:link w:val="24"/>
    <w:semiHidden/>
    <w:locked/>
    <w:rsid w:val="00B70F7D"/>
    <w:rPr>
      <w:rFonts w:ascii="Times New Roman" w:eastAsia="Times New Roman" w:hAnsi="Times New Roman" w:cs="Times New Roman"/>
      <w:sz w:val="24"/>
      <w:szCs w:val="24"/>
      <w:lang w:eastAsia="ru-RU"/>
    </w:rPr>
  </w:style>
  <w:style w:type="paragraph" w:styleId="24">
    <w:name w:val="Body Text Indent 2"/>
    <w:aliases w:val="Знак1"/>
    <w:basedOn w:val="a0"/>
    <w:link w:val="23"/>
    <w:semiHidden/>
    <w:unhideWhenUsed/>
    <w:rsid w:val="00B70F7D"/>
    <w:pPr>
      <w:spacing w:after="120" w:line="480" w:lineRule="auto"/>
      <w:ind w:left="283"/>
    </w:pPr>
  </w:style>
  <w:style w:type="character" w:customStyle="1" w:styleId="210">
    <w:name w:val="Основной текст с отступом 2 Знак1"/>
    <w:aliases w:val="Знак1 Знак1"/>
    <w:basedOn w:val="a1"/>
    <w:semiHidden/>
    <w:rsid w:val="00B70F7D"/>
    <w:rPr>
      <w:rFonts w:ascii="Times New Roman" w:eastAsia="Times New Roman" w:hAnsi="Times New Roman" w:cs="Times New Roman"/>
      <w:sz w:val="24"/>
      <w:szCs w:val="24"/>
      <w:lang w:eastAsia="ru-RU"/>
    </w:rPr>
  </w:style>
  <w:style w:type="paragraph" w:styleId="33">
    <w:name w:val="Body Text Indent 3"/>
    <w:basedOn w:val="a0"/>
    <w:link w:val="34"/>
    <w:uiPriority w:val="99"/>
    <w:semiHidden/>
    <w:unhideWhenUsed/>
    <w:rsid w:val="00B70F7D"/>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1"/>
    <w:link w:val="33"/>
    <w:uiPriority w:val="99"/>
    <w:semiHidden/>
    <w:rsid w:val="00B70F7D"/>
    <w:rPr>
      <w:rFonts w:ascii="Calibri" w:eastAsia="Calibri" w:hAnsi="Calibri" w:cs="Times New Roman"/>
      <w:sz w:val="16"/>
      <w:szCs w:val="16"/>
    </w:rPr>
  </w:style>
  <w:style w:type="paragraph" w:styleId="af6">
    <w:name w:val="Balloon Text"/>
    <w:basedOn w:val="a0"/>
    <w:link w:val="af7"/>
    <w:uiPriority w:val="99"/>
    <w:semiHidden/>
    <w:unhideWhenUsed/>
    <w:rsid w:val="00B70F7D"/>
    <w:rPr>
      <w:rFonts w:ascii="Tahoma" w:hAnsi="Tahoma" w:cs="Tahoma"/>
      <w:sz w:val="16"/>
      <w:szCs w:val="16"/>
    </w:rPr>
  </w:style>
  <w:style w:type="character" w:customStyle="1" w:styleId="af7">
    <w:name w:val="Текст выноски Знак"/>
    <w:basedOn w:val="a1"/>
    <w:link w:val="af6"/>
    <w:uiPriority w:val="99"/>
    <w:semiHidden/>
    <w:rsid w:val="00B70F7D"/>
    <w:rPr>
      <w:rFonts w:ascii="Tahoma" w:eastAsia="Times New Roman" w:hAnsi="Tahoma" w:cs="Tahoma"/>
      <w:sz w:val="16"/>
      <w:szCs w:val="16"/>
      <w:lang w:eastAsia="ru-RU"/>
    </w:rPr>
  </w:style>
  <w:style w:type="paragraph" w:styleId="af8">
    <w:name w:val="No Spacing"/>
    <w:uiPriority w:val="1"/>
    <w:qFormat/>
    <w:rsid w:val="00B70F7D"/>
    <w:pPr>
      <w:spacing w:after="0" w:line="240" w:lineRule="auto"/>
    </w:pPr>
    <w:rPr>
      <w:rFonts w:ascii="Calibri" w:eastAsia="Times New Roman" w:hAnsi="Calibri" w:cs="Times New Roman"/>
      <w:lang w:eastAsia="ru-RU"/>
    </w:rPr>
  </w:style>
  <w:style w:type="paragraph" w:styleId="af9">
    <w:name w:val="List Paragraph"/>
    <w:basedOn w:val="a0"/>
    <w:uiPriority w:val="34"/>
    <w:qFormat/>
    <w:rsid w:val="00B70F7D"/>
    <w:pPr>
      <w:ind w:left="720"/>
      <w:contextualSpacing/>
    </w:pPr>
  </w:style>
  <w:style w:type="paragraph" w:styleId="25">
    <w:name w:val="Quote"/>
    <w:basedOn w:val="a0"/>
    <w:next w:val="a0"/>
    <w:link w:val="26"/>
    <w:uiPriority w:val="29"/>
    <w:qFormat/>
    <w:rsid w:val="00B70F7D"/>
    <w:pPr>
      <w:spacing w:before="200" w:after="160" w:line="256" w:lineRule="auto"/>
      <w:ind w:left="864" w:right="864"/>
    </w:pPr>
    <w:rPr>
      <w:rFonts w:ascii="Calibri" w:hAnsi="Calibri"/>
      <w:i/>
      <w:iCs/>
      <w:color w:val="404040"/>
      <w:sz w:val="20"/>
      <w:szCs w:val="20"/>
    </w:rPr>
  </w:style>
  <w:style w:type="character" w:customStyle="1" w:styleId="26">
    <w:name w:val="Цитата 2 Знак"/>
    <w:basedOn w:val="a1"/>
    <w:link w:val="25"/>
    <w:uiPriority w:val="29"/>
    <w:rsid w:val="00B70F7D"/>
    <w:rPr>
      <w:rFonts w:ascii="Calibri" w:eastAsia="Times New Roman" w:hAnsi="Calibri" w:cs="Times New Roman"/>
      <w:i/>
      <w:iCs/>
      <w:color w:val="404040"/>
      <w:sz w:val="20"/>
      <w:szCs w:val="20"/>
      <w:lang w:eastAsia="ru-RU"/>
    </w:rPr>
  </w:style>
  <w:style w:type="paragraph" w:styleId="afa">
    <w:name w:val="Intense Quote"/>
    <w:basedOn w:val="a0"/>
    <w:next w:val="a0"/>
    <w:link w:val="afb"/>
    <w:uiPriority w:val="30"/>
    <w:qFormat/>
    <w:rsid w:val="00B70F7D"/>
    <w:pPr>
      <w:pBdr>
        <w:top w:val="single" w:sz="4" w:space="10" w:color="404040"/>
        <w:bottom w:val="single" w:sz="4" w:space="10" w:color="404040"/>
      </w:pBdr>
      <w:spacing w:before="360" w:after="360" w:line="256" w:lineRule="auto"/>
      <w:ind w:left="864" w:right="864"/>
      <w:jc w:val="center"/>
    </w:pPr>
    <w:rPr>
      <w:rFonts w:ascii="Calibri" w:hAnsi="Calibri"/>
      <w:i/>
      <w:iCs/>
      <w:color w:val="404040"/>
      <w:sz w:val="20"/>
      <w:szCs w:val="20"/>
    </w:rPr>
  </w:style>
  <w:style w:type="character" w:customStyle="1" w:styleId="afb">
    <w:name w:val="Выделенная цитата Знак"/>
    <w:basedOn w:val="a1"/>
    <w:link w:val="afa"/>
    <w:uiPriority w:val="30"/>
    <w:rsid w:val="00B70F7D"/>
    <w:rPr>
      <w:rFonts w:ascii="Calibri" w:eastAsia="Times New Roman" w:hAnsi="Calibri" w:cs="Times New Roman"/>
      <w:i/>
      <w:iCs/>
      <w:color w:val="404040"/>
      <w:sz w:val="20"/>
      <w:szCs w:val="20"/>
      <w:lang w:eastAsia="ru-RU"/>
    </w:rPr>
  </w:style>
  <w:style w:type="paragraph" w:styleId="afc">
    <w:name w:val="TOC Heading"/>
    <w:basedOn w:val="1"/>
    <w:next w:val="a0"/>
    <w:uiPriority w:val="39"/>
    <w:semiHidden/>
    <w:unhideWhenUsed/>
    <w:qFormat/>
    <w:rsid w:val="00B70F7D"/>
    <w:pPr>
      <w:spacing w:before="240" w:line="256" w:lineRule="auto"/>
      <w:outlineLvl w:val="9"/>
    </w:pPr>
    <w:rPr>
      <w:rFonts w:ascii="Calibri Light" w:eastAsia="SimSun" w:hAnsi="Calibri Light" w:cs="Times New Roman"/>
      <w:b w:val="0"/>
      <w:bCs w:val="0"/>
      <w:color w:val="262626"/>
      <w:sz w:val="32"/>
      <w:szCs w:val="32"/>
    </w:rPr>
  </w:style>
  <w:style w:type="paragraph" w:customStyle="1" w:styleId="ConsPlusTitlePage">
    <w:name w:val="ConsPlusTitlePage"/>
    <w:rsid w:val="00B70F7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
    <w:name w:val="ConsPlusNormal Знак"/>
    <w:link w:val="ConsPlusNormal0"/>
    <w:locked/>
    <w:rsid w:val="00B70F7D"/>
    <w:rPr>
      <w:rFonts w:ascii="Calibri" w:eastAsia="Times New Roman" w:hAnsi="Calibri" w:cs="Calibri"/>
      <w:szCs w:val="20"/>
      <w:lang w:eastAsia="ru-RU"/>
    </w:rPr>
  </w:style>
  <w:style w:type="paragraph" w:customStyle="1" w:styleId="ConsPlusNormal0">
    <w:name w:val="ConsPlusNormal"/>
    <w:link w:val="ConsPlusNormal"/>
    <w:rsid w:val="00B70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70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70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B70F7D"/>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10">
    <w:name w:val="Основной текст 31"/>
    <w:basedOn w:val="a0"/>
    <w:rsid w:val="00B70F7D"/>
    <w:pPr>
      <w:overflowPunct w:val="0"/>
      <w:autoSpaceDE w:val="0"/>
      <w:autoSpaceDN w:val="0"/>
      <w:adjustRightInd w:val="0"/>
      <w:jc w:val="center"/>
    </w:pPr>
    <w:rPr>
      <w:sz w:val="32"/>
      <w:szCs w:val="20"/>
    </w:rPr>
  </w:style>
  <w:style w:type="paragraph" w:customStyle="1" w:styleId="13">
    <w:name w:val="нум список 1"/>
    <w:basedOn w:val="a0"/>
    <w:rsid w:val="00B70F7D"/>
    <w:pPr>
      <w:tabs>
        <w:tab w:val="left" w:pos="360"/>
      </w:tabs>
      <w:spacing w:before="120" w:after="120"/>
      <w:jc w:val="both"/>
    </w:pPr>
    <w:rPr>
      <w:szCs w:val="20"/>
      <w:lang w:eastAsia="ar-SA"/>
    </w:rPr>
  </w:style>
  <w:style w:type="paragraph" w:customStyle="1" w:styleId="14">
    <w:name w:val="Основной текст с отступом1"/>
    <w:basedOn w:val="a0"/>
    <w:rsid w:val="00B70F7D"/>
    <w:pPr>
      <w:spacing w:after="120"/>
      <w:ind w:left="283"/>
    </w:pPr>
  </w:style>
  <w:style w:type="paragraph" w:customStyle="1" w:styleId="211">
    <w:name w:val="Основной текст 21"/>
    <w:basedOn w:val="a0"/>
    <w:rsid w:val="00B70F7D"/>
    <w:pPr>
      <w:numPr>
        <w:ilvl w:val="12"/>
      </w:numPr>
      <w:spacing w:after="120"/>
      <w:jc w:val="both"/>
    </w:pPr>
    <w:rPr>
      <w:rFonts w:ascii="Peterburg" w:hAnsi="Peterburg"/>
      <w:sz w:val="28"/>
      <w:szCs w:val="20"/>
    </w:rPr>
  </w:style>
  <w:style w:type="paragraph" w:customStyle="1" w:styleId="15">
    <w:name w:val="Обычный1"/>
    <w:rsid w:val="00B70F7D"/>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70F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d">
    <w:name w:val="Готовый"/>
    <w:basedOn w:val="15"/>
    <w:rsid w:val="00B70F7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e">
    <w:name w:val="Текст (справка)"/>
    <w:basedOn w:val="a0"/>
    <w:next w:val="a0"/>
    <w:rsid w:val="00B70F7D"/>
    <w:pPr>
      <w:widowControl w:val="0"/>
      <w:autoSpaceDE w:val="0"/>
      <w:autoSpaceDN w:val="0"/>
      <w:adjustRightInd w:val="0"/>
      <w:ind w:left="170" w:right="170"/>
    </w:pPr>
    <w:rPr>
      <w:rFonts w:ascii="Arial" w:hAnsi="Arial" w:cs="Arial"/>
      <w:sz w:val="20"/>
      <w:szCs w:val="20"/>
    </w:rPr>
  </w:style>
  <w:style w:type="paragraph" w:customStyle="1" w:styleId="16">
    <w:name w:val="Основной текст1"/>
    <w:basedOn w:val="a0"/>
    <w:rsid w:val="00B70F7D"/>
    <w:pPr>
      <w:jc w:val="both"/>
    </w:pPr>
    <w:rPr>
      <w:rFonts w:ascii="Peterburg" w:hAnsi="Peterburg"/>
      <w:szCs w:val="20"/>
    </w:rPr>
  </w:style>
  <w:style w:type="paragraph" w:customStyle="1" w:styleId="ConsPlusCell">
    <w:name w:val="ConsPlusCell"/>
    <w:rsid w:val="00B70F7D"/>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
    <w:name w:val="Прижатый влево"/>
    <w:basedOn w:val="a0"/>
    <w:next w:val="a0"/>
    <w:rsid w:val="00B70F7D"/>
    <w:pPr>
      <w:autoSpaceDE w:val="0"/>
      <w:autoSpaceDN w:val="0"/>
      <w:adjustRightInd w:val="0"/>
    </w:pPr>
    <w:rPr>
      <w:rFonts w:ascii="Arial" w:hAnsi="Arial"/>
      <w:sz w:val="20"/>
      <w:szCs w:val="20"/>
    </w:rPr>
  </w:style>
  <w:style w:type="paragraph" w:customStyle="1" w:styleId="aff0">
    <w:name w:val="Таблицы (моноширинный)"/>
    <w:basedOn w:val="a0"/>
    <w:next w:val="a0"/>
    <w:rsid w:val="00B70F7D"/>
    <w:pPr>
      <w:widowControl w:val="0"/>
      <w:autoSpaceDE w:val="0"/>
      <w:autoSpaceDN w:val="0"/>
      <w:adjustRightInd w:val="0"/>
      <w:jc w:val="both"/>
    </w:pPr>
    <w:rPr>
      <w:rFonts w:ascii="Courier New" w:hAnsi="Courier New" w:cs="Courier New"/>
      <w:sz w:val="20"/>
      <w:szCs w:val="20"/>
    </w:rPr>
  </w:style>
  <w:style w:type="paragraph" w:customStyle="1" w:styleId="27">
    <w:name w:val="Основной текст2"/>
    <w:basedOn w:val="a0"/>
    <w:rsid w:val="00B70F7D"/>
    <w:pPr>
      <w:jc w:val="both"/>
    </w:pPr>
    <w:rPr>
      <w:rFonts w:ascii="Peterburg" w:hAnsi="Peterburg"/>
      <w:szCs w:val="20"/>
    </w:rPr>
  </w:style>
  <w:style w:type="paragraph" w:customStyle="1" w:styleId="17">
    <w:name w:val="заголовок 1"/>
    <w:basedOn w:val="a0"/>
    <w:next w:val="a0"/>
    <w:uiPriority w:val="99"/>
    <w:rsid w:val="00B70F7D"/>
    <w:pPr>
      <w:keepNext/>
      <w:autoSpaceDE w:val="0"/>
      <w:autoSpaceDN w:val="0"/>
      <w:ind w:firstLine="709"/>
      <w:jc w:val="both"/>
    </w:pPr>
  </w:style>
  <w:style w:type="paragraph" w:customStyle="1" w:styleId="aff1">
    <w:name w:val="Нормальный (таблица)"/>
    <w:basedOn w:val="a0"/>
    <w:next w:val="a0"/>
    <w:uiPriority w:val="99"/>
    <w:rsid w:val="00B70F7D"/>
    <w:pPr>
      <w:widowControl w:val="0"/>
      <w:autoSpaceDE w:val="0"/>
      <w:autoSpaceDN w:val="0"/>
      <w:adjustRightInd w:val="0"/>
      <w:jc w:val="both"/>
    </w:pPr>
    <w:rPr>
      <w:rFonts w:ascii="Arial" w:hAnsi="Arial" w:cs="Arial"/>
    </w:rPr>
  </w:style>
  <w:style w:type="paragraph" w:customStyle="1" w:styleId="28">
    <w:name w:val="заголовок 2"/>
    <w:basedOn w:val="a0"/>
    <w:next w:val="a0"/>
    <w:rsid w:val="00B70F7D"/>
    <w:pPr>
      <w:keepNext/>
      <w:autoSpaceDE w:val="0"/>
      <w:autoSpaceDN w:val="0"/>
      <w:jc w:val="center"/>
    </w:pPr>
  </w:style>
  <w:style w:type="paragraph" w:customStyle="1" w:styleId="indent1">
    <w:name w:val="indent_1"/>
    <w:basedOn w:val="a0"/>
    <w:rsid w:val="00B70F7D"/>
    <w:pPr>
      <w:spacing w:before="100" w:beforeAutospacing="1" w:after="100" w:afterAutospacing="1"/>
    </w:pPr>
  </w:style>
  <w:style w:type="paragraph" w:customStyle="1" w:styleId="s3">
    <w:name w:val="s_3"/>
    <w:basedOn w:val="a0"/>
    <w:rsid w:val="00B70F7D"/>
    <w:pPr>
      <w:spacing w:before="100" w:beforeAutospacing="1" w:after="100" w:afterAutospacing="1"/>
    </w:pPr>
  </w:style>
  <w:style w:type="paragraph" w:customStyle="1" w:styleId="s1">
    <w:name w:val="s_1"/>
    <w:basedOn w:val="a0"/>
    <w:rsid w:val="00B70F7D"/>
    <w:pPr>
      <w:spacing w:before="100" w:beforeAutospacing="1" w:after="100" w:afterAutospacing="1"/>
    </w:pPr>
  </w:style>
  <w:style w:type="paragraph" w:customStyle="1" w:styleId="empty">
    <w:name w:val="empty"/>
    <w:basedOn w:val="a0"/>
    <w:rsid w:val="00B70F7D"/>
    <w:pPr>
      <w:spacing w:before="100" w:beforeAutospacing="1" w:after="100" w:afterAutospacing="1"/>
    </w:pPr>
  </w:style>
  <w:style w:type="paragraph" w:customStyle="1" w:styleId="s16">
    <w:name w:val="s_16"/>
    <w:basedOn w:val="a0"/>
    <w:rsid w:val="00B70F7D"/>
    <w:pPr>
      <w:spacing w:before="100" w:beforeAutospacing="1" w:after="100" w:afterAutospacing="1"/>
    </w:pPr>
  </w:style>
  <w:style w:type="paragraph" w:customStyle="1" w:styleId="s15">
    <w:name w:val="s_15"/>
    <w:basedOn w:val="a0"/>
    <w:rsid w:val="00B70F7D"/>
    <w:pPr>
      <w:spacing w:before="100" w:beforeAutospacing="1" w:after="100" w:afterAutospacing="1"/>
    </w:pPr>
  </w:style>
  <w:style w:type="paragraph" w:customStyle="1" w:styleId="s9">
    <w:name w:val="s_9"/>
    <w:basedOn w:val="a0"/>
    <w:rsid w:val="00B70F7D"/>
    <w:pPr>
      <w:spacing w:before="100" w:beforeAutospacing="1" w:after="100" w:afterAutospacing="1"/>
    </w:pPr>
  </w:style>
  <w:style w:type="paragraph" w:customStyle="1" w:styleId="s22">
    <w:name w:val="s_22"/>
    <w:basedOn w:val="a0"/>
    <w:rsid w:val="00B70F7D"/>
    <w:pPr>
      <w:spacing w:before="100" w:beforeAutospacing="1" w:after="100" w:afterAutospacing="1"/>
    </w:pPr>
  </w:style>
  <w:style w:type="character" w:styleId="aff2">
    <w:name w:val="Subtle Emphasis"/>
    <w:uiPriority w:val="19"/>
    <w:qFormat/>
    <w:rsid w:val="00B70F7D"/>
    <w:rPr>
      <w:i/>
      <w:iCs/>
      <w:color w:val="404040"/>
    </w:rPr>
  </w:style>
  <w:style w:type="character" w:styleId="aff3">
    <w:name w:val="Intense Emphasis"/>
    <w:uiPriority w:val="21"/>
    <w:qFormat/>
    <w:rsid w:val="00B70F7D"/>
    <w:rPr>
      <w:b/>
      <w:bCs/>
      <w:i/>
      <w:iCs/>
      <w:color w:val="auto"/>
    </w:rPr>
  </w:style>
  <w:style w:type="character" w:styleId="aff4">
    <w:name w:val="Subtle Reference"/>
    <w:uiPriority w:val="31"/>
    <w:qFormat/>
    <w:rsid w:val="00B70F7D"/>
    <w:rPr>
      <w:smallCaps/>
      <w:color w:val="404040"/>
    </w:rPr>
  </w:style>
  <w:style w:type="character" w:styleId="aff5">
    <w:name w:val="Intense Reference"/>
    <w:uiPriority w:val="32"/>
    <w:qFormat/>
    <w:rsid w:val="00B70F7D"/>
    <w:rPr>
      <w:b/>
      <w:bCs/>
      <w:smallCaps/>
      <w:color w:val="404040"/>
      <w:spacing w:val="5"/>
    </w:rPr>
  </w:style>
  <w:style w:type="character" w:styleId="aff6">
    <w:name w:val="Book Title"/>
    <w:uiPriority w:val="33"/>
    <w:qFormat/>
    <w:rsid w:val="00B70F7D"/>
    <w:rPr>
      <w:b/>
      <w:bCs/>
      <w:i/>
      <w:iCs/>
      <w:spacing w:val="5"/>
    </w:rPr>
  </w:style>
  <w:style w:type="character" w:customStyle="1" w:styleId="12">
    <w:name w:val="Основной текст с отступом Знак1"/>
    <w:link w:val="af2"/>
    <w:uiPriority w:val="99"/>
    <w:semiHidden/>
    <w:locked/>
    <w:rsid w:val="00B70F7D"/>
    <w:rPr>
      <w:rFonts w:ascii="Times New Roman" w:eastAsia="Times New Roman" w:hAnsi="Times New Roman" w:cs="Times New Roman"/>
      <w:bCs/>
      <w:sz w:val="28"/>
      <w:szCs w:val="28"/>
      <w:lang w:eastAsia="ru-RU"/>
    </w:rPr>
  </w:style>
  <w:style w:type="character" w:customStyle="1" w:styleId="aff7">
    <w:name w:val="Цветовое выделение"/>
    <w:rsid w:val="00B70F7D"/>
    <w:rPr>
      <w:b/>
      <w:bCs/>
      <w:color w:val="000080"/>
      <w:szCs w:val="20"/>
    </w:rPr>
  </w:style>
  <w:style w:type="character" w:customStyle="1" w:styleId="aff8">
    <w:name w:val="Гипертекстовая ссылка"/>
    <w:basedOn w:val="a1"/>
    <w:rsid w:val="00B70F7D"/>
    <w:rPr>
      <w:rFonts w:ascii="Times New Roman" w:hAnsi="Times New Roman" w:cs="Times New Roman" w:hint="default"/>
      <w:b/>
      <w:bCs/>
      <w:color w:val="008000"/>
      <w:sz w:val="20"/>
      <w:szCs w:val="20"/>
      <w:u w:val="single"/>
    </w:rPr>
  </w:style>
  <w:style w:type="character" w:customStyle="1" w:styleId="s10">
    <w:name w:val="s_10"/>
    <w:basedOn w:val="a1"/>
    <w:rsid w:val="00B70F7D"/>
  </w:style>
  <w:style w:type="character" w:customStyle="1" w:styleId="s11">
    <w:name w:val="s_11"/>
    <w:basedOn w:val="a1"/>
    <w:rsid w:val="00B70F7D"/>
  </w:style>
  <w:style w:type="character" w:customStyle="1" w:styleId="blk">
    <w:name w:val="blk"/>
    <w:basedOn w:val="a1"/>
    <w:rsid w:val="00B70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0F7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70F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B70F7D"/>
    <w:pPr>
      <w:keepNext/>
      <w:keepLines/>
      <w:spacing w:before="40" w:line="256" w:lineRule="auto"/>
      <w:outlineLvl w:val="1"/>
    </w:pPr>
    <w:rPr>
      <w:rFonts w:ascii="Calibri Light" w:eastAsia="SimSun" w:hAnsi="Calibri Light"/>
      <w:color w:val="262626"/>
      <w:sz w:val="28"/>
      <w:szCs w:val="28"/>
    </w:rPr>
  </w:style>
  <w:style w:type="paragraph" w:styleId="3">
    <w:name w:val="heading 3"/>
    <w:basedOn w:val="a0"/>
    <w:next w:val="a0"/>
    <w:link w:val="30"/>
    <w:uiPriority w:val="9"/>
    <w:semiHidden/>
    <w:unhideWhenUsed/>
    <w:qFormat/>
    <w:rsid w:val="00B70F7D"/>
    <w:pPr>
      <w:keepNext/>
      <w:keepLines/>
      <w:spacing w:before="40" w:line="256" w:lineRule="auto"/>
      <w:outlineLvl w:val="2"/>
    </w:pPr>
    <w:rPr>
      <w:rFonts w:ascii="Calibri Light" w:eastAsia="SimSun" w:hAnsi="Calibri Light"/>
      <w:color w:val="0D0D0D"/>
    </w:rPr>
  </w:style>
  <w:style w:type="paragraph" w:styleId="4">
    <w:name w:val="heading 4"/>
    <w:basedOn w:val="a0"/>
    <w:next w:val="a0"/>
    <w:link w:val="40"/>
    <w:uiPriority w:val="9"/>
    <w:semiHidden/>
    <w:unhideWhenUsed/>
    <w:qFormat/>
    <w:rsid w:val="00B70F7D"/>
    <w:pPr>
      <w:keepNext/>
      <w:keepLines/>
      <w:spacing w:before="40" w:line="256" w:lineRule="auto"/>
      <w:outlineLvl w:val="3"/>
    </w:pPr>
    <w:rPr>
      <w:rFonts w:ascii="Calibri Light" w:eastAsia="SimSun" w:hAnsi="Calibri Light"/>
      <w:i/>
      <w:iCs/>
      <w:color w:val="404040"/>
      <w:sz w:val="20"/>
      <w:szCs w:val="20"/>
    </w:rPr>
  </w:style>
  <w:style w:type="paragraph" w:styleId="5">
    <w:name w:val="heading 5"/>
    <w:basedOn w:val="a0"/>
    <w:next w:val="a0"/>
    <w:link w:val="50"/>
    <w:uiPriority w:val="9"/>
    <w:semiHidden/>
    <w:unhideWhenUsed/>
    <w:qFormat/>
    <w:rsid w:val="00B70F7D"/>
    <w:pPr>
      <w:keepNext/>
      <w:keepLines/>
      <w:spacing w:before="40" w:line="256" w:lineRule="auto"/>
      <w:outlineLvl w:val="4"/>
    </w:pPr>
    <w:rPr>
      <w:rFonts w:ascii="Calibri Light" w:eastAsia="SimSun" w:hAnsi="Calibri Light"/>
      <w:color w:val="404040"/>
      <w:sz w:val="20"/>
      <w:szCs w:val="20"/>
    </w:rPr>
  </w:style>
  <w:style w:type="paragraph" w:styleId="6">
    <w:name w:val="heading 6"/>
    <w:basedOn w:val="a0"/>
    <w:next w:val="a0"/>
    <w:link w:val="60"/>
    <w:uiPriority w:val="9"/>
    <w:semiHidden/>
    <w:unhideWhenUsed/>
    <w:qFormat/>
    <w:rsid w:val="00B70F7D"/>
    <w:pPr>
      <w:keepNext/>
      <w:keepLines/>
      <w:spacing w:before="40" w:line="256" w:lineRule="auto"/>
      <w:outlineLvl w:val="5"/>
    </w:pPr>
    <w:rPr>
      <w:rFonts w:ascii="Calibri Light" w:eastAsia="SimSun" w:hAnsi="Calibri Light"/>
      <w:sz w:val="20"/>
      <w:szCs w:val="20"/>
    </w:rPr>
  </w:style>
  <w:style w:type="paragraph" w:styleId="7">
    <w:name w:val="heading 7"/>
    <w:basedOn w:val="a0"/>
    <w:next w:val="a0"/>
    <w:link w:val="70"/>
    <w:uiPriority w:val="9"/>
    <w:semiHidden/>
    <w:unhideWhenUsed/>
    <w:qFormat/>
    <w:rsid w:val="00B70F7D"/>
    <w:pPr>
      <w:keepNext/>
      <w:keepLines/>
      <w:spacing w:before="40" w:line="256" w:lineRule="auto"/>
      <w:outlineLvl w:val="6"/>
    </w:pPr>
    <w:rPr>
      <w:rFonts w:ascii="Calibri Light" w:eastAsia="SimSun" w:hAnsi="Calibri Light"/>
      <w:i/>
      <w:iCs/>
      <w:sz w:val="20"/>
      <w:szCs w:val="20"/>
    </w:rPr>
  </w:style>
  <w:style w:type="paragraph" w:styleId="8">
    <w:name w:val="heading 8"/>
    <w:basedOn w:val="a0"/>
    <w:next w:val="a0"/>
    <w:link w:val="80"/>
    <w:uiPriority w:val="9"/>
    <w:semiHidden/>
    <w:unhideWhenUsed/>
    <w:qFormat/>
    <w:rsid w:val="00B70F7D"/>
    <w:pPr>
      <w:keepNext/>
      <w:keepLines/>
      <w:spacing w:before="40" w:line="256" w:lineRule="auto"/>
      <w:outlineLvl w:val="7"/>
    </w:pPr>
    <w:rPr>
      <w:rFonts w:ascii="Calibri Light" w:eastAsia="SimSun" w:hAnsi="Calibri Light"/>
      <w:color w:val="262626"/>
      <w:sz w:val="21"/>
      <w:szCs w:val="21"/>
    </w:rPr>
  </w:style>
  <w:style w:type="paragraph" w:styleId="9">
    <w:name w:val="heading 9"/>
    <w:basedOn w:val="a0"/>
    <w:next w:val="a0"/>
    <w:link w:val="90"/>
    <w:uiPriority w:val="9"/>
    <w:semiHidden/>
    <w:unhideWhenUsed/>
    <w:qFormat/>
    <w:rsid w:val="00B70F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70F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B70F7D"/>
    <w:rPr>
      <w:rFonts w:ascii="Calibri Light" w:eastAsia="SimSun" w:hAnsi="Calibri Light" w:cs="Times New Roman"/>
      <w:color w:val="262626"/>
      <w:sz w:val="28"/>
      <w:szCs w:val="28"/>
      <w:lang w:eastAsia="ru-RU"/>
    </w:rPr>
  </w:style>
  <w:style w:type="character" w:customStyle="1" w:styleId="30">
    <w:name w:val="Заголовок 3 Знак"/>
    <w:basedOn w:val="a1"/>
    <w:link w:val="3"/>
    <w:uiPriority w:val="9"/>
    <w:semiHidden/>
    <w:rsid w:val="00B70F7D"/>
    <w:rPr>
      <w:rFonts w:ascii="Calibri Light" w:eastAsia="SimSun" w:hAnsi="Calibri Light" w:cs="Times New Roman"/>
      <w:color w:val="0D0D0D"/>
      <w:sz w:val="24"/>
      <w:szCs w:val="24"/>
      <w:lang w:eastAsia="ru-RU"/>
    </w:rPr>
  </w:style>
  <w:style w:type="character" w:customStyle="1" w:styleId="40">
    <w:name w:val="Заголовок 4 Знак"/>
    <w:basedOn w:val="a1"/>
    <w:link w:val="4"/>
    <w:uiPriority w:val="9"/>
    <w:semiHidden/>
    <w:rsid w:val="00B70F7D"/>
    <w:rPr>
      <w:rFonts w:ascii="Calibri Light" w:eastAsia="SimSun" w:hAnsi="Calibri Light" w:cs="Times New Roman"/>
      <w:i/>
      <w:iCs/>
      <w:color w:val="404040"/>
      <w:sz w:val="20"/>
      <w:szCs w:val="20"/>
      <w:lang w:eastAsia="ru-RU"/>
    </w:rPr>
  </w:style>
  <w:style w:type="character" w:customStyle="1" w:styleId="50">
    <w:name w:val="Заголовок 5 Знак"/>
    <w:basedOn w:val="a1"/>
    <w:link w:val="5"/>
    <w:uiPriority w:val="9"/>
    <w:semiHidden/>
    <w:rsid w:val="00B70F7D"/>
    <w:rPr>
      <w:rFonts w:ascii="Calibri Light" w:eastAsia="SimSun" w:hAnsi="Calibri Light" w:cs="Times New Roman"/>
      <w:color w:val="404040"/>
      <w:sz w:val="20"/>
      <w:szCs w:val="20"/>
      <w:lang w:eastAsia="ru-RU"/>
    </w:rPr>
  </w:style>
  <w:style w:type="character" w:customStyle="1" w:styleId="60">
    <w:name w:val="Заголовок 6 Знак"/>
    <w:basedOn w:val="a1"/>
    <w:link w:val="6"/>
    <w:uiPriority w:val="9"/>
    <w:semiHidden/>
    <w:rsid w:val="00B70F7D"/>
    <w:rPr>
      <w:rFonts w:ascii="Calibri Light" w:eastAsia="SimSun" w:hAnsi="Calibri Light" w:cs="Times New Roman"/>
      <w:sz w:val="20"/>
      <w:szCs w:val="20"/>
      <w:lang w:eastAsia="ru-RU"/>
    </w:rPr>
  </w:style>
  <w:style w:type="character" w:customStyle="1" w:styleId="70">
    <w:name w:val="Заголовок 7 Знак"/>
    <w:basedOn w:val="a1"/>
    <w:link w:val="7"/>
    <w:uiPriority w:val="9"/>
    <w:semiHidden/>
    <w:rsid w:val="00B70F7D"/>
    <w:rPr>
      <w:rFonts w:ascii="Calibri Light" w:eastAsia="SimSun" w:hAnsi="Calibri Light" w:cs="Times New Roman"/>
      <w:i/>
      <w:iCs/>
      <w:sz w:val="20"/>
      <w:szCs w:val="20"/>
      <w:lang w:eastAsia="ru-RU"/>
    </w:rPr>
  </w:style>
  <w:style w:type="character" w:customStyle="1" w:styleId="80">
    <w:name w:val="Заголовок 8 Знак"/>
    <w:basedOn w:val="a1"/>
    <w:link w:val="8"/>
    <w:uiPriority w:val="9"/>
    <w:semiHidden/>
    <w:rsid w:val="00B70F7D"/>
    <w:rPr>
      <w:rFonts w:ascii="Calibri Light" w:eastAsia="SimSun" w:hAnsi="Calibri Light" w:cs="Times New Roman"/>
      <w:color w:val="262626"/>
      <w:sz w:val="21"/>
      <w:szCs w:val="21"/>
      <w:lang w:eastAsia="ru-RU"/>
    </w:rPr>
  </w:style>
  <w:style w:type="character" w:customStyle="1" w:styleId="90">
    <w:name w:val="Заголовок 9 Знак"/>
    <w:basedOn w:val="a1"/>
    <w:link w:val="9"/>
    <w:uiPriority w:val="9"/>
    <w:semiHidden/>
    <w:rsid w:val="00B70F7D"/>
    <w:rPr>
      <w:rFonts w:asciiTheme="majorHAnsi" w:eastAsiaTheme="majorEastAsia" w:hAnsiTheme="majorHAnsi" w:cstheme="majorBidi"/>
      <w:i/>
      <w:iCs/>
      <w:color w:val="404040" w:themeColor="text1" w:themeTint="BF"/>
      <w:sz w:val="20"/>
      <w:szCs w:val="20"/>
      <w:lang w:eastAsia="ru-RU"/>
    </w:rPr>
  </w:style>
  <w:style w:type="character" w:styleId="a4">
    <w:name w:val="Hyperlink"/>
    <w:uiPriority w:val="99"/>
    <w:semiHidden/>
    <w:unhideWhenUsed/>
    <w:rsid w:val="00B70F7D"/>
    <w:rPr>
      <w:color w:val="0000FF"/>
      <w:u w:val="single"/>
    </w:rPr>
  </w:style>
  <w:style w:type="character" w:styleId="a5">
    <w:name w:val="FollowedHyperlink"/>
    <w:basedOn w:val="a1"/>
    <w:uiPriority w:val="99"/>
    <w:semiHidden/>
    <w:unhideWhenUsed/>
    <w:rsid w:val="00B70F7D"/>
    <w:rPr>
      <w:color w:val="800080" w:themeColor="followedHyperlink"/>
      <w:u w:val="single"/>
    </w:rPr>
  </w:style>
  <w:style w:type="character" w:styleId="a6">
    <w:name w:val="Emphasis"/>
    <w:uiPriority w:val="20"/>
    <w:qFormat/>
    <w:rsid w:val="00B70F7D"/>
    <w:rPr>
      <w:i/>
      <w:iCs/>
      <w:color w:val="auto"/>
    </w:rPr>
  </w:style>
  <w:style w:type="paragraph" w:styleId="HTML">
    <w:name w:val="HTML Preformatted"/>
    <w:basedOn w:val="a0"/>
    <w:link w:val="HTML0"/>
    <w:uiPriority w:val="99"/>
    <w:semiHidden/>
    <w:unhideWhenUsed/>
    <w:rsid w:val="00B7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B70F7D"/>
    <w:rPr>
      <w:rFonts w:ascii="Courier New" w:eastAsia="Times New Roman" w:hAnsi="Courier New" w:cs="Courier New"/>
      <w:sz w:val="20"/>
      <w:szCs w:val="20"/>
      <w:lang w:eastAsia="ru-RU"/>
    </w:rPr>
  </w:style>
  <w:style w:type="character" w:styleId="a7">
    <w:name w:val="Strong"/>
    <w:uiPriority w:val="22"/>
    <w:qFormat/>
    <w:rsid w:val="00B70F7D"/>
    <w:rPr>
      <w:b/>
      <w:bCs/>
      <w:color w:val="auto"/>
    </w:rPr>
  </w:style>
  <w:style w:type="paragraph" w:styleId="a8">
    <w:name w:val="Normal (Web)"/>
    <w:basedOn w:val="a0"/>
    <w:semiHidden/>
    <w:unhideWhenUsed/>
    <w:rsid w:val="00B70F7D"/>
    <w:pPr>
      <w:spacing w:before="100" w:beforeAutospacing="1" w:after="100" w:afterAutospacing="1"/>
    </w:pPr>
  </w:style>
  <w:style w:type="paragraph" w:styleId="a9">
    <w:name w:val="header"/>
    <w:basedOn w:val="a0"/>
    <w:link w:val="aa"/>
    <w:uiPriority w:val="99"/>
    <w:semiHidden/>
    <w:unhideWhenUsed/>
    <w:rsid w:val="00B70F7D"/>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1"/>
    <w:link w:val="a9"/>
    <w:uiPriority w:val="99"/>
    <w:semiHidden/>
    <w:rsid w:val="00B70F7D"/>
    <w:rPr>
      <w:rFonts w:ascii="Calibri" w:eastAsia="Calibri" w:hAnsi="Calibri" w:cs="Times New Roman"/>
    </w:rPr>
  </w:style>
  <w:style w:type="paragraph" w:styleId="ab">
    <w:name w:val="footer"/>
    <w:basedOn w:val="a0"/>
    <w:link w:val="ac"/>
    <w:uiPriority w:val="99"/>
    <w:semiHidden/>
    <w:unhideWhenUsed/>
    <w:rsid w:val="00B70F7D"/>
    <w:pPr>
      <w:tabs>
        <w:tab w:val="center" w:pos="4677"/>
        <w:tab w:val="right" w:pos="9355"/>
      </w:tabs>
    </w:pPr>
  </w:style>
  <w:style w:type="character" w:customStyle="1" w:styleId="ac">
    <w:name w:val="Нижний колонтитул Знак"/>
    <w:basedOn w:val="a1"/>
    <w:link w:val="ab"/>
    <w:uiPriority w:val="99"/>
    <w:semiHidden/>
    <w:rsid w:val="00B70F7D"/>
    <w:rPr>
      <w:rFonts w:ascii="Times New Roman" w:eastAsia="Times New Roman" w:hAnsi="Times New Roman" w:cs="Times New Roman"/>
      <w:sz w:val="24"/>
      <w:szCs w:val="24"/>
      <w:lang w:eastAsia="ru-RU"/>
    </w:rPr>
  </w:style>
  <w:style w:type="paragraph" w:styleId="ad">
    <w:name w:val="caption"/>
    <w:basedOn w:val="a0"/>
    <w:next w:val="a0"/>
    <w:uiPriority w:val="35"/>
    <w:semiHidden/>
    <w:unhideWhenUsed/>
    <w:qFormat/>
    <w:rsid w:val="00B70F7D"/>
    <w:pPr>
      <w:spacing w:after="200"/>
    </w:pPr>
    <w:rPr>
      <w:rFonts w:ascii="Calibri" w:hAnsi="Calibri"/>
      <w:i/>
      <w:iCs/>
      <w:color w:val="44546A"/>
      <w:sz w:val="18"/>
      <w:szCs w:val="18"/>
    </w:rPr>
  </w:style>
  <w:style w:type="paragraph" w:styleId="a">
    <w:name w:val="List Number"/>
    <w:basedOn w:val="a0"/>
    <w:semiHidden/>
    <w:unhideWhenUsed/>
    <w:rsid w:val="00B70F7D"/>
    <w:pPr>
      <w:numPr>
        <w:numId w:val="1"/>
      </w:numPr>
      <w:tabs>
        <w:tab w:val="clear" w:pos="360"/>
      </w:tabs>
      <w:spacing w:before="120" w:after="120"/>
      <w:ind w:left="0" w:firstLine="0"/>
      <w:jc w:val="both"/>
    </w:pPr>
  </w:style>
  <w:style w:type="paragraph" w:styleId="ae">
    <w:name w:val="Title"/>
    <w:basedOn w:val="a0"/>
    <w:next w:val="a0"/>
    <w:link w:val="af"/>
    <w:uiPriority w:val="10"/>
    <w:qFormat/>
    <w:rsid w:val="00B70F7D"/>
    <w:pPr>
      <w:contextualSpacing/>
    </w:pPr>
    <w:rPr>
      <w:rFonts w:ascii="Calibri Light" w:eastAsia="SimSun" w:hAnsi="Calibri Light"/>
      <w:spacing w:val="-10"/>
      <w:sz w:val="56"/>
      <w:szCs w:val="56"/>
    </w:rPr>
  </w:style>
  <w:style w:type="character" w:customStyle="1" w:styleId="af">
    <w:name w:val="Название Знак"/>
    <w:basedOn w:val="a1"/>
    <w:link w:val="ae"/>
    <w:uiPriority w:val="10"/>
    <w:rsid w:val="00B70F7D"/>
    <w:rPr>
      <w:rFonts w:ascii="Calibri Light" w:eastAsia="SimSun" w:hAnsi="Calibri Light" w:cs="Times New Roman"/>
      <w:spacing w:val="-10"/>
      <w:sz w:val="56"/>
      <w:szCs w:val="56"/>
      <w:lang w:eastAsia="ru-RU"/>
    </w:rPr>
  </w:style>
  <w:style w:type="character" w:customStyle="1" w:styleId="af0">
    <w:name w:val="Основной текст Знак"/>
    <w:aliases w:val="бпОсновной текст Знак"/>
    <w:basedOn w:val="a1"/>
    <w:link w:val="af1"/>
    <w:semiHidden/>
    <w:locked/>
    <w:rsid w:val="00B70F7D"/>
    <w:rPr>
      <w:rFonts w:ascii="Times New Roman" w:eastAsia="Times New Roman" w:hAnsi="Times New Roman" w:cs="Times New Roman"/>
      <w:sz w:val="24"/>
      <w:szCs w:val="24"/>
      <w:lang w:eastAsia="ru-RU"/>
    </w:rPr>
  </w:style>
  <w:style w:type="paragraph" w:styleId="af1">
    <w:name w:val="Body Text"/>
    <w:aliases w:val="бпОсновной текст"/>
    <w:basedOn w:val="a0"/>
    <w:link w:val="af0"/>
    <w:semiHidden/>
    <w:unhideWhenUsed/>
    <w:rsid w:val="00B70F7D"/>
    <w:pPr>
      <w:spacing w:after="120"/>
    </w:pPr>
  </w:style>
  <w:style w:type="character" w:customStyle="1" w:styleId="11">
    <w:name w:val="Основной текст Знак1"/>
    <w:aliases w:val="бпОсновной текст Знак1"/>
    <w:basedOn w:val="a1"/>
    <w:uiPriority w:val="99"/>
    <w:semiHidden/>
    <w:rsid w:val="00B70F7D"/>
    <w:rPr>
      <w:rFonts w:ascii="Times New Roman" w:eastAsia="Times New Roman" w:hAnsi="Times New Roman" w:cs="Times New Roman"/>
      <w:sz w:val="24"/>
      <w:szCs w:val="24"/>
      <w:lang w:eastAsia="ru-RU"/>
    </w:rPr>
  </w:style>
  <w:style w:type="paragraph" w:styleId="af2">
    <w:name w:val="Body Text Indent"/>
    <w:basedOn w:val="a0"/>
    <w:link w:val="12"/>
    <w:uiPriority w:val="99"/>
    <w:semiHidden/>
    <w:unhideWhenUsed/>
    <w:rsid w:val="00B70F7D"/>
    <w:pPr>
      <w:spacing w:line="360" w:lineRule="auto"/>
      <w:ind w:firstLine="720"/>
      <w:jc w:val="both"/>
    </w:pPr>
    <w:rPr>
      <w:bCs/>
      <w:sz w:val="28"/>
      <w:szCs w:val="28"/>
    </w:rPr>
  </w:style>
  <w:style w:type="character" w:customStyle="1" w:styleId="af3">
    <w:name w:val="Основной текст с отступом Знак"/>
    <w:basedOn w:val="a1"/>
    <w:uiPriority w:val="99"/>
    <w:semiHidden/>
    <w:rsid w:val="00B70F7D"/>
    <w:rPr>
      <w:rFonts w:ascii="Times New Roman" w:eastAsia="Times New Roman" w:hAnsi="Times New Roman" w:cs="Times New Roman"/>
      <w:sz w:val="24"/>
      <w:szCs w:val="24"/>
      <w:lang w:eastAsia="ru-RU"/>
    </w:rPr>
  </w:style>
  <w:style w:type="paragraph" w:styleId="af4">
    <w:name w:val="Subtitle"/>
    <w:basedOn w:val="a0"/>
    <w:next w:val="a0"/>
    <w:link w:val="af5"/>
    <w:uiPriority w:val="11"/>
    <w:qFormat/>
    <w:rsid w:val="00B70F7D"/>
    <w:pPr>
      <w:spacing w:after="160" w:line="256" w:lineRule="auto"/>
    </w:pPr>
    <w:rPr>
      <w:rFonts w:ascii="Calibri" w:hAnsi="Calibri"/>
      <w:color w:val="5A5A5A"/>
      <w:spacing w:val="15"/>
      <w:sz w:val="20"/>
      <w:szCs w:val="20"/>
    </w:rPr>
  </w:style>
  <w:style w:type="character" w:customStyle="1" w:styleId="af5">
    <w:name w:val="Подзаголовок Знак"/>
    <w:basedOn w:val="a1"/>
    <w:link w:val="af4"/>
    <w:uiPriority w:val="11"/>
    <w:rsid w:val="00B70F7D"/>
    <w:rPr>
      <w:rFonts w:ascii="Calibri" w:eastAsia="Times New Roman" w:hAnsi="Calibri" w:cs="Times New Roman"/>
      <w:color w:val="5A5A5A"/>
      <w:spacing w:val="15"/>
      <w:sz w:val="20"/>
      <w:szCs w:val="20"/>
      <w:lang w:eastAsia="ru-RU"/>
    </w:rPr>
  </w:style>
  <w:style w:type="paragraph" w:styleId="21">
    <w:name w:val="Body Text 2"/>
    <w:basedOn w:val="a0"/>
    <w:link w:val="22"/>
    <w:semiHidden/>
    <w:unhideWhenUsed/>
    <w:rsid w:val="00B70F7D"/>
    <w:pPr>
      <w:spacing w:after="120" w:line="480" w:lineRule="auto"/>
    </w:pPr>
  </w:style>
  <w:style w:type="character" w:customStyle="1" w:styleId="22">
    <w:name w:val="Основной текст 2 Знак"/>
    <w:basedOn w:val="a1"/>
    <w:link w:val="21"/>
    <w:semiHidden/>
    <w:rsid w:val="00B70F7D"/>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B70F7D"/>
    <w:pPr>
      <w:spacing w:after="120" w:line="276" w:lineRule="auto"/>
    </w:pPr>
    <w:rPr>
      <w:rFonts w:ascii="Calibri" w:eastAsia="Calibri" w:hAnsi="Calibri"/>
      <w:sz w:val="16"/>
      <w:szCs w:val="16"/>
      <w:lang w:eastAsia="en-US"/>
    </w:rPr>
  </w:style>
  <w:style w:type="character" w:customStyle="1" w:styleId="32">
    <w:name w:val="Основной текст 3 Знак"/>
    <w:basedOn w:val="a1"/>
    <w:link w:val="31"/>
    <w:uiPriority w:val="99"/>
    <w:semiHidden/>
    <w:rsid w:val="00B70F7D"/>
    <w:rPr>
      <w:rFonts w:ascii="Calibri" w:eastAsia="Calibri" w:hAnsi="Calibri" w:cs="Times New Roman"/>
      <w:sz w:val="16"/>
      <w:szCs w:val="16"/>
    </w:rPr>
  </w:style>
  <w:style w:type="character" w:customStyle="1" w:styleId="23">
    <w:name w:val="Основной текст с отступом 2 Знак"/>
    <w:aliases w:val="Знак1 Знак"/>
    <w:basedOn w:val="a1"/>
    <w:link w:val="24"/>
    <w:semiHidden/>
    <w:locked/>
    <w:rsid w:val="00B70F7D"/>
    <w:rPr>
      <w:rFonts w:ascii="Times New Roman" w:eastAsia="Times New Roman" w:hAnsi="Times New Roman" w:cs="Times New Roman"/>
      <w:sz w:val="24"/>
      <w:szCs w:val="24"/>
      <w:lang w:eastAsia="ru-RU"/>
    </w:rPr>
  </w:style>
  <w:style w:type="paragraph" w:styleId="24">
    <w:name w:val="Body Text Indent 2"/>
    <w:aliases w:val="Знак1"/>
    <w:basedOn w:val="a0"/>
    <w:link w:val="23"/>
    <w:semiHidden/>
    <w:unhideWhenUsed/>
    <w:rsid w:val="00B70F7D"/>
    <w:pPr>
      <w:spacing w:after="120" w:line="480" w:lineRule="auto"/>
      <w:ind w:left="283"/>
    </w:pPr>
  </w:style>
  <w:style w:type="character" w:customStyle="1" w:styleId="210">
    <w:name w:val="Основной текст с отступом 2 Знак1"/>
    <w:aliases w:val="Знак1 Знак1"/>
    <w:basedOn w:val="a1"/>
    <w:semiHidden/>
    <w:rsid w:val="00B70F7D"/>
    <w:rPr>
      <w:rFonts w:ascii="Times New Roman" w:eastAsia="Times New Roman" w:hAnsi="Times New Roman" w:cs="Times New Roman"/>
      <w:sz w:val="24"/>
      <w:szCs w:val="24"/>
      <w:lang w:eastAsia="ru-RU"/>
    </w:rPr>
  </w:style>
  <w:style w:type="paragraph" w:styleId="33">
    <w:name w:val="Body Text Indent 3"/>
    <w:basedOn w:val="a0"/>
    <w:link w:val="34"/>
    <w:uiPriority w:val="99"/>
    <w:semiHidden/>
    <w:unhideWhenUsed/>
    <w:rsid w:val="00B70F7D"/>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1"/>
    <w:link w:val="33"/>
    <w:uiPriority w:val="99"/>
    <w:semiHidden/>
    <w:rsid w:val="00B70F7D"/>
    <w:rPr>
      <w:rFonts w:ascii="Calibri" w:eastAsia="Calibri" w:hAnsi="Calibri" w:cs="Times New Roman"/>
      <w:sz w:val="16"/>
      <w:szCs w:val="16"/>
    </w:rPr>
  </w:style>
  <w:style w:type="paragraph" w:styleId="af6">
    <w:name w:val="Balloon Text"/>
    <w:basedOn w:val="a0"/>
    <w:link w:val="af7"/>
    <w:uiPriority w:val="99"/>
    <w:semiHidden/>
    <w:unhideWhenUsed/>
    <w:rsid w:val="00B70F7D"/>
    <w:rPr>
      <w:rFonts w:ascii="Tahoma" w:hAnsi="Tahoma" w:cs="Tahoma"/>
      <w:sz w:val="16"/>
      <w:szCs w:val="16"/>
    </w:rPr>
  </w:style>
  <w:style w:type="character" w:customStyle="1" w:styleId="af7">
    <w:name w:val="Текст выноски Знак"/>
    <w:basedOn w:val="a1"/>
    <w:link w:val="af6"/>
    <w:uiPriority w:val="99"/>
    <w:semiHidden/>
    <w:rsid w:val="00B70F7D"/>
    <w:rPr>
      <w:rFonts w:ascii="Tahoma" w:eastAsia="Times New Roman" w:hAnsi="Tahoma" w:cs="Tahoma"/>
      <w:sz w:val="16"/>
      <w:szCs w:val="16"/>
      <w:lang w:eastAsia="ru-RU"/>
    </w:rPr>
  </w:style>
  <w:style w:type="paragraph" w:styleId="af8">
    <w:name w:val="No Spacing"/>
    <w:uiPriority w:val="1"/>
    <w:qFormat/>
    <w:rsid w:val="00B70F7D"/>
    <w:pPr>
      <w:spacing w:after="0" w:line="240" w:lineRule="auto"/>
    </w:pPr>
    <w:rPr>
      <w:rFonts w:ascii="Calibri" w:eastAsia="Times New Roman" w:hAnsi="Calibri" w:cs="Times New Roman"/>
      <w:lang w:eastAsia="ru-RU"/>
    </w:rPr>
  </w:style>
  <w:style w:type="paragraph" w:styleId="af9">
    <w:name w:val="List Paragraph"/>
    <w:basedOn w:val="a0"/>
    <w:uiPriority w:val="34"/>
    <w:qFormat/>
    <w:rsid w:val="00B70F7D"/>
    <w:pPr>
      <w:ind w:left="720"/>
      <w:contextualSpacing/>
    </w:pPr>
  </w:style>
  <w:style w:type="paragraph" w:styleId="25">
    <w:name w:val="Quote"/>
    <w:basedOn w:val="a0"/>
    <w:next w:val="a0"/>
    <w:link w:val="26"/>
    <w:uiPriority w:val="29"/>
    <w:qFormat/>
    <w:rsid w:val="00B70F7D"/>
    <w:pPr>
      <w:spacing w:before="200" w:after="160" w:line="256" w:lineRule="auto"/>
      <w:ind w:left="864" w:right="864"/>
    </w:pPr>
    <w:rPr>
      <w:rFonts w:ascii="Calibri" w:hAnsi="Calibri"/>
      <w:i/>
      <w:iCs/>
      <w:color w:val="404040"/>
      <w:sz w:val="20"/>
      <w:szCs w:val="20"/>
    </w:rPr>
  </w:style>
  <w:style w:type="character" w:customStyle="1" w:styleId="26">
    <w:name w:val="Цитата 2 Знак"/>
    <w:basedOn w:val="a1"/>
    <w:link w:val="25"/>
    <w:uiPriority w:val="29"/>
    <w:rsid w:val="00B70F7D"/>
    <w:rPr>
      <w:rFonts w:ascii="Calibri" w:eastAsia="Times New Roman" w:hAnsi="Calibri" w:cs="Times New Roman"/>
      <w:i/>
      <w:iCs/>
      <w:color w:val="404040"/>
      <w:sz w:val="20"/>
      <w:szCs w:val="20"/>
      <w:lang w:eastAsia="ru-RU"/>
    </w:rPr>
  </w:style>
  <w:style w:type="paragraph" w:styleId="afa">
    <w:name w:val="Intense Quote"/>
    <w:basedOn w:val="a0"/>
    <w:next w:val="a0"/>
    <w:link w:val="afb"/>
    <w:uiPriority w:val="30"/>
    <w:qFormat/>
    <w:rsid w:val="00B70F7D"/>
    <w:pPr>
      <w:pBdr>
        <w:top w:val="single" w:sz="4" w:space="10" w:color="404040"/>
        <w:bottom w:val="single" w:sz="4" w:space="10" w:color="404040"/>
      </w:pBdr>
      <w:spacing w:before="360" w:after="360" w:line="256" w:lineRule="auto"/>
      <w:ind w:left="864" w:right="864"/>
      <w:jc w:val="center"/>
    </w:pPr>
    <w:rPr>
      <w:rFonts w:ascii="Calibri" w:hAnsi="Calibri"/>
      <w:i/>
      <w:iCs/>
      <w:color w:val="404040"/>
      <w:sz w:val="20"/>
      <w:szCs w:val="20"/>
    </w:rPr>
  </w:style>
  <w:style w:type="character" w:customStyle="1" w:styleId="afb">
    <w:name w:val="Выделенная цитата Знак"/>
    <w:basedOn w:val="a1"/>
    <w:link w:val="afa"/>
    <w:uiPriority w:val="30"/>
    <w:rsid w:val="00B70F7D"/>
    <w:rPr>
      <w:rFonts w:ascii="Calibri" w:eastAsia="Times New Roman" w:hAnsi="Calibri" w:cs="Times New Roman"/>
      <w:i/>
      <w:iCs/>
      <w:color w:val="404040"/>
      <w:sz w:val="20"/>
      <w:szCs w:val="20"/>
      <w:lang w:eastAsia="ru-RU"/>
    </w:rPr>
  </w:style>
  <w:style w:type="paragraph" w:styleId="afc">
    <w:name w:val="TOC Heading"/>
    <w:basedOn w:val="1"/>
    <w:next w:val="a0"/>
    <w:uiPriority w:val="39"/>
    <w:semiHidden/>
    <w:unhideWhenUsed/>
    <w:qFormat/>
    <w:rsid w:val="00B70F7D"/>
    <w:pPr>
      <w:spacing w:before="240" w:line="256" w:lineRule="auto"/>
      <w:outlineLvl w:val="9"/>
    </w:pPr>
    <w:rPr>
      <w:rFonts w:ascii="Calibri Light" w:eastAsia="SimSun" w:hAnsi="Calibri Light" w:cs="Times New Roman"/>
      <w:b w:val="0"/>
      <w:bCs w:val="0"/>
      <w:color w:val="262626"/>
      <w:sz w:val="32"/>
      <w:szCs w:val="32"/>
    </w:rPr>
  </w:style>
  <w:style w:type="paragraph" w:customStyle="1" w:styleId="ConsPlusTitlePage">
    <w:name w:val="ConsPlusTitlePage"/>
    <w:rsid w:val="00B70F7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
    <w:name w:val="ConsPlusNormal Знак"/>
    <w:link w:val="ConsPlusNormal0"/>
    <w:locked/>
    <w:rsid w:val="00B70F7D"/>
    <w:rPr>
      <w:rFonts w:ascii="Calibri" w:eastAsia="Times New Roman" w:hAnsi="Calibri" w:cs="Calibri"/>
      <w:szCs w:val="20"/>
      <w:lang w:eastAsia="ru-RU"/>
    </w:rPr>
  </w:style>
  <w:style w:type="paragraph" w:customStyle="1" w:styleId="ConsPlusNormal0">
    <w:name w:val="ConsPlusNormal"/>
    <w:link w:val="ConsPlusNormal"/>
    <w:rsid w:val="00B70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70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70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B70F7D"/>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10">
    <w:name w:val="Основной текст 31"/>
    <w:basedOn w:val="a0"/>
    <w:rsid w:val="00B70F7D"/>
    <w:pPr>
      <w:overflowPunct w:val="0"/>
      <w:autoSpaceDE w:val="0"/>
      <w:autoSpaceDN w:val="0"/>
      <w:adjustRightInd w:val="0"/>
      <w:jc w:val="center"/>
    </w:pPr>
    <w:rPr>
      <w:sz w:val="32"/>
      <w:szCs w:val="20"/>
    </w:rPr>
  </w:style>
  <w:style w:type="paragraph" w:customStyle="1" w:styleId="13">
    <w:name w:val="нум список 1"/>
    <w:basedOn w:val="a0"/>
    <w:rsid w:val="00B70F7D"/>
    <w:pPr>
      <w:tabs>
        <w:tab w:val="left" w:pos="360"/>
      </w:tabs>
      <w:spacing w:before="120" w:after="120"/>
      <w:jc w:val="both"/>
    </w:pPr>
    <w:rPr>
      <w:szCs w:val="20"/>
      <w:lang w:eastAsia="ar-SA"/>
    </w:rPr>
  </w:style>
  <w:style w:type="paragraph" w:customStyle="1" w:styleId="14">
    <w:name w:val="Основной текст с отступом1"/>
    <w:basedOn w:val="a0"/>
    <w:rsid w:val="00B70F7D"/>
    <w:pPr>
      <w:spacing w:after="120"/>
      <w:ind w:left="283"/>
    </w:pPr>
  </w:style>
  <w:style w:type="paragraph" w:customStyle="1" w:styleId="211">
    <w:name w:val="Основной текст 21"/>
    <w:basedOn w:val="a0"/>
    <w:rsid w:val="00B70F7D"/>
    <w:pPr>
      <w:numPr>
        <w:ilvl w:val="12"/>
      </w:numPr>
      <w:spacing w:after="120"/>
      <w:jc w:val="both"/>
    </w:pPr>
    <w:rPr>
      <w:rFonts w:ascii="Peterburg" w:hAnsi="Peterburg"/>
      <w:sz w:val="28"/>
      <w:szCs w:val="20"/>
    </w:rPr>
  </w:style>
  <w:style w:type="paragraph" w:customStyle="1" w:styleId="15">
    <w:name w:val="Обычный1"/>
    <w:rsid w:val="00B70F7D"/>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B70F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d">
    <w:name w:val="Готовый"/>
    <w:basedOn w:val="15"/>
    <w:rsid w:val="00B70F7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e">
    <w:name w:val="Текст (справка)"/>
    <w:basedOn w:val="a0"/>
    <w:next w:val="a0"/>
    <w:rsid w:val="00B70F7D"/>
    <w:pPr>
      <w:widowControl w:val="0"/>
      <w:autoSpaceDE w:val="0"/>
      <w:autoSpaceDN w:val="0"/>
      <w:adjustRightInd w:val="0"/>
      <w:ind w:left="170" w:right="170"/>
    </w:pPr>
    <w:rPr>
      <w:rFonts w:ascii="Arial" w:hAnsi="Arial" w:cs="Arial"/>
      <w:sz w:val="20"/>
      <w:szCs w:val="20"/>
    </w:rPr>
  </w:style>
  <w:style w:type="paragraph" w:customStyle="1" w:styleId="16">
    <w:name w:val="Основной текст1"/>
    <w:basedOn w:val="a0"/>
    <w:rsid w:val="00B70F7D"/>
    <w:pPr>
      <w:jc w:val="both"/>
    </w:pPr>
    <w:rPr>
      <w:rFonts w:ascii="Peterburg" w:hAnsi="Peterburg"/>
      <w:szCs w:val="20"/>
    </w:rPr>
  </w:style>
  <w:style w:type="paragraph" w:customStyle="1" w:styleId="ConsPlusCell">
    <w:name w:val="ConsPlusCell"/>
    <w:rsid w:val="00B70F7D"/>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
    <w:name w:val="Прижатый влево"/>
    <w:basedOn w:val="a0"/>
    <w:next w:val="a0"/>
    <w:rsid w:val="00B70F7D"/>
    <w:pPr>
      <w:autoSpaceDE w:val="0"/>
      <w:autoSpaceDN w:val="0"/>
      <w:adjustRightInd w:val="0"/>
    </w:pPr>
    <w:rPr>
      <w:rFonts w:ascii="Arial" w:hAnsi="Arial"/>
      <w:sz w:val="20"/>
      <w:szCs w:val="20"/>
    </w:rPr>
  </w:style>
  <w:style w:type="paragraph" w:customStyle="1" w:styleId="aff0">
    <w:name w:val="Таблицы (моноширинный)"/>
    <w:basedOn w:val="a0"/>
    <w:next w:val="a0"/>
    <w:rsid w:val="00B70F7D"/>
    <w:pPr>
      <w:widowControl w:val="0"/>
      <w:autoSpaceDE w:val="0"/>
      <w:autoSpaceDN w:val="0"/>
      <w:adjustRightInd w:val="0"/>
      <w:jc w:val="both"/>
    </w:pPr>
    <w:rPr>
      <w:rFonts w:ascii="Courier New" w:hAnsi="Courier New" w:cs="Courier New"/>
      <w:sz w:val="20"/>
      <w:szCs w:val="20"/>
    </w:rPr>
  </w:style>
  <w:style w:type="paragraph" w:customStyle="1" w:styleId="27">
    <w:name w:val="Основной текст2"/>
    <w:basedOn w:val="a0"/>
    <w:rsid w:val="00B70F7D"/>
    <w:pPr>
      <w:jc w:val="both"/>
    </w:pPr>
    <w:rPr>
      <w:rFonts w:ascii="Peterburg" w:hAnsi="Peterburg"/>
      <w:szCs w:val="20"/>
    </w:rPr>
  </w:style>
  <w:style w:type="paragraph" w:customStyle="1" w:styleId="17">
    <w:name w:val="заголовок 1"/>
    <w:basedOn w:val="a0"/>
    <w:next w:val="a0"/>
    <w:uiPriority w:val="99"/>
    <w:rsid w:val="00B70F7D"/>
    <w:pPr>
      <w:keepNext/>
      <w:autoSpaceDE w:val="0"/>
      <w:autoSpaceDN w:val="0"/>
      <w:ind w:firstLine="709"/>
      <w:jc w:val="both"/>
    </w:pPr>
  </w:style>
  <w:style w:type="paragraph" w:customStyle="1" w:styleId="aff1">
    <w:name w:val="Нормальный (таблица)"/>
    <w:basedOn w:val="a0"/>
    <w:next w:val="a0"/>
    <w:uiPriority w:val="99"/>
    <w:rsid w:val="00B70F7D"/>
    <w:pPr>
      <w:widowControl w:val="0"/>
      <w:autoSpaceDE w:val="0"/>
      <w:autoSpaceDN w:val="0"/>
      <w:adjustRightInd w:val="0"/>
      <w:jc w:val="both"/>
    </w:pPr>
    <w:rPr>
      <w:rFonts w:ascii="Arial" w:hAnsi="Arial" w:cs="Arial"/>
    </w:rPr>
  </w:style>
  <w:style w:type="paragraph" w:customStyle="1" w:styleId="28">
    <w:name w:val="заголовок 2"/>
    <w:basedOn w:val="a0"/>
    <w:next w:val="a0"/>
    <w:rsid w:val="00B70F7D"/>
    <w:pPr>
      <w:keepNext/>
      <w:autoSpaceDE w:val="0"/>
      <w:autoSpaceDN w:val="0"/>
      <w:jc w:val="center"/>
    </w:pPr>
  </w:style>
  <w:style w:type="paragraph" w:customStyle="1" w:styleId="indent1">
    <w:name w:val="indent_1"/>
    <w:basedOn w:val="a0"/>
    <w:rsid w:val="00B70F7D"/>
    <w:pPr>
      <w:spacing w:before="100" w:beforeAutospacing="1" w:after="100" w:afterAutospacing="1"/>
    </w:pPr>
  </w:style>
  <w:style w:type="paragraph" w:customStyle="1" w:styleId="s3">
    <w:name w:val="s_3"/>
    <w:basedOn w:val="a0"/>
    <w:rsid w:val="00B70F7D"/>
    <w:pPr>
      <w:spacing w:before="100" w:beforeAutospacing="1" w:after="100" w:afterAutospacing="1"/>
    </w:pPr>
  </w:style>
  <w:style w:type="paragraph" w:customStyle="1" w:styleId="s1">
    <w:name w:val="s_1"/>
    <w:basedOn w:val="a0"/>
    <w:rsid w:val="00B70F7D"/>
    <w:pPr>
      <w:spacing w:before="100" w:beforeAutospacing="1" w:after="100" w:afterAutospacing="1"/>
    </w:pPr>
  </w:style>
  <w:style w:type="paragraph" w:customStyle="1" w:styleId="empty">
    <w:name w:val="empty"/>
    <w:basedOn w:val="a0"/>
    <w:rsid w:val="00B70F7D"/>
    <w:pPr>
      <w:spacing w:before="100" w:beforeAutospacing="1" w:after="100" w:afterAutospacing="1"/>
    </w:pPr>
  </w:style>
  <w:style w:type="paragraph" w:customStyle="1" w:styleId="s16">
    <w:name w:val="s_16"/>
    <w:basedOn w:val="a0"/>
    <w:rsid w:val="00B70F7D"/>
    <w:pPr>
      <w:spacing w:before="100" w:beforeAutospacing="1" w:after="100" w:afterAutospacing="1"/>
    </w:pPr>
  </w:style>
  <w:style w:type="paragraph" w:customStyle="1" w:styleId="s15">
    <w:name w:val="s_15"/>
    <w:basedOn w:val="a0"/>
    <w:rsid w:val="00B70F7D"/>
    <w:pPr>
      <w:spacing w:before="100" w:beforeAutospacing="1" w:after="100" w:afterAutospacing="1"/>
    </w:pPr>
  </w:style>
  <w:style w:type="paragraph" w:customStyle="1" w:styleId="s9">
    <w:name w:val="s_9"/>
    <w:basedOn w:val="a0"/>
    <w:rsid w:val="00B70F7D"/>
    <w:pPr>
      <w:spacing w:before="100" w:beforeAutospacing="1" w:after="100" w:afterAutospacing="1"/>
    </w:pPr>
  </w:style>
  <w:style w:type="paragraph" w:customStyle="1" w:styleId="s22">
    <w:name w:val="s_22"/>
    <w:basedOn w:val="a0"/>
    <w:rsid w:val="00B70F7D"/>
    <w:pPr>
      <w:spacing w:before="100" w:beforeAutospacing="1" w:after="100" w:afterAutospacing="1"/>
    </w:pPr>
  </w:style>
  <w:style w:type="character" w:styleId="aff2">
    <w:name w:val="Subtle Emphasis"/>
    <w:uiPriority w:val="19"/>
    <w:qFormat/>
    <w:rsid w:val="00B70F7D"/>
    <w:rPr>
      <w:i/>
      <w:iCs/>
      <w:color w:val="404040"/>
    </w:rPr>
  </w:style>
  <w:style w:type="character" w:styleId="aff3">
    <w:name w:val="Intense Emphasis"/>
    <w:uiPriority w:val="21"/>
    <w:qFormat/>
    <w:rsid w:val="00B70F7D"/>
    <w:rPr>
      <w:b/>
      <w:bCs/>
      <w:i/>
      <w:iCs/>
      <w:color w:val="auto"/>
    </w:rPr>
  </w:style>
  <w:style w:type="character" w:styleId="aff4">
    <w:name w:val="Subtle Reference"/>
    <w:uiPriority w:val="31"/>
    <w:qFormat/>
    <w:rsid w:val="00B70F7D"/>
    <w:rPr>
      <w:smallCaps/>
      <w:color w:val="404040"/>
    </w:rPr>
  </w:style>
  <w:style w:type="character" w:styleId="aff5">
    <w:name w:val="Intense Reference"/>
    <w:uiPriority w:val="32"/>
    <w:qFormat/>
    <w:rsid w:val="00B70F7D"/>
    <w:rPr>
      <w:b/>
      <w:bCs/>
      <w:smallCaps/>
      <w:color w:val="404040"/>
      <w:spacing w:val="5"/>
    </w:rPr>
  </w:style>
  <w:style w:type="character" w:styleId="aff6">
    <w:name w:val="Book Title"/>
    <w:uiPriority w:val="33"/>
    <w:qFormat/>
    <w:rsid w:val="00B70F7D"/>
    <w:rPr>
      <w:b/>
      <w:bCs/>
      <w:i/>
      <w:iCs/>
      <w:spacing w:val="5"/>
    </w:rPr>
  </w:style>
  <w:style w:type="character" w:customStyle="1" w:styleId="12">
    <w:name w:val="Основной текст с отступом Знак1"/>
    <w:link w:val="af2"/>
    <w:uiPriority w:val="99"/>
    <w:semiHidden/>
    <w:locked/>
    <w:rsid w:val="00B70F7D"/>
    <w:rPr>
      <w:rFonts w:ascii="Times New Roman" w:eastAsia="Times New Roman" w:hAnsi="Times New Roman" w:cs="Times New Roman"/>
      <w:bCs/>
      <w:sz w:val="28"/>
      <w:szCs w:val="28"/>
      <w:lang w:eastAsia="ru-RU"/>
    </w:rPr>
  </w:style>
  <w:style w:type="character" w:customStyle="1" w:styleId="aff7">
    <w:name w:val="Цветовое выделение"/>
    <w:rsid w:val="00B70F7D"/>
    <w:rPr>
      <w:b/>
      <w:bCs/>
      <w:color w:val="000080"/>
      <w:szCs w:val="20"/>
    </w:rPr>
  </w:style>
  <w:style w:type="character" w:customStyle="1" w:styleId="aff8">
    <w:name w:val="Гипертекстовая ссылка"/>
    <w:basedOn w:val="a1"/>
    <w:rsid w:val="00B70F7D"/>
    <w:rPr>
      <w:rFonts w:ascii="Times New Roman" w:hAnsi="Times New Roman" w:cs="Times New Roman" w:hint="default"/>
      <w:b/>
      <w:bCs/>
      <w:color w:val="008000"/>
      <w:sz w:val="20"/>
      <w:szCs w:val="20"/>
      <w:u w:val="single"/>
    </w:rPr>
  </w:style>
  <w:style w:type="character" w:customStyle="1" w:styleId="s10">
    <w:name w:val="s_10"/>
    <w:basedOn w:val="a1"/>
    <w:rsid w:val="00B70F7D"/>
  </w:style>
  <w:style w:type="character" w:customStyle="1" w:styleId="s11">
    <w:name w:val="s_11"/>
    <w:basedOn w:val="a1"/>
    <w:rsid w:val="00B70F7D"/>
  </w:style>
  <w:style w:type="character" w:customStyle="1" w:styleId="blk">
    <w:name w:val="blk"/>
    <w:basedOn w:val="a1"/>
    <w:rsid w:val="00B7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B6E5B2772BB2DDB0217EC545DB2AEC1807C126A1F24DE2A9969B2AFCEADAFA53D35AA021E2744B38870DC81E2ADA94A2C30E87FDM1a5N" TargetMode="External"/><Relationship Id="rId21"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42" Type="http://schemas.openxmlformats.org/officeDocument/2006/relationships/hyperlink" Target="consultantplus://offline/ref=637ABC6F86A47CC48A5838A0F50BA72DC08D358DC73E6897BD4269E512119FF5XDf2F"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6" Type="http://schemas.openxmlformats.org/officeDocument/2006/relationships/hyperlink" Target="consultantplus://offline/ref=637ABC6F86A47CC48A5826ADE367F929CA866B81CE386AC1E41D32B845X1f8F" TargetMode="External"/><Relationship Id="rId107"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1"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32"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37" Type="http://schemas.openxmlformats.org/officeDocument/2006/relationships/hyperlink" Target="consultantplus://offline/ref=637ABC6F86A47CC48A5826ADE367F929C98E6C83CE3F6AC1E41D32B845X1f8F" TargetMode="External"/><Relationship Id="rId53"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58" Type="http://schemas.openxmlformats.org/officeDocument/2006/relationships/hyperlink" Target="consultantplus://offline/ref=19EE7DFDF5DB3C6DAA85A1B146EE69F99D28344A05BB4267DDB4D56C1A53BE83CA2FC975CEF30661C2A97C3A0C40CFC853DFA900FBe1DBO"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23" Type="http://schemas.openxmlformats.org/officeDocument/2006/relationships/hyperlink" Target="consultantplus://offline/ref=8BC3D7DB77534DC8A2332DA83E4D9229D7B34621D8AB7C6E8BFC2D585A96C0A3D95BF95DB1B687E7C6175E13C92163BABECFBAFC90D6591EC2K5N" TargetMode="External"/><Relationship Id="rId128" Type="http://schemas.openxmlformats.org/officeDocument/2006/relationships/hyperlink" Target="http://mobileonline.garant.ru/" TargetMode="External"/><Relationship Id="rId5" Type="http://schemas.openxmlformats.org/officeDocument/2006/relationships/webSettings" Target="webSettings.xml"/><Relationship Id="rId90" Type="http://schemas.openxmlformats.org/officeDocument/2006/relationships/hyperlink" Target="http://mobileonline.garant.ru/" TargetMode="External"/><Relationship Id="rId95" Type="http://schemas.openxmlformats.org/officeDocument/2006/relationships/hyperlink" Target="consultantplus://offline/ref=F445FD7963DC5685FA772454096A577644DBA8A46FF21AF5818AD51A33G2nAM" TargetMode="External"/><Relationship Id="rId22" Type="http://schemas.openxmlformats.org/officeDocument/2006/relationships/hyperlink" Target="consultantplus://offline/ref=637ABC6F86A47CC48A5826ADE367F929C98E6383CA326AC1E41D32B845X1f8F" TargetMode="External"/><Relationship Id="rId27"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43"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48"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13" Type="http://schemas.openxmlformats.org/officeDocument/2006/relationships/hyperlink" Target="consultantplus://offline/ref=C39AB728B5A6E8837EEF5366E3B08361D8D9A737E74353897B1564A59E542A0B87A4E7F008950AC6A19AF487E20C711B5A6E9EC5AAA6051Eh3VAN" TargetMode="External"/><Relationship Id="rId118" Type="http://schemas.openxmlformats.org/officeDocument/2006/relationships/hyperlink" Target="consultantplus://offline/ref=2ABF5617A33A8759EABFF6FD5FD6555429E5406122219B82F408F4065A04FC7302B778D671DD01D4CC26C510CF156CCA6A654493FAWFy7M"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12" Type="http://schemas.openxmlformats.org/officeDocument/2006/relationships/hyperlink" Target="consultantplus://offline/ref=637ABC6F86A47CC48A5826ADE367F929CA866B81CE3E6AC1E41D32B845X1f8F" TargetMode="External"/><Relationship Id="rId17"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33"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38"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59" Type="http://schemas.openxmlformats.org/officeDocument/2006/relationships/hyperlink" Target="consultantplus://offline/ref=19EE7DFDF5DB3C6DAA85A1B146EE69F99D28344A05BB4267DDB4D56C1A53BE83CA2FC975CEFC0661C2A97C3A0C40CFC853DFA900FBe1DBO" TargetMode="External"/><Relationship Id="rId103"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08"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24" Type="http://schemas.openxmlformats.org/officeDocument/2006/relationships/hyperlink" Target="consultantplus://offline/ref=674DDB949522F1E687E5FA1432BA611D6AC6ADCB2C1026FEA64C536F683E07C135FC963EBD25C27B573FDE124645B2FA3C2A299AFEC83AC0k4K4N" TargetMode="External"/><Relationship Id="rId129" Type="http://schemas.openxmlformats.org/officeDocument/2006/relationships/hyperlink" Target="http://mobileonline.garant.ru/" TargetMode="External"/><Relationship Id="rId54" Type="http://schemas.openxmlformats.org/officeDocument/2006/relationships/hyperlink" Target="consultantplus://offline/ref=9FD06AC5023E2D716C22E90086DE35567717428F05616C856BB89365D4194F3ABDB8FD363039DD99C8C87C1463897EE3CAB91137A439f8B5O"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1"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96" Type="http://schemas.openxmlformats.org/officeDocument/2006/relationships/hyperlink" Target="consultantplus://offline/ref=F445FD7963DC5685FA772454096A577644DBA8A46FF21AF5818AD51A33G2nAM"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28" Type="http://schemas.openxmlformats.org/officeDocument/2006/relationships/hyperlink" Target="consultantplus://offline/ref=637ABC6F86A47CC48A5826ADE367F929CA866A85CC326AC1E41D32B8451895A295B619514F178243X6f6F" TargetMode="External"/><Relationship Id="rId49" Type="http://schemas.openxmlformats.org/officeDocument/2006/relationships/hyperlink" Target="consultantplus://offline/ref=F445FD7963DC5685FA772454096A577644DBA8A46FF21AF5818AD51A332A5B0A43668F054DC6FA9CG3n3M" TargetMode="External"/><Relationship Id="rId114" Type="http://schemas.openxmlformats.org/officeDocument/2006/relationships/hyperlink" Target="consultantplus://offline/ref=C39AB728B5A6E8837EEF5366E3B08361D8D9A737E74353897B1564A59E542A0B87A4E7F008950AC6A19AF487E20C711B5A6E9EC5AAA6051Eh3VAN" TargetMode="External"/><Relationship Id="rId119" Type="http://schemas.openxmlformats.org/officeDocument/2006/relationships/hyperlink" Target="consultantplus://offline/ref=C66C5997AC4FB2C5C49E7C52649AFC27BCA937CE4BADC3CA3F2553B3A299611ABE3907A44728A59D2B6D0BC6FCBCCB44D1ACE830349F572El421M" TargetMode="External"/><Relationship Id="rId44"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60"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65"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130" Type="http://schemas.openxmlformats.org/officeDocument/2006/relationships/image" Target="media/image2.wmf"/><Relationship Id="rId13"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8" Type="http://schemas.openxmlformats.org/officeDocument/2006/relationships/hyperlink" Target="consultantplus://offline/ref=637ABC6F86A47CC48A5826ADE367F929CA876B80CF3D6AC1E41D32B845X1f8F" TargetMode="External"/><Relationship Id="rId39" Type="http://schemas.openxmlformats.org/officeDocument/2006/relationships/hyperlink" Target="consultantplus://offline/ref=637ABC6F86A47CC48A5826ADE367F929C9846D83CB336AC1E41D32B845X1f8F" TargetMode="External"/><Relationship Id="rId109"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34"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50" Type="http://schemas.openxmlformats.org/officeDocument/2006/relationships/hyperlink" Target="consultantplus://offline/ref=BB80012B5EF1513729B9B592FF169DC4487F8076B68A153DF4ABF68C8B81C10DD0DE1176D0P7gFI" TargetMode="External"/><Relationship Id="rId55" Type="http://schemas.openxmlformats.org/officeDocument/2006/relationships/hyperlink" Target="consultantplus://offline/ref=9FD06AC5023E2D716C22E90086DE35567717428F05616C856BB89365D4194F3ABDB8FD363038DE99C8C87C1463897EE3CAB91137A439f8B5O" TargetMode="External"/><Relationship Id="rId76" Type="http://schemas.openxmlformats.org/officeDocument/2006/relationships/hyperlink" Target="http://mobileonline.garant.ru/" TargetMode="External"/><Relationship Id="rId97" Type="http://schemas.openxmlformats.org/officeDocument/2006/relationships/hyperlink" Target="consultantplus://offline/ref=F445FD7963DC5685FA772454096A577644DBA8A46FF21AF5818AD51A33G2nAM" TargetMode="External"/><Relationship Id="rId104"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20" Type="http://schemas.openxmlformats.org/officeDocument/2006/relationships/hyperlink" Target="consultantplus://offline/ref=D98C20F13435F6009AADF1C12E86F34C0A50C902423B6AFDF1A447C10F4245136F30EF11BE0A8D0F6F59CE5F13379984B10D6EC5CF328F3D7F45M" TargetMode="External"/><Relationship Id="rId125" Type="http://schemas.openxmlformats.org/officeDocument/2006/relationships/hyperlink" Target="mailto:sao-rus@cap.ru,%20" TargetMode="External"/><Relationship Id="rId7" Type="http://schemas.openxmlformats.org/officeDocument/2006/relationships/hyperlink" Target="garantF1://17547907.0" TargetMode="External"/><Relationship Id="rId71" Type="http://schemas.openxmlformats.org/officeDocument/2006/relationships/hyperlink" Target="http://mobileonline.garant.ru/" TargetMode="External"/><Relationship Id="rId92"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2" Type="http://schemas.openxmlformats.org/officeDocument/2006/relationships/styles" Target="styles.xml"/><Relationship Id="rId29"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24" Type="http://schemas.openxmlformats.org/officeDocument/2006/relationships/hyperlink" Target="consultantplus://offline/ref=637ABC6F86A47CC48A5826ADE367F929CA866A86CC3E6AC1E41D32B845X1f8F" TargetMode="External"/><Relationship Id="rId40"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45"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15" Type="http://schemas.openxmlformats.org/officeDocument/2006/relationships/hyperlink" Target="consultantplus://offline/ref=84C86191A7A2CB695C4CB4A1BA32396F002137E58F24C538AEB518B8F94C0AB577CFCB83A0568B6A13A4C83D0331C76918D3B1F7E8B5723FlAXAN" TargetMode="External"/><Relationship Id="rId131" Type="http://schemas.openxmlformats.org/officeDocument/2006/relationships/fontTable" Target="fontTable.xml"/><Relationship Id="rId61"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82" Type="http://schemas.openxmlformats.org/officeDocument/2006/relationships/hyperlink" Target="http://mobileonline.garant.ru/" TargetMode="External"/><Relationship Id="rId19"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4" Type="http://schemas.openxmlformats.org/officeDocument/2006/relationships/hyperlink" Target="consultantplus://offline/ref=637ABC6F86A47CC48A5826ADE367F929CA866A83C8336AC1E41D32B8451895A295B619514D13X8f5F" TargetMode="External"/><Relationship Id="rId30"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35" Type="http://schemas.openxmlformats.org/officeDocument/2006/relationships/hyperlink" Target="consultantplus://offline/ref=637ABC6F86A47CC48A5826ADE367F929CA866C84CF326AC1E41D32B845X1f8F" TargetMode="External"/><Relationship Id="rId56" Type="http://schemas.openxmlformats.org/officeDocument/2006/relationships/hyperlink" Target="consultantplus://offline/ref=9FD06AC5023E2D716C22E90086DE35567717428F05616C856BB89365D4194F3ABDB8FD363038D899C8C87C1463897EE3CAB91137A439f8B5O" TargetMode="External"/><Relationship Id="rId77" Type="http://schemas.openxmlformats.org/officeDocument/2006/relationships/hyperlink" Target="http://mobileonline.garant.ru/" TargetMode="External"/><Relationship Id="rId100" Type="http://schemas.openxmlformats.org/officeDocument/2006/relationships/hyperlink" Target="consultantplus://offline/ref=F445FD7963DC5685FA772454096A577644DBA8A46FF21AF5818AD51A332A5B0A43668F054DC6FB99G3n8M" TargetMode="External"/><Relationship Id="rId105"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26" Type="http://schemas.openxmlformats.org/officeDocument/2006/relationships/hyperlink" Target="http://mobileonline.garant.ru/" TargetMode="External"/><Relationship Id="rId8"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51"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72" Type="http://schemas.openxmlformats.org/officeDocument/2006/relationships/hyperlink" Target="http://mobileonline.garant.ru/" TargetMode="External"/><Relationship Id="rId93"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98" Type="http://schemas.openxmlformats.org/officeDocument/2006/relationships/hyperlink" Target="consultantplus://offline/ref=F445FD7963DC5685FA772454096A577644DBA8A46FF21AF5818AD51A332A5B0A43668F054DC6FB98G3nEM" TargetMode="External"/><Relationship Id="rId121" Type="http://schemas.openxmlformats.org/officeDocument/2006/relationships/hyperlink" Target="consultantplus://offline/ref=D98C20F13435F6009AADF1C12E86F34C0A50C902423B6AFDF1A447C10F4245136F30EF11BE0A8D0F6959CE5F13379984B10D6EC5CF328F3D7F45M" TargetMode="External"/><Relationship Id="rId3" Type="http://schemas.microsoft.com/office/2007/relationships/stylesWithEffects" Target="stylesWithEffects.xml"/><Relationship Id="rId25"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46"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67" Type="http://schemas.openxmlformats.org/officeDocument/2006/relationships/hyperlink" Target="http://mobileonline.garant.ru/" TargetMode="External"/><Relationship Id="rId116" Type="http://schemas.openxmlformats.org/officeDocument/2006/relationships/hyperlink" Target="consultantplus://offline/ref=B8B6E5B2772BB2DDB0217EC545DB2AEC190EC421ADFB4DE2A9969B2AFCEADAFA53D35AA728E1771E6FC80C945876C997ABC30D87E21F5AFFM0a4N" TargetMode="External"/><Relationship Id="rId20" Type="http://schemas.openxmlformats.org/officeDocument/2006/relationships/hyperlink" Target="consultantplus://offline/ref=637ABC6F86A47CC48A5826ADE367F929CA876B80CA336AC1E41D32B845X1f8F" TargetMode="External"/><Relationship Id="rId41" Type="http://schemas.openxmlformats.org/officeDocument/2006/relationships/hyperlink" Target="consultantplus://offline/ref=637ABC6F86A47CC48A5826ADE367F929C9816C89C8386AC1E41D32B845X1f8F" TargetMode="External"/><Relationship Id="rId62"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32" Type="http://schemas.openxmlformats.org/officeDocument/2006/relationships/theme" Target="theme/theme1.xml"/><Relationship Id="rId15"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36"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57" Type="http://schemas.openxmlformats.org/officeDocument/2006/relationships/hyperlink" Target="consultantplus://offline/ref=B7524823C56DEAF97E3109A98188611747046D657FDF742AB7762768F8B50E728933BEBEDD37696B697D4817E28A5D0CECBFC5F818C6NCp5N" TargetMode="External"/><Relationship Id="rId106"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127" Type="http://schemas.openxmlformats.org/officeDocument/2006/relationships/hyperlink" Target="http://mobileonline.garant.ru/" TargetMode="External"/><Relationship Id="rId10" Type="http://schemas.openxmlformats.org/officeDocument/2006/relationships/hyperlink" Target="consultantplus://offline/ref=637ABC6F86A47CC48A5826ADE367F929CA8E6C85C46C3DC3B5483CXBfDF" TargetMode="External"/><Relationship Id="rId31"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52"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file:///D:\&#1052;&#1086;&#1080;%20&#1076;&#1086;&#1082;&#1091;&#1084;&#1077;&#1085;&#1090;&#1099;\&#1050;&#1086;&#1088;&#1088;&#1091;&#1087;&#1094;&#1080;&#1103;\2019%20&#1075;&#1086;&#1076;\28.03.19%20&#1072;&#1076;&#1084;%20&#1088;&#1077;&#1075;&#1083;%20&#1048;&#1046;&#1057;.docx" TargetMode="External"/><Relationship Id="rId99" Type="http://schemas.openxmlformats.org/officeDocument/2006/relationships/hyperlink" Target="consultantplus://offline/ref=F445FD7963DC5685FA772454096A577644DBA8A46FF21AF5818AD51A332A5B0A43668F054DC6FB99G3nAM" TargetMode="External"/><Relationship Id="rId101" Type="http://schemas.openxmlformats.org/officeDocument/2006/relationships/hyperlink" Target="consultantplus://offline/ref=F445FD7963DC5685FA772454096A577644DBA8A46FF21AF5818AD51A332A5B0A43668F054DC7F89EG3n8M" TargetMode="External"/><Relationship Id="rId122" Type="http://schemas.openxmlformats.org/officeDocument/2006/relationships/hyperlink" Target="consultantplus://offline/ref=BAA591C6FFA43EAEC4A14ED9192C751FF288BA64819260B19AD40478F9610C5B5D6453649A2BA03399DCE9B4CDBB07AA97879A0E1774665DH2J0N" TargetMode="External"/><Relationship Id="rId4" Type="http://schemas.openxmlformats.org/officeDocument/2006/relationships/settings" Target="settings.xml"/><Relationship Id="rId9" Type="http://schemas.openxmlformats.org/officeDocument/2006/relationships/hyperlink" Target="http://www.21.gosuslugi.ru" TargetMode="External"/><Relationship Id="rId26" Type="http://schemas.openxmlformats.org/officeDocument/2006/relationships/hyperlink" Target="consultantplus://offline/ref=637ABC6F86A47CC48A5826ADE367F929CA866A81C7396AC1E41D32B845X1f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55</Pages>
  <Words>26957</Words>
  <Characters>153655</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2</cp:revision>
  <dcterms:created xsi:type="dcterms:W3CDTF">2019-04-09T12:44:00Z</dcterms:created>
  <dcterms:modified xsi:type="dcterms:W3CDTF">2019-04-09T12:52:00Z</dcterms:modified>
</cp:coreProperties>
</file>