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88" w:rsidRDefault="00C55888">
      <w:pPr>
        <w:rPr>
          <w:noProof/>
          <w:lang w:eastAsia="ru-RU"/>
        </w:rPr>
      </w:pPr>
      <w:r>
        <w:rPr>
          <w:noProof/>
          <w:lang w:eastAsia="ru-RU"/>
        </w:rPr>
        <w:drawing>
          <wp:anchor distT="36576" distB="36576" distL="36576" distR="36576" simplePos="0" relativeHeight="251658240" behindDoc="0" locked="0" layoutInCell="1" allowOverlap="1">
            <wp:simplePos x="0" y="0"/>
            <wp:positionH relativeFrom="column">
              <wp:posOffset>12065</wp:posOffset>
            </wp:positionH>
            <wp:positionV relativeFrom="paragraph">
              <wp:posOffset>-89534</wp:posOffset>
            </wp:positionV>
            <wp:extent cx="6629400" cy="226695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629400" cy="2266950"/>
                    </a:xfrm>
                    <a:prstGeom prst="rect">
                      <a:avLst/>
                    </a:prstGeom>
                    <a:noFill/>
                    <a:ln w="9525" algn="in">
                      <a:noFill/>
                      <a:miter lim="800000"/>
                      <a:headEnd/>
                      <a:tailEnd/>
                    </a:ln>
                    <a:effectLst/>
                  </pic:spPr>
                </pic:pic>
              </a:graphicData>
            </a:graphic>
          </wp:anchor>
        </w:drawing>
      </w:r>
    </w:p>
    <w:p w:rsidR="00C55888" w:rsidRDefault="00C55888">
      <w:pPr>
        <w:rPr>
          <w:noProof/>
          <w:lang w:eastAsia="ru-RU"/>
        </w:rPr>
      </w:pPr>
    </w:p>
    <w:p w:rsidR="00C55888" w:rsidRDefault="00C55888">
      <w:pPr>
        <w:rPr>
          <w:noProof/>
          <w:lang w:eastAsia="ru-RU"/>
        </w:rPr>
      </w:pPr>
    </w:p>
    <w:p w:rsidR="00C55888" w:rsidRDefault="00C55888">
      <w:pPr>
        <w:rPr>
          <w:noProof/>
          <w:lang w:eastAsia="ru-RU"/>
        </w:rPr>
      </w:pPr>
    </w:p>
    <w:p w:rsidR="00C55888" w:rsidRDefault="007C78B4">
      <w:pPr>
        <w:rPr>
          <w:noProof/>
          <w:lang w:eastAsia="ru-RU"/>
        </w:rPr>
      </w:pPr>
      <w:r w:rsidRPr="007C78B4">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89.45pt;margin-top:20.2pt;width:127.8pt;height:45.35pt;z-index:251660288;mso-wrap-distance-left:2.88pt;mso-wrap-distance-top:2.88pt;mso-wrap-distance-right:2.88pt;mso-wrap-distance-bottom:2.88pt" fillcolor="#b2b2b2" strokecolor="#33c" strokeweight="1pt" o:cliptowrap="t">
            <v:fill opacity=".5"/>
            <v:stroke>
              <o:left v:ext="view" color="black [0]"/>
              <o:top v:ext="view" color="black [0]"/>
              <o:right v:ext="view" color="black [0]"/>
              <o:bottom v:ext="view" color="black [0]"/>
              <o:column v:ext="view" color="black [0]"/>
            </v:stroke>
            <v:shadow on="t" color="#99f" offset="3pt"/>
            <v:textpath style="font-family:&quot;Arial&quot;;font-weight:bold;v-text-kern:t" trim="t" fitpath="t" string="№2 (575)&#10;"/>
          </v:shape>
        </w:pict>
      </w:r>
    </w:p>
    <w:p w:rsidR="00C55888" w:rsidRDefault="007C78B4">
      <w:pPr>
        <w:rPr>
          <w:noProof/>
          <w:lang w:eastAsia="ru-RU"/>
        </w:rPr>
      </w:pPr>
      <w:r w:rsidRPr="007C78B4">
        <w:rPr>
          <w:sz w:val="24"/>
          <w:szCs w:val="24"/>
        </w:rPr>
        <w:pict>
          <v:shapetype id="_x0000_t202" coordsize="21600,21600" o:spt="202" path="m,l,21600r21600,l21600,xe">
            <v:stroke joinstyle="miter"/>
            <v:path gradientshapeok="t" o:connecttype="rect"/>
          </v:shapetype>
          <v:shape id="_x0000_s1028" type="#_x0000_t202" style="position:absolute;margin-left:11.05pt;margin-top:7.5pt;width:97.4pt;height:22.5pt;z-index:25166233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013BCC" w:rsidRPr="00252549" w:rsidRDefault="00A00AF3" w:rsidP="00C55888">
                  <w:pPr>
                    <w:widowControl w:val="0"/>
                    <w:rPr>
                      <w:b/>
                      <w:sz w:val="24"/>
                      <w:szCs w:val="24"/>
                    </w:rPr>
                  </w:pPr>
                  <w:r>
                    <w:rPr>
                      <w:b/>
                      <w:sz w:val="24"/>
                      <w:szCs w:val="24"/>
                    </w:rPr>
                    <w:t>21</w:t>
                  </w:r>
                  <w:r w:rsidR="00310673">
                    <w:rPr>
                      <w:b/>
                      <w:sz w:val="24"/>
                      <w:szCs w:val="24"/>
                    </w:rPr>
                    <w:t>.01.2020</w:t>
                  </w:r>
                </w:p>
              </w:txbxContent>
            </v:textbox>
          </v:shape>
        </w:pict>
      </w:r>
    </w:p>
    <w:p w:rsidR="00C55888" w:rsidRDefault="00C55888"/>
    <w:p w:rsidR="00B952B0" w:rsidRDefault="00B952B0" w:rsidP="00B34B76">
      <w:pPr>
        <w:widowControl w:val="0"/>
        <w:spacing w:after="0" w:line="240" w:lineRule="auto"/>
        <w:jc w:val="center"/>
        <w:rPr>
          <w:rFonts w:ascii="Times New Roman" w:hAnsi="Times New Roman" w:cs="Times New Roman"/>
          <w:b/>
          <w:bCs/>
          <w:i/>
          <w:iCs/>
          <w:sz w:val="16"/>
          <w:szCs w:val="16"/>
        </w:rPr>
      </w:pPr>
    </w:p>
    <w:p w:rsidR="00E54F8F" w:rsidRPr="00E54F8F" w:rsidRDefault="00E54F8F" w:rsidP="00E54F8F">
      <w:pPr>
        <w:spacing w:after="0" w:line="240" w:lineRule="auto"/>
        <w:ind w:firstLine="426"/>
        <w:jc w:val="both"/>
        <w:rPr>
          <w:rFonts w:ascii="Times New Roman" w:eastAsia="Calibri" w:hAnsi="Times New Roman" w:cs="Times New Roman"/>
          <w:b/>
          <w:sz w:val="16"/>
          <w:szCs w:val="16"/>
        </w:rPr>
      </w:pPr>
      <w:r w:rsidRPr="00E54F8F">
        <w:rPr>
          <w:rFonts w:ascii="Times New Roman" w:eastAsia="Calibri" w:hAnsi="Times New Roman" w:cs="Times New Roman"/>
          <w:b/>
          <w:sz w:val="16"/>
          <w:szCs w:val="16"/>
        </w:rPr>
        <w:t>Вопрос: С какого возраста несут уголовную ответственность несовершеннолетние лица, и какие виды наказаний могут им назначить?</w:t>
      </w:r>
    </w:p>
    <w:p w:rsidR="00E54F8F" w:rsidRDefault="00E54F8F" w:rsidP="00E54F8F">
      <w:pPr>
        <w:spacing w:after="0" w:line="240" w:lineRule="auto"/>
        <w:ind w:firstLine="426"/>
        <w:jc w:val="both"/>
        <w:rPr>
          <w:rFonts w:ascii="Times New Roman" w:hAnsi="Times New Roman" w:cs="Times New Roman"/>
          <w:sz w:val="16"/>
          <w:szCs w:val="16"/>
        </w:rPr>
      </w:pPr>
      <w:r w:rsidRPr="00E54F8F">
        <w:rPr>
          <w:rFonts w:ascii="Times New Roman" w:eastAsia="Calibri" w:hAnsi="Times New Roman" w:cs="Times New Roman"/>
          <w:sz w:val="16"/>
          <w:szCs w:val="16"/>
        </w:rPr>
        <w:t xml:space="preserve">Ответ: Уголовной ответственности подлежит лицо, достигшее ко времени совершения преступления шестнадцатилетнего возраста (ст.20 УК РФ). Лица, достигшие ко времени совершения преступления четырнадцатилетнего возраста, подлежат уголовной ответственности за убийство, умышленное причинение тяжкого вреда здоровью, умышленное причинение средней тяжести вреда здоровью, похищение человека, изнасилование, насильственные действия сексуального характера и ряд других тяжких и особо тяжких преступлений. К наказаниям, назначаемым несовершеннолетним можно отнести: штраф, лишение права заниматься определенной деятельностью, обязательные работы, исправительные работы, ограничения свободы, лишение свободы. К подросткам, не достигшим возраста уголовной ответственности, применяются следующие меры воздействия: постановка на учет в подразделение по делам несовершеннолетних территориального отдела полиции; рассмотрение совершенного деяния на комиссии по делам несовершеннолетних и защите их прав; применение различных мер воздействия, в том числе направление в специальное учебно-воспитательное учреждение закрытого типа.  </w:t>
      </w:r>
    </w:p>
    <w:p w:rsidR="00E54F8F" w:rsidRPr="00E54F8F" w:rsidRDefault="00E54F8F" w:rsidP="00E54F8F">
      <w:pPr>
        <w:spacing w:after="0" w:line="240" w:lineRule="auto"/>
        <w:jc w:val="right"/>
        <w:rPr>
          <w:rFonts w:ascii="Times New Roman" w:eastAsia="Calibri" w:hAnsi="Times New Roman" w:cs="Times New Roman"/>
          <w:sz w:val="16"/>
          <w:szCs w:val="16"/>
        </w:rPr>
      </w:pPr>
      <w:r w:rsidRPr="00E54F8F">
        <w:rPr>
          <w:rFonts w:ascii="Times New Roman" w:eastAsia="Calibri" w:hAnsi="Times New Roman" w:cs="Times New Roman"/>
          <w:sz w:val="16"/>
          <w:szCs w:val="16"/>
        </w:rPr>
        <w:t xml:space="preserve">Шумерлинская межрайонная прокуратура </w:t>
      </w:r>
    </w:p>
    <w:p w:rsidR="00E54F8F" w:rsidRPr="00E54F8F" w:rsidRDefault="00E54F8F" w:rsidP="00E54F8F">
      <w:pPr>
        <w:spacing w:after="0" w:line="240" w:lineRule="auto"/>
        <w:jc w:val="both"/>
        <w:rPr>
          <w:rFonts w:ascii="Times New Roman" w:eastAsia="Calibri" w:hAnsi="Times New Roman" w:cs="Times New Roman"/>
          <w:sz w:val="16"/>
          <w:szCs w:val="16"/>
        </w:rPr>
      </w:pPr>
    </w:p>
    <w:p w:rsidR="00E54F8F" w:rsidRPr="00E54F8F" w:rsidRDefault="00E54F8F" w:rsidP="00E54F8F">
      <w:pPr>
        <w:spacing w:after="0" w:line="240" w:lineRule="auto"/>
        <w:ind w:firstLine="426"/>
        <w:jc w:val="both"/>
        <w:rPr>
          <w:rFonts w:ascii="Times New Roman" w:eastAsia="Calibri" w:hAnsi="Times New Roman" w:cs="Times New Roman"/>
          <w:b/>
          <w:sz w:val="16"/>
          <w:szCs w:val="16"/>
        </w:rPr>
      </w:pPr>
      <w:r w:rsidRPr="00E54F8F">
        <w:rPr>
          <w:rFonts w:ascii="Times New Roman" w:eastAsia="Calibri" w:hAnsi="Times New Roman" w:cs="Times New Roman"/>
          <w:b/>
          <w:sz w:val="16"/>
          <w:szCs w:val="16"/>
        </w:rPr>
        <w:t>Вопрос: Заключен договор найма одной из квартир жилого дома № 100 по улице Ленина г</w:t>
      </w:r>
      <w:proofErr w:type="gramStart"/>
      <w:r w:rsidRPr="00E54F8F">
        <w:rPr>
          <w:rFonts w:ascii="Times New Roman" w:eastAsia="Calibri" w:hAnsi="Times New Roman" w:cs="Times New Roman"/>
          <w:b/>
          <w:sz w:val="16"/>
          <w:szCs w:val="16"/>
        </w:rPr>
        <w:t>.Ш</w:t>
      </w:r>
      <w:proofErr w:type="gramEnd"/>
      <w:r w:rsidRPr="00E54F8F">
        <w:rPr>
          <w:rFonts w:ascii="Times New Roman" w:eastAsia="Calibri" w:hAnsi="Times New Roman" w:cs="Times New Roman"/>
          <w:b/>
          <w:sz w:val="16"/>
          <w:szCs w:val="16"/>
        </w:rPr>
        <w:t xml:space="preserve">умерля  сроком на 11 месяцев. В настоящее время срок действия договора истек, собственник просит освободить жилое помещение. Имеет ли наниматель право на заключение с собственником этой квартиры такого же договора на новый срок? </w:t>
      </w:r>
    </w:p>
    <w:p w:rsidR="00E54F8F" w:rsidRPr="00E54F8F" w:rsidRDefault="00E54F8F" w:rsidP="00E54F8F">
      <w:pPr>
        <w:spacing w:after="0" w:line="240" w:lineRule="auto"/>
        <w:ind w:firstLine="426"/>
        <w:jc w:val="both"/>
        <w:rPr>
          <w:rFonts w:ascii="Times New Roman" w:eastAsia="Calibri" w:hAnsi="Times New Roman" w:cs="Times New Roman"/>
          <w:sz w:val="16"/>
          <w:szCs w:val="16"/>
        </w:rPr>
      </w:pPr>
      <w:r w:rsidRPr="00E54F8F">
        <w:rPr>
          <w:rFonts w:ascii="Times New Roman" w:eastAsia="Calibri" w:hAnsi="Times New Roman" w:cs="Times New Roman"/>
          <w:sz w:val="16"/>
          <w:szCs w:val="16"/>
        </w:rPr>
        <w:t xml:space="preserve">Ответ: Согласно части 1 статьи 683 Гражданского кодекса РФ договор найма жилого помещения заключается на срок, не превышающий пяти лет. Если в договоре срок не определен, договор считается заключенным на пять лет. В </w:t>
      </w:r>
      <w:proofErr w:type="gramStart"/>
      <w:r w:rsidRPr="00E54F8F">
        <w:rPr>
          <w:rFonts w:ascii="Times New Roman" w:eastAsia="Calibri" w:hAnsi="Times New Roman" w:cs="Times New Roman"/>
          <w:sz w:val="16"/>
          <w:szCs w:val="16"/>
        </w:rPr>
        <w:t>соответствии</w:t>
      </w:r>
      <w:proofErr w:type="gramEnd"/>
      <w:r w:rsidRPr="00E54F8F">
        <w:rPr>
          <w:rFonts w:ascii="Times New Roman" w:eastAsia="Calibri" w:hAnsi="Times New Roman" w:cs="Times New Roman"/>
          <w:sz w:val="16"/>
          <w:szCs w:val="16"/>
        </w:rPr>
        <w:t xml:space="preserve"> со статьей 684 Гражданского кодекса РФ 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 Не </w:t>
      </w:r>
      <w:proofErr w:type="gramStart"/>
      <w:r w:rsidRPr="00E54F8F">
        <w:rPr>
          <w:rFonts w:ascii="Times New Roman" w:eastAsia="Calibri" w:hAnsi="Times New Roman" w:cs="Times New Roman"/>
          <w:sz w:val="16"/>
          <w:szCs w:val="16"/>
        </w:rPr>
        <w:t>позднее</w:t>
      </w:r>
      <w:proofErr w:type="gramEnd"/>
      <w:r w:rsidRPr="00E54F8F">
        <w:rPr>
          <w:rFonts w:ascii="Times New Roman" w:eastAsia="Calibri" w:hAnsi="Times New Roman" w:cs="Times New Roman"/>
          <w:sz w:val="16"/>
          <w:szCs w:val="16"/>
        </w:rPr>
        <w:t xml:space="preserve"> чем за три месяца до истечения срока договора найма жилого помещения </w:t>
      </w:r>
      <w:proofErr w:type="spellStart"/>
      <w:r w:rsidRPr="00E54F8F">
        <w:rPr>
          <w:rFonts w:ascii="Times New Roman" w:eastAsia="Calibri" w:hAnsi="Times New Roman" w:cs="Times New Roman"/>
          <w:sz w:val="16"/>
          <w:szCs w:val="16"/>
        </w:rPr>
        <w:t>наймодатель</w:t>
      </w:r>
      <w:proofErr w:type="spellEnd"/>
      <w:r w:rsidRPr="00E54F8F">
        <w:rPr>
          <w:rFonts w:ascii="Times New Roman" w:eastAsia="Calibri" w:hAnsi="Times New Roman" w:cs="Times New Roman"/>
          <w:sz w:val="16"/>
          <w:szCs w:val="16"/>
        </w:rPr>
        <w:t xml:space="preserve">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w:t>
      </w:r>
      <w:proofErr w:type="spellStart"/>
      <w:r w:rsidRPr="00E54F8F">
        <w:rPr>
          <w:rFonts w:ascii="Times New Roman" w:eastAsia="Calibri" w:hAnsi="Times New Roman" w:cs="Times New Roman"/>
          <w:sz w:val="16"/>
          <w:szCs w:val="16"/>
        </w:rPr>
        <w:t>наймодатель</w:t>
      </w:r>
      <w:proofErr w:type="spellEnd"/>
      <w:r w:rsidRPr="00E54F8F">
        <w:rPr>
          <w:rFonts w:ascii="Times New Roman" w:eastAsia="Calibri" w:hAnsi="Times New Roman" w:cs="Times New Roman"/>
          <w:sz w:val="16"/>
          <w:szCs w:val="16"/>
        </w:rPr>
        <w:t xml:space="preserve"> не выполнил этой обязанности, а наниматель не отказался от продления договора, договор считается продленным на тех же условиях и на тот же срок. Однако</w:t>
      </w:r>
      <w:proofErr w:type="gramStart"/>
      <w:r w:rsidRPr="00E54F8F">
        <w:rPr>
          <w:rFonts w:ascii="Times New Roman" w:eastAsia="Calibri" w:hAnsi="Times New Roman" w:cs="Times New Roman"/>
          <w:sz w:val="16"/>
          <w:szCs w:val="16"/>
        </w:rPr>
        <w:t>,</w:t>
      </w:r>
      <w:proofErr w:type="gramEnd"/>
      <w:r w:rsidRPr="00E54F8F">
        <w:rPr>
          <w:rFonts w:ascii="Times New Roman" w:eastAsia="Calibri" w:hAnsi="Times New Roman" w:cs="Times New Roman"/>
          <w:sz w:val="16"/>
          <w:szCs w:val="16"/>
        </w:rPr>
        <w:t xml:space="preserve"> в силу части 2 статьи 683 Гражданского кодекса РФ к договору найма жилого помещения, заключенному на срок до одного года (краткосрочный наем), правила, предусмотренные статьей 684 Гражданского кодекса РФ, не применяются. Поскольку договор найма жилого помещения в данном случае заключен на 10 месяцев, преимущественное право на заключение такого же договора на новый срок отсутствует. </w:t>
      </w:r>
    </w:p>
    <w:p w:rsidR="00E54F8F" w:rsidRPr="00E54F8F" w:rsidRDefault="00E54F8F" w:rsidP="00E54F8F">
      <w:pPr>
        <w:spacing w:after="0" w:line="240" w:lineRule="auto"/>
        <w:jc w:val="right"/>
        <w:rPr>
          <w:rFonts w:ascii="Times New Roman" w:eastAsia="Calibri" w:hAnsi="Times New Roman" w:cs="Times New Roman"/>
          <w:sz w:val="16"/>
          <w:szCs w:val="16"/>
        </w:rPr>
      </w:pPr>
      <w:r w:rsidRPr="00E54F8F">
        <w:rPr>
          <w:rFonts w:ascii="Times New Roman" w:eastAsia="Calibri" w:hAnsi="Times New Roman" w:cs="Times New Roman"/>
          <w:sz w:val="16"/>
          <w:szCs w:val="16"/>
        </w:rPr>
        <w:t xml:space="preserve">Шумерлинская межрайонная прокуратура </w:t>
      </w:r>
    </w:p>
    <w:p w:rsidR="00E54F8F" w:rsidRPr="00E54F8F" w:rsidRDefault="00E54F8F" w:rsidP="00E54F8F">
      <w:pPr>
        <w:spacing w:after="0" w:line="240" w:lineRule="auto"/>
        <w:jc w:val="both"/>
        <w:rPr>
          <w:rFonts w:ascii="Times New Roman" w:eastAsia="Calibri" w:hAnsi="Times New Roman" w:cs="Times New Roman"/>
          <w:sz w:val="16"/>
          <w:szCs w:val="16"/>
        </w:rPr>
      </w:pPr>
    </w:p>
    <w:p w:rsidR="00E54F8F" w:rsidRPr="00E54F8F" w:rsidRDefault="00E54F8F" w:rsidP="00E54F8F">
      <w:pPr>
        <w:spacing w:after="0" w:line="240" w:lineRule="auto"/>
        <w:ind w:firstLine="426"/>
        <w:jc w:val="both"/>
        <w:rPr>
          <w:rFonts w:ascii="Times New Roman" w:eastAsia="Calibri" w:hAnsi="Times New Roman" w:cs="Times New Roman"/>
          <w:b/>
          <w:sz w:val="16"/>
          <w:szCs w:val="16"/>
        </w:rPr>
      </w:pPr>
      <w:r w:rsidRPr="00E54F8F">
        <w:rPr>
          <w:rFonts w:ascii="Times New Roman" w:hAnsi="Times New Roman" w:cs="Times New Roman"/>
          <w:b/>
          <w:sz w:val="16"/>
          <w:szCs w:val="16"/>
        </w:rPr>
        <w:t xml:space="preserve">Вопрос: </w:t>
      </w:r>
      <w:proofErr w:type="gramStart"/>
      <w:r w:rsidRPr="00E54F8F">
        <w:rPr>
          <w:rFonts w:ascii="Times New Roman" w:eastAsia="Calibri" w:hAnsi="Times New Roman" w:cs="Times New Roman"/>
          <w:b/>
          <w:sz w:val="16"/>
          <w:szCs w:val="16"/>
        </w:rPr>
        <w:t>Возможно</w:t>
      </w:r>
      <w:proofErr w:type="gramEnd"/>
      <w:r w:rsidRPr="00E54F8F">
        <w:rPr>
          <w:rFonts w:ascii="Times New Roman" w:eastAsia="Calibri" w:hAnsi="Times New Roman" w:cs="Times New Roman"/>
          <w:b/>
          <w:sz w:val="16"/>
          <w:szCs w:val="16"/>
        </w:rPr>
        <w:t xml:space="preserve"> ли оспорить нарушение Правил дорожного движения, зафиксированное камерой?</w:t>
      </w:r>
    </w:p>
    <w:p w:rsidR="00E54F8F" w:rsidRPr="00E54F8F" w:rsidRDefault="00E54F8F" w:rsidP="00E54F8F">
      <w:pPr>
        <w:spacing w:after="0" w:line="240" w:lineRule="auto"/>
        <w:ind w:firstLine="426"/>
        <w:jc w:val="both"/>
        <w:rPr>
          <w:rFonts w:ascii="Times New Roman" w:eastAsia="Calibri" w:hAnsi="Times New Roman" w:cs="Times New Roman"/>
          <w:sz w:val="16"/>
          <w:szCs w:val="16"/>
        </w:rPr>
      </w:pPr>
      <w:r w:rsidRPr="00E54F8F">
        <w:rPr>
          <w:rFonts w:ascii="Times New Roman" w:eastAsia="Calibri" w:hAnsi="Times New Roman" w:cs="Times New Roman"/>
          <w:sz w:val="16"/>
          <w:szCs w:val="16"/>
        </w:rPr>
        <w:t xml:space="preserve">Ответ: </w:t>
      </w:r>
      <w:proofErr w:type="gramStart"/>
      <w:r w:rsidRPr="00E54F8F">
        <w:rPr>
          <w:rFonts w:ascii="Times New Roman" w:eastAsia="Calibri" w:hAnsi="Times New Roman" w:cs="Times New Roman"/>
          <w:sz w:val="16"/>
          <w:szCs w:val="16"/>
        </w:rPr>
        <w:t>В случае фиксации административных правонарушений в области дорожного движения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к административной ответственности привлекаются собственники (владельцы) транспортных средств.</w:t>
      </w:r>
      <w:proofErr w:type="gramEnd"/>
      <w:r w:rsidRPr="00E54F8F">
        <w:rPr>
          <w:rFonts w:ascii="Times New Roman" w:eastAsia="Calibri" w:hAnsi="Times New Roman" w:cs="Times New Roman"/>
          <w:sz w:val="16"/>
          <w:szCs w:val="16"/>
        </w:rPr>
        <w:t xml:space="preserve"> При этом, собственник (владелец) транспортного средства освобождается от административной ответственности, если докажет, что на момент фиксации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 При выявлении нарушения, зафиксированного с применением технических средств, постановление по делу об административном правонарушении выносится без участия лица, в отношении которого возбуждено дело. В течение 3 дней со дня вынесения копия такого постановления направляется лицу, в отношении которого возбуждено дело, по почте заказным почтовым отправлением либо в форме электронного документа с использованием портала </w:t>
      </w:r>
      <w:proofErr w:type="spellStart"/>
      <w:r w:rsidRPr="00E54F8F">
        <w:rPr>
          <w:rFonts w:ascii="Times New Roman" w:eastAsia="Calibri" w:hAnsi="Times New Roman" w:cs="Times New Roman"/>
          <w:sz w:val="16"/>
          <w:szCs w:val="16"/>
        </w:rPr>
        <w:t>госуслуг</w:t>
      </w:r>
      <w:proofErr w:type="spellEnd"/>
      <w:r w:rsidRPr="00E54F8F">
        <w:rPr>
          <w:rFonts w:ascii="Times New Roman" w:eastAsia="Calibri" w:hAnsi="Times New Roman" w:cs="Times New Roman"/>
          <w:sz w:val="16"/>
          <w:szCs w:val="16"/>
        </w:rPr>
        <w:t xml:space="preserve">. Дела об административных правонарушениях, зафиксированных при помощи технических средств, рассматриваются должностными лицами ГИБДД, Центра автоматизированной фиксации административных правонарушений в области дорожного движения. Постановление по делу об административном правонарушении, вынесенное должностным лицом, может быть обжаловано вышестоящему должностному лицу либо в районный суд по месту рассмотрения дела. Жалоба на постановление по делу об административном правонарушении подается должностному лицу, которым вынесено постановление по делу и которое обязано в течение 3 суток со дня поступления жалобы направить ее со всеми материалами дела вышестоящему должностному лицу, в вышестоящий орган или в суд. Срок для подачи жалобы составляет 10 суток со дня вручения или получения копии постановления (часть 1 статьи 30.3 </w:t>
      </w:r>
      <w:proofErr w:type="spellStart"/>
      <w:r w:rsidRPr="00E54F8F">
        <w:rPr>
          <w:rFonts w:ascii="Times New Roman" w:eastAsia="Calibri" w:hAnsi="Times New Roman" w:cs="Times New Roman"/>
          <w:sz w:val="16"/>
          <w:szCs w:val="16"/>
        </w:rPr>
        <w:t>КоАП</w:t>
      </w:r>
      <w:proofErr w:type="spellEnd"/>
      <w:r w:rsidRPr="00E54F8F">
        <w:rPr>
          <w:rFonts w:ascii="Times New Roman" w:eastAsia="Calibri" w:hAnsi="Times New Roman" w:cs="Times New Roman"/>
          <w:sz w:val="16"/>
          <w:szCs w:val="16"/>
        </w:rPr>
        <w:t xml:space="preserve"> РФ). </w:t>
      </w:r>
      <w:proofErr w:type="gramStart"/>
      <w:r w:rsidRPr="00E54F8F">
        <w:rPr>
          <w:rFonts w:ascii="Times New Roman" w:eastAsia="Calibri" w:hAnsi="Times New Roman" w:cs="Times New Roman"/>
          <w:sz w:val="16"/>
          <w:szCs w:val="16"/>
        </w:rPr>
        <w:t>По ходатайству лица, подающего жалобу, пропущенный для подачи жалобы срок может быть восстановлен судьей или должностным лицом, правомочными рассматривать жалобу.</w:t>
      </w:r>
      <w:proofErr w:type="gramEnd"/>
      <w:r w:rsidRPr="00E54F8F">
        <w:rPr>
          <w:rFonts w:ascii="Times New Roman" w:eastAsia="Calibri" w:hAnsi="Times New Roman" w:cs="Times New Roman"/>
          <w:sz w:val="16"/>
          <w:szCs w:val="16"/>
        </w:rPr>
        <w:t xml:space="preserve"> </w:t>
      </w:r>
      <w:proofErr w:type="gramStart"/>
      <w:r w:rsidRPr="00E54F8F">
        <w:rPr>
          <w:rFonts w:ascii="Times New Roman" w:eastAsia="Calibri" w:hAnsi="Times New Roman" w:cs="Times New Roman"/>
          <w:sz w:val="16"/>
          <w:szCs w:val="16"/>
        </w:rPr>
        <w:t xml:space="preserve">В случае пропуска установленного частью 1 статьи 30.3 </w:t>
      </w:r>
      <w:proofErr w:type="spellStart"/>
      <w:r w:rsidRPr="00E54F8F">
        <w:rPr>
          <w:rFonts w:ascii="Times New Roman" w:eastAsia="Calibri" w:hAnsi="Times New Roman" w:cs="Times New Roman"/>
          <w:sz w:val="16"/>
          <w:szCs w:val="16"/>
        </w:rPr>
        <w:t>КоАП</w:t>
      </w:r>
      <w:proofErr w:type="spellEnd"/>
      <w:r w:rsidRPr="00E54F8F">
        <w:rPr>
          <w:rFonts w:ascii="Times New Roman" w:eastAsia="Calibri" w:hAnsi="Times New Roman" w:cs="Times New Roman"/>
          <w:sz w:val="16"/>
          <w:szCs w:val="16"/>
        </w:rPr>
        <w:t xml:space="preserve"> РФ срока обжалования постановления по делу об административном правонарушении он может быть восстановлен по ходатайству лица, подавшего жалобу, или прокурора, принесшего протест (часть 2 статьи 30.3 </w:t>
      </w:r>
      <w:proofErr w:type="spellStart"/>
      <w:r w:rsidRPr="00E54F8F">
        <w:rPr>
          <w:rFonts w:ascii="Times New Roman" w:eastAsia="Calibri" w:hAnsi="Times New Roman" w:cs="Times New Roman"/>
          <w:sz w:val="16"/>
          <w:szCs w:val="16"/>
        </w:rPr>
        <w:t>КоАП</w:t>
      </w:r>
      <w:proofErr w:type="spellEnd"/>
      <w:r w:rsidRPr="00E54F8F">
        <w:rPr>
          <w:rFonts w:ascii="Times New Roman" w:eastAsia="Calibri" w:hAnsi="Times New Roman" w:cs="Times New Roman"/>
          <w:sz w:val="16"/>
          <w:szCs w:val="16"/>
        </w:rPr>
        <w:t xml:space="preserve"> РФ, часть 1 статьи 30.10 </w:t>
      </w:r>
      <w:proofErr w:type="spellStart"/>
      <w:r w:rsidRPr="00E54F8F">
        <w:rPr>
          <w:rFonts w:ascii="Times New Roman" w:eastAsia="Calibri" w:hAnsi="Times New Roman" w:cs="Times New Roman"/>
          <w:sz w:val="16"/>
          <w:szCs w:val="16"/>
        </w:rPr>
        <w:t>КоАП</w:t>
      </w:r>
      <w:proofErr w:type="spellEnd"/>
      <w:r w:rsidRPr="00E54F8F">
        <w:rPr>
          <w:rFonts w:ascii="Times New Roman" w:eastAsia="Calibri" w:hAnsi="Times New Roman" w:cs="Times New Roman"/>
          <w:sz w:val="16"/>
          <w:szCs w:val="16"/>
        </w:rPr>
        <w:t xml:space="preserve"> РФ), в порядке, предусмотренном статьями 30.2-30.8 </w:t>
      </w:r>
      <w:proofErr w:type="spellStart"/>
      <w:r w:rsidRPr="00E54F8F">
        <w:rPr>
          <w:rFonts w:ascii="Times New Roman" w:eastAsia="Calibri" w:hAnsi="Times New Roman" w:cs="Times New Roman"/>
          <w:sz w:val="16"/>
          <w:szCs w:val="16"/>
        </w:rPr>
        <w:t>КоАП</w:t>
      </w:r>
      <w:proofErr w:type="spellEnd"/>
      <w:r w:rsidRPr="00E54F8F">
        <w:rPr>
          <w:rFonts w:ascii="Times New Roman" w:eastAsia="Calibri" w:hAnsi="Times New Roman" w:cs="Times New Roman"/>
          <w:sz w:val="16"/>
          <w:szCs w:val="16"/>
        </w:rPr>
        <w:t xml:space="preserve"> РФ, с обязательным извещением указанных лиц.</w:t>
      </w:r>
      <w:proofErr w:type="gramEnd"/>
      <w:r w:rsidRPr="00E54F8F">
        <w:rPr>
          <w:rFonts w:ascii="Times New Roman" w:eastAsia="Calibri" w:hAnsi="Times New Roman" w:cs="Times New Roman"/>
          <w:sz w:val="16"/>
          <w:szCs w:val="16"/>
        </w:rPr>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 (часть 4 статьи 30.3 </w:t>
      </w:r>
      <w:proofErr w:type="spellStart"/>
      <w:r w:rsidRPr="00E54F8F">
        <w:rPr>
          <w:rFonts w:ascii="Times New Roman" w:eastAsia="Calibri" w:hAnsi="Times New Roman" w:cs="Times New Roman"/>
          <w:sz w:val="16"/>
          <w:szCs w:val="16"/>
        </w:rPr>
        <w:t>КоАП</w:t>
      </w:r>
      <w:proofErr w:type="spellEnd"/>
      <w:r w:rsidRPr="00E54F8F">
        <w:rPr>
          <w:rFonts w:ascii="Times New Roman" w:eastAsia="Calibri" w:hAnsi="Times New Roman" w:cs="Times New Roman"/>
          <w:sz w:val="16"/>
          <w:szCs w:val="16"/>
        </w:rPr>
        <w:t xml:space="preserve"> РФ). </w:t>
      </w:r>
    </w:p>
    <w:p w:rsidR="00E54F8F" w:rsidRPr="00E54F8F" w:rsidRDefault="00E54F8F" w:rsidP="00E54F8F">
      <w:pPr>
        <w:spacing w:after="0" w:line="240" w:lineRule="auto"/>
        <w:jc w:val="right"/>
        <w:rPr>
          <w:rFonts w:ascii="Times New Roman" w:eastAsia="Calibri" w:hAnsi="Times New Roman" w:cs="Times New Roman"/>
          <w:sz w:val="16"/>
          <w:szCs w:val="16"/>
        </w:rPr>
      </w:pPr>
      <w:r w:rsidRPr="00E54F8F">
        <w:rPr>
          <w:rFonts w:ascii="Times New Roman" w:eastAsia="Calibri" w:hAnsi="Times New Roman" w:cs="Times New Roman"/>
          <w:sz w:val="16"/>
          <w:szCs w:val="16"/>
        </w:rPr>
        <w:t xml:space="preserve">Шумерлинская межрайонная прокуратура </w:t>
      </w:r>
    </w:p>
    <w:p w:rsidR="00E54F8F" w:rsidRPr="00E54F8F" w:rsidRDefault="00E54F8F" w:rsidP="00E54F8F">
      <w:pPr>
        <w:spacing w:after="0" w:line="240" w:lineRule="auto"/>
        <w:jc w:val="both"/>
        <w:rPr>
          <w:rFonts w:ascii="Times New Roman" w:eastAsia="Calibri" w:hAnsi="Times New Roman" w:cs="Times New Roman"/>
          <w:sz w:val="8"/>
          <w:szCs w:val="8"/>
        </w:rPr>
      </w:pPr>
    </w:p>
    <w:p w:rsidR="00E54F8F" w:rsidRPr="00E54F8F" w:rsidRDefault="00E54F8F" w:rsidP="00E54F8F">
      <w:pPr>
        <w:spacing w:after="0" w:line="240" w:lineRule="auto"/>
        <w:jc w:val="center"/>
        <w:rPr>
          <w:rFonts w:ascii="Times New Roman" w:eastAsia="Calibri" w:hAnsi="Times New Roman" w:cs="Times New Roman"/>
          <w:b/>
          <w:sz w:val="16"/>
          <w:szCs w:val="16"/>
        </w:rPr>
      </w:pPr>
      <w:r w:rsidRPr="00E54F8F">
        <w:rPr>
          <w:rFonts w:ascii="Times New Roman" w:eastAsia="Calibri" w:hAnsi="Times New Roman" w:cs="Times New Roman"/>
          <w:b/>
          <w:sz w:val="16"/>
          <w:szCs w:val="16"/>
        </w:rPr>
        <w:t>Об изменениях законодательства о коррупции</w:t>
      </w:r>
    </w:p>
    <w:p w:rsidR="00E54F8F" w:rsidRPr="00E54F8F" w:rsidRDefault="00E54F8F" w:rsidP="00E54F8F">
      <w:pPr>
        <w:spacing w:after="0" w:line="240" w:lineRule="auto"/>
        <w:ind w:firstLine="426"/>
        <w:jc w:val="both"/>
        <w:rPr>
          <w:rFonts w:ascii="Times New Roman" w:eastAsia="Calibri" w:hAnsi="Times New Roman" w:cs="Times New Roman"/>
          <w:sz w:val="16"/>
          <w:szCs w:val="16"/>
        </w:rPr>
      </w:pPr>
      <w:r w:rsidRPr="00E54F8F">
        <w:rPr>
          <w:rFonts w:ascii="Times New Roman" w:eastAsia="Calibri" w:hAnsi="Times New Roman" w:cs="Times New Roman"/>
          <w:sz w:val="16"/>
          <w:szCs w:val="16"/>
        </w:rPr>
        <w:t xml:space="preserve"> Федеральным законом от 16.12.2019 №432-ФЗ внесены изменения в отдельные законодательные акты Российской Федерации в сфере противодействия коррупции. Уточнены ограничения по участию служащих в управлении некоммерческими организациями. Так, госслужащим разрешено участвовать на безвозмездной основе в органах управления «дочерних» организаций госкомпаний. Речь идет о коммерческих организациях, более 50 процентов акций (долей) которых находится в собственности государственной корпорации, государственной компании или публично-правовой компании. Уточняются правила об участии лиц, на которых распространяются </w:t>
      </w:r>
      <w:proofErr w:type="spellStart"/>
      <w:r w:rsidRPr="00E54F8F">
        <w:rPr>
          <w:rFonts w:ascii="Times New Roman" w:eastAsia="Calibri" w:hAnsi="Times New Roman" w:cs="Times New Roman"/>
          <w:sz w:val="16"/>
          <w:szCs w:val="16"/>
        </w:rPr>
        <w:t>антикоррупционные</w:t>
      </w:r>
      <w:proofErr w:type="spellEnd"/>
      <w:r w:rsidRPr="00E54F8F">
        <w:rPr>
          <w:rFonts w:ascii="Times New Roman" w:eastAsia="Calibri" w:hAnsi="Times New Roman" w:cs="Times New Roman"/>
          <w:sz w:val="16"/>
          <w:szCs w:val="16"/>
        </w:rPr>
        <w:t xml:space="preserve"> требования, в управлении коммерческими и некоммерческими организациями. Кроме того, установлено, что в срок, в течение которого допускается наложение взысканий за совершение коррупционных правонарушений, не включаются периоды временной нетрудоспособности служащего, его пребывания в отпуске, другие случаи отсутствия на службе по уважительным причинам, а также время производства по уголовному делу. </w:t>
      </w:r>
    </w:p>
    <w:p w:rsidR="00E54F8F" w:rsidRPr="00E54F8F" w:rsidRDefault="00E54F8F" w:rsidP="00E54F8F">
      <w:pPr>
        <w:spacing w:after="0" w:line="240" w:lineRule="auto"/>
        <w:jc w:val="right"/>
        <w:rPr>
          <w:rFonts w:ascii="Times New Roman" w:eastAsia="Calibri" w:hAnsi="Times New Roman" w:cs="Times New Roman"/>
          <w:sz w:val="16"/>
          <w:szCs w:val="16"/>
        </w:rPr>
      </w:pPr>
      <w:r w:rsidRPr="00E54F8F">
        <w:rPr>
          <w:rFonts w:ascii="Times New Roman" w:eastAsia="Calibri" w:hAnsi="Times New Roman" w:cs="Times New Roman"/>
          <w:sz w:val="16"/>
          <w:szCs w:val="16"/>
        </w:rPr>
        <w:t xml:space="preserve">Шумерлинская межрайонная прокуратура </w:t>
      </w:r>
    </w:p>
    <w:p w:rsidR="00E54F8F" w:rsidRPr="00E54F8F" w:rsidRDefault="00E54F8F" w:rsidP="00E54F8F">
      <w:pPr>
        <w:spacing w:after="0" w:line="240" w:lineRule="auto"/>
        <w:jc w:val="both"/>
        <w:rPr>
          <w:rFonts w:ascii="Times New Roman" w:eastAsia="Calibri" w:hAnsi="Times New Roman" w:cs="Times New Roman"/>
          <w:sz w:val="16"/>
          <w:szCs w:val="16"/>
        </w:rPr>
      </w:pPr>
    </w:p>
    <w:p w:rsidR="00E54F8F" w:rsidRDefault="00E54F8F" w:rsidP="00E54F8F">
      <w:pPr>
        <w:spacing w:after="0" w:line="240" w:lineRule="auto"/>
        <w:jc w:val="center"/>
        <w:rPr>
          <w:rFonts w:ascii="Times New Roman" w:hAnsi="Times New Roman" w:cs="Times New Roman"/>
          <w:b/>
          <w:sz w:val="16"/>
          <w:szCs w:val="16"/>
        </w:rPr>
      </w:pPr>
    </w:p>
    <w:p w:rsidR="00E54F8F" w:rsidRPr="00E54F8F" w:rsidRDefault="00E54F8F" w:rsidP="00E54F8F">
      <w:pPr>
        <w:spacing w:after="0" w:line="240" w:lineRule="auto"/>
        <w:jc w:val="center"/>
        <w:rPr>
          <w:rFonts w:ascii="Times New Roman" w:eastAsia="Calibri" w:hAnsi="Times New Roman" w:cs="Times New Roman"/>
          <w:b/>
          <w:sz w:val="16"/>
          <w:szCs w:val="16"/>
        </w:rPr>
      </w:pPr>
      <w:r w:rsidRPr="00E54F8F">
        <w:rPr>
          <w:rFonts w:ascii="Times New Roman" w:eastAsia="Calibri" w:hAnsi="Times New Roman" w:cs="Times New Roman"/>
          <w:b/>
          <w:sz w:val="16"/>
          <w:szCs w:val="16"/>
        </w:rPr>
        <w:t xml:space="preserve">Об изменения в </w:t>
      </w:r>
      <w:proofErr w:type="spellStart"/>
      <w:r w:rsidRPr="00E54F8F">
        <w:rPr>
          <w:rFonts w:ascii="Times New Roman" w:eastAsia="Calibri" w:hAnsi="Times New Roman" w:cs="Times New Roman"/>
          <w:b/>
          <w:sz w:val="16"/>
          <w:szCs w:val="16"/>
        </w:rPr>
        <w:t>КоАП</w:t>
      </w:r>
      <w:proofErr w:type="spellEnd"/>
      <w:r w:rsidRPr="00E54F8F">
        <w:rPr>
          <w:rFonts w:ascii="Times New Roman" w:eastAsia="Calibri" w:hAnsi="Times New Roman" w:cs="Times New Roman"/>
          <w:b/>
          <w:sz w:val="16"/>
          <w:szCs w:val="16"/>
        </w:rPr>
        <w:t xml:space="preserve"> РФ</w:t>
      </w:r>
    </w:p>
    <w:p w:rsidR="00E54F8F" w:rsidRPr="00E54F8F" w:rsidRDefault="00E54F8F" w:rsidP="00E54F8F">
      <w:pPr>
        <w:spacing w:after="0" w:line="240" w:lineRule="auto"/>
        <w:ind w:firstLine="426"/>
        <w:jc w:val="both"/>
        <w:rPr>
          <w:rFonts w:ascii="Times New Roman" w:eastAsia="Calibri" w:hAnsi="Times New Roman" w:cs="Times New Roman"/>
          <w:sz w:val="16"/>
          <w:szCs w:val="16"/>
        </w:rPr>
      </w:pPr>
      <w:proofErr w:type="gramStart"/>
      <w:r w:rsidRPr="00E54F8F">
        <w:rPr>
          <w:rFonts w:ascii="Times New Roman" w:eastAsia="Calibri" w:hAnsi="Times New Roman" w:cs="Times New Roman"/>
          <w:sz w:val="16"/>
          <w:szCs w:val="16"/>
        </w:rPr>
        <w:lastRenderedPageBreak/>
        <w:t xml:space="preserve">Кодекс Российской Федерации об административных правонарушениях (далее – </w:t>
      </w:r>
      <w:proofErr w:type="spellStart"/>
      <w:r w:rsidRPr="00E54F8F">
        <w:rPr>
          <w:rFonts w:ascii="Times New Roman" w:eastAsia="Calibri" w:hAnsi="Times New Roman" w:cs="Times New Roman"/>
          <w:sz w:val="16"/>
          <w:szCs w:val="16"/>
        </w:rPr>
        <w:t>КоАП</w:t>
      </w:r>
      <w:proofErr w:type="spellEnd"/>
      <w:r w:rsidRPr="00E54F8F">
        <w:rPr>
          <w:rFonts w:ascii="Times New Roman" w:eastAsia="Calibri" w:hAnsi="Times New Roman" w:cs="Times New Roman"/>
          <w:sz w:val="16"/>
          <w:szCs w:val="16"/>
        </w:rPr>
        <w:t xml:space="preserve"> РФ) Федеральным законом от 16.12.2019 № 441-ФЗ дополнен статьей 20.35 – нарушение требований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частью 2 настоящей статьи, статьями 11.15.1 и 20.30 настоящего Кодекса, если эти</w:t>
      </w:r>
      <w:proofErr w:type="gramEnd"/>
      <w:r w:rsidRPr="00E54F8F">
        <w:rPr>
          <w:rFonts w:ascii="Times New Roman" w:eastAsia="Calibri" w:hAnsi="Times New Roman" w:cs="Times New Roman"/>
          <w:sz w:val="16"/>
          <w:szCs w:val="16"/>
        </w:rPr>
        <w:t xml:space="preserve"> действия не содержат признаков уголовно наказуемого деяния. Обозначенной нормой предусмотрена административная ответственность за нарушение требований к антитеррористической защищенности объектов (территорий), не относящихся к объектам транспортной инфраструктуры и топливно-энергетического комплекса. В отношении </w:t>
      </w:r>
      <w:proofErr w:type="gramStart"/>
      <w:r w:rsidRPr="00E54F8F">
        <w:rPr>
          <w:rFonts w:ascii="Times New Roman" w:eastAsia="Calibri" w:hAnsi="Times New Roman" w:cs="Times New Roman"/>
          <w:sz w:val="16"/>
          <w:szCs w:val="16"/>
        </w:rPr>
        <w:t>последний</w:t>
      </w:r>
      <w:proofErr w:type="gramEnd"/>
      <w:r w:rsidRPr="00E54F8F">
        <w:rPr>
          <w:rFonts w:ascii="Times New Roman" w:eastAsia="Calibri" w:hAnsi="Times New Roman" w:cs="Times New Roman"/>
          <w:sz w:val="16"/>
          <w:szCs w:val="16"/>
        </w:rPr>
        <w:t xml:space="preserve"> ответственность предусмотрена ст. 11.15.1 и 20.30 </w:t>
      </w:r>
      <w:proofErr w:type="spellStart"/>
      <w:r w:rsidRPr="00E54F8F">
        <w:rPr>
          <w:rFonts w:ascii="Times New Roman" w:eastAsia="Calibri" w:hAnsi="Times New Roman" w:cs="Times New Roman"/>
          <w:sz w:val="16"/>
          <w:szCs w:val="16"/>
        </w:rPr>
        <w:t>КоАП</w:t>
      </w:r>
      <w:proofErr w:type="spellEnd"/>
      <w:r w:rsidRPr="00E54F8F">
        <w:rPr>
          <w:rFonts w:ascii="Times New Roman" w:eastAsia="Calibri" w:hAnsi="Times New Roman" w:cs="Times New Roman"/>
          <w:sz w:val="16"/>
          <w:szCs w:val="16"/>
        </w:rPr>
        <w:t xml:space="preserve"> РФ. Статья 20.35 </w:t>
      </w:r>
      <w:proofErr w:type="spellStart"/>
      <w:r w:rsidRPr="00E54F8F">
        <w:rPr>
          <w:rFonts w:ascii="Times New Roman" w:eastAsia="Calibri" w:hAnsi="Times New Roman" w:cs="Times New Roman"/>
          <w:sz w:val="16"/>
          <w:szCs w:val="16"/>
        </w:rPr>
        <w:t>КоАП</w:t>
      </w:r>
      <w:proofErr w:type="spellEnd"/>
      <w:r w:rsidRPr="00E54F8F">
        <w:rPr>
          <w:rFonts w:ascii="Times New Roman" w:eastAsia="Calibri" w:hAnsi="Times New Roman" w:cs="Times New Roman"/>
          <w:sz w:val="16"/>
          <w:szCs w:val="16"/>
        </w:rPr>
        <w:t xml:space="preserve"> РФ предусматривает ответственность за воспрепятствование деятельности лица, отвечающего за антитеррористическую защищенность объектов (территорий). Штраф за совершение данного правонарушения составит: - для граждан - 3-5 тыс. руб.; - для должностных лиц - 30-50 тыс. руб.; - для юридических лиц - 100-500 тыс. руб. Кроме того, для должностных лиц в качестве альтернативной санкции предусматривается дисквалификация на срок от 6 месяцев до 3 лет. </w:t>
      </w:r>
      <w:proofErr w:type="gramStart"/>
      <w:r w:rsidRPr="00E54F8F">
        <w:rPr>
          <w:rFonts w:ascii="Times New Roman" w:eastAsia="Calibri" w:hAnsi="Times New Roman" w:cs="Times New Roman"/>
          <w:sz w:val="16"/>
          <w:szCs w:val="16"/>
        </w:rPr>
        <w:t>Если правонарушение совершено в отношении объектов (территорий) религиозных организаций, то дисквалификация не применяется, а штраф для юридических лиц составит от 50 тыс. до 100 тыс. руб. Закон вступил в силу со дня официального опубликования (то есть с 16.12.2019), за исключением положений в части объектов (территорий) религиозных организаций, которые применяются с 1 мая 2020 года.</w:t>
      </w:r>
      <w:proofErr w:type="gramEnd"/>
      <w:r w:rsidRPr="00E54F8F">
        <w:rPr>
          <w:rFonts w:ascii="Times New Roman" w:eastAsia="Calibri" w:hAnsi="Times New Roman" w:cs="Times New Roman"/>
          <w:sz w:val="16"/>
          <w:szCs w:val="16"/>
        </w:rPr>
        <w:t xml:space="preserve"> Дела об административных правонарушениях, предусмотренных названной статьёй, относятся к подведомственности судей. Правом составлять протоколы об указанных административных правонарушениях наделяются в пределах своих полномочий должностные лица органов внутренних дел (полиции),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а также должностные лица войск национальной гвардии Российской Федерации.</w:t>
      </w:r>
    </w:p>
    <w:p w:rsidR="00E54F8F" w:rsidRPr="00E54F8F" w:rsidRDefault="00E54F8F" w:rsidP="00E54F8F">
      <w:pPr>
        <w:spacing w:after="0" w:line="240" w:lineRule="auto"/>
        <w:jc w:val="right"/>
        <w:rPr>
          <w:rFonts w:ascii="Times New Roman" w:eastAsia="Calibri" w:hAnsi="Times New Roman" w:cs="Times New Roman"/>
          <w:sz w:val="16"/>
          <w:szCs w:val="16"/>
        </w:rPr>
      </w:pPr>
      <w:r w:rsidRPr="00E54F8F">
        <w:rPr>
          <w:rFonts w:ascii="Times New Roman" w:eastAsia="Calibri" w:hAnsi="Times New Roman" w:cs="Times New Roman"/>
          <w:sz w:val="16"/>
          <w:szCs w:val="16"/>
        </w:rPr>
        <w:t xml:space="preserve">Шумерлинская межрайонная прокуратура </w:t>
      </w:r>
    </w:p>
    <w:p w:rsidR="00E54F8F" w:rsidRPr="00E54F8F" w:rsidRDefault="00E54F8F" w:rsidP="00E54F8F">
      <w:pPr>
        <w:spacing w:after="0" w:line="240" w:lineRule="auto"/>
        <w:jc w:val="both"/>
        <w:rPr>
          <w:rFonts w:ascii="Times New Roman" w:eastAsia="Calibri" w:hAnsi="Times New Roman" w:cs="Times New Roman"/>
          <w:sz w:val="16"/>
          <w:szCs w:val="16"/>
        </w:rPr>
      </w:pPr>
    </w:p>
    <w:p w:rsidR="00E54F8F" w:rsidRPr="00E54F8F" w:rsidRDefault="00E54F8F" w:rsidP="00E54F8F">
      <w:pPr>
        <w:spacing w:after="0" w:line="240" w:lineRule="auto"/>
        <w:jc w:val="center"/>
        <w:rPr>
          <w:rFonts w:ascii="Times New Roman" w:eastAsia="Calibri" w:hAnsi="Times New Roman" w:cs="Times New Roman"/>
          <w:b/>
          <w:bCs/>
          <w:sz w:val="16"/>
          <w:szCs w:val="16"/>
        </w:rPr>
      </w:pPr>
      <w:r w:rsidRPr="00E54F8F">
        <w:rPr>
          <w:rFonts w:ascii="Times New Roman" w:eastAsia="Calibri" w:hAnsi="Times New Roman" w:cs="Times New Roman"/>
          <w:b/>
          <w:bCs/>
          <w:sz w:val="16"/>
          <w:szCs w:val="16"/>
        </w:rPr>
        <w:t>Рассмотрение обращений о фактах коррупции</w:t>
      </w:r>
    </w:p>
    <w:p w:rsidR="00E54F8F" w:rsidRPr="00E54F8F" w:rsidRDefault="00E54F8F" w:rsidP="00E54F8F">
      <w:pPr>
        <w:pStyle w:val="ab"/>
        <w:spacing w:before="0" w:beforeAutospacing="0" w:after="0" w:afterAutospacing="0"/>
        <w:ind w:firstLine="426"/>
        <w:jc w:val="both"/>
        <w:rPr>
          <w:color w:val="auto"/>
          <w:sz w:val="16"/>
          <w:szCs w:val="16"/>
        </w:rPr>
      </w:pPr>
      <w:r w:rsidRPr="00E54F8F">
        <w:rPr>
          <w:color w:val="auto"/>
          <w:sz w:val="16"/>
          <w:szCs w:val="16"/>
        </w:rPr>
        <w:t>Под коррупцией понимаются злоупотребление служебным положением, дача и получение взятки, коммерческий подкуп либо иное незаконное использование своего должностного положения вопреки законным интересам общества и государства в целях получения выгоды в виде материальных ценностей либо услуг для себя или для третьих лиц.</w:t>
      </w:r>
    </w:p>
    <w:p w:rsidR="00E54F8F" w:rsidRPr="00E54F8F" w:rsidRDefault="00E54F8F" w:rsidP="00E54F8F">
      <w:pPr>
        <w:pStyle w:val="ab"/>
        <w:spacing w:before="0" w:beforeAutospacing="0" w:after="0" w:afterAutospacing="0"/>
        <w:ind w:firstLine="426"/>
        <w:jc w:val="both"/>
        <w:rPr>
          <w:color w:val="auto"/>
          <w:sz w:val="16"/>
          <w:szCs w:val="16"/>
        </w:rPr>
      </w:pPr>
      <w:r w:rsidRPr="00E54F8F">
        <w:rPr>
          <w:color w:val="auto"/>
          <w:sz w:val="16"/>
          <w:szCs w:val="16"/>
        </w:rPr>
        <w:t>Основное отличие коррупции от иных нарушений закона, связанных с использованием служебного положения, – наличие корыстного мотива. В первую очередь, это взяточничество и иные деяния, влекущие за собой уголовную ответственность.</w:t>
      </w:r>
    </w:p>
    <w:p w:rsidR="00E54F8F" w:rsidRPr="00E54F8F" w:rsidRDefault="00E54F8F" w:rsidP="00E54F8F">
      <w:pPr>
        <w:pStyle w:val="ab"/>
        <w:spacing w:before="0" w:beforeAutospacing="0" w:after="0" w:afterAutospacing="0"/>
        <w:ind w:firstLine="426"/>
        <w:jc w:val="both"/>
        <w:rPr>
          <w:color w:val="auto"/>
          <w:sz w:val="16"/>
          <w:szCs w:val="16"/>
        </w:rPr>
      </w:pPr>
      <w:r w:rsidRPr="00E54F8F">
        <w:rPr>
          <w:color w:val="auto"/>
          <w:sz w:val="16"/>
          <w:szCs w:val="16"/>
        </w:rPr>
        <w:t>Обращения о фактах коррупции, в основном, рассматриваются правоохранительными органами.</w:t>
      </w:r>
    </w:p>
    <w:p w:rsidR="00E54F8F" w:rsidRPr="00E54F8F" w:rsidRDefault="00E54F8F" w:rsidP="00E54F8F">
      <w:pPr>
        <w:pStyle w:val="ab"/>
        <w:spacing w:before="0" w:beforeAutospacing="0" w:after="0" w:afterAutospacing="0"/>
        <w:ind w:firstLine="426"/>
        <w:jc w:val="both"/>
        <w:rPr>
          <w:color w:val="auto"/>
          <w:sz w:val="16"/>
          <w:szCs w:val="16"/>
        </w:rPr>
      </w:pPr>
      <w:r w:rsidRPr="00E54F8F">
        <w:rPr>
          <w:color w:val="auto"/>
          <w:sz w:val="16"/>
          <w:szCs w:val="16"/>
        </w:rPr>
        <w:t>По фактам коррупционных преступлений необходимо обращаться в следственные и оперативные подразделения Министерства внутренних дел Российской Федерации, Федеральной службы безопасности, Федеральной службы исполнения наказаний России, а также органы Следственного комитета России, в т.ч. анонимно.</w:t>
      </w:r>
    </w:p>
    <w:p w:rsidR="00E54F8F" w:rsidRPr="00E54F8F" w:rsidRDefault="00E54F8F" w:rsidP="00E54F8F">
      <w:pPr>
        <w:pStyle w:val="ab"/>
        <w:spacing w:before="0" w:beforeAutospacing="0" w:after="0" w:afterAutospacing="0"/>
        <w:ind w:firstLine="426"/>
        <w:jc w:val="both"/>
        <w:rPr>
          <w:color w:val="auto"/>
          <w:sz w:val="16"/>
          <w:szCs w:val="16"/>
        </w:rPr>
      </w:pPr>
      <w:r w:rsidRPr="00E54F8F">
        <w:rPr>
          <w:color w:val="auto"/>
          <w:sz w:val="16"/>
          <w:szCs w:val="16"/>
        </w:rPr>
        <w:t>Если имеют место факты нарушения федерального законодательства о противодействии коррупции, не содержащие признаки преступления, следует обращаться в органы прокуратуры Российской Федерации.</w:t>
      </w:r>
    </w:p>
    <w:p w:rsidR="00E54F8F" w:rsidRPr="00E54F8F" w:rsidRDefault="00E54F8F" w:rsidP="00E54F8F">
      <w:pPr>
        <w:pStyle w:val="ab"/>
        <w:spacing w:before="0" w:beforeAutospacing="0" w:after="0" w:afterAutospacing="0"/>
        <w:ind w:firstLine="426"/>
        <w:jc w:val="both"/>
        <w:rPr>
          <w:color w:val="auto"/>
          <w:sz w:val="16"/>
          <w:szCs w:val="16"/>
        </w:rPr>
      </w:pPr>
      <w:r w:rsidRPr="00E54F8F">
        <w:rPr>
          <w:color w:val="auto"/>
          <w:sz w:val="16"/>
          <w:szCs w:val="16"/>
        </w:rPr>
        <w:t xml:space="preserve">Например, поводом для прокурорской проверки могут служить заявления о несоблюдении государственными и муниципальными служащими, иными лицами запретов и ограничений, установленных </w:t>
      </w:r>
      <w:proofErr w:type="spellStart"/>
      <w:r w:rsidRPr="00E54F8F">
        <w:rPr>
          <w:color w:val="auto"/>
          <w:sz w:val="16"/>
          <w:szCs w:val="16"/>
        </w:rPr>
        <w:t>антикоррупционным</w:t>
      </w:r>
      <w:proofErr w:type="spellEnd"/>
      <w:r w:rsidRPr="00E54F8F">
        <w:rPr>
          <w:color w:val="auto"/>
          <w:sz w:val="16"/>
          <w:szCs w:val="16"/>
        </w:rPr>
        <w:t xml:space="preserve"> законодательством (занятие предпринимательской деятельностью, участие в управлении хозяйствующими субъектами, представление недостоверных сведений о доходах и др.).</w:t>
      </w:r>
    </w:p>
    <w:p w:rsidR="00E54F8F" w:rsidRPr="00E54F8F" w:rsidRDefault="00E54F8F" w:rsidP="00E54F8F">
      <w:pPr>
        <w:pStyle w:val="ab"/>
        <w:spacing w:before="0" w:beforeAutospacing="0" w:after="0" w:afterAutospacing="0"/>
        <w:ind w:firstLine="426"/>
        <w:jc w:val="both"/>
        <w:rPr>
          <w:color w:val="auto"/>
          <w:sz w:val="16"/>
          <w:szCs w:val="16"/>
        </w:rPr>
      </w:pPr>
      <w:r w:rsidRPr="00E54F8F">
        <w:rPr>
          <w:color w:val="auto"/>
          <w:sz w:val="16"/>
          <w:szCs w:val="16"/>
        </w:rPr>
        <w:t>Следствием таких проверок может стать устранение нарушений, привлечение виновных лиц к административной и дисциплинарной ответственности.</w:t>
      </w:r>
    </w:p>
    <w:p w:rsidR="00E54F8F" w:rsidRPr="00E54F8F" w:rsidRDefault="00E54F8F" w:rsidP="00E54F8F">
      <w:pPr>
        <w:pStyle w:val="ab"/>
        <w:spacing w:before="0" w:beforeAutospacing="0" w:after="0" w:afterAutospacing="0"/>
        <w:ind w:firstLine="426"/>
        <w:jc w:val="both"/>
        <w:rPr>
          <w:color w:val="auto"/>
          <w:sz w:val="16"/>
          <w:szCs w:val="16"/>
        </w:rPr>
      </w:pPr>
      <w:r w:rsidRPr="00E54F8F">
        <w:rPr>
          <w:color w:val="auto"/>
          <w:sz w:val="16"/>
          <w:szCs w:val="16"/>
        </w:rPr>
        <w:t>Органы прокуратуры не уполномочены проводить проверки сообщений о преступлениях, а также проводить оперативно-розыскные мероприятия в целях выявления и документирования фактов коррупции. При поступлении в прокуратуру, такие обращения направляются по подведомственности в правоохранительные органы.</w:t>
      </w:r>
    </w:p>
    <w:p w:rsidR="00E54F8F" w:rsidRPr="00E54F8F" w:rsidRDefault="00E54F8F" w:rsidP="00E54F8F">
      <w:pPr>
        <w:pStyle w:val="ab"/>
        <w:spacing w:before="0" w:beforeAutospacing="0" w:after="0" w:afterAutospacing="0"/>
        <w:ind w:firstLine="426"/>
        <w:jc w:val="both"/>
        <w:rPr>
          <w:color w:val="auto"/>
          <w:sz w:val="16"/>
          <w:szCs w:val="16"/>
        </w:rPr>
      </w:pPr>
      <w:r w:rsidRPr="00E54F8F">
        <w:rPr>
          <w:color w:val="auto"/>
          <w:sz w:val="16"/>
          <w:szCs w:val="16"/>
        </w:rPr>
        <w:t>Принятые по обращениям решения могут быть обжалованы вышестоящему руководителю должностного лица, подписавшего ответ, в вышестоящий орган власти, в прокуратуру или в суд.</w:t>
      </w:r>
    </w:p>
    <w:p w:rsidR="00E54F8F" w:rsidRPr="00E54F8F" w:rsidRDefault="00E54F8F" w:rsidP="00E54F8F">
      <w:pPr>
        <w:spacing w:after="0" w:line="240" w:lineRule="auto"/>
        <w:jc w:val="right"/>
        <w:rPr>
          <w:rFonts w:ascii="Times New Roman" w:eastAsia="Calibri" w:hAnsi="Times New Roman" w:cs="Times New Roman"/>
          <w:sz w:val="16"/>
          <w:szCs w:val="16"/>
        </w:rPr>
      </w:pPr>
      <w:r w:rsidRPr="00E54F8F">
        <w:rPr>
          <w:rFonts w:ascii="Times New Roman" w:eastAsia="Calibri" w:hAnsi="Times New Roman" w:cs="Times New Roman"/>
          <w:sz w:val="16"/>
          <w:szCs w:val="16"/>
        </w:rPr>
        <w:t xml:space="preserve">Шумерлинская межрайонная прокуратура </w:t>
      </w:r>
    </w:p>
    <w:p w:rsidR="00E54F8F" w:rsidRPr="00E54F8F" w:rsidRDefault="00E54F8F" w:rsidP="00E54F8F">
      <w:pPr>
        <w:pStyle w:val="ab"/>
        <w:shd w:val="clear" w:color="auto" w:fill="FFFFFF"/>
        <w:spacing w:before="0" w:beforeAutospacing="0" w:after="0" w:afterAutospacing="0"/>
        <w:jc w:val="both"/>
        <w:rPr>
          <w:color w:val="auto"/>
          <w:sz w:val="16"/>
          <w:szCs w:val="16"/>
        </w:rPr>
      </w:pPr>
    </w:p>
    <w:p w:rsidR="00E54F8F" w:rsidRPr="00E54F8F" w:rsidRDefault="00E54F8F" w:rsidP="00E54F8F">
      <w:pPr>
        <w:pStyle w:val="ab"/>
        <w:spacing w:before="0" w:beforeAutospacing="0" w:after="0" w:afterAutospacing="0"/>
        <w:jc w:val="center"/>
        <w:rPr>
          <w:b/>
          <w:color w:val="auto"/>
          <w:sz w:val="16"/>
          <w:szCs w:val="16"/>
        </w:rPr>
      </w:pPr>
      <w:r w:rsidRPr="00E54F8F">
        <w:rPr>
          <w:b/>
          <w:color w:val="auto"/>
          <w:sz w:val="16"/>
          <w:szCs w:val="16"/>
        </w:rPr>
        <w:t>Понятие подарка или взятки</w:t>
      </w:r>
    </w:p>
    <w:p w:rsidR="00E54F8F" w:rsidRPr="00E54F8F" w:rsidRDefault="00E54F8F" w:rsidP="00E54F8F">
      <w:pPr>
        <w:pStyle w:val="ab"/>
        <w:shd w:val="clear" w:color="auto" w:fill="FFFFFF"/>
        <w:spacing w:before="0" w:beforeAutospacing="0" w:after="0" w:afterAutospacing="0"/>
        <w:ind w:firstLine="426"/>
        <w:jc w:val="both"/>
        <w:rPr>
          <w:color w:val="auto"/>
          <w:sz w:val="16"/>
          <w:szCs w:val="16"/>
        </w:rPr>
      </w:pPr>
      <w:r w:rsidRPr="00E54F8F">
        <w:rPr>
          <w:color w:val="auto"/>
          <w:sz w:val="16"/>
          <w:szCs w:val="16"/>
        </w:rPr>
        <w:t>Статьей 17 Федерального закона «О государственной гражданской службе Российской Федерации» гражданскому служащему в связи с исполнением должностных обязанностей запрещено получать вознаграждение от физических и юридических лиц.</w:t>
      </w:r>
    </w:p>
    <w:p w:rsidR="00E54F8F" w:rsidRPr="00E54F8F" w:rsidRDefault="00E54F8F" w:rsidP="00E54F8F">
      <w:pPr>
        <w:pStyle w:val="ab"/>
        <w:shd w:val="clear" w:color="auto" w:fill="FFFFFF"/>
        <w:spacing w:before="0" w:beforeAutospacing="0" w:after="0" w:afterAutospacing="0"/>
        <w:ind w:firstLine="426"/>
        <w:jc w:val="both"/>
        <w:rPr>
          <w:color w:val="auto"/>
          <w:sz w:val="16"/>
          <w:szCs w:val="16"/>
        </w:rPr>
      </w:pPr>
      <w:r w:rsidRPr="00E54F8F">
        <w:rPr>
          <w:color w:val="auto"/>
          <w:sz w:val="16"/>
          <w:szCs w:val="16"/>
        </w:rPr>
        <w:t>К вознаграждению могут быть отнесены подарки, деньги, услуги, оплата развлечений, отдыха, транспортных расходов.</w:t>
      </w:r>
    </w:p>
    <w:p w:rsidR="00E54F8F" w:rsidRPr="00E54F8F" w:rsidRDefault="00E54F8F" w:rsidP="00E54F8F">
      <w:pPr>
        <w:pStyle w:val="ab"/>
        <w:shd w:val="clear" w:color="auto" w:fill="FFFFFF"/>
        <w:spacing w:before="0" w:beforeAutospacing="0" w:after="0" w:afterAutospacing="0"/>
        <w:ind w:firstLine="426"/>
        <w:jc w:val="both"/>
        <w:rPr>
          <w:color w:val="auto"/>
          <w:sz w:val="16"/>
          <w:szCs w:val="16"/>
        </w:rPr>
      </w:pPr>
      <w:r w:rsidRPr="00E54F8F">
        <w:rPr>
          <w:color w:val="auto"/>
          <w:sz w:val="16"/>
          <w:szCs w:val="16"/>
        </w:rPr>
        <w:t>В силу Федерального закона «О муниципальной службе в Российской Федерации» этот запрет распространяется и на муниципальных служащих.</w:t>
      </w:r>
    </w:p>
    <w:p w:rsidR="00E54F8F" w:rsidRPr="00E54F8F" w:rsidRDefault="00E54F8F" w:rsidP="00E54F8F">
      <w:pPr>
        <w:pStyle w:val="ab"/>
        <w:shd w:val="clear" w:color="auto" w:fill="FFFFFF"/>
        <w:spacing w:before="0" w:beforeAutospacing="0" w:after="0" w:afterAutospacing="0"/>
        <w:ind w:firstLine="426"/>
        <w:jc w:val="both"/>
        <w:rPr>
          <w:color w:val="auto"/>
          <w:sz w:val="16"/>
          <w:szCs w:val="16"/>
        </w:rPr>
      </w:pPr>
      <w:r w:rsidRPr="00E54F8F">
        <w:rPr>
          <w:color w:val="auto"/>
          <w:sz w:val="16"/>
          <w:szCs w:val="16"/>
        </w:rPr>
        <w:t>За получение вознаграждения при исполнении должностных обязанностей (взятку) предусмотрена уголовная ответственность.</w:t>
      </w:r>
    </w:p>
    <w:p w:rsidR="00E54F8F" w:rsidRPr="00E54F8F" w:rsidRDefault="00E54F8F" w:rsidP="00E54F8F">
      <w:pPr>
        <w:pStyle w:val="ab"/>
        <w:shd w:val="clear" w:color="auto" w:fill="FFFFFF"/>
        <w:spacing w:before="0" w:beforeAutospacing="0" w:after="0" w:afterAutospacing="0"/>
        <w:ind w:firstLine="426"/>
        <w:jc w:val="both"/>
        <w:rPr>
          <w:color w:val="auto"/>
          <w:sz w:val="16"/>
          <w:szCs w:val="16"/>
        </w:rPr>
      </w:pPr>
      <w:r w:rsidRPr="00E54F8F">
        <w:rPr>
          <w:color w:val="auto"/>
          <w:sz w:val="16"/>
          <w:szCs w:val="16"/>
        </w:rPr>
        <w:t>Взятка может быть получена самим должностным лицом лично либо через посредника, родными и близкими, через подконтрольные организации с его согласия.</w:t>
      </w:r>
    </w:p>
    <w:p w:rsidR="00E54F8F" w:rsidRPr="00E54F8F" w:rsidRDefault="00E54F8F" w:rsidP="00E54F8F">
      <w:pPr>
        <w:pStyle w:val="ab"/>
        <w:shd w:val="clear" w:color="auto" w:fill="FFFFFF"/>
        <w:spacing w:before="0" w:beforeAutospacing="0" w:after="0" w:afterAutospacing="0"/>
        <w:ind w:firstLine="426"/>
        <w:jc w:val="both"/>
        <w:rPr>
          <w:color w:val="auto"/>
          <w:sz w:val="16"/>
          <w:szCs w:val="16"/>
        </w:rPr>
      </w:pPr>
      <w:r w:rsidRPr="00E54F8F">
        <w:rPr>
          <w:color w:val="auto"/>
          <w:sz w:val="16"/>
          <w:szCs w:val="16"/>
        </w:rPr>
        <w:t>Основным критерием является мотив, по которому гражданами названным лицам передаются ценности и выполняются услуги для них.</w:t>
      </w:r>
    </w:p>
    <w:p w:rsidR="00E54F8F" w:rsidRPr="00E54F8F" w:rsidRDefault="00E54F8F" w:rsidP="00E54F8F">
      <w:pPr>
        <w:pStyle w:val="ab"/>
        <w:shd w:val="clear" w:color="auto" w:fill="FFFFFF"/>
        <w:spacing w:before="0" w:beforeAutospacing="0" w:after="0" w:afterAutospacing="0"/>
        <w:ind w:firstLine="426"/>
        <w:jc w:val="both"/>
        <w:rPr>
          <w:color w:val="auto"/>
          <w:sz w:val="16"/>
          <w:szCs w:val="16"/>
        </w:rPr>
      </w:pPr>
      <w:r w:rsidRPr="00E54F8F">
        <w:rPr>
          <w:color w:val="auto"/>
          <w:sz w:val="16"/>
          <w:szCs w:val="16"/>
        </w:rPr>
        <w:t xml:space="preserve">Согласно статье 572 Гражданского кодекса Российской Федерации дарение происходит </w:t>
      </w:r>
      <w:proofErr w:type="spellStart"/>
      <w:r w:rsidRPr="00E54F8F">
        <w:rPr>
          <w:color w:val="auto"/>
          <w:sz w:val="16"/>
          <w:szCs w:val="16"/>
        </w:rPr>
        <w:t>безвозмездно</w:t>
      </w:r>
      <w:proofErr w:type="gramStart"/>
      <w:r w:rsidRPr="00E54F8F">
        <w:rPr>
          <w:color w:val="auto"/>
          <w:sz w:val="16"/>
          <w:szCs w:val="16"/>
        </w:rPr>
        <w:t>,б</w:t>
      </w:r>
      <w:proofErr w:type="gramEnd"/>
      <w:r w:rsidRPr="00E54F8F">
        <w:rPr>
          <w:color w:val="auto"/>
          <w:sz w:val="16"/>
          <w:szCs w:val="16"/>
        </w:rPr>
        <w:t>ез</w:t>
      </w:r>
      <w:proofErr w:type="spellEnd"/>
      <w:r w:rsidRPr="00E54F8F">
        <w:rPr>
          <w:color w:val="auto"/>
          <w:sz w:val="16"/>
          <w:szCs w:val="16"/>
        </w:rPr>
        <w:t xml:space="preserve"> каких-либо встречных обязательств со стороны одаряемого.</w:t>
      </w:r>
    </w:p>
    <w:p w:rsidR="00E54F8F" w:rsidRPr="00E54F8F" w:rsidRDefault="00E54F8F" w:rsidP="00E54F8F">
      <w:pPr>
        <w:pStyle w:val="ab"/>
        <w:shd w:val="clear" w:color="auto" w:fill="FFFFFF"/>
        <w:spacing w:before="0" w:beforeAutospacing="0" w:after="0" w:afterAutospacing="0"/>
        <w:ind w:firstLine="426"/>
        <w:jc w:val="both"/>
        <w:rPr>
          <w:color w:val="auto"/>
          <w:sz w:val="16"/>
          <w:szCs w:val="16"/>
        </w:rPr>
      </w:pPr>
      <w:r w:rsidRPr="00E54F8F">
        <w:rPr>
          <w:color w:val="auto"/>
          <w:sz w:val="16"/>
          <w:szCs w:val="16"/>
        </w:rPr>
        <w:t>Гражданское законодательство (п. 1 ст. 575 ГК РФ) допускает дарение обычных подарков, стоимость которых не превышает 3 тыс. руб.:</w:t>
      </w:r>
    </w:p>
    <w:p w:rsidR="00E54F8F" w:rsidRPr="00E54F8F" w:rsidRDefault="00E54F8F" w:rsidP="00E54F8F">
      <w:pPr>
        <w:pStyle w:val="ab"/>
        <w:shd w:val="clear" w:color="auto" w:fill="FFFFFF"/>
        <w:spacing w:before="0" w:beforeAutospacing="0" w:after="0" w:afterAutospacing="0"/>
        <w:ind w:firstLine="426"/>
        <w:jc w:val="both"/>
        <w:rPr>
          <w:color w:val="auto"/>
          <w:sz w:val="16"/>
          <w:szCs w:val="16"/>
        </w:rPr>
      </w:pPr>
      <w:r w:rsidRPr="00E54F8F">
        <w:rPr>
          <w:color w:val="auto"/>
          <w:sz w:val="16"/>
          <w:szCs w:val="16"/>
        </w:rPr>
        <w:t xml:space="preserve">- работникам </w:t>
      </w:r>
      <w:proofErr w:type="spellStart"/>
      <w:r w:rsidRPr="00E54F8F">
        <w:rPr>
          <w:color w:val="auto"/>
          <w:sz w:val="16"/>
          <w:szCs w:val="16"/>
        </w:rPr>
        <w:t>образовательных</w:t>
      </w:r>
      <w:proofErr w:type="gramStart"/>
      <w:r w:rsidRPr="00E54F8F">
        <w:rPr>
          <w:color w:val="auto"/>
          <w:sz w:val="16"/>
          <w:szCs w:val="16"/>
        </w:rPr>
        <w:t>,м</w:t>
      </w:r>
      <w:proofErr w:type="gramEnd"/>
      <w:r w:rsidRPr="00E54F8F">
        <w:rPr>
          <w:color w:val="auto"/>
          <w:sz w:val="16"/>
          <w:szCs w:val="16"/>
        </w:rPr>
        <w:t>едицинских</w:t>
      </w:r>
      <w:proofErr w:type="spellEnd"/>
      <w:r w:rsidRPr="00E54F8F">
        <w:rPr>
          <w:color w:val="auto"/>
          <w:sz w:val="16"/>
          <w:szCs w:val="16"/>
        </w:rPr>
        <w:t xml:space="preserve"> организаций, организаций, оказывающих социальные услуги, и аналогичных организаций, в том числе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E54F8F" w:rsidRPr="00E54F8F" w:rsidRDefault="00E54F8F" w:rsidP="00E54F8F">
      <w:pPr>
        <w:pStyle w:val="ab"/>
        <w:shd w:val="clear" w:color="auto" w:fill="FFFFFF"/>
        <w:spacing w:before="0" w:beforeAutospacing="0" w:after="0" w:afterAutospacing="0"/>
        <w:ind w:firstLine="426"/>
        <w:jc w:val="both"/>
        <w:rPr>
          <w:color w:val="auto"/>
          <w:sz w:val="16"/>
          <w:szCs w:val="16"/>
        </w:rPr>
      </w:pPr>
      <w:r w:rsidRPr="00E54F8F">
        <w:rPr>
          <w:color w:val="auto"/>
          <w:sz w:val="16"/>
          <w:szCs w:val="16"/>
        </w:rPr>
        <w:t>-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E54F8F" w:rsidRPr="00E54F8F" w:rsidRDefault="00E54F8F" w:rsidP="00E54F8F">
      <w:pPr>
        <w:pStyle w:val="ab"/>
        <w:shd w:val="clear" w:color="auto" w:fill="FFFFFF"/>
        <w:spacing w:before="0" w:beforeAutospacing="0" w:after="0" w:afterAutospacing="0"/>
        <w:ind w:firstLine="426"/>
        <w:jc w:val="both"/>
        <w:rPr>
          <w:color w:val="auto"/>
          <w:sz w:val="16"/>
          <w:szCs w:val="16"/>
        </w:rPr>
      </w:pPr>
      <w:r w:rsidRPr="00E54F8F">
        <w:rPr>
          <w:color w:val="auto"/>
          <w:sz w:val="16"/>
          <w:szCs w:val="16"/>
        </w:rPr>
        <w:t>Однако независимо от размера, незаконное вознаграждение за совершение действий (бездействия) по службе может быть расценено как взятка, если передача ценностей связана со встречной передачей вещи или права, либо наличием встречного обязательства, совершением каких-либо действий в пользу дарителя. Момент передачи вознаграждения при этом (до или после выполнения встречных обязательств) не имеет значения.</w:t>
      </w:r>
    </w:p>
    <w:p w:rsidR="00E54F8F" w:rsidRPr="00E54F8F" w:rsidRDefault="00E54F8F" w:rsidP="00E54F8F">
      <w:pPr>
        <w:pStyle w:val="ab"/>
        <w:shd w:val="clear" w:color="auto" w:fill="FFFFFF"/>
        <w:spacing w:before="0" w:beforeAutospacing="0" w:after="0" w:afterAutospacing="0"/>
        <w:ind w:firstLine="426"/>
        <w:jc w:val="both"/>
        <w:rPr>
          <w:color w:val="auto"/>
          <w:sz w:val="16"/>
          <w:szCs w:val="16"/>
        </w:rPr>
      </w:pPr>
      <w:r w:rsidRPr="00E54F8F">
        <w:rPr>
          <w:color w:val="auto"/>
          <w:sz w:val="16"/>
          <w:szCs w:val="16"/>
        </w:rPr>
        <w:t>Размер взятки влияет только на квалификацию содеянного: если не превышает 10 тыс</w:t>
      </w:r>
      <w:proofErr w:type="gramStart"/>
      <w:r w:rsidRPr="00E54F8F">
        <w:rPr>
          <w:color w:val="auto"/>
          <w:sz w:val="16"/>
          <w:szCs w:val="16"/>
        </w:rPr>
        <w:t>.р</w:t>
      </w:r>
      <w:proofErr w:type="gramEnd"/>
      <w:r w:rsidRPr="00E54F8F">
        <w:rPr>
          <w:color w:val="auto"/>
          <w:sz w:val="16"/>
          <w:szCs w:val="16"/>
        </w:rPr>
        <w:t>уб. – мелкая взятка, уголовное наказание за которую предусматривает лишение свободы до 1 года, если больше - максимальное наказание 15 лет лишения свободы.</w:t>
      </w:r>
    </w:p>
    <w:p w:rsidR="00E54F8F" w:rsidRDefault="00E54F8F" w:rsidP="00E54F8F">
      <w:pPr>
        <w:spacing w:after="0" w:line="240" w:lineRule="auto"/>
        <w:jc w:val="right"/>
        <w:rPr>
          <w:sz w:val="28"/>
          <w:szCs w:val="28"/>
        </w:rPr>
      </w:pPr>
      <w:r w:rsidRPr="00E54F8F">
        <w:rPr>
          <w:rFonts w:ascii="Times New Roman" w:eastAsia="Calibri" w:hAnsi="Times New Roman" w:cs="Times New Roman"/>
          <w:sz w:val="16"/>
          <w:szCs w:val="16"/>
        </w:rPr>
        <w:t>Шумерлинская межрайонная прокуратура</w:t>
      </w:r>
      <w:r w:rsidRPr="00E54F8F">
        <w:rPr>
          <w:rFonts w:ascii="Calibri" w:eastAsia="Calibri" w:hAnsi="Calibri" w:cs="Times New Roman"/>
          <w:sz w:val="28"/>
          <w:szCs w:val="28"/>
        </w:rPr>
        <w:t xml:space="preserve"> </w:t>
      </w:r>
    </w:p>
    <w:p w:rsidR="00E54F8F" w:rsidRDefault="00E54F8F" w:rsidP="00E54F8F">
      <w:pPr>
        <w:spacing w:after="0" w:line="240" w:lineRule="auto"/>
        <w:jc w:val="right"/>
        <w:rPr>
          <w:sz w:val="28"/>
          <w:szCs w:val="28"/>
        </w:rPr>
      </w:pPr>
    </w:p>
    <w:p w:rsidR="00E54F8F" w:rsidRPr="00706AE8" w:rsidRDefault="00E54F8F" w:rsidP="000A5B0F">
      <w:pPr>
        <w:spacing w:after="0" w:line="240" w:lineRule="auto"/>
        <w:jc w:val="center"/>
        <w:rPr>
          <w:rFonts w:ascii="Times New Roman" w:hAnsi="Times New Roman" w:cs="Times New Roman"/>
          <w:b/>
          <w:sz w:val="16"/>
          <w:szCs w:val="16"/>
        </w:rPr>
      </w:pPr>
      <w:r w:rsidRPr="00706AE8">
        <w:rPr>
          <w:rFonts w:ascii="Times New Roman" w:hAnsi="Times New Roman" w:cs="Times New Roman"/>
          <w:b/>
          <w:sz w:val="16"/>
          <w:szCs w:val="16"/>
        </w:rPr>
        <w:t>Постановление</w:t>
      </w:r>
    </w:p>
    <w:p w:rsidR="00E54F8F" w:rsidRPr="00706AE8" w:rsidRDefault="00E54F8F" w:rsidP="000A5B0F">
      <w:pPr>
        <w:spacing w:after="0" w:line="240" w:lineRule="auto"/>
        <w:jc w:val="center"/>
        <w:rPr>
          <w:rFonts w:ascii="Times New Roman" w:hAnsi="Times New Roman" w:cs="Times New Roman"/>
          <w:b/>
          <w:sz w:val="16"/>
          <w:szCs w:val="16"/>
        </w:rPr>
      </w:pPr>
      <w:r w:rsidRPr="00706AE8">
        <w:rPr>
          <w:rFonts w:ascii="Times New Roman" w:hAnsi="Times New Roman" w:cs="Times New Roman"/>
          <w:b/>
          <w:sz w:val="16"/>
          <w:szCs w:val="16"/>
        </w:rPr>
        <w:t>администрации Магаринского сельского поселения Шумерлинского района Чувашской Республики «</w:t>
      </w:r>
      <w:r w:rsidRPr="00706AE8">
        <w:rPr>
          <w:rFonts w:ascii="Times New Roman" w:eastAsia="Calibri" w:hAnsi="Times New Roman" w:cs="Times New Roman"/>
          <w:b/>
          <w:sz w:val="16"/>
          <w:szCs w:val="16"/>
        </w:rPr>
        <w:t>О перечне организаций для отбывания обязательных и исправительных работ в 2020 году</w:t>
      </w:r>
      <w:r w:rsidRPr="00706AE8">
        <w:rPr>
          <w:rFonts w:ascii="Times New Roman" w:hAnsi="Times New Roman" w:cs="Times New Roman"/>
          <w:b/>
          <w:sz w:val="16"/>
          <w:szCs w:val="16"/>
        </w:rPr>
        <w:t>»</w:t>
      </w:r>
    </w:p>
    <w:p w:rsidR="00E54F8F" w:rsidRPr="000A5B0F" w:rsidRDefault="00E54F8F" w:rsidP="000A5B0F">
      <w:pPr>
        <w:spacing w:after="0" w:line="240" w:lineRule="auto"/>
        <w:rPr>
          <w:rFonts w:ascii="Times New Roman" w:hAnsi="Times New Roman" w:cs="Times New Roman"/>
          <w:sz w:val="16"/>
          <w:szCs w:val="16"/>
        </w:rPr>
      </w:pPr>
      <w:r w:rsidRPr="000A5B0F">
        <w:rPr>
          <w:rFonts w:ascii="Times New Roman" w:hAnsi="Times New Roman" w:cs="Times New Roman"/>
          <w:sz w:val="16"/>
          <w:szCs w:val="16"/>
        </w:rPr>
        <w:t>20.01.2020 г. № 2</w:t>
      </w:r>
    </w:p>
    <w:p w:rsidR="00706AE8" w:rsidRDefault="00706AE8" w:rsidP="00706AE8">
      <w:pPr>
        <w:tabs>
          <w:tab w:val="left" w:pos="4870"/>
        </w:tabs>
        <w:suppressAutoHyphens/>
        <w:autoSpaceDE w:val="0"/>
        <w:autoSpaceDN w:val="0"/>
        <w:adjustRightInd w:val="0"/>
        <w:spacing w:after="0" w:line="240" w:lineRule="auto"/>
        <w:ind w:firstLine="426"/>
        <w:jc w:val="both"/>
        <w:rPr>
          <w:rFonts w:ascii="Times New Roman" w:hAnsi="Times New Roman" w:cs="Times New Roman"/>
          <w:sz w:val="16"/>
          <w:szCs w:val="16"/>
        </w:rPr>
      </w:pPr>
    </w:p>
    <w:p w:rsidR="00706AE8" w:rsidRDefault="000A5B0F" w:rsidP="00706AE8">
      <w:pPr>
        <w:tabs>
          <w:tab w:val="left" w:pos="4870"/>
        </w:tabs>
        <w:suppressAutoHyphens/>
        <w:autoSpaceDE w:val="0"/>
        <w:autoSpaceDN w:val="0"/>
        <w:adjustRightInd w:val="0"/>
        <w:spacing w:after="0" w:line="240" w:lineRule="auto"/>
        <w:ind w:firstLine="426"/>
        <w:jc w:val="both"/>
        <w:rPr>
          <w:rFonts w:ascii="Times New Roman" w:hAnsi="Times New Roman" w:cs="Times New Roman"/>
          <w:sz w:val="16"/>
          <w:szCs w:val="16"/>
        </w:rPr>
      </w:pPr>
      <w:r w:rsidRPr="000A5B0F">
        <w:rPr>
          <w:rFonts w:ascii="Times New Roman" w:hAnsi="Times New Roman" w:cs="Times New Roman"/>
          <w:sz w:val="16"/>
          <w:szCs w:val="16"/>
        </w:rPr>
        <w:t xml:space="preserve">В </w:t>
      </w:r>
      <w:proofErr w:type="gramStart"/>
      <w:r w:rsidRPr="000A5B0F">
        <w:rPr>
          <w:rFonts w:ascii="Times New Roman" w:hAnsi="Times New Roman" w:cs="Times New Roman"/>
          <w:sz w:val="16"/>
          <w:szCs w:val="16"/>
        </w:rPr>
        <w:t>соответствии</w:t>
      </w:r>
      <w:proofErr w:type="gramEnd"/>
      <w:r w:rsidRPr="000A5B0F">
        <w:rPr>
          <w:rFonts w:ascii="Times New Roman" w:hAnsi="Times New Roman" w:cs="Times New Roman"/>
          <w:sz w:val="16"/>
          <w:szCs w:val="16"/>
        </w:rPr>
        <w:t xml:space="preserve"> с ч. 1 ст. 25, ч. 1 ст. 39 Уголовно-исполнительного кодекса РФ, ст. ст.  49, 50 Уголовного кодекса РФ</w:t>
      </w:r>
    </w:p>
    <w:p w:rsidR="00706AE8" w:rsidRDefault="000A5B0F" w:rsidP="00706AE8">
      <w:pPr>
        <w:tabs>
          <w:tab w:val="left" w:pos="4870"/>
        </w:tabs>
        <w:suppressAutoHyphens/>
        <w:autoSpaceDE w:val="0"/>
        <w:autoSpaceDN w:val="0"/>
        <w:adjustRightInd w:val="0"/>
        <w:spacing w:after="0" w:line="240" w:lineRule="auto"/>
        <w:ind w:firstLine="426"/>
        <w:jc w:val="both"/>
        <w:rPr>
          <w:rFonts w:ascii="Times New Roman" w:hAnsi="Times New Roman" w:cs="Times New Roman"/>
          <w:sz w:val="16"/>
          <w:szCs w:val="16"/>
        </w:rPr>
      </w:pPr>
      <w:r w:rsidRPr="000A5B0F">
        <w:rPr>
          <w:rFonts w:ascii="Times New Roman" w:hAnsi="Times New Roman" w:cs="Times New Roman"/>
          <w:sz w:val="16"/>
          <w:szCs w:val="16"/>
        </w:rPr>
        <w:t xml:space="preserve">Администрация Магаринского сельского поселения  </w:t>
      </w:r>
      <w:proofErr w:type="spellStart"/>
      <w:proofErr w:type="gramStart"/>
      <w:r w:rsidRPr="000A5B0F">
        <w:rPr>
          <w:rFonts w:ascii="Times New Roman" w:hAnsi="Times New Roman" w:cs="Times New Roman"/>
          <w:sz w:val="16"/>
          <w:szCs w:val="16"/>
        </w:rPr>
        <w:t>п</w:t>
      </w:r>
      <w:proofErr w:type="spellEnd"/>
      <w:proofErr w:type="gramEnd"/>
      <w:r w:rsidRPr="000A5B0F">
        <w:rPr>
          <w:rFonts w:ascii="Times New Roman" w:hAnsi="Times New Roman" w:cs="Times New Roman"/>
          <w:sz w:val="16"/>
          <w:szCs w:val="16"/>
        </w:rPr>
        <w:t xml:space="preserve"> о с т а </w:t>
      </w:r>
      <w:proofErr w:type="spellStart"/>
      <w:r w:rsidRPr="000A5B0F">
        <w:rPr>
          <w:rFonts w:ascii="Times New Roman" w:hAnsi="Times New Roman" w:cs="Times New Roman"/>
          <w:sz w:val="16"/>
          <w:szCs w:val="16"/>
        </w:rPr>
        <w:t>н</w:t>
      </w:r>
      <w:proofErr w:type="spellEnd"/>
      <w:r w:rsidRPr="000A5B0F">
        <w:rPr>
          <w:rFonts w:ascii="Times New Roman" w:hAnsi="Times New Roman" w:cs="Times New Roman"/>
          <w:sz w:val="16"/>
          <w:szCs w:val="16"/>
        </w:rPr>
        <w:t xml:space="preserve"> о в л я е т:</w:t>
      </w:r>
    </w:p>
    <w:p w:rsidR="00706AE8" w:rsidRDefault="000A5B0F" w:rsidP="00706AE8">
      <w:pPr>
        <w:tabs>
          <w:tab w:val="left" w:pos="4870"/>
        </w:tabs>
        <w:suppressAutoHyphens/>
        <w:autoSpaceDE w:val="0"/>
        <w:autoSpaceDN w:val="0"/>
        <w:adjustRightInd w:val="0"/>
        <w:spacing w:after="0" w:line="240" w:lineRule="auto"/>
        <w:ind w:firstLine="426"/>
        <w:jc w:val="both"/>
        <w:rPr>
          <w:rFonts w:ascii="Times New Roman" w:hAnsi="Times New Roman" w:cs="Times New Roman"/>
          <w:sz w:val="16"/>
          <w:szCs w:val="16"/>
        </w:rPr>
      </w:pPr>
      <w:r w:rsidRPr="000A5B0F">
        <w:rPr>
          <w:rFonts w:ascii="Times New Roman" w:hAnsi="Times New Roman" w:cs="Times New Roman"/>
          <w:sz w:val="16"/>
          <w:szCs w:val="16"/>
        </w:rPr>
        <w:t xml:space="preserve">1. Утвердить прилагаемый перечень организаций Магаринского сельского поселения Шумерлинского района, где может быть использован труд граждан, которым назначено административное наказание в виде обязательных и </w:t>
      </w:r>
      <w:proofErr w:type="spellStart"/>
      <w:r w:rsidRPr="000A5B0F">
        <w:rPr>
          <w:rFonts w:ascii="Times New Roman" w:hAnsi="Times New Roman" w:cs="Times New Roman"/>
          <w:sz w:val="16"/>
          <w:szCs w:val="16"/>
        </w:rPr>
        <w:t>исправительх</w:t>
      </w:r>
      <w:proofErr w:type="spellEnd"/>
      <w:r w:rsidRPr="000A5B0F">
        <w:rPr>
          <w:rFonts w:ascii="Times New Roman" w:hAnsi="Times New Roman" w:cs="Times New Roman"/>
          <w:sz w:val="16"/>
          <w:szCs w:val="16"/>
        </w:rPr>
        <w:t xml:space="preserve"> работ в 2020 году.</w:t>
      </w:r>
    </w:p>
    <w:p w:rsidR="000A5B0F" w:rsidRPr="00706AE8" w:rsidRDefault="000A5B0F" w:rsidP="00706AE8">
      <w:pPr>
        <w:tabs>
          <w:tab w:val="left" w:pos="4870"/>
        </w:tabs>
        <w:suppressAutoHyphens/>
        <w:autoSpaceDE w:val="0"/>
        <w:autoSpaceDN w:val="0"/>
        <w:adjustRightInd w:val="0"/>
        <w:spacing w:after="0" w:line="240" w:lineRule="auto"/>
        <w:ind w:firstLine="426"/>
        <w:jc w:val="both"/>
        <w:rPr>
          <w:rFonts w:ascii="Times New Roman" w:hAnsi="Times New Roman" w:cs="Times New Roman"/>
          <w:sz w:val="16"/>
          <w:szCs w:val="16"/>
        </w:rPr>
      </w:pPr>
      <w:r w:rsidRPr="00706AE8">
        <w:rPr>
          <w:rFonts w:ascii="Times New Roman" w:hAnsi="Times New Roman" w:cs="Times New Roman"/>
          <w:sz w:val="16"/>
          <w:szCs w:val="16"/>
        </w:rPr>
        <w:t>2. Признать утратившим силу постановление администрации Магаринского сельского поселения Шумерлинского района от 15.04.2019 г. № 26 «О перечне организаций для отбывания обязательных и исправительных работ в 2019 году».</w:t>
      </w:r>
    </w:p>
    <w:p w:rsidR="000A5B0F" w:rsidRPr="000A5B0F" w:rsidRDefault="000A5B0F" w:rsidP="000A5B0F">
      <w:pPr>
        <w:spacing w:after="0" w:line="240" w:lineRule="auto"/>
        <w:ind w:firstLine="708"/>
        <w:jc w:val="both"/>
        <w:rPr>
          <w:rFonts w:ascii="Times New Roman" w:hAnsi="Times New Roman" w:cs="Times New Roman"/>
          <w:sz w:val="16"/>
          <w:szCs w:val="16"/>
        </w:rPr>
      </w:pPr>
      <w:r w:rsidRPr="000A5B0F">
        <w:rPr>
          <w:rFonts w:ascii="Times New Roman" w:hAnsi="Times New Roman" w:cs="Times New Roman"/>
          <w:sz w:val="16"/>
          <w:szCs w:val="16"/>
        </w:rPr>
        <w:t>3. Вступает в силу после его официального опубликования в информационном издании «Вестник Магаринского сельского поселения Шумерлинского района» и подлежит размещению на официальном сайте Магаринского сельского поселения Шумерлинского района в сети Интернет.</w:t>
      </w:r>
    </w:p>
    <w:p w:rsidR="000A5B0F" w:rsidRPr="000A5B0F" w:rsidRDefault="000A5B0F" w:rsidP="00706AE8">
      <w:pPr>
        <w:spacing w:after="0" w:line="240" w:lineRule="auto"/>
        <w:jc w:val="right"/>
        <w:rPr>
          <w:rFonts w:ascii="Times New Roman" w:hAnsi="Times New Roman" w:cs="Times New Roman"/>
          <w:sz w:val="16"/>
          <w:szCs w:val="16"/>
        </w:rPr>
      </w:pPr>
      <w:r w:rsidRPr="000A5B0F">
        <w:rPr>
          <w:rFonts w:ascii="Times New Roman" w:hAnsi="Times New Roman" w:cs="Times New Roman"/>
          <w:sz w:val="16"/>
          <w:szCs w:val="16"/>
        </w:rPr>
        <w:t>Глава администрации</w:t>
      </w:r>
      <w:r w:rsidR="00706AE8">
        <w:rPr>
          <w:rFonts w:ascii="Times New Roman" w:hAnsi="Times New Roman" w:cs="Times New Roman"/>
          <w:sz w:val="16"/>
          <w:szCs w:val="16"/>
        </w:rPr>
        <w:t xml:space="preserve"> </w:t>
      </w:r>
      <w:r w:rsidRPr="000A5B0F">
        <w:rPr>
          <w:rFonts w:ascii="Times New Roman" w:hAnsi="Times New Roman" w:cs="Times New Roman"/>
          <w:sz w:val="16"/>
          <w:szCs w:val="16"/>
        </w:rPr>
        <w:t>Магаринского сельского поселения</w:t>
      </w:r>
      <w:r w:rsidR="00706AE8">
        <w:rPr>
          <w:rFonts w:ascii="Times New Roman" w:hAnsi="Times New Roman" w:cs="Times New Roman"/>
          <w:sz w:val="16"/>
          <w:szCs w:val="16"/>
        </w:rPr>
        <w:t xml:space="preserve"> Шумерлинского района </w:t>
      </w:r>
      <w:r w:rsidRPr="000A5B0F">
        <w:rPr>
          <w:rFonts w:ascii="Times New Roman" w:hAnsi="Times New Roman" w:cs="Times New Roman"/>
          <w:sz w:val="16"/>
          <w:szCs w:val="16"/>
        </w:rPr>
        <w:t xml:space="preserve"> Л.Д. Егорова</w:t>
      </w:r>
    </w:p>
    <w:p w:rsidR="000A5B0F" w:rsidRPr="000A5B0F" w:rsidRDefault="000A5B0F" w:rsidP="000A5B0F">
      <w:pPr>
        <w:spacing w:after="0" w:line="240" w:lineRule="auto"/>
        <w:jc w:val="both"/>
        <w:rPr>
          <w:rFonts w:ascii="Times New Roman" w:hAnsi="Times New Roman" w:cs="Times New Roman"/>
          <w:sz w:val="16"/>
          <w:szCs w:val="16"/>
        </w:rPr>
      </w:pPr>
    </w:p>
    <w:p w:rsidR="000A5B0F" w:rsidRPr="000A5B0F" w:rsidRDefault="000A5B0F" w:rsidP="000A5B0F">
      <w:pPr>
        <w:spacing w:after="0" w:line="240" w:lineRule="auto"/>
        <w:jc w:val="right"/>
        <w:rPr>
          <w:rFonts w:ascii="Times New Roman" w:hAnsi="Times New Roman" w:cs="Times New Roman"/>
          <w:sz w:val="16"/>
          <w:szCs w:val="16"/>
        </w:rPr>
      </w:pPr>
      <w:r w:rsidRPr="000A5B0F">
        <w:rPr>
          <w:rFonts w:ascii="Times New Roman" w:hAnsi="Times New Roman" w:cs="Times New Roman"/>
          <w:sz w:val="16"/>
          <w:szCs w:val="16"/>
        </w:rPr>
        <w:t xml:space="preserve">Приложение </w:t>
      </w:r>
    </w:p>
    <w:p w:rsidR="000A5B0F" w:rsidRPr="000A5B0F" w:rsidRDefault="000A5B0F" w:rsidP="000A5B0F">
      <w:pPr>
        <w:spacing w:after="0" w:line="240" w:lineRule="auto"/>
        <w:jc w:val="right"/>
        <w:rPr>
          <w:rFonts w:ascii="Times New Roman" w:hAnsi="Times New Roman" w:cs="Times New Roman"/>
          <w:sz w:val="16"/>
          <w:szCs w:val="16"/>
        </w:rPr>
      </w:pPr>
      <w:r w:rsidRPr="000A5B0F">
        <w:rPr>
          <w:rFonts w:ascii="Times New Roman" w:hAnsi="Times New Roman" w:cs="Times New Roman"/>
          <w:sz w:val="16"/>
          <w:szCs w:val="16"/>
        </w:rPr>
        <w:t xml:space="preserve">к постановлению главы Магаринского </w:t>
      </w:r>
      <w:proofErr w:type="gramStart"/>
      <w:r w:rsidRPr="000A5B0F">
        <w:rPr>
          <w:rFonts w:ascii="Times New Roman" w:hAnsi="Times New Roman" w:cs="Times New Roman"/>
          <w:sz w:val="16"/>
          <w:szCs w:val="16"/>
        </w:rPr>
        <w:t>сельского</w:t>
      </w:r>
      <w:proofErr w:type="gramEnd"/>
    </w:p>
    <w:p w:rsidR="000A5B0F" w:rsidRPr="000A5B0F" w:rsidRDefault="000A5B0F" w:rsidP="000A5B0F">
      <w:pPr>
        <w:spacing w:after="0" w:line="240" w:lineRule="auto"/>
        <w:jc w:val="right"/>
        <w:rPr>
          <w:rFonts w:ascii="Times New Roman" w:hAnsi="Times New Roman" w:cs="Times New Roman"/>
          <w:sz w:val="16"/>
          <w:szCs w:val="16"/>
        </w:rPr>
      </w:pPr>
      <w:r w:rsidRPr="000A5B0F">
        <w:rPr>
          <w:rFonts w:ascii="Times New Roman" w:hAnsi="Times New Roman" w:cs="Times New Roman"/>
          <w:sz w:val="16"/>
          <w:szCs w:val="16"/>
        </w:rPr>
        <w:t xml:space="preserve"> поселения Шумерлинского района </w:t>
      </w:r>
    </w:p>
    <w:p w:rsidR="000A5B0F" w:rsidRPr="000A5B0F" w:rsidRDefault="000A5B0F" w:rsidP="000A5B0F">
      <w:pPr>
        <w:spacing w:after="0" w:line="240" w:lineRule="auto"/>
        <w:jc w:val="right"/>
        <w:rPr>
          <w:rFonts w:ascii="Times New Roman" w:hAnsi="Times New Roman" w:cs="Times New Roman"/>
          <w:sz w:val="16"/>
          <w:szCs w:val="16"/>
        </w:rPr>
      </w:pPr>
      <w:r w:rsidRPr="000A5B0F">
        <w:rPr>
          <w:rFonts w:ascii="Times New Roman" w:hAnsi="Times New Roman" w:cs="Times New Roman"/>
          <w:sz w:val="16"/>
          <w:szCs w:val="16"/>
        </w:rPr>
        <w:t>№ 2  от 20.01.2020 г.</w:t>
      </w:r>
    </w:p>
    <w:p w:rsidR="000A5B0F" w:rsidRPr="000A5B0F" w:rsidRDefault="000A5B0F" w:rsidP="000A5B0F">
      <w:pPr>
        <w:spacing w:after="0" w:line="240" w:lineRule="auto"/>
        <w:jc w:val="center"/>
        <w:rPr>
          <w:rFonts w:ascii="Times New Roman" w:hAnsi="Times New Roman" w:cs="Times New Roman"/>
          <w:sz w:val="16"/>
          <w:szCs w:val="16"/>
        </w:rPr>
      </w:pPr>
      <w:r w:rsidRPr="000A5B0F">
        <w:rPr>
          <w:rFonts w:ascii="Times New Roman" w:hAnsi="Times New Roman" w:cs="Times New Roman"/>
          <w:sz w:val="16"/>
          <w:szCs w:val="16"/>
        </w:rPr>
        <w:t>Перечень</w:t>
      </w:r>
    </w:p>
    <w:p w:rsidR="000A5B0F" w:rsidRPr="000A5B0F" w:rsidRDefault="000A5B0F" w:rsidP="000A5B0F">
      <w:pPr>
        <w:spacing w:after="0" w:line="240" w:lineRule="auto"/>
        <w:jc w:val="center"/>
        <w:rPr>
          <w:rFonts w:ascii="Times New Roman" w:hAnsi="Times New Roman" w:cs="Times New Roman"/>
          <w:sz w:val="16"/>
          <w:szCs w:val="16"/>
        </w:rPr>
      </w:pPr>
      <w:r w:rsidRPr="000A5B0F">
        <w:rPr>
          <w:rFonts w:ascii="Times New Roman" w:hAnsi="Times New Roman" w:cs="Times New Roman"/>
          <w:sz w:val="16"/>
          <w:szCs w:val="16"/>
        </w:rPr>
        <w:t xml:space="preserve">организаций Магаринского </w:t>
      </w:r>
      <w:proofErr w:type="gramStart"/>
      <w:r w:rsidRPr="000A5B0F">
        <w:rPr>
          <w:rFonts w:ascii="Times New Roman" w:hAnsi="Times New Roman" w:cs="Times New Roman"/>
          <w:sz w:val="16"/>
          <w:szCs w:val="16"/>
        </w:rPr>
        <w:t>сельского</w:t>
      </w:r>
      <w:proofErr w:type="gramEnd"/>
      <w:r w:rsidRPr="000A5B0F">
        <w:rPr>
          <w:rFonts w:ascii="Times New Roman" w:hAnsi="Times New Roman" w:cs="Times New Roman"/>
          <w:sz w:val="16"/>
          <w:szCs w:val="16"/>
        </w:rPr>
        <w:t xml:space="preserve"> поселения</w:t>
      </w:r>
    </w:p>
    <w:p w:rsidR="000A5B0F" w:rsidRPr="000A5B0F" w:rsidRDefault="000A5B0F" w:rsidP="000A5B0F">
      <w:pPr>
        <w:spacing w:after="0" w:line="240" w:lineRule="auto"/>
        <w:jc w:val="center"/>
        <w:rPr>
          <w:rFonts w:ascii="Times New Roman" w:hAnsi="Times New Roman" w:cs="Times New Roman"/>
          <w:sz w:val="16"/>
          <w:szCs w:val="16"/>
        </w:rPr>
      </w:pPr>
      <w:r w:rsidRPr="000A5B0F">
        <w:rPr>
          <w:rFonts w:ascii="Times New Roman" w:hAnsi="Times New Roman" w:cs="Times New Roman"/>
          <w:sz w:val="16"/>
          <w:szCs w:val="16"/>
        </w:rPr>
        <w:t>Шумерлинского района, где может быть использован труд граждан, которым назначено административное наказание в виде обязательных работ в 2020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5"/>
        <w:gridCol w:w="4476"/>
        <w:gridCol w:w="3402"/>
        <w:gridCol w:w="1689"/>
      </w:tblGrid>
      <w:tr w:rsidR="000A5B0F" w:rsidRPr="000A5B0F" w:rsidTr="00706AE8">
        <w:tc>
          <w:tcPr>
            <w:tcW w:w="735" w:type="dxa"/>
            <w:tcBorders>
              <w:top w:val="single" w:sz="4" w:space="0" w:color="auto"/>
              <w:left w:val="single" w:sz="4" w:space="0" w:color="auto"/>
              <w:bottom w:val="single" w:sz="4" w:space="0" w:color="auto"/>
              <w:right w:val="single" w:sz="4" w:space="0" w:color="auto"/>
            </w:tcBorders>
            <w:shd w:val="clear" w:color="auto" w:fill="auto"/>
          </w:tcPr>
          <w:p w:rsidR="000A5B0F" w:rsidRPr="000A5B0F" w:rsidRDefault="000A5B0F" w:rsidP="000A5B0F">
            <w:pPr>
              <w:spacing w:after="0" w:line="240" w:lineRule="auto"/>
              <w:rPr>
                <w:rFonts w:ascii="Times New Roman" w:hAnsi="Times New Roman" w:cs="Times New Roman"/>
                <w:sz w:val="16"/>
                <w:szCs w:val="16"/>
              </w:rPr>
            </w:pPr>
            <w:r w:rsidRPr="000A5B0F">
              <w:rPr>
                <w:rFonts w:ascii="Times New Roman" w:hAnsi="Times New Roman" w:cs="Times New Roman"/>
                <w:sz w:val="16"/>
                <w:szCs w:val="16"/>
              </w:rPr>
              <w:t xml:space="preserve">№ </w:t>
            </w:r>
            <w:proofErr w:type="spellStart"/>
            <w:r w:rsidRPr="000A5B0F">
              <w:rPr>
                <w:rFonts w:ascii="Times New Roman" w:hAnsi="Times New Roman" w:cs="Times New Roman"/>
                <w:sz w:val="16"/>
                <w:szCs w:val="16"/>
              </w:rPr>
              <w:t>п\</w:t>
            </w:r>
            <w:proofErr w:type="gramStart"/>
            <w:r w:rsidRPr="000A5B0F">
              <w:rPr>
                <w:rFonts w:ascii="Times New Roman" w:hAnsi="Times New Roman" w:cs="Times New Roman"/>
                <w:sz w:val="16"/>
                <w:szCs w:val="16"/>
              </w:rPr>
              <w:t>п</w:t>
            </w:r>
            <w:proofErr w:type="spellEnd"/>
            <w:proofErr w:type="gramEnd"/>
          </w:p>
        </w:tc>
        <w:tc>
          <w:tcPr>
            <w:tcW w:w="4476" w:type="dxa"/>
            <w:tcBorders>
              <w:top w:val="single" w:sz="4" w:space="0" w:color="auto"/>
              <w:left w:val="single" w:sz="4" w:space="0" w:color="auto"/>
              <w:bottom w:val="single" w:sz="4" w:space="0" w:color="auto"/>
              <w:right w:val="single" w:sz="4" w:space="0" w:color="auto"/>
            </w:tcBorders>
            <w:shd w:val="clear" w:color="auto" w:fill="auto"/>
          </w:tcPr>
          <w:p w:rsidR="000A5B0F" w:rsidRPr="000A5B0F" w:rsidRDefault="000A5B0F" w:rsidP="000A5B0F">
            <w:pPr>
              <w:spacing w:after="0" w:line="240" w:lineRule="auto"/>
              <w:rPr>
                <w:rFonts w:ascii="Times New Roman" w:hAnsi="Times New Roman" w:cs="Times New Roman"/>
                <w:sz w:val="16"/>
                <w:szCs w:val="16"/>
              </w:rPr>
            </w:pPr>
            <w:r w:rsidRPr="000A5B0F">
              <w:rPr>
                <w:rFonts w:ascii="Times New Roman" w:hAnsi="Times New Roman" w:cs="Times New Roman"/>
                <w:sz w:val="16"/>
                <w:szCs w:val="16"/>
              </w:rPr>
              <w:t>Наименование организации</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A5B0F" w:rsidRPr="000A5B0F" w:rsidRDefault="000A5B0F" w:rsidP="000A5B0F">
            <w:pPr>
              <w:spacing w:after="0" w:line="240" w:lineRule="auto"/>
              <w:rPr>
                <w:rFonts w:ascii="Times New Roman" w:hAnsi="Times New Roman" w:cs="Times New Roman"/>
                <w:sz w:val="16"/>
                <w:szCs w:val="16"/>
              </w:rPr>
            </w:pPr>
            <w:r w:rsidRPr="000A5B0F">
              <w:rPr>
                <w:rFonts w:ascii="Times New Roman" w:hAnsi="Times New Roman" w:cs="Times New Roman"/>
                <w:sz w:val="16"/>
                <w:szCs w:val="16"/>
              </w:rPr>
              <w:t>Виды работ</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0A5B0F" w:rsidRPr="000A5B0F" w:rsidRDefault="000A5B0F" w:rsidP="000A5B0F">
            <w:pPr>
              <w:spacing w:after="0" w:line="240" w:lineRule="auto"/>
              <w:rPr>
                <w:rFonts w:ascii="Times New Roman" w:hAnsi="Times New Roman" w:cs="Times New Roman"/>
                <w:sz w:val="16"/>
                <w:szCs w:val="16"/>
              </w:rPr>
            </w:pPr>
            <w:r w:rsidRPr="000A5B0F">
              <w:rPr>
                <w:rFonts w:ascii="Times New Roman" w:hAnsi="Times New Roman" w:cs="Times New Roman"/>
                <w:sz w:val="16"/>
                <w:szCs w:val="16"/>
              </w:rPr>
              <w:t>Квота рабочих мест</w:t>
            </w:r>
          </w:p>
        </w:tc>
      </w:tr>
      <w:tr w:rsidR="000A5B0F" w:rsidRPr="000A5B0F" w:rsidTr="00706AE8">
        <w:tc>
          <w:tcPr>
            <w:tcW w:w="735" w:type="dxa"/>
            <w:tcBorders>
              <w:top w:val="single" w:sz="4" w:space="0" w:color="auto"/>
              <w:left w:val="single" w:sz="4" w:space="0" w:color="auto"/>
              <w:bottom w:val="single" w:sz="4" w:space="0" w:color="auto"/>
              <w:right w:val="single" w:sz="4" w:space="0" w:color="auto"/>
            </w:tcBorders>
            <w:shd w:val="clear" w:color="auto" w:fill="auto"/>
          </w:tcPr>
          <w:p w:rsidR="000A5B0F" w:rsidRPr="000A5B0F" w:rsidRDefault="000A5B0F" w:rsidP="000A5B0F">
            <w:pPr>
              <w:spacing w:after="0" w:line="240" w:lineRule="auto"/>
              <w:rPr>
                <w:rFonts w:ascii="Times New Roman" w:hAnsi="Times New Roman" w:cs="Times New Roman"/>
                <w:sz w:val="16"/>
                <w:szCs w:val="16"/>
              </w:rPr>
            </w:pPr>
            <w:r w:rsidRPr="000A5B0F">
              <w:rPr>
                <w:rFonts w:ascii="Times New Roman" w:hAnsi="Times New Roman" w:cs="Times New Roman"/>
                <w:sz w:val="16"/>
                <w:szCs w:val="16"/>
              </w:rPr>
              <w:t>1.</w:t>
            </w:r>
          </w:p>
        </w:tc>
        <w:tc>
          <w:tcPr>
            <w:tcW w:w="4476" w:type="dxa"/>
            <w:tcBorders>
              <w:top w:val="single" w:sz="4" w:space="0" w:color="auto"/>
              <w:left w:val="single" w:sz="4" w:space="0" w:color="auto"/>
              <w:bottom w:val="single" w:sz="4" w:space="0" w:color="auto"/>
              <w:right w:val="single" w:sz="4" w:space="0" w:color="auto"/>
            </w:tcBorders>
            <w:shd w:val="clear" w:color="auto" w:fill="auto"/>
          </w:tcPr>
          <w:p w:rsidR="000A5B0F" w:rsidRPr="000A5B0F" w:rsidRDefault="000A5B0F" w:rsidP="000A5B0F">
            <w:pPr>
              <w:spacing w:after="0" w:line="240" w:lineRule="auto"/>
              <w:rPr>
                <w:rFonts w:ascii="Times New Roman" w:hAnsi="Times New Roman" w:cs="Times New Roman"/>
                <w:sz w:val="16"/>
                <w:szCs w:val="16"/>
              </w:rPr>
            </w:pPr>
            <w:r w:rsidRPr="000A5B0F">
              <w:rPr>
                <w:rFonts w:ascii="Times New Roman" w:hAnsi="Times New Roman" w:cs="Times New Roman"/>
                <w:sz w:val="16"/>
                <w:szCs w:val="16"/>
              </w:rPr>
              <w:t>Администрация Магаринского сельского поселения Шумерлинского района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A5B0F" w:rsidRPr="000A5B0F" w:rsidRDefault="000A5B0F" w:rsidP="000A5B0F">
            <w:pPr>
              <w:spacing w:after="0" w:line="240" w:lineRule="auto"/>
              <w:rPr>
                <w:rFonts w:ascii="Times New Roman" w:hAnsi="Times New Roman" w:cs="Times New Roman"/>
                <w:sz w:val="16"/>
                <w:szCs w:val="16"/>
              </w:rPr>
            </w:pPr>
            <w:r w:rsidRPr="000A5B0F">
              <w:rPr>
                <w:rFonts w:ascii="Times New Roman" w:hAnsi="Times New Roman" w:cs="Times New Roman"/>
                <w:sz w:val="16"/>
                <w:szCs w:val="16"/>
              </w:rPr>
              <w:t>Уборка территорий населенных пунктов, кладбища, озеленение</w:t>
            </w:r>
            <w:r w:rsidR="00706AE8">
              <w:rPr>
                <w:rFonts w:ascii="Times New Roman" w:hAnsi="Times New Roman" w:cs="Times New Roman"/>
                <w:sz w:val="16"/>
                <w:szCs w:val="16"/>
              </w:rPr>
              <w:t xml:space="preserve"> </w:t>
            </w:r>
            <w:r w:rsidRPr="000A5B0F">
              <w:rPr>
                <w:rFonts w:ascii="Times New Roman" w:hAnsi="Times New Roman" w:cs="Times New Roman"/>
                <w:sz w:val="16"/>
                <w:szCs w:val="16"/>
              </w:rPr>
              <w:t>территории</w:t>
            </w:r>
          </w:p>
        </w:tc>
        <w:tc>
          <w:tcPr>
            <w:tcW w:w="1689" w:type="dxa"/>
            <w:tcBorders>
              <w:top w:val="single" w:sz="4" w:space="0" w:color="auto"/>
              <w:left w:val="single" w:sz="4" w:space="0" w:color="auto"/>
              <w:bottom w:val="single" w:sz="4" w:space="0" w:color="auto"/>
              <w:right w:val="single" w:sz="4" w:space="0" w:color="auto"/>
            </w:tcBorders>
            <w:shd w:val="clear" w:color="auto" w:fill="auto"/>
          </w:tcPr>
          <w:p w:rsidR="000A5B0F" w:rsidRPr="000A5B0F" w:rsidRDefault="000A5B0F" w:rsidP="000A5B0F">
            <w:pPr>
              <w:spacing w:after="0" w:line="240" w:lineRule="auto"/>
              <w:rPr>
                <w:rFonts w:ascii="Times New Roman" w:hAnsi="Times New Roman" w:cs="Times New Roman"/>
                <w:sz w:val="16"/>
                <w:szCs w:val="16"/>
              </w:rPr>
            </w:pPr>
            <w:r w:rsidRPr="000A5B0F">
              <w:rPr>
                <w:rFonts w:ascii="Times New Roman" w:hAnsi="Times New Roman" w:cs="Times New Roman"/>
                <w:sz w:val="16"/>
                <w:szCs w:val="16"/>
              </w:rPr>
              <w:t xml:space="preserve">    1</w:t>
            </w:r>
          </w:p>
        </w:tc>
      </w:tr>
    </w:tbl>
    <w:p w:rsidR="000A5B0F" w:rsidRPr="000A5B0F" w:rsidRDefault="000A5B0F" w:rsidP="000A5B0F">
      <w:pPr>
        <w:spacing w:after="0" w:line="240" w:lineRule="auto"/>
        <w:rPr>
          <w:rFonts w:ascii="Times New Roman" w:hAnsi="Times New Roman" w:cs="Times New Roman"/>
          <w:sz w:val="16"/>
          <w:szCs w:val="16"/>
        </w:rPr>
      </w:pPr>
    </w:p>
    <w:p w:rsidR="000A5B0F" w:rsidRPr="000A5B0F" w:rsidRDefault="000A5B0F" w:rsidP="00706AE8">
      <w:pPr>
        <w:spacing w:after="0" w:line="240" w:lineRule="auto"/>
        <w:jc w:val="center"/>
        <w:rPr>
          <w:rFonts w:ascii="Times New Roman" w:hAnsi="Times New Roman" w:cs="Times New Roman"/>
          <w:sz w:val="16"/>
          <w:szCs w:val="16"/>
        </w:rPr>
      </w:pPr>
      <w:r w:rsidRPr="000A5B0F">
        <w:rPr>
          <w:rFonts w:ascii="Times New Roman" w:hAnsi="Times New Roman" w:cs="Times New Roman"/>
          <w:sz w:val="16"/>
          <w:szCs w:val="16"/>
        </w:rPr>
        <w:t>Перечень</w:t>
      </w:r>
    </w:p>
    <w:p w:rsidR="000A5B0F" w:rsidRPr="000A5B0F" w:rsidRDefault="000A5B0F" w:rsidP="00706AE8">
      <w:pPr>
        <w:spacing w:after="0" w:line="240" w:lineRule="auto"/>
        <w:jc w:val="center"/>
        <w:rPr>
          <w:rFonts w:ascii="Times New Roman" w:hAnsi="Times New Roman" w:cs="Times New Roman"/>
          <w:sz w:val="16"/>
          <w:szCs w:val="16"/>
        </w:rPr>
      </w:pPr>
      <w:r w:rsidRPr="000A5B0F">
        <w:rPr>
          <w:rFonts w:ascii="Times New Roman" w:hAnsi="Times New Roman" w:cs="Times New Roman"/>
          <w:sz w:val="16"/>
          <w:szCs w:val="16"/>
        </w:rPr>
        <w:t xml:space="preserve">организаций Магаринского </w:t>
      </w:r>
      <w:proofErr w:type="gramStart"/>
      <w:r w:rsidRPr="000A5B0F">
        <w:rPr>
          <w:rFonts w:ascii="Times New Roman" w:hAnsi="Times New Roman" w:cs="Times New Roman"/>
          <w:sz w:val="16"/>
          <w:szCs w:val="16"/>
        </w:rPr>
        <w:t>сельского</w:t>
      </w:r>
      <w:proofErr w:type="gramEnd"/>
      <w:r w:rsidRPr="000A5B0F">
        <w:rPr>
          <w:rFonts w:ascii="Times New Roman" w:hAnsi="Times New Roman" w:cs="Times New Roman"/>
          <w:sz w:val="16"/>
          <w:szCs w:val="16"/>
        </w:rPr>
        <w:t xml:space="preserve"> поселения</w:t>
      </w:r>
      <w:r w:rsidR="00706AE8">
        <w:rPr>
          <w:rFonts w:ascii="Times New Roman" w:hAnsi="Times New Roman" w:cs="Times New Roman"/>
          <w:sz w:val="16"/>
          <w:szCs w:val="16"/>
        </w:rPr>
        <w:t xml:space="preserve"> </w:t>
      </w:r>
      <w:r w:rsidRPr="000A5B0F">
        <w:rPr>
          <w:rFonts w:ascii="Times New Roman" w:hAnsi="Times New Roman" w:cs="Times New Roman"/>
          <w:sz w:val="16"/>
          <w:szCs w:val="16"/>
        </w:rPr>
        <w:t>Шумерлинского района, где может быть использован труд осужденных</w:t>
      </w:r>
    </w:p>
    <w:p w:rsidR="000A5B0F" w:rsidRPr="000A5B0F" w:rsidRDefault="000A5B0F" w:rsidP="00706AE8">
      <w:pPr>
        <w:spacing w:after="0" w:line="240" w:lineRule="auto"/>
        <w:jc w:val="center"/>
        <w:rPr>
          <w:rFonts w:ascii="Times New Roman" w:hAnsi="Times New Roman" w:cs="Times New Roman"/>
          <w:sz w:val="16"/>
          <w:szCs w:val="16"/>
        </w:rPr>
      </w:pPr>
      <w:r w:rsidRPr="000A5B0F">
        <w:rPr>
          <w:rFonts w:ascii="Times New Roman" w:hAnsi="Times New Roman" w:cs="Times New Roman"/>
          <w:sz w:val="16"/>
          <w:szCs w:val="16"/>
        </w:rPr>
        <w:t>к исправительным работам в 2019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5"/>
        <w:gridCol w:w="5985"/>
        <w:gridCol w:w="3361"/>
      </w:tblGrid>
      <w:tr w:rsidR="000A5B0F" w:rsidRPr="000A5B0F" w:rsidTr="00191B3B">
        <w:tc>
          <w:tcPr>
            <w:tcW w:w="735" w:type="dxa"/>
            <w:tcBorders>
              <w:top w:val="single" w:sz="4" w:space="0" w:color="auto"/>
              <w:left w:val="single" w:sz="4" w:space="0" w:color="auto"/>
              <w:bottom w:val="single" w:sz="4" w:space="0" w:color="auto"/>
              <w:right w:val="single" w:sz="4" w:space="0" w:color="auto"/>
            </w:tcBorders>
            <w:shd w:val="clear" w:color="auto" w:fill="auto"/>
          </w:tcPr>
          <w:p w:rsidR="000A5B0F" w:rsidRPr="000A5B0F" w:rsidRDefault="000A5B0F" w:rsidP="000A5B0F">
            <w:pPr>
              <w:spacing w:after="0" w:line="240" w:lineRule="auto"/>
              <w:rPr>
                <w:rFonts w:ascii="Times New Roman" w:hAnsi="Times New Roman" w:cs="Times New Roman"/>
                <w:sz w:val="16"/>
                <w:szCs w:val="16"/>
              </w:rPr>
            </w:pPr>
            <w:r w:rsidRPr="000A5B0F">
              <w:rPr>
                <w:rFonts w:ascii="Times New Roman" w:hAnsi="Times New Roman" w:cs="Times New Roman"/>
                <w:sz w:val="16"/>
                <w:szCs w:val="16"/>
              </w:rPr>
              <w:t xml:space="preserve">№ </w:t>
            </w:r>
            <w:proofErr w:type="spellStart"/>
            <w:r w:rsidRPr="000A5B0F">
              <w:rPr>
                <w:rFonts w:ascii="Times New Roman" w:hAnsi="Times New Roman" w:cs="Times New Roman"/>
                <w:sz w:val="16"/>
                <w:szCs w:val="16"/>
              </w:rPr>
              <w:t>п\</w:t>
            </w:r>
            <w:proofErr w:type="gramStart"/>
            <w:r w:rsidRPr="000A5B0F">
              <w:rPr>
                <w:rFonts w:ascii="Times New Roman" w:hAnsi="Times New Roman" w:cs="Times New Roman"/>
                <w:sz w:val="16"/>
                <w:szCs w:val="16"/>
              </w:rPr>
              <w:t>п</w:t>
            </w:r>
            <w:proofErr w:type="spellEnd"/>
            <w:proofErr w:type="gramEnd"/>
          </w:p>
        </w:tc>
        <w:tc>
          <w:tcPr>
            <w:tcW w:w="5985" w:type="dxa"/>
            <w:tcBorders>
              <w:top w:val="single" w:sz="4" w:space="0" w:color="auto"/>
              <w:left w:val="single" w:sz="4" w:space="0" w:color="auto"/>
              <w:bottom w:val="single" w:sz="4" w:space="0" w:color="auto"/>
              <w:right w:val="single" w:sz="4" w:space="0" w:color="auto"/>
            </w:tcBorders>
            <w:shd w:val="clear" w:color="auto" w:fill="auto"/>
          </w:tcPr>
          <w:p w:rsidR="000A5B0F" w:rsidRPr="000A5B0F" w:rsidRDefault="000A5B0F" w:rsidP="000A5B0F">
            <w:pPr>
              <w:spacing w:after="0" w:line="240" w:lineRule="auto"/>
              <w:rPr>
                <w:rFonts w:ascii="Times New Roman" w:hAnsi="Times New Roman" w:cs="Times New Roman"/>
                <w:sz w:val="16"/>
                <w:szCs w:val="16"/>
              </w:rPr>
            </w:pPr>
            <w:r w:rsidRPr="000A5B0F">
              <w:rPr>
                <w:rFonts w:ascii="Times New Roman" w:hAnsi="Times New Roman" w:cs="Times New Roman"/>
                <w:sz w:val="16"/>
                <w:szCs w:val="16"/>
              </w:rPr>
              <w:t>Наименование организации</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0A5B0F" w:rsidRPr="000A5B0F" w:rsidRDefault="000A5B0F" w:rsidP="000A5B0F">
            <w:pPr>
              <w:spacing w:after="0" w:line="240" w:lineRule="auto"/>
              <w:rPr>
                <w:rFonts w:ascii="Times New Roman" w:hAnsi="Times New Roman" w:cs="Times New Roman"/>
                <w:sz w:val="16"/>
                <w:szCs w:val="16"/>
              </w:rPr>
            </w:pPr>
            <w:r w:rsidRPr="000A5B0F">
              <w:rPr>
                <w:rFonts w:ascii="Times New Roman" w:hAnsi="Times New Roman" w:cs="Times New Roman"/>
                <w:sz w:val="16"/>
                <w:szCs w:val="16"/>
              </w:rPr>
              <w:t>Квота рабочих мест</w:t>
            </w:r>
          </w:p>
        </w:tc>
      </w:tr>
      <w:tr w:rsidR="000A5B0F" w:rsidRPr="000A5B0F" w:rsidTr="00191B3B">
        <w:tc>
          <w:tcPr>
            <w:tcW w:w="735" w:type="dxa"/>
            <w:tcBorders>
              <w:top w:val="single" w:sz="4" w:space="0" w:color="auto"/>
              <w:left w:val="single" w:sz="4" w:space="0" w:color="auto"/>
              <w:bottom w:val="single" w:sz="4" w:space="0" w:color="auto"/>
              <w:right w:val="single" w:sz="4" w:space="0" w:color="auto"/>
            </w:tcBorders>
            <w:shd w:val="clear" w:color="auto" w:fill="auto"/>
          </w:tcPr>
          <w:p w:rsidR="000A5B0F" w:rsidRPr="000A5B0F" w:rsidRDefault="000A5B0F" w:rsidP="000A5B0F">
            <w:pPr>
              <w:spacing w:after="0" w:line="240" w:lineRule="auto"/>
              <w:rPr>
                <w:rFonts w:ascii="Times New Roman" w:hAnsi="Times New Roman" w:cs="Times New Roman"/>
                <w:sz w:val="16"/>
                <w:szCs w:val="16"/>
              </w:rPr>
            </w:pPr>
            <w:r w:rsidRPr="000A5B0F">
              <w:rPr>
                <w:rFonts w:ascii="Times New Roman" w:hAnsi="Times New Roman" w:cs="Times New Roman"/>
                <w:sz w:val="16"/>
                <w:szCs w:val="16"/>
              </w:rPr>
              <w:t>1.</w:t>
            </w:r>
          </w:p>
        </w:tc>
        <w:tc>
          <w:tcPr>
            <w:tcW w:w="5985" w:type="dxa"/>
            <w:tcBorders>
              <w:top w:val="single" w:sz="4" w:space="0" w:color="auto"/>
              <w:left w:val="single" w:sz="4" w:space="0" w:color="auto"/>
              <w:bottom w:val="single" w:sz="4" w:space="0" w:color="auto"/>
              <w:right w:val="single" w:sz="4" w:space="0" w:color="auto"/>
            </w:tcBorders>
            <w:shd w:val="clear" w:color="auto" w:fill="auto"/>
          </w:tcPr>
          <w:p w:rsidR="000A5B0F" w:rsidRPr="000A5B0F" w:rsidRDefault="000A5B0F" w:rsidP="000A5B0F">
            <w:pPr>
              <w:spacing w:after="0" w:line="240" w:lineRule="auto"/>
              <w:rPr>
                <w:rFonts w:ascii="Times New Roman" w:hAnsi="Times New Roman" w:cs="Times New Roman"/>
                <w:sz w:val="16"/>
                <w:szCs w:val="16"/>
              </w:rPr>
            </w:pPr>
            <w:r w:rsidRPr="000A5B0F">
              <w:rPr>
                <w:rFonts w:ascii="Times New Roman" w:hAnsi="Times New Roman" w:cs="Times New Roman"/>
                <w:sz w:val="16"/>
                <w:szCs w:val="16"/>
              </w:rPr>
              <w:t>Администрация Магаринского сельского поселения Шумерлинского района</w:t>
            </w:r>
          </w:p>
        </w:tc>
        <w:tc>
          <w:tcPr>
            <w:tcW w:w="3361" w:type="dxa"/>
            <w:tcBorders>
              <w:top w:val="single" w:sz="4" w:space="0" w:color="auto"/>
              <w:left w:val="single" w:sz="4" w:space="0" w:color="auto"/>
              <w:bottom w:val="single" w:sz="4" w:space="0" w:color="auto"/>
              <w:right w:val="single" w:sz="4" w:space="0" w:color="auto"/>
            </w:tcBorders>
            <w:shd w:val="clear" w:color="auto" w:fill="auto"/>
          </w:tcPr>
          <w:p w:rsidR="000A5B0F" w:rsidRPr="000A5B0F" w:rsidRDefault="000A5B0F" w:rsidP="000A5B0F">
            <w:pPr>
              <w:spacing w:after="0" w:line="240" w:lineRule="auto"/>
              <w:rPr>
                <w:rFonts w:ascii="Times New Roman" w:hAnsi="Times New Roman" w:cs="Times New Roman"/>
                <w:sz w:val="16"/>
                <w:szCs w:val="16"/>
              </w:rPr>
            </w:pPr>
            <w:r w:rsidRPr="000A5B0F">
              <w:rPr>
                <w:rFonts w:ascii="Times New Roman" w:hAnsi="Times New Roman" w:cs="Times New Roman"/>
                <w:sz w:val="16"/>
                <w:szCs w:val="16"/>
              </w:rPr>
              <w:t xml:space="preserve">                  1</w:t>
            </w:r>
          </w:p>
        </w:tc>
      </w:tr>
    </w:tbl>
    <w:p w:rsidR="000A5B0F" w:rsidRPr="00E54F8F" w:rsidRDefault="000A5B0F" w:rsidP="00E54F8F">
      <w:pPr>
        <w:spacing w:after="0" w:line="240" w:lineRule="auto"/>
        <w:rPr>
          <w:rFonts w:ascii="0" w:hAnsi="0"/>
        </w:rPr>
      </w:pPr>
    </w:p>
    <w:p w:rsidR="00706AE8" w:rsidRPr="00706AE8" w:rsidRDefault="00706AE8" w:rsidP="00706AE8">
      <w:pPr>
        <w:spacing w:after="0" w:line="240" w:lineRule="auto"/>
        <w:jc w:val="center"/>
        <w:rPr>
          <w:rFonts w:ascii="Times New Roman" w:hAnsi="Times New Roman" w:cs="Times New Roman"/>
          <w:b/>
          <w:sz w:val="16"/>
          <w:szCs w:val="16"/>
        </w:rPr>
      </w:pPr>
      <w:r w:rsidRPr="00706AE8">
        <w:rPr>
          <w:rFonts w:ascii="Times New Roman" w:hAnsi="Times New Roman" w:cs="Times New Roman"/>
          <w:b/>
          <w:sz w:val="16"/>
          <w:szCs w:val="16"/>
        </w:rPr>
        <w:t>Постановление</w:t>
      </w:r>
    </w:p>
    <w:p w:rsidR="00706AE8" w:rsidRPr="00706AE8" w:rsidRDefault="00706AE8" w:rsidP="00706AE8">
      <w:pPr>
        <w:spacing w:after="0" w:line="240" w:lineRule="auto"/>
        <w:jc w:val="center"/>
        <w:rPr>
          <w:rFonts w:ascii="Times New Roman" w:hAnsi="Times New Roman" w:cs="Times New Roman"/>
          <w:b/>
          <w:sz w:val="16"/>
          <w:szCs w:val="16"/>
        </w:rPr>
      </w:pPr>
      <w:r w:rsidRPr="00706AE8">
        <w:rPr>
          <w:rFonts w:ascii="Times New Roman" w:hAnsi="Times New Roman" w:cs="Times New Roman"/>
          <w:b/>
          <w:sz w:val="16"/>
          <w:szCs w:val="16"/>
        </w:rPr>
        <w:t>администрации Магаринского сельского поселения Шумерлинского района Чувашской Республики «Об утверждении муниципальной программы Магаринского сельского поселения Шумерлинского района «Повышение безопасности жизнедеятельности населения и территорий Магаринского сельского поселения  Шумерлинского района» на 2020-2022 годы»</w:t>
      </w:r>
    </w:p>
    <w:p w:rsidR="00706AE8" w:rsidRDefault="00706AE8" w:rsidP="00706AE8">
      <w:pPr>
        <w:spacing w:after="0" w:line="240" w:lineRule="auto"/>
        <w:rPr>
          <w:rFonts w:ascii="Times New Roman" w:hAnsi="Times New Roman" w:cs="Times New Roman"/>
          <w:b/>
          <w:sz w:val="16"/>
          <w:szCs w:val="16"/>
        </w:rPr>
      </w:pPr>
    </w:p>
    <w:p w:rsidR="00706AE8" w:rsidRPr="00706AE8" w:rsidRDefault="00706AE8" w:rsidP="00706AE8">
      <w:pPr>
        <w:spacing w:after="0" w:line="240" w:lineRule="auto"/>
        <w:rPr>
          <w:rFonts w:ascii="Times New Roman" w:hAnsi="Times New Roman" w:cs="Times New Roman"/>
          <w:b/>
          <w:sz w:val="16"/>
          <w:szCs w:val="16"/>
        </w:rPr>
      </w:pPr>
      <w:r w:rsidRPr="00706AE8">
        <w:rPr>
          <w:rFonts w:ascii="Times New Roman" w:hAnsi="Times New Roman" w:cs="Times New Roman"/>
          <w:b/>
          <w:sz w:val="16"/>
          <w:szCs w:val="16"/>
        </w:rPr>
        <w:t>20.01.2020 г. №3</w:t>
      </w:r>
    </w:p>
    <w:p w:rsidR="00706AE8" w:rsidRDefault="00706AE8" w:rsidP="00706AE8">
      <w:pPr>
        <w:tabs>
          <w:tab w:val="left" w:pos="3934"/>
        </w:tabs>
        <w:spacing w:after="0" w:line="240" w:lineRule="auto"/>
        <w:ind w:firstLine="540"/>
        <w:jc w:val="both"/>
        <w:rPr>
          <w:rFonts w:ascii="Times New Roman" w:hAnsi="Times New Roman" w:cs="Times New Roman"/>
          <w:sz w:val="16"/>
          <w:szCs w:val="16"/>
        </w:rPr>
      </w:pPr>
    </w:p>
    <w:p w:rsidR="00706AE8" w:rsidRPr="00706AE8" w:rsidRDefault="00706AE8" w:rsidP="00706AE8">
      <w:pPr>
        <w:tabs>
          <w:tab w:val="left" w:pos="3934"/>
        </w:tabs>
        <w:spacing w:after="0" w:line="240" w:lineRule="auto"/>
        <w:ind w:firstLine="426"/>
        <w:jc w:val="both"/>
        <w:rPr>
          <w:rFonts w:ascii="Times New Roman" w:hAnsi="Times New Roman" w:cs="Times New Roman"/>
          <w:sz w:val="16"/>
          <w:szCs w:val="16"/>
        </w:rPr>
      </w:pPr>
      <w:r w:rsidRPr="00706AE8">
        <w:rPr>
          <w:rFonts w:ascii="Times New Roman" w:hAnsi="Times New Roman" w:cs="Times New Roman"/>
          <w:sz w:val="16"/>
          <w:szCs w:val="16"/>
        </w:rPr>
        <w:t xml:space="preserve">Администрация Магаринского сельского поселения Шумерлинского района  </w:t>
      </w:r>
      <w:proofErr w:type="spellStart"/>
      <w:proofErr w:type="gramStart"/>
      <w:r w:rsidRPr="00706AE8">
        <w:rPr>
          <w:rFonts w:ascii="Times New Roman" w:hAnsi="Times New Roman" w:cs="Times New Roman"/>
          <w:sz w:val="16"/>
          <w:szCs w:val="16"/>
        </w:rPr>
        <w:t>п</w:t>
      </w:r>
      <w:proofErr w:type="spellEnd"/>
      <w:proofErr w:type="gramEnd"/>
      <w:r w:rsidRPr="00706AE8">
        <w:rPr>
          <w:rFonts w:ascii="Times New Roman" w:hAnsi="Times New Roman" w:cs="Times New Roman"/>
          <w:sz w:val="16"/>
          <w:szCs w:val="16"/>
        </w:rPr>
        <w:t xml:space="preserve"> о с т а </w:t>
      </w:r>
      <w:proofErr w:type="spellStart"/>
      <w:r w:rsidRPr="00706AE8">
        <w:rPr>
          <w:rFonts w:ascii="Times New Roman" w:hAnsi="Times New Roman" w:cs="Times New Roman"/>
          <w:sz w:val="16"/>
          <w:szCs w:val="16"/>
        </w:rPr>
        <w:t>н</w:t>
      </w:r>
      <w:proofErr w:type="spellEnd"/>
      <w:r w:rsidRPr="00706AE8">
        <w:rPr>
          <w:rFonts w:ascii="Times New Roman" w:hAnsi="Times New Roman" w:cs="Times New Roman"/>
          <w:sz w:val="16"/>
          <w:szCs w:val="16"/>
        </w:rPr>
        <w:t xml:space="preserve"> о в л я е т:</w:t>
      </w:r>
    </w:p>
    <w:p w:rsidR="00706AE8" w:rsidRPr="00706AE8" w:rsidRDefault="00706AE8" w:rsidP="00706AE8">
      <w:pPr>
        <w:tabs>
          <w:tab w:val="left" w:pos="540"/>
        </w:tabs>
        <w:spacing w:after="0" w:line="240" w:lineRule="auto"/>
        <w:ind w:firstLine="426"/>
        <w:jc w:val="both"/>
        <w:rPr>
          <w:rFonts w:ascii="Times New Roman" w:hAnsi="Times New Roman" w:cs="Times New Roman"/>
          <w:sz w:val="16"/>
          <w:szCs w:val="16"/>
        </w:rPr>
      </w:pPr>
      <w:r w:rsidRPr="00706AE8">
        <w:rPr>
          <w:rFonts w:ascii="Times New Roman" w:hAnsi="Times New Roman" w:cs="Times New Roman"/>
          <w:sz w:val="16"/>
          <w:szCs w:val="16"/>
        </w:rPr>
        <w:t>1. Утвердить прилагаемую муниципальную программу Магаринского сельского поселения Шумерлинского района «Повышение безопасности жизнедеятельности населения и территорий Магаринского сельского поселения  Шумерлинского района» на 2020-2022 годы.</w:t>
      </w:r>
    </w:p>
    <w:p w:rsidR="00706AE8" w:rsidRPr="00706AE8" w:rsidRDefault="00706AE8" w:rsidP="00706AE8">
      <w:pPr>
        <w:tabs>
          <w:tab w:val="left" w:pos="9360"/>
        </w:tabs>
        <w:spacing w:after="0" w:line="240" w:lineRule="auto"/>
        <w:ind w:right="-5" w:firstLine="426"/>
        <w:jc w:val="both"/>
        <w:rPr>
          <w:rFonts w:ascii="Times New Roman" w:hAnsi="Times New Roman" w:cs="Times New Roman"/>
          <w:sz w:val="16"/>
          <w:szCs w:val="16"/>
        </w:rPr>
      </w:pPr>
      <w:r w:rsidRPr="00706AE8">
        <w:rPr>
          <w:rFonts w:ascii="Times New Roman" w:hAnsi="Times New Roman" w:cs="Times New Roman"/>
          <w:sz w:val="16"/>
          <w:szCs w:val="16"/>
        </w:rPr>
        <w:t>2. Настоящее постановление вступает в силу со дня опубликования в информационном издании «Вестник Магаринского сельского поселения».</w:t>
      </w:r>
    </w:p>
    <w:p w:rsidR="00706AE8" w:rsidRPr="00706AE8" w:rsidRDefault="00706AE8" w:rsidP="00706AE8">
      <w:pPr>
        <w:tabs>
          <w:tab w:val="left" w:pos="9360"/>
        </w:tabs>
        <w:spacing w:after="0" w:line="240" w:lineRule="auto"/>
        <w:ind w:right="-5"/>
        <w:jc w:val="right"/>
        <w:rPr>
          <w:rFonts w:ascii="Times New Roman" w:hAnsi="Times New Roman" w:cs="Times New Roman"/>
          <w:sz w:val="16"/>
          <w:szCs w:val="16"/>
        </w:rPr>
      </w:pPr>
      <w:r w:rsidRPr="00706AE8">
        <w:rPr>
          <w:rFonts w:ascii="Times New Roman" w:hAnsi="Times New Roman" w:cs="Times New Roman"/>
          <w:sz w:val="16"/>
          <w:szCs w:val="16"/>
        </w:rPr>
        <w:t xml:space="preserve">Глава администрации Магаринского </w:t>
      </w:r>
      <w:r>
        <w:rPr>
          <w:rFonts w:ascii="Times New Roman" w:hAnsi="Times New Roman" w:cs="Times New Roman"/>
          <w:sz w:val="16"/>
          <w:szCs w:val="16"/>
        </w:rPr>
        <w:t xml:space="preserve">сельского поселения </w:t>
      </w:r>
      <w:r w:rsidRPr="00706AE8">
        <w:rPr>
          <w:rFonts w:ascii="Times New Roman" w:hAnsi="Times New Roman" w:cs="Times New Roman"/>
          <w:sz w:val="16"/>
          <w:szCs w:val="16"/>
        </w:rPr>
        <w:t>Л.Д. Егорова</w:t>
      </w:r>
    </w:p>
    <w:p w:rsidR="00706AE8" w:rsidRPr="00706AE8" w:rsidRDefault="00706AE8" w:rsidP="00706AE8">
      <w:pPr>
        <w:tabs>
          <w:tab w:val="left" w:pos="3934"/>
        </w:tabs>
        <w:spacing w:after="0" w:line="240" w:lineRule="auto"/>
        <w:jc w:val="right"/>
        <w:rPr>
          <w:rFonts w:ascii="Times New Roman" w:hAnsi="Times New Roman" w:cs="Times New Roman"/>
          <w:sz w:val="16"/>
          <w:szCs w:val="16"/>
        </w:rPr>
      </w:pPr>
      <w:r w:rsidRPr="009B2D8B">
        <w:tab/>
      </w:r>
    </w:p>
    <w:p w:rsidR="00706AE8" w:rsidRPr="00706AE8" w:rsidRDefault="00706AE8" w:rsidP="00706AE8">
      <w:pPr>
        <w:tabs>
          <w:tab w:val="left" w:pos="3934"/>
        </w:tabs>
        <w:spacing w:after="0" w:line="240" w:lineRule="auto"/>
        <w:ind w:left="5670"/>
        <w:rPr>
          <w:rFonts w:ascii="Times New Roman" w:hAnsi="Times New Roman" w:cs="Times New Roman"/>
          <w:color w:val="000000"/>
          <w:sz w:val="16"/>
          <w:szCs w:val="16"/>
        </w:rPr>
      </w:pPr>
      <w:r w:rsidRPr="00706AE8">
        <w:rPr>
          <w:rFonts w:ascii="Times New Roman" w:hAnsi="Times New Roman" w:cs="Times New Roman"/>
          <w:color w:val="000000"/>
          <w:sz w:val="16"/>
          <w:szCs w:val="16"/>
        </w:rPr>
        <w:t xml:space="preserve">Приложение  </w:t>
      </w:r>
    </w:p>
    <w:p w:rsidR="00706AE8" w:rsidRPr="00706AE8" w:rsidRDefault="00706AE8" w:rsidP="00706AE8">
      <w:pPr>
        <w:pStyle w:val="ConsPlusNormal"/>
        <w:tabs>
          <w:tab w:val="left" w:pos="810"/>
        </w:tabs>
        <w:ind w:left="5670" w:firstLine="0"/>
        <w:outlineLvl w:val="0"/>
        <w:rPr>
          <w:rFonts w:ascii="Times New Roman" w:hAnsi="Times New Roman" w:cs="Times New Roman"/>
          <w:sz w:val="16"/>
          <w:szCs w:val="16"/>
        </w:rPr>
      </w:pPr>
      <w:r w:rsidRPr="00706AE8">
        <w:rPr>
          <w:rFonts w:ascii="Times New Roman" w:hAnsi="Times New Roman" w:cs="Times New Roman"/>
          <w:color w:val="000000"/>
          <w:sz w:val="16"/>
          <w:szCs w:val="16"/>
        </w:rPr>
        <w:t xml:space="preserve">к постановлению </w:t>
      </w:r>
      <w:r w:rsidRPr="00706AE8">
        <w:rPr>
          <w:rFonts w:ascii="Times New Roman" w:hAnsi="Times New Roman" w:cs="Times New Roman"/>
          <w:sz w:val="16"/>
          <w:szCs w:val="16"/>
        </w:rPr>
        <w:t>администрации  Магаринского сельского поселения</w:t>
      </w:r>
      <w:r>
        <w:rPr>
          <w:rFonts w:ascii="Times New Roman" w:hAnsi="Times New Roman" w:cs="Times New Roman"/>
          <w:sz w:val="16"/>
          <w:szCs w:val="16"/>
        </w:rPr>
        <w:t xml:space="preserve"> </w:t>
      </w:r>
      <w:r w:rsidRPr="00706AE8">
        <w:rPr>
          <w:rFonts w:ascii="Times New Roman" w:hAnsi="Times New Roman" w:cs="Times New Roman"/>
          <w:sz w:val="16"/>
          <w:szCs w:val="16"/>
        </w:rPr>
        <w:t>Шумерлинского района  от 20.01.2020 г. № 3</w:t>
      </w:r>
    </w:p>
    <w:p w:rsidR="00706AE8" w:rsidRPr="00706AE8" w:rsidRDefault="00706AE8" w:rsidP="00706AE8">
      <w:pPr>
        <w:framePr w:w="116" w:h="53" w:hRule="exact" w:hSpace="141" w:wrap="around" w:vAnchor="text" w:hAnchor="page" w:x="7147" w:y="-18051"/>
        <w:spacing w:after="0" w:line="240" w:lineRule="auto"/>
        <w:ind w:firstLine="284"/>
        <w:jc w:val="center"/>
        <w:rPr>
          <w:rFonts w:ascii="Times New Roman" w:hAnsi="Times New Roman" w:cs="Times New Roman"/>
          <w:sz w:val="16"/>
          <w:szCs w:val="16"/>
        </w:rPr>
      </w:pPr>
    </w:p>
    <w:p w:rsidR="00706AE8" w:rsidRPr="00706AE8" w:rsidRDefault="00706AE8" w:rsidP="00706AE8">
      <w:pPr>
        <w:pStyle w:val="ConsPlusNormal"/>
        <w:jc w:val="center"/>
        <w:rPr>
          <w:rFonts w:ascii="Times New Roman" w:hAnsi="Times New Roman" w:cs="Times New Roman"/>
          <w:sz w:val="16"/>
          <w:szCs w:val="16"/>
        </w:rPr>
      </w:pPr>
    </w:p>
    <w:p w:rsidR="00706AE8" w:rsidRPr="00706AE8" w:rsidRDefault="00706AE8" w:rsidP="00706AE8">
      <w:pPr>
        <w:pStyle w:val="ConsPlusNormal"/>
        <w:jc w:val="center"/>
        <w:outlineLvl w:val="1"/>
        <w:rPr>
          <w:rFonts w:ascii="Times New Roman" w:hAnsi="Times New Roman" w:cs="Times New Roman"/>
          <w:b/>
          <w:sz w:val="16"/>
          <w:szCs w:val="16"/>
        </w:rPr>
      </w:pPr>
      <w:bookmarkStart w:id="0" w:name="Par34"/>
      <w:bookmarkStart w:id="1" w:name="Par54"/>
      <w:bookmarkEnd w:id="0"/>
      <w:bookmarkEnd w:id="1"/>
      <w:r w:rsidRPr="00706AE8">
        <w:rPr>
          <w:rFonts w:ascii="Times New Roman" w:hAnsi="Times New Roman" w:cs="Times New Roman"/>
          <w:b/>
          <w:sz w:val="16"/>
          <w:szCs w:val="16"/>
        </w:rPr>
        <w:t>ПАСПОРТ</w:t>
      </w:r>
    </w:p>
    <w:p w:rsidR="00706AE8" w:rsidRPr="00706AE8" w:rsidRDefault="00706AE8" w:rsidP="00706AE8">
      <w:pPr>
        <w:pStyle w:val="ConsPlusNormal"/>
        <w:jc w:val="center"/>
        <w:rPr>
          <w:rFonts w:ascii="Times New Roman" w:hAnsi="Times New Roman" w:cs="Times New Roman"/>
          <w:b/>
          <w:sz w:val="16"/>
          <w:szCs w:val="16"/>
        </w:rPr>
      </w:pPr>
      <w:r w:rsidRPr="00706AE8">
        <w:rPr>
          <w:rFonts w:ascii="Times New Roman" w:hAnsi="Times New Roman" w:cs="Times New Roman"/>
          <w:b/>
          <w:sz w:val="16"/>
          <w:szCs w:val="16"/>
        </w:rPr>
        <w:t xml:space="preserve">Муниципальной программы Магаринского </w:t>
      </w:r>
      <w:proofErr w:type="gramStart"/>
      <w:r w:rsidRPr="00706AE8">
        <w:rPr>
          <w:rFonts w:ascii="Times New Roman" w:hAnsi="Times New Roman" w:cs="Times New Roman"/>
          <w:b/>
          <w:sz w:val="16"/>
          <w:szCs w:val="16"/>
        </w:rPr>
        <w:t>сельского</w:t>
      </w:r>
      <w:proofErr w:type="gramEnd"/>
      <w:r w:rsidRPr="00706AE8">
        <w:rPr>
          <w:rFonts w:ascii="Times New Roman" w:hAnsi="Times New Roman" w:cs="Times New Roman"/>
          <w:b/>
          <w:sz w:val="16"/>
          <w:szCs w:val="16"/>
        </w:rPr>
        <w:t xml:space="preserve"> поселения Шумерлинского района </w:t>
      </w:r>
    </w:p>
    <w:p w:rsidR="00706AE8" w:rsidRPr="00706AE8" w:rsidRDefault="00706AE8" w:rsidP="00706AE8">
      <w:pPr>
        <w:pStyle w:val="ConsPlusNormal"/>
        <w:jc w:val="center"/>
        <w:rPr>
          <w:rFonts w:ascii="Times New Roman" w:hAnsi="Times New Roman" w:cs="Times New Roman"/>
          <w:sz w:val="16"/>
          <w:szCs w:val="16"/>
        </w:rPr>
      </w:pPr>
      <w:r w:rsidRPr="00706AE8">
        <w:rPr>
          <w:rFonts w:ascii="Times New Roman" w:hAnsi="Times New Roman" w:cs="Times New Roman"/>
          <w:b/>
          <w:sz w:val="16"/>
          <w:szCs w:val="16"/>
        </w:rPr>
        <w:t>«Повышение безопасности жизнедеятельности населения и территории Магаринского сельского поселения Шумерлинского района»  на 2020-2022 годы</w:t>
      </w:r>
    </w:p>
    <w:p w:rsidR="00706AE8" w:rsidRPr="00706AE8" w:rsidRDefault="00706AE8" w:rsidP="00706AE8">
      <w:pPr>
        <w:pStyle w:val="ConsPlusNormal"/>
        <w:jc w:val="both"/>
        <w:rPr>
          <w:rFonts w:ascii="Times New Roman" w:hAnsi="Times New Roman" w:cs="Times New Roman"/>
          <w:sz w:val="16"/>
          <w:szCs w:val="16"/>
        </w:rPr>
      </w:pPr>
    </w:p>
    <w:tbl>
      <w:tblPr>
        <w:tblW w:w="0" w:type="auto"/>
        <w:tblCellSpacing w:w="5" w:type="nil"/>
        <w:tblInd w:w="75" w:type="dxa"/>
        <w:tblLayout w:type="fixed"/>
        <w:tblCellMar>
          <w:left w:w="75" w:type="dxa"/>
          <w:right w:w="75" w:type="dxa"/>
        </w:tblCellMar>
        <w:tblLook w:val="0000"/>
      </w:tblPr>
      <w:tblGrid>
        <w:gridCol w:w="2551"/>
        <w:gridCol w:w="330"/>
        <w:gridCol w:w="7325"/>
      </w:tblGrid>
      <w:tr w:rsidR="00706AE8" w:rsidRPr="00706AE8" w:rsidTr="00332F13">
        <w:trPr>
          <w:tblCellSpacing w:w="5" w:type="nil"/>
        </w:trPr>
        <w:tc>
          <w:tcPr>
            <w:tcW w:w="2551" w:type="dxa"/>
          </w:tcPr>
          <w:p w:rsidR="00706AE8" w:rsidRPr="00706AE8" w:rsidRDefault="00706AE8" w:rsidP="00706AE8">
            <w:pPr>
              <w:pStyle w:val="ConsPlusNormal"/>
              <w:ind w:firstLine="0"/>
              <w:rPr>
                <w:rFonts w:ascii="Times New Roman" w:hAnsi="Times New Roman" w:cs="Times New Roman"/>
                <w:sz w:val="16"/>
                <w:szCs w:val="16"/>
              </w:rPr>
            </w:pPr>
            <w:r w:rsidRPr="00706AE8">
              <w:rPr>
                <w:rFonts w:ascii="Times New Roman" w:hAnsi="Times New Roman" w:cs="Times New Roman"/>
                <w:sz w:val="16"/>
                <w:szCs w:val="16"/>
              </w:rPr>
              <w:t>Ответственный исполнитель муниципальной программы</w:t>
            </w:r>
          </w:p>
          <w:p w:rsidR="00706AE8" w:rsidRPr="00706AE8" w:rsidRDefault="00706AE8" w:rsidP="00706AE8">
            <w:pPr>
              <w:pStyle w:val="ConsPlusNormal"/>
              <w:rPr>
                <w:rFonts w:ascii="Times New Roman" w:hAnsi="Times New Roman" w:cs="Times New Roman"/>
                <w:sz w:val="16"/>
                <w:szCs w:val="16"/>
              </w:rPr>
            </w:pPr>
          </w:p>
        </w:tc>
        <w:tc>
          <w:tcPr>
            <w:tcW w:w="330" w:type="dxa"/>
          </w:tcPr>
          <w:p w:rsidR="00706AE8" w:rsidRPr="00706AE8" w:rsidRDefault="00706AE8" w:rsidP="00706AE8">
            <w:pPr>
              <w:pStyle w:val="ConsPlusNormal"/>
              <w:jc w:val="right"/>
              <w:rPr>
                <w:rFonts w:ascii="Times New Roman" w:hAnsi="Times New Roman" w:cs="Times New Roman"/>
                <w:sz w:val="16"/>
                <w:szCs w:val="16"/>
              </w:rPr>
            </w:pPr>
            <w:r w:rsidRPr="00706AE8">
              <w:rPr>
                <w:rFonts w:ascii="Times New Roman" w:hAnsi="Times New Roman" w:cs="Times New Roman"/>
                <w:sz w:val="16"/>
                <w:szCs w:val="16"/>
              </w:rPr>
              <w:t>-</w:t>
            </w:r>
          </w:p>
        </w:tc>
        <w:tc>
          <w:tcPr>
            <w:tcW w:w="7325" w:type="dxa"/>
          </w:tcPr>
          <w:p w:rsidR="00706AE8" w:rsidRPr="00706AE8" w:rsidRDefault="00706AE8" w:rsidP="00706AE8">
            <w:pPr>
              <w:pStyle w:val="ConsPlusNormal"/>
              <w:ind w:firstLine="0"/>
              <w:jc w:val="both"/>
              <w:rPr>
                <w:rFonts w:ascii="Times New Roman" w:hAnsi="Times New Roman" w:cs="Times New Roman"/>
                <w:sz w:val="16"/>
                <w:szCs w:val="16"/>
              </w:rPr>
            </w:pPr>
            <w:r w:rsidRPr="00706AE8">
              <w:rPr>
                <w:rFonts w:ascii="Times New Roman" w:hAnsi="Times New Roman" w:cs="Times New Roman"/>
                <w:sz w:val="16"/>
                <w:szCs w:val="16"/>
              </w:rPr>
              <w:t xml:space="preserve">администрация Магаринского </w:t>
            </w:r>
            <w:proofErr w:type="gramStart"/>
            <w:r w:rsidRPr="00706AE8">
              <w:rPr>
                <w:rFonts w:ascii="Times New Roman" w:hAnsi="Times New Roman" w:cs="Times New Roman"/>
                <w:sz w:val="16"/>
                <w:szCs w:val="16"/>
              </w:rPr>
              <w:t>сельского</w:t>
            </w:r>
            <w:proofErr w:type="gramEnd"/>
            <w:r w:rsidRPr="00706AE8">
              <w:rPr>
                <w:rFonts w:ascii="Times New Roman" w:hAnsi="Times New Roman" w:cs="Times New Roman"/>
                <w:sz w:val="16"/>
                <w:szCs w:val="16"/>
              </w:rPr>
              <w:t xml:space="preserve"> поселения Шумерлинского района</w:t>
            </w:r>
          </w:p>
        </w:tc>
      </w:tr>
      <w:tr w:rsidR="00706AE8" w:rsidRPr="00706AE8" w:rsidTr="00332F13">
        <w:trPr>
          <w:tblCellSpacing w:w="5" w:type="nil"/>
        </w:trPr>
        <w:tc>
          <w:tcPr>
            <w:tcW w:w="2551" w:type="dxa"/>
          </w:tcPr>
          <w:p w:rsidR="00706AE8" w:rsidRPr="00706AE8" w:rsidRDefault="00706AE8" w:rsidP="00706AE8">
            <w:pPr>
              <w:pStyle w:val="ConsPlusNormal"/>
              <w:ind w:firstLine="0"/>
              <w:rPr>
                <w:rFonts w:ascii="Times New Roman" w:hAnsi="Times New Roman" w:cs="Times New Roman"/>
                <w:sz w:val="16"/>
                <w:szCs w:val="16"/>
              </w:rPr>
            </w:pPr>
            <w:r w:rsidRPr="00706AE8">
              <w:rPr>
                <w:rFonts w:ascii="Times New Roman" w:hAnsi="Times New Roman" w:cs="Times New Roman"/>
                <w:sz w:val="16"/>
                <w:szCs w:val="16"/>
              </w:rPr>
              <w:t>Соисполнители муниципальной программы</w:t>
            </w:r>
          </w:p>
        </w:tc>
        <w:tc>
          <w:tcPr>
            <w:tcW w:w="330" w:type="dxa"/>
          </w:tcPr>
          <w:p w:rsidR="00706AE8" w:rsidRPr="00706AE8" w:rsidRDefault="00706AE8" w:rsidP="00706AE8">
            <w:pPr>
              <w:pStyle w:val="ConsPlusNormal"/>
              <w:jc w:val="right"/>
              <w:rPr>
                <w:rFonts w:ascii="Times New Roman" w:hAnsi="Times New Roman" w:cs="Times New Roman"/>
                <w:sz w:val="16"/>
                <w:szCs w:val="16"/>
              </w:rPr>
            </w:pPr>
            <w:r w:rsidRPr="00706AE8">
              <w:rPr>
                <w:rFonts w:ascii="Times New Roman" w:hAnsi="Times New Roman" w:cs="Times New Roman"/>
                <w:sz w:val="16"/>
                <w:szCs w:val="16"/>
              </w:rPr>
              <w:t>-</w:t>
            </w:r>
          </w:p>
        </w:tc>
        <w:tc>
          <w:tcPr>
            <w:tcW w:w="7325" w:type="dxa"/>
          </w:tcPr>
          <w:p w:rsidR="00706AE8" w:rsidRPr="00706AE8" w:rsidRDefault="00706AE8" w:rsidP="00706AE8">
            <w:pPr>
              <w:spacing w:after="0" w:line="240" w:lineRule="auto"/>
              <w:jc w:val="both"/>
              <w:rPr>
                <w:rFonts w:ascii="Times New Roman" w:hAnsi="Times New Roman" w:cs="Times New Roman"/>
                <w:sz w:val="16"/>
                <w:szCs w:val="16"/>
              </w:rPr>
            </w:pPr>
            <w:r w:rsidRPr="00706AE8">
              <w:rPr>
                <w:rFonts w:ascii="Times New Roman" w:hAnsi="Times New Roman" w:cs="Times New Roman"/>
                <w:sz w:val="16"/>
                <w:szCs w:val="16"/>
              </w:rPr>
              <w:t>-</w:t>
            </w:r>
          </w:p>
        </w:tc>
      </w:tr>
      <w:tr w:rsidR="00706AE8" w:rsidRPr="00706AE8" w:rsidTr="00332F13">
        <w:trPr>
          <w:tblCellSpacing w:w="5" w:type="nil"/>
        </w:trPr>
        <w:tc>
          <w:tcPr>
            <w:tcW w:w="2551" w:type="dxa"/>
          </w:tcPr>
          <w:p w:rsidR="00706AE8" w:rsidRPr="00706AE8" w:rsidRDefault="00706AE8" w:rsidP="00706AE8">
            <w:pPr>
              <w:pStyle w:val="ConsPlusNormal"/>
              <w:rPr>
                <w:rFonts w:ascii="Times New Roman" w:hAnsi="Times New Roman" w:cs="Times New Roman"/>
                <w:sz w:val="16"/>
                <w:szCs w:val="16"/>
              </w:rPr>
            </w:pPr>
          </w:p>
          <w:p w:rsidR="00706AE8" w:rsidRPr="00706AE8" w:rsidRDefault="00706AE8" w:rsidP="00706AE8">
            <w:pPr>
              <w:pStyle w:val="ConsPlusNormal"/>
              <w:ind w:firstLine="0"/>
              <w:rPr>
                <w:rFonts w:ascii="Times New Roman" w:hAnsi="Times New Roman" w:cs="Times New Roman"/>
                <w:sz w:val="16"/>
                <w:szCs w:val="16"/>
              </w:rPr>
            </w:pPr>
            <w:r w:rsidRPr="00706AE8">
              <w:rPr>
                <w:rFonts w:ascii="Times New Roman" w:hAnsi="Times New Roman" w:cs="Times New Roman"/>
                <w:sz w:val="16"/>
                <w:szCs w:val="16"/>
              </w:rPr>
              <w:t>Участники муниципальной программы</w:t>
            </w:r>
          </w:p>
        </w:tc>
        <w:tc>
          <w:tcPr>
            <w:tcW w:w="330" w:type="dxa"/>
          </w:tcPr>
          <w:p w:rsidR="00706AE8" w:rsidRPr="00706AE8" w:rsidRDefault="00706AE8" w:rsidP="00706AE8">
            <w:pPr>
              <w:pStyle w:val="ConsPlusNormal"/>
              <w:jc w:val="right"/>
              <w:rPr>
                <w:rFonts w:ascii="Times New Roman" w:hAnsi="Times New Roman" w:cs="Times New Roman"/>
                <w:sz w:val="16"/>
                <w:szCs w:val="16"/>
              </w:rPr>
            </w:pPr>
          </w:p>
          <w:p w:rsidR="00706AE8" w:rsidRPr="00706AE8" w:rsidRDefault="00706AE8" w:rsidP="00706AE8">
            <w:pPr>
              <w:pStyle w:val="ConsPlusNormal"/>
              <w:jc w:val="right"/>
              <w:rPr>
                <w:rFonts w:ascii="Times New Roman" w:hAnsi="Times New Roman" w:cs="Times New Roman"/>
                <w:sz w:val="16"/>
                <w:szCs w:val="16"/>
              </w:rPr>
            </w:pPr>
            <w:r w:rsidRPr="00706AE8">
              <w:rPr>
                <w:rFonts w:ascii="Times New Roman" w:hAnsi="Times New Roman" w:cs="Times New Roman"/>
                <w:sz w:val="16"/>
                <w:szCs w:val="16"/>
              </w:rPr>
              <w:t>-</w:t>
            </w:r>
          </w:p>
        </w:tc>
        <w:tc>
          <w:tcPr>
            <w:tcW w:w="7325" w:type="dxa"/>
          </w:tcPr>
          <w:p w:rsidR="00706AE8" w:rsidRPr="00706AE8" w:rsidRDefault="00706AE8" w:rsidP="00706AE8">
            <w:pPr>
              <w:pStyle w:val="ConsPlusNormal"/>
              <w:jc w:val="both"/>
              <w:rPr>
                <w:rFonts w:ascii="Times New Roman" w:hAnsi="Times New Roman" w:cs="Times New Roman"/>
                <w:color w:val="000000"/>
                <w:sz w:val="16"/>
                <w:szCs w:val="16"/>
              </w:rPr>
            </w:pPr>
          </w:p>
          <w:p w:rsidR="00706AE8" w:rsidRPr="00706AE8" w:rsidRDefault="00706AE8" w:rsidP="00706AE8">
            <w:pPr>
              <w:pStyle w:val="ConsPlusNormal"/>
              <w:ind w:firstLine="0"/>
              <w:jc w:val="both"/>
              <w:rPr>
                <w:rFonts w:ascii="Times New Roman" w:hAnsi="Times New Roman" w:cs="Times New Roman"/>
                <w:color w:val="000000"/>
                <w:sz w:val="16"/>
                <w:szCs w:val="16"/>
              </w:rPr>
            </w:pPr>
            <w:proofErr w:type="gramStart"/>
            <w:r w:rsidRPr="00706AE8">
              <w:rPr>
                <w:rFonts w:ascii="Times New Roman" w:hAnsi="Times New Roman" w:cs="Times New Roman"/>
                <w:color w:val="000000"/>
                <w:sz w:val="16"/>
                <w:szCs w:val="16"/>
              </w:rPr>
              <w:t>Межмуниципальный</w:t>
            </w:r>
            <w:proofErr w:type="gramEnd"/>
            <w:r w:rsidRPr="00706AE8">
              <w:rPr>
                <w:rFonts w:ascii="Times New Roman" w:hAnsi="Times New Roman" w:cs="Times New Roman"/>
                <w:color w:val="000000"/>
                <w:sz w:val="16"/>
                <w:szCs w:val="16"/>
              </w:rPr>
              <w:t xml:space="preserve"> отдел России МВД России «Шумерлинский» (по согласованию)</w:t>
            </w:r>
          </w:p>
        </w:tc>
      </w:tr>
      <w:tr w:rsidR="00706AE8" w:rsidRPr="00706AE8" w:rsidTr="00332F13">
        <w:trPr>
          <w:tblCellSpacing w:w="5" w:type="nil"/>
        </w:trPr>
        <w:tc>
          <w:tcPr>
            <w:tcW w:w="2551" w:type="dxa"/>
          </w:tcPr>
          <w:p w:rsidR="00706AE8" w:rsidRPr="00706AE8" w:rsidRDefault="00706AE8" w:rsidP="00706AE8">
            <w:pPr>
              <w:pStyle w:val="ConsPlusNormal"/>
              <w:rPr>
                <w:rFonts w:ascii="Times New Roman" w:hAnsi="Times New Roman" w:cs="Times New Roman"/>
                <w:sz w:val="16"/>
                <w:szCs w:val="16"/>
              </w:rPr>
            </w:pPr>
          </w:p>
          <w:p w:rsidR="00706AE8" w:rsidRPr="00706AE8" w:rsidRDefault="00706AE8" w:rsidP="00706AE8">
            <w:pPr>
              <w:pStyle w:val="ConsPlusNormal"/>
              <w:ind w:firstLine="0"/>
              <w:rPr>
                <w:rFonts w:ascii="Times New Roman" w:hAnsi="Times New Roman" w:cs="Times New Roman"/>
                <w:sz w:val="16"/>
                <w:szCs w:val="16"/>
              </w:rPr>
            </w:pPr>
            <w:r w:rsidRPr="00706AE8">
              <w:rPr>
                <w:rFonts w:ascii="Times New Roman" w:hAnsi="Times New Roman" w:cs="Times New Roman"/>
                <w:sz w:val="16"/>
                <w:szCs w:val="16"/>
              </w:rPr>
              <w:t>Подпрограммы муниципальной программы</w:t>
            </w:r>
          </w:p>
        </w:tc>
        <w:tc>
          <w:tcPr>
            <w:tcW w:w="330" w:type="dxa"/>
          </w:tcPr>
          <w:p w:rsidR="00706AE8" w:rsidRPr="00706AE8" w:rsidRDefault="00706AE8" w:rsidP="00706AE8">
            <w:pPr>
              <w:pStyle w:val="ConsPlusNormal"/>
              <w:jc w:val="right"/>
              <w:rPr>
                <w:rFonts w:ascii="Times New Roman" w:hAnsi="Times New Roman" w:cs="Times New Roman"/>
                <w:sz w:val="16"/>
                <w:szCs w:val="16"/>
              </w:rPr>
            </w:pPr>
          </w:p>
          <w:p w:rsidR="00706AE8" w:rsidRPr="00706AE8" w:rsidRDefault="00706AE8" w:rsidP="00706AE8">
            <w:pPr>
              <w:pStyle w:val="ConsPlusNormal"/>
              <w:jc w:val="right"/>
              <w:rPr>
                <w:rFonts w:ascii="Times New Roman" w:hAnsi="Times New Roman" w:cs="Times New Roman"/>
                <w:sz w:val="16"/>
                <w:szCs w:val="16"/>
              </w:rPr>
            </w:pPr>
            <w:r w:rsidRPr="00706AE8">
              <w:rPr>
                <w:rFonts w:ascii="Times New Roman" w:hAnsi="Times New Roman" w:cs="Times New Roman"/>
                <w:sz w:val="16"/>
                <w:szCs w:val="16"/>
              </w:rPr>
              <w:t>-</w:t>
            </w:r>
          </w:p>
        </w:tc>
        <w:tc>
          <w:tcPr>
            <w:tcW w:w="7325" w:type="dxa"/>
          </w:tcPr>
          <w:p w:rsidR="00706AE8" w:rsidRPr="00706AE8" w:rsidRDefault="00706AE8" w:rsidP="00706AE8">
            <w:pPr>
              <w:pStyle w:val="ConsPlusNormal"/>
              <w:jc w:val="both"/>
              <w:rPr>
                <w:rFonts w:ascii="Times New Roman" w:hAnsi="Times New Roman" w:cs="Times New Roman"/>
                <w:sz w:val="16"/>
                <w:szCs w:val="16"/>
              </w:rPr>
            </w:pPr>
            <w:r w:rsidRPr="00706AE8">
              <w:rPr>
                <w:rFonts w:ascii="Times New Roman" w:hAnsi="Times New Roman" w:cs="Times New Roman"/>
                <w:sz w:val="16"/>
                <w:szCs w:val="16"/>
              </w:rPr>
              <w:t xml:space="preserve"> </w:t>
            </w:r>
          </w:p>
          <w:p w:rsidR="00706AE8" w:rsidRPr="00706AE8" w:rsidRDefault="00706AE8" w:rsidP="00706AE8">
            <w:pPr>
              <w:pStyle w:val="ConsPlusNormal"/>
              <w:ind w:firstLine="0"/>
              <w:jc w:val="both"/>
              <w:rPr>
                <w:rFonts w:ascii="Times New Roman" w:hAnsi="Times New Roman" w:cs="Times New Roman"/>
                <w:sz w:val="16"/>
                <w:szCs w:val="16"/>
              </w:rPr>
            </w:pPr>
            <w:r w:rsidRPr="00706AE8">
              <w:rPr>
                <w:rFonts w:ascii="Times New Roman" w:hAnsi="Times New Roman" w:cs="Times New Roman"/>
                <w:sz w:val="16"/>
                <w:szCs w:val="16"/>
              </w:rPr>
              <w:t>«</w:t>
            </w:r>
            <w:hyperlink w:anchor="Par5945" w:tooltip="Ссылка на текущий документ" w:history="1">
              <w:r w:rsidRPr="00706AE8">
                <w:rPr>
                  <w:rFonts w:ascii="Times New Roman" w:hAnsi="Times New Roman" w:cs="Times New Roman"/>
                  <w:sz w:val="16"/>
                  <w:szCs w:val="16"/>
                </w:rPr>
                <w:t>Профилактика правонарушений</w:t>
              </w:r>
            </w:hyperlink>
            <w:r w:rsidRPr="00706AE8">
              <w:rPr>
                <w:rFonts w:ascii="Times New Roman" w:hAnsi="Times New Roman" w:cs="Times New Roman"/>
                <w:sz w:val="16"/>
                <w:szCs w:val="16"/>
              </w:rPr>
              <w:t xml:space="preserve"> в </w:t>
            </w:r>
            <w:proofErr w:type="spellStart"/>
            <w:r w:rsidRPr="00706AE8">
              <w:rPr>
                <w:rFonts w:ascii="Times New Roman" w:hAnsi="Times New Roman" w:cs="Times New Roman"/>
                <w:sz w:val="16"/>
                <w:szCs w:val="16"/>
              </w:rPr>
              <w:t>Магаринском</w:t>
            </w:r>
            <w:proofErr w:type="spellEnd"/>
            <w:r w:rsidRPr="00706AE8">
              <w:rPr>
                <w:rFonts w:ascii="Times New Roman" w:hAnsi="Times New Roman" w:cs="Times New Roman"/>
                <w:sz w:val="16"/>
                <w:szCs w:val="16"/>
              </w:rPr>
              <w:t xml:space="preserve"> сельском поселении Шумерлинского района»;</w:t>
            </w:r>
          </w:p>
          <w:p w:rsidR="00706AE8" w:rsidRPr="00706AE8" w:rsidRDefault="00706AE8" w:rsidP="00706AE8">
            <w:pPr>
              <w:pStyle w:val="ConsPlusNormal"/>
              <w:ind w:firstLine="0"/>
              <w:jc w:val="both"/>
              <w:rPr>
                <w:rFonts w:ascii="Times New Roman" w:hAnsi="Times New Roman" w:cs="Times New Roman"/>
                <w:sz w:val="16"/>
                <w:szCs w:val="16"/>
              </w:rPr>
            </w:pPr>
            <w:r w:rsidRPr="00706AE8">
              <w:rPr>
                <w:rFonts w:ascii="Times New Roman" w:hAnsi="Times New Roman" w:cs="Times New Roman"/>
                <w:sz w:val="16"/>
                <w:szCs w:val="16"/>
              </w:rPr>
              <w:t>«</w:t>
            </w:r>
            <w:hyperlink w:anchor="Par6831" w:tooltip="Ссылка на текущий документ" w:history="1">
              <w:r w:rsidRPr="00706AE8">
                <w:rPr>
                  <w:rFonts w:ascii="Times New Roman" w:hAnsi="Times New Roman" w:cs="Times New Roman"/>
                  <w:sz w:val="16"/>
                  <w:szCs w:val="16"/>
                </w:rPr>
                <w:t>Профилактика терроризма</w:t>
              </w:r>
            </w:hyperlink>
            <w:r w:rsidRPr="00706AE8">
              <w:rPr>
                <w:rFonts w:ascii="Times New Roman" w:hAnsi="Times New Roman" w:cs="Times New Roman"/>
                <w:sz w:val="16"/>
                <w:szCs w:val="16"/>
              </w:rPr>
              <w:t xml:space="preserve"> и экстремистской деятельности в </w:t>
            </w:r>
            <w:proofErr w:type="spellStart"/>
            <w:r w:rsidRPr="00706AE8">
              <w:rPr>
                <w:rFonts w:ascii="Times New Roman" w:hAnsi="Times New Roman" w:cs="Times New Roman"/>
                <w:sz w:val="16"/>
                <w:szCs w:val="16"/>
              </w:rPr>
              <w:t>Магаринском</w:t>
            </w:r>
            <w:proofErr w:type="spellEnd"/>
            <w:r w:rsidRPr="00706AE8">
              <w:rPr>
                <w:rFonts w:ascii="Times New Roman" w:hAnsi="Times New Roman" w:cs="Times New Roman"/>
                <w:sz w:val="16"/>
                <w:szCs w:val="16"/>
              </w:rPr>
              <w:t xml:space="preserve"> сельском поселении  Шумерлинского района»</w:t>
            </w:r>
          </w:p>
        </w:tc>
      </w:tr>
      <w:tr w:rsidR="00706AE8" w:rsidRPr="00706AE8" w:rsidTr="00332F13">
        <w:trPr>
          <w:tblCellSpacing w:w="5" w:type="nil"/>
        </w:trPr>
        <w:tc>
          <w:tcPr>
            <w:tcW w:w="10206" w:type="dxa"/>
            <w:gridSpan w:val="3"/>
          </w:tcPr>
          <w:p w:rsidR="00706AE8" w:rsidRPr="00706AE8" w:rsidRDefault="00706AE8" w:rsidP="00706AE8">
            <w:pPr>
              <w:pStyle w:val="ConsPlusNormal"/>
              <w:jc w:val="both"/>
              <w:rPr>
                <w:rFonts w:ascii="Times New Roman" w:hAnsi="Times New Roman" w:cs="Times New Roman"/>
                <w:sz w:val="16"/>
                <w:szCs w:val="16"/>
              </w:rPr>
            </w:pPr>
          </w:p>
        </w:tc>
      </w:tr>
      <w:tr w:rsidR="00706AE8" w:rsidRPr="00706AE8" w:rsidTr="00332F13">
        <w:trPr>
          <w:tblCellSpacing w:w="5" w:type="nil"/>
        </w:trPr>
        <w:tc>
          <w:tcPr>
            <w:tcW w:w="2551" w:type="dxa"/>
          </w:tcPr>
          <w:p w:rsidR="00706AE8" w:rsidRPr="00706AE8" w:rsidRDefault="00706AE8" w:rsidP="00706AE8">
            <w:pPr>
              <w:pStyle w:val="ConsPlusNormal"/>
              <w:ind w:firstLine="0"/>
              <w:rPr>
                <w:rFonts w:ascii="Times New Roman" w:hAnsi="Times New Roman" w:cs="Times New Roman"/>
                <w:sz w:val="16"/>
                <w:szCs w:val="16"/>
              </w:rPr>
            </w:pPr>
            <w:r w:rsidRPr="00706AE8">
              <w:rPr>
                <w:rFonts w:ascii="Times New Roman" w:hAnsi="Times New Roman" w:cs="Times New Roman"/>
                <w:sz w:val="16"/>
                <w:szCs w:val="16"/>
              </w:rPr>
              <w:t>Задачи муниципальной программы</w:t>
            </w:r>
          </w:p>
        </w:tc>
        <w:tc>
          <w:tcPr>
            <w:tcW w:w="330" w:type="dxa"/>
          </w:tcPr>
          <w:p w:rsidR="00706AE8" w:rsidRPr="00706AE8" w:rsidRDefault="00706AE8" w:rsidP="00706AE8">
            <w:pPr>
              <w:pStyle w:val="ConsPlusNormal"/>
              <w:jc w:val="right"/>
              <w:rPr>
                <w:rFonts w:ascii="Times New Roman" w:hAnsi="Times New Roman" w:cs="Times New Roman"/>
                <w:sz w:val="16"/>
                <w:szCs w:val="16"/>
              </w:rPr>
            </w:pPr>
            <w:r w:rsidRPr="00706AE8">
              <w:rPr>
                <w:rFonts w:ascii="Times New Roman" w:hAnsi="Times New Roman" w:cs="Times New Roman"/>
                <w:sz w:val="16"/>
                <w:szCs w:val="16"/>
              </w:rPr>
              <w:t>-</w:t>
            </w:r>
          </w:p>
        </w:tc>
        <w:tc>
          <w:tcPr>
            <w:tcW w:w="7325" w:type="dxa"/>
          </w:tcPr>
          <w:p w:rsidR="00706AE8" w:rsidRPr="00706AE8" w:rsidRDefault="00706AE8" w:rsidP="00706AE8">
            <w:pPr>
              <w:pStyle w:val="ConsPlusNormal"/>
              <w:ind w:firstLine="0"/>
              <w:jc w:val="both"/>
              <w:rPr>
                <w:rFonts w:ascii="Times New Roman" w:hAnsi="Times New Roman" w:cs="Times New Roman"/>
                <w:sz w:val="16"/>
                <w:szCs w:val="16"/>
              </w:rPr>
            </w:pPr>
            <w:r w:rsidRPr="00706AE8">
              <w:rPr>
                <w:rFonts w:ascii="Times New Roman" w:hAnsi="Times New Roman" w:cs="Times New Roman"/>
                <w:sz w:val="16"/>
                <w:szCs w:val="16"/>
              </w:rPr>
              <w:t>совершенствование системы профилактики правонарушений, повышение ответственности за состояние правопорядка администрации Магаринского сельского поселения Шумерлинского района и всех звеньев правоохранительной системы;</w:t>
            </w:r>
          </w:p>
          <w:p w:rsidR="00706AE8" w:rsidRPr="00706AE8" w:rsidRDefault="00706AE8" w:rsidP="00706AE8">
            <w:pPr>
              <w:autoSpaceDE w:val="0"/>
              <w:autoSpaceDN w:val="0"/>
              <w:adjustRightInd w:val="0"/>
              <w:spacing w:after="0" w:line="240" w:lineRule="auto"/>
              <w:jc w:val="both"/>
              <w:rPr>
                <w:rFonts w:ascii="Times New Roman" w:hAnsi="Times New Roman" w:cs="Times New Roman"/>
                <w:strike/>
                <w:sz w:val="16"/>
                <w:szCs w:val="16"/>
              </w:rPr>
            </w:pPr>
            <w:r w:rsidRPr="00706AE8">
              <w:rPr>
                <w:rFonts w:ascii="Times New Roman" w:hAnsi="Times New Roman" w:cs="Times New Roman"/>
                <w:sz w:val="16"/>
                <w:szCs w:val="16"/>
              </w:rPr>
              <w:t xml:space="preserve">повышение эффективности взаимодействия администрации Магаринского сельского поселения Шумерлинского района,  подразделений территориальных органов федеральных органов исполнительной власти в </w:t>
            </w:r>
            <w:proofErr w:type="spellStart"/>
            <w:r w:rsidRPr="00706AE8">
              <w:rPr>
                <w:rFonts w:ascii="Times New Roman" w:hAnsi="Times New Roman" w:cs="Times New Roman"/>
                <w:sz w:val="16"/>
                <w:szCs w:val="16"/>
              </w:rPr>
              <w:t>Шумерлинском</w:t>
            </w:r>
            <w:proofErr w:type="spellEnd"/>
            <w:r w:rsidRPr="00706AE8">
              <w:rPr>
                <w:rFonts w:ascii="Times New Roman" w:hAnsi="Times New Roman" w:cs="Times New Roman"/>
                <w:sz w:val="16"/>
                <w:szCs w:val="16"/>
              </w:rPr>
              <w:t xml:space="preserve"> районе, организаций в вопросах профилактики терроризма и экстремизма</w:t>
            </w:r>
          </w:p>
          <w:p w:rsidR="00706AE8" w:rsidRPr="00706AE8" w:rsidRDefault="00706AE8" w:rsidP="00706AE8">
            <w:pPr>
              <w:pStyle w:val="ConsPlusNormal"/>
              <w:ind w:firstLine="0"/>
              <w:jc w:val="both"/>
              <w:rPr>
                <w:rFonts w:ascii="Times New Roman" w:hAnsi="Times New Roman" w:cs="Times New Roman"/>
                <w:sz w:val="16"/>
                <w:szCs w:val="16"/>
              </w:rPr>
            </w:pPr>
            <w:r w:rsidRPr="00706AE8">
              <w:rPr>
                <w:rFonts w:ascii="Times New Roman" w:hAnsi="Times New Roman" w:cs="Times New Roman"/>
                <w:sz w:val="16"/>
                <w:szCs w:val="16"/>
              </w:rPr>
              <w:t>организация контроля над обстановкой на улице и в других общественных местах, своевременное реагирование на осложнение оперативной обстановки и оперативное управление силами и средствами, задействованными в охране общественного порядка.</w:t>
            </w:r>
          </w:p>
        </w:tc>
      </w:tr>
      <w:tr w:rsidR="00706AE8" w:rsidRPr="00706AE8" w:rsidTr="00332F13">
        <w:trPr>
          <w:tblCellSpacing w:w="5" w:type="nil"/>
        </w:trPr>
        <w:tc>
          <w:tcPr>
            <w:tcW w:w="2551" w:type="dxa"/>
          </w:tcPr>
          <w:p w:rsidR="00706AE8" w:rsidRPr="00706AE8" w:rsidRDefault="00706AE8" w:rsidP="00706AE8">
            <w:pPr>
              <w:pStyle w:val="ConsPlusNormal"/>
              <w:rPr>
                <w:rFonts w:ascii="Times New Roman" w:hAnsi="Times New Roman" w:cs="Times New Roman"/>
                <w:sz w:val="16"/>
                <w:szCs w:val="16"/>
              </w:rPr>
            </w:pPr>
          </w:p>
          <w:p w:rsidR="00706AE8" w:rsidRPr="00706AE8" w:rsidRDefault="00706AE8" w:rsidP="00706AE8">
            <w:pPr>
              <w:pStyle w:val="ConsPlusNormal"/>
              <w:ind w:firstLine="0"/>
              <w:rPr>
                <w:rFonts w:ascii="Times New Roman" w:hAnsi="Times New Roman" w:cs="Times New Roman"/>
                <w:sz w:val="16"/>
                <w:szCs w:val="16"/>
              </w:rPr>
            </w:pPr>
            <w:r w:rsidRPr="00706AE8">
              <w:rPr>
                <w:rFonts w:ascii="Times New Roman" w:hAnsi="Times New Roman" w:cs="Times New Roman"/>
                <w:sz w:val="16"/>
                <w:szCs w:val="16"/>
              </w:rPr>
              <w:t>Срок реализации муниципальной программы</w:t>
            </w:r>
          </w:p>
        </w:tc>
        <w:tc>
          <w:tcPr>
            <w:tcW w:w="330" w:type="dxa"/>
          </w:tcPr>
          <w:p w:rsidR="00706AE8" w:rsidRPr="00706AE8" w:rsidRDefault="00706AE8" w:rsidP="00706AE8">
            <w:pPr>
              <w:pStyle w:val="ConsPlusNormal"/>
              <w:jc w:val="right"/>
              <w:rPr>
                <w:rFonts w:ascii="Times New Roman" w:hAnsi="Times New Roman" w:cs="Times New Roman"/>
                <w:sz w:val="16"/>
                <w:szCs w:val="16"/>
              </w:rPr>
            </w:pPr>
          </w:p>
          <w:p w:rsidR="00706AE8" w:rsidRPr="00706AE8" w:rsidRDefault="00706AE8" w:rsidP="00706AE8">
            <w:pPr>
              <w:pStyle w:val="ConsPlusNormal"/>
              <w:jc w:val="right"/>
              <w:rPr>
                <w:rFonts w:ascii="Times New Roman" w:hAnsi="Times New Roman" w:cs="Times New Roman"/>
                <w:sz w:val="16"/>
                <w:szCs w:val="16"/>
              </w:rPr>
            </w:pPr>
            <w:r w:rsidRPr="00706AE8">
              <w:rPr>
                <w:rFonts w:ascii="Times New Roman" w:hAnsi="Times New Roman" w:cs="Times New Roman"/>
                <w:sz w:val="16"/>
                <w:szCs w:val="16"/>
              </w:rPr>
              <w:t>-</w:t>
            </w:r>
          </w:p>
        </w:tc>
        <w:tc>
          <w:tcPr>
            <w:tcW w:w="7325" w:type="dxa"/>
          </w:tcPr>
          <w:p w:rsidR="00706AE8" w:rsidRPr="00706AE8" w:rsidRDefault="00706AE8" w:rsidP="00706AE8">
            <w:pPr>
              <w:pStyle w:val="ConsPlusNormal"/>
              <w:jc w:val="both"/>
              <w:rPr>
                <w:rFonts w:ascii="Times New Roman" w:hAnsi="Times New Roman" w:cs="Times New Roman"/>
                <w:sz w:val="16"/>
                <w:szCs w:val="16"/>
              </w:rPr>
            </w:pPr>
          </w:p>
          <w:p w:rsidR="00706AE8" w:rsidRPr="00706AE8" w:rsidRDefault="00706AE8" w:rsidP="00706AE8">
            <w:pPr>
              <w:pStyle w:val="ConsPlusNormal"/>
              <w:ind w:firstLine="0"/>
              <w:jc w:val="both"/>
              <w:rPr>
                <w:rFonts w:ascii="Times New Roman" w:hAnsi="Times New Roman" w:cs="Times New Roman"/>
                <w:sz w:val="16"/>
                <w:szCs w:val="16"/>
              </w:rPr>
            </w:pPr>
            <w:r w:rsidRPr="00706AE8">
              <w:rPr>
                <w:rFonts w:ascii="Times New Roman" w:hAnsi="Times New Roman" w:cs="Times New Roman"/>
                <w:sz w:val="16"/>
                <w:szCs w:val="16"/>
              </w:rPr>
              <w:t>2020 - 2022 годы</w:t>
            </w:r>
          </w:p>
          <w:p w:rsidR="00706AE8" w:rsidRPr="00706AE8" w:rsidRDefault="00706AE8" w:rsidP="00706AE8">
            <w:pPr>
              <w:pStyle w:val="ConsPlusNormal"/>
              <w:jc w:val="both"/>
              <w:rPr>
                <w:rFonts w:ascii="Times New Roman" w:hAnsi="Times New Roman" w:cs="Times New Roman"/>
                <w:sz w:val="16"/>
                <w:szCs w:val="16"/>
              </w:rPr>
            </w:pPr>
          </w:p>
          <w:p w:rsidR="00706AE8" w:rsidRPr="00706AE8" w:rsidRDefault="00706AE8" w:rsidP="00706AE8">
            <w:pPr>
              <w:pStyle w:val="ConsPlusNormal"/>
              <w:jc w:val="both"/>
              <w:rPr>
                <w:rFonts w:ascii="Times New Roman" w:hAnsi="Times New Roman" w:cs="Times New Roman"/>
                <w:sz w:val="16"/>
                <w:szCs w:val="16"/>
              </w:rPr>
            </w:pPr>
          </w:p>
        </w:tc>
      </w:tr>
      <w:tr w:rsidR="00706AE8" w:rsidRPr="00706AE8" w:rsidTr="00332F13">
        <w:trPr>
          <w:tblCellSpacing w:w="5" w:type="nil"/>
        </w:trPr>
        <w:tc>
          <w:tcPr>
            <w:tcW w:w="2551" w:type="dxa"/>
          </w:tcPr>
          <w:p w:rsidR="00706AE8" w:rsidRPr="00706AE8" w:rsidRDefault="00706AE8" w:rsidP="00706AE8">
            <w:pPr>
              <w:pStyle w:val="ConsPlusNormal"/>
              <w:ind w:firstLine="0"/>
              <w:rPr>
                <w:rFonts w:ascii="Times New Roman" w:hAnsi="Times New Roman" w:cs="Times New Roman"/>
                <w:sz w:val="16"/>
                <w:szCs w:val="16"/>
              </w:rPr>
            </w:pPr>
            <w:r w:rsidRPr="00706AE8">
              <w:rPr>
                <w:rFonts w:ascii="Times New Roman" w:hAnsi="Times New Roman" w:cs="Times New Roman"/>
                <w:sz w:val="16"/>
                <w:szCs w:val="16"/>
              </w:rPr>
              <w:t>Объемы финансирования муниципальной программы с разбивкой по годам реализации программы</w:t>
            </w:r>
          </w:p>
        </w:tc>
        <w:tc>
          <w:tcPr>
            <w:tcW w:w="330" w:type="dxa"/>
          </w:tcPr>
          <w:p w:rsidR="00706AE8" w:rsidRPr="00706AE8" w:rsidRDefault="00706AE8" w:rsidP="00706AE8">
            <w:pPr>
              <w:pStyle w:val="ConsPlusNormal"/>
              <w:jc w:val="right"/>
              <w:rPr>
                <w:rFonts w:ascii="Times New Roman" w:hAnsi="Times New Roman" w:cs="Times New Roman"/>
                <w:sz w:val="16"/>
                <w:szCs w:val="16"/>
              </w:rPr>
            </w:pPr>
            <w:r w:rsidRPr="00706AE8">
              <w:rPr>
                <w:rFonts w:ascii="Times New Roman" w:hAnsi="Times New Roman" w:cs="Times New Roman"/>
                <w:sz w:val="16"/>
                <w:szCs w:val="16"/>
              </w:rPr>
              <w:t>-</w:t>
            </w:r>
          </w:p>
        </w:tc>
        <w:tc>
          <w:tcPr>
            <w:tcW w:w="7325" w:type="dxa"/>
          </w:tcPr>
          <w:p w:rsidR="00706AE8" w:rsidRPr="00706AE8" w:rsidRDefault="00706AE8" w:rsidP="00706AE8">
            <w:pPr>
              <w:spacing w:after="0" w:line="240" w:lineRule="auto"/>
              <w:jc w:val="both"/>
              <w:rPr>
                <w:rFonts w:ascii="Times New Roman" w:hAnsi="Times New Roman" w:cs="Times New Roman"/>
                <w:sz w:val="16"/>
                <w:szCs w:val="16"/>
              </w:rPr>
            </w:pPr>
            <w:r w:rsidRPr="00706AE8">
              <w:rPr>
                <w:rFonts w:ascii="Times New Roman" w:hAnsi="Times New Roman" w:cs="Times New Roman"/>
                <w:sz w:val="16"/>
                <w:szCs w:val="16"/>
              </w:rPr>
              <w:t>прогнозируемый объем финансирования мероприятий муниципальной программы в 2020 - 2022 годах составляет 2,0 тыс. рублей, в том числе:</w:t>
            </w:r>
          </w:p>
          <w:p w:rsidR="00706AE8" w:rsidRPr="00706AE8" w:rsidRDefault="00706AE8" w:rsidP="00706AE8">
            <w:pPr>
              <w:pStyle w:val="ConsPlusNormal"/>
              <w:ind w:firstLine="540"/>
              <w:jc w:val="both"/>
              <w:rPr>
                <w:rFonts w:ascii="Times New Roman" w:hAnsi="Times New Roman" w:cs="Times New Roman"/>
                <w:sz w:val="16"/>
                <w:szCs w:val="16"/>
              </w:rPr>
            </w:pPr>
            <w:r w:rsidRPr="00706AE8">
              <w:rPr>
                <w:rFonts w:ascii="Times New Roman" w:hAnsi="Times New Roman" w:cs="Times New Roman"/>
                <w:sz w:val="16"/>
                <w:szCs w:val="16"/>
              </w:rPr>
              <w:t>из них средства:</w:t>
            </w:r>
          </w:p>
          <w:p w:rsidR="00706AE8" w:rsidRPr="00706AE8" w:rsidRDefault="00706AE8" w:rsidP="00706AE8">
            <w:pPr>
              <w:spacing w:after="0" w:line="240" w:lineRule="auto"/>
              <w:jc w:val="both"/>
              <w:rPr>
                <w:rFonts w:ascii="Times New Roman" w:hAnsi="Times New Roman" w:cs="Times New Roman"/>
                <w:sz w:val="16"/>
                <w:szCs w:val="16"/>
              </w:rPr>
            </w:pPr>
            <w:r w:rsidRPr="00706AE8">
              <w:rPr>
                <w:rFonts w:ascii="Times New Roman" w:hAnsi="Times New Roman" w:cs="Times New Roman"/>
                <w:sz w:val="16"/>
                <w:szCs w:val="16"/>
              </w:rPr>
              <w:t xml:space="preserve">        бюджет Магаринского </w:t>
            </w:r>
            <w:proofErr w:type="gramStart"/>
            <w:r w:rsidRPr="00706AE8">
              <w:rPr>
                <w:rFonts w:ascii="Times New Roman" w:hAnsi="Times New Roman" w:cs="Times New Roman"/>
                <w:sz w:val="16"/>
                <w:szCs w:val="16"/>
              </w:rPr>
              <w:t>сельского</w:t>
            </w:r>
            <w:proofErr w:type="gramEnd"/>
            <w:r w:rsidRPr="00706AE8">
              <w:rPr>
                <w:rFonts w:ascii="Times New Roman" w:hAnsi="Times New Roman" w:cs="Times New Roman"/>
                <w:sz w:val="16"/>
                <w:szCs w:val="16"/>
              </w:rPr>
              <w:t xml:space="preserve"> поселения Шумерлинского района – 0,0 тыс. рублей, в том числе:</w:t>
            </w:r>
          </w:p>
          <w:p w:rsidR="00706AE8" w:rsidRPr="00706AE8" w:rsidRDefault="00706AE8" w:rsidP="00706AE8">
            <w:pPr>
              <w:spacing w:after="0" w:line="240" w:lineRule="auto"/>
              <w:jc w:val="both"/>
              <w:rPr>
                <w:rFonts w:ascii="Times New Roman" w:hAnsi="Times New Roman" w:cs="Times New Roman"/>
                <w:sz w:val="16"/>
                <w:szCs w:val="16"/>
              </w:rPr>
            </w:pPr>
            <w:r w:rsidRPr="00706AE8">
              <w:rPr>
                <w:rFonts w:ascii="Times New Roman" w:hAnsi="Times New Roman" w:cs="Times New Roman"/>
                <w:sz w:val="16"/>
                <w:szCs w:val="16"/>
              </w:rPr>
              <w:t xml:space="preserve">в 2020 году – 0,0 тыс. рублей; </w:t>
            </w:r>
          </w:p>
          <w:p w:rsidR="00706AE8" w:rsidRPr="00706AE8" w:rsidRDefault="00706AE8" w:rsidP="00706AE8">
            <w:pPr>
              <w:spacing w:after="0" w:line="240" w:lineRule="auto"/>
              <w:jc w:val="both"/>
              <w:rPr>
                <w:rFonts w:ascii="Times New Roman" w:hAnsi="Times New Roman" w:cs="Times New Roman"/>
                <w:sz w:val="16"/>
                <w:szCs w:val="16"/>
              </w:rPr>
            </w:pPr>
            <w:r w:rsidRPr="00706AE8">
              <w:rPr>
                <w:rFonts w:ascii="Times New Roman" w:hAnsi="Times New Roman" w:cs="Times New Roman"/>
                <w:sz w:val="16"/>
                <w:szCs w:val="16"/>
              </w:rPr>
              <w:t>в 2021 году – 0,0 тыс. рублей;</w:t>
            </w:r>
          </w:p>
          <w:p w:rsidR="00706AE8" w:rsidRPr="00706AE8" w:rsidRDefault="00706AE8" w:rsidP="00706AE8">
            <w:pPr>
              <w:pStyle w:val="ConsPlusNormal"/>
              <w:jc w:val="both"/>
              <w:rPr>
                <w:rFonts w:ascii="Times New Roman" w:hAnsi="Times New Roman" w:cs="Times New Roman"/>
                <w:sz w:val="16"/>
                <w:szCs w:val="16"/>
              </w:rPr>
            </w:pPr>
            <w:r w:rsidRPr="00706AE8">
              <w:rPr>
                <w:rFonts w:ascii="Times New Roman" w:hAnsi="Times New Roman" w:cs="Times New Roman"/>
                <w:sz w:val="16"/>
                <w:szCs w:val="16"/>
              </w:rPr>
              <w:t>в 2022 году – 0,0  тыс. рублей;</w:t>
            </w:r>
          </w:p>
          <w:p w:rsidR="00706AE8" w:rsidRPr="00706AE8" w:rsidRDefault="00706AE8" w:rsidP="00706AE8">
            <w:pPr>
              <w:pStyle w:val="ConsPlusNormal"/>
              <w:ind w:firstLine="540"/>
              <w:jc w:val="both"/>
              <w:rPr>
                <w:rFonts w:ascii="Times New Roman" w:hAnsi="Times New Roman" w:cs="Times New Roman"/>
                <w:sz w:val="16"/>
                <w:szCs w:val="16"/>
              </w:rPr>
            </w:pPr>
            <w:r w:rsidRPr="00706AE8">
              <w:rPr>
                <w:rFonts w:ascii="Times New Roman" w:hAnsi="Times New Roman" w:cs="Times New Roman"/>
                <w:sz w:val="16"/>
                <w:szCs w:val="16"/>
              </w:rPr>
              <w:t>внебюджетных источников - 2 тыс. рублей, в том числе:</w:t>
            </w:r>
          </w:p>
          <w:p w:rsidR="00706AE8" w:rsidRPr="00706AE8" w:rsidRDefault="00706AE8" w:rsidP="00706AE8">
            <w:pPr>
              <w:spacing w:after="0" w:line="240" w:lineRule="auto"/>
              <w:jc w:val="both"/>
              <w:rPr>
                <w:rFonts w:ascii="Times New Roman" w:hAnsi="Times New Roman" w:cs="Times New Roman"/>
                <w:sz w:val="16"/>
                <w:szCs w:val="16"/>
              </w:rPr>
            </w:pPr>
            <w:r w:rsidRPr="00706AE8">
              <w:rPr>
                <w:rFonts w:ascii="Times New Roman" w:hAnsi="Times New Roman" w:cs="Times New Roman"/>
                <w:sz w:val="16"/>
                <w:szCs w:val="16"/>
              </w:rPr>
              <w:t xml:space="preserve">в 2020 году – 0,0 тыс. рублей; </w:t>
            </w:r>
          </w:p>
          <w:p w:rsidR="00706AE8" w:rsidRPr="00706AE8" w:rsidRDefault="00706AE8" w:rsidP="00706AE8">
            <w:pPr>
              <w:spacing w:after="0" w:line="240" w:lineRule="auto"/>
              <w:jc w:val="both"/>
              <w:rPr>
                <w:rFonts w:ascii="Times New Roman" w:hAnsi="Times New Roman" w:cs="Times New Roman"/>
                <w:sz w:val="16"/>
                <w:szCs w:val="16"/>
              </w:rPr>
            </w:pPr>
            <w:r w:rsidRPr="00706AE8">
              <w:rPr>
                <w:rFonts w:ascii="Times New Roman" w:hAnsi="Times New Roman" w:cs="Times New Roman"/>
                <w:sz w:val="16"/>
                <w:szCs w:val="16"/>
              </w:rPr>
              <w:t>в 2021 году – 0,0 тыс. рублей;</w:t>
            </w:r>
          </w:p>
          <w:p w:rsidR="00706AE8" w:rsidRDefault="00706AE8" w:rsidP="00706AE8">
            <w:pPr>
              <w:pStyle w:val="ConsPlusNormal"/>
              <w:jc w:val="both"/>
              <w:rPr>
                <w:rFonts w:ascii="Times New Roman" w:hAnsi="Times New Roman" w:cs="Times New Roman"/>
                <w:sz w:val="16"/>
                <w:szCs w:val="16"/>
              </w:rPr>
            </w:pPr>
            <w:r w:rsidRPr="00706AE8">
              <w:rPr>
                <w:rFonts w:ascii="Times New Roman" w:hAnsi="Times New Roman" w:cs="Times New Roman"/>
                <w:sz w:val="16"/>
                <w:szCs w:val="16"/>
              </w:rPr>
              <w:t>в 2022 году – 2,0  тыс. рублей.</w:t>
            </w:r>
          </w:p>
          <w:p w:rsidR="00706AE8" w:rsidRPr="00706AE8" w:rsidRDefault="00706AE8" w:rsidP="00706AE8">
            <w:pPr>
              <w:pStyle w:val="ConsPlusNormal"/>
              <w:ind w:firstLine="21"/>
              <w:jc w:val="both"/>
              <w:rPr>
                <w:rFonts w:ascii="Times New Roman" w:hAnsi="Times New Roman" w:cs="Times New Roman"/>
                <w:sz w:val="16"/>
                <w:szCs w:val="16"/>
              </w:rPr>
            </w:pPr>
            <w:r w:rsidRPr="00706AE8">
              <w:rPr>
                <w:rFonts w:ascii="Times New Roman" w:hAnsi="Times New Roman" w:cs="Times New Roman"/>
                <w:sz w:val="16"/>
                <w:szCs w:val="16"/>
              </w:rPr>
              <w:t>Объемы бюджетных ассигнований уточняются ежегодно при формировании бюджета Магаринского сельского поселения Шумерлинского района на очередной финансовый год и плановый период</w:t>
            </w:r>
          </w:p>
        </w:tc>
      </w:tr>
      <w:tr w:rsidR="00706AE8" w:rsidRPr="00706AE8" w:rsidTr="00332F13">
        <w:trPr>
          <w:tblCellSpacing w:w="5" w:type="nil"/>
        </w:trPr>
        <w:tc>
          <w:tcPr>
            <w:tcW w:w="10206" w:type="dxa"/>
            <w:gridSpan w:val="3"/>
          </w:tcPr>
          <w:p w:rsidR="00706AE8" w:rsidRPr="00706AE8" w:rsidRDefault="00706AE8" w:rsidP="00706AE8">
            <w:pPr>
              <w:pStyle w:val="ConsPlusNormal"/>
              <w:jc w:val="both"/>
              <w:rPr>
                <w:rFonts w:ascii="Times New Roman" w:hAnsi="Times New Roman" w:cs="Times New Roman"/>
                <w:sz w:val="16"/>
                <w:szCs w:val="16"/>
              </w:rPr>
            </w:pPr>
          </w:p>
        </w:tc>
      </w:tr>
      <w:tr w:rsidR="00706AE8" w:rsidRPr="00706AE8" w:rsidTr="00332F13">
        <w:trPr>
          <w:tblCellSpacing w:w="5" w:type="nil"/>
        </w:trPr>
        <w:tc>
          <w:tcPr>
            <w:tcW w:w="2551" w:type="dxa"/>
          </w:tcPr>
          <w:p w:rsidR="00706AE8" w:rsidRPr="00706AE8" w:rsidRDefault="00706AE8" w:rsidP="00706AE8">
            <w:pPr>
              <w:pStyle w:val="ConsPlusNormal"/>
              <w:ind w:firstLine="0"/>
              <w:rPr>
                <w:rFonts w:ascii="Times New Roman" w:hAnsi="Times New Roman" w:cs="Times New Roman"/>
                <w:sz w:val="16"/>
                <w:szCs w:val="16"/>
              </w:rPr>
            </w:pPr>
            <w:r w:rsidRPr="00706AE8">
              <w:rPr>
                <w:rFonts w:ascii="Times New Roman" w:hAnsi="Times New Roman" w:cs="Times New Roman"/>
                <w:sz w:val="16"/>
                <w:szCs w:val="16"/>
              </w:rPr>
              <w:t>Ожидаемые результаты реализации муниципальной программы</w:t>
            </w:r>
          </w:p>
        </w:tc>
        <w:tc>
          <w:tcPr>
            <w:tcW w:w="330" w:type="dxa"/>
          </w:tcPr>
          <w:p w:rsidR="00706AE8" w:rsidRPr="00706AE8" w:rsidRDefault="00706AE8" w:rsidP="00706AE8">
            <w:pPr>
              <w:pStyle w:val="ConsPlusNormal"/>
              <w:jc w:val="right"/>
              <w:rPr>
                <w:rFonts w:ascii="Times New Roman" w:hAnsi="Times New Roman" w:cs="Times New Roman"/>
                <w:sz w:val="16"/>
                <w:szCs w:val="16"/>
              </w:rPr>
            </w:pPr>
            <w:r w:rsidRPr="00706AE8">
              <w:rPr>
                <w:rFonts w:ascii="Times New Roman" w:hAnsi="Times New Roman" w:cs="Times New Roman"/>
                <w:sz w:val="16"/>
                <w:szCs w:val="16"/>
              </w:rPr>
              <w:t>-</w:t>
            </w:r>
          </w:p>
        </w:tc>
        <w:tc>
          <w:tcPr>
            <w:tcW w:w="7325" w:type="dxa"/>
          </w:tcPr>
          <w:p w:rsidR="00706AE8" w:rsidRPr="00706AE8" w:rsidRDefault="00706AE8" w:rsidP="00706AE8">
            <w:pPr>
              <w:pStyle w:val="ConsPlusNormal"/>
              <w:ind w:firstLine="0"/>
              <w:jc w:val="both"/>
              <w:rPr>
                <w:rFonts w:ascii="Times New Roman" w:hAnsi="Times New Roman" w:cs="Times New Roman"/>
                <w:sz w:val="16"/>
                <w:szCs w:val="16"/>
              </w:rPr>
            </w:pPr>
            <w:r w:rsidRPr="00706AE8">
              <w:rPr>
                <w:rFonts w:ascii="Times New Roman" w:hAnsi="Times New Roman" w:cs="Times New Roman"/>
                <w:sz w:val="16"/>
                <w:szCs w:val="16"/>
              </w:rPr>
              <w:t>реализация муниципальной программы позволит:</w:t>
            </w:r>
          </w:p>
          <w:p w:rsidR="00706AE8" w:rsidRPr="00706AE8" w:rsidRDefault="00706AE8" w:rsidP="00706AE8">
            <w:pPr>
              <w:pStyle w:val="ConsPlusNormal"/>
              <w:ind w:firstLine="0"/>
              <w:jc w:val="both"/>
              <w:rPr>
                <w:rFonts w:ascii="Times New Roman" w:hAnsi="Times New Roman" w:cs="Times New Roman"/>
                <w:sz w:val="16"/>
                <w:szCs w:val="16"/>
              </w:rPr>
            </w:pPr>
            <w:r w:rsidRPr="00706AE8">
              <w:rPr>
                <w:rFonts w:ascii="Times New Roman" w:hAnsi="Times New Roman" w:cs="Times New Roman"/>
                <w:sz w:val="16"/>
                <w:szCs w:val="16"/>
              </w:rPr>
              <w:t>снизить количество преступлений на улице и в других общественных местах</w:t>
            </w:r>
          </w:p>
          <w:p w:rsidR="00706AE8" w:rsidRPr="00706AE8" w:rsidRDefault="00706AE8" w:rsidP="00706AE8">
            <w:pPr>
              <w:pStyle w:val="ConsPlusNormal"/>
              <w:jc w:val="both"/>
              <w:rPr>
                <w:rFonts w:ascii="Times New Roman" w:hAnsi="Times New Roman" w:cs="Times New Roman"/>
                <w:sz w:val="16"/>
                <w:szCs w:val="16"/>
              </w:rPr>
            </w:pPr>
          </w:p>
        </w:tc>
      </w:tr>
    </w:tbl>
    <w:p w:rsidR="00706AE8" w:rsidRPr="00706AE8" w:rsidRDefault="00706AE8" w:rsidP="00706AE8">
      <w:pPr>
        <w:pStyle w:val="ConsPlusNormal"/>
        <w:ind w:firstLine="540"/>
        <w:jc w:val="both"/>
        <w:rPr>
          <w:rFonts w:ascii="Times New Roman" w:hAnsi="Times New Roman" w:cs="Times New Roman"/>
          <w:sz w:val="16"/>
          <w:szCs w:val="16"/>
        </w:rPr>
      </w:pPr>
    </w:p>
    <w:p w:rsidR="00706AE8" w:rsidRPr="0096696A" w:rsidRDefault="00706AE8" w:rsidP="0096696A">
      <w:pPr>
        <w:pStyle w:val="ConsPlusNormal"/>
        <w:ind w:firstLine="0"/>
        <w:jc w:val="center"/>
        <w:outlineLvl w:val="1"/>
        <w:rPr>
          <w:rFonts w:ascii="Times New Roman" w:hAnsi="Times New Roman" w:cs="Times New Roman"/>
          <w:b/>
          <w:sz w:val="16"/>
          <w:szCs w:val="16"/>
        </w:rPr>
      </w:pPr>
      <w:bookmarkStart w:id="2" w:name="Par180"/>
      <w:bookmarkEnd w:id="2"/>
      <w:r w:rsidRPr="00146AD0">
        <w:rPr>
          <w:rFonts w:ascii="Times New Roman" w:hAnsi="Times New Roman" w:cs="Times New Roman"/>
          <w:b/>
          <w:sz w:val="16"/>
          <w:szCs w:val="16"/>
        </w:rPr>
        <w:t>Раздел I. Общая характеристика сферы реализации</w:t>
      </w:r>
      <w:r w:rsidR="0096696A">
        <w:rPr>
          <w:rFonts w:ascii="Times New Roman" w:hAnsi="Times New Roman" w:cs="Times New Roman"/>
          <w:b/>
          <w:sz w:val="16"/>
          <w:szCs w:val="16"/>
        </w:rPr>
        <w:t xml:space="preserve"> </w:t>
      </w:r>
      <w:r w:rsidRPr="00146AD0">
        <w:rPr>
          <w:rFonts w:ascii="Times New Roman" w:hAnsi="Times New Roman" w:cs="Times New Roman"/>
          <w:b/>
          <w:sz w:val="16"/>
          <w:szCs w:val="16"/>
        </w:rPr>
        <w:t>муниципальной программы «Повышение безопасности жизнедеятельности населения</w:t>
      </w:r>
      <w:r w:rsidR="0096696A">
        <w:rPr>
          <w:rFonts w:ascii="Times New Roman" w:hAnsi="Times New Roman" w:cs="Times New Roman"/>
          <w:b/>
          <w:sz w:val="16"/>
          <w:szCs w:val="16"/>
        </w:rPr>
        <w:t xml:space="preserve"> </w:t>
      </w:r>
      <w:r w:rsidRPr="00146AD0">
        <w:rPr>
          <w:rFonts w:ascii="Times New Roman" w:hAnsi="Times New Roman" w:cs="Times New Roman"/>
          <w:b/>
          <w:sz w:val="16"/>
          <w:szCs w:val="16"/>
        </w:rPr>
        <w:t>и территорий Магаринского сельского поселения Шумерлинского района»  на 2020 - 2022 годы основные проблемы в указанной сфере и прогноз ее развития</w:t>
      </w:r>
    </w:p>
    <w:p w:rsidR="00706AE8" w:rsidRPr="00146AD0" w:rsidRDefault="00706AE8" w:rsidP="00146AD0">
      <w:pPr>
        <w:pStyle w:val="ConsPlusNormal"/>
        <w:ind w:firstLine="426"/>
        <w:jc w:val="both"/>
        <w:rPr>
          <w:rFonts w:ascii="Times New Roman" w:hAnsi="Times New Roman" w:cs="Times New Roman"/>
          <w:sz w:val="16"/>
          <w:szCs w:val="16"/>
        </w:rPr>
      </w:pPr>
      <w:proofErr w:type="gramStart"/>
      <w:r w:rsidRPr="00146AD0">
        <w:rPr>
          <w:rFonts w:ascii="Times New Roman" w:hAnsi="Times New Roman" w:cs="Times New Roman"/>
          <w:sz w:val="16"/>
          <w:szCs w:val="16"/>
        </w:rPr>
        <w:t xml:space="preserve">Муниципальная программа «Повышение безопасности жизнедеятельности населения и территорий  Магаринского сельского поселения Шумерлинского района»  на 2020 - 2022 годы (далее - Программа) направлена на предупреждение террористических актов, профилактику правонарушений в </w:t>
      </w:r>
      <w:proofErr w:type="spellStart"/>
      <w:r w:rsidRPr="00146AD0">
        <w:rPr>
          <w:rFonts w:ascii="Times New Roman" w:hAnsi="Times New Roman" w:cs="Times New Roman"/>
          <w:sz w:val="16"/>
          <w:szCs w:val="16"/>
        </w:rPr>
        <w:t>Магаринском</w:t>
      </w:r>
      <w:proofErr w:type="spellEnd"/>
      <w:r w:rsidRPr="00146AD0">
        <w:rPr>
          <w:rFonts w:ascii="Times New Roman" w:hAnsi="Times New Roman" w:cs="Times New Roman"/>
          <w:sz w:val="16"/>
          <w:szCs w:val="16"/>
        </w:rPr>
        <w:t xml:space="preserve"> сельском поселении Шумерлинского района, а также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w:t>
      </w:r>
      <w:proofErr w:type="spellStart"/>
      <w:r w:rsidRPr="00146AD0">
        <w:rPr>
          <w:rFonts w:ascii="Times New Roman" w:hAnsi="Times New Roman" w:cs="Times New Roman"/>
          <w:sz w:val="16"/>
          <w:szCs w:val="16"/>
        </w:rPr>
        <w:t>Магаринском</w:t>
      </w:r>
      <w:proofErr w:type="spellEnd"/>
      <w:r w:rsidRPr="00146AD0">
        <w:rPr>
          <w:rFonts w:ascii="Times New Roman" w:hAnsi="Times New Roman" w:cs="Times New Roman"/>
          <w:sz w:val="16"/>
          <w:szCs w:val="16"/>
        </w:rPr>
        <w:t xml:space="preserve"> сельском поселении Шумерлинского района.</w:t>
      </w:r>
      <w:proofErr w:type="gramEnd"/>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 xml:space="preserve">Для реализации целей и задач муниципальной программы, а именно существенного повышения профилактики правонарушений и противодействия преступности в </w:t>
      </w:r>
      <w:proofErr w:type="spellStart"/>
      <w:r w:rsidRPr="00146AD0">
        <w:rPr>
          <w:rFonts w:ascii="Times New Roman" w:hAnsi="Times New Roman" w:cs="Times New Roman"/>
          <w:sz w:val="16"/>
          <w:szCs w:val="16"/>
        </w:rPr>
        <w:t>Магаринском</w:t>
      </w:r>
      <w:proofErr w:type="spellEnd"/>
      <w:r w:rsidRPr="00146AD0">
        <w:rPr>
          <w:rFonts w:ascii="Times New Roman" w:hAnsi="Times New Roman" w:cs="Times New Roman"/>
          <w:sz w:val="16"/>
          <w:szCs w:val="16"/>
        </w:rPr>
        <w:t xml:space="preserve"> сельском поселении Шумерлинского района, профилактики терроризма и экстремистской деятельности в </w:t>
      </w:r>
      <w:proofErr w:type="spellStart"/>
      <w:r w:rsidRPr="00146AD0">
        <w:rPr>
          <w:rFonts w:ascii="Times New Roman" w:hAnsi="Times New Roman" w:cs="Times New Roman"/>
          <w:sz w:val="16"/>
          <w:szCs w:val="16"/>
        </w:rPr>
        <w:t>Магаринском</w:t>
      </w:r>
      <w:proofErr w:type="spellEnd"/>
      <w:r w:rsidRPr="00146AD0">
        <w:rPr>
          <w:rFonts w:ascii="Times New Roman" w:hAnsi="Times New Roman" w:cs="Times New Roman"/>
          <w:sz w:val="16"/>
          <w:szCs w:val="16"/>
        </w:rPr>
        <w:t xml:space="preserve"> сельском поселении Шумерлинского района необходимо применение программно-целевых инструментов, поскольку требуется:</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 xml:space="preserve">высокая степень координации действий администрации Магаринского </w:t>
      </w:r>
      <w:proofErr w:type="gramStart"/>
      <w:r w:rsidRPr="00146AD0">
        <w:rPr>
          <w:rFonts w:ascii="Times New Roman" w:hAnsi="Times New Roman" w:cs="Times New Roman"/>
          <w:sz w:val="16"/>
          <w:szCs w:val="16"/>
        </w:rPr>
        <w:t>сельского</w:t>
      </w:r>
      <w:proofErr w:type="gramEnd"/>
      <w:r w:rsidRPr="00146AD0">
        <w:rPr>
          <w:rFonts w:ascii="Times New Roman" w:hAnsi="Times New Roman" w:cs="Times New Roman"/>
          <w:sz w:val="16"/>
          <w:szCs w:val="16"/>
        </w:rPr>
        <w:t xml:space="preserve"> поселения Шумерлинского района, организаций и граждан.</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 xml:space="preserve">В </w:t>
      </w:r>
      <w:proofErr w:type="gramStart"/>
      <w:r w:rsidRPr="00146AD0">
        <w:rPr>
          <w:rFonts w:ascii="Times New Roman" w:hAnsi="Times New Roman" w:cs="Times New Roman"/>
          <w:sz w:val="16"/>
          <w:szCs w:val="16"/>
        </w:rPr>
        <w:t>результате</w:t>
      </w:r>
      <w:proofErr w:type="gramEnd"/>
      <w:r w:rsidRPr="00146AD0">
        <w:rPr>
          <w:rFonts w:ascii="Times New Roman" w:hAnsi="Times New Roman" w:cs="Times New Roman"/>
          <w:sz w:val="16"/>
          <w:szCs w:val="16"/>
        </w:rPr>
        <w:t xml:space="preserve"> реализации муниципальной программы прогнозируется:</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повышение уровня безопасности жизнедеятельности населения и территорий  Магаринского сельского поселения Шумерлинского района.</w:t>
      </w:r>
    </w:p>
    <w:p w:rsidR="00706AE8" w:rsidRPr="00146AD0" w:rsidRDefault="00706AE8" w:rsidP="00146AD0">
      <w:pPr>
        <w:pStyle w:val="ConsPlusNormal"/>
        <w:ind w:firstLine="426"/>
        <w:jc w:val="both"/>
        <w:rPr>
          <w:rFonts w:ascii="Times New Roman" w:hAnsi="Times New Roman" w:cs="Times New Roman"/>
          <w:strike/>
          <w:sz w:val="16"/>
          <w:szCs w:val="16"/>
        </w:rPr>
      </w:pPr>
    </w:p>
    <w:p w:rsidR="00706AE8" w:rsidRPr="00146AD0" w:rsidRDefault="00706AE8" w:rsidP="0096696A">
      <w:pPr>
        <w:pStyle w:val="ConsPlusNormal"/>
        <w:ind w:firstLine="0"/>
        <w:jc w:val="center"/>
        <w:outlineLvl w:val="1"/>
        <w:rPr>
          <w:rFonts w:ascii="Times New Roman" w:hAnsi="Times New Roman" w:cs="Times New Roman"/>
          <w:b/>
          <w:sz w:val="16"/>
          <w:szCs w:val="16"/>
        </w:rPr>
      </w:pPr>
      <w:bookmarkStart w:id="3" w:name="Par244"/>
      <w:bookmarkEnd w:id="3"/>
      <w:r w:rsidRPr="00146AD0">
        <w:rPr>
          <w:rFonts w:ascii="Times New Roman" w:hAnsi="Times New Roman" w:cs="Times New Roman"/>
          <w:b/>
          <w:sz w:val="16"/>
          <w:szCs w:val="16"/>
        </w:rPr>
        <w:t>Раздел II. Приоритеты политики  в сфере реализации муниципальной программы, цели, задачи и показатели (индикаторы) достижения целей и решения задач, основные ожидаемые конечные результаты и срок реализации муниципальной программы</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 xml:space="preserve">Приоритеты в сфере повышения безопасности жизнедеятельности населения и территорий определены </w:t>
      </w:r>
      <w:hyperlink r:id="rId9" w:tooltip="Закон ЧР от 04.06.2007 N 8 (ред. от 30.12.2013) &quot;О Стратегии социально-экономического развития Чувашской Республики до 2020 года&quot; (принят ГС ЧР 22.05.2007){КонсультантПлюс}" w:history="1">
        <w:r w:rsidRPr="00146AD0">
          <w:rPr>
            <w:rFonts w:ascii="Times New Roman" w:hAnsi="Times New Roman" w:cs="Times New Roman"/>
            <w:sz w:val="16"/>
            <w:szCs w:val="16"/>
          </w:rPr>
          <w:t>Законом</w:t>
        </w:r>
      </w:hyperlink>
      <w:r w:rsidRPr="00146AD0">
        <w:rPr>
          <w:rFonts w:ascii="Times New Roman" w:hAnsi="Times New Roman" w:cs="Times New Roman"/>
          <w:sz w:val="16"/>
          <w:szCs w:val="16"/>
        </w:rPr>
        <w:t xml:space="preserve"> Чувашской Республики «О Стратегии социально-экономического развития Чувашской Республики до 2020 года», ежегодными </w:t>
      </w:r>
      <w:hyperlink r:id="rId10" w:tooltip="Справочная информация: &quot;Перечень ежегодных посланий Президента Чувашской Республики Государственному Совету Чувашской Республики и народу Чувашии&quot; (Материал подготовлен специалистами КонсультантПлюс){КонсультантПлюс}" w:history="1">
        <w:r w:rsidRPr="00146AD0">
          <w:rPr>
            <w:rFonts w:ascii="Times New Roman" w:hAnsi="Times New Roman" w:cs="Times New Roman"/>
            <w:sz w:val="16"/>
            <w:szCs w:val="16"/>
          </w:rPr>
          <w:t>посланиями</w:t>
        </w:r>
      </w:hyperlink>
      <w:r w:rsidRPr="00146AD0">
        <w:rPr>
          <w:rFonts w:ascii="Times New Roman" w:hAnsi="Times New Roman" w:cs="Times New Roman"/>
          <w:sz w:val="16"/>
          <w:szCs w:val="16"/>
        </w:rPr>
        <w:t xml:space="preserve"> Главы Чувашской Республики Государственному Совету Чувашской Республики.</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Муниципальная программа направлена на достижение следующих целей:</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 xml:space="preserve">совершенствование взаимодействия правоохранительных органов, администрации Магаринского сельского поселения Шумерлинского района,  </w:t>
      </w:r>
      <w:r w:rsidRPr="00146AD0">
        <w:rPr>
          <w:rFonts w:ascii="Times New Roman" w:hAnsi="Times New Roman" w:cs="Times New Roman"/>
          <w:color w:val="000000"/>
          <w:sz w:val="16"/>
          <w:szCs w:val="16"/>
        </w:rPr>
        <w:t xml:space="preserve">граждан,  их объединений, участвующих в охране общественного порядка (далее – общественные объединения) </w:t>
      </w:r>
      <w:r w:rsidRPr="00146AD0">
        <w:rPr>
          <w:rFonts w:ascii="Times New Roman" w:hAnsi="Times New Roman" w:cs="Times New Roman"/>
          <w:sz w:val="16"/>
          <w:szCs w:val="16"/>
        </w:rPr>
        <w:t xml:space="preserve">в сфере профилактики правонарушений, терроризма и экстремистской деятельности в </w:t>
      </w:r>
      <w:proofErr w:type="spellStart"/>
      <w:r w:rsidRPr="00146AD0">
        <w:rPr>
          <w:rFonts w:ascii="Times New Roman" w:hAnsi="Times New Roman" w:cs="Times New Roman"/>
          <w:sz w:val="16"/>
          <w:szCs w:val="16"/>
        </w:rPr>
        <w:t>Магаринском</w:t>
      </w:r>
      <w:proofErr w:type="spellEnd"/>
      <w:r w:rsidRPr="00146AD0">
        <w:rPr>
          <w:rFonts w:ascii="Times New Roman" w:hAnsi="Times New Roman" w:cs="Times New Roman"/>
          <w:sz w:val="16"/>
          <w:szCs w:val="16"/>
        </w:rPr>
        <w:t xml:space="preserve"> сельском поселении  Шумерлинского района.</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Поставленные цели планируется достигнуть путем решения следующих задач:</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совершенствование системы профилактики правонарушений, повышение ответственности за состояние правопорядка администрации Магаринского сельского поселения и всех звеньев правоохранительной системы;</w:t>
      </w:r>
    </w:p>
    <w:p w:rsidR="00706AE8" w:rsidRPr="00146AD0" w:rsidRDefault="00706AE8" w:rsidP="00146AD0">
      <w:pPr>
        <w:autoSpaceDE w:val="0"/>
        <w:autoSpaceDN w:val="0"/>
        <w:adjustRightInd w:val="0"/>
        <w:spacing w:after="0" w:line="240" w:lineRule="auto"/>
        <w:ind w:firstLine="426"/>
        <w:jc w:val="both"/>
        <w:rPr>
          <w:rFonts w:ascii="Times New Roman" w:hAnsi="Times New Roman" w:cs="Times New Roman"/>
          <w:sz w:val="16"/>
          <w:szCs w:val="16"/>
        </w:rPr>
      </w:pPr>
      <w:r w:rsidRPr="00146AD0">
        <w:rPr>
          <w:rFonts w:ascii="Times New Roman" w:hAnsi="Times New Roman" w:cs="Times New Roman"/>
          <w:sz w:val="16"/>
          <w:szCs w:val="16"/>
        </w:rPr>
        <w:t xml:space="preserve">повышение эффективности взаимодействия администрации Магаринского сельского поселения Шумерлинского района, подразделений территориальных органов федеральных органов исполнительной власти в </w:t>
      </w:r>
      <w:proofErr w:type="spellStart"/>
      <w:r w:rsidRPr="00146AD0">
        <w:rPr>
          <w:rFonts w:ascii="Times New Roman" w:hAnsi="Times New Roman" w:cs="Times New Roman"/>
          <w:sz w:val="16"/>
          <w:szCs w:val="16"/>
        </w:rPr>
        <w:t>Шумерлинском</w:t>
      </w:r>
      <w:proofErr w:type="spellEnd"/>
      <w:r w:rsidRPr="00146AD0">
        <w:rPr>
          <w:rFonts w:ascii="Times New Roman" w:hAnsi="Times New Roman" w:cs="Times New Roman"/>
          <w:sz w:val="16"/>
          <w:szCs w:val="16"/>
        </w:rPr>
        <w:t xml:space="preserve"> районе, организаций в вопросах профилактики терроризма и экстремизма;</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организация контроля над обстановкой на улице и в других общественных местах, своевременное реагирование на осложнение оперативной обстановки и оперативное управление силами и средствами, задействованными в охране общественного порядка.</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Реализация муниципальной программы позволит:</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повысить правовую культуру населения и  доверие к правоохранительным органам;</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 xml:space="preserve">сократить уровень рецидивной преступности, долю несовершеннолетних преступников, снизить </w:t>
      </w:r>
      <w:proofErr w:type="spellStart"/>
      <w:r w:rsidRPr="00146AD0">
        <w:rPr>
          <w:rFonts w:ascii="Times New Roman" w:hAnsi="Times New Roman" w:cs="Times New Roman"/>
          <w:sz w:val="16"/>
          <w:szCs w:val="16"/>
        </w:rPr>
        <w:t>криминогенность</w:t>
      </w:r>
      <w:proofErr w:type="spellEnd"/>
      <w:r w:rsidRPr="00146AD0">
        <w:rPr>
          <w:rFonts w:ascii="Times New Roman" w:hAnsi="Times New Roman" w:cs="Times New Roman"/>
          <w:sz w:val="16"/>
          <w:szCs w:val="16"/>
        </w:rPr>
        <w:t xml:space="preserve"> общественных мест;</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увеличить количество лиц асоциального поведения, охваченных системой профилактических мер;</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сохранить трудоспособность граждан за счет сокращения числа погибших и снижения тяжести последствий преступных посягательств;</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 xml:space="preserve">осуществить мониторинг эффективности принимаемых мер антитеррористической и </w:t>
      </w:r>
      <w:proofErr w:type="spellStart"/>
      <w:r w:rsidRPr="00146AD0">
        <w:rPr>
          <w:rFonts w:ascii="Times New Roman" w:hAnsi="Times New Roman" w:cs="Times New Roman"/>
          <w:sz w:val="16"/>
          <w:szCs w:val="16"/>
        </w:rPr>
        <w:t>антиэкстремистской</w:t>
      </w:r>
      <w:proofErr w:type="spellEnd"/>
      <w:r w:rsidRPr="00146AD0">
        <w:rPr>
          <w:rFonts w:ascii="Times New Roman" w:hAnsi="Times New Roman" w:cs="Times New Roman"/>
          <w:sz w:val="16"/>
          <w:szCs w:val="16"/>
        </w:rPr>
        <w:t xml:space="preserve"> направленности;</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усовершенствовать систему сбора, анализа и обобщения информации о лицах, причастных к террористическим актам и экстремистской деятельности, объектах, подлежащих защите;</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повысить защищенность общества и населения Магаринского сельского поселения Шумерлинского района  от актов терроризма и проявлений экстремизма;</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усилить антитеррористическую устойчивость объектов жизнеобеспечения и особо важных объектов, а также мест массового пребывания людей;</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снизить количество преступлений на улице и в других общественных местах.</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Срок реализации муниципальной программы: 2020 - 2022 годы.</w:t>
      </w:r>
    </w:p>
    <w:p w:rsidR="00706AE8" w:rsidRPr="00146AD0" w:rsidRDefault="007C78B4" w:rsidP="00146AD0">
      <w:pPr>
        <w:pStyle w:val="ConsPlusNormal"/>
        <w:ind w:firstLine="426"/>
        <w:jc w:val="both"/>
        <w:rPr>
          <w:rFonts w:ascii="Times New Roman" w:hAnsi="Times New Roman" w:cs="Times New Roman"/>
          <w:sz w:val="16"/>
          <w:szCs w:val="16"/>
        </w:rPr>
      </w:pPr>
      <w:hyperlink w:anchor="Par621" w:tooltip="Ссылка на текущий документ" w:history="1">
        <w:r w:rsidR="00706AE8" w:rsidRPr="00146AD0">
          <w:rPr>
            <w:rFonts w:ascii="Times New Roman" w:hAnsi="Times New Roman" w:cs="Times New Roman"/>
            <w:sz w:val="16"/>
            <w:szCs w:val="16"/>
          </w:rPr>
          <w:t>Сведения</w:t>
        </w:r>
      </w:hyperlink>
      <w:r w:rsidR="00706AE8" w:rsidRPr="00146AD0">
        <w:rPr>
          <w:rFonts w:ascii="Times New Roman" w:hAnsi="Times New Roman" w:cs="Times New Roman"/>
          <w:sz w:val="16"/>
          <w:szCs w:val="16"/>
        </w:rPr>
        <w:t xml:space="preserve"> о показателях (индикаторах) муниципальной программы, подпрограмм муниципальной программы и их значениях приведены в приложении № 1 к настоящей муниципальной программе.</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 изменения приоритетов в рассматриваемой сфере.</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Состав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ее целей и решения задач (табл. 1).</w:t>
      </w:r>
    </w:p>
    <w:p w:rsidR="00706AE8" w:rsidRPr="00146AD0" w:rsidRDefault="00706AE8" w:rsidP="00146AD0">
      <w:pPr>
        <w:pStyle w:val="ConsPlusNormal"/>
        <w:ind w:firstLine="426"/>
        <w:jc w:val="right"/>
        <w:rPr>
          <w:rFonts w:ascii="Times New Roman" w:hAnsi="Times New Roman" w:cs="Times New Roman"/>
          <w:sz w:val="16"/>
          <w:szCs w:val="16"/>
        </w:rPr>
      </w:pPr>
      <w:r w:rsidRPr="00146AD0">
        <w:rPr>
          <w:rFonts w:ascii="Times New Roman" w:hAnsi="Times New Roman" w:cs="Times New Roman"/>
          <w:sz w:val="16"/>
          <w:szCs w:val="16"/>
        </w:rPr>
        <w:t>Таблица 1</w:t>
      </w:r>
    </w:p>
    <w:p w:rsidR="00706AE8" w:rsidRPr="00146AD0" w:rsidRDefault="00706AE8" w:rsidP="00E26962">
      <w:pPr>
        <w:pStyle w:val="ConsPlusNormal"/>
        <w:ind w:firstLine="426"/>
        <w:jc w:val="center"/>
        <w:rPr>
          <w:rFonts w:ascii="Times New Roman" w:hAnsi="Times New Roman" w:cs="Times New Roman"/>
          <w:sz w:val="16"/>
          <w:szCs w:val="16"/>
        </w:rPr>
      </w:pPr>
      <w:r w:rsidRPr="00146AD0">
        <w:rPr>
          <w:rFonts w:ascii="Times New Roman" w:hAnsi="Times New Roman" w:cs="Times New Roman"/>
          <w:sz w:val="16"/>
          <w:szCs w:val="16"/>
        </w:rPr>
        <w:t>Показатели (индикаторы),</w:t>
      </w:r>
      <w:r w:rsidR="00E26962">
        <w:rPr>
          <w:rFonts w:ascii="Times New Roman" w:hAnsi="Times New Roman" w:cs="Times New Roman"/>
          <w:sz w:val="16"/>
          <w:szCs w:val="16"/>
        </w:rPr>
        <w:t xml:space="preserve"> </w:t>
      </w:r>
      <w:r w:rsidRPr="00146AD0">
        <w:rPr>
          <w:rFonts w:ascii="Times New Roman" w:hAnsi="Times New Roman" w:cs="Times New Roman"/>
          <w:sz w:val="16"/>
          <w:szCs w:val="16"/>
        </w:rPr>
        <w:t>характеризующие достижение целей и решение задач муниципальной программы</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330"/>
        <w:gridCol w:w="4678"/>
        <w:gridCol w:w="2835"/>
      </w:tblGrid>
      <w:tr w:rsidR="00706AE8" w:rsidRPr="00146AD0" w:rsidTr="0096696A">
        <w:tc>
          <w:tcPr>
            <w:tcW w:w="567" w:type="dxa"/>
          </w:tcPr>
          <w:p w:rsidR="00706AE8" w:rsidRPr="00146AD0" w:rsidRDefault="00706AE8" w:rsidP="0096696A">
            <w:pPr>
              <w:pStyle w:val="ConsPlusNormal"/>
              <w:ind w:firstLine="0"/>
              <w:rPr>
                <w:rFonts w:ascii="Times New Roman" w:hAnsi="Times New Roman" w:cs="Times New Roman"/>
                <w:sz w:val="16"/>
                <w:szCs w:val="16"/>
              </w:rPr>
            </w:pPr>
            <w:r w:rsidRPr="00146AD0">
              <w:rPr>
                <w:rFonts w:ascii="Times New Roman" w:hAnsi="Times New Roman" w:cs="Times New Roman"/>
                <w:sz w:val="16"/>
                <w:szCs w:val="16"/>
              </w:rPr>
              <w:t>N</w:t>
            </w:r>
            <w:r w:rsidR="0096696A">
              <w:rPr>
                <w:rFonts w:ascii="Times New Roman" w:hAnsi="Times New Roman" w:cs="Times New Roman"/>
                <w:sz w:val="16"/>
                <w:szCs w:val="16"/>
              </w:rPr>
              <w:t xml:space="preserve"> </w:t>
            </w:r>
            <w:proofErr w:type="spellStart"/>
            <w:r w:rsidRPr="00146AD0">
              <w:rPr>
                <w:rFonts w:ascii="Times New Roman" w:hAnsi="Times New Roman" w:cs="Times New Roman"/>
                <w:sz w:val="16"/>
                <w:szCs w:val="16"/>
              </w:rPr>
              <w:t>пп</w:t>
            </w:r>
            <w:proofErr w:type="spellEnd"/>
          </w:p>
        </w:tc>
        <w:tc>
          <w:tcPr>
            <w:tcW w:w="2330" w:type="dxa"/>
          </w:tcPr>
          <w:p w:rsidR="00706AE8" w:rsidRPr="00146AD0" w:rsidRDefault="00706AE8" w:rsidP="0096696A">
            <w:pPr>
              <w:pStyle w:val="ConsPlusNormal"/>
              <w:ind w:firstLine="0"/>
              <w:rPr>
                <w:rFonts w:ascii="Times New Roman" w:hAnsi="Times New Roman" w:cs="Times New Roman"/>
                <w:sz w:val="16"/>
                <w:szCs w:val="16"/>
              </w:rPr>
            </w:pPr>
            <w:r w:rsidRPr="00146AD0">
              <w:rPr>
                <w:rFonts w:ascii="Times New Roman" w:hAnsi="Times New Roman" w:cs="Times New Roman"/>
                <w:sz w:val="16"/>
                <w:szCs w:val="16"/>
              </w:rPr>
              <w:t>Цели</w:t>
            </w:r>
          </w:p>
        </w:tc>
        <w:tc>
          <w:tcPr>
            <w:tcW w:w="4678" w:type="dxa"/>
          </w:tcPr>
          <w:p w:rsidR="00706AE8" w:rsidRPr="00146AD0" w:rsidRDefault="00706AE8" w:rsidP="0096696A">
            <w:pPr>
              <w:pStyle w:val="ConsPlusNormal"/>
              <w:ind w:firstLine="0"/>
              <w:rPr>
                <w:rFonts w:ascii="Times New Roman" w:hAnsi="Times New Roman" w:cs="Times New Roman"/>
                <w:sz w:val="16"/>
                <w:szCs w:val="16"/>
              </w:rPr>
            </w:pPr>
            <w:r w:rsidRPr="00146AD0">
              <w:rPr>
                <w:rFonts w:ascii="Times New Roman" w:hAnsi="Times New Roman" w:cs="Times New Roman"/>
                <w:sz w:val="16"/>
                <w:szCs w:val="16"/>
              </w:rPr>
              <w:t>Задачи</w:t>
            </w:r>
          </w:p>
        </w:tc>
        <w:tc>
          <w:tcPr>
            <w:tcW w:w="2835" w:type="dxa"/>
          </w:tcPr>
          <w:p w:rsidR="00706AE8" w:rsidRPr="00146AD0" w:rsidRDefault="00706AE8" w:rsidP="0096696A">
            <w:pPr>
              <w:pStyle w:val="ConsPlusNormal"/>
              <w:ind w:firstLine="0"/>
              <w:rPr>
                <w:rFonts w:ascii="Times New Roman" w:hAnsi="Times New Roman" w:cs="Times New Roman"/>
                <w:sz w:val="16"/>
                <w:szCs w:val="16"/>
              </w:rPr>
            </w:pPr>
            <w:r w:rsidRPr="00146AD0">
              <w:rPr>
                <w:rFonts w:ascii="Times New Roman" w:hAnsi="Times New Roman" w:cs="Times New Roman"/>
                <w:sz w:val="16"/>
                <w:szCs w:val="16"/>
              </w:rPr>
              <w:t>Показатели (индикаторы)</w:t>
            </w:r>
          </w:p>
        </w:tc>
      </w:tr>
      <w:tr w:rsidR="00706AE8" w:rsidRPr="00146AD0" w:rsidTr="0096696A">
        <w:trPr>
          <w:trHeight w:val="161"/>
        </w:trPr>
        <w:tc>
          <w:tcPr>
            <w:tcW w:w="567" w:type="dxa"/>
          </w:tcPr>
          <w:p w:rsidR="00706AE8" w:rsidRPr="00146AD0" w:rsidRDefault="00706AE8" w:rsidP="00146AD0">
            <w:pPr>
              <w:pStyle w:val="ConsPlusNormal"/>
              <w:ind w:firstLine="426"/>
              <w:jc w:val="center"/>
              <w:rPr>
                <w:rFonts w:ascii="Times New Roman" w:hAnsi="Times New Roman" w:cs="Times New Roman"/>
                <w:sz w:val="16"/>
                <w:szCs w:val="16"/>
              </w:rPr>
            </w:pPr>
            <w:r w:rsidRPr="00146AD0">
              <w:rPr>
                <w:rFonts w:ascii="Times New Roman" w:hAnsi="Times New Roman" w:cs="Times New Roman"/>
                <w:sz w:val="16"/>
                <w:szCs w:val="16"/>
              </w:rPr>
              <w:t>1</w:t>
            </w:r>
          </w:p>
        </w:tc>
        <w:tc>
          <w:tcPr>
            <w:tcW w:w="2330" w:type="dxa"/>
          </w:tcPr>
          <w:p w:rsidR="00706AE8" w:rsidRPr="00146AD0" w:rsidRDefault="00706AE8" w:rsidP="00146AD0">
            <w:pPr>
              <w:pStyle w:val="ConsPlusNormal"/>
              <w:ind w:firstLine="426"/>
              <w:jc w:val="center"/>
              <w:rPr>
                <w:rFonts w:ascii="Times New Roman" w:hAnsi="Times New Roman" w:cs="Times New Roman"/>
                <w:sz w:val="16"/>
                <w:szCs w:val="16"/>
              </w:rPr>
            </w:pPr>
            <w:r w:rsidRPr="00146AD0">
              <w:rPr>
                <w:rFonts w:ascii="Times New Roman" w:hAnsi="Times New Roman" w:cs="Times New Roman"/>
                <w:sz w:val="16"/>
                <w:szCs w:val="16"/>
              </w:rPr>
              <w:t>2</w:t>
            </w:r>
          </w:p>
        </w:tc>
        <w:tc>
          <w:tcPr>
            <w:tcW w:w="4678" w:type="dxa"/>
          </w:tcPr>
          <w:p w:rsidR="00706AE8" w:rsidRPr="00146AD0" w:rsidRDefault="00706AE8" w:rsidP="00146AD0">
            <w:pPr>
              <w:pStyle w:val="ConsPlusNormal"/>
              <w:ind w:firstLine="426"/>
              <w:jc w:val="center"/>
              <w:rPr>
                <w:rFonts w:ascii="Times New Roman" w:hAnsi="Times New Roman" w:cs="Times New Roman"/>
                <w:sz w:val="16"/>
                <w:szCs w:val="16"/>
              </w:rPr>
            </w:pPr>
            <w:r w:rsidRPr="00146AD0">
              <w:rPr>
                <w:rFonts w:ascii="Times New Roman" w:hAnsi="Times New Roman" w:cs="Times New Roman"/>
                <w:sz w:val="16"/>
                <w:szCs w:val="16"/>
              </w:rPr>
              <w:t>3</w:t>
            </w:r>
          </w:p>
        </w:tc>
        <w:tc>
          <w:tcPr>
            <w:tcW w:w="2835" w:type="dxa"/>
          </w:tcPr>
          <w:p w:rsidR="00706AE8" w:rsidRPr="00146AD0" w:rsidRDefault="00706AE8" w:rsidP="00146AD0">
            <w:pPr>
              <w:pStyle w:val="ConsPlusNormal"/>
              <w:ind w:firstLine="426"/>
              <w:jc w:val="center"/>
              <w:rPr>
                <w:rFonts w:ascii="Times New Roman" w:hAnsi="Times New Roman" w:cs="Times New Roman"/>
                <w:sz w:val="16"/>
                <w:szCs w:val="16"/>
              </w:rPr>
            </w:pPr>
            <w:r w:rsidRPr="00146AD0">
              <w:rPr>
                <w:rFonts w:ascii="Times New Roman" w:hAnsi="Times New Roman" w:cs="Times New Roman"/>
                <w:sz w:val="16"/>
                <w:szCs w:val="16"/>
              </w:rPr>
              <w:t>4</w:t>
            </w:r>
          </w:p>
        </w:tc>
      </w:tr>
      <w:tr w:rsidR="00706AE8" w:rsidRPr="00146AD0" w:rsidTr="0096696A">
        <w:tc>
          <w:tcPr>
            <w:tcW w:w="567" w:type="dxa"/>
          </w:tcPr>
          <w:p w:rsidR="00706AE8" w:rsidRPr="00146AD0" w:rsidRDefault="00706AE8" w:rsidP="0096696A">
            <w:pPr>
              <w:pStyle w:val="ConsPlusNormal"/>
              <w:ind w:firstLine="0"/>
              <w:rPr>
                <w:rFonts w:ascii="Times New Roman" w:hAnsi="Times New Roman" w:cs="Times New Roman"/>
                <w:sz w:val="16"/>
                <w:szCs w:val="16"/>
              </w:rPr>
            </w:pPr>
            <w:r w:rsidRPr="00146AD0">
              <w:rPr>
                <w:rFonts w:ascii="Times New Roman" w:hAnsi="Times New Roman" w:cs="Times New Roman"/>
                <w:sz w:val="16"/>
                <w:szCs w:val="16"/>
              </w:rPr>
              <w:t>3.</w:t>
            </w:r>
          </w:p>
        </w:tc>
        <w:tc>
          <w:tcPr>
            <w:tcW w:w="2330" w:type="dxa"/>
          </w:tcPr>
          <w:p w:rsidR="00706AE8" w:rsidRPr="00146AD0" w:rsidRDefault="00706AE8" w:rsidP="0096696A">
            <w:pPr>
              <w:pStyle w:val="ConsPlusNormal"/>
              <w:ind w:firstLine="0"/>
              <w:jc w:val="both"/>
              <w:rPr>
                <w:rFonts w:ascii="Times New Roman" w:hAnsi="Times New Roman" w:cs="Times New Roman"/>
                <w:sz w:val="16"/>
                <w:szCs w:val="16"/>
              </w:rPr>
            </w:pPr>
            <w:r w:rsidRPr="00146AD0">
              <w:rPr>
                <w:rFonts w:ascii="Times New Roman" w:hAnsi="Times New Roman" w:cs="Times New Roman"/>
                <w:sz w:val="16"/>
                <w:szCs w:val="16"/>
              </w:rPr>
              <w:t>Повышение общего уровня безопасности, правопорядка и безопасности среды обитания</w:t>
            </w:r>
          </w:p>
        </w:tc>
        <w:tc>
          <w:tcPr>
            <w:tcW w:w="4678" w:type="dxa"/>
          </w:tcPr>
          <w:p w:rsidR="00706AE8" w:rsidRPr="00146AD0" w:rsidRDefault="00706AE8" w:rsidP="0096696A">
            <w:pPr>
              <w:pStyle w:val="ConsPlusNormal"/>
              <w:ind w:firstLine="0"/>
              <w:jc w:val="both"/>
              <w:rPr>
                <w:rFonts w:ascii="Times New Roman" w:hAnsi="Times New Roman" w:cs="Times New Roman"/>
                <w:sz w:val="16"/>
                <w:szCs w:val="16"/>
              </w:rPr>
            </w:pPr>
            <w:r w:rsidRPr="00146AD0">
              <w:rPr>
                <w:rFonts w:ascii="Times New Roman" w:hAnsi="Times New Roman" w:cs="Times New Roman"/>
                <w:sz w:val="16"/>
                <w:szCs w:val="16"/>
              </w:rPr>
              <w:t>формирование коммуникационной платформы для местного самоуправления с целью устранения рисков обеспечения общественной безопасности, правопорядка и безопасности среды обитания на базе межведомственного взаимодействия;</w:t>
            </w:r>
          </w:p>
          <w:p w:rsidR="00706AE8" w:rsidRPr="00146AD0" w:rsidRDefault="00706AE8" w:rsidP="0096696A">
            <w:pPr>
              <w:pStyle w:val="ConsPlusNormal"/>
              <w:ind w:firstLine="0"/>
              <w:jc w:val="both"/>
              <w:rPr>
                <w:rFonts w:ascii="Times New Roman" w:hAnsi="Times New Roman" w:cs="Times New Roman"/>
                <w:sz w:val="16"/>
                <w:szCs w:val="16"/>
              </w:rPr>
            </w:pPr>
            <w:r w:rsidRPr="00146AD0">
              <w:rPr>
                <w:rFonts w:ascii="Times New Roman" w:hAnsi="Times New Roman" w:cs="Times New Roman"/>
                <w:sz w:val="16"/>
                <w:szCs w:val="16"/>
              </w:rPr>
              <w:t>организация контроля над обстановкой на улице и в других общественных местах, своевременное реагирование на осложнение оперативной обстановки и оперативное управление силами и средствами, задействованными в охране общественного порядка</w:t>
            </w:r>
          </w:p>
        </w:tc>
        <w:tc>
          <w:tcPr>
            <w:tcW w:w="2835" w:type="dxa"/>
          </w:tcPr>
          <w:p w:rsidR="00706AE8" w:rsidRPr="00146AD0" w:rsidRDefault="00706AE8" w:rsidP="0096696A">
            <w:pPr>
              <w:pStyle w:val="ConsPlusNormal"/>
              <w:ind w:firstLine="0"/>
              <w:jc w:val="both"/>
              <w:rPr>
                <w:rFonts w:ascii="Times New Roman" w:hAnsi="Times New Roman" w:cs="Times New Roman"/>
                <w:sz w:val="16"/>
                <w:szCs w:val="16"/>
              </w:rPr>
            </w:pPr>
            <w:r w:rsidRPr="00146AD0">
              <w:rPr>
                <w:rFonts w:ascii="Times New Roman" w:hAnsi="Times New Roman" w:cs="Times New Roman"/>
                <w:sz w:val="16"/>
                <w:szCs w:val="16"/>
              </w:rPr>
              <w:t>уровень преступлений, совершенных на улицах, на 1 тыс. населения – 1,0 процента</w:t>
            </w:r>
          </w:p>
        </w:tc>
      </w:tr>
    </w:tbl>
    <w:p w:rsidR="00706AE8" w:rsidRPr="00146AD0" w:rsidRDefault="00706AE8" w:rsidP="00146AD0">
      <w:pPr>
        <w:pStyle w:val="ConsPlusNormal"/>
        <w:ind w:firstLine="426"/>
        <w:jc w:val="both"/>
        <w:rPr>
          <w:rFonts w:ascii="Times New Roman" w:hAnsi="Times New Roman" w:cs="Times New Roman"/>
          <w:sz w:val="16"/>
          <w:szCs w:val="16"/>
        </w:rPr>
      </w:pPr>
    </w:p>
    <w:p w:rsidR="00E26962" w:rsidRDefault="00E26962" w:rsidP="00146AD0">
      <w:pPr>
        <w:pStyle w:val="ConsPlusNormal"/>
        <w:ind w:firstLine="426"/>
        <w:jc w:val="center"/>
        <w:outlineLvl w:val="1"/>
        <w:rPr>
          <w:rFonts w:ascii="Times New Roman" w:hAnsi="Times New Roman" w:cs="Times New Roman"/>
          <w:b/>
          <w:sz w:val="16"/>
          <w:szCs w:val="16"/>
        </w:rPr>
      </w:pPr>
      <w:bookmarkStart w:id="4" w:name="Par361"/>
      <w:bookmarkEnd w:id="4"/>
    </w:p>
    <w:p w:rsidR="00E26962" w:rsidRDefault="00E26962" w:rsidP="00146AD0">
      <w:pPr>
        <w:pStyle w:val="ConsPlusNormal"/>
        <w:ind w:firstLine="426"/>
        <w:jc w:val="center"/>
        <w:outlineLvl w:val="1"/>
        <w:rPr>
          <w:rFonts w:ascii="Times New Roman" w:hAnsi="Times New Roman" w:cs="Times New Roman"/>
          <w:b/>
          <w:sz w:val="16"/>
          <w:szCs w:val="16"/>
        </w:rPr>
      </w:pPr>
    </w:p>
    <w:p w:rsidR="00E26962" w:rsidRDefault="00E26962" w:rsidP="00146AD0">
      <w:pPr>
        <w:pStyle w:val="ConsPlusNormal"/>
        <w:ind w:firstLine="426"/>
        <w:jc w:val="center"/>
        <w:outlineLvl w:val="1"/>
        <w:rPr>
          <w:rFonts w:ascii="Times New Roman" w:hAnsi="Times New Roman" w:cs="Times New Roman"/>
          <w:b/>
          <w:sz w:val="16"/>
          <w:szCs w:val="16"/>
        </w:rPr>
      </w:pPr>
    </w:p>
    <w:p w:rsidR="00706AE8" w:rsidRPr="00146AD0" w:rsidRDefault="00706AE8" w:rsidP="00146AD0">
      <w:pPr>
        <w:pStyle w:val="ConsPlusNormal"/>
        <w:ind w:firstLine="426"/>
        <w:jc w:val="center"/>
        <w:outlineLvl w:val="1"/>
        <w:rPr>
          <w:rFonts w:ascii="Times New Roman" w:hAnsi="Times New Roman" w:cs="Times New Roman"/>
          <w:b/>
          <w:sz w:val="16"/>
          <w:szCs w:val="16"/>
        </w:rPr>
      </w:pPr>
      <w:r w:rsidRPr="00146AD0">
        <w:rPr>
          <w:rFonts w:ascii="Times New Roman" w:hAnsi="Times New Roman" w:cs="Times New Roman"/>
          <w:b/>
          <w:sz w:val="16"/>
          <w:szCs w:val="16"/>
        </w:rPr>
        <w:t>Раздел III. Обобщенная характеристика основных мероприятий</w:t>
      </w:r>
    </w:p>
    <w:p w:rsidR="00706AE8" w:rsidRPr="00146AD0" w:rsidRDefault="00706AE8" w:rsidP="00146AD0">
      <w:pPr>
        <w:pStyle w:val="ConsPlusNormal"/>
        <w:ind w:firstLine="426"/>
        <w:jc w:val="center"/>
        <w:rPr>
          <w:rFonts w:ascii="Times New Roman" w:hAnsi="Times New Roman" w:cs="Times New Roman"/>
          <w:b/>
          <w:sz w:val="16"/>
          <w:szCs w:val="16"/>
        </w:rPr>
      </w:pPr>
      <w:r w:rsidRPr="00146AD0">
        <w:rPr>
          <w:rFonts w:ascii="Times New Roman" w:hAnsi="Times New Roman" w:cs="Times New Roman"/>
          <w:b/>
          <w:sz w:val="16"/>
          <w:szCs w:val="16"/>
        </w:rPr>
        <w:t xml:space="preserve">муниципальной программы и подпрограмм муниципальных программ </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в течение срока действия муниципальной программы.</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 xml:space="preserve">Задачи муниципальной программы будут решаться в рамках подпрограмм «Профилактика правонарушений в </w:t>
      </w:r>
      <w:proofErr w:type="spellStart"/>
      <w:r w:rsidRPr="00146AD0">
        <w:rPr>
          <w:rFonts w:ascii="Times New Roman" w:hAnsi="Times New Roman" w:cs="Times New Roman"/>
          <w:sz w:val="16"/>
          <w:szCs w:val="16"/>
        </w:rPr>
        <w:t>Магаринском</w:t>
      </w:r>
      <w:proofErr w:type="spellEnd"/>
      <w:r w:rsidRPr="00146AD0">
        <w:rPr>
          <w:rFonts w:ascii="Times New Roman" w:hAnsi="Times New Roman" w:cs="Times New Roman"/>
          <w:sz w:val="16"/>
          <w:szCs w:val="16"/>
        </w:rPr>
        <w:t xml:space="preserve"> сельском поселении Шумерлинского района», «Профилактика терроризма и экстремистской деятельности в </w:t>
      </w:r>
      <w:proofErr w:type="spellStart"/>
      <w:r w:rsidRPr="00146AD0">
        <w:rPr>
          <w:rFonts w:ascii="Times New Roman" w:hAnsi="Times New Roman" w:cs="Times New Roman"/>
          <w:sz w:val="16"/>
          <w:szCs w:val="16"/>
        </w:rPr>
        <w:t>Магаринском</w:t>
      </w:r>
      <w:proofErr w:type="spellEnd"/>
      <w:r w:rsidRPr="00146AD0">
        <w:rPr>
          <w:rFonts w:ascii="Times New Roman" w:hAnsi="Times New Roman" w:cs="Times New Roman"/>
          <w:sz w:val="16"/>
          <w:szCs w:val="16"/>
        </w:rPr>
        <w:t xml:space="preserve"> сельском поселении  Шумерлинского района». Обеспечение реализации муниципальной программы «Повышение безопасности жизнедеятельности населения и территорий  Магаринского сельского поселения  Шумерлинского района» на 2020 - 2022 годы.</w:t>
      </w:r>
    </w:p>
    <w:p w:rsidR="00706AE8" w:rsidRPr="00146AD0" w:rsidRDefault="00706AE8" w:rsidP="00146AD0">
      <w:pPr>
        <w:pStyle w:val="ConsPlusNormal"/>
        <w:ind w:firstLine="426"/>
        <w:jc w:val="both"/>
        <w:rPr>
          <w:rFonts w:ascii="Times New Roman" w:hAnsi="Times New Roman" w:cs="Times New Roman"/>
          <w:sz w:val="16"/>
          <w:szCs w:val="16"/>
        </w:rPr>
      </w:pP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b/>
          <w:sz w:val="16"/>
          <w:szCs w:val="16"/>
        </w:rPr>
        <w:t xml:space="preserve">Подпрограмма «Профилактика правонарушений в </w:t>
      </w:r>
      <w:proofErr w:type="spellStart"/>
      <w:r w:rsidRPr="00146AD0">
        <w:rPr>
          <w:rFonts w:ascii="Times New Roman" w:hAnsi="Times New Roman" w:cs="Times New Roman"/>
          <w:b/>
          <w:sz w:val="16"/>
          <w:szCs w:val="16"/>
        </w:rPr>
        <w:t>Магаринском</w:t>
      </w:r>
      <w:proofErr w:type="spellEnd"/>
      <w:r w:rsidRPr="00146AD0">
        <w:rPr>
          <w:rFonts w:ascii="Times New Roman" w:hAnsi="Times New Roman" w:cs="Times New Roman"/>
          <w:b/>
          <w:sz w:val="16"/>
          <w:szCs w:val="16"/>
        </w:rPr>
        <w:t xml:space="preserve"> сельском поселении Шумерлинского района»</w:t>
      </w:r>
      <w:r w:rsidRPr="00146AD0">
        <w:rPr>
          <w:rFonts w:ascii="Times New Roman" w:hAnsi="Times New Roman" w:cs="Times New Roman"/>
          <w:sz w:val="16"/>
          <w:szCs w:val="16"/>
        </w:rPr>
        <w:t xml:space="preserve"> объединяет 6 основных мероприятий:</w:t>
      </w:r>
    </w:p>
    <w:p w:rsidR="00706AE8" w:rsidRPr="00146AD0" w:rsidRDefault="00706AE8" w:rsidP="00146AD0">
      <w:pPr>
        <w:spacing w:after="0" w:line="240" w:lineRule="auto"/>
        <w:ind w:firstLine="426"/>
        <w:jc w:val="both"/>
        <w:rPr>
          <w:rFonts w:ascii="Times New Roman" w:hAnsi="Times New Roman" w:cs="Times New Roman"/>
          <w:sz w:val="16"/>
          <w:szCs w:val="16"/>
        </w:rPr>
      </w:pPr>
      <w:r w:rsidRPr="00146AD0">
        <w:rPr>
          <w:rFonts w:ascii="Times New Roman" w:hAnsi="Times New Roman" w:cs="Times New Roman"/>
          <w:sz w:val="16"/>
          <w:szCs w:val="16"/>
        </w:rPr>
        <w:t>Основное мероприятие 1. Дальнейшее развитие многоуровневой системы профилактики правонарушений.</w:t>
      </w:r>
    </w:p>
    <w:p w:rsidR="00706AE8" w:rsidRPr="00146AD0" w:rsidRDefault="00706AE8" w:rsidP="00146AD0">
      <w:pPr>
        <w:spacing w:after="0" w:line="240" w:lineRule="auto"/>
        <w:ind w:firstLine="426"/>
        <w:jc w:val="both"/>
        <w:rPr>
          <w:rFonts w:ascii="Times New Roman" w:hAnsi="Times New Roman" w:cs="Times New Roman"/>
          <w:sz w:val="16"/>
          <w:szCs w:val="16"/>
        </w:rPr>
      </w:pPr>
      <w:r w:rsidRPr="00146AD0">
        <w:rPr>
          <w:rFonts w:ascii="Times New Roman" w:hAnsi="Times New Roman" w:cs="Times New Roman"/>
          <w:sz w:val="16"/>
          <w:szCs w:val="16"/>
        </w:rPr>
        <w:t>Данное мероприятие включает в себя:</w:t>
      </w:r>
    </w:p>
    <w:p w:rsidR="00706AE8" w:rsidRPr="00146AD0" w:rsidRDefault="00706AE8" w:rsidP="00146AD0">
      <w:pPr>
        <w:spacing w:after="0" w:line="240" w:lineRule="auto"/>
        <w:ind w:firstLine="426"/>
        <w:jc w:val="both"/>
        <w:rPr>
          <w:rFonts w:ascii="Times New Roman" w:hAnsi="Times New Roman" w:cs="Times New Roman"/>
          <w:sz w:val="16"/>
          <w:szCs w:val="16"/>
        </w:rPr>
      </w:pPr>
      <w:r w:rsidRPr="00146AD0">
        <w:rPr>
          <w:rFonts w:ascii="Times New Roman" w:hAnsi="Times New Roman" w:cs="Times New Roman"/>
          <w:sz w:val="16"/>
          <w:szCs w:val="16"/>
        </w:rPr>
        <w:t xml:space="preserve">проведение совещаний-семинаров с руководителями и специалистами администрации Магаринского </w:t>
      </w:r>
      <w:proofErr w:type="gramStart"/>
      <w:r w:rsidRPr="00146AD0">
        <w:rPr>
          <w:rFonts w:ascii="Times New Roman" w:hAnsi="Times New Roman" w:cs="Times New Roman"/>
          <w:sz w:val="16"/>
          <w:szCs w:val="16"/>
        </w:rPr>
        <w:t>сельского</w:t>
      </w:r>
      <w:proofErr w:type="gramEnd"/>
      <w:r w:rsidRPr="00146AD0">
        <w:rPr>
          <w:rFonts w:ascii="Times New Roman" w:hAnsi="Times New Roman" w:cs="Times New Roman"/>
          <w:sz w:val="16"/>
          <w:szCs w:val="16"/>
        </w:rPr>
        <w:t xml:space="preserve"> поселения, ответственными за координацию профилактической деятельности, правоохранительными органами и добровольными народными дружинами, общественными объединениями правоохранительной направленности;</w:t>
      </w:r>
    </w:p>
    <w:p w:rsidR="00706AE8" w:rsidRPr="00146AD0" w:rsidRDefault="00706AE8" w:rsidP="00146AD0">
      <w:pPr>
        <w:spacing w:after="0" w:line="240" w:lineRule="auto"/>
        <w:ind w:firstLine="426"/>
        <w:jc w:val="both"/>
        <w:rPr>
          <w:rFonts w:ascii="Times New Roman" w:hAnsi="Times New Roman" w:cs="Times New Roman"/>
          <w:sz w:val="16"/>
          <w:szCs w:val="16"/>
        </w:rPr>
      </w:pPr>
      <w:r w:rsidRPr="00146AD0">
        <w:rPr>
          <w:rFonts w:ascii="Times New Roman" w:hAnsi="Times New Roman" w:cs="Times New Roman"/>
          <w:sz w:val="16"/>
          <w:szCs w:val="16"/>
        </w:rPr>
        <w:t>проведение межведомственных совещаний по проблемным вопросам, возникающим при работе с лицами, осужденными к уголовным наказаниям, не связанным с лишением свободы;</w:t>
      </w:r>
    </w:p>
    <w:p w:rsidR="00706AE8" w:rsidRPr="00146AD0" w:rsidRDefault="00706AE8" w:rsidP="00146AD0">
      <w:pPr>
        <w:spacing w:after="0" w:line="240" w:lineRule="auto"/>
        <w:ind w:firstLine="426"/>
        <w:jc w:val="both"/>
        <w:rPr>
          <w:rFonts w:ascii="Times New Roman" w:hAnsi="Times New Roman" w:cs="Times New Roman"/>
          <w:sz w:val="16"/>
          <w:szCs w:val="16"/>
        </w:rPr>
      </w:pPr>
      <w:r w:rsidRPr="00146AD0">
        <w:rPr>
          <w:rFonts w:ascii="Times New Roman" w:hAnsi="Times New Roman" w:cs="Times New Roman"/>
          <w:sz w:val="16"/>
          <w:szCs w:val="16"/>
        </w:rPr>
        <w:t>эффективное использование физкультурно-спортивных комплексов в целях активного приобщения граждан к занятиям физической культурой и спортом;</w:t>
      </w:r>
    </w:p>
    <w:p w:rsidR="00706AE8" w:rsidRPr="00146AD0" w:rsidRDefault="00706AE8" w:rsidP="00146AD0">
      <w:pPr>
        <w:spacing w:after="0" w:line="240" w:lineRule="auto"/>
        <w:ind w:firstLine="426"/>
        <w:jc w:val="both"/>
        <w:rPr>
          <w:rFonts w:ascii="Times New Roman" w:hAnsi="Times New Roman" w:cs="Times New Roman"/>
          <w:sz w:val="16"/>
          <w:szCs w:val="16"/>
        </w:rPr>
      </w:pPr>
      <w:r w:rsidRPr="00146AD0">
        <w:rPr>
          <w:rFonts w:ascii="Times New Roman" w:hAnsi="Times New Roman" w:cs="Times New Roman"/>
          <w:sz w:val="16"/>
          <w:szCs w:val="16"/>
        </w:rPr>
        <w:t>организацию физкультурно-оздоровительных, спортивно-массовых мероприятий с массовым участием населения всех возрастов и категорий;</w:t>
      </w:r>
    </w:p>
    <w:p w:rsidR="00706AE8" w:rsidRPr="00146AD0" w:rsidRDefault="00706AE8" w:rsidP="00146AD0">
      <w:pPr>
        <w:spacing w:after="0" w:line="240" w:lineRule="auto"/>
        <w:ind w:firstLine="426"/>
        <w:jc w:val="both"/>
        <w:rPr>
          <w:rFonts w:ascii="Times New Roman" w:hAnsi="Times New Roman" w:cs="Times New Roman"/>
          <w:sz w:val="16"/>
          <w:szCs w:val="16"/>
        </w:rPr>
      </w:pPr>
      <w:proofErr w:type="gramStart"/>
      <w:r w:rsidRPr="00146AD0">
        <w:rPr>
          <w:rFonts w:ascii="Times New Roman" w:hAnsi="Times New Roman" w:cs="Times New Roman"/>
          <w:sz w:val="16"/>
          <w:szCs w:val="16"/>
        </w:rPr>
        <w:t xml:space="preserve">проведение совместных профилактических мероприятий по выявлению иностранных граждан и лиц без гражданства, незаконно осуществляющих трудовую деятельность в </w:t>
      </w:r>
      <w:proofErr w:type="spellStart"/>
      <w:r w:rsidRPr="00146AD0">
        <w:rPr>
          <w:rFonts w:ascii="Times New Roman" w:hAnsi="Times New Roman" w:cs="Times New Roman"/>
          <w:sz w:val="16"/>
          <w:szCs w:val="16"/>
        </w:rPr>
        <w:t>Магаринском</w:t>
      </w:r>
      <w:proofErr w:type="spellEnd"/>
      <w:r w:rsidRPr="00146AD0">
        <w:rPr>
          <w:rFonts w:ascii="Times New Roman" w:hAnsi="Times New Roman" w:cs="Times New Roman"/>
          <w:sz w:val="16"/>
          <w:szCs w:val="16"/>
        </w:rPr>
        <w:t xml:space="preserve"> сельском поселении Шумерлинского района, и граждан Российской Федерации, незаконно привлекающих к трудовой деятельности иностранных граждан и лиц без гражданства, а также по пресечению нелегальной миграции, выявлению адресов регистрации и проживания иностранных граждан и лиц без гражданства, установлению лиц, незаконно сдающих им в</w:t>
      </w:r>
      <w:proofErr w:type="gramEnd"/>
      <w:r w:rsidRPr="00146AD0">
        <w:rPr>
          <w:rFonts w:ascii="Times New Roman" w:hAnsi="Times New Roman" w:cs="Times New Roman"/>
          <w:sz w:val="16"/>
          <w:szCs w:val="16"/>
        </w:rPr>
        <w:t xml:space="preserve"> наем жилые помещения;</w:t>
      </w:r>
    </w:p>
    <w:p w:rsidR="00706AE8" w:rsidRPr="00146AD0" w:rsidRDefault="00706AE8" w:rsidP="00146AD0">
      <w:pPr>
        <w:spacing w:after="0" w:line="240" w:lineRule="auto"/>
        <w:ind w:firstLine="426"/>
        <w:jc w:val="both"/>
        <w:rPr>
          <w:rFonts w:ascii="Times New Roman" w:hAnsi="Times New Roman" w:cs="Times New Roman"/>
          <w:sz w:val="16"/>
          <w:szCs w:val="16"/>
        </w:rPr>
      </w:pPr>
      <w:r w:rsidRPr="00146AD0">
        <w:rPr>
          <w:rFonts w:ascii="Times New Roman" w:hAnsi="Times New Roman" w:cs="Times New Roman"/>
          <w:sz w:val="16"/>
          <w:szCs w:val="16"/>
        </w:rPr>
        <w:t>приведение помещений, занимаемых участковыми уполномоченными полиции, в надлежащее состояние и в этих целях проведение необходимых ремонтных работ;</w:t>
      </w:r>
    </w:p>
    <w:p w:rsidR="00706AE8" w:rsidRPr="00146AD0" w:rsidRDefault="00706AE8" w:rsidP="00146AD0">
      <w:pPr>
        <w:spacing w:after="0" w:line="240" w:lineRule="auto"/>
        <w:ind w:firstLine="426"/>
        <w:jc w:val="both"/>
        <w:rPr>
          <w:rFonts w:ascii="Times New Roman" w:hAnsi="Times New Roman" w:cs="Times New Roman"/>
          <w:sz w:val="16"/>
          <w:szCs w:val="16"/>
        </w:rPr>
      </w:pPr>
      <w:r w:rsidRPr="00146AD0">
        <w:rPr>
          <w:rFonts w:ascii="Times New Roman" w:hAnsi="Times New Roman" w:cs="Times New Roman"/>
          <w:sz w:val="16"/>
          <w:szCs w:val="16"/>
        </w:rPr>
        <w:t>привлечение общественных формирований правоохранительной направленности к охране общественного порядка и общественной безопасности;</w:t>
      </w:r>
    </w:p>
    <w:p w:rsidR="00706AE8" w:rsidRPr="00146AD0" w:rsidRDefault="00706AE8" w:rsidP="00146AD0">
      <w:pPr>
        <w:spacing w:after="0" w:line="240" w:lineRule="auto"/>
        <w:ind w:firstLine="426"/>
        <w:jc w:val="both"/>
        <w:rPr>
          <w:rFonts w:ascii="Times New Roman" w:hAnsi="Times New Roman" w:cs="Times New Roman"/>
          <w:sz w:val="16"/>
          <w:szCs w:val="16"/>
        </w:rPr>
      </w:pPr>
      <w:r w:rsidRPr="00146AD0">
        <w:rPr>
          <w:rFonts w:ascii="Times New Roman" w:hAnsi="Times New Roman" w:cs="Times New Roman"/>
          <w:sz w:val="16"/>
          <w:szCs w:val="16"/>
        </w:rPr>
        <w:t>организация взаимодействия субъектов профилактики правонарушений, хозяйствующих субъектов, представителей бизнеса и предпринимательства по созданию условий, эффективно препятствующих совершению имущественных преступлений, мошенничества, распространению фальшивых денежных знаков.</w:t>
      </w:r>
    </w:p>
    <w:p w:rsidR="00706AE8" w:rsidRPr="00146AD0" w:rsidRDefault="00706AE8" w:rsidP="00146AD0">
      <w:pPr>
        <w:spacing w:after="0" w:line="240" w:lineRule="auto"/>
        <w:ind w:firstLine="426"/>
        <w:jc w:val="both"/>
        <w:rPr>
          <w:rFonts w:ascii="Times New Roman" w:hAnsi="Times New Roman" w:cs="Times New Roman"/>
          <w:sz w:val="16"/>
          <w:szCs w:val="16"/>
        </w:rPr>
      </w:pPr>
      <w:r w:rsidRPr="00146AD0">
        <w:rPr>
          <w:rFonts w:ascii="Times New Roman" w:hAnsi="Times New Roman" w:cs="Times New Roman"/>
          <w:sz w:val="16"/>
          <w:szCs w:val="16"/>
        </w:rPr>
        <w:t>Основное мероприятие 2. Предупреждение детской беспризорности, безнадзорности и правонарушений несовершеннолетних.</w:t>
      </w:r>
    </w:p>
    <w:p w:rsidR="00706AE8" w:rsidRPr="00146AD0" w:rsidRDefault="00706AE8" w:rsidP="00146AD0">
      <w:pPr>
        <w:spacing w:after="0" w:line="240" w:lineRule="auto"/>
        <w:ind w:firstLine="426"/>
        <w:jc w:val="both"/>
        <w:rPr>
          <w:rFonts w:ascii="Times New Roman" w:hAnsi="Times New Roman" w:cs="Times New Roman"/>
          <w:sz w:val="16"/>
          <w:szCs w:val="16"/>
        </w:rPr>
      </w:pPr>
      <w:r w:rsidRPr="00146AD0">
        <w:rPr>
          <w:rFonts w:ascii="Times New Roman" w:hAnsi="Times New Roman" w:cs="Times New Roman"/>
          <w:sz w:val="16"/>
          <w:szCs w:val="16"/>
        </w:rPr>
        <w:t>Данное мероприятие включает:</w:t>
      </w:r>
    </w:p>
    <w:p w:rsidR="00706AE8" w:rsidRPr="00146AD0" w:rsidRDefault="00706AE8" w:rsidP="00146AD0">
      <w:pPr>
        <w:spacing w:after="0" w:line="240" w:lineRule="auto"/>
        <w:ind w:firstLine="426"/>
        <w:jc w:val="both"/>
        <w:rPr>
          <w:rFonts w:ascii="Times New Roman" w:hAnsi="Times New Roman" w:cs="Times New Roman"/>
          <w:sz w:val="16"/>
          <w:szCs w:val="16"/>
        </w:rPr>
      </w:pPr>
      <w:r w:rsidRPr="00146AD0">
        <w:rPr>
          <w:rFonts w:ascii="Times New Roman" w:hAnsi="Times New Roman" w:cs="Times New Roman"/>
          <w:sz w:val="16"/>
          <w:szCs w:val="16"/>
        </w:rPr>
        <w:t xml:space="preserve">проведение в образовательных организациях </w:t>
      </w:r>
      <w:proofErr w:type="gramStart"/>
      <w:r w:rsidRPr="00146AD0">
        <w:rPr>
          <w:rFonts w:ascii="Times New Roman" w:hAnsi="Times New Roman" w:cs="Times New Roman"/>
          <w:sz w:val="16"/>
          <w:szCs w:val="16"/>
        </w:rPr>
        <w:t>профилактической</w:t>
      </w:r>
      <w:proofErr w:type="gramEnd"/>
      <w:r w:rsidRPr="00146AD0">
        <w:rPr>
          <w:rFonts w:ascii="Times New Roman" w:hAnsi="Times New Roman" w:cs="Times New Roman"/>
          <w:sz w:val="16"/>
          <w:szCs w:val="16"/>
        </w:rPr>
        <w:t xml:space="preserve"> работы по разъяснению обучающимся норм административного, уголовного законодательства;</w:t>
      </w:r>
    </w:p>
    <w:p w:rsidR="00706AE8" w:rsidRPr="00146AD0" w:rsidRDefault="00706AE8" w:rsidP="00146AD0">
      <w:pPr>
        <w:spacing w:after="0" w:line="240" w:lineRule="auto"/>
        <w:ind w:firstLine="426"/>
        <w:jc w:val="both"/>
        <w:rPr>
          <w:rFonts w:ascii="Times New Roman" w:hAnsi="Times New Roman" w:cs="Times New Roman"/>
          <w:sz w:val="16"/>
          <w:szCs w:val="16"/>
        </w:rPr>
      </w:pPr>
      <w:r w:rsidRPr="00146AD0">
        <w:rPr>
          <w:rFonts w:ascii="Times New Roman" w:hAnsi="Times New Roman" w:cs="Times New Roman"/>
          <w:sz w:val="16"/>
          <w:szCs w:val="16"/>
        </w:rPr>
        <w:t>принятие дополнительных мер по выявлению фактов вовлечения несовершеннолетних в противоправную деятельность, а также административных и уголовно-правовых мер воздействия на родителей, не выполняющих обязанности по воспитанию детей;</w:t>
      </w:r>
    </w:p>
    <w:p w:rsidR="00706AE8" w:rsidRPr="00146AD0" w:rsidRDefault="00706AE8" w:rsidP="00146AD0">
      <w:pPr>
        <w:spacing w:after="0" w:line="240" w:lineRule="auto"/>
        <w:ind w:firstLine="426"/>
        <w:jc w:val="both"/>
        <w:rPr>
          <w:rFonts w:ascii="Times New Roman" w:hAnsi="Times New Roman" w:cs="Times New Roman"/>
          <w:sz w:val="16"/>
          <w:szCs w:val="16"/>
        </w:rPr>
      </w:pPr>
      <w:r w:rsidRPr="00146AD0">
        <w:rPr>
          <w:rFonts w:ascii="Times New Roman" w:hAnsi="Times New Roman" w:cs="Times New Roman"/>
          <w:sz w:val="16"/>
          <w:szCs w:val="16"/>
        </w:rPr>
        <w:t>подготовку и издание информационных материалов по содействию занятости несовершеннолетних граждан в свободное от учебы время;</w:t>
      </w:r>
    </w:p>
    <w:p w:rsidR="00706AE8" w:rsidRPr="00146AD0" w:rsidRDefault="00706AE8" w:rsidP="00146AD0">
      <w:pPr>
        <w:spacing w:after="0" w:line="240" w:lineRule="auto"/>
        <w:ind w:firstLine="426"/>
        <w:jc w:val="both"/>
        <w:rPr>
          <w:rFonts w:ascii="Times New Roman" w:hAnsi="Times New Roman" w:cs="Times New Roman"/>
          <w:sz w:val="16"/>
          <w:szCs w:val="16"/>
        </w:rPr>
      </w:pPr>
      <w:r w:rsidRPr="00146AD0">
        <w:rPr>
          <w:rFonts w:ascii="Times New Roman" w:hAnsi="Times New Roman" w:cs="Times New Roman"/>
          <w:sz w:val="16"/>
          <w:szCs w:val="16"/>
        </w:rPr>
        <w:t>содействие в формировании единой базы данных о выявленных безнадзорных, беспризорных несовершеннолетних и семьях, находящихся в социально опасном положении, в которых воспитываются несовершеннолетние дети;</w:t>
      </w:r>
    </w:p>
    <w:p w:rsidR="00706AE8" w:rsidRPr="00146AD0" w:rsidRDefault="00706AE8" w:rsidP="00146AD0">
      <w:pPr>
        <w:spacing w:after="0" w:line="240" w:lineRule="auto"/>
        <w:ind w:firstLine="426"/>
        <w:jc w:val="both"/>
        <w:rPr>
          <w:rFonts w:ascii="Times New Roman" w:hAnsi="Times New Roman" w:cs="Times New Roman"/>
          <w:sz w:val="16"/>
          <w:szCs w:val="16"/>
        </w:rPr>
      </w:pPr>
      <w:r w:rsidRPr="00146AD0">
        <w:rPr>
          <w:rFonts w:ascii="Times New Roman" w:hAnsi="Times New Roman" w:cs="Times New Roman"/>
          <w:sz w:val="16"/>
          <w:szCs w:val="16"/>
        </w:rPr>
        <w:t xml:space="preserve">организацию участия несовершеннолетних, находящихся в социально опасном положении, детей-сирот, детей, оставшихся без попечения родителей, в мероприятиях </w:t>
      </w:r>
      <w:proofErr w:type="spellStart"/>
      <w:r w:rsidRPr="00146AD0">
        <w:rPr>
          <w:rFonts w:ascii="Times New Roman" w:hAnsi="Times New Roman" w:cs="Times New Roman"/>
          <w:sz w:val="16"/>
          <w:szCs w:val="16"/>
        </w:rPr>
        <w:t>физкультурно-досуговых</w:t>
      </w:r>
      <w:proofErr w:type="spellEnd"/>
      <w:r w:rsidRPr="00146AD0">
        <w:rPr>
          <w:rFonts w:ascii="Times New Roman" w:hAnsi="Times New Roman" w:cs="Times New Roman"/>
          <w:sz w:val="16"/>
          <w:szCs w:val="16"/>
        </w:rPr>
        <w:t xml:space="preserve"> и спортивных учреждений;</w:t>
      </w:r>
    </w:p>
    <w:p w:rsidR="00706AE8" w:rsidRPr="00146AD0" w:rsidRDefault="00706AE8" w:rsidP="00146AD0">
      <w:pPr>
        <w:spacing w:after="0" w:line="240" w:lineRule="auto"/>
        <w:ind w:firstLine="426"/>
        <w:jc w:val="both"/>
        <w:rPr>
          <w:rFonts w:ascii="Times New Roman" w:hAnsi="Times New Roman" w:cs="Times New Roman"/>
          <w:sz w:val="16"/>
          <w:szCs w:val="16"/>
        </w:rPr>
      </w:pPr>
      <w:r w:rsidRPr="00146AD0">
        <w:rPr>
          <w:rFonts w:ascii="Times New Roman" w:hAnsi="Times New Roman" w:cs="Times New Roman"/>
          <w:sz w:val="16"/>
          <w:szCs w:val="16"/>
        </w:rPr>
        <w:t>освещение в средствах массовой информации (далее - СМИ) опыта деятельности учреждений социального обслуживания семьи и детей по профилактике безнадзорности и правонарушений несовершеннолетних;</w:t>
      </w:r>
    </w:p>
    <w:p w:rsidR="00706AE8" w:rsidRPr="00146AD0" w:rsidRDefault="00706AE8" w:rsidP="00146AD0">
      <w:pPr>
        <w:spacing w:after="0" w:line="240" w:lineRule="auto"/>
        <w:ind w:firstLine="426"/>
        <w:jc w:val="both"/>
        <w:rPr>
          <w:rFonts w:ascii="Times New Roman" w:hAnsi="Times New Roman" w:cs="Times New Roman"/>
          <w:sz w:val="16"/>
          <w:szCs w:val="16"/>
        </w:rPr>
      </w:pPr>
      <w:r w:rsidRPr="00146AD0">
        <w:rPr>
          <w:rFonts w:ascii="Times New Roman" w:hAnsi="Times New Roman" w:cs="Times New Roman"/>
          <w:sz w:val="16"/>
          <w:szCs w:val="16"/>
        </w:rPr>
        <w:t>проведение практических занятий и семинаров, тренингов по профилактике правонарушений среди несовершеннолетних, организацию их досуга, труда и отдыха;</w:t>
      </w:r>
    </w:p>
    <w:p w:rsidR="00706AE8" w:rsidRPr="00146AD0" w:rsidRDefault="00706AE8" w:rsidP="00146AD0">
      <w:pPr>
        <w:spacing w:after="0" w:line="240" w:lineRule="auto"/>
        <w:ind w:firstLine="426"/>
        <w:jc w:val="both"/>
        <w:rPr>
          <w:rFonts w:ascii="Times New Roman" w:hAnsi="Times New Roman" w:cs="Times New Roman"/>
          <w:sz w:val="16"/>
          <w:szCs w:val="16"/>
        </w:rPr>
      </w:pPr>
      <w:r w:rsidRPr="00146AD0">
        <w:rPr>
          <w:rFonts w:ascii="Times New Roman" w:hAnsi="Times New Roman" w:cs="Times New Roman"/>
          <w:sz w:val="16"/>
          <w:szCs w:val="16"/>
        </w:rPr>
        <w:t>проведение целевых мероприятий по предупреждению повторной преступности несовершеннолетних, осужденных к мерам наказания, не связанным с лишением свободы, а также вернувшихся из воспитательных колоний и специальных учебно-воспитательных учреждений закрытого типа;</w:t>
      </w:r>
    </w:p>
    <w:p w:rsidR="00706AE8" w:rsidRPr="00146AD0" w:rsidRDefault="00706AE8" w:rsidP="00146AD0">
      <w:pPr>
        <w:spacing w:after="0" w:line="240" w:lineRule="auto"/>
        <w:ind w:firstLine="426"/>
        <w:jc w:val="both"/>
        <w:rPr>
          <w:rFonts w:ascii="Times New Roman" w:hAnsi="Times New Roman" w:cs="Times New Roman"/>
          <w:sz w:val="16"/>
          <w:szCs w:val="16"/>
        </w:rPr>
      </w:pPr>
      <w:r w:rsidRPr="00146AD0">
        <w:rPr>
          <w:rFonts w:ascii="Times New Roman" w:hAnsi="Times New Roman" w:cs="Times New Roman"/>
          <w:sz w:val="16"/>
          <w:szCs w:val="16"/>
        </w:rPr>
        <w:t>взаимодействие с общественными и религиозными организациями по разработке и реализации социальных проектов и профилактических мероприятий;</w:t>
      </w:r>
    </w:p>
    <w:p w:rsidR="00706AE8" w:rsidRPr="00146AD0" w:rsidRDefault="00706AE8" w:rsidP="00146AD0">
      <w:pPr>
        <w:spacing w:after="0" w:line="240" w:lineRule="auto"/>
        <w:ind w:firstLine="426"/>
        <w:jc w:val="both"/>
        <w:rPr>
          <w:rFonts w:ascii="Times New Roman" w:hAnsi="Times New Roman" w:cs="Times New Roman"/>
          <w:sz w:val="16"/>
          <w:szCs w:val="16"/>
        </w:rPr>
      </w:pPr>
      <w:r w:rsidRPr="00146AD0">
        <w:rPr>
          <w:rFonts w:ascii="Times New Roman" w:hAnsi="Times New Roman" w:cs="Times New Roman"/>
          <w:sz w:val="16"/>
          <w:szCs w:val="16"/>
        </w:rPr>
        <w:t>привлечение добровольцев и общественных воспитателей к социальному сопровождению несовершеннолетних.</w:t>
      </w:r>
    </w:p>
    <w:p w:rsidR="00706AE8" w:rsidRPr="00146AD0" w:rsidRDefault="00706AE8" w:rsidP="00146AD0">
      <w:pPr>
        <w:spacing w:after="0" w:line="240" w:lineRule="auto"/>
        <w:ind w:firstLine="426"/>
        <w:jc w:val="both"/>
        <w:rPr>
          <w:rFonts w:ascii="Times New Roman" w:hAnsi="Times New Roman" w:cs="Times New Roman"/>
          <w:sz w:val="16"/>
          <w:szCs w:val="16"/>
        </w:rPr>
      </w:pPr>
      <w:r w:rsidRPr="00146AD0">
        <w:rPr>
          <w:rFonts w:ascii="Times New Roman" w:hAnsi="Times New Roman" w:cs="Times New Roman"/>
          <w:sz w:val="16"/>
          <w:szCs w:val="16"/>
        </w:rPr>
        <w:t xml:space="preserve">Основное мероприятие 3. Профилактика и предупреждение рецидивной преступности, </w:t>
      </w:r>
      <w:proofErr w:type="spellStart"/>
      <w:r w:rsidRPr="00146AD0">
        <w:rPr>
          <w:rFonts w:ascii="Times New Roman" w:hAnsi="Times New Roman" w:cs="Times New Roman"/>
          <w:sz w:val="16"/>
          <w:szCs w:val="16"/>
        </w:rPr>
        <w:t>ресоциализация</w:t>
      </w:r>
      <w:proofErr w:type="spellEnd"/>
      <w:r w:rsidRPr="00146AD0">
        <w:rPr>
          <w:rFonts w:ascii="Times New Roman" w:hAnsi="Times New Roman" w:cs="Times New Roman"/>
          <w:sz w:val="16"/>
          <w:szCs w:val="16"/>
        </w:rPr>
        <w:t xml:space="preserve"> и адаптация лиц, освободившихся из мест лишения свободы, и лиц, осужденных к уголовным наказаниям, не связанным с лишением свободы.</w:t>
      </w:r>
    </w:p>
    <w:p w:rsidR="00706AE8" w:rsidRPr="00146AD0" w:rsidRDefault="00706AE8" w:rsidP="00146AD0">
      <w:pPr>
        <w:spacing w:after="0" w:line="240" w:lineRule="auto"/>
        <w:ind w:firstLine="426"/>
        <w:jc w:val="both"/>
        <w:rPr>
          <w:rFonts w:ascii="Times New Roman" w:hAnsi="Times New Roman" w:cs="Times New Roman"/>
          <w:sz w:val="16"/>
          <w:szCs w:val="16"/>
        </w:rPr>
      </w:pPr>
      <w:r w:rsidRPr="00146AD0">
        <w:rPr>
          <w:rFonts w:ascii="Times New Roman" w:hAnsi="Times New Roman" w:cs="Times New Roman"/>
          <w:sz w:val="16"/>
          <w:szCs w:val="16"/>
        </w:rPr>
        <w:t>Данное мероприятие предусматривает:</w:t>
      </w:r>
    </w:p>
    <w:p w:rsidR="00706AE8" w:rsidRPr="00146AD0" w:rsidRDefault="00706AE8" w:rsidP="00146AD0">
      <w:pPr>
        <w:spacing w:after="0" w:line="240" w:lineRule="auto"/>
        <w:ind w:firstLine="426"/>
        <w:jc w:val="both"/>
        <w:rPr>
          <w:rFonts w:ascii="Times New Roman" w:hAnsi="Times New Roman" w:cs="Times New Roman"/>
          <w:sz w:val="16"/>
          <w:szCs w:val="16"/>
        </w:rPr>
      </w:pPr>
      <w:r w:rsidRPr="00146AD0">
        <w:rPr>
          <w:rFonts w:ascii="Times New Roman" w:hAnsi="Times New Roman" w:cs="Times New Roman"/>
          <w:sz w:val="16"/>
          <w:szCs w:val="16"/>
        </w:rPr>
        <w:t>содействие занятости лиц, освободившихся из мест лишения свободы, осужденных к исправительным работам;</w:t>
      </w:r>
    </w:p>
    <w:p w:rsidR="00706AE8" w:rsidRPr="00146AD0" w:rsidRDefault="00706AE8" w:rsidP="00146AD0">
      <w:pPr>
        <w:spacing w:after="0" w:line="240" w:lineRule="auto"/>
        <w:ind w:firstLine="426"/>
        <w:jc w:val="both"/>
        <w:rPr>
          <w:rFonts w:ascii="Times New Roman" w:hAnsi="Times New Roman" w:cs="Times New Roman"/>
          <w:sz w:val="16"/>
          <w:szCs w:val="16"/>
        </w:rPr>
      </w:pPr>
      <w:r w:rsidRPr="00146AD0">
        <w:rPr>
          <w:rFonts w:ascii="Times New Roman" w:hAnsi="Times New Roman" w:cs="Times New Roman"/>
          <w:sz w:val="16"/>
          <w:szCs w:val="16"/>
        </w:rPr>
        <w:t>организацию проверки возможности проживания освобождающегося осужденного и направление в месячный срок по запросам исправительных учреждений заключений о возможности бытового устройства лица, освобождаемого из мест лишения свободы.</w:t>
      </w:r>
    </w:p>
    <w:p w:rsidR="00706AE8" w:rsidRPr="00146AD0" w:rsidRDefault="00706AE8" w:rsidP="00146AD0">
      <w:pPr>
        <w:spacing w:after="0" w:line="240" w:lineRule="auto"/>
        <w:ind w:firstLine="426"/>
        <w:jc w:val="both"/>
        <w:rPr>
          <w:rFonts w:ascii="Times New Roman" w:hAnsi="Times New Roman" w:cs="Times New Roman"/>
          <w:sz w:val="16"/>
          <w:szCs w:val="16"/>
        </w:rPr>
      </w:pPr>
      <w:r w:rsidRPr="00146AD0">
        <w:rPr>
          <w:rFonts w:ascii="Times New Roman" w:hAnsi="Times New Roman" w:cs="Times New Roman"/>
          <w:sz w:val="16"/>
          <w:szCs w:val="16"/>
        </w:rPr>
        <w:t>Основное мероприятие 4. Профилактика и предупреждение бытовой преступности, а также преступлений, совершенных в состоянии алкогольного и наркотического опьянения.</w:t>
      </w:r>
    </w:p>
    <w:p w:rsidR="00706AE8" w:rsidRPr="00146AD0" w:rsidRDefault="00706AE8" w:rsidP="00146AD0">
      <w:pPr>
        <w:spacing w:after="0" w:line="240" w:lineRule="auto"/>
        <w:ind w:firstLine="426"/>
        <w:jc w:val="both"/>
        <w:rPr>
          <w:rFonts w:ascii="Times New Roman" w:hAnsi="Times New Roman" w:cs="Times New Roman"/>
          <w:sz w:val="16"/>
          <w:szCs w:val="16"/>
        </w:rPr>
      </w:pPr>
      <w:r w:rsidRPr="00146AD0">
        <w:rPr>
          <w:rFonts w:ascii="Times New Roman" w:hAnsi="Times New Roman" w:cs="Times New Roman"/>
          <w:sz w:val="16"/>
          <w:szCs w:val="16"/>
        </w:rPr>
        <w:t xml:space="preserve">В </w:t>
      </w:r>
      <w:proofErr w:type="gramStart"/>
      <w:r w:rsidRPr="00146AD0">
        <w:rPr>
          <w:rFonts w:ascii="Times New Roman" w:hAnsi="Times New Roman" w:cs="Times New Roman"/>
          <w:sz w:val="16"/>
          <w:szCs w:val="16"/>
        </w:rPr>
        <w:t>рамках</w:t>
      </w:r>
      <w:proofErr w:type="gramEnd"/>
      <w:r w:rsidRPr="00146AD0">
        <w:rPr>
          <w:rFonts w:ascii="Times New Roman" w:hAnsi="Times New Roman" w:cs="Times New Roman"/>
          <w:sz w:val="16"/>
          <w:szCs w:val="16"/>
        </w:rPr>
        <w:t xml:space="preserve"> реализации данного мероприятия необходимо обеспечить:</w:t>
      </w:r>
    </w:p>
    <w:p w:rsidR="00706AE8" w:rsidRPr="00146AD0" w:rsidRDefault="00706AE8" w:rsidP="00146AD0">
      <w:pPr>
        <w:spacing w:after="0" w:line="240" w:lineRule="auto"/>
        <w:ind w:firstLine="426"/>
        <w:jc w:val="both"/>
        <w:rPr>
          <w:rFonts w:ascii="Times New Roman" w:hAnsi="Times New Roman" w:cs="Times New Roman"/>
          <w:sz w:val="16"/>
          <w:szCs w:val="16"/>
        </w:rPr>
      </w:pPr>
      <w:proofErr w:type="gramStart"/>
      <w:r w:rsidRPr="00146AD0">
        <w:rPr>
          <w:rFonts w:ascii="Times New Roman" w:hAnsi="Times New Roman" w:cs="Times New Roman"/>
          <w:sz w:val="16"/>
          <w:szCs w:val="16"/>
        </w:rPr>
        <w:t xml:space="preserve">организацию межведомственного взаимодействия субъектов профилактики правонарушений, организаций и должностных лиц социальной сферы, сферы оказания услуг по выявлению семей с длящимися бытовыми и межличностными противоречиями, их учета, внедрению и развитию системы социального патронажа за семьями, члены которых проявляют склонность к бытовому насилию, агрессивным формам разрешения противоречий, совершенствованию традиционных и новых форм и методов профилактического воздействия на семьи с социально-бытовым неблагополучием; </w:t>
      </w:r>
      <w:proofErr w:type="gramEnd"/>
    </w:p>
    <w:p w:rsidR="00706AE8" w:rsidRPr="00146AD0" w:rsidRDefault="00706AE8" w:rsidP="00146AD0">
      <w:pPr>
        <w:spacing w:after="0" w:line="240" w:lineRule="auto"/>
        <w:ind w:firstLine="426"/>
        <w:jc w:val="both"/>
        <w:rPr>
          <w:rFonts w:ascii="Times New Roman" w:hAnsi="Times New Roman" w:cs="Times New Roman"/>
          <w:sz w:val="16"/>
          <w:szCs w:val="16"/>
        </w:rPr>
      </w:pPr>
      <w:r w:rsidRPr="00146AD0">
        <w:rPr>
          <w:rFonts w:ascii="Times New Roman" w:hAnsi="Times New Roman" w:cs="Times New Roman"/>
          <w:sz w:val="16"/>
          <w:szCs w:val="16"/>
        </w:rPr>
        <w:t>разработка и реализация мер по развитию традиционных форм семейных отношений, укреплению института семьи, ответственного отношения к содержанию и воспитанию детей, обеспечению их безопасности в неблагополучных семьях, проживающих на условиях сожительства (в «гражданском браке»);</w:t>
      </w:r>
    </w:p>
    <w:p w:rsidR="00706AE8" w:rsidRPr="00146AD0" w:rsidRDefault="00706AE8" w:rsidP="00146AD0">
      <w:pPr>
        <w:spacing w:after="0" w:line="240" w:lineRule="auto"/>
        <w:ind w:firstLine="426"/>
        <w:jc w:val="both"/>
        <w:rPr>
          <w:rFonts w:ascii="Times New Roman" w:hAnsi="Times New Roman" w:cs="Times New Roman"/>
          <w:sz w:val="16"/>
          <w:szCs w:val="16"/>
        </w:rPr>
      </w:pPr>
      <w:r w:rsidRPr="00146AD0">
        <w:rPr>
          <w:rFonts w:ascii="Times New Roman" w:hAnsi="Times New Roman" w:cs="Times New Roman"/>
          <w:sz w:val="16"/>
          <w:szCs w:val="16"/>
        </w:rPr>
        <w:t>организация выявления и проведения адресных профилактических мероприятий в отношении граждан, между которыми продолжительное время развиваются неприязненные взаимоотношения, на основе соседских и иных бытовых противоречий;</w:t>
      </w:r>
    </w:p>
    <w:p w:rsidR="00706AE8" w:rsidRPr="00146AD0" w:rsidRDefault="00706AE8" w:rsidP="00146AD0">
      <w:pPr>
        <w:spacing w:after="0" w:line="240" w:lineRule="auto"/>
        <w:ind w:firstLine="426"/>
        <w:jc w:val="both"/>
        <w:rPr>
          <w:rFonts w:ascii="Times New Roman" w:hAnsi="Times New Roman" w:cs="Times New Roman"/>
          <w:sz w:val="16"/>
          <w:szCs w:val="16"/>
        </w:rPr>
      </w:pPr>
      <w:r w:rsidRPr="00146AD0">
        <w:rPr>
          <w:rFonts w:ascii="Times New Roman" w:hAnsi="Times New Roman" w:cs="Times New Roman"/>
          <w:sz w:val="16"/>
          <w:szCs w:val="16"/>
        </w:rPr>
        <w:t>проведение комплекса профилактических мероприятий по работе с неблагополучными семьями, устранению причин и обстоятельств, способствующих совершению преступлений в сфере семейно-бытовых отношений;</w:t>
      </w:r>
    </w:p>
    <w:p w:rsidR="00706AE8" w:rsidRPr="00146AD0" w:rsidRDefault="00706AE8" w:rsidP="00146AD0">
      <w:pPr>
        <w:spacing w:after="0" w:line="240" w:lineRule="auto"/>
        <w:ind w:firstLine="426"/>
        <w:jc w:val="both"/>
        <w:rPr>
          <w:rFonts w:ascii="Times New Roman" w:hAnsi="Times New Roman" w:cs="Times New Roman"/>
          <w:sz w:val="16"/>
          <w:szCs w:val="16"/>
        </w:rPr>
      </w:pPr>
      <w:r w:rsidRPr="00146AD0">
        <w:rPr>
          <w:rFonts w:ascii="Times New Roman" w:hAnsi="Times New Roman" w:cs="Times New Roman"/>
          <w:sz w:val="16"/>
          <w:szCs w:val="16"/>
        </w:rPr>
        <w:t>организацию профилактических мероприятий по выявлению и пресечению правонарушений в сфере оборота алкогольной продукции, незаконного изготовления и реализации спиртных напитков домашней выработки, продажи алкогольной продукции несовершеннолетним, фальшивомонетничества;</w:t>
      </w:r>
    </w:p>
    <w:p w:rsidR="00706AE8" w:rsidRPr="00146AD0" w:rsidRDefault="00706AE8" w:rsidP="00146AD0">
      <w:pPr>
        <w:spacing w:after="0" w:line="240" w:lineRule="auto"/>
        <w:ind w:firstLine="426"/>
        <w:jc w:val="both"/>
        <w:rPr>
          <w:rFonts w:ascii="Times New Roman" w:hAnsi="Times New Roman" w:cs="Times New Roman"/>
          <w:sz w:val="16"/>
          <w:szCs w:val="16"/>
        </w:rPr>
      </w:pPr>
      <w:r w:rsidRPr="00146AD0">
        <w:rPr>
          <w:rFonts w:ascii="Times New Roman" w:hAnsi="Times New Roman" w:cs="Times New Roman"/>
          <w:sz w:val="16"/>
          <w:szCs w:val="16"/>
        </w:rPr>
        <w:t>освещение в СМИ результатов проделанной работы в сфере противодействия преступлениям, связанным с незаконным оборотом алкогольной продукции, наркотических средств и психотропных веществ, а также профилактики правонарушений, связанных с бытовым пьянством, алкоголизмом, наркоманией и фальшивомонетничеством;</w:t>
      </w:r>
    </w:p>
    <w:p w:rsidR="00706AE8" w:rsidRPr="00146AD0" w:rsidRDefault="00706AE8" w:rsidP="00146AD0">
      <w:pPr>
        <w:spacing w:after="0" w:line="240" w:lineRule="auto"/>
        <w:ind w:firstLine="426"/>
        <w:jc w:val="both"/>
        <w:rPr>
          <w:rFonts w:ascii="Times New Roman" w:hAnsi="Times New Roman" w:cs="Times New Roman"/>
          <w:sz w:val="16"/>
          <w:szCs w:val="16"/>
        </w:rPr>
      </w:pPr>
      <w:r w:rsidRPr="00146AD0">
        <w:rPr>
          <w:rFonts w:ascii="Times New Roman" w:hAnsi="Times New Roman" w:cs="Times New Roman"/>
          <w:sz w:val="16"/>
          <w:szCs w:val="16"/>
        </w:rPr>
        <w:t xml:space="preserve">участие в профилактических мероприятиях по выявлению посевов </w:t>
      </w:r>
      <w:proofErr w:type="spellStart"/>
      <w:r w:rsidRPr="00146AD0">
        <w:rPr>
          <w:rFonts w:ascii="Times New Roman" w:hAnsi="Times New Roman" w:cs="Times New Roman"/>
          <w:sz w:val="16"/>
          <w:szCs w:val="16"/>
        </w:rPr>
        <w:t>наркотикосодержащих</w:t>
      </w:r>
      <w:proofErr w:type="spellEnd"/>
      <w:r w:rsidRPr="00146AD0">
        <w:rPr>
          <w:rFonts w:ascii="Times New Roman" w:hAnsi="Times New Roman" w:cs="Times New Roman"/>
          <w:sz w:val="16"/>
          <w:szCs w:val="16"/>
        </w:rPr>
        <w:t xml:space="preserve"> культур и подпольных лабораторий по производству наркотических средств и психотропных веществ;</w:t>
      </w:r>
    </w:p>
    <w:p w:rsidR="00706AE8" w:rsidRPr="00146AD0" w:rsidRDefault="00706AE8" w:rsidP="00146AD0">
      <w:pPr>
        <w:spacing w:after="0" w:line="240" w:lineRule="auto"/>
        <w:ind w:firstLine="426"/>
        <w:jc w:val="both"/>
        <w:rPr>
          <w:rFonts w:ascii="Times New Roman" w:hAnsi="Times New Roman" w:cs="Times New Roman"/>
          <w:sz w:val="16"/>
          <w:szCs w:val="16"/>
        </w:rPr>
      </w:pPr>
      <w:r w:rsidRPr="00146AD0">
        <w:rPr>
          <w:rFonts w:ascii="Times New Roman" w:hAnsi="Times New Roman" w:cs="Times New Roman"/>
          <w:sz w:val="16"/>
          <w:szCs w:val="16"/>
        </w:rPr>
        <w:t xml:space="preserve">организацию и проведение комплекса профилактических мероприятий, направленных на выявление и пресечение фактов распространения в образовательных организациях наркотических средств, психотропных и сильнодействующих веществ, в том числе новых веществ, не внесенных в список запрещенных, но обладающих </w:t>
      </w:r>
      <w:proofErr w:type="spellStart"/>
      <w:r w:rsidRPr="00146AD0">
        <w:rPr>
          <w:rFonts w:ascii="Times New Roman" w:hAnsi="Times New Roman" w:cs="Times New Roman"/>
          <w:sz w:val="16"/>
          <w:szCs w:val="16"/>
        </w:rPr>
        <w:t>психоактивным</w:t>
      </w:r>
      <w:proofErr w:type="spellEnd"/>
      <w:r w:rsidRPr="00146AD0">
        <w:rPr>
          <w:rFonts w:ascii="Times New Roman" w:hAnsi="Times New Roman" w:cs="Times New Roman"/>
          <w:sz w:val="16"/>
          <w:szCs w:val="16"/>
        </w:rPr>
        <w:t xml:space="preserve"> воздействием на организм человека;</w:t>
      </w:r>
    </w:p>
    <w:p w:rsidR="00706AE8" w:rsidRPr="00146AD0" w:rsidRDefault="00706AE8" w:rsidP="00146AD0">
      <w:pPr>
        <w:spacing w:after="0" w:line="240" w:lineRule="auto"/>
        <w:ind w:firstLine="426"/>
        <w:jc w:val="both"/>
        <w:rPr>
          <w:rFonts w:ascii="Times New Roman" w:hAnsi="Times New Roman" w:cs="Times New Roman"/>
          <w:sz w:val="16"/>
          <w:szCs w:val="16"/>
        </w:rPr>
      </w:pPr>
      <w:r w:rsidRPr="00146AD0">
        <w:rPr>
          <w:rFonts w:ascii="Times New Roman" w:hAnsi="Times New Roman" w:cs="Times New Roman"/>
          <w:sz w:val="16"/>
          <w:szCs w:val="16"/>
        </w:rPr>
        <w:t xml:space="preserve">организацию и проведение комплекса профилактических мероприятий </w:t>
      </w:r>
      <w:proofErr w:type="spellStart"/>
      <w:r w:rsidRPr="00146AD0">
        <w:rPr>
          <w:rFonts w:ascii="Times New Roman" w:hAnsi="Times New Roman" w:cs="Times New Roman"/>
          <w:sz w:val="16"/>
          <w:szCs w:val="16"/>
        </w:rPr>
        <w:t>антинаркотической</w:t>
      </w:r>
      <w:proofErr w:type="spellEnd"/>
      <w:r w:rsidRPr="00146AD0">
        <w:rPr>
          <w:rFonts w:ascii="Times New Roman" w:hAnsi="Times New Roman" w:cs="Times New Roman"/>
          <w:sz w:val="16"/>
          <w:szCs w:val="16"/>
        </w:rPr>
        <w:t xml:space="preserve"> направленности среди лиц призывного возраста;</w:t>
      </w:r>
    </w:p>
    <w:p w:rsidR="00706AE8" w:rsidRPr="00146AD0" w:rsidRDefault="00706AE8" w:rsidP="00146AD0">
      <w:pPr>
        <w:spacing w:after="0" w:line="240" w:lineRule="auto"/>
        <w:ind w:firstLine="426"/>
        <w:jc w:val="both"/>
        <w:rPr>
          <w:rFonts w:ascii="Times New Roman" w:hAnsi="Times New Roman" w:cs="Times New Roman"/>
          <w:sz w:val="16"/>
          <w:szCs w:val="16"/>
        </w:rPr>
      </w:pPr>
      <w:r w:rsidRPr="00146AD0">
        <w:rPr>
          <w:rFonts w:ascii="Times New Roman" w:hAnsi="Times New Roman" w:cs="Times New Roman"/>
          <w:sz w:val="16"/>
          <w:szCs w:val="16"/>
        </w:rPr>
        <w:t>проведение профилактических мероприятий по выявлению и пресечению правонарушений, связанных с продажей алкогольной продукции и табачных изделий;</w:t>
      </w:r>
    </w:p>
    <w:p w:rsidR="00706AE8" w:rsidRPr="00146AD0" w:rsidRDefault="00706AE8" w:rsidP="00146AD0">
      <w:pPr>
        <w:spacing w:after="0" w:line="240" w:lineRule="auto"/>
        <w:ind w:firstLine="426"/>
        <w:jc w:val="both"/>
        <w:rPr>
          <w:rFonts w:ascii="Times New Roman" w:hAnsi="Times New Roman" w:cs="Times New Roman"/>
          <w:sz w:val="16"/>
          <w:szCs w:val="16"/>
        </w:rPr>
      </w:pPr>
      <w:r w:rsidRPr="00146AD0">
        <w:rPr>
          <w:rFonts w:ascii="Times New Roman" w:hAnsi="Times New Roman" w:cs="Times New Roman"/>
          <w:sz w:val="16"/>
          <w:szCs w:val="16"/>
        </w:rPr>
        <w:t>организацию и проведение комплекса профилактических мероприятий по выявлению и пресечению деятельности притонов для потребления наркотических средств и психотропных веществ, их содержателей и иных лиц, причастных к деятельности притонов;</w:t>
      </w:r>
    </w:p>
    <w:p w:rsidR="00706AE8" w:rsidRPr="00146AD0" w:rsidRDefault="00706AE8" w:rsidP="00146AD0">
      <w:pPr>
        <w:spacing w:after="0" w:line="240" w:lineRule="auto"/>
        <w:ind w:firstLine="426"/>
        <w:jc w:val="both"/>
        <w:rPr>
          <w:rFonts w:ascii="Times New Roman" w:hAnsi="Times New Roman" w:cs="Times New Roman"/>
          <w:sz w:val="16"/>
          <w:szCs w:val="16"/>
        </w:rPr>
      </w:pPr>
      <w:r w:rsidRPr="00146AD0">
        <w:rPr>
          <w:rFonts w:ascii="Times New Roman" w:hAnsi="Times New Roman" w:cs="Times New Roman"/>
          <w:sz w:val="16"/>
          <w:szCs w:val="16"/>
        </w:rPr>
        <w:t>проведение профилактической работы с населением по недопущению употребления пива и напитков, изготавливаемых на его основе, алкогольной и спиртосодержащей продукции в присутствии несовершеннолетних и вовлечения их в употребление.</w:t>
      </w:r>
    </w:p>
    <w:p w:rsidR="00706AE8" w:rsidRPr="00146AD0" w:rsidRDefault="00706AE8" w:rsidP="00146AD0">
      <w:pPr>
        <w:spacing w:after="0" w:line="240" w:lineRule="auto"/>
        <w:ind w:firstLine="426"/>
        <w:jc w:val="both"/>
        <w:rPr>
          <w:rFonts w:ascii="Times New Roman" w:hAnsi="Times New Roman" w:cs="Times New Roman"/>
          <w:sz w:val="16"/>
          <w:szCs w:val="16"/>
        </w:rPr>
      </w:pPr>
      <w:r w:rsidRPr="00146AD0">
        <w:rPr>
          <w:rFonts w:ascii="Times New Roman" w:hAnsi="Times New Roman" w:cs="Times New Roman"/>
          <w:sz w:val="16"/>
          <w:szCs w:val="16"/>
        </w:rPr>
        <w:t>Основное мероприятие 5. Мероприятия по профилактике и соблюдению правопорядка на улицах и в других общественных местах.</w:t>
      </w:r>
    </w:p>
    <w:p w:rsidR="00706AE8" w:rsidRPr="00146AD0" w:rsidRDefault="00706AE8" w:rsidP="00146AD0">
      <w:pPr>
        <w:spacing w:after="0" w:line="240" w:lineRule="auto"/>
        <w:ind w:firstLine="426"/>
        <w:jc w:val="both"/>
        <w:rPr>
          <w:rFonts w:ascii="Times New Roman" w:hAnsi="Times New Roman" w:cs="Times New Roman"/>
          <w:sz w:val="16"/>
          <w:szCs w:val="16"/>
        </w:rPr>
      </w:pPr>
      <w:r w:rsidRPr="00146AD0">
        <w:rPr>
          <w:rFonts w:ascii="Times New Roman" w:hAnsi="Times New Roman" w:cs="Times New Roman"/>
          <w:sz w:val="16"/>
          <w:szCs w:val="16"/>
        </w:rPr>
        <w:t>Данное мероприятие включает в себя:</w:t>
      </w:r>
    </w:p>
    <w:p w:rsidR="00706AE8" w:rsidRPr="00146AD0" w:rsidRDefault="00706AE8" w:rsidP="00146AD0">
      <w:pPr>
        <w:spacing w:after="0" w:line="240" w:lineRule="auto"/>
        <w:ind w:firstLine="426"/>
        <w:jc w:val="both"/>
        <w:rPr>
          <w:rFonts w:ascii="Times New Roman" w:hAnsi="Times New Roman" w:cs="Times New Roman"/>
          <w:sz w:val="16"/>
          <w:szCs w:val="16"/>
        </w:rPr>
      </w:pPr>
      <w:r w:rsidRPr="00146AD0">
        <w:rPr>
          <w:rFonts w:ascii="Times New Roman" w:hAnsi="Times New Roman" w:cs="Times New Roman"/>
          <w:sz w:val="16"/>
          <w:szCs w:val="16"/>
        </w:rPr>
        <w:t>модернизация, установка и обслуживание в образовательных организациях, учреждениях культуры и спорта систем видеонаблюдения (видеокамер и мониторов), оборудование их системами пультовой охраны, тревожными кнопками;</w:t>
      </w:r>
    </w:p>
    <w:p w:rsidR="00706AE8" w:rsidRPr="00146AD0" w:rsidRDefault="00706AE8" w:rsidP="00146AD0">
      <w:pPr>
        <w:spacing w:after="0" w:line="240" w:lineRule="auto"/>
        <w:ind w:firstLine="426"/>
        <w:jc w:val="both"/>
        <w:rPr>
          <w:rFonts w:ascii="Times New Roman" w:hAnsi="Times New Roman" w:cs="Times New Roman"/>
          <w:sz w:val="16"/>
          <w:szCs w:val="16"/>
        </w:rPr>
      </w:pPr>
      <w:r w:rsidRPr="00146AD0">
        <w:rPr>
          <w:rFonts w:ascii="Times New Roman" w:hAnsi="Times New Roman" w:cs="Times New Roman"/>
          <w:sz w:val="16"/>
          <w:szCs w:val="16"/>
        </w:rPr>
        <w:t>привлечение общественных объединений правоохранительной направленности и народных дружин к охране общественного порядка и общественной безопасности.</w:t>
      </w:r>
    </w:p>
    <w:p w:rsidR="00706AE8" w:rsidRPr="00146AD0" w:rsidRDefault="00706AE8" w:rsidP="00146AD0">
      <w:pPr>
        <w:spacing w:after="0" w:line="240" w:lineRule="auto"/>
        <w:ind w:firstLine="426"/>
        <w:jc w:val="both"/>
        <w:rPr>
          <w:rFonts w:ascii="Times New Roman" w:hAnsi="Times New Roman" w:cs="Times New Roman"/>
          <w:sz w:val="16"/>
          <w:szCs w:val="16"/>
        </w:rPr>
      </w:pPr>
      <w:r w:rsidRPr="00146AD0">
        <w:rPr>
          <w:rFonts w:ascii="Times New Roman" w:hAnsi="Times New Roman" w:cs="Times New Roman"/>
          <w:sz w:val="16"/>
          <w:szCs w:val="16"/>
        </w:rPr>
        <w:t>Основное мероприятие 6. Информационно-методическое обеспечение профилактики правонарушений и повышение уровня правовой культуры населения.</w:t>
      </w:r>
    </w:p>
    <w:p w:rsidR="00706AE8" w:rsidRPr="00146AD0" w:rsidRDefault="00706AE8" w:rsidP="00146AD0">
      <w:pPr>
        <w:spacing w:after="0" w:line="240" w:lineRule="auto"/>
        <w:ind w:firstLine="426"/>
        <w:jc w:val="both"/>
        <w:rPr>
          <w:rFonts w:ascii="Times New Roman" w:hAnsi="Times New Roman" w:cs="Times New Roman"/>
          <w:sz w:val="16"/>
          <w:szCs w:val="16"/>
        </w:rPr>
      </w:pPr>
      <w:r w:rsidRPr="00146AD0">
        <w:rPr>
          <w:rFonts w:ascii="Times New Roman" w:hAnsi="Times New Roman" w:cs="Times New Roman"/>
          <w:sz w:val="16"/>
          <w:szCs w:val="16"/>
        </w:rPr>
        <w:t xml:space="preserve">В </w:t>
      </w:r>
      <w:proofErr w:type="gramStart"/>
      <w:r w:rsidRPr="00146AD0">
        <w:rPr>
          <w:rFonts w:ascii="Times New Roman" w:hAnsi="Times New Roman" w:cs="Times New Roman"/>
          <w:sz w:val="16"/>
          <w:szCs w:val="16"/>
        </w:rPr>
        <w:t>рамках</w:t>
      </w:r>
      <w:proofErr w:type="gramEnd"/>
      <w:r w:rsidRPr="00146AD0">
        <w:rPr>
          <w:rFonts w:ascii="Times New Roman" w:hAnsi="Times New Roman" w:cs="Times New Roman"/>
          <w:sz w:val="16"/>
          <w:szCs w:val="16"/>
        </w:rPr>
        <w:t xml:space="preserve"> выполнения данного основного мероприятия также предусматриваются:</w:t>
      </w:r>
    </w:p>
    <w:p w:rsidR="00706AE8" w:rsidRPr="00146AD0" w:rsidRDefault="00706AE8" w:rsidP="00146AD0">
      <w:pPr>
        <w:spacing w:after="0" w:line="240" w:lineRule="auto"/>
        <w:ind w:firstLine="426"/>
        <w:jc w:val="both"/>
        <w:rPr>
          <w:rFonts w:ascii="Times New Roman" w:hAnsi="Times New Roman" w:cs="Times New Roman"/>
          <w:sz w:val="16"/>
          <w:szCs w:val="16"/>
        </w:rPr>
      </w:pPr>
      <w:r w:rsidRPr="00146AD0">
        <w:rPr>
          <w:rFonts w:ascii="Times New Roman" w:hAnsi="Times New Roman" w:cs="Times New Roman"/>
          <w:sz w:val="16"/>
          <w:szCs w:val="16"/>
        </w:rPr>
        <w:t>размещение в СМИ материалов о позитивных результатах деятельности правоохранительных органов, лучших сотрудниках;</w:t>
      </w:r>
    </w:p>
    <w:p w:rsidR="00706AE8" w:rsidRPr="00146AD0" w:rsidRDefault="00706AE8" w:rsidP="00146AD0">
      <w:pPr>
        <w:spacing w:after="0" w:line="240" w:lineRule="auto"/>
        <w:ind w:firstLine="426"/>
        <w:jc w:val="both"/>
        <w:rPr>
          <w:rFonts w:ascii="Times New Roman" w:hAnsi="Times New Roman" w:cs="Times New Roman"/>
          <w:sz w:val="16"/>
          <w:szCs w:val="16"/>
        </w:rPr>
      </w:pPr>
      <w:r w:rsidRPr="00146AD0">
        <w:rPr>
          <w:rFonts w:ascii="Times New Roman" w:hAnsi="Times New Roman" w:cs="Times New Roman"/>
          <w:sz w:val="16"/>
          <w:szCs w:val="16"/>
        </w:rPr>
        <w:t>информирование граждан о преступлениях и проводимых сотрудниками органов внутренних дел мероприятиях по охране общественного порядка и обеспечению общественной безопасности, а также предлагаемых услугах по защите личного имущества граждан через СМИ, в том числе с использованием возможностей операторов сотовой связи;</w:t>
      </w:r>
    </w:p>
    <w:p w:rsidR="00706AE8" w:rsidRPr="00146AD0" w:rsidRDefault="00706AE8" w:rsidP="00146AD0">
      <w:pPr>
        <w:spacing w:after="0" w:line="240" w:lineRule="auto"/>
        <w:ind w:firstLine="426"/>
        <w:jc w:val="both"/>
        <w:rPr>
          <w:rFonts w:ascii="Times New Roman" w:hAnsi="Times New Roman" w:cs="Times New Roman"/>
          <w:sz w:val="16"/>
          <w:szCs w:val="16"/>
        </w:rPr>
      </w:pPr>
      <w:r w:rsidRPr="00146AD0">
        <w:rPr>
          <w:rFonts w:ascii="Times New Roman" w:hAnsi="Times New Roman" w:cs="Times New Roman"/>
          <w:sz w:val="16"/>
          <w:szCs w:val="16"/>
        </w:rPr>
        <w:t>организация и проведение тематических совещаний, методических семинаров с участием представителей СМИ, общественных и религиозных объединений по актуальным вопросам борьбы с бытовой преступностью, преступностью несовершеннолетних, незаконным оборотом наркотических средств, профилактики алкоголизма, пьянства и фальшивомонетничества в целях максимального привлечения населения к реализации мероприятий профилактического характера.</w:t>
      </w:r>
    </w:p>
    <w:p w:rsidR="00706AE8" w:rsidRPr="00146AD0" w:rsidRDefault="00706AE8" w:rsidP="00146AD0">
      <w:pPr>
        <w:spacing w:after="0" w:line="240" w:lineRule="auto"/>
        <w:ind w:firstLine="426"/>
        <w:jc w:val="both"/>
        <w:rPr>
          <w:rFonts w:ascii="Times New Roman" w:hAnsi="Times New Roman" w:cs="Times New Roman"/>
          <w:sz w:val="16"/>
          <w:szCs w:val="16"/>
        </w:rPr>
      </w:pPr>
    </w:p>
    <w:p w:rsidR="00706AE8" w:rsidRPr="00146AD0" w:rsidRDefault="00706AE8" w:rsidP="00146AD0">
      <w:pPr>
        <w:spacing w:after="0" w:line="240" w:lineRule="auto"/>
        <w:ind w:firstLine="426"/>
        <w:jc w:val="both"/>
        <w:rPr>
          <w:rFonts w:ascii="Times New Roman" w:hAnsi="Times New Roman" w:cs="Times New Roman"/>
          <w:sz w:val="16"/>
          <w:szCs w:val="16"/>
        </w:rPr>
      </w:pPr>
      <w:r w:rsidRPr="00146AD0">
        <w:rPr>
          <w:rFonts w:ascii="Times New Roman" w:hAnsi="Times New Roman" w:cs="Times New Roman"/>
          <w:b/>
          <w:sz w:val="16"/>
          <w:szCs w:val="16"/>
        </w:rPr>
        <w:t xml:space="preserve">Подпрограмма «Профилактика терроризма и экстремисткой деятельности в </w:t>
      </w:r>
      <w:proofErr w:type="spellStart"/>
      <w:r w:rsidRPr="00146AD0">
        <w:rPr>
          <w:rFonts w:ascii="Times New Roman" w:hAnsi="Times New Roman" w:cs="Times New Roman"/>
          <w:b/>
          <w:sz w:val="16"/>
          <w:szCs w:val="16"/>
        </w:rPr>
        <w:t>Магаринском</w:t>
      </w:r>
      <w:proofErr w:type="spellEnd"/>
      <w:r w:rsidRPr="00146AD0">
        <w:rPr>
          <w:rFonts w:ascii="Times New Roman" w:hAnsi="Times New Roman" w:cs="Times New Roman"/>
          <w:b/>
          <w:sz w:val="16"/>
          <w:szCs w:val="16"/>
        </w:rPr>
        <w:t xml:space="preserve"> сельском поселении Шумерлинского района» </w:t>
      </w:r>
      <w:r w:rsidRPr="00146AD0">
        <w:rPr>
          <w:rFonts w:ascii="Times New Roman" w:hAnsi="Times New Roman" w:cs="Times New Roman"/>
          <w:sz w:val="16"/>
          <w:szCs w:val="16"/>
        </w:rPr>
        <w:t>объединяет пять основных мероприятий.</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Основное мероприятие 1. Совершенствование взаимодействия муниципальных образований и институтов гражданского общества в работе по профилактике терроризма и экстремистской деятельности</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Данное мероприятие предусматривает:</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проведение научно-практических конференций и круглых столов по вопросам профилактики терроризма и экстремизма, формирования толерантности в современных условиях;</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разработку текстов лекций и методических рекомендаций по вопросам профилактики терроризма и экстремизма;</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проведение мониторинга состояния стабильности в обществе.</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Основное мероприятие 2. Профилактическая работа по укреплению стабильности в обществе</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Данное мероприятие предусматривает:</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взаимодействие с руководителями организаций в целях обеспечения социального, национального и конфессионального согласия в обществе;</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проведение комплексных обследований организаций культуры, образования, физической культуры и спорта и прилегающих к ним территорий в целях проверки их антитеррористической защищенности и пожарной безопасности;</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оказание содействия в трудоустройстве выпускникам общеобразовательных организаций, профессиональных образовательных организаций, образовательных организаций высшего образования, подросткам, находящимся в трудной жизненной ситуации;</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проведение мероприятий, направленных на правовое просвещение населения, формирование толерантности, укрепление стабильности в обществе.</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Основное мероприятие 3. Образовательно-воспитательные, культурно-массовые и спортивные мероприятия</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Данное мероприятие предусматривает:</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оказание на конкурсной основе финансовой поддержки социально ориентированным организациям на выполнение мероприятий по профилактике терроризма и экстремизма;</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вовлечение молодежи и несовершеннолетних в клубные, внеклассные и внешкольные формирования, спортивные секции, кружки и другие объединения по интересам;</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проведение мероприятий, направленных на организацию содержательного досуга молодежи и несовершеннолетних;</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формирование патриотизма, духовно-нравственных ценностей в обществе.</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Основное мероприятие 4. Информационная работа по профилактике терроризма и экстремистской деятельности</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Данное мероприятие предусматривает:</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освещение в СМИ хода реализации подпрограммы;</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размещение в местах массового пребывания людей наружной социальной рекламы, направленной на профилактику терроризма и экстремизма;</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оформление в образовательных организациях, учреждениях культуры и спорта тематических стендов и витрин, направленных на профилактику терроризма и экстремизма, пропаганду здорового образа жизни;</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проведение конкурсов среди журналистов и СМИ на лучшее произведение в области профилактики терроризма и экстремизма.</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Основное мероприятие 5. Мероприятия по профилактике и соблюдению правопорядка на улицах и в других общественных местах</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Данное мероприятие включает в себя:</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 xml:space="preserve">приобретение антитеррористического и досмотрового оборудования: арочных и ручных досмотровых </w:t>
      </w:r>
      <w:proofErr w:type="spellStart"/>
      <w:r w:rsidRPr="00146AD0">
        <w:rPr>
          <w:rFonts w:ascii="Times New Roman" w:hAnsi="Times New Roman" w:cs="Times New Roman"/>
          <w:sz w:val="16"/>
          <w:szCs w:val="16"/>
        </w:rPr>
        <w:t>металлодетекторов</w:t>
      </w:r>
      <w:proofErr w:type="spellEnd"/>
      <w:r w:rsidRPr="00146AD0">
        <w:rPr>
          <w:rFonts w:ascii="Times New Roman" w:hAnsi="Times New Roman" w:cs="Times New Roman"/>
          <w:sz w:val="16"/>
          <w:szCs w:val="16"/>
        </w:rPr>
        <w:t>, газоанализаторов, передвижных металлических барьеров;</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организацию профилактической работы, способствующей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 xml:space="preserve">В </w:t>
      </w:r>
      <w:proofErr w:type="gramStart"/>
      <w:r w:rsidRPr="00146AD0">
        <w:rPr>
          <w:rFonts w:ascii="Times New Roman" w:hAnsi="Times New Roman" w:cs="Times New Roman"/>
          <w:sz w:val="16"/>
          <w:szCs w:val="16"/>
        </w:rPr>
        <w:t>рамках</w:t>
      </w:r>
      <w:proofErr w:type="gramEnd"/>
      <w:r w:rsidRPr="00146AD0">
        <w:rPr>
          <w:rFonts w:ascii="Times New Roman" w:hAnsi="Times New Roman" w:cs="Times New Roman"/>
          <w:sz w:val="16"/>
          <w:szCs w:val="16"/>
        </w:rPr>
        <w:t xml:space="preserve"> выполнения данного основного мероприятия также предусматриваются:</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оборудование образовательных организаций, учреждений культуры и спорта шлагбаумами, турникетами, декоративными железобетонными конструкциями, средствами для принудительной остановки автотранспорта;</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монтаж охранно-пожарной и тревожной сигнализации, средств видеонаблюдения в жилых домах;</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привлечение сотрудников частных охранных предприятий, служб безопасности организаций к работе по профилактике правонарушений в общественных местах в соответствии с заключаемыми соглашениями, предусматривающими конкретные формы их участия в охране правопорядка;</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модернизация, установка и обслуживание в образовательных организациях, учреждениях культуры и спорта систем видеонаблюдения (видеокамер и мониторов).</w:t>
      </w:r>
    </w:p>
    <w:p w:rsidR="00706AE8" w:rsidRPr="00146AD0" w:rsidRDefault="00706AE8" w:rsidP="00146AD0">
      <w:pPr>
        <w:pStyle w:val="ConsPlusNormal"/>
        <w:ind w:firstLine="426"/>
        <w:jc w:val="both"/>
        <w:rPr>
          <w:rFonts w:ascii="Times New Roman" w:hAnsi="Times New Roman" w:cs="Times New Roman"/>
          <w:b/>
          <w:sz w:val="16"/>
          <w:szCs w:val="16"/>
        </w:rPr>
      </w:pPr>
    </w:p>
    <w:p w:rsidR="00706AE8" w:rsidRPr="00146AD0" w:rsidRDefault="00706AE8" w:rsidP="00146AD0">
      <w:pPr>
        <w:pStyle w:val="ConsPlusNormal"/>
        <w:ind w:firstLine="426"/>
        <w:jc w:val="center"/>
        <w:outlineLvl w:val="1"/>
        <w:rPr>
          <w:rFonts w:ascii="Times New Roman" w:hAnsi="Times New Roman" w:cs="Times New Roman"/>
          <w:b/>
          <w:sz w:val="16"/>
          <w:szCs w:val="16"/>
        </w:rPr>
      </w:pPr>
      <w:bookmarkStart w:id="5" w:name="Par501"/>
      <w:bookmarkEnd w:id="5"/>
      <w:r w:rsidRPr="00146AD0">
        <w:rPr>
          <w:rFonts w:ascii="Times New Roman" w:hAnsi="Times New Roman" w:cs="Times New Roman"/>
          <w:b/>
          <w:sz w:val="16"/>
          <w:szCs w:val="16"/>
        </w:rPr>
        <w:t>Раздел IV.  Обобщенная характеристика мер правового регулирования</w:t>
      </w:r>
    </w:p>
    <w:p w:rsidR="00706AE8" w:rsidRPr="00146AD0" w:rsidRDefault="00706AE8" w:rsidP="00146AD0">
      <w:pPr>
        <w:autoSpaceDE w:val="0"/>
        <w:autoSpaceDN w:val="0"/>
        <w:adjustRightInd w:val="0"/>
        <w:spacing w:after="0" w:line="240" w:lineRule="auto"/>
        <w:ind w:firstLine="426"/>
        <w:jc w:val="both"/>
        <w:rPr>
          <w:rFonts w:ascii="Times New Roman" w:hAnsi="Times New Roman" w:cs="Times New Roman"/>
          <w:sz w:val="16"/>
          <w:szCs w:val="16"/>
        </w:rPr>
      </w:pPr>
      <w:proofErr w:type="gramStart"/>
      <w:r w:rsidRPr="00146AD0">
        <w:rPr>
          <w:rFonts w:ascii="Times New Roman" w:hAnsi="Times New Roman" w:cs="Times New Roman"/>
          <w:sz w:val="16"/>
          <w:szCs w:val="16"/>
        </w:rPr>
        <w:t>В случае изменения законодательства Российской Федерации, Чувашской Республики в области противодействия преступности и в целях эффективной реализации мероприятий муниципальной программы Магаринского сельского поселения Шумерлинского района  Чувашской Республики «Повышение безопасности жизнедеятельности населения и территорий Магаринского сельского поселения  Шумерлинского района» на 2020-2022 годы» в течение периода ее действия администрация  Магаринского сельского поселения Шумерлинского района вносит изменения в действующие нормативные правовые акты Магаринского</w:t>
      </w:r>
      <w:proofErr w:type="gramEnd"/>
      <w:r w:rsidRPr="00146AD0">
        <w:rPr>
          <w:rFonts w:ascii="Times New Roman" w:hAnsi="Times New Roman" w:cs="Times New Roman"/>
          <w:sz w:val="16"/>
          <w:szCs w:val="16"/>
        </w:rPr>
        <w:t xml:space="preserve"> </w:t>
      </w:r>
      <w:proofErr w:type="gramStart"/>
      <w:r w:rsidRPr="00146AD0">
        <w:rPr>
          <w:rFonts w:ascii="Times New Roman" w:hAnsi="Times New Roman" w:cs="Times New Roman"/>
          <w:sz w:val="16"/>
          <w:szCs w:val="16"/>
        </w:rPr>
        <w:t>сельского</w:t>
      </w:r>
      <w:proofErr w:type="gramEnd"/>
      <w:r w:rsidRPr="00146AD0">
        <w:rPr>
          <w:rFonts w:ascii="Times New Roman" w:hAnsi="Times New Roman" w:cs="Times New Roman"/>
          <w:sz w:val="16"/>
          <w:szCs w:val="16"/>
        </w:rPr>
        <w:t xml:space="preserve"> поселения Шумерлинского района  в указанной сфере, а также разрабатывает проекты новых нормативных правовых актов.</w:t>
      </w:r>
    </w:p>
    <w:p w:rsidR="00706AE8" w:rsidRPr="00146AD0" w:rsidRDefault="00706AE8" w:rsidP="00146AD0">
      <w:pPr>
        <w:spacing w:after="0" w:line="240" w:lineRule="auto"/>
        <w:ind w:firstLine="426"/>
        <w:jc w:val="both"/>
        <w:rPr>
          <w:rFonts w:ascii="Times New Roman" w:hAnsi="Times New Roman" w:cs="Times New Roman"/>
          <w:sz w:val="16"/>
          <w:szCs w:val="16"/>
        </w:rPr>
      </w:pPr>
      <w:r w:rsidRPr="00146AD0">
        <w:rPr>
          <w:rFonts w:ascii="Times New Roman" w:hAnsi="Times New Roman" w:cs="Times New Roman"/>
          <w:sz w:val="16"/>
          <w:szCs w:val="16"/>
        </w:rPr>
        <w:t xml:space="preserve">Существующая нормативно-правовая база представляет собой комплекс мер государственного и правового регулирования, направленных на реализацию мероприятий подпрограмм. </w:t>
      </w:r>
    </w:p>
    <w:p w:rsidR="00706AE8" w:rsidRPr="00146AD0" w:rsidRDefault="00706AE8" w:rsidP="00146AD0">
      <w:pPr>
        <w:pStyle w:val="ConsPlusNormal"/>
        <w:ind w:firstLine="426"/>
        <w:jc w:val="center"/>
        <w:outlineLvl w:val="1"/>
        <w:rPr>
          <w:rFonts w:ascii="Times New Roman" w:hAnsi="Times New Roman" w:cs="Times New Roman"/>
          <w:sz w:val="16"/>
          <w:szCs w:val="16"/>
        </w:rPr>
      </w:pPr>
      <w:r w:rsidRPr="00146AD0">
        <w:rPr>
          <w:rFonts w:ascii="Times New Roman" w:hAnsi="Times New Roman" w:cs="Times New Roman"/>
          <w:sz w:val="16"/>
          <w:szCs w:val="16"/>
        </w:rPr>
        <w:t xml:space="preserve"> </w:t>
      </w:r>
    </w:p>
    <w:p w:rsidR="00706AE8" w:rsidRPr="0096696A" w:rsidRDefault="00706AE8" w:rsidP="0096696A">
      <w:pPr>
        <w:pStyle w:val="ConsPlusNormal"/>
        <w:ind w:firstLine="426"/>
        <w:jc w:val="center"/>
        <w:outlineLvl w:val="1"/>
        <w:rPr>
          <w:rFonts w:ascii="Times New Roman" w:hAnsi="Times New Roman" w:cs="Times New Roman"/>
          <w:b/>
          <w:sz w:val="16"/>
          <w:szCs w:val="16"/>
        </w:rPr>
      </w:pPr>
      <w:r w:rsidRPr="00146AD0">
        <w:rPr>
          <w:rFonts w:ascii="Times New Roman" w:hAnsi="Times New Roman" w:cs="Times New Roman"/>
          <w:b/>
          <w:sz w:val="16"/>
          <w:szCs w:val="16"/>
        </w:rPr>
        <w:t>Раздел V.  Обоснование объема финансовых ресурсов,</w:t>
      </w:r>
      <w:r w:rsidR="0096696A">
        <w:rPr>
          <w:rFonts w:ascii="Times New Roman" w:hAnsi="Times New Roman" w:cs="Times New Roman"/>
          <w:b/>
          <w:sz w:val="16"/>
          <w:szCs w:val="16"/>
        </w:rPr>
        <w:t xml:space="preserve"> </w:t>
      </w:r>
      <w:r w:rsidRPr="00146AD0">
        <w:rPr>
          <w:rFonts w:ascii="Times New Roman" w:hAnsi="Times New Roman" w:cs="Times New Roman"/>
          <w:b/>
          <w:sz w:val="16"/>
          <w:szCs w:val="16"/>
        </w:rPr>
        <w:t>необходимых для реализации муниципальной программы</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Расходы муниципальной программы формируются за счет средств бюджета Магаринского сельского поселения Шумерлинского района и средств внебюджетных источников.</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Распределение бюджетных ассигнований на реализацию муниципальной программы (подпрограмм) утверждается решением собрания депутатов о  бюджете Магаринского сельского поселения  Шумерлинского района на очередной финансовый год и плановый период.</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Общий объем финансирования муниципальной программы в 2020 - 2022 годах составит:</w:t>
      </w:r>
    </w:p>
    <w:p w:rsidR="00706AE8" w:rsidRPr="00146AD0" w:rsidRDefault="00706AE8" w:rsidP="00146AD0">
      <w:pPr>
        <w:spacing w:after="0" w:line="240" w:lineRule="auto"/>
        <w:ind w:firstLine="426"/>
        <w:jc w:val="both"/>
        <w:rPr>
          <w:rFonts w:ascii="Times New Roman" w:hAnsi="Times New Roman" w:cs="Times New Roman"/>
          <w:sz w:val="16"/>
          <w:szCs w:val="16"/>
        </w:rPr>
      </w:pPr>
      <w:r w:rsidRPr="00146AD0">
        <w:rPr>
          <w:rFonts w:ascii="Times New Roman" w:hAnsi="Times New Roman" w:cs="Times New Roman"/>
          <w:sz w:val="16"/>
          <w:szCs w:val="16"/>
        </w:rPr>
        <w:t>2,0 тыс. рублей, в том числе:</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из них средства:</w:t>
      </w:r>
    </w:p>
    <w:p w:rsidR="00706AE8" w:rsidRPr="00146AD0" w:rsidRDefault="00706AE8" w:rsidP="00146AD0">
      <w:pPr>
        <w:spacing w:after="0" w:line="240" w:lineRule="auto"/>
        <w:ind w:firstLine="426"/>
        <w:jc w:val="both"/>
        <w:rPr>
          <w:rFonts w:ascii="Times New Roman" w:hAnsi="Times New Roman" w:cs="Times New Roman"/>
          <w:sz w:val="16"/>
          <w:szCs w:val="16"/>
        </w:rPr>
      </w:pPr>
      <w:r w:rsidRPr="00146AD0">
        <w:rPr>
          <w:rFonts w:ascii="Times New Roman" w:hAnsi="Times New Roman" w:cs="Times New Roman"/>
          <w:sz w:val="16"/>
          <w:szCs w:val="16"/>
        </w:rPr>
        <w:t xml:space="preserve">        бюджет Магаринского </w:t>
      </w:r>
      <w:proofErr w:type="gramStart"/>
      <w:r w:rsidRPr="00146AD0">
        <w:rPr>
          <w:rFonts w:ascii="Times New Roman" w:hAnsi="Times New Roman" w:cs="Times New Roman"/>
          <w:sz w:val="16"/>
          <w:szCs w:val="16"/>
        </w:rPr>
        <w:t>сельского</w:t>
      </w:r>
      <w:proofErr w:type="gramEnd"/>
      <w:r w:rsidRPr="00146AD0">
        <w:rPr>
          <w:rFonts w:ascii="Times New Roman" w:hAnsi="Times New Roman" w:cs="Times New Roman"/>
          <w:sz w:val="16"/>
          <w:szCs w:val="16"/>
        </w:rPr>
        <w:t xml:space="preserve"> поселения Шумерлинского района – 0,0 тыс. рублей, в том числе:</w:t>
      </w:r>
    </w:p>
    <w:p w:rsidR="00706AE8" w:rsidRPr="00146AD0" w:rsidRDefault="00706AE8" w:rsidP="00146AD0">
      <w:pPr>
        <w:spacing w:after="0" w:line="240" w:lineRule="auto"/>
        <w:ind w:firstLine="426"/>
        <w:jc w:val="both"/>
        <w:rPr>
          <w:rFonts w:ascii="Times New Roman" w:hAnsi="Times New Roman" w:cs="Times New Roman"/>
          <w:sz w:val="16"/>
          <w:szCs w:val="16"/>
        </w:rPr>
      </w:pPr>
      <w:r w:rsidRPr="00146AD0">
        <w:rPr>
          <w:rFonts w:ascii="Times New Roman" w:hAnsi="Times New Roman" w:cs="Times New Roman"/>
          <w:sz w:val="16"/>
          <w:szCs w:val="16"/>
        </w:rPr>
        <w:t xml:space="preserve">в 2020 году – 0,0 тыс. рублей; </w:t>
      </w:r>
    </w:p>
    <w:p w:rsidR="00706AE8" w:rsidRPr="00146AD0" w:rsidRDefault="00706AE8" w:rsidP="00146AD0">
      <w:pPr>
        <w:spacing w:after="0" w:line="240" w:lineRule="auto"/>
        <w:ind w:firstLine="426"/>
        <w:jc w:val="both"/>
        <w:rPr>
          <w:rFonts w:ascii="Times New Roman" w:hAnsi="Times New Roman" w:cs="Times New Roman"/>
          <w:sz w:val="16"/>
          <w:szCs w:val="16"/>
        </w:rPr>
      </w:pPr>
      <w:r w:rsidRPr="00146AD0">
        <w:rPr>
          <w:rFonts w:ascii="Times New Roman" w:hAnsi="Times New Roman" w:cs="Times New Roman"/>
          <w:sz w:val="16"/>
          <w:szCs w:val="16"/>
        </w:rPr>
        <w:t>в 2021 году – 0,0 тыс. рублей;</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в 2022 году – 0,0  тыс. рублей;</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внебюджетных источников - 2 тыс. рублей, в том числе:</w:t>
      </w:r>
    </w:p>
    <w:p w:rsidR="00706AE8" w:rsidRPr="00146AD0" w:rsidRDefault="00706AE8" w:rsidP="00146AD0">
      <w:pPr>
        <w:spacing w:after="0" w:line="240" w:lineRule="auto"/>
        <w:ind w:firstLine="426"/>
        <w:jc w:val="both"/>
        <w:rPr>
          <w:rFonts w:ascii="Times New Roman" w:hAnsi="Times New Roman" w:cs="Times New Roman"/>
          <w:sz w:val="16"/>
          <w:szCs w:val="16"/>
        </w:rPr>
      </w:pPr>
      <w:r w:rsidRPr="00146AD0">
        <w:rPr>
          <w:rFonts w:ascii="Times New Roman" w:hAnsi="Times New Roman" w:cs="Times New Roman"/>
          <w:sz w:val="16"/>
          <w:szCs w:val="16"/>
        </w:rPr>
        <w:t xml:space="preserve">в 2020 году – 0,0 тыс. рублей; </w:t>
      </w:r>
    </w:p>
    <w:p w:rsidR="00706AE8" w:rsidRPr="00146AD0" w:rsidRDefault="00706AE8" w:rsidP="00146AD0">
      <w:pPr>
        <w:spacing w:after="0" w:line="240" w:lineRule="auto"/>
        <w:ind w:firstLine="426"/>
        <w:jc w:val="both"/>
        <w:rPr>
          <w:rFonts w:ascii="Times New Roman" w:hAnsi="Times New Roman" w:cs="Times New Roman"/>
          <w:sz w:val="16"/>
          <w:szCs w:val="16"/>
        </w:rPr>
      </w:pPr>
      <w:r w:rsidRPr="00146AD0">
        <w:rPr>
          <w:rFonts w:ascii="Times New Roman" w:hAnsi="Times New Roman" w:cs="Times New Roman"/>
          <w:sz w:val="16"/>
          <w:szCs w:val="16"/>
        </w:rPr>
        <w:t>в 2021 году – 0,0 тыс. рублей;</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в 2022 году – 2,0  тыс. рублей.</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Объемы бюджетных ассигнований уточняются ежегодно при формировании  бюджета Магаринского сельского поселения Шумерлинского района на очередной финансовый год и плановый период.</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 xml:space="preserve">Ресурсное </w:t>
      </w:r>
      <w:hyperlink w:anchor="Par1840" w:tooltip="Ссылка на текущий документ" w:history="1">
        <w:r w:rsidRPr="00146AD0">
          <w:rPr>
            <w:rFonts w:ascii="Times New Roman" w:hAnsi="Times New Roman" w:cs="Times New Roman"/>
            <w:sz w:val="16"/>
            <w:szCs w:val="16"/>
          </w:rPr>
          <w:t>обеспечение</w:t>
        </w:r>
      </w:hyperlink>
      <w:r w:rsidRPr="00146AD0">
        <w:rPr>
          <w:rFonts w:ascii="Times New Roman" w:hAnsi="Times New Roman" w:cs="Times New Roman"/>
          <w:sz w:val="16"/>
          <w:szCs w:val="16"/>
        </w:rPr>
        <w:t xml:space="preserve"> реализации муниципальной программы по годам ее реализации представлено в приложении № 2 к настоящей муниципальной программе.</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 xml:space="preserve">Ресурсное </w:t>
      </w:r>
      <w:hyperlink w:anchor="Par4007" w:tooltip="Ссылка на текущий документ" w:history="1">
        <w:r w:rsidRPr="00146AD0">
          <w:rPr>
            <w:rFonts w:ascii="Times New Roman" w:hAnsi="Times New Roman" w:cs="Times New Roman"/>
            <w:sz w:val="16"/>
            <w:szCs w:val="16"/>
          </w:rPr>
          <w:t>обеспечение</w:t>
        </w:r>
      </w:hyperlink>
      <w:r w:rsidRPr="00146AD0">
        <w:rPr>
          <w:rFonts w:ascii="Times New Roman" w:hAnsi="Times New Roman" w:cs="Times New Roman"/>
          <w:sz w:val="16"/>
          <w:szCs w:val="16"/>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3  к настоящей муниципальной программе.</w:t>
      </w:r>
    </w:p>
    <w:p w:rsidR="00706AE8" w:rsidRPr="00146AD0" w:rsidRDefault="00706AE8" w:rsidP="00146AD0">
      <w:pPr>
        <w:pStyle w:val="ConsPlusNormal"/>
        <w:ind w:firstLine="426"/>
        <w:jc w:val="both"/>
        <w:rPr>
          <w:rFonts w:ascii="Times New Roman" w:hAnsi="Times New Roman" w:cs="Times New Roman"/>
          <w:sz w:val="16"/>
          <w:szCs w:val="16"/>
        </w:rPr>
      </w:pPr>
    </w:p>
    <w:p w:rsidR="00706AE8" w:rsidRPr="00146AD0" w:rsidRDefault="00706AE8" w:rsidP="00146AD0">
      <w:pPr>
        <w:pStyle w:val="ConsPlusNormal"/>
        <w:ind w:firstLine="426"/>
        <w:jc w:val="center"/>
        <w:outlineLvl w:val="1"/>
        <w:rPr>
          <w:rFonts w:ascii="Times New Roman" w:hAnsi="Times New Roman" w:cs="Times New Roman"/>
          <w:b/>
          <w:sz w:val="16"/>
          <w:szCs w:val="16"/>
        </w:rPr>
      </w:pPr>
      <w:bookmarkStart w:id="6" w:name="Par546"/>
      <w:bookmarkEnd w:id="6"/>
      <w:r w:rsidRPr="00146AD0">
        <w:rPr>
          <w:rFonts w:ascii="Times New Roman" w:hAnsi="Times New Roman" w:cs="Times New Roman"/>
          <w:b/>
          <w:sz w:val="16"/>
          <w:szCs w:val="16"/>
        </w:rPr>
        <w:t>Раздел VI. Обоснование выделения подпрограмм</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Комплексный характер целей и задач муниципальной программы обусловливает целесообразность использования программно-целевых методов.</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В муниципальную программу включены подпрограммы:</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 xml:space="preserve"> «</w:t>
      </w:r>
      <w:hyperlink w:anchor="Par5945" w:tooltip="Ссылка на текущий документ" w:history="1">
        <w:r w:rsidRPr="00146AD0">
          <w:rPr>
            <w:rFonts w:ascii="Times New Roman" w:hAnsi="Times New Roman" w:cs="Times New Roman"/>
            <w:sz w:val="16"/>
            <w:szCs w:val="16"/>
          </w:rPr>
          <w:t xml:space="preserve">Профилактика правонарушений </w:t>
        </w:r>
      </w:hyperlink>
      <w:r w:rsidRPr="00146AD0">
        <w:rPr>
          <w:rFonts w:ascii="Times New Roman" w:hAnsi="Times New Roman" w:cs="Times New Roman"/>
          <w:sz w:val="16"/>
          <w:szCs w:val="16"/>
        </w:rPr>
        <w:t xml:space="preserve"> в </w:t>
      </w:r>
      <w:proofErr w:type="spellStart"/>
      <w:r w:rsidRPr="00146AD0">
        <w:rPr>
          <w:rFonts w:ascii="Times New Roman" w:hAnsi="Times New Roman" w:cs="Times New Roman"/>
          <w:sz w:val="16"/>
          <w:szCs w:val="16"/>
        </w:rPr>
        <w:t>Магаринском</w:t>
      </w:r>
      <w:proofErr w:type="spellEnd"/>
      <w:r w:rsidRPr="00146AD0">
        <w:rPr>
          <w:rFonts w:ascii="Times New Roman" w:hAnsi="Times New Roman" w:cs="Times New Roman"/>
          <w:sz w:val="16"/>
          <w:szCs w:val="16"/>
        </w:rPr>
        <w:t xml:space="preserve"> сельском поселении Шумерлинского района» (приложение № 4 к настоящей муниципальной программе);</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w:t>
      </w:r>
      <w:hyperlink w:anchor="Par6831" w:tooltip="Ссылка на текущий документ" w:history="1">
        <w:r w:rsidRPr="00146AD0">
          <w:rPr>
            <w:rFonts w:ascii="Times New Roman" w:hAnsi="Times New Roman" w:cs="Times New Roman"/>
            <w:sz w:val="16"/>
            <w:szCs w:val="16"/>
          </w:rPr>
          <w:t>Профилактика терроризма</w:t>
        </w:r>
      </w:hyperlink>
      <w:r w:rsidRPr="00146AD0">
        <w:rPr>
          <w:rFonts w:ascii="Times New Roman" w:hAnsi="Times New Roman" w:cs="Times New Roman"/>
          <w:sz w:val="16"/>
          <w:szCs w:val="16"/>
        </w:rPr>
        <w:t xml:space="preserve"> и экстремистской деятельности в </w:t>
      </w:r>
      <w:proofErr w:type="spellStart"/>
      <w:r w:rsidRPr="00146AD0">
        <w:rPr>
          <w:rFonts w:ascii="Times New Roman" w:hAnsi="Times New Roman" w:cs="Times New Roman"/>
          <w:sz w:val="16"/>
          <w:szCs w:val="16"/>
        </w:rPr>
        <w:t>Магаринском</w:t>
      </w:r>
      <w:proofErr w:type="spellEnd"/>
      <w:r w:rsidRPr="00146AD0">
        <w:rPr>
          <w:rFonts w:ascii="Times New Roman" w:hAnsi="Times New Roman" w:cs="Times New Roman"/>
          <w:sz w:val="16"/>
          <w:szCs w:val="16"/>
        </w:rPr>
        <w:t xml:space="preserve"> сельском  поселении Шумерлинского района» (приложение №5 к настоящей муниципальной программе).</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Достижение целей и реализация задач указанных подпрограмм вносят существенный вклад в достижение целей и реализацию муниципальной программы.</w:t>
      </w:r>
    </w:p>
    <w:p w:rsidR="00706AE8" w:rsidRPr="00146AD0" w:rsidRDefault="00706AE8" w:rsidP="00146AD0">
      <w:pPr>
        <w:pStyle w:val="ConsPlusNormal"/>
        <w:ind w:firstLine="426"/>
        <w:jc w:val="both"/>
        <w:rPr>
          <w:rFonts w:ascii="Times New Roman" w:hAnsi="Times New Roman" w:cs="Times New Roman"/>
          <w:sz w:val="16"/>
          <w:szCs w:val="16"/>
        </w:rPr>
      </w:pPr>
    </w:p>
    <w:p w:rsidR="00706AE8" w:rsidRPr="00146AD0" w:rsidRDefault="00706AE8" w:rsidP="00146AD0">
      <w:pPr>
        <w:pStyle w:val="ConsPlusNormal"/>
        <w:ind w:firstLine="426"/>
        <w:jc w:val="center"/>
        <w:outlineLvl w:val="1"/>
        <w:rPr>
          <w:rFonts w:ascii="Times New Roman" w:hAnsi="Times New Roman" w:cs="Times New Roman"/>
          <w:b/>
          <w:sz w:val="16"/>
          <w:szCs w:val="16"/>
        </w:rPr>
      </w:pPr>
      <w:bookmarkStart w:id="7" w:name="Par558"/>
      <w:bookmarkEnd w:id="7"/>
      <w:r w:rsidRPr="00146AD0">
        <w:rPr>
          <w:rFonts w:ascii="Times New Roman" w:hAnsi="Times New Roman" w:cs="Times New Roman"/>
          <w:b/>
          <w:sz w:val="16"/>
          <w:szCs w:val="16"/>
        </w:rPr>
        <w:t>Раздел VII. Анализ рисков реализации муниципальной программы и описание мер управления рисками реализации муниципальной программы</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К рискам реализации муниципальной программы, которыми могут управлять ответственный исполнитель и соисполнитель муниципальной программы, уменьшая вероятность их возникновения, следует отнести следующие:</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1) институционально-правовые риски, связанные с отсутствием законодательного регулирования основных направлений муниципальной программы на местном уровне и (или) недостаточно быстрым формированием институтов, предусмотренных муниципальной программой;</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2) организационные риски, связанные с ошибками управления реализацией муниципальной программы, в том числе исполнителя или отдельных ее соисполнителей, неготовностью организационной инфраструктуры к решению задач, поставленных муниципальной программой, что может привести к нецелевому и (или) неэффективному использованию бюджетных средств, невыполнению ряда мероприятий муниципальной программы или задержке в их выполнении;</w:t>
      </w:r>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3) финансовые риски, которые связаны с финансированием муниципальной программы в неполном объеме за счет средств бюджета Магаринского сельского поселения Шумерлинского района.  Данный риск возникает по причине длительности срока реализации муниципальной программы;</w:t>
      </w:r>
    </w:p>
    <w:p w:rsidR="00706AE8" w:rsidRPr="00146AD0" w:rsidRDefault="00706AE8" w:rsidP="00146AD0">
      <w:pPr>
        <w:pStyle w:val="ConsPlusNormal"/>
        <w:ind w:firstLine="426"/>
        <w:jc w:val="both"/>
        <w:rPr>
          <w:rFonts w:ascii="Times New Roman" w:hAnsi="Times New Roman" w:cs="Times New Roman"/>
          <w:sz w:val="16"/>
          <w:szCs w:val="16"/>
        </w:rPr>
      </w:pPr>
      <w:proofErr w:type="gramStart"/>
      <w:r w:rsidRPr="00146AD0">
        <w:rPr>
          <w:rFonts w:ascii="Times New Roman" w:hAnsi="Times New Roman" w:cs="Times New Roman"/>
          <w:sz w:val="16"/>
          <w:szCs w:val="16"/>
        </w:rPr>
        <w:t>4) непредвиденные риски, связанные с кризисными явлениями в экономике Чувашской Республики 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преодоление последствий таких катастроф.</w:t>
      </w:r>
      <w:proofErr w:type="gramEnd"/>
    </w:p>
    <w:p w:rsidR="00706AE8" w:rsidRPr="00146AD0"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 xml:space="preserve">Вышеуказанные риски можно распределить по уровням их влияния на реализацию муниципальной программы </w:t>
      </w:r>
      <w:hyperlink w:anchor="Par571" w:tooltip="Ссылка на текущий документ" w:history="1">
        <w:r w:rsidRPr="00146AD0">
          <w:rPr>
            <w:rFonts w:ascii="Times New Roman" w:hAnsi="Times New Roman" w:cs="Times New Roman"/>
            <w:sz w:val="16"/>
            <w:szCs w:val="16"/>
          </w:rPr>
          <w:t>(табл. 2)</w:t>
        </w:r>
      </w:hyperlink>
      <w:r w:rsidRPr="00146AD0">
        <w:rPr>
          <w:rFonts w:ascii="Times New Roman" w:hAnsi="Times New Roman" w:cs="Times New Roman"/>
          <w:sz w:val="16"/>
          <w:szCs w:val="16"/>
        </w:rPr>
        <w:t>:</w:t>
      </w:r>
    </w:p>
    <w:p w:rsidR="00706AE8" w:rsidRPr="00146AD0" w:rsidRDefault="00706AE8" w:rsidP="00146AD0">
      <w:pPr>
        <w:pStyle w:val="ConsPlusNormal"/>
        <w:ind w:firstLine="426"/>
        <w:jc w:val="right"/>
        <w:outlineLvl w:val="2"/>
        <w:rPr>
          <w:rFonts w:ascii="Times New Roman" w:hAnsi="Times New Roman" w:cs="Times New Roman"/>
          <w:sz w:val="16"/>
          <w:szCs w:val="16"/>
        </w:rPr>
      </w:pPr>
      <w:bookmarkStart w:id="8" w:name="Par569"/>
      <w:bookmarkEnd w:id="8"/>
      <w:r w:rsidRPr="00146AD0">
        <w:rPr>
          <w:rFonts w:ascii="Times New Roman" w:hAnsi="Times New Roman" w:cs="Times New Roman"/>
          <w:sz w:val="16"/>
          <w:szCs w:val="16"/>
        </w:rPr>
        <w:t>Таблица 2</w:t>
      </w:r>
    </w:p>
    <w:p w:rsidR="00706AE8" w:rsidRPr="00146AD0" w:rsidRDefault="00706AE8" w:rsidP="0096696A">
      <w:pPr>
        <w:pStyle w:val="ConsPlusNormal"/>
        <w:ind w:firstLine="426"/>
        <w:jc w:val="center"/>
        <w:rPr>
          <w:rFonts w:ascii="Times New Roman" w:hAnsi="Times New Roman" w:cs="Times New Roman"/>
          <w:sz w:val="16"/>
          <w:szCs w:val="16"/>
        </w:rPr>
      </w:pPr>
      <w:bookmarkStart w:id="9" w:name="Par571"/>
      <w:bookmarkEnd w:id="9"/>
      <w:r w:rsidRPr="00146AD0">
        <w:rPr>
          <w:rFonts w:ascii="Times New Roman" w:hAnsi="Times New Roman" w:cs="Times New Roman"/>
          <w:sz w:val="16"/>
          <w:szCs w:val="16"/>
        </w:rPr>
        <w:t>Характеристика</w:t>
      </w:r>
      <w:r w:rsidR="0096696A">
        <w:rPr>
          <w:rFonts w:ascii="Times New Roman" w:hAnsi="Times New Roman" w:cs="Times New Roman"/>
          <w:sz w:val="16"/>
          <w:szCs w:val="16"/>
        </w:rPr>
        <w:t xml:space="preserve"> </w:t>
      </w:r>
      <w:r w:rsidRPr="00146AD0">
        <w:rPr>
          <w:rFonts w:ascii="Times New Roman" w:hAnsi="Times New Roman" w:cs="Times New Roman"/>
          <w:sz w:val="16"/>
          <w:szCs w:val="16"/>
        </w:rPr>
        <w:t>рисков, влияющих на реализацию муниципальной программы</w:t>
      </w:r>
    </w:p>
    <w:tbl>
      <w:tblPr>
        <w:tblW w:w="10207" w:type="dxa"/>
        <w:tblCellSpacing w:w="5" w:type="nil"/>
        <w:tblInd w:w="75" w:type="dxa"/>
        <w:tblLayout w:type="fixed"/>
        <w:tblCellMar>
          <w:left w:w="75" w:type="dxa"/>
          <w:right w:w="75" w:type="dxa"/>
        </w:tblCellMar>
        <w:tblLook w:val="0000"/>
      </w:tblPr>
      <w:tblGrid>
        <w:gridCol w:w="4962"/>
        <w:gridCol w:w="1418"/>
        <w:gridCol w:w="3827"/>
      </w:tblGrid>
      <w:tr w:rsidR="00706AE8" w:rsidRPr="00146AD0" w:rsidTr="0096696A">
        <w:trPr>
          <w:tblCellSpacing w:w="5" w:type="nil"/>
        </w:trPr>
        <w:tc>
          <w:tcPr>
            <w:tcW w:w="4962" w:type="dxa"/>
            <w:tcBorders>
              <w:top w:val="single" w:sz="4" w:space="0" w:color="auto"/>
              <w:left w:val="single" w:sz="4" w:space="0" w:color="auto"/>
              <w:bottom w:val="single" w:sz="4" w:space="0" w:color="auto"/>
              <w:right w:val="single" w:sz="4" w:space="0" w:color="auto"/>
            </w:tcBorders>
          </w:tcPr>
          <w:p w:rsidR="00706AE8" w:rsidRPr="00146AD0" w:rsidRDefault="00706AE8" w:rsidP="0096696A">
            <w:pPr>
              <w:pStyle w:val="ConsPlusNormal"/>
              <w:ind w:firstLine="0"/>
              <w:jc w:val="center"/>
              <w:rPr>
                <w:rFonts w:ascii="Times New Roman" w:hAnsi="Times New Roman" w:cs="Times New Roman"/>
                <w:sz w:val="16"/>
                <w:szCs w:val="16"/>
              </w:rPr>
            </w:pPr>
            <w:r w:rsidRPr="00146AD0">
              <w:rPr>
                <w:rFonts w:ascii="Times New Roman" w:hAnsi="Times New Roman" w:cs="Times New Roman"/>
                <w:sz w:val="16"/>
                <w:szCs w:val="16"/>
              </w:rPr>
              <w:t>Наименование риска</w:t>
            </w:r>
          </w:p>
        </w:tc>
        <w:tc>
          <w:tcPr>
            <w:tcW w:w="1418" w:type="dxa"/>
            <w:tcBorders>
              <w:top w:val="single" w:sz="4" w:space="0" w:color="auto"/>
              <w:left w:val="single" w:sz="4" w:space="0" w:color="auto"/>
              <w:bottom w:val="single" w:sz="4" w:space="0" w:color="auto"/>
              <w:right w:val="single" w:sz="4" w:space="0" w:color="auto"/>
            </w:tcBorders>
          </w:tcPr>
          <w:p w:rsidR="00706AE8" w:rsidRPr="00146AD0" w:rsidRDefault="00706AE8" w:rsidP="0096696A">
            <w:pPr>
              <w:pStyle w:val="ConsPlusNormal"/>
              <w:ind w:firstLine="0"/>
              <w:jc w:val="center"/>
              <w:rPr>
                <w:rFonts w:ascii="Times New Roman" w:hAnsi="Times New Roman" w:cs="Times New Roman"/>
                <w:sz w:val="16"/>
                <w:szCs w:val="16"/>
              </w:rPr>
            </w:pPr>
            <w:r w:rsidRPr="00146AD0">
              <w:rPr>
                <w:rFonts w:ascii="Times New Roman" w:hAnsi="Times New Roman" w:cs="Times New Roman"/>
                <w:sz w:val="16"/>
                <w:szCs w:val="16"/>
              </w:rPr>
              <w:t>Уровень влияния</w:t>
            </w:r>
          </w:p>
        </w:tc>
        <w:tc>
          <w:tcPr>
            <w:tcW w:w="3827" w:type="dxa"/>
            <w:tcBorders>
              <w:top w:val="single" w:sz="4" w:space="0" w:color="auto"/>
              <w:left w:val="single" w:sz="4" w:space="0" w:color="auto"/>
              <w:bottom w:val="single" w:sz="4" w:space="0" w:color="auto"/>
              <w:right w:val="single" w:sz="4" w:space="0" w:color="auto"/>
            </w:tcBorders>
          </w:tcPr>
          <w:p w:rsidR="00706AE8" w:rsidRPr="00146AD0" w:rsidRDefault="00706AE8" w:rsidP="0096696A">
            <w:pPr>
              <w:pStyle w:val="ConsPlusNormal"/>
              <w:ind w:firstLine="0"/>
              <w:jc w:val="center"/>
              <w:rPr>
                <w:rFonts w:ascii="Times New Roman" w:hAnsi="Times New Roman" w:cs="Times New Roman"/>
                <w:sz w:val="16"/>
                <w:szCs w:val="16"/>
              </w:rPr>
            </w:pPr>
            <w:r w:rsidRPr="00146AD0">
              <w:rPr>
                <w:rFonts w:ascii="Times New Roman" w:hAnsi="Times New Roman" w:cs="Times New Roman"/>
                <w:sz w:val="16"/>
                <w:szCs w:val="16"/>
              </w:rPr>
              <w:t>Меры по снижению риска</w:t>
            </w:r>
          </w:p>
        </w:tc>
      </w:tr>
      <w:tr w:rsidR="00706AE8" w:rsidRPr="00146AD0" w:rsidTr="0096696A">
        <w:trPr>
          <w:tblCellSpacing w:w="5" w:type="nil"/>
        </w:trPr>
        <w:tc>
          <w:tcPr>
            <w:tcW w:w="4962" w:type="dxa"/>
            <w:tcBorders>
              <w:top w:val="single" w:sz="4" w:space="0" w:color="auto"/>
              <w:left w:val="single" w:sz="4" w:space="0" w:color="auto"/>
              <w:bottom w:val="single" w:sz="4" w:space="0" w:color="auto"/>
              <w:right w:val="single" w:sz="4" w:space="0" w:color="auto"/>
            </w:tcBorders>
          </w:tcPr>
          <w:p w:rsidR="00706AE8" w:rsidRPr="00146AD0" w:rsidRDefault="00706AE8" w:rsidP="00146AD0">
            <w:pPr>
              <w:pStyle w:val="ConsPlusNormal"/>
              <w:ind w:firstLine="426"/>
              <w:jc w:val="center"/>
              <w:rPr>
                <w:rFonts w:ascii="Times New Roman" w:hAnsi="Times New Roman" w:cs="Times New Roman"/>
                <w:sz w:val="16"/>
                <w:szCs w:val="16"/>
              </w:rPr>
            </w:pPr>
            <w:r w:rsidRPr="00146AD0">
              <w:rPr>
                <w:rFonts w:ascii="Times New Roman" w:hAnsi="Times New Roman" w:cs="Times New Roman"/>
                <w:sz w:val="16"/>
                <w:szCs w:val="16"/>
              </w:rPr>
              <w:t>1</w:t>
            </w:r>
          </w:p>
        </w:tc>
        <w:tc>
          <w:tcPr>
            <w:tcW w:w="1418" w:type="dxa"/>
            <w:tcBorders>
              <w:top w:val="single" w:sz="4" w:space="0" w:color="auto"/>
              <w:left w:val="single" w:sz="4" w:space="0" w:color="auto"/>
              <w:bottom w:val="single" w:sz="4" w:space="0" w:color="auto"/>
              <w:right w:val="single" w:sz="4" w:space="0" w:color="auto"/>
            </w:tcBorders>
          </w:tcPr>
          <w:p w:rsidR="00706AE8" w:rsidRPr="00146AD0" w:rsidRDefault="00706AE8" w:rsidP="00146AD0">
            <w:pPr>
              <w:pStyle w:val="ConsPlusNormal"/>
              <w:ind w:firstLine="426"/>
              <w:jc w:val="center"/>
              <w:rPr>
                <w:rFonts w:ascii="Times New Roman" w:hAnsi="Times New Roman" w:cs="Times New Roman"/>
                <w:sz w:val="16"/>
                <w:szCs w:val="16"/>
              </w:rPr>
            </w:pPr>
            <w:r w:rsidRPr="00146AD0">
              <w:rPr>
                <w:rFonts w:ascii="Times New Roman" w:hAnsi="Times New Roman" w:cs="Times New Roman"/>
                <w:sz w:val="16"/>
                <w:szCs w:val="16"/>
              </w:rPr>
              <w:t>2</w:t>
            </w:r>
          </w:p>
        </w:tc>
        <w:tc>
          <w:tcPr>
            <w:tcW w:w="3827" w:type="dxa"/>
            <w:tcBorders>
              <w:top w:val="single" w:sz="4" w:space="0" w:color="auto"/>
              <w:left w:val="single" w:sz="4" w:space="0" w:color="auto"/>
              <w:bottom w:val="single" w:sz="4" w:space="0" w:color="auto"/>
              <w:right w:val="single" w:sz="4" w:space="0" w:color="auto"/>
            </w:tcBorders>
          </w:tcPr>
          <w:p w:rsidR="00706AE8" w:rsidRPr="00146AD0" w:rsidRDefault="00706AE8" w:rsidP="00146AD0">
            <w:pPr>
              <w:pStyle w:val="ConsPlusNormal"/>
              <w:ind w:firstLine="426"/>
              <w:jc w:val="center"/>
              <w:rPr>
                <w:rFonts w:ascii="Times New Roman" w:hAnsi="Times New Roman" w:cs="Times New Roman"/>
                <w:sz w:val="16"/>
                <w:szCs w:val="16"/>
              </w:rPr>
            </w:pPr>
            <w:r w:rsidRPr="00146AD0">
              <w:rPr>
                <w:rFonts w:ascii="Times New Roman" w:hAnsi="Times New Roman" w:cs="Times New Roman"/>
                <w:sz w:val="16"/>
                <w:szCs w:val="16"/>
              </w:rPr>
              <w:t>3</w:t>
            </w:r>
          </w:p>
        </w:tc>
      </w:tr>
      <w:tr w:rsidR="00706AE8" w:rsidRPr="00146AD0" w:rsidTr="0096696A">
        <w:trPr>
          <w:tblCellSpacing w:w="5" w:type="nil"/>
        </w:trPr>
        <w:tc>
          <w:tcPr>
            <w:tcW w:w="4962" w:type="dxa"/>
            <w:tcBorders>
              <w:top w:val="single" w:sz="4" w:space="0" w:color="auto"/>
              <w:left w:val="single" w:sz="4" w:space="0" w:color="auto"/>
              <w:bottom w:val="single" w:sz="4" w:space="0" w:color="auto"/>
              <w:right w:val="single" w:sz="4" w:space="0" w:color="auto"/>
            </w:tcBorders>
          </w:tcPr>
          <w:p w:rsidR="00706AE8" w:rsidRPr="00146AD0" w:rsidRDefault="00706AE8" w:rsidP="0096696A">
            <w:pPr>
              <w:pStyle w:val="ConsPlusNormal"/>
              <w:ind w:firstLine="0"/>
              <w:jc w:val="both"/>
              <w:rPr>
                <w:rFonts w:ascii="Times New Roman" w:hAnsi="Times New Roman" w:cs="Times New Roman"/>
                <w:sz w:val="16"/>
                <w:szCs w:val="16"/>
              </w:rPr>
            </w:pPr>
            <w:r w:rsidRPr="00146AD0">
              <w:rPr>
                <w:rFonts w:ascii="Times New Roman" w:hAnsi="Times New Roman" w:cs="Times New Roman"/>
                <w:sz w:val="16"/>
                <w:szCs w:val="16"/>
              </w:rPr>
              <w:t>Институционально-правовые риски: отсутствие нормативного регулирования основных мероприятий муниципальной программы;</w:t>
            </w:r>
          </w:p>
          <w:p w:rsidR="00706AE8" w:rsidRPr="00146AD0" w:rsidRDefault="00706AE8" w:rsidP="0096696A">
            <w:pPr>
              <w:pStyle w:val="ConsPlusNormal"/>
              <w:ind w:firstLine="0"/>
              <w:jc w:val="both"/>
              <w:rPr>
                <w:rFonts w:ascii="Times New Roman" w:hAnsi="Times New Roman" w:cs="Times New Roman"/>
                <w:sz w:val="16"/>
                <w:szCs w:val="16"/>
              </w:rPr>
            </w:pPr>
            <w:r w:rsidRPr="00146AD0">
              <w:rPr>
                <w:rFonts w:ascii="Times New Roman" w:hAnsi="Times New Roman" w:cs="Times New Roman"/>
                <w:sz w:val="16"/>
                <w:szCs w:val="16"/>
              </w:rPr>
              <w:t>недостаточно быстрое формирование механизмов и инструментов реализации основных мероприятий муниципальной программы</w:t>
            </w:r>
          </w:p>
        </w:tc>
        <w:tc>
          <w:tcPr>
            <w:tcW w:w="1418" w:type="dxa"/>
            <w:tcBorders>
              <w:top w:val="single" w:sz="4" w:space="0" w:color="auto"/>
              <w:left w:val="single" w:sz="4" w:space="0" w:color="auto"/>
              <w:bottom w:val="single" w:sz="4" w:space="0" w:color="auto"/>
              <w:right w:val="single" w:sz="4" w:space="0" w:color="auto"/>
            </w:tcBorders>
          </w:tcPr>
          <w:p w:rsidR="00706AE8" w:rsidRPr="00146AD0" w:rsidRDefault="00706AE8" w:rsidP="0096696A">
            <w:pPr>
              <w:pStyle w:val="ConsPlusNormal"/>
              <w:ind w:firstLine="0"/>
              <w:rPr>
                <w:rFonts w:ascii="Times New Roman" w:hAnsi="Times New Roman" w:cs="Times New Roman"/>
                <w:sz w:val="16"/>
                <w:szCs w:val="16"/>
              </w:rPr>
            </w:pPr>
            <w:r w:rsidRPr="00146AD0">
              <w:rPr>
                <w:rFonts w:ascii="Times New Roman" w:hAnsi="Times New Roman" w:cs="Times New Roman"/>
                <w:sz w:val="16"/>
                <w:szCs w:val="16"/>
              </w:rPr>
              <w:t>умеренный</w:t>
            </w:r>
          </w:p>
        </w:tc>
        <w:tc>
          <w:tcPr>
            <w:tcW w:w="3827" w:type="dxa"/>
            <w:tcBorders>
              <w:top w:val="single" w:sz="4" w:space="0" w:color="auto"/>
              <w:left w:val="single" w:sz="4" w:space="0" w:color="auto"/>
              <w:bottom w:val="single" w:sz="4" w:space="0" w:color="auto"/>
              <w:right w:val="single" w:sz="4" w:space="0" w:color="auto"/>
            </w:tcBorders>
          </w:tcPr>
          <w:p w:rsidR="00706AE8" w:rsidRPr="00146AD0" w:rsidRDefault="00706AE8" w:rsidP="0096696A">
            <w:pPr>
              <w:pStyle w:val="ConsPlusNormal"/>
              <w:ind w:firstLine="0"/>
              <w:jc w:val="both"/>
              <w:rPr>
                <w:rFonts w:ascii="Times New Roman" w:hAnsi="Times New Roman" w:cs="Times New Roman"/>
                <w:sz w:val="16"/>
                <w:szCs w:val="16"/>
              </w:rPr>
            </w:pPr>
            <w:r w:rsidRPr="00146AD0">
              <w:rPr>
                <w:rFonts w:ascii="Times New Roman" w:hAnsi="Times New Roman" w:cs="Times New Roman"/>
                <w:sz w:val="16"/>
                <w:szCs w:val="16"/>
              </w:rPr>
              <w:t>принятие муниципальных нормативных правовых актов в сфере социально-экономического развития Магаринского сельского поселения Шумерлинского района и размещения муниципальных заказов на поставки товаров, выполнение работ и оказание услуг</w:t>
            </w:r>
          </w:p>
        </w:tc>
      </w:tr>
      <w:tr w:rsidR="00706AE8" w:rsidRPr="00146AD0" w:rsidTr="0096696A">
        <w:trPr>
          <w:tblCellSpacing w:w="5" w:type="nil"/>
        </w:trPr>
        <w:tc>
          <w:tcPr>
            <w:tcW w:w="4962" w:type="dxa"/>
            <w:tcBorders>
              <w:top w:val="single" w:sz="4" w:space="0" w:color="auto"/>
              <w:left w:val="single" w:sz="4" w:space="0" w:color="auto"/>
              <w:bottom w:val="single" w:sz="4" w:space="0" w:color="auto"/>
              <w:right w:val="single" w:sz="4" w:space="0" w:color="auto"/>
            </w:tcBorders>
          </w:tcPr>
          <w:p w:rsidR="00706AE8" w:rsidRPr="00146AD0" w:rsidRDefault="00706AE8" w:rsidP="0096696A">
            <w:pPr>
              <w:pStyle w:val="ConsPlusNormal"/>
              <w:ind w:firstLine="0"/>
              <w:jc w:val="both"/>
              <w:rPr>
                <w:rFonts w:ascii="Times New Roman" w:hAnsi="Times New Roman" w:cs="Times New Roman"/>
                <w:sz w:val="16"/>
                <w:szCs w:val="16"/>
              </w:rPr>
            </w:pPr>
            <w:r w:rsidRPr="00146AD0">
              <w:rPr>
                <w:rFonts w:ascii="Times New Roman" w:hAnsi="Times New Roman" w:cs="Times New Roman"/>
                <w:sz w:val="16"/>
                <w:szCs w:val="16"/>
              </w:rPr>
              <w:t>Организационные риски:</w:t>
            </w:r>
          </w:p>
          <w:p w:rsidR="00706AE8" w:rsidRPr="00146AD0" w:rsidRDefault="00706AE8" w:rsidP="0096696A">
            <w:pPr>
              <w:pStyle w:val="ConsPlusNormal"/>
              <w:ind w:firstLine="0"/>
              <w:jc w:val="both"/>
              <w:rPr>
                <w:rFonts w:ascii="Times New Roman" w:hAnsi="Times New Roman" w:cs="Times New Roman"/>
                <w:sz w:val="16"/>
                <w:szCs w:val="16"/>
              </w:rPr>
            </w:pPr>
            <w:r w:rsidRPr="00146AD0">
              <w:rPr>
                <w:rFonts w:ascii="Times New Roman" w:hAnsi="Times New Roman" w:cs="Times New Roman"/>
                <w:sz w:val="16"/>
                <w:szCs w:val="16"/>
              </w:rPr>
              <w:t>неактуальность прогнозирования и запаздывание разработки, согласования и выполнения мероприятий муниципальной программы;</w:t>
            </w:r>
          </w:p>
          <w:p w:rsidR="00706AE8" w:rsidRPr="00146AD0" w:rsidRDefault="00706AE8" w:rsidP="0096696A">
            <w:pPr>
              <w:pStyle w:val="ConsPlusNormal"/>
              <w:ind w:firstLine="0"/>
              <w:jc w:val="both"/>
              <w:rPr>
                <w:rFonts w:ascii="Times New Roman" w:hAnsi="Times New Roman" w:cs="Times New Roman"/>
                <w:sz w:val="16"/>
                <w:szCs w:val="16"/>
              </w:rPr>
            </w:pPr>
            <w:r w:rsidRPr="00146AD0">
              <w:rPr>
                <w:rFonts w:ascii="Times New Roman" w:hAnsi="Times New Roman" w:cs="Times New Roman"/>
                <w:sz w:val="16"/>
                <w:szCs w:val="16"/>
              </w:rPr>
              <w:t xml:space="preserve">недостаточная гибкость и </w:t>
            </w:r>
            <w:proofErr w:type="spellStart"/>
            <w:r w:rsidRPr="00146AD0">
              <w:rPr>
                <w:rFonts w:ascii="Times New Roman" w:hAnsi="Times New Roman" w:cs="Times New Roman"/>
                <w:sz w:val="16"/>
                <w:szCs w:val="16"/>
              </w:rPr>
              <w:t>адаптируемость</w:t>
            </w:r>
            <w:proofErr w:type="spellEnd"/>
            <w:r w:rsidRPr="00146AD0">
              <w:rPr>
                <w:rFonts w:ascii="Times New Roman" w:hAnsi="Times New Roman" w:cs="Times New Roman"/>
                <w:sz w:val="16"/>
                <w:szCs w:val="16"/>
              </w:rPr>
              <w:t xml:space="preserve"> муниципальной программы к изменению мировых тенденций экономического развития и организационным изменениям администрации Магаринского сельского поселения Шумерлинского района;</w:t>
            </w:r>
          </w:p>
          <w:p w:rsidR="00706AE8" w:rsidRPr="00146AD0" w:rsidRDefault="00706AE8" w:rsidP="0096696A">
            <w:pPr>
              <w:pStyle w:val="ConsPlusNormal"/>
              <w:ind w:firstLine="0"/>
              <w:jc w:val="both"/>
              <w:rPr>
                <w:rFonts w:ascii="Times New Roman" w:hAnsi="Times New Roman" w:cs="Times New Roman"/>
                <w:sz w:val="16"/>
                <w:szCs w:val="16"/>
              </w:rPr>
            </w:pPr>
            <w:r w:rsidRPr="00146AD0">
              <w:rPr>
                <w:rFonts w:ascii="Times New Roman" w:hAnsi="Times New Roman" w:cs="Times New Roman"/>
                <w:sz w:val="16"/>
                <w:szCs w:val="16"/>
              </w:rPr>
              <w:t>пассивное сопротивление отдельных организаций проведению основных мероприятий муниципальной программы и мероприятий подпрограмм, включенных в муниципальную программу</w:t>
            </w:r>
          </w:p>
        </w:tc>
        <w:tc>
          <w:tcPr>
            <w:tcW w:w="1418" w:type="dxa"/>
            <w:tcBorders>
              <w:top w:val="single" w:sz="4" w:space="0" w:color="auto"/>
              <w:left w:val="single" w:sz="4" w:space="0" w:color="auto"/>
              <w:bottom w:val="single" w:sz="4" w:space="0" w:color="auto"/>
              <w:right w:val="single" w:sz="4" w:space="0" w:color="auto"/>
            </w:tcBorders>
          </w:tcPr>
          <w:p w:rsidR="00706AE8" w:rsidRPr="00146AD0" w:rsidRDefault="00706AE8" w:rsidP="0096696A">
            <w:pPr>
              <w:pStyle w:val="ConsPlusNormal"/>
              <w:ind w:firstLine="0"/>
              <w:rPr>
                <w:rFonts w:ascii="Times New Roman" w:hAnsi="Times New Roman" w:cs="Times New Roman"/>
                <w:sz w:val="16"/>
                <w:szCs w:val="16"/>
              </w:rPr>
            </w:pPr>
            <w:r w:rsidRPr="00146AD0">
              <w:rPr>
                <w:rFonts w:ascii="Times New Roman" w:hAnsi="Times New Roman" w:cs="Times New Roman"/>
                <w:sz w:val="16"/>
                <w:szCs w:val="16"/>
              </w:rPr>
              <w:t>умеренный</w:t>
            </w:r>
          </w:p>
        </w:tc>
        <w:tc>
          <w:tcPr>
            <w:tcW w:w="3827" w:type="dxa"/>
            <w:tcBorders>
              <w:top w:val="single" w:sz="4" w:space="0" w:color="auto"/>
              <w:left w:val="single" w:sz="4" w:space="0" w:color="auto"/>
              <w:bottom w:val="single" w:sz="4" w:space="0" w:color="auto"/>
              <w:right w:val="single" w:sz="4" w:space="0" w:color="auto"/>
            </w:tcBorders>
          </w:tcPr>
          <w:p w:rsidR="00706AE8" w:rsidRPr="00146AD0" w:rsidRDefault="00706AE8" w:rsidP="0096696A">
            <w:pPr>
              <w:pStyle w:val="ConsPlusNormal"/>
              <w:ind w:firstLine="0"/>
              <w:jc w:val="both"/>
              <w:rPr>
                <w:rFonts w:ascii="Times New Roman" w:hAnsi="Times New Roman" w:cs="Times New Roman"/>
                <w:sz w:val="16"/>
                <w:szCs w:val="16"/>
              </w:rPr>
            </w:pPr>
            <w:r w:rsidRPr="00146AD0">
              <w:rPr>
                <w:rFonts w:ascii="Times New Roman" w:hAnsi="Times New Roman" w:cs="Times New Roman"/>
                <w:sz w:val="16"/>
                <w:szCs w:val="16"/>
              </w:rPr>
              <w:t>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муниципальной программой мероприятий;</w:t>
            </w:r>
          </w:p>
          <w:p w:rsidR="00706AE8" w:rsidRPr="00146AD0" w:rsidRDefault="00706AE8" w:rsidP="0096696A">
            <w:pPr>
              <w:pStyle w:val="ConsPlusNormal"/>
              <w:ind w:firstLine="0"/>
              <w:jc w:val="both"/>
              <w:rPr>
                <w:rFonts w:ascii="Times New Roman" w:hAnsi="Times New Roman" w:cs="Times New Roman"/>
                <w:sz w:val="16"/>
                <w:szCs w:val="16"/>
              </w:rPr>
            </w:pPr>
            <w:r w:rsidRPr="00146AD0">
              <w:rPr>
                <w:rFonts w:ascii="Times New Roman" w:hAnsi="Times New Roman" w:cs="Times New Roman"/>
                <w:sz w:val="16"/>
                <w:szCs w:val="16"/>
              </w:rPr>
              <w:t>координация деятельности персонала ответственного исполнителя и соисполнителей и налаживание административных процедур для снижения данного риска</w:t>
            </w:r>
          </w:p>
        </w:tc>
      </w:tr>
      <w:tr w:rsidR="00706AE8" w:rsidRPr="00146AD0" w:rsidTr="0096696A">
        <w:trPr>
          <w:tblCellSpacing w:w="5" w:type="nil"/>
        </w:trPr>
        <w:tc>
          <w:tcPr>
            <w:tcW w:w="4962" w:type="dxa"/>
            <w:tcBorders>
              <w:top w:val="single" w:sz="4" w:space="0" w:color="auto"/>
              <w:left w:val="single" w:sz="4" w:space="0" w:color="auto"/>
              <w:bottom w:val="single" w:sz="4" w:space="0" w:color="auto"/>
              <w:right w:val="single" w:sz="4" w:space="0" w:color="auto"/>
            </w:tcBorders>
          </w:tcPr>
          <w:p w:rsidR="00706AE8" w:rsidRPr="00146AD0" w:rsidRDefault="00706AE8" w:rsidP="0096696A">
            <w:pPr>
              <w:pStyle w:val="ConsPlusNormal"/>
              <w:ind w:firstLine="0"/>
              <w:jc w:val="both"/>
              <w:rPr>
                <w:rFonts w:ascii="Times New Roman" w:hAnsi="Times New Roman" w:cs="Times New Roman"/>
                <w:sz w:val="16"/>
                <w:szCs w:val="16"/>
              </w:rPr>
            </w:pPr>
            <w:r w:rsidRPr="00146AD0">
              <w:rPr>
                <w:rFonts w:ascii="Times New Roman" w:hAnsi="Times New Roman" w:cs="Times New Roman"/>
                <w:sz w:val="16"/>
                <w:szCs w:val="16"/>
              </w:rPr>
              <w:t>Финансовые риски:</w:t>
            </w:r>
          </w:p>
          <w:p w:rsidR="00706AE8" w:rsidRPr="00146AD0" w:rsidRDefault="00706AE8" w:rsidP="0096696A">
            <w:pPr>
              <w:pStyle w:val="ConsPlusNormal"/>
              <w:ind w:firstLine="0"/>
              <w:jc w:val="both"/>
              <w:rPr>
                <w:rFonts w:ascii="Times New Roman" w:hAnsi="Times New Roman" w:cs="Times New Roman"/>
                <w:sz w:val="16"/>
                <w:szCs w:val="16"/>
              </w:rPr>
            </w:pPr>
            <w:r w:rsidRPr="00146AD0">
              <w:rPr>
                <w:rFonts w:ascii="Times New Roman" w:hAnsi="Times New Roman" w:cs="Times New Roman"/>
                <w:sz w:val="16"/>
                <w:szCs w:val="16"/>
              </w:rPr>
              <w:t>дефицит средств бюджета Магаринского сельского поселения Шумерлинского района, необходимых на реализацию основных мероприятий муниципальной программы и подпрограмм, включенных в муниципальную программу;</w:t>
            </w:r>
          </w:p>
          <w:p w:rsidR="00706AE8" w:rsidRPr="00146AD0" w:rsidRDefault="00706AE8" w:rsidP="0096696A">
            <w:pPr>
              <w:pStyle w:val="ConsPlusNormal"/>
              <w:ind w:firstLine="0"/>
              <w:jc w:val="both"/>
              <w:rPr>
                <w:rFonts w:ascii="Times New Roman" w:hAnsi="Times New Roman" w:cs="Times New Roman"/>
                <w:sz w:val="16"/>
                <w:szCs w:val="16"/>
              </w:rPr>
            </w:pPr>
            <w:r w:rsidRPr="00146AD0">
              <w:rPr>
                <w:rFonts w:ascii="Times New Roman" w:hAnsi="Times New Roman" w:cs="Times New Roman"/>
                <w:sz w:val="16"/>
                <w:szCs w:val="16"/>
              </w:rPr>
              <w:t>недостаточное привлечение внебюджетных средств, предусмотренных в подпрограммах, включенных в муниципальную программу</w:t>
            </w:r>
          </w:p>
        </w:tc>
        <w:tc>
          <w:tcPr>
            <w:tcW w:w="1418" w:type="dxa"/>
            <w:tcBorders>
              <w:top w:val="single" w:sz="4" w:space="0" w:color="auto"/>
              <w:left w:val="single" w:sz="4" w:space="0" w:color="auto"/>
              <w:bottom w:val="single" w:sz="4" w:space="0" w:color="auto"/>
              <w:right w:val="single" w:sz="4" w:space="0" w:color="auto"/>
            </w:tcBorders>
          </w:tcPr>
          <w:p w:rsidR="00706AE8" w:rsidRPr="00146AD0" w:rsidRDefault="00706AE8" w:rsidP="0096696A">
            <w:pPr>
              <w:pStyle w:val="ConsPlusNormal"/>
              <w:ind w:firstLine="0"/>
              <w:rPr>
                <w:rFonts w:ascii="Times New Roman" w:hAnsi="Times New Roman" w:cs="Times New Roman"/>
                <w:sz w:val="16"/>
                <w:szCs w:val="16"/>
              </w:rPr>
            </w:pPr>
            <w:r w:rsidRPr="00146AD0">
              <w:rPr>
                <w:rFonts w:ascii="Times New Roman" w:hAnsi="Times New Roman" w:cs="Times New Roman"/>
                <w:sz w:val="16"/>
                <w:szCs w:val="16"/>
              </w:rPr>
              <w:t>высокий</w:t>
            </w:r>
          </w:p>
        </w:tc>
        <w:tc>
          <w:tcPr>
            <w:tcW w:w="3827" w:type="dxa"/>
            <w:tcBorders>
              <w:top w:val="single" w:sz="4" w:space="0" w:color="auto"/>
              <w:left w:val="single" w:sz="4" w:space="0" w:color="auto"/>
              <w:bottom w:val="single" w:sz="4" w:space="0" w:color="auto"/>
              <w:right w:val="single" w:sz="4" w:space="0" w:color="auto"/>
            </w:tcBorders>
          </w:tcPr>
          <w:p w:rsidR="00706AE8" w:rsidRPr="00146AD0" w:rsidRDefault="00706AE8" w:rsidP="0096696A">
            <w:pPr>
              <w:pStyle w:val="ConsPlusNormal"/>
              <w:ind w:firstLine="0"/>
              <w:jc w:val="both"/>
              <w:rPr>
                <w:rFonts w:ascii="Times New Roman" w:hAnsi="Times New Roman" w:cs="Times New Roman"/>
                <w:sz w:val="16"/>
                <w:szCs w:val="16"/>
              </w:rPr>
            </w:pPr>
            <w:r w:rsidRPr="00146AD0">
              <w:rPr>
                <w:rFonts w:ascii="Times New Roman" w:hAnsi="Times New Roman" w:cs="Times New Roman"/>
                <w:sz w:val="16"/>
                <w:szCs w:val="16"/>
              </w:rPr>
              <w:t>обеспечение сбалансированного распределения финансовых средств по основным мероприятиям муниципальной программы и подпрограммам, включенным в муниципальную программу, в соответствии с ожидаемыми конечными результатами</w:t>
            </w:r>
          </w:p>
        </w:tc>
      </w:tr>
      <w:tr w:rsidR="00706AE8" w:rsidRPr="00146AD0" w:rsidTr="0096696A">
        <w:trPr>
          <w:tblCellSpacing w:w="5" w:type="nil"/>
        </w:trPr>
        <w:tc>
          <w:tcPr>
            <w:tcW w:w="4962" w:type="dxa"/>
            <w:tcBorders>
              <w:top w:val="single" w:sz="4" w:space="0" w:color="auto"/>
              <w:left w:val="single" w:sz="4" w:space="0" w:color="auto"/>
              <w:bottom w:val="single" w:sz="4" w:space="0" w:color="auto"/>
              <w:right w:val="single" w:sz="4" w:space="0" w:color="auto"/>
            </w:tcBorders>
          </w:tcPr>
          <w:p w:rsidR="00706AE8" w:rsidRPr="00146AD0" w:rsidRDefault="00706AE8" w:rsidP="0096696A">
            <w:pPr>
              <w:pStyle w:val="ConsPlusNormal"/>
              <w:ind w:firstLine="0"/>
              <w:jc w:val="both"/>
              <w:rPr>
                <w:rFonts w:ascii="Times New Roman" w:hAnsi="Times New Roman" w:cs="Times New Roman"/>
                <w:sz w:val="16"/>
                <w:szCs w:val="16"/>
              </w:rPr>
            </w:pPr>
            <w:r w:rsidRPr="00146AD0">
              <w:rPr>
                <w:rFonts w:ascii="Times New Roman" w:hAnsi="Times New Roman" w:cs="Times New Roman"/>
                <w:sz w:val="16"/>
                <w:szCs w:val="16"/>
              </w:rPr>
              <w:t>Непредвиденные риски:</w:t>
            </w:r>
          </w:p>
          <w:p w:rsidR="00706AE8" w:rsidRPr="00146AD0" w:rsidRDefault="00706AE8" w:rsidP="0096696A">
            <w:pPr>
              <w:pStyle w:val="ConsPlusNormal"/>
              <w:ind w:firstLine="0"/>
              <w:jc w:val="both"/>
              <w:rPr>
                <w:rFonts w:ascii="Times New Roman" w:hAnsi="Times New Roman" w:cs="Times New Roman"/>
                <w:sz w:val="16"/>
                <w:szCs w:val="16"/>
              </w:rPr>
            </w:pPr>
            <w:r w:rsidRPr="00146AD0">
              <w:rPr>
                <w:rFonts w:ascii="Times New Roman" w:hAnsi="Times New Roman" w:cs="Times New Roman"/>
                <w:sz w:val="16"/>
                <w:szCs w:val="16"/>
              </w:rPr>
              <w:t>резкое ухудшение состояния экономики вследствие финансового и экономического кризиса;</w:t>
            </w:r>
          </w:p>
          <w:p w:rsidR="00706AE8" w:rsidRPr="00146AD0" w:rsidRDefault="00706AE8" w:rsidP="0096696A">
            <w:pPr>
              <w:pStyle w:val="ConsPlusNormal"/>
              <w:ind w:firstLine="0"/>
              <w:jc w:val="both"/>
              <w:rPr>
                <w:rFonts w:ascii="Times New Roman" w:hAnsi="Times New Roman" w:cs="Times New Roman"/>
                <w:sz w:val="16"/>
                <w:szCs w:val="16"/>
              </w:rPr>
            </w:pPr>
            <w:r w:rsidRPr="00146AD0">
              <w:rPr>
                <w:rFonts w:ascii="Times New Roman" w:hAnsi="Times New Roman" w:cs="Times New Roman"/>
                <w:sz w:val="16"/>
                <w:szCs w:val="16"/>
              </w:rPr>
              <w:t>природные и техногенные катастрофы и катаклизмы</w:t>
            </w:r>
          </w:p>
        </w:tc>
        <w:tc>
          <w:tcPr>
            <w:tcW w:w="1418" w:type="dxa"/>
            <w:tcBorders>
              <w:top w:val="single" w:sz="4" w:space="0" w:color="auto"/>
              <w:left w:val="single" w:sz="4" w:space="0" w:color="auto"/>
              <w:bottom w:val="single" w:sz="4" w:space="0" w:color="auto"/>
              <w:right w:val="single" w:sz="4" w:space="0" w:color="auto"/>
            </w:tcBorders>
          </w:tcPr>
          <w:p w:rsidR="00706AE8" w:rsidRPr="00146AD0" w:rsidRDefault="00706AE8" w:rsidP="0096696A">
            <w:pPr>
              <w:pStyle w:val="ConsPlusNormal"/>
              <w:ind w:firstLine="0"/>
              <w:rPr>
                <w:rFonts w:ascii="Times New Roman" w:hAnsi="Times New Roman" w:cs="Times New Roman"/>
                <w:sz w:val="16"/>
                <w:szCs w:val="16"/>
              </w:rPr>
            </w:pPr>
            <w:r w:rsidRPr="00146AD0">
              <w:rPr>
                <w:rFonts w:ascii="Times New Roman" w:hAnsi="Times New Roman" w:cs="Times New Roman"/>
                <w:sz w:val="16"/>
                <w:szCs w:val="16"/>
              </w:rPr>
              <w:t>высокий</w:t>
            </w:r>
          </w:p>
        </w:tc>
        <w:tc>
          <w:tcPr>
            <w:tcW w:w="3827" w:type="dxa"/>
            <w:tcBorders>
              <w:top w:val="single" w:sz="4" w:space="0" w:color="auto"/>
              <w:left w:val="single" w:sz="4" w:space="0" w:color="auto"/>
              <w:bottom w:val="single" w:sz="4" w:space="0" w:color="auto"/>
              <w:right w:val="single" w:sz="4" w:space="0" w:color="auto"/>
            </w:tcBorders>
          </w:tcPr>
          <w:p w:rsidR="00706AE8" w:rsidRPr="00146AD0" w:rsidRDefault="00706AE8" w:rsidP="0096696A">
            <w:pPr>
              <w:pStyle w:val="ConsPlusNormal"/>
              <w:ind w:firstLine="0"/>
              <w:jc w:val="both"/>
              <w:rPr>
                <w:rFonts w:ascii="Times New Roman" w:hAnsi="Times New Roman" w:cs="Times New Roman"/>
                <w:sz w:val="16"/>
                <w:szCs w:val="16"/>
              </w:rPr>
            </w:pPr>
            <w:r w:rsidRPr="00146AD0">
              <w:rPr>
                <w:rFonts w:ascii="Times New Roman" w:hAnsi="Times New Roman" w:cs="Times New Roman"/>
                <w:sz w:val="16"/>
                <w:szCs w:val="16"/>
              </w:rPr>
              <w:t>осуществление прогнозирования социально-экономического развития с учетом возможного ухудшения экономической ситуации</w:t>
            </w:r>
          </w:p>
        </w:tc>
      </w:tr>
    </w:tbl>
    <w:p w:rsidR="00706AE8" w:rsidRPr="00146AD0" w:rsidRDefault="00706AE8" w:rsidP="00146AD0">
      <w:pPr>
        <w:pStyle w:val="ConsPlusNormal"/>
        <w:ind w:firstLine="426"/>
        <w:jc w:val="both"/>
        <w:rPr>
          <w:rFonts w:ascii="Times New Roman" w:hAnsi="Times New Roman" w:cs="Times New Roman"/>
          <w:sz w:val="16"/>
          <w:szCs w:val="16"/>
        </w:rPr>
      </w:pPr>
    </w:p>
    <w:p w:rsidR="00706AE8" w:rsidRDefault="00706AE8" w:rsidP="00146AD0">
      <w:pPr>
        <w:pStyle w:val="ConsPlusNormal"/>
        <w:ind w:firstLine="426"/>
        <w:jc w:val="both"/>
        <w:rPr>
          <w:rFonts w:ascii="Times New Roman" w:hAnsi="Times New Roman" w:cs="Times New Roman"/>
          <w:sz w:val="16"/>
          <w:szCs w:val="16"/>
        </w:rPr>
      </w:pPr>
      <w:r w:rsidRPr="00146AD0">
        <w:rPr>
          <w:rFonts w:ascii="Times New Roman" w:hAnsi="Times New Roman" w:cs="Times New Roman"/>
          <w:sz w:val="16"/>
          <w:szCs w:val="16"/>
        </w:rPr>
        <w:t>Таким образом, из вышеперечисленных рисков наибольшее отрицательное влияние на реализацию муниципальной программы могут оказать финансовые и непредвиденные риски, которые содержат угрозу срыва реализации муниципальной программы. Поскольку в рамках реализации муниципальной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96696A" w:rsidRPr="0096696A" w:rsidRDefault="0096696A" w:rsidP="0096696A">
      <w:pPr>
        <w:pStyle w:val="ConsPlusNormal"/>
        <w:ind w:left="5670" w:firstLine="0"/>
        <w:outlineLvl w:val="1"/>
        <w:rPr>
          <w:rFonts w:ascii="Times New Roman" w:hAnsi="Times New Roman" w:cs="Times New Roman"/>
          <w:sz w:val="16"/>
          <w:szCs w:val="16"/>
        </w:rPr>
      </w:pPr>
      <w:r w:rsidRPr="0096696A">
        <w:rPr>
          <w:rFonts w:ascii="Times New Roman" w:hAnsi="Times New Roman" w:cs="Times New Roman"/>
          <w:sz w:val="16"/>
          <w:szCs w:val="16"/>
        </w:rPr>
        <w:t>Приложение N 1</w:t>
      </w:r>
    </w:p>
    <w:p w:rsidR="0096696A" w:rsidRPr="0096696A" w:rsidRDefault="0096696A" w:rsidP="0096696A">
      <w:pPr>
        <w:pStyle w:val="ConsPlusNormal"/>
        <w:ind w:left="5670" w:firstLine="0"/>
        <w:rPr>
          <w:rFonts w:ascii="Times New Roman" w:hAnsi="Times New Roman" w:cs="Times New Roman"/>
          <w:sz w:val="16"/>
          <w:szCs w:val="16"/>
        </w:rPr>
      </w:pPr>
      <w:r w:rsidRPr="0096696A">
        <w:rPr>
          <w:rFonts w:ascii="Times New Roman" w:hAnsi="Times New Roman" w:cs="Times New Roman"/>
          <w:sz w:val="16"/>
          <w:szCs w:val="16"/>
        </w:rPr>
        <w:t>к муниципальной программе «Повышение безопасности жизнедеятельности населения и территорий Магаринского сельского поселения Шумерлинского района» на 2020 - 2022 годы</w:t>
      </w:r>
    </w:p>
    <w:p w:rsidR="0096696A" w:rsidRPr="0096696A" w:rsidRDefault="0096696A" w:rsidP="0096696A">
      <w:pPr>
        <w:pStyle w:val="ConsPlusNormal"/>
        <w:ind w:firstLine="0"/>
        <w:jc w:val="center"/>
        <w:rPr>
          <w:rFonts w:ascii="Times New Roman" w:hAnsi="Times New Roman" w:cs="Times New Roman"/>
          <w:sz w:val="16"/>
          <w:szCs w:val="16"/>
        </w:rPr>
      </w:pPr>
      <w:bookmarkStart w:id="10" w:name="Par621"/>
      <w:bookmarkEnd w:id="10"/>
      <w:r w:rsidRPr="0096696A">
        <w:rPr>
          <w:rFonts w:ascii="Times New Roman" w:hAnsi="Times New Roman" w:cs="Times New Roman"/>
          <w:sz w:val="16"/>
          <w:szCs w:val="16"/>
        </w:rPr>
        <w:t>СВЕДЕНИЯ</w:t>
      </w:r>
    </w:p>
    <w:p w:rsidR="0096696A" w:rsidRPr="0096696A" w:rsidRDefault="0096696A" w:rsidP="0096696A">
      <w:pPr>
        <w:widowControl w:val="0"/>
        <w:autoSpaceDE w:val="0"/>
        <w:autoSpaceDN w:val="0"/>
        <w:adjustRightInd w:val="0"/>
        <w:spacing w:after="0" w:line="240" w:lineRule="auto"/>
        <w:jc w:val="center"/>
        <w:rPr>
          <w:rFonts w:ascii="Times New Roman" w:hAnsi="Times New Roman" w:cs="Times New Roman"/>
          <w:sz w:val="16"/>
          <w:szCs w:val="16"/>
        </w:rPr>
      </w:pPr>
      <w:r w:rsidRPr="0096696A">
        <w:rPr>
          <w:rFonts w:ascii="Times New Roman" w:hAnsi="Times New Roman" w:cs="Times New Roman"/>
          <w:sz w:val="16"/>
          <w:szCs w:val="16"/>
        </w:rPr>
        <w:t>о целевых индикаторах и показателях муниципальной программы Магаринского сельского поселения  Шумерлинского района «Повышение безопасности жизнедеятельности населения и территорий Магаринского сельского поселения  Шумерлинского района», подпрограмм муниципальной программы Магаринского сельского поселения  Шумерлинского района «Повышение безопасности жизнедеятельности населения и территорий Магаринского сельского поселения Шумерлинского района» и их значениях</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6095"/>
        <w:gridCol w:w="992"/>
        <w:gridCol w:w="709"/>
        <w:gridCol w:w="850"/>
        <w:gridCol w:w="851"/>
      </w:tblGrid>
      <w:tr w:rsidR="0096696A" w:rsidRPr="0096696A" w:rsidTr="00322F30">
        <w:tc>
          <w:tcPr>
            <w:tcW w:w="817" w:type="dxa"/>
            <w:vMerge w:val="restart"/>
            <w:shd w:val="clear" w:color="auto" w:fill="auto"/>
          </w:tcPr>
          <w:p w:rsidR="0096696A" w:rsidRPr="0096696A" w:rsidRDefault="0096696A" w:rsidP="00322F30">
            <w:pPr>
              <w:pStyle w:val="ConsPlusNormal"/>
              <w:ind w:firstLine="0"/>
              <w:rPr>
                <w:rFonts w:ascii="Times New Roman" w:hAnsi="Times New Roman" w:cs="Times New Roman"/>
                <w:sz w:val="16"/>
                <w:szCs w:val="16"/>
              </w:rPr>
            </w:pPr>
            <w:r w:rsidRPr="0096696A">
              <w:rPr>
                <w:rFonts w:ascii="Times New Roman" w:hAnsi="Times New Roman" w:cs="Times New Roman"/>
                <w:sz w:val="16"/>
                <w:szCs w:val="16"/>
              </w:rPr>
              <w:t xml:space="preserve">№ </w:t>
            </w:r>
            <w:proofErr w:type="spellStart"/>
            <w:proofErr w:type="gramStart"/>
            <w:r w:rsidRPr="0096696A">
              <w:rPr>
                <w:rFonts w:ascii="Times New Roman" w:hAnsi="Times New Roman" w:cs="Times New Roman"/>
                <w:sz w:val="16"/>
                <w:szCs w:val="16"/>
              </w:rPr>
              <w:t>п</w:t>
            </w:r>
            <w:proofErr w:type="spellEnd"/>
            <w:proofErr w:type="gramEnd"/>
            <w:r w:rsidRPr="0096696A">
              <w:rPr>
                <w:rFonts w:ascii="Times New Roman" w:hAnsi="Times New Roman" w:cs="Times New Roman"/>
                <w:sz w:val="16"/>
                <w:szCs w:val="16"/>
              </w:rPr>
              <w:t>/</w:t>
            </w:r>
            <w:proofErr w:type="spellStart"/>
            <w:r w:rsidRPr="0096696A">
              <w:rPr>
                <w:rFonts w:ascii="Times New Roman" w:hAnsi="Times New Roman" w:cs="Times New Roman"/>
                <w:sz w:val="16"/>
                <w:szCs w:val="16"/>
              </w:rPr>
              <w:t>п</w:t>
            </w:r>
            <w:proofErr w:type="spellEnd"/>
          </w:p>
        </w:tc>
        <w:tc>
          <w:tcPr>
            <w:tcW w:w="6095" w:type="dxa"/>
            <w:vMerge w:val="restart"/>
            <w:shd w:val="clear" w:color="auto" w:fill="auto"/>
          </w:tcPr>
          <w:p w:rsidR="0096696A" w:rsidRPr="0096696A" w:rsidRDefault="0096696A" w:rsidP="00322F30">
            <w:pPr>
              <w:pStyle w:val="ConsPlusNormal"/>
              <w:rPr>
                <w:rFonts w:ascii="Times New Roman" w:hAnsi="Times New Roman" w:cs="Times New Roman"/>
                <w:sz w:val="16"/>
                <w:szCs w:val="16"/>
              </w:rPr>
            </w:pPr>
            <w:r w:rsidRPr="0096696A">
              <w:rPr>
                <w:rFonts w:ascii="Times New Roman" w:hAnsi="Times New Roman" w:cs="Times New Roman"/>
                <w:sz w:val="16"/>
                <w:szCs w:val="16"/>
              </w:rPr>
              <w:t>Наименование показателя (индикатора)</w:t>
            </w:r>
          </w:p>
        </w:tc>
        <w:tc>
          <w:tcPr>
            <w:tcW w:w="992" w:type="dxa"/>
            <w:vMerge w:val="restart"/>
            <w:shd w:val="clear" w:color="auto" w:fill="auto"/>
          </w:tcPr>
          <w:p w:rsidR="0096696A" w:rsidRPr="0096696A" w:rsidRDefault="0096696A" w:rsidP="00322F30">
            <w:pPr>
              <w:pStyle w:val="ConsPlusNormal"/>
              <w:ind w:firstLine="0"/>
              <w:rPr>
                <w:rFonts w:ascii="Times New Roman" w:hAnsi="Times New Roman" w:cs="Times New Roman"/>
                <w:sz w:val="16"/>
                <w:szCs w:val="16"/>
              </w:rPr>
            </w:pPr>
            <w:r w:rsidRPr="0096696A">
              <w:rPr>
                <w:rFonts w:ascii="Times New Roman" w:hAnsi="Times New Roman" w:cs="Times New Roman"/>
                <w:sz w:val="16"/>
                <w:szCs w:val="16"/>
              </w:rPr>
              <w:t>Единица измерения</w:t>
            </w:r>
          </w:p>
        </w:tc>
        <w:tc>
          <w:tcPr>
            <w:tcW w:w="2410" w:type="dxa"/>
            <w:gridSpan w:val="3"/>
            <w:shd w:val="clear" w:color="auto" w:fill="auto"/>
          </w:tcPr>
          <w:p w:rsidR="0096696A" w:rsidRPr="0096696A" w:rsidRDefault="0096696A" w:rsidP="00322F30">
            <w:pPr>
              <w:pStyle w:val="ConsPlusNormal"/>
              <w:ind w:firstLine="0"/>
              <w:rPr>
                <w:rFonts w:ascii="Times New Roman" w:hAnsi="Times New Roman" w:cs="Times New Roman"/>
                <w:sz w:val="16"/>
                <w:szCs w:val="16"/>
              </w:rPr>
            </w:pPr>
            <w:r w:rsidRPr="0096696A">
              <w:rPr>
                <w:rFonts w:ascii="Times New Roman" w:hAnsi="Times New Roman" w:cs="Times New Roman"/>
                <w:sz w:val="16"/>
                <w:szCs w:val="16"/>
              </w:rPr>
              <w:t>Значения показателей по годам</w:t>
            </w:r>
          </w:p>
        </w:tc>
      </w:tr>
      <w:tr w:rsidR="0096696A" w:rsidRPr="0096696A" w:rsidTr="00322F30">
        <w:tc>
          <w:tcPr>
            <w:tcW w:w="817" w:type="dxa"/>
            <w:vMerge/>
            <w:shd w:val="clear" w:color="auto" w:fill="auto"/>
          </w:tcPr>
          <w:p w:rsidR="0096696A" w:rsidRPr="0096696A" w:rsidRDefault="0096696A" w:rsidP="00322F30">
            <w:pPr>
              <w:pStyle w:val="ConsPlusNormal"/>
              <w:jc w:val="center"/>
              <w:rPr>
                <w:rFonts w:ascii="Times New Roman" w:hAnsi="Times New Roman" w:cs="Times New Roman"/>
                <w:sz w:val="16"/>
                <w:szCs w:val="16"/>
              </w:rPr>
            </w:pPr>
          </w:p>
        </w:tc>
        <w:tc>
          <w:tcPr>
            <w:tcW w:w="6095" w:type="dxa"/>
            <w:vMerge/>
            <w:shd w:val="clear" w:color="auto" w:fill="auto"/>
          </w:tcPr>
          <w:p w:rsidR="0096696A" w:rsidRPr="0096696A" w:rsidRDefault="0096696A" w:rsidP="00322F30">
            <w:pPr>
              <w:pStyle w:val="ConsPlusNormal"/>
              <w:jc w:val="center"/>
              <w:rPr>
                <w:rFonts w:ascii="Times New Roman" w:hAnsi="Times New Roman" w:cs="Times New Roman"/>
                <w:sz w:val="16"/>
                <w:szCs w:val="16"/>
              </w:rPr>
            </w:pPr>
          </w:p>
        </w:tc>
        <w:tc>
          <w:tcPr>
            <w:tcW w:w="992" w:type="dxa"/>
            <w:vMerge/>
            <w:shd w:val="clear" w:color="auto" w:fill="auto"/>
          </w:tcPr>
          <w:p w:rsidR="0096696A" w:rsidRPr="0096696A" w:rsidRDefault="0096696A" w:rsidP="00322F30">
            <w:pPr>
              <w:pStyle w:val="ConsPlusNormal"/>
              <w:jc w:val="center"/>
              <w:rPr>
                <w:rFonts w:ascii="Times New Roman" w:hAnsi="Times New Roman" w:cs="Times New Roman"/>
                <w:sz w:val="16"/>
                <w:szCs w:val="16"/>
              </w:rPr>
            </w:pPr>
          </w:p>
        </w:tc>
        <w:tc>
          <w:tcPr>
            <w:tcW w:w="709" w:type="dxa"/>
            <w:shd w:val="clear" w:color="auto" w:fill="auto"/>
          </w:tcPr>
          <w:p w:rsidR="0096696A" w:rsidRPr="0096696A" w:rsidRDefault="0096696A" w:rsidP="00322F30">
            <w:pPr>
              <w:pStyle w:val="ConsPlusNormal"/>
              <w:ind w:firstLine="0"/>
              <w:rPr>
                <w:rFonts w:ascii="Times New Roman" w:hAnsi="Times New Roman" w:cs="Times New Roman"/>
                <w:sz w:val="16"/>
                <w:szCs w:val="16"/>
              </w:rPr>
            </w:pPr>
            <w:r w:rsidRPr="0096696A">
              <w:rPr>
                <w:rFonts w:ascii="Times New Roman" w:hAnsi="Times New Roman" w:cs="Times New Roman"/>
                <w:sz w:val="16"/>
                <w:szCs w:val="16"/>
              </w:rPr>
              <w:t>2020</w:t>
            </w:r>
          </w:p>
        </w:tc>
        <w:tc>
          <w:tcPr>
            <w:tcW w:w="850" w:type="dxa"/>
            <w:shd w:val="clear" w:color="auto" w:fill="auto"/>
          </w:tcPr>
          <w:p w:rsidR="0096696A" w:rsidRPr="0096696A" w:rsidRDefault="0096696A" w:rsidP="00322F30">
            <w:pPr>
              <w:pStyle w:val="ConsPlusNormal"/>
              <w:ind w:firstLine="0"/>
              <w:rPr>
                <w:rFonts w:ascii="Times New Roman" w:hAnsi="Times New Roman" w:cs="Times New Roman"/>
                <w:sz w:val="16"/>
                <w:szCs w:val="16"/>
              </w:rPr>
            </w:pPr>
            <w:r w:rsidRPr="0096696A">
              <w:rPr>
                <w:rFonts w:ascii="Times New Roman" w:hAnsi="Times New Roman" w:cs="Times New Roman"/>
                <w:sz w:val="16"/>
                <w:szCs w:val="16"/>
              </w:rPr>
              <w:t>2021</w:t>
            </w:r>
          </w:p>
        </w:tc>
        <w:tc>
          <w:tcPr>
            <w:tcW w:w="851" w:type="dxa"/>
            <w:shd w:val="clear" w:color="auto" w:fill="auto"/>
          </w:tcPr>
          <w:p w:rsidR="0096696A" w:rsidRPr="0096696A" w:rsidRDefault="0096696A" w:rsidP="00322F30">
            <w:pPr>
              <w:pStyle w:val="ConsPlusNormal"/>
              <w:ind w:firstLine="0"/>
              <w:rPr>
                <w:rFonts w:ascii="Times New Roman" w:hAnsi="Times New Roman" w:cs="Times New Roman"/>
                <w:sz w:val="16"/>
                <w:szCs w:val="16"/>
              </w:rPr>
            </w:pPr>
            <w:r w:rsidRPr="0096696A">
              <w:rPr>
                <w:rFonts w:ascii="Times New Roman" w:hAnsi="Times New Roman" w:cs="Times New Roman"/>
                <w:sz w:val="16"/>
                <w:szCs w:val="16"/>
              </w:rPr>
              <w:t>2022</w:t>
            </w:r>
          </w:p>
        </w:tc>
      </w:tr>
      <w:tr w:rsidR="0096696A" w:rsidRPr="0096696A" w:rsidTr="00322F30">
        <w:tc>
          <w:tcPr>
            <w:tcW w:w="817" w:type="dxa"/>
            <w:shd w:val="clear" w:color="auto" w:fill="auto"/>
          </w:tcPr>
          <w:p w:rsidR="0096696A" w:rsidRPr="0096696A" w:rsidRDefault="0096696A" w:rsidP="00322F30">
            <w:pPr>
              <w:pStyle w:val="ConsPlusNormal"/>
              <w:ind w:firstLine="0"/>
              <w:rPr>
                <w:rFonts w:ascii="Times New Roman" w:hAnsi="Times New Roman" w:cs="Times New Roman"/>
                <w:sz w:val="16"/>
                <w:szCs w:val="16"/>
              </w:rPr>
            </w:pPr>
            <w:r w:rsidRPr="0096696A">
              <w:rPr>
                <w:rFonts w:ascii="Times New Roman" w:hAnsi="Times New Roman" w:cs="Times New Roman"/>
                <w:sz w:val="16"/>
                <w:szCs w:val="16"/>
              </w:rPr>
              <w:t>1</w:t>
            </w:r>
          </w:p>
        </w:tc>
        <w:tc>
          <w:tcPr>
            <w:tcW w:w="6095" w:type="dxa"/>
            <w:shd w:val="clear" w:color="auto" w:fill="auto"/>
          </w:tcPr>
          <w:p w:rsidR="0096696A" w:rsidRPr="0096696A" w:rsidRDefault="0096696A" w:rsidP="00322F30">
            <w:pPr>
              <w:pStyle w:val="ConsPlusNormal"/>
              <w:ind w:firstLine="0"/>
              <w:rPr>
                <w:rFonts w:ascii="Times New Roman" w:hAnsi="Times New Roman" w:cs="Times New Roman"/>
                <w:sz w:val="16"/>
                <w:szCs w:val="16"/>
              </w:rPr>
            </w:pPr>
            <w:r w:rsidRPr="0096696A">
              <w:rPr>
                <w:rFonts w:ascii="Times New Roman" w:hAnsi="Times New Roman" w:cs="Times New Roman"/>
                <w:sz w:val="16"/>
                <w:szCs w:val="16"/>
              </w:rPr>
              <w:t>2</w:t>
            </w:r>
          </w:p>
        </w:tc>
        <w:tc>
          <w:tcPr>
            <w:tcW w:w="992" w:type="dxa"/>
            <w:shd w:val="clear" w:color="auto" w:fill="auto"/>
          </w:tcPr>
          <w:p w:rsidR="0096696A" w:rsidRPr="0096696A" w:rsidRDefault="0096696A" w:rsidP="00322F30">
            <w:pPr>
              <w:pStyle w:val="ConsPlusNormal"/>
              <w:ind w:firstLine="0"/>
              <w:rPr>
                <w:rFonts w:ascii="Times New Roman" w:hAnsi="Times New Roman" w:cs="Times New Roman"/>
                <w:sz w:val="16"/>
                <w:szCs w:val="16"/>
              </w:rPr>
            </w:pPr>
            <w:r w:rsidRPr="0096696A">
              <w:rPr>
                <w:rFonts w:ascii="Times New Roman" w:hAnsi="Times New Roman" w:cs="Times New Roman"/>
                <w:sz w:val="16"/>
                <w:szCs w:val="16"/>
              </w:rPr>
              <w:t>3</w:t>
            </w:r>
          </w:p>
        </w:tc>
        <w:tc>
          <w:tcPr>
            <w:tcW w:w="709" w:type="dxa"/>
            <w:shd w:val="clear" w:color="auto" w:fill="auto"/>
          </w:tcPr>
          <w:p w:rsidR="0096696A" w:rsidRPr="0096696A" w:rsidRDefault="0096696A" w:rsidP="00322F30">
            <w:pPr>
              <w:pStyle w:val="ConsPlusNormal"/>
              <w:ind w:firstLine="0"/>
              <w:rPr>
                <w:rFonts w:ascii="Times New Roman" w:hAnsi="Times New Roman" w:cs="Times New Roman"/>
                <w:sz w:val="16"/>
                <w:szCs w:val="16"/>
              </w:rPr>
            </w:pPr>
            <w:r w:rsidRPr="0096696A">
              <w:rPr>
                <w:rFonts w:ascii="Times New Roman" w:hAnsi="Times New Roman" w:cs="Times New Roman"/>
                <w:sz w:val="16"/>
                <w:szCs w:val="16"/>
              </w:rPr>
              <w:t>4</w:t>
            </w:r>
          </w:p>
        </w:tc>
        <w:tc>
          <w:tcPr>
            <w:tcW w:w="850" w:type="dxa"/>
            <w:shd w:val="clear" w:color="auto" w:fill="auto"/>
          </w:tcPr>
          <w:p w:rsidR="0096696A" w:rsidRPr="0096696A" w:rsidRDefault="0096696A" w:rsidP="00322F30">
            <w:pPr>
              <w:pStyle w:val="ConsPlusNormal"/>
              <w:ind w:firstLine="0"/>
              <w:rPr>
                <w:rFonts w:ascii="Times New Roman" w:hAnsi="Times New Roman" w:cs="Times New Roman"/>
                <w:sz w:val="16"/>
                <w:szCs w:val="16"/>
              </w:rPr>
            </w:pPr>
            <w:r w:rsidRPr="0096696A">
              <w:rPr>
                <w:rFonts w:ascii="Times New Roman" w:hAnsi="Times New Roman" w:cs="Times New Roman"/>
                <w:sz w:val="16"/>
                <w:szCs w:val="16"/>
              </w:rPr>
              <w:t>5</w:t>
            </w:r>
          </w:p>
        </w:tc>
        <w:tc>
          <w:tcPr>
            <w:tcW w:w="851" w:type="dxa"/>
            <w:shd w:val="clear" w:color="auto" w:fill="auto"/>
          </w:tcPr>
          <w:p w:rsidR="0096696A" w:rsidRPr="0096696A" w:rsidRDefault="0096696A" w:rsidP="00322F30">
            <w:pPr>
              <w:pStyle w:val="ConsPlusNormal"/>
              <w:ind w:firstLine="0"/>
              <w:rPr>
                <w:rFonts w:ascii="Times New Roman" w:hAnsi="Times New Roman" w:cs="Times New Roman"/>
                <w:sz w:val="16"/>
                <w:szCs w:val="16"/>
              </w:rPr>
            </w:pPr>
            <w:r w:rsidRPr="0096696A">
              <w:rPr>
                <w:rFonts w:ascii="Times New Roman" w:hAnsi="Times New Roman" w:cs="Times New Roman"/>
                <w:sz w:val="16"/>
                <w:szCs w:val="16"/>
              </w:rPr>
              <w:t>6</w:t>
            </w:r>
          </w:p>
        </w:tc>
      </w:tr>
      <w:tr w:rsidR="0096696A" w:rsidRPr="0096696A" w:rsidTr="00322F30">
        <w:tc>
          <w:tcPr>
            <w:tcW w:w="10314" w:type="dxa"/>
            <w:gridSpan w:val="6"/>
            <w:shd w:val="clear" w:color="auto" w:fill="auto"/>
          </w:tcPr>
          <w:p w:rsidR="0096696A" w:rsidRPr="0096696A" w:rsidRDefault="0096696A" w:rsidP="00322F30">
            <w:pPr>
              <w:pStyle w:val="ConsPlusNormal"/>
              <w:jc w:val="center"/>
              <w:rPr>
                <w:rFonts w:ascii="Times New Roman" w:hAnsi="Times New Roman" w:cs="Times New Roman"/>
                <w:sz w:val="16"/>
                <w:szCs w:val="16"/>
              </w:rPr>
            </w:pPr>
            <w:r w:rsidRPr="0096696A">
              <w:rPr>
                <w:rFonts w:ascii="Times New Roman" w:hAnsi="Times New Roman" w:cs="Times New Roman"/>
                <w:sz w:val="16"/>
                <w:szCs w:val="16"/>
              </w:rPr>
              <w:t>Муниципальная программа  «Повышение безопасности жизнедеятельности населения и территорий Магаринского сельского поселения Шумерлинского района»  на 2020 - 2022 годы</w:t>
            </w:r>
          </w:p>
        </w:tc>
      </w:tr>
      <w:tr w:rsidR="0096696A" w:rsidRPr="0096696A" w:rsidTr="00322F30">
        <w:tc>
          <w:tcPr>
            <w:tcW w:w="817" w:type="dxa"/>
            <w:shd w:val="clear" w:color="auto" w:fill="auto"/>
          </w:tcPr>
          <w:p w:rsidR="0096696A" w:rsidRPr="0096696A" w:rsidRDefault="0096696A" w:rsidP="00322F30">
            <w:pPr>
              <w:pStyle w:val="ConsPlusNormal"/>
              <w:jc w:val="center"/>
              <w:rPr>
                <w:rFonts w:ascii="Times New Roman" w:hAnsi="Times New Roman" w:cs="Times New Roman"/>
                <w:sz w:val="16"/>
                <w:szCs w:val="16"/>
              </w:rPr>
            </w:pPr>
            <w:r w:rsidRPr="0096696A">
              <w:rPr>
                <w:rFonts w:ascii="Times New Roman" w:hAnsi="Times New Roman" w:cs="Times New Roman"/>
                <w:sz w:val="16"/>
                <w:szCs w:val="16"/>
              </w:rPr>
              <w:t xml:space="preserve">1. </w:t>
            </w:r>
          </w:p>
        </w:tc>
        <w:tc>
          <w:tcPr>
            <w:tcW w:w="6095" w:type="dxa"/>
            <w:shd w:val="clear" w:color="auto" w:fill="auto"/>
          </w:tcPr>
          <w:p w:rsidR="0096696A" w:rsidRPr="0096696A" w:rsidRDefault="0096696A" w:rsidP="00322F30">
            <w:pPr>
              <w:pStyle w:val="ConsPlusNormal"/>
              <w:jc w:val="both"/>
              <w:rPr>
                <w:rFonts w:ascii="Times New Roman" w:hAnsi="Times New Roman" w:cs="Times New Roman"/>
                <w:sz w:val="16"/>
                <w:szCs w:val="16"/>
              </w:rPr>
            </w:pPr>
            <w:r w:rsidRPr="0096696A">
              <w:rPr>
                <w:rFonts w:ascii="Times New Roman" w:hAnsi="Times New Roman" w:cs="Times New Roman"/>
                <w:sz w:val="16"/>
                <w:szCs w:val="16"/>
              </w:rPr>
              <w:t xml:space="preserve">Снижение количества общественно-опасных преступлений </w:t>
            </w:r>
            <w:proofErr w:type="spellStart"/>
            <w:r w:rsidRPr="0096696A">
              <w:rPr>
                <w:rFonts w:ascii="Times New Roman" w:hAnsi="Times New Roman" w:cs="Times New Roman"/>
                <w:sz w:val="16"/>
                <w:szCs w:val="16"/>
              </w:rPr>
              <w:t>общеуголовной</w:t>
            </w:r>
            <w:proofErr w:type="spellEnd"/>
            <w:r w:rsidRPr="0096696A">
              <w:rPr>
                <w:rFonts w:ascii="Times New Roman" w:hAnsi="Times New Roman" w:cs="Times New Roman"/>
                <w:sz w:val="16"/>
                <w:szCs w:val="16"/>
              </w:rPr>
              <w:t xml:space="preserve"> направленности </w:t>
            </w:r>
          </w:p>
        </w:tc>
        <w:tc>
          <w:tcPr>
            <w:tcW w:w="992" w:type="dxa"/>
            <w:shd w:val="clear" w:color="auto" w:fill="auto"/>
          </w:tcPr>
          <w:p w:rsidR="0096696A" w:rsidRPr="0096696A" w:rsidRDefault="0096696A" w:rsidP="00322F30">
            <w:pPr>
              <w:pStyle w:val="ConsPlusNormal"/>
              <w:ind w:firstLine="0"/>
              <w:rPr>
                <w:rFonts w:ascii="Times New Roman" w:hAnsi="Times New Roman" w:cs="Times New Roman"/>
                <w:sz w:val="16"/>
                <w:szCs w:val="16"/>
              </w:rPr>
            </w:pPr>
            <w:r w:rsidRPr="0096696A">
              <w:rPr>
                <w:rFonts w:ascii="Times New Roman" w:hAnsi="Times New Roman" w:cs="Times New Roman"/>
                <w:sz w:val="16"/>
                <w:szCs w:val="16"/>
              </w:rPr>
              <w:t>%</w:t>
            </w:r>
          </w:p>
        </w:tc>
        <w:tc>
          <w:tcPr>
            <w:tcW w:w="709" w:type="dxa"/>
            <w:shd w:val="clear" w:color="auto" w:fill="auto"/>
          </w:tcPr>
          <w:p w:rsidR="0096696A" w:rsidRPr="0096696A" w:rsidRDefault="0096696A" w:rsidP="00322F30">
            <w:pPr>
              <w:pStyle w:val="ConsPlusNormal"/>
              <w:ind w:firstLine="0"/>
              <w:rPr>
                <w:rFonts w:ascii="Times New Roman" w:hAnsi="Times New Roman" w:cs="Times New Roman"/>
                <w:sz w:val="16"/>
                <w:szCs w:val="16"/>
              </w:rPr>
            </w:pPr>
            <w:r w:rsidRPr="0096696A">
              <w:rPr>
                <w:rFonts w:ascii="Times New Roman" w:hAnsi="Times New Roman" w:cs="Times New Roman"/>
                <w:sz w:val="16"/>
                <w:szCs w:val="16"/>
              </w:rPr>
              <w:t>19,5</w:t>
            </w:r>
          </w:p>
        </w:tc>
        <w:tc>
          <w:tcPr>
            <w:tcW w:w="850" w:type="dxa"/>
            <w:shd w:val="clear" w:color="auto" w:fill="auto"/>
          </w:tcPr>
          <w:p w:rsidR="0096696A" w:rsidRPr="0096696A" w:rsidRDefault="0096696A" w:rsidP="00322F30">
            <w:pPr>
              <w:pStyle w:val="ConsPlusNormal"/>
              <w:ind w:firstLine="0"/>
              <w:rPr>
                <w:rFonts w:ascii="Times New Roman" w:hAnsi="Times New Roman" w:cs="Times New Roman"/>
                <w:sz w:val="16"/>
                <w:szCs w:val="16"/>
              </w:rPr>
            </w:pPr>
            <w:r w:rsidRPr="0096696A">
              <w:rPr>
                <w:rFonts w:ascii="Times New Roman" w:hAnsi="Times New Roman" w:cs="Times New Roman"/>
                <w:sz w:val="16"/>
                <w:szCs w:val="16"/>
              </w:rPr>
              <w:t>18,0</w:t>
            </w:r>
          </w:p>
        </w:tc>
        <w:tc>
          <w:tcPr>
            <w:tcW w:w="851" w:type="dxa"/>
            <w:shd w:val="clear" w:color="auto" w:fill="auto"/>
          </w:tcPr>
          <w:p w:rsidR="0096696A" w:rsidRPr="0096696A" w:rsidRDefault="0096696A" w:rsidP="00322F30">
            <w:pPr>
              <w:pStyle w:val="ConsPlusNormal"/>
              <w:ind w:firstLine="0"/>
              <w:rPr>
                <w:rFonts w:ascii="Times New Roman" w:hAnsi="Times New Roman" w:cs="Times New Roman"/>
                <w:sz w:val="16"/>
                <w:szCs w:val="16"/>
              </w:rPr>
            </w:pPr>
            <w:r w:rsidRPr="0096696A">
              <w:rPr>
                <w:rFonts w:ascii="Times New Roman" w:hAnsi="Times New Roman" w:cs="Times New Roman"/>
                <w:sz w:val="16"/>
                <w:szCs w:val="16"/>
              </w:rPr>
              <w:t>17,5</w:t>
            </w:r>
          </w:p>
        </w:tc>
      </w:tr>
      <w:tr w:rsidR="0096696A" w:rsidRPr="0096696A" w:rsidTr="00322F30">
        <w:tc>
          <w:tcPr>
            <w:tcW w:w="10314" w:type="dxa"/>
            <w:gridSpan w:val="6"/>
            <w:shd w:val="clear" w:color="auto" w:fill="auto"/>
          </w:tcPr>
          <w:p w:rsidR="0096696A" w:rsidRPr="0096696A" w:rsidRDefault="0096696A" w:rsidP="00322F30">
            <w:pPr>
              <w:pStyle w:val="ConsPlusNormal"/>
              <w:jc w:val="center"/>
              <w:rPr>
                <w:rFonts w:ascii="Times New Roman" w:hAnsi="Times New Roman" w:cs="Times New Roman"/>
                <w:sz w:val="16"/>
                <w:szCs w:val="16"/>
              </w:rPr>
            </w:pPr>
            <w:r w:rsidRPr="0096696A">
              <w:rPr>
                <w:rFonts w:ascii="Times New Roman" w:hAnsi="Times New Roman" w:cs="Times New Roman"/>
                <w:sz w:val="16"/>
                <w:szCs w:val="16"/>
              </w:rPr>
              <w:t xml:space="preserve">Подпрограмма «Профилактика правонарушений в </w:t>
            </w:r>
            <w:proofErr w:type="spellStart"/>
            <w:r w:rsidRPr="0096696A">
              <w:rPr>
                <w:rFonts w:ascii="Times New Roman" w:hAnsi="Times New Roman" w:cs="Times New Roman"/>
                <w:sz w:val="16"/>
                <w:szCs w:val="16"/>
              </w:rPr>
              <w:t>Магаринском</w:t>
            </w:r>
            <w:proofErr w:type="spellEnd"/>
            <w:r w:rsidRPr="0096696A">
              <w:rPr>
                <w:rFonts w:ascii="Times New Roman" w:hAnsi="Times New Roman" w:cs="Times New Roman"/>
                <w:sz w:val="16"/>
                <w:szCs w:val="16"/>
              </w:rPr>
              <w:t xml:space="preserve"> сельском поселении Шумерлинского района»</w:t>
            </w:r>
          </w:p>
        </w:tc>
      </w:tr>
      <w:tr w:rsidR="0096696A" w:rsidRPr="0096696A" w:rsidTr="00322F30">
        <w:tc>
          <w:tcPr>
            <w:tcW w:w="817" w:type="dxa"/>
            <w:shd w:val="clear" w:color="auto" w:fill="auto"/>
          </w:tcPr>
          <w:p w:rsidR="0096696A" w:rsidRPr="0096696A" w:rsidRDefault="0096696A" w:rsidP="00322F30">
            <w:pPr>
              <w:pStyle w:val="ConsPlusTitle"/>
              <w:ind w:left="-57" w:right="-57"/>
              <w:jc w:val="center"/>
              <w:rPr>
                <w:rFonts w:ascii="Times New Roman" w:hAnsi="Times New Roman" w:cs="Times New Roman"/>
                <w:b w:val="0"/>
                <w:sz w:val="16"/>
                <w:szCs w:val="16"/>
              </w:rPr>
            </w:pPr>
            <w:r w:rsidRPr="0096696A">
              <w:rPr>
                <w:rFonts w:ascii="Times New Roman" w:hAnsi="Times New Roman" w:cs="Times New Roman"/>
                <w:b w:val="0"/>
                <w:sz w:val="16"/>
                <w:szCs w:val="16"/>
              </w:rPr>
              <w:t>1.</w:t>
            </w:r>
          </w:p>
        </w:tc>
        <w:tc>
          <w:tcPr>
            <w:tcW w:w="6095" w:type="dxa"/>
            <w:shd w:val="clear" w:color="auto" w:fill="auto"/>
          </w:tcPr>
          <w:p w:rsidR="0096696A" w:rsidRPr="0096696A" w:rsidRDefault="0096696A" w:rsidP="00322F30">
            <w:pPr>
              <w:pStyle w:val="ConsPlusTitle"/>
              <w:jc w:val="both"/>
              <w:rPr>
                <w:rFonts w:ascii="Times New Roman" w:hAnsi="Times New Roman" w:cs="Times New Roman"/>
                <w:b w:val="0"/>
                <w:sz w:val="16"/>
                <w:szCs w:val="16"/>
              </w:rPr>
            </w:pPr>
            <w:r w:rsidRPr="0096696A">
              <w:rPr>
                <w:rFonts w:ascii="Times New Roman" w:hAnsi="Times New Roman" w:cs="Times New Roman"/>
                <w:b w:val="0"/>
                <w:sz w:val="16"/>
                <w:szCs w:val="16"/>
              </w:rPr>
              <w:t>Доля ранее судимых лиц от общего числа лиц, привлеченных к уголовной ответственности</w:t>
            </w:r>
          </w:p>
        </w:tc>
        <w:tc>
          <w:tcPr>
            <w:tcW w:w="992" w:type="dxa"/>
            <w:shd w:val="clear" w:color="auto" w:fill="auto"/>
          </w:tcPr>
          <w:p w:rsidR="0096696A" w:rsidRPr="0096696A" w:rsidRDefault="0096696A" w:rsidP="00322F30">
            <w:pPr>
              <w:pStyle w:val="ConsPlusTitle"/>
              <w:rPr>
                <w:rFonts w:ascii="Times New Roman" w:hAnsi="Times New Roman" w:cs="Times New Roman"/>
                <w:b w:val="0"/>
                <w:sz w:val="16"/>
                <w:szCs w:val="16"/>
              </w:rPr>
            </w:pPr>
            <w:r w:rsidRPr="0096696A">
              <w:rPr>
                <w:rFonts w:ascii="Times New Roman" w:hAnsi="Times New Roman" w:cs="Times New Roman"/>
                <w:b w:val="0"/>
                <w:sz w:val="16"/>
                <w:szCs w:val="16"/>
              </w:rPr>
              <w:t>%</w:t>
            </w:r>
          </w:p>
        </w:tc>
        <w:tc>
          <w:tcPr>
            <w:tcW w:w="709" w:type="dxa"/>
            <w:shd w:val="clear" w:color="auto" w:fill="auto"/>
            <w:vAlign w:val="center"/>
          </w:tcPr>
          <w:p w:rsidR="0096696A" w:rsidRPr="0096696A" w:rsidRDefault="0096696A" w:rsidP="00322F30">
            <w:pPr>
              <w:widowControl w:val="0"/>
              <w:tabs>
                <w:tab w:val="decimal" w:pos="252"/>
                <w:tab w:val="decimal" w:pos="644"/>
              </w:tabs>
              <w:spacing w:after="0" w:line="240" w:lineRule="auto"/>
              <w:rPr>
                <w:rFonts w:ascii="Times New Roman" w:eastAsia="Arial Unicode MS" w:hAnsi="Times New Roman" w:cs="Times New Roman"/>
                <w:sz w:val="16"/>
                <w:szCs w:val="16"/>
              </w:rPr>
            </w:pPr>
            <w:r w:rsidRPr="0096696A">
              <w:rPr>
                <w:rFonts w:ascii="Times New Roman" w:eastAsia="Arial Unicode MS" w:hAnsi="Times New Roman" w:cs="Times New Roman"/>
                <w:sz w:val="16"/>
                <w:szCs w:val="16"/>
              </w:rPr>
              <w:t>20,0</w:t>
            </w:r>
          </w:p>
        </w:tc>
        <w:tc>
          <w:tcPr>
            <w:tcW w:w="850" w:type="dxa"/>
            <w:shd w:val="clear" w:color="auto" w:fill="auto"/>
            <w:vAlign w:val="center"/>
          </w:tcPr>
          <w:p w:rsidR="0096696A" w:rsidRPr="0096696A" w:rsidRDefault="0096696A" w:rsidP="00322F30">
            <w:pPr>
              <w:widowControl w:val="0"/>
              <w:tabs>
                <w:tab w:val="decimal" w:pos="252"/>
                <w:tab w:val="decimal" w:pos="644"/>
              </w:tabs>
              <w:spacing w:after="0" w:line="240" w:lineRule="auto"/>
              <w:rPr>
                <w:rFonts w:ascii="Times New Roman" w:eastAsia="Arial Unicode MS" w:hAnsi="Times New Roman" w:cs="Times New Roman"/>
                <w:sz w:val="16"/>
                <w:szCs w:val="16"/>
              </w:rPr>
            </w:pPr>
            <w:r w:rsidRPr="0096696A">
              <w:rPr>
                <w:rFonts w:ascii="Times New Roman" w:eastAsia="Arial Unicode MS" w:hAnsi="Times New Roman" w:cs="Times New Roman"/>
                <w:sz w:val="16"/>
                <w:szCs w:val="16"/>
              </w:rPr>
              <w:t>20,0</w:t>
            </w:r>
          </w:p>
        </w:tc>
        <w:tc>
          <w:tcPr>
            <w:tcW w:w="851" w:type="dxa"/>
            <w:shd w:val="clear" w:color="auto" w:fill="auto"/>
            <w:vAlign w:val="center"/>
          </w:tcPr>
          <w:p w:rsidR="0096696A" w:rsidRPr="0096696A" w:rsidRDefault="0096696A" w:rsidP="00322F30">
            <w:pPr>
              <w:widowControl w:val="0"/>
              <w:tabs>
                <w:tab w:val="decimal" w:pos="252"/>
                <w:tab w:val="decimal" w:pos="644"/>
              </w:tabs>
              <w:spacing w:after="0" w:line="240" w:lineRule="auto"/>
              <w:rPr>
                <w:rFonts w:ascii="Times New Roman" w:eastAsia="Arial Unicode MS" w:hAnsi="Times New Roman" w:cs="Times New Roman"/>
                <w:sz w:val="16"/>
                <w:szCs w:val="16"/>
              </w:rPr>
            </w:pPr>
            <w:r w:rsidRPr="0096696A">
              <w:rPr>
                <w:rFonts w:ascii="Times New Roman" w:eastAsia="Arial Unicode MS" w:hAnsi="Times New Roman" w:cs="Times New Roman"/>
                <w:sz w:val="16"/>
                <w:szCs w:val="16"/>
              </w:rPr>
              <w:t>20,0</w:t>
            </w:r>
          </w:p>
        </w:tc>
      </w:tr>
      <w:tr w:rsidR="0096696A" w:rsidRPr="0096696A" w:rsidTr="00322F30">
        <w:tc>
          <w:tcPr>
            <w:tcW w:w="817" w:type="dxa"/>
            <w:shd w:val="clear" w:color="auto" w:fill="auto"/>
          </w:tcPr>
          <w:p w:rsidR="0096696A" w:rsidRPr="0096696A" w:rsidRDefault="0096696A" w:rsidP="00322F30">
            <w:pPr>
              <w:pStyle w:val="ConsPlusTitle"/>
              <w:ind w:left="-57" w:right="-57"/>
              <w:jc w:val="center"/>
              <w:rPr>
                <w:rFonts w:ascii="Times New Roman" w:hAnsi="Times New Roman" w:cs="Times New Roman"/>
                <w:b w:val="0"/>
                <w:sz w:val="16"/>
                <w:szCs w:val="16"/>
              </w:rPr>
            </w:pPr>
            <w:r w:rsidRPr="0096696A">
              <w:rPr>
                <w:rFonts w:ascii="Times New Roman" w:hAnsi="Times New Roman" w:cs="Times New Roman"/>
                <w:b w:val="0"/>
                <w:sz w:val="16"/>
                <w:szCs w:val="16"/>
              </w:rPr>
              <w:t>2.</w:t>
            </w:r>
          </w:p>
        </w:tc>
        <w:tc>
          <w:tcPr>
            <w:tcW w:w="6095" w:type="dxa"/>
            <w:shd w:val="clear" w:color="auto" w:fill="auto"/>
          </w:tcPr>
          <w:p w:rsidR="0096696A" w:rsidRPr="0096696A" w:rsidRDefault="0096696A" w:rsidP="00322F30">
            <w:pPr>
              <w:pStyle w:val="ConsPlusTitle"/>
              <w:jc w:val="both"/>
              <w:rPr>
                <w:rFonts w:ascii="Times New Roman" w:hAnsi="Times New Roman" w:cs="Times New Roman"/>
                <w:b w:val="0"/>
                <w:sz w:val="16"/>
                <w:szCs w:val="16"/>
              </w:rPr>
            </w:pPr>
            <w:r w:rsidRPr="0096696A">
              <w:rPr>
                <w:rFonts w:ascii="Times New Roman" w:hAnsi="Times New Roman" w:cs="Times New Roman"/>
                <w:b w:val="0"/>
                <w:sz w:val="16"/>
                <w:szCs w:val="16"/>
              </w:rPr>
              <w:t>Уровень преступлений, совершенных на улицах и в других общественных местах на 1 тыс. населения</w:t>
            </w:r>
          </w:p>
        </w:tc>
        <w:tc>
          <w:tcPr>
            <w:tcW w:w="992" w:type="dxa"/>
            <w:shd w:val="clear" w:color="auto" w:fill="auto"/>
          </w:tcPr>
          <w:p w:rsidR="0096696A" w:rsidRPr="0096696A" w:rsidRDefault="0096696A" w:rsidP="00322F30">
            <w:pPr>
              <w:pStyle w:val="ConsPlusTitle"/>
              <w:jc w:val="center"/>
              <w:rPr>
                <w:rFonts w:ascii="Times New Roman" w:hAnsi="Times New Roman" w:cs="Times New Roman"/>
                <w:b w:val="0"/>
                <w:sz w:val="16"/>
                <w:szCs w:val="16"/>
              </w:rPr>
            </w:pPr>
            <w:r w:rsidRPr="0096696A">
              <w:rPr>
                <w:rFonts w:ascii="Times New Roman" w:hAnsi="Times New Roman" w:cs="Times New Roman"/>
                <w:b w:val="0"/>
                <w:sz w:val="16"/>
                <w:szCs w:val="16"/>
              </w:rPr>
              <w:t>%</w:t>
            </w:r>
          </w:p>
        </w:tc>
        <w:tc>
          <w:tcPr>
            <w:tcW w:w="709" w:type="dxa"/>
            <w:shd w:val="clear" w:color="auto" w:fill="auto"/>
            <w:vAlign w:val="center"/>
          </w:tcPr>
          <w:p w:rsidR="0096696A" w:rsidRPr="0096696A" w:rsidRDefault="0096696A" w:rsidP="00322F30">
            <w:pPr>
              <w:widowControl w:val="0"/>
              <w:tabs>
                <w:tab w:val="decimal" w:pos="252"/>
              </w:tabs>
              <w:spacing w:after="0" w:line="240" w:lineRule="auto"/>
              <w:rPr>
                <w:rFonts w:ascii="Times New Roman" w:eastAsia="Arial Unicode MS" w:hAnsi="Times New Roman" w:cs="Times New Roman"/>
                <w:sz w:val="16"/>
                <w:szCs w:val="16"/>
              </w:rPr>
            </w:pPr>
            <w:r w:rsidRPr="0096696A">
              <w:rPr>
                <w:rFonts w:ascii="Times New Roman" w:eastAsia="Arial Unicode MS" w:hAnsi="Times New Roman" w:cs="Times New Roman"/>
                <w:sz w:val="16"/>
                <w:szCs w:val="16"/>
              </w:rPr>
              <w:t>1,5</w:t>
            </w:r>
          </w:p>
        </w:tc>
        <w:tc>
          <w:tcPr>
            <w:tcW w:w="850" w:type="dxa"/>
            <w:shd w:val="clear" w:color="auto" w:fill="auto"/>
            <w:vAlign w:val="center"/>
          </w:tcPr>
          <w:p w:rsidR="0096696A" w:rsidRPr="0096696A" w:rsidRDefault="0096696A" w:rsidP="00322F30">
            <w:pPr>
              <w:widowControl w:val="0"/>
              <w:tabs>
                <w:tab w:val="decimal" w:pos="252"/>
              </w:tabs>
              <w:spacing w:after="0" w:line="240" w:lineRule="auto"/>
              <w:rPr>
                <w:rFonts w:ascii="Times New Roman" w:eastAsia="Arial Unicode MS" w:hAnsi="Times New Roman" w:cs="Times New Roman"/>
                <w:sz w:val="16"/>
                <w:szCs w:val="16"/>
              </w:rPr>
            </w:pPr>
            <w:r w:rsidRPr="0096696A">
              <w:rPr>
                <w:rFonts w:ascii="Times New Roman" w:eastAsia="Arial Unicode MS" w:hAnsi="Times New Roman" w:cs="Times New Roman"/>
                <w:sz w:val="16"/>
                <w:szCs w:val="16"/>
              </w:rPr>
              <w:t>1,0</w:t>
            </w:r>
          </w:p>
        </w:tc>
        <w:tc>
          <w:tcPr>
            <w:tcW w:w="851" w:type="dxa"/>
            <w:shd w:val="clear" w:color="auto" w:fill="auto"/>
            <w:vAlign w:val="center"/>
          </w:tcPr>
          <w:p w:rsidR="0096696A" w:rsidRPr="0096696A" w:rsidRDefault="0096696A" w:rsidP="00322F30">
            <w:pPr>
              <w:widowControl w:val="0"/>
              <w:tabs>
                <w:tab w:val="decimal" w:pos="252"/>
              </w:tabs>
              <w:spacing w:after="0" w:line="240" w:lineRule="auto"/>
              <w:rPr>
                <w:rFonts w:ascii="Times New Roman" w:eastAsia="Arial Unicode MS" w:hAnsi="Times New Roman" w:cs="Times New Roman"/>
                <w:sz w:val="16"/>
                <w:szCs w:val="16"/>
              </w:rPr>
            </w:pPr>
            <w:r w:rsidRPr="0096696A">
              <w:rPr>
                <w:rFonts w:ascii="Times New Roman" w:eastAsia="Arial Unicode MS" w:hAnsi="Times New Roman" w:cs="Times New Roman"/>
                <w:sz w:val="16"/>
                <w:szCs w:val="16"/>
              </w:rPr>
              <w:t>1,0</w:t>
            </w:r>
          </w:p>
        </w:tc>
      </w:tr>
      <w:tr w:rsidR="0096696A" w:rsidRPr="0096696A" w:rsidTr="00322F30">
        <w:tc>
          <w:tcPr>
            <w:tcW w:w="817" w:type="dxa"/>
            <w:shd w:val="clear" w:color="auto" w:fill="auto"/>
          </w:tcPr>
          <w:p w:rsidR="0096696A" w:rsidRPr="0096696A" w:rsidRDefault="0096696A" w:rsidP="00322F30">
            <w:pPr>
              <w:pStyle w:val="ConsPlusTitle"/>
              <w:ind w:left="-57" w:right="-57"/>
              <w:jc w:val="center"/>
              <w:rPr>
                <w:rFonts w:ascii="Times New Roman" w:hAnsi="Times New Roman" w:cs="Times New Roman"/>
                <w:b w:val="0"/>
                <w:sz w:val="16"/>
                <w:szCs w:val="16"/>
              </w:rPr>
            </w:pPr>
            <w:r w:rsidRPr="0096696A">
              <w:rPr>
                <w:rFonts w:ascii="Times New Roman" w:hAnsi="Times New Roman" w:cs="Times New Roman"/>
                <w:b w:val="0"/>
                <w:sz w:val="16"/>
                <w:szCs w:val="16"/>
              </w:rPr>
              <w:t>3.</w:t>
            </w:r>
          </w:p>
        </w:tc>
        <w:tc>
          <w:tcPr>
            <w:tcW w:w="6095" w:type="dxa"/>
            <w:shd w:val="clear" w:color="auto" w:fill="auto"/>
          </w:tcPr>
          <w:p w:rsidR="0096696A" w:rsidRPr="0096696A" w:rsidRDefault="0096696A" w:rsidP="00322F30">
            <w:pPr>
              <w:pStyle w:val="ConsPlusTitle"/>
              <w:jc w:val="both"/>
              <w:rPr>
                <w:rFonts w:ascii="Times New Roman" w:hAnsi="Times New Roman" w:cs="Times New Roman"/>
                <w:b w:val="0"/>
                <w:sz w:val="16"/>
                <w:szCs w:val="16"/>
              </w:rPr>
            </w:pPr>
            <w:r w:rsidRPr="0096696A">
              <w:rPr>
                <w:rFonts w:ascii="Times New Roman" w:hAnsi="Times New Roman" w:cs="Times New Roman"/>
                <w:b w:val="0"/>
                <w:sz w:val="16"/>
                <w:szCs w:val="16"/>
              </w:rPr>
              <w:t>Доля лиц, совершивших преступления в состоянии алкогольного опьянения от общего числа лиц, привлеченных к уголовной ответственности</w:t>
            </w:r>
          </w:p>
        </w:tc>
        <w:tc>
          <w:tcPr>
            <w:tcW w:w="992" w:type="dxa"/>
            <w:shd w:val="clear" w:color="auto" w:fill="auto"/>
          </w:tcPr>
          <w:p w:rsidR="0096696A" w:rsidRPr="0096696A" w:rsidRDefault="0096696A" w:rsidP="00322F30">
            <w:pPr>
              <w:pStyle w:val="ConsPlusTitle"/>
              <w:jc w:val="center"/>
              <w:rPr>
                <w:rFonts w:ascii="Times New Roman" w:hAnsi="Times New Roman" w:cs="Times New Roman"/>
                <w:b w:val="0"/>
                <w:sz w:val="16"/>
                <w:szCs w:val="16"/>
              </w:rPr>
            </w:pPr>
            <w:r w:rsidRPr="0096696A">
              <w:rPr>
                <w:rFonts w:ascii="Times New Roman" w:hAnsi="Times New Roman" w:cs="Times New Roman"/>
                <w:b w:val="0"/>
                <w:sz w:val="16"/>
                <w:szCs w:val="16"/>
              </w:rPr>
              <w:t>%</w:t>
            </w:r>
          </w:p>
        </w:tc>
        <w:tc>
          <w:tcPr>
            <w:tcW w:w="709" w:type="dxa"/>
            <w:shd w:val="clear" w:color="auto" w:fill="auto"/>
            <w:vAlign w:val="center"/>
          </w:tcPr>
          <w:p w:rsidR="0096696A" w:rsidRPr="0096696A" w:rsidRDefault="0096696A" w:rsidP="00322F30">
            <w:pPr>
              <w:widowControl w:val="0"/>
              <w:tabs>
                <w:tab w:val="decimal" w:pos="150"/>
              </w:tabs>
              <w:spacing w:after="0" w:line="240" w:lineRule="auto"/>
              <w:rPr>
                <w:rFonts w:ascii="Times New Roman" w:eastAsia="Arial Unicode MS" w:hAnsi="Times New Roman" w:cs="Times New Roman"/>
                <w:sz w:val="16"/>
                <w:szCs w:val="16"/>
              </w:rPr>
            </w:pPr>
            <w:r w:rsidRPr="0096696A">
              <w:rPr>
                <w:rFonts w:ascii="Times New Roman" w:eastAsia="Arial Unicode MS" w:hAnsi="Times New Roman" w:cs="Times New Roman"/>
                <w:sz w:val="16"/>
                <w:szCs w:val="16"/>
              </w:rPr>
              <w:t>2,0</w:t>
            </w:r>
          </w:p>
        </w:tc>
        <w:tc>
          <w:tcPr>
            <w:tcW w:w="850" w:type="dxa"/>
            <w:shd w:val="clear" w:color="auto" w:fill="auto"/>
            <w:vAlign w:val="center"/>
          </w:tcPr>
          <w:p w:rsidR="0096696A" w:rsidRPr="0096696A" w:rsidRDefault="0096696A" w:rsidP="00322F30">
            <w:pPr>
              <w:widowControl w:val="0"/>
              <w:tabs>
                <w:tab w:val="decimal" w:pos="150"/>
              </w:tabs>
              <w:spacing w:after="0" w:line="240" w:lineRule="auto"/>
              <w:rPr>
                <w:rFonts w:ascii="Times New Roman" w:eastAsia="Arial Unicode MS" w:hAnsi="Times New Roman" w:cs="Times New Roman"/>
                <w:sz w:val="16"/>
                <w:szCs w:val="16"/>
              </w:rPr>
            </w:pPr>
            <w:r w:rsidRPr="0096696A">
              <w:rPr>
                <w:rFonts w:ascii="Times New Roman" w:eastAsia="Arial Unicode MS" w:hAnsi="Times New Roman" w:cs="Times New Roman"/>
                <w:sz w:val="16"/>
                <w:szCs w:val="16"/>
              </w:rPr>
              <w:t>1,5</w:t>
            </w:r>
          </w:p>
        </w:tc>
        <w:tc>
          <w:tcPr>
            <w:tcW w:w="851" w:type="dxa"/>
            <w:shd w:val="clear" w:color="auto" w:fill="auto"/>
            <w:vAlign w:val="center"/>
          </w:tcPr>
          <w:p w:rsidR="0096696A" w:rsidRPr="0096696A" w:rsidRDefault="0096696A" w:rsidP="00322F30">
            <w:pPr>
              <w:widowControl w:val="0"/>
              <w:tabs>
                <w:tab w:val="decimal" w:pos="150"/>
              </w:tabs>
              <w:spacing w:after="0" w:line="240" w:lineRule="auto"/>
              <w:rPr>
                <w:rFonts w:ascii="Times New Roman" w:eastAsia="Arial Unicode MS" w:hAnsi="Times New Roman" w:cs="Times New Roman"/>
                <w:sz w:val="16"/>
                <w:szCs w:val="16"/>
              </w:rPr>
            </w:pPr>
            <w:r w:rsidRPr="0096696A">
              <w:rPr>
                <w:rFonts w:ascii="Times New Roman" w:eastAsia="Arial Unicode MS" w:hAnsi="Times New Roman" w:cs="Times New Roman"/>
                <w:sz w:val="16"/>
                <w:szCs w:val="16"/>
              </w:rPr>
              <w:t>1,0</w:t>
            </w:r>
          </w:p>
        </w:tc>
      </w:tr>
      <w:tr w:rsidR="0096696A" w:rsidRPr="0096696A" w:rsidTr="00322F30">
        <w:tc>
          <w:tcPr>
            <w:tcW w:w="817" w:type="dxa"/>
            <w:shd w:val="clear" w:color="auto" w:fill="auto"/>
          </w:tcPr>
          <w:p w:rsidR="0096696A" w:rsidRPr="0096696A" w:rsidRDefault="0096696A" w:rsidP="00322F30">
            <w:pPr>
              <w:pStyle w:val="ConsPlusTitle"/>
              <w:ind w:left="-57" w:right="-57"/>
              <w:jc w:val="center"/>
              <w:rPr>
                <w:rFonts w:ascii="Times New Roman" w:hAnsi="Times New Roman" w:cs="Times New Roman"/>
                <w:b w:val="0"/>
                <w:sz w:val="16"/>
                <w:szCs w:val="16"/>
              </w:rPr>
            </w:pPr>
            <w:r w:rsidRPr="0096696A">
              <w:rPr>
                <w:rFonts w:ascii="Times New Roman" w:hAnsi="Times New Roman" w:cs="Times New Roman"/>
                <w:b w:val="0"/>
                <w:sz w:val="16"/>
                <w:szCs w:val="16"/>
              </w:rPr>
              <w:t>4.</w:t>
            </w:r>
          </w:p>
        </w:tc>
        <w:tc>
          <w:tcPr>
            <w:tcW w:w="6095" w:type="dxa"/>
            <w:shd w:val="clear" w:color="auto" w:fill="auto"/>
          </w:tcPr>
          <w:p w:rsidR="0096696A" w:rsidRPr="0096696A" w:rsidRDefault="0096696A" w:rsidP="00322F30">
            <w:pPr>
              <w:pStyle w:val="ConsPlusTitle"/>
              <w:jc w:val="both"/>
              <w:rPr>
                <w:rFonts w:ascii="Times New Roman" w:hAnsi="Times New Roman" w:cs="Times New Roman"/>
                <w:b w:val="0"/>
                <w:sz w:val="16"/>
                <w:szCs w:val="16"/>
              </w:rPr>
            </w:pPr>
            <w:r w:rsidRPr="0096696A">
              <w:rPr>
                <w:rFonts w:ascii="Times New Roman" w:hAnsi="Times New Roman" w:cs="Times New Roman"/>
                <w:b w:val="0"/>
                <w:sz w:val="16"/>
                <w:szCs w:val="16"/>
              </w:rPr>
              <w:t>Число несовершеннолетних, совершивших преступления, в расчете на 100 несовершеннолетних в возрасте от 14 до 18 лет</w:t>
            </w:r>
          </w:p>
        </w:tc>
        <w:tc>
          <w:tcPr>
            <w:tcW w:w="992" w:type="dxa"/>
            <w:shd w:val="clear" w:color="auto" w:fill="auto"/>
          </w:tcPr>
          <w:p w:rsidR="0096696A" w:rsidRPr="0096696A" w:rsidRDefault="0096696A" w:rsidP="00322F30">
            <w:pPr>
              <w:pStyle w:val="ConsPlusTitle"/>
              <w:jc w:val="center"/>
              <w:rPr>
                <w:rFonts w:ascii="Times New Roman" w:hAnsi="Times New Roman" w:cs="Times New Roman"/>
                <w:b w:val="0"/>
                <w:sz w:val="16"/>
                <w:szCs w:val="16"/>
              </w:rPr>
            </w:pPr>
            <w:r w:rsidRPr="0096696A">
              <w:rPr>
                <w:rFonts w:ascii="Times New Roman" w:hAnsi="Times New Roman" w:cs="Times New Roman"/>
                <w:b w:val="0"/>
                <w:sz w:val="16"/>
                <w:szCs w:val="16"/>
              </w:rPr>
              <w:t>человек</w:t>
            </w:r>
          </w:p>
        </w:tc>
        <w:tc>
          <w:tcPr>
            <w:tcW w:w="709" w:type="dxa"/>
            <w:shd w:val="clear" w:color="auto" w:fill="auto"/>
            <w:vAlign w:val="center"/>
          </w:tcPr>
          <w:p w:rsidR="0096696A" w:rsidRPr="0096696A" w:rsidRDefault="0096696A" w:rsidP="00322F30">
            <w:pPr>
              <w:widowControl w:val="0"/>
              <w:tabs>
                <w:tab w:val="decimal" w:pos="90"/>
              </w:tabs>
              <w:spacing w:after="0" w:line="240" w:lineRule="auto"/>
              <w:rPr>
                <w:rFonts w:ascii="Times New Roman" w:eastAsia="Arial Unicode MS" w:hAnsi="Times New Roman" w:cs="Times New Roman"/>
                <w:sz w:val="16"/>
                <w:szCs w:val="16"/>
              </w:rPr>
            </w:pPr>
            <w:r w:rsidRPr="0096696A">
              <w:rPr>
                <w:rFonts w:ascii="Times New Roman" w:eastAsia="Arial Unicode MS" w:hAnsi="Times New Roman" w:cs="Times New Roman"/>
                <w:sz w:val="16"/>
                <w:szCs w:val="16"/>
              </w:rPr>
              <w:t>0</w:t>
            </w:r>
          </w:p>
        </w:tc>
        <w:tc>
          <w:tcPr>
            <w:tcW w:w="850" w:type="dxa"/>
            <w:shd w:val="clear" w:color="auto" w:fill="auto"/>
            <w:vAlign w:val="center"/>
          </w:tcPr>
          <w:p w:rsidR="0096696A" w:rsidRPr="0096696A" w:rsidRDefault="0096696A" w:rsidP="00322F30">
            <w:pPr>
              <w:widowControl w:val="0"/>
              <w:tabs>
                <w:tab w:val="decimal" w:pos="90"/>
              </w:tabs>
              <w:spacing w:after="0" w:line="240" w:lineRule="auto"/>
              <w:rPr>
                <w:rFonts w:ascii="Times New Roman" w:eastAsia="Arial Unicode MS" w:hAnsi="Times New Roman" w:cs="Times New Roman"/>
                <w:sz w:val="16"/>
                <w:szCs w:val="16"/>
              </w:rPr>
            </w:pPr>
            <w:r w:rsidRPr="0096696A">
              <w:rPr>
                <w:rFonts w:ascii="Times New Roman" w:eastAsia="Arial Unicode MS" w:hAnsi="Times New Roman" w:cs="Times New Roman"/>
                <w:sz w:val="16"/>
                <w:szCs w:val="16"/>
              </w:rPr>
              <w:t>0</w:t>
            </w:r>
          </w:p>
        </w:tc>
        <w:tc>
          <w:tcPr>
            <w:tcW w:w="851" w:type="dxa"/>
            <w:shd w:val="clear" w:color="auto" w:fill="auto"/>
            <w:vAlign w:val="center"/>
          </w:tcPr>
          <w:p w:rsidR="0096696A" w:rsidRPr="0096696A" w:rsidRDefault="0096696A" w:rsidP="00322F30">
            <w:pPr>
              <w:widowControl w:val="0"/>
              <w:tabs>
                <w:tab w:val="decimal" w:pos="90"/>
              </w:tabs>
              <w:spacing w:after="0" w:line="240" w:lineRule="auto"/>
              <w:rPr>
                <w:rFonts w:ascii="Times New Roman" w:eastAsia="Arial Unicode MS" w:hAnsi="Times New Roman" w:cs="Times New Roman"/>
                <w:sz w:val="16"/>
                <w:szCs w:val="16"/>
              </w:rPr>
            </w:pPr>
            <w:r w:rsidRPr="0096696A">
              <w:rPr>
                <w:rFonts w:ascii="Times New Roman" w:eastAsia="Arial Unicode MS" w:hAnsi="Times New Roman" w:cs="Times New Roman"/>
                <w:sz w:val="16"/>
                <w:szCs w:val="16"/>
              </w:rPr>
              <w:t>0</w:t>
            </w:r>
          </w:p>
        </w:tc>
      </w:tr>
      <w:tr w:rsidR="0096696A" w:rsidRPr="0096696A" w:rsidTr="00322F30">
        <w:tc>
          <w:tcPr>
            <w:tcW w:w="817" w:type="dxa"/>
            <w:shd w:val="clear" w:color="auto" w:fill="auto"/>
          </w:tcPr>
          <w:p w:rsidR="0096696A" w:rsidRPr="0096696A" w:rsidRDefault="0096696A" w:rsidP="00322F30">
            <w:pPr>
              <w:pStyle w:val="ConsPlusTitle"/>
              <w:ind w:left="-57" w:right="-57"/>
              <w:jc w:val="center"/>
              <w:rPr>
                <w:rFonts w:ascii="Times New Roman" w:hAnsi="Times New Roman" w:cs="Times New Roman"/>
                <w:b w:val="0"/>
                <w:sz w:val="16"/>
                <w:szCs w:val="16"/>
              </w:rPr>
            </w:pPr>
            <w:r w:rsidRPr="0096696A">
              <w:rPr>
                <w:rFonts w:ascii="Times New Roman" w:hAnsi="Times New Roman" w:cs="Times New Roman"/>
                <w:b w:val="0"/>
                <w:sz w:val="16"/>
                <w:szCs w:val="16"/>
              </w:rPr>
              <w:t>5.</w:t>
            </w:r>
          </w:p>
        </w:tc>
        <w:tc>
          <w:tcPr>
            <w:tcW w:w="6095" w:type="dxa"/>
            <w:shd w:val="clear" w:color="auto" w:fill="auto"/>
          </w:tcPr>
          <w:p w:rsidR="0096696A" w:rsidRPr="0096696A" w:rsidRDefault="0096696A" w:rsidP="00322F30">
            <w:pPr>
              <w:pStyle w:val="ConsPlusTitle"/>
              <w:jc w:val="both"/>
              <w:rPr>
                <w:rFonts w:ascii="Times New Roman" w:hAnsi="Times New Roman" w:cs="Times New Roman"/>
                <w:b w:val="0"/>
                <w:sz w:val="16"/>
                <w:szCs w:val="16"/>
              </w:rPr>
            </w:pPr>
            <w:r w:rsidRPr="0096696A">
              <w:rPr>
                <w:rFonts w:ascii="Times New Roman" w:hAnsi="Times New Roman" w:cs="Times New Roman"/>
                <w:b w:val="0"/>
                <w:sz w:val="16"/>
                <w:szCs w:val="16"/>
              </w:rPr>
              <w:t>Доля расследованных преступлений превентивной направленности в общем массиве расследованных преступлений</w:t>
            </w:r>
          </w:p>
        </w:tc>
        <w:tc>
          <w:tcPr>
            <w:tcW w:w="992" w:type="dxa"/>
            <w:shd w:val="clear" w:color="auto" w:fill="auto"/>
          </w:tcPr>
          <w:p w:rsidR="0096696A" w:rsidRPr="0096696A" w:rsidRDefault="0096696A" w:rsidP="00322F30">
            <w:pPr>
              <w:pStyle w:val="ConsPlusTitle"/>
              <w:jc w:val="center"/>
              <w:rPr>
                <w:rFonts w:ascii="Times New Roman" w:hAnsi="Times New Roman" w:cs="Times New Roman"/>
                <w:b w:val="0"/>
                <w:sz w:val="16"/>
                <w:szCs w:val="16"/>
              </w:rPr>
            </w:pPr>
            <w:r w:rsidRPr="0096696A">
              <w:rPr>
                <w:rFonts w:ascii="Times New Roman" w:hAnsi="Times New Roman" w:cs="Times New Roman"/>
                <w:b w:val="0"/>
                <w:sz w:val="16"/>
                <w:szCs w:val="16"/>
              </w:rPr>
              <w:t>%</w:t>
            </w:r>
          </w:p>
        </w:tc>
        <w:tc>
          <w:tcPr>
            <w:tcW w:w="709" w:type="dxa"/>
            <w:shd w:val="clear" w:color="auto" w:fill="auto"/>
            <w:vAlign w:val="center"/>
          </w:tcPr>
          <w:p w:rsidR="0096696A" w:rsidRPr="0096696A" w:rsidRDefault="0096696A" w:rsidP="00322F30">
            <w:pPr>
              <w:widowControl w:val="0"/>
              <w:tabs>
                <w:tab w:val="decimal" w:pos="252"/>
                <w:tab w:val="decimal" w:pos="644"/>
              </w:tabs>
              <w:spacing w:after="0" w:line="240" w:lineRule="auto"/>
              <w:rPr>
                <w:rFonts w:ascii="Times New Roman" w:eastAsia="Arial Unicode MS" w:hAnsi="Times New Roman" w:cs="Times New Roman"/>
                <w:sz w:val="16"/>
                <w:szCs w:val="16"/>
              </w:rPr>
            </w:pPr>
            <w:r w:rsidRPr="0096696A">
              <w:rPr>
                <w:rFonts w:ascii="Times New Roman" w:eastAsia="Arial Unicode MS" w:hAnsi="Times New Roman" w:cs="Times New Roman"/>
                <w:sz w:val="16"/>
                <w:szCs w:val="16"/>
              </w:rPr>
              <w:t>70,0</w:t>
            </w:r>
          </w:p>
        </w:tc>
        <w:tc>
          <w:tcPr>
            <w:tcW w:w="850" w:type="dxa"/>
            <w:shd w:val="clear" w:color="auto" w:fill="auto"/>
            <w:vAlign w:val="center"/>
          </w:tcPr>
          <w:p w:rsidR="0096696A" w:rsidRPr="0096696A" w:rsidRDefault="0096696A" w:rsidP="00322F30">
            <w:pPr>
              <w:widowControl w:val="0"/>
              <w:tabs>
                <w:tab w:val="decimal" w:pos="252"/>
                <w:tab w:val="decimal" w:pos="644"/>
              </w:tabs>
              <w:spacing w:after="0" w:line="240" w:lineRule="auto"/>
              <w:rPr>
                <w:rFonts w:ascii="Times New Roman" w:eastAsia="Arial Unicode MS" w:hAnsi="Times New Roman" w:cs="Times New Roman"/>
                <w:sz w:val="16"/>
                <w:szCs w:val="16"/>
              </w:rPr>
            </w:pPr>
            <w:r w:rsidRPr="0096696A">
              <w:rPr>
                <w:rFonts w:ascii="Times New Roman" w:eastAsia="Arial Unicode MS" w:hAnsi="Times New Roman" w:cs="Times New Roman"/>
                <w:sz w:val="16"/>
                <w:szCs w:val="16"/>
              </w:rPr>
              <w:t>80,0</w:t>
            </w:r>
          </w:p>
        </w:tc>
        <w:tc>
          <w:tcPr>
            <w:tcW w:w="851" w:type="dxa"/>
            <w:shd w:val="clear" w:color="auto" w:fill="auto"/>
            <w:vAlign w:val="center"/>
          </w:tcPr>
          <w:p w:rsidR="0096696A" w:rsidRPr="0096696A" w:rsidRDefault="0096696A" w:rsidP="00322F30">
            <w:pPr>
              <w:widowControl w:val="0"/>
              <w:tabs>
                <w:tab w:val="decimal" w:pos="252"/>
                <w:tab w:val="decimal" w:pos="644"/>
              </w:tabs>
              <w:spacing w:after="0" w:line="240" w:lineRule="auto"/>
              <w:rPr>
                <w:rFonts w:ascii="Times New Roman" w:eastAsia="Arial Unicode MS" w:hAnsi="Times New Roman" w:cs="Times New Roman"/>
                <w:sz w:val="16"/>
                <w:szCs w:val="16"/>
              </w:rPr>
            </w:pPr>
            <w:r w:rsidRPr="0096696A">
              <w:rPr>
                <w:rFonts w:ascii="Times New Roman" w:eastAsia="Arial Unicode MS" w:hAnsi="Times New Roman" w:cs="Times New Roman"/>
                <w:sz w:val="16"/>
                <w:szCs w:val="16"/>
              </w:rPr>
              <w:t>85,0</w:t>
            </w:r>
          </w:p>
        </w:tc>
      </w:tr>
      <w:tr w:rsidR="0096696A" w:rsidRPr="0096696A" w:rsidTr="00322F30">
        <w:tc>
          <w:tcPr>
            <w:tcW w:w="10314" w:type="dxa"/>
            <w:gridSpan w:val="6"/>
            <w:shd w:val="clear" w:color="auto" w:fill="auto"/>
          </w:tcPr>
          <w:p w:rsidR="0096696A" w:rsidRPr="0096696A" w:rsidRDefault="0096696A" w:rsidP="00322F30">
            <w:pPr>
              <w:pStyle w:val="ConsPlusNormal"/>
              <w:jc w:val="center"/>
              <w:rPr>
                <w:rFonts w:ascii="Times New Roman" w:hAnsi="Times New Roman" w:cs="Times New Roman"/>
                <w:sz w:val="16"/>
                <w:szCs w:val="16"/>
              </w:rPr>
            </w:pPr>
            <w:r w:rsidRPr="0096696A">
              <w:rPr>
                <w:rFonts w:ascii="Times New Roman" w:hAnsi="Times New Roman" w:cs="Times New Roman"/>
                <w:sz w:val="16"/>
                <w:szCs w:val="16"/>
              </w:rPr>
              <w:t xml:space="preserve">Подпрограмма «Профилактика терроризма и экстремисткой деятельности в </w:t>
            </w:r>
            <w:proofErr w:type="spellStart"/>
            <w:r w:rsidRPr="0096696A">
              <w:rPr>
                <w:rFonts w:ascii="Times New Roman" w:hAnsi="Times New Roman" w:cs="Times New Roman"/>
                <w:sz w:val="16"/>
                <w:szCs w:val="16"/>
              </w:rPr>
              <w:t>Магаринском</w:t>
            </w:r>
            <w:proofErr w:type="spellEnd"/>
            <w:r w:rsidRPr="0096696A">
              <w:rPr>
                <w:rFonts w:ascii="Times New Roman" w:hAnsi="Times New Roman" w:cs="Times New Roman"/>
                <w:sz w:val="16"/>
                <w:szCs w:val="16"/>
              </w:rPr>
              <w:t xml:space="preserve"> сельском поселении Шумерлинского района»</w:t>
            </w:r>
          </w:p>
        </w:tc>
      </w:tr>
      <w:tr w:rsidR="0096696A" w:rsidRPr="0096696A" w:rsidTr="00322F30">
        <w:tc>
          <w:tcPr>
            <w:tcW w:w="817" w:type="dxa"/>
            <w:shd w:val="clear" w:color="auto" w:fill="auto"/>
          </w:tcPr>
          <w:p w:rsidR="0096696A" w:rsidRPr="0096696A" w:rsidRDefault="0096696A" w:rsidP="00322F30">
            <w:pPr>
              <w:pStyle w:val="ConsPlusCell"/>
              <w:ind w:left="-57" w:right="-57"/>
              <w:jc w:val="center"/>
              <w:rPr>
                <w:rFonts w:ascii="Times New Roman" w:hAnsi="Times New Roman" w:cs="Times New Roman"/>
                <w:sz w:val="16"/>
                <w:szCs w:val="16"/>
              </w:rPr>
            </w:pPr>
            <w:r w:rsidRPr="0096696A">
              <w:rPr>
                <w:rFonts w:ascii="Times New Roman" w:hAnsi="Times New Roman" w:cs="Times New Roman"/>
                <w:sz w:val="16"/>
                <w:szCs w:val="16"/>
              </w:rPr>
              <w:t>1</w:t>
            </w:r>
          </w:p>
        </w:tc>
        <w:tc>
          <w:tcPr>
            <w:tcW w:w="6095" w:type="dxa"/>
            <w:shd w:val="clear" w:color="auto" w:fill="auto"/>
          </w:tcPr>
          <w:p w:rsidR="0096696A" w:rsidRPr="0096696A" w:rsidRDefault="0096696A" w:rsidP="00322F30">
            <w:pPr>
              <w:pStyle w:val="ConsPlusCell"/>
              <w:jc w:val="both"/>
              <w:rPr>
                <w:rFonts w:ascii="Times New Roman" w:hAnsi="Times New Roman" w:cs="Times New Roman"/>
                <w:sz w:val="16"/>
                <w:szCs w:val="16"/>
              </w:rPr>
            </w:pPr>
            <w:r w:rsidRPr="0096696A">
              <w:rPr>
                <w:rFonts w:ascii="Times New Roman" w:hAnsi="Times New Roman" w:cs="Times New Roman"/>
                <w:sz w:val="16"/>
                <w:szCs w:val="16"/>
              </w:rPr>
              <w:t>Удельный вес населения Магаринского сельского поселения Шумерлинского района, систематически занимающегося физической культурой и спортом</w:t>
            </w:r>
          </w:p>
        </w:tc>
        <w:tc>
          <w:tcPr>
            <w:tcW w:w="992" w:type="dxa"/>
            <w:shd w:val="clear" w:color="auto" w:fill="auto"/>
          </w:tcPr>
          <w:p w:rsidR="0096696A" w:rsidRPr="0096696A" w:rsidRDefault="0096696A" w:rsidP="00322F30">
            <w:pPr>
              <w:pStyle w:val="ConsPlusCell"/>
              <w:jc w:val="center"/>
              <w:rPr>
                <w:rFonts w:ascii="Times New Roman" w:hAnsi="Times New Roman" w:cs="Times New Roman"/>
                <w:sz w:val="16"/>
                <w:szCs w:val="16"/>
              </w:rPr>
            </w:pPr>
            <w:r w:rsidRPr="0096696A">
              <w:rPr>
                <w:rFonts w:ascii="Times New Roman" w:hAnsi="Times New Roman" w:cs="Times New Roman"/>
                <w:sz w:val="16"/>
                <w:szCs w:val="16"/>
              </w:rPr>
              <w:t>%</w:t>
            </w:r>
          </w:p>
        </w:tc>
        <w:tc>
          <w:tcPr>
            <w:tcW w:w="709" w:type="dxa"/>
            <w:shd w:val="clear" w:color="auto" w:fill="auto"/>
          </w:tcPr>
          <w:p w:rsidR="0096696A" w:rsidRPr="0096696A" w:rsidRDefault="0096696A" w:rsidP="00322F30">
            <w:pPr>
              <w:pStyle w:val="ConsPlusNormal"/>
              <w:ind w:firstLine="0"/>
              <w:rPr>
                <w:rFonts w:ascii="Times New Roman" w:hAnsi="Times New Roman" w:cs="Times New Roman"/>
                <w:sz w:val="16"/>
                <w:szCs w:val="16"/>
              </w:rPr>
            </w:pPr>
            <w:r w:rsidRPr="0096696A">
              <w:rPr>
                <w:rFonts w:ascii="Times New Roman" w:hAnsi="Times New Roman" w:cs="Times New Roman"/>
                <w:sz w:val="16"/>
                <w:szCs w:val="16"/>
              </w:rPr>
              <w:t>80</w:t>
            </w:r>
          </w:p>
        </w:tc>
        <w:tc>
          <w:tcPr>
            <w:tcW w:w="850" w:type="dxa"/>
            <w:shd w:val="clear" w:color="auto" w:fill="auto"/>
          </w:tcPr>
          <w:p w:rsidR="0096696A" w:rsidRPr="0096696A" w:rsidRDefault="0096696A" w:rsidP="00322F30">
            <w:pPr>
              <w:pStyle w:val="ConsPlusNormal"/>
              <w:ind w:firstLine="0"/>
              <w:rPr>
                <w:rFonts w:ascii="Times New Roman" w:hAnsi="Times New Roman" w:cs="Times New Roman"/>
                <w:sz w:val="16"/>
                <w:szCs w:val="16"/>
              </w:rPr>
            </w:pPr>
            <w:r w:rsidRPr="0096696A">
              <w:rPr>
                <w:rFonts w:ascii="Times New Roman" w:hAnsi="Times New Roman" w:cs="Times New Roman"/>
                <w:sz w:val="16"/>
                <w:szCs w:val="16"/>
              </w:rPr>
              <w:t>90</w:t>
            </w:r>
          </w:p>
        </w:tc>
        <w:tc>
          <w:tcPr>
            <w:tcW w:w="851" w:type="dxa"/>
            <w:shd w:val="clear" w:color="auto" w:fill="auto"/>
          </w:tcPr>
          <w:p w:rsidR="0096696A" w:rsidRPr="0096696A" w:rsidRDefault="0096696A" w:rsidP="00322F30">
            <w:pPr>
              <w:pStyle w:val="ConsPlusNormal"/>
              <w:ind w:firstLine="0"/>
              <w:rPr>
                <w:rFonts w:ascii="Times New Roman" w:hAnsi="Times New Roman" w:cs="Times New Roman"/>
                <w:sz w:val="16"/>
                <w:szCs w:val="16"/>
              </w:rPr>
            </w:pPr>
            <w:r w:rsidRPr="0096696A">
              <w:rPr>
                <w:rFonts w:ascii="Times New Roman" w:hAnsi="Times New Roman" w:cs="Times New Roman"/>
                <w:sz w:val="16"/>
                <w:szCs w:val="16"/>
              </w:rPr>
              <w:t>95</w:t>
            </w:r>
          </w:p>
        </w:tc>
      </w:tr>
      <w:tr w:rsidR="0096696A" w:rsidRPr="0096696A" w:rsidTr="00322F30">
        <w:tc>
          <w:tcPr>
            <w:tcW w:w="817" w:type="dxa"/>
            <w:shd w:val="clear" w:color="auto" w:fill="auto"/>
          </w:tcPr>
          <w:p w:rsidR="0096696A" w:rsidRPr="0096696A" w:rsidRDefault="0096696A" w:rsidP="00322F30">
            <w:pPr>
              <w:pStyle w:val="ConsPlusCell"/>
              <w:ind w:left="-57" w:right="-57"/>
              <w:jc w:val="center"/>
              <w:rPr>
                <w:rFonts w:ascii="Times New Roman" w:hAnsi="Times New Roman" w:cs="Times New Roman"/>
                <w:sz w:val="16"/>
                <w:szCs w:val="16"/>
              </w:rPr>
            </w:pPr>
            <w:r w:rsidRPr="0096696A">
              <w:rPr>
                <w:rFonts w:ascii="Times New Roman" w:hAnsi="Times New Roman" w:cs="Times New Roman"/>
                <w:sz w:val="16"/>
                <w:szCs w:val="16"/>
              </w:rPr>
              <w:t>2.</w:t>
            </w:r>
          </w:p>
        </w:tc>
        <w:tc>
          <w:tcPr>
            <w:tcW w:w="6095" w:type="dxa"/>
            <w:shd w:val="clear" w:color="auto" w:fill="auto"/>
          </w:tcPr>
          <w:p w:rsidR="0096696A" w:rsidRPr="0096696A" w:rsidRDefault="0096696A" w:rsidP="00322F30">
            <w:pPr>
              <w:pStyle w:val="ConsPlusCell"/>
              <w:jc w:val="both"/>
              <w:rPr>
                <w:rFonts w:ascii="Times New Roman" w:hAnsi="Times New Roman" w:cs="Times New Roman"/>
                <w:sz w:val="16"/>
                <w:szCs w:val="16"/>
              </w:rPr>
            </w:pPr>
            <w:r w:rsidRPr="0096696A">
              <w:rPr>
                <w:rFonts w:ascii="Times New Roman" w:hAnsi="Times New Roman" w:cs="Times New Roman"/>
                <w:sz w:val="16"/>
                <w:szCs w:val="16"/>
              </w:rPr>
              <w:t>Снижение доли безработных граждан из числа молодежи в возрасте от 16 до 29 лет в общей численности безработных граждан, зарегистрированных в органах службы занятости</w:t>
            </w:r>
          </w:p>
        </w:tc>
        <w:tc>
          <w:tcPr>
            <w:tcW w:w="992" w:type="dxa"/>
            <w:shd w:val="clear" w:color="auto" w:fill="auto"/>
          </w:tcPr>
          <w:p w:rsidR="0096696A" w:rsidRPr="0096696A" w:rsidRDefault="0096696A" w:rsidP="00322F30">
            <w:pPr>
              <w:pStyle w:val="ConsPlusCell"/>
              <w:jc w:val="center"/>
              <w:rPr>
                <w:rFonts w:ascii="Times New Roman" w:hAnsi="Times New Roman" w:cs="Times New Roman"/>
                <w:sz w:val="16"/>
                <w:szCs w:val="16"/>
              </w:rPr>
            </w:pPr>
            <w:r w:rsidRPr="0096696A">
              <w:rPr>
                <w:rFonts w:ascii="Times New Roman" w:hAnsi="Times New Roman" w:cs="Times New Roman"/>
                <w:sz w:val="16"/>
                <w:szCs w:val="16"/>
              </w:rPr>
              <w:t>%</w:t>
            </w:r>
          </w:p>
        </w:tc>
        <w:tc>
          <w:tcPr>
            <w:tcW w:w="709" w:type="dxa"/>
            <w:shd w:val="clear" w:color="auto" w:fill="auto"/>
          </w:tcPr>
          <w:p w:rsidR="0096696A" w:rsidRPr="0096696A" w:rsidRDefault="0096696A" w:rsidP="00322F30">
            <w:pPr>
              <w:pStyle w:val="ConsPlusNormal"/>
              <w:ind w:firstLine="0"/>
              <w:rPr>
                <w:rFonts w:ascii="Times New Roman" w:hAnsi="Times New Roman" w:cs="Times New Roman"/>
                <w:sz w:val="16"/>
                <w:szCs w:val="16"/>
              </w:rPr>
            </w:pPr>
            <w:r w:rsidRPr="0096696A">
              <w:rPr>
                <w:rFonts w:ascii="Times New Roman" w:hAnsi="Times New Roman" w:cs="Times New Roman"/>
                <w:sz w:val="16"/>
                <w:szCs w:val="16"/>
              </w:rPr>
              <w:t>95</w:t>
            </w:r>
          </w:p>
        </w:tc>
        <w:tc>
          <w:tcPr>
            <w:tcW w:w="850" w:type="dxa"/>
            <w:shd w:val="clear" w:color="auto" w:fill="auto"/>
          </w:tcPr>
          <w:p w:rsidR="0096696A" w:rsidRPr="0096696A" w:rsidRDefault="0096696A" w:rsidP="00322F30">
            <w:pPr>
              <w:pStyle w:val="ConsPlusNormal"/>
              <w:ind w:firstLine="0"/>
              <w:rPr>
                <w:rFonts w:ascii="Times New Roman" w:hAnsi="Times New Roman" w:cs="Times New Roman"/>
                <w:sz w:val="16"/>
                <w:szCs w:val="16"/>
              </w:rPr>
            </w:pPr>
            <w:r w:rsidRPr="0096696A">
              <w:rPr>
                <w:rFonts w:ascii="Times New Roman" w:hAnsi="Times New Roman" w:cs="Times New Roman"/>
                <w:sz w:val="16"/>
                <w:szCs w:val="16"/>
              </w:rPr>
              <w:t>95</w:t>
            </w:r>
          </w:p>
        </w:tc>
        <w:tc>
          <w:tcPr>
            <w:tcW w:w="851" w:type="dxa"/>
            <w:shd w:val="clear" w:color="auto" w:fill="auto"/>
          </w:tcPr>
          <w:p w:rsidR="0096696A" w:rsidRPr="0096696A" w:rsidRDefault="0096696A" w:rsidP="00322F30">
            <w:pPr>
              <w:pStyle w:val="ConsPlusNormal"/>
              <w:ind w:firstLine="0"/>
              <w:rPr>
                <w:rFonts w:ascii="Times New Roman" w:hAnsi="Times New Roman" w:cs="Times New Roman"/>
                <w:sz w:val="16"/>
                <w:szCs w:val="16"/>
              </w:rPr>
            </w:pPr>
            <w:r w:rsidRPr="0096696A">
              <w:rPr>
                <w:rFonts w:ascii="Times New Roman" w:hAnsi="Times New Roman" w:cs="Times New Roman"/>
                <w:sz w:val="16"/>
                <w:szCs w:val="16"/>
              </w:rPr>
              <w:t>95</w:t>
            </w:r>
          </w:p>
        </w:tc>
      </w:tr>
      <w:tr w:rsidR="0096696A" w:rsidRPr="0096696A" w:rsidTr="00322F30">
        <w:tc>
          <w:tcPr>
            <w:tcW w:w="817" w:type="dxa"/>
            <w:shd w:val="clear" w:color="auto" w:fill="auto"/>
          </w:tcPr>
          <w:p w:rsidR="0096696A" w:rsidRPr="0096696A" w:rsidRDefault="0096696A" w:rsidP="00322F30">
            <w:pPr>
              <w:pStyle w:val="ConsPlusCell"/>
              <w:ind w:left="-57" w:right="-57"/>
              <w:jc w:val="center"/>
              <w:rPr>
                <w:rFonts w:ascii="Times New Roman" w:hAnsi="Times New Roman" w:cs="Times New Roman"/>
                <w:sz w:val="16"/>
                <w:szCs w:val="16"/>
              </w:rPr>
            </w:pPr>
            <w:r w:rsidRPr="0096696A">
              <w:rPr>
                <w:rFonts w:ascii="Times New Roman" w:hAnsi="Times New Roman" w:cs="Times New Roman"/>
                <w:sz w:val="16"/>
                <w:szCs w:val="16"/>
              </w:rPr>
              <w:t>3.</w:t>
            </w:r>
          </w:p>
        </w:tc>
        <w:tc>
          <w:tcPr>
            <w:tcW w:w="6095" w:type="dxa"/>
            <w:shd w:val="clear" w:color="auto" w:fill="auto"/>
          </w:tcPr>
          <w:p w:rsidR="0096696A" w:rsidRPr="0096696A" w:rsidRDefault="0096696A" w:rsidP="00322F30">
            <w:pPr>
              <w:pStyle w:val="ConsPlusCell"/>
              <w:jc w:val="both"/>
              <w:rPr>
                <w:rFonts w:ascii="Times New Roman" w:hAnsi="Times New Roman" w:cs="Times New Roman"/>
                <w:sz w:val="16"/>
                <w:szCs w:val="16"/>
              </w:rPr>
            </w:pPr>
            <w:r w:rsidRPr="0096696A">
              <w:rPr>
                <w:rFonts w:ascii="Times New Roman" w:hAnsi="Times New Roman" w:cs="Times New Roman"/>
                <w:sz w:val="16"/>
                <w:szCs w:val="16"/>
              </w:rPr>
              <w:t>Доля объектов социального назначения, подвергшихся преступному проникновению, не оборудованных системами безопасности, охранно-пожарной сигнализацией от общего количества таких объектов</w:t>
            </w:r>
          </w:p>
        </w:tc>
        <w:tc>
          <w:tcPr>
            <w:tcW w:w="992" w:type="dxa"/>
            <w:shd w:val="clear" w:color="auto" w:fill="auto"/>
          </w:tcPr>
          <w:p w:rsidR="0096696A" w:rsidRPr="0096696A" w:rsidRDefault="0096696A" w:rsidP="00322F30">
            <w:pPr>
              <w:pStyle w:val="ConsPlusCell"/>
              <w:jc w:val="center"/>
              <w:rPr>
                <w:rFonts w:ascii="Times New Roman" w:hAnsi="Times New Roman" w:cs="Times New Roman"/>
                <w:sz w:val="16"/>
                <w:szCs w:val="16"/>
              </w:rPr>
            </w:pPr>
            <w:r w:rsidRPr="0096696A">
              <w:rPr>
                <w:rFonts w:ascii="Times New Roman" w:hAnsi="Times New Roman" w:cs="Times New Roman"/>
                <w:sz w:val="16"/>
                <w:szCs w:val="16"/>
              </w:rPr>
              <w:t>%</w:t>
            </w:r>
          </w:p>
        </w:tc>
        <w:tc>
          <w:tcPr>
            <w:tcW w:w="709" w:type="dxa"/>
            <w:shd w:val="clear" w:color="auto" w:fill="auto"/>
          </w:tcPr>
          <w:p w:rsidR="0096696A" w:rsidRPr="0096696A" w:rsidRDefault="0096696A" w:rsidP="00322F30">
            <w:pPr>
              <w:pStyle w:val="ConsPlusNormal"/>
              <w:rPr>
                <w:rFonts w:ascii="Times New Roman" w:hAnsi="Times New Roman" w:cs="Times New Roman"/>
                <w:sz w:val="16"/>
                <w:szCs w:val="16"/>
              </w:rPr>
            </w:pPr>
            <w:r w:rsidRPr="0096696A">
              <w:rPr>
                <w:rFonts w:ascii="Times New Roman" w:hAnsi="Times New Roman" w:cs="Times New Roman"/>
                <w:sz w:val="16"/>
                <w:szCs w:val="16"/>
              </w:rPr>
              <w:t>0</w:t>
            </w:r>
          </w:p>
        </w:tc>
        <w:tc>
          <w:tcPr>
            <w:tcW w:w="850" w:type="dxa"/>
            <w:shd w:val="clear" w:color="auto" w:fill="auto"/>
          </w:tcPr>
          <w:p w:rsidR="0096696A" w:rsidRPr="0096696A" w:rsidRDefault="0096696A" w:rsidP="00322F30">
            <w:pPr>
              <w:pStyle w:val="ConsPlusNormal"/>
              <w:ind w:firstLine="0"/>
              <w:rPr>
                <w:rFonts w:ascii="Times New Roman" w:hAnsi="Times New Roman" w:cs="Times New Roman"/>
                <w:sz w:val="16"/>
                <w:szCs w:val="16"/>
              </w:rPr>
            </w:pPr>
            <w:r w:rsidRPr="0096696A">
              <w:rPr>
                <w:rFonts w:ascii="Times New Roman" w:hAnsi="Times New Roman" w:cs="Times New Roman"/>
                <w:sz w:val="16"/>
                <w:szCs w:val="16"/>
              </w:rPr>
              <w:t>0</w:t>
            </w:r>
          </w:p>
        </w:tc>
        <w:tc>
          <w:tcPr>
            <w:tcW w:w="851" w:type="dxa"/>
            <w:shd w:val="clear" w:color="auto" w:fill="auto"/>
          </w:tcPr>
          <w:p w:rsidR="0096696A" w:rsidRPr="0096696A" w:rsidRDefault="0096696A" w:rsidP="00322F30">
            <w:pPr>
              <w:pStyle w:val="ConsPlusNormal"/>
              <w:ind w:firstLine="0"/>
              <w:rPr>
                <w:rFonts w:ascii="Times New Roman" w:hAnsi="Times New Roman" w:cs="Times New Roman"/>
                <w:sz w:val="16"/>
                <w:szCs w:val="16"/>
              </w:rPr>
            </w:pPr>
            <w:r w:rsidRPr="0096696A">
              <w:rPr>
                <w:rFonts w:ascii="Times New Roman" w:hAnsi="Times New Roman" w:cs="Times New Roman"/>
                <w:sz w:val="16"/>
                <w:szCs w:val="16"/>
              </w:rPr>
              <w:t>0</w:t>
            </w:r>
          </w:p>
        </w:tc>
      </w:tr>
    </w:tbl>
    <w:p w:rsidR="00E26962" w:rsidRDefault="00E26962" w:rsidP="00641451">
      <w:pPr>
        <w:pStyle w:val="ConsPlusNormal"/>
        <w:ind w:left="5670" w:firstLine="0"/>
        <w:outlineLvl w:val="1"/>
        <w:rPr>
          <w:rFonts w:ascii="Times New Roman" w:hAnsi="Times New Roman" w:cs="Times New Roman"/>
          <w:sz w:val="16"/>
          <w:szCs w:val="16"/>
        </w:rPr>
      </w:pPr>
      <w:bookmarkStart w:id="11" w:name="Par604"/>
      <w:bookmarkStart w:id="12" w:name="Par613"/>
      <w:bookmarkStart w:id="13" w:name="Par722"/>
      <w:bookmarkStart w:id="14" w:name="Par927"/>
      <w:bookmarkEnd w:id="11"/>
      <w:bookmarkEnd w:id="12"/>
      <w:bookmarkEnd w:id="13"/>
      <w:bookmarkEnd w:id="14"/>
    </w:p>
    <w:p w:rsidR="00706AE8" w:rsidRPr="00641451" w:rsidRDefault="00706AE8" w:rsidP="00641451">
      <w:pPr>
        <w:pStyle w:val="ConsPlusNormal"/>
        <w:ind w:left="5670" w:firstLine="0"/>
        <w:outlineLvl w:val="1"/>
        <w:rPr>
          <w:rFonts w:ascii="Times New Roman" w:hAnsi="Times New Roman" w:cs="Times New Roman"/>
          <w:sz w:val="16"/>
          <w:szCs w:val="16"/>
        </w:rPr>
      </w:pPr>
      <w:r w:rsidRPr="00641451">
        <w:rPr>
          <w:rFonts w:ascii="Times New Roman" w:hAnsi="Times New Roman" w:cs="Times New Roman"/>
          <w:sz w:val="16"/>
          <w:szCs w:val="16"/>
        </w:rPr>
        <w:t>Приложение № 2</w:t>
      </w:r>
    </w:p>
    <w:p w:rsidR="00706AE8" w:rsidRPr="00641451" w:rsidRDefault="00706AE8" w:rsidP="008B1FAD">
      <w:pPr>
        <w:pStyle w:val="ConsPlusNormal"/>
        <w:ind w:left="5670" w:firstLine="0"/>
        <w:rPr>
          <w:rFonts w:ascii="Times New Roman" w:hAnsi="Times New Roman" w:cs="Times New Roman"/>
          <w:sz w:val="16"/>
          <w:szCs w:val="16"/>
        </w:rPr>
      </w:pPr>
      <w:r w:rsidRPr="00641451">
        <w:rPr>
          <w:rFonts w:ascii="Times New Roman" w:hAnsi="Times New Roman" w:cs="Times New Roman"/>
          <w:sz w:val="16"/>
          <w:szCs w:val="16"/>
        </w:rPr>
        <w:t>к муниципальной программе «Повышение безопасности жизнедеятельности населения</w:t>
      </w:r>
      <w:r w:rsidR="008B1FAD">
        <w:rPr>
          <w:rFonts w:ascii="Times New Roman" w:hAnsi="Times New Roman" w:cs="Times New Roman"/>
          <w:sz w:val="16"/>
          <w:szCs w:val="16"/>
        </w:rPr>
        <w:t xml:space="preserve"> </w:t>
      </w:r>
      <w:r w:rsidRPr="00641451">
        <w:rPr>
          <w:rFonts w:ascii="Times New Roman" w:hAnsi="Times New Roman" w:cs="Times New Roman"/>
          <w:sz w:val="16"/>
          <w:szCs w:val="16"/>
        </w:rPr>
        <w:t>и территорий Магаринского сельского поселения Шумерлинского района»</w:t>
      </w:r>
    </w:p>
    <w:p w:rsidR="00706AE8" w:rsidRPr="00641451" w:rsidRDefault="00706AE8" w:rsidP="00641451">
      <w:pPr>
        <w:pStyle w:val="ConsPlusNormal"/>
        <w:ind w:left="5670" w:firstLine="0"/>
        <w:rPr>
          <w:rFonts w:ascii="Times New Roman" w:hAnsi="Times New Roman" w:cs="Times New Roman"/>
          <w:sz w:val="16"/>
          <w:szCs w:val="16"/>
        </w:rPr>
      </w:pPr>
      <w:r w:rsidRPr="00641451">
        <w:rPr>
          <w:rFonts w:ascii="Times New Roman" w:hAnsi="Times New Roman" w:cs="Times New Roman"/>
          <w:sz w:val="16"/>
          <w:szCs w:val="16"/>
        </w:rPr>
        <w:t>на 2020 - 2022 годы</w:t>
      </w:r>
    </w:p>
    <w:p w:rsidR="00E26962" w:rsidRDefault="00E26962" w:rsidP="00641451">
      <w:pPr>
        <w:autoSpaceDE w:val="0"/>
        <w:autoSpaceDN w:val="0"/>
        <w:adjustRightInd w:val="0"/>
        <w:spacing w:after="0" w:line="240" w:lineRule="auto"/>
        <w:jc w:val="center"/>
        <w:rPr>
          <w:rFonts w:ascii="Times New Roman" w:hAnsi="Times New Roman" w:cs="Times New Roman"/>
          <w:sz w:val="16"/>
          <w:szCs w:val="16"/>
        </w:rPr>
      </w:pPr>
    </w:p>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РЕСУРСНОЕ ОБЕСПЕЧЕНИЕ</w:t>
      </w:r>
    </w:p>
    <w:p w:rsidR="00706AE8" w:rsidRDefault="00706AE8" w:rsidP="00641451">
      <w:pPr>
        <w:autoSpaceDE w:val="0"/>
        <w:autoSpaceDN w:val="0"/>
        <w:adjustRightInd w:val="0"/>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 xml:space="preserve">РЕАЛИЗАЦИИ МУНИЦИПАЛЬНОЙ ПРОГРАММЫ «ПОВЫШЕНИЕ БЕЗОПАСНОСТИ ЖИЗНЕДЕЯТЕЛЬНОСТИ НАСЕЛЕНИЯ И ТЕРРИТОРИЙ МАГАРИНСКОГО СЕЛЬСКОГО ПОСЕЛЕНИЯ ШУМЕРЛИНСКОГО РАЙОНА» НА 2020 - 2022 ГОДЫ </w:t>
      </w:r>
    </w:p>
    <w:p w:rsidR="00E26962" w:rsidRPr="00641451" w:rsidRDefault="00E26962" w:rsidP="00641451">
      <w:pPr>
        <w:autoSpaceDE w:val="0"/>
        <w:autoSpaceDN w:val="0"/>
        <w:adjustRightInd w:val="0"/>
        <w:spacing w:after="0" w:line="240" w:lineRule="auto"/>
        <w:jc w:val="center"/>
        <w:rPr>
          <w:rFonts w:ascii="Times New Roman" w:hAnsi="Times New Roman" w:cs="Times New Roman"/>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1"/>
        <w:gridCol w:w="3639"/>
        <w:gridCol w:w="3402"/>
        <w:gridCol w:w="709"/>
        <w:gridCol w:w="708"/>
        <w:gridCol w:w="709"/>
      </w:tblGrid>
      <w:tr w:rsidR="00706AE8" w:rsidRPr="00641451" w:rsidTr="00332F13">
        <w:tc>
          <w:tcPr>
            <w:tcW w:w="1181" w:type="dxa"/>
            <w:vMerge w:val="restart"/>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Статус</w:t>
            </w:r>
          </w:p>
        </w:tc>
        <w:tc>
          <w:tcPr>
            <w:tcW w:w="3639" w:type="dxa"/>
            <w:vMerge w:val="restart"/>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proofErr w:type="gramStart"/>
            <w:r w:rsidRPr="00641451">
              <w:rPr>
                <w:rFonts w:ascii="Times New Roman" w:hAnsi="Times New Roman" w:cs="Times New Roman"/>
                <w:sz w:val="16"/>
                <w:szCs w:val="16"/>
              </w:rPr>
              <w:t>Наименование муниципальной программы (подпрограммы муниципальной программы, основного мероприятия</w:t>
            </w:r>
            <w:proofErr w:type="gramEnd"/>
          </w:p>
        </w:tc>
        <w:tc>
          <w:tcPr>
            <w:tcW w:w="3402" w:type="dxa"/>
            <w:vMerge w:val="restart"/>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Ответственный исполнитель, соисполнители</w:t>
            </w:r>
          </w:p>
        </w:tc>
        <w:tc>
          <w:tcPr>
            <w:tcW w:w="2126" w:type="dxa"/>
            <w:gridSpan w:val="3"/>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Расходы по годам, тыс. рублей</w:t>
            </w:r>
          </w:p>
        </w:tc>
      </w:tr>
      <w:tr w:rsidR="00706AE8" w:rsidRPr="00641451" w:rsidTr="00332F13">
        <w:tc>
          <w:tcPr>
            <w:tcW w:w="1181" w:type="dxa"/>
            <w:vMerge/>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p>
        </w:tc>
        <w:tc>
          <w:tcPr>
            <w:tcW w:w="3639" w:type="dxa"/>
            <w:vMerge/>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p>
        </w:tc>
        <w:tc>
          <w:tcPr>
            <w:tcW w:w="3402" w:type="dxa"/>
            <w:vMerge/>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p>
        </w:tc>
        <w:tc>
          <w:tcPr>
            <w:tcW w:w="709" w:type="dxa"/>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2020</w:t>
            </w:r>
          </w:p>
        </w:tc>
        <w:tc>
          <w:tcPr>
            <w:tcW w:w="708" w:type="dxa"/>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2021</w:t>
            </w:r>
          </w:p>
        </w:tc>
        <w:tc>
          <w:tcPr>
            <w:tcW w:w="709" w:type="dxa"/>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2022</w:t>
            </w:r>
          </w:p>
        </w:tc>
      </w:tr>
      <w:tr w:rsidR="00706AE8" w:rsidRPr="00641451" w:rsidTr="00332F13">
        <w:tc>
          <w:tcPr>
            <w:tcW w:w="1181" w:type="dxa"/>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1</w:t>
            </w:r>
          </w:p>
        </w:tc>
        <w:tc>
          <w:tcPr>
            <w:tcW w:w="3639" w:type="dxa"/>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2</w:t>
            </w:r>
          </w:p>
        </w:tc>
        <w:tc>
          <w:tcPr>
            <w:tcW w:w="3402" w:type="dxa"/>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3</w:t>
            </w:r>
          </w:p>
        </w:tc>
        <w:tc>
          <w:tcPr>
            <w:tcW w:w="709" w:type="dxa"/>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4</w:t>
            </w:r>
          </w:p>
        </w:tc>
        <w:tc>
          <w:tcPr>
            <w:tcW w:w="708" w:type="dxa"/>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5</w:t>
            </w:r>
          </w:p>
        </w:tc>
        <w:tc>
          <w:tcPr>
            <w:tcW w:w="709" w:type="dxa"/>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6</w:t>
            </w:r>
          </w:p>
        </w:tc>
      </w:tr>
      <w:tr w:rsidR="00706AE8" w:rsidRPr="00641451" w:rsidTr="00332F13">
        <w:tc>
          <w:tcPr>
            <w:tcW w:w="1181" w:type="dxa"/>
            <w:vMerge w:val="restart"/>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 xml:space="preserve">Муниципальная программа </w:t>
            </w:r>
          </w:p>
        </w:tc>
        <w:tc>
          <w:tcPr>
            <w:tcW w:w="3639" w:type="dxa"/>
            <w:vMerge w:val="restart"/>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«Повышение безопасности жизнедеятельности населения и территорий Магаринского сельского поселения  Шумерлинского района» на 2020 - 2022 годы</w:t>
            </w:r>
          </w:p>
        </w:tc>
        <w:tc>
          <w:tcPr>
            <w:tcW w:w="3402" w:type="dxa"/>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всего</w:t>
            </w:r>
          </w:p>
        </w:tc>
        <w:tc>
          <w:tcPr>
            <w:tcW w:w="709" w:type="dxa"/>
          </w:tcPr>
          <w:p w:rsidR="00706AE8" w:rsidRPr="00641451" w:rsidRDefault="00706AE8" w:rsidP="00641451">
            <w:pPr>
              <w:spacing w:after="0" w:line="240" w:lineRule="auto"/>
              <w:jc w:val="center"/>
              <w:rPr>
                <w:rFonts w:ascii="Times New Roman" w:hAnsi="Times New Roman" w:cs="Times New Roman"/>
                <w:b/>
                <w:sz w:val="16"/>
                <w:szCs w:val="16"/>
              </w:rPr>
            </w:pPr>
            <w:r w:rsidRPr="00641451">
              <w:rPr>
                <w:rFonts w:ascii="Times New Roman" w:hAnsi="Times New Roman" w:cs="Times New Roman"/>
                <w:b/>
                <w:sz w:val="16"/>
                <w:szCs w:val="16"/>
              </w:rPr>
              <w:t>0,0</w:t>
            </w:r>
          </w:p>
        </w:tc>
        <w:tc>
          <w:tcPr>
            <w:tcW w:w="708" w:type="dxa"/>
          </w:tcPr>
          <w:p w:rsidR="00706AE8" w:rsidRPr="00641451" w:rsidRDefault="00706AE8" w:rsidP="00641451">
            <w:pPr>
              <w:spacing w:after="0" w:line="240" w:lineRule="auto"/>
              <w:jc w:val="center"/>
              <w:rPr>
                <w:rFonts w:ascii="Times New Roman" w:hAnsi="Times New Roman" w:cs="Times New Roman"/>
                <w:b/>
                <w:sz w:val="16"/>
                <w:szCs w:val="16"/>
              </w:rPr>
            </w:pPr>
            <w:r w:rsidRPr="00641451">
              <w:rPr>
                <w:rFonts w:ascii="Times New Roman" w:hAnsi="Times New Roman" w:cs="Times New Roman"/>
                <w:b/>
                <w:sz w:val="16"/>
                <w:szCs w:val="16"/>
              </w:rPr>
              <w:t>0,0</w:t>
            </w:r>
          </w:p>
        </w:tc>
        <w:tc>
          <w:tcPr>
            <w:tcW w:w="709" w:type="dxa"/>
          </w:tcPr>
          <w:p w:rsidR="00706AE8" w:rsidRPr="00641451" w:rsidRDefault="00706AE8" w:rsidP="00641451">
            <w:pPr>
              <w:spacing w:after="0" w:line="240" w:lineRule="auto"/>
              <w:jc w:val="center"/>
              <w:rPr>
                <w:rFonts w:ascii="Times New Roman" w:hAnsi="Times New Roman" w:cs="Times New Roman"/>
                <w:b/>
                <w:sz w:val="16"/>
                <w:szCs w:val="16"/>
              </w:rPr>
            </w:pPr>
            <w:r w:rsidRPr="00641451">
              <w:rPr>
                <w:rFonts w:ascii="Times New Roman" w:hAnsi="Times New Roman" w:cs="Times New Roman"/>
                <w:b/>
                <w:sz w:val="16"/>
                <w:szCs w:val="16"/>
              </w:rPr>
              <w:t>2,0</w:t>
            </w:r>
          </w:p>
        </w:tc>
      </w:tr>
      <w:tr w:rsidR="00706AE8" w:rsidRPr="00641451" w:rsidTr="00332F13">
        <w:tc>
          <w:tcPr>
            <w:tcW w:w="1181" w:type="dxa"/>
            <w:vMerge/>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p>
        </w:tc>
        <w:tc>
          <w:tcPr>
            <w:tcW w:w="3639" w:type="dxa"/>
            <w:vMerge/>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p>
        </w:tc>
        <w:tc>
          <w:tcPr>
            <w:tcW w:w="3402" w:type="dxa"/>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 xml:space="preserve">ответственный исполнитель муниципальной программы - администрация  Магаринского </w:t>
            </w:r>
            <w:proofErr w:type="gramStart"/>
            <w:r w:rsidRPr="00641451">
              <w:rPr>
                <w:rFonts w:ascii="Times New Roman" w:hAnsi="Times New Roman" w:cs="Times New Roman"/>
                <w:sz w:val="16"/>
                <w:szCs w:val="16"/>
              </w:rPr>
              <w:t>сельского</w:t>
            </w:r>
            <w:proofErr w:type="gramEnd"/>
            <w:r w:rsidRPr="00641451">
              <w:rPr>
                <w:rFonts w:ascii="Times New Roman" w:hAnsi="Times New Roman" w:cs="Times New Roman"/>
                <w:sz w:val="16"/>
                <w:szCs w:val="16"/>
              </w:rPr>
              <w:t xml:space="preserve"> поселения Шумерлинского района</w:t>
            </w:r>
          </w:p>
        </w:tc>
        <w:tc>
          <w:tcPr>
            <w:tcW w:w="709"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c>
          <w:tcPr>
            <w:tcW w:w="708"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c>
          <w:tcPr>
            <w:tcW w:w="709"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2,0</w:t>
            </w:r>
          </w:p>
        </w:tc>
      </w:tr>
      <w:tr w:rsidR="00706AE8" w:rsidRPr="00641451" w:rsidTr="00332F13">
        <w:tc>
          <w:tcPr>
            <w:tcW w:w="1181" w:type="dxa"/>
            <w:vMerge w:val="restart"/>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Подпрограмма</w:t>
            </w:r>
          </w:p>
        </w:tc>
        <w:tc>
          <w:tcPr>
            <w:tcW w:w="3639" w:type="dxa"/>
            <w:vMerge w:val="restart"/>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 xml:space="preserve">«Профилактика правонарушений в </w:t>
            </w:r>
            <w:proofErr w:type="spellStart"/>
            <w:r w:rsidRPr="00641451">
              <w:rPr>
                <w:rFonts w:ascii="Times New Roman" w:hAnsi="Times New Roman" w:cs="Times New Roman"/>
                <w:sz w:val="16"/>
                <w:szCs w:val="16"/>
              </w:rPr>
              <w:t>Магаринском</w:t>
            </w:r>
            <w:proofErr w:type="spellEnd"/>
            <w:r w:rsidRPr="00641451">
              <w:rPr>
                <w:rFonts w:ascii="Times New Roman" w:hAnsi="Times New Roman" w:cs="Times New Roman"/>
                <w:sz w:val="16"/>
                <w:szCs w:val="16"/>
              </w:rPr>
              <w:t xml:space="preserve"> сельском поселении Шумерлинского района»</w:t>
            </w:r>
          </w:p>
        </w:tc>
        <w:tc>
          <w:tcPr>
            <w:tcW w:w="3402" w:type="dxa"/>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всего</w:t>
            </w:r>
          </w:p>
        </w:tc>
        <w:tc>
          <w:tcPr>
            <w:tcW w:w="709"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c>
          <w:tcPr>
            <w:tcW w:w="708"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c>
          <w:tcPr>
            <w:tcW w:w="709"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1,0</w:t>
            </w:r>
          </w:p>
        </w:tc>
      </w:tr>
      <w:tr w:rsidR="00706AE8" w:rsidRPr="00641451" w:rsidTr="00332F13">
        <w:tc>
          <w:tcPr>
            <w:tcW w:w="1181" w:type="dxa"/>
            <w:vMerge/>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p>
        </w:tc>
        <w:tc>
          <w:tcPr>
            <w:tcW w:w="3639" w:type="dxa"/>
            <w:vMerge/>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p>
        </w:tc>
        <w:tc>
          <w:tcPr>
            <w:tcW w:w="3402" w:type="dxa"/>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 xml:space="preserve">ответственный исполнитель подпрограммы - администрация  Магаринского </w:t>
            </w:r>
            <w:proofErr w:type="gramStart"/>
            <w:r w:rsidRPr="00641451">
              <w:rPr>
                <w:rFonts w:ascii="Times New Roman" w:hAnsi="Times New Roman" w:cs="Times New Roman"/>
                <w:sz w:val="16"/>
                <w:szCs w:val="16"/>
              </w:rPr>
              <w:t>сельского</w:t>
            </w:r>
            <w:proofErr w:type="gramEnd"/>
            <w:r w:rsidRPr="00641451">
              <w:rPr>
                <w:rFonts w:ascii="Times New Roman" w:hAnsi="Times New Roman" w:cs="Times New Roman"/>
                <w:sz w:val="16"/>
                <w:szCs w:val="16"/>
              </w:rPr>
              <w:t xml:space="preserve"> поселения Шумерлинского района</w:t>
            </w:r>
          </w:p>
        </w:tc>
        <w:tc>
          <w:tcPr>
            <w:tcW w:w="709"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c>
          <w:tcPr>
            <w:tcW w:w="708"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c>
          <w:tcPr>
            <w:tcW w:w="709"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1,0</w:t>
            </w:r>
          </w:p>
        </w:tc>
      </w:tr>
      <w:tr w:rsidR="00706AE8" w:rsidRPr="00641451" w:rsidTr="00332F13">
        <w:tc>
          <w:tcPr>
            <w:tcW w:w="1181" w:type="dxa"/>
            <w:vMerge w:val="restart"/>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Основное мероприятие 1</w:t>
            </w:r>
          </w:p>
        </w:tc>
        <w:tc>
          <w:tcPr>
            <w:tcW w:w="3639" w:type="dxa"/>
            <w:vMerge w:val="restart"/>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Дальнейшее развитие многоуровневой системы профилактики правонарушений</w:t>
            </w:r>
          </w:p>
        </w:tc>
        <w:tc>
          <w:tcPr>
            <w:tcW w:w="3402" w:type="dxa"/>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всего</w:t>
            </w:r>
          </w:p>
        </w:tc>
        <w:tc>
          <w:tcPr>
            <w:tcW w:w="709"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c>
          <w:tcPr>
            <w:tcW w:w="708"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c>
          <w:tcPr>
            <w:tcW w:w="709"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1,0</w:t>
            </w:r>
          </w:p>
        </w:tc>
      </w:tr>
      <w:tr w:rsidR="00706AE8" w:rsidRPr="00641451" w:rsidTr="00332F13">
        <w:tc>
          <w:tcPr>
            <w:tcW w:w="1181" w:type="dxa"/>
            <w:vMerge/>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p>
        </w:tc>
        <w:tc>
          <w:tcPr>
            <w:tcW w:w="3639" w:type="dxa"/>
            <w:vMerge/>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p>
        </w:tc>
        <w:tc>
          <w:tcPr>
            <w:tcW w:w="3402" w:type="dxa"/>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ответственный исполнитель мероприятия - администрация  Магаринского сельского поселения Шумерлинского района</w:t>
            </w:r>
          </w:p>
        </w:tc>
        <w:tc>
          <w:tcPr>
            <w:tcW w:w="709"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c>
          <w:tcPr>
            <w:tcW w:w="708"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c>
          <w:tcPr>
            <w:tcW w:w="709"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1,0</w:t>
            </w:r>
          </w:p>
        </w:tc>
      </w:tr>
      <w:tr w:rsidR="00706AE8" w:rsidRPr="00641451" w:rsidTr="00332F13">
        <w:tc>
          <w:tcPr>
            <w:tcW w:w="1181" w:type="dxa"/>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1.1.</w:t>
            </w:r>
          </w:p>
        </w:tc>
        <w:tc>
          <w:tcPr>
            <w:tcW w:w="3639" w:type="dxa"/>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Организация физкультурно-оздоровительных, спортивно-массовых мероприятий с массовым участием населения всех возрастов и категорий</w:t>
            </w:r>
          </w:p>
        </w:tc>
        <w:tc>
          <w:tcPr>
            <w:tcW w:w="3402" w:type="dxa"/>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ответственный исполнитель мероприятия - администрация  Магаринского сельского поселения Шумерлинского района</w:t>
            </w:r>
          </w:p>
        </w:tc>
        <w:tc>
          <w:tcPr>
            <w:tcW w:w="709"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c>
          <w:tcPr>
            <w:tcW w:w="708"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c>
          <w:tcPr>
            <w:tcW w:w="709"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1,0</w:t>
            </w:r>
          </w:p>
        </w:tc>
      </w:tr>
      <w:tr w:rsidR="00706AE8" w:rsidRPr="00641451" w:rsidTr="00332F13">
        <w:tc>
          <w:tcPr>
            <w:tcW w:w="1181" w:type="dxa"/>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1.2.</w:t>
            </w:r>
          </w:p>
        </w:tc>
        <w:tc>
          <w:tcPr>
            <w:tcW w:w="3639" w:type="dxa"/>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Привлечение к деятельности по охране общественного порядка и общественной безопасности общественных формирований правоохранительной направленности</w:t>
            </w:r>
          </w:p>
        </w:tc>
        <w:tc>
          <w:tcPr>
            <w:tcW w:w="3402" w:type="dxa"/>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ответственный исполнитель мероприятия - администрация  Магаринского сельского поселения Шумерлинского района</w:t>
            </w:r>
          </w:p>
        </w:tc>
        <w:tc>
          <w:tcPr>
            <w:tcW w:w="709"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c>
          <w:tcPr>
            <w:tcW w:w="708"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c>
          <w:tcPr>
            <w:tcW w:w="709"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r>
      <w:tr w:rsidR="00706AE8" w:rsidRPr="00641451" w:rsidTr="00332F13">
        <w:tc>
          <w:tcPr>
            <w:tcW w:w="1181" w:type="dxa"/>
            <w:vMerge w:val="restart"/>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Основное мероприятие 2</w:t>
            </w:r>
          </w:p>
        </w:tc>
        <w:tc>
          <w:tcPr>
            <w:tcW w:w="3639" w:type="dxa"/>
            <w:vMerge w:val="restart"/>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Предупреждение детской беспризорности, безнадзорности и правонарушений несовершеннолетних</w:t>
            </w:r>
          </w:p>
        </w:tc>
        <w:tc>
          <w:tcPr>
            <w:tcW w:w="3402" w:type="dxa"/>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всего</w:t>
            </w:r>
          </w:p>
        </w:tc>
        <w:tc>
          <w:tcPr>
            <w:tcW w:w="709"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c>
          <w:tcPr>
            <w:tcW w:w="708"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c>
          <w:tcPr>
            <w:tcW w:w="709"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r>
      <w:tr w:rsidR="00706AE8" w:rsidRPr="00641451" w:rsidTr="00332F13">
        <w:tc>
          <w:tcPr>
            <w:tcW w:w="1181" w:type="dxa"/>
            <w:vMerge/>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p>
        </w:tc>
        <w:tc>
          <w:tcPr>
            <w:tcW w:w="3639" w:type="dxa"/>
            <w:vMerge/>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p>
        </w:tc>
        <w:tc>
          <w:tcPr>
            <w:tcW w:w="3402" w:type="dxa"/>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 xml:space="preserve">ответственный исполнитель мероприятия - </w:t>
            </w:r>
          </w:p>
        </w:tc>
        <w:tc>
          <w:tcPr>
            <w:tcW w:w="709" w:type="dxa"/>
          </w:tcPr>
          <w:p w:rsidR="00706AE8" w:rsidRPr="00641451" w:rsidRDefault="00706AE8" w:rsidP="00641451">
            <w:pPr>
              <w:autoSpaceDE w:val="0"/>
              <w:autoSpaceDN w:val="0"/>
              <w:adjustRightInd w:val="0"/>
              <w:spacing w:after="0" w:line="240" w:lineRule="auto"/>
              <w:jc w:val="center"/>
              <w:rPr>
                <w:rFonts w:ascii="Times New Roman" w:hAnsi="Times New Roman" w:cs="Times New Roman"/>
                <w:color w:val="FF6600"/>
                <w:sz w:val="16"/>
                <w:szCs w:val="16"/>
              </w:rPr>
            </w:pPr>
          </w:p>
        </w:tc>
        <w:tc>
          <w:tcPr>
            <w:tcW w:w="708" w:type="dxa"/>
          </w:tcPr>
          <w:p w:rsidR="00706AE8" w:rsidRPr="00641451" w:rsidRDefault="00706AE8" w:rsidP="00641451">
            <w:pPr>
              <w:autoSpaceDE w:val="0"/>
              <w:autoSpaceDN w:val="0"/>
              <w:adjustRightInd w:val="0"/>
              <w:spacing w:after="0" w:line="240" w:lineRule="auto"/>
              <w:jc w:val="center"/>
              <w:rPr>
                <w:rFonts w:ascii="Times New Roman" w:hAnsi="Times New Roman" w:cs="Times New Roman"/>
                <w:color w:val="FF6600"/>
                <w:sz w:val="16"/>
                <w:szCs w:val="16"/>
              </w:rPr>
            </w:pPr>
          </w:p>
        </w:tc>
        <w:tc>
          <w:tcPr>
            <w:tcW w:w="709" w:type="dxa"/>
          </w:tcPr>
          <w:p w:rsidR="00706AE8" w:rsidRPr="00641451" w:rsidRDefault="00706AE8" w:rsidP="00641451">
            <w:pPr>
              <w:autoSpaceDE w:val="0"/>
              <w:autoSpaceDN w:val="0"/>
              <w:adjustRightInd w:val="0"/>
              <w:spacing w:after="0" w:line="240" w:lineRule="auto"/>
              <w:jc w:val="center"/>
              <w:rPr>
                <w:rFonts w:ascii="Times New Roman" w:hAnsi="Times New Roman" w:cs="Times New Roman"/>
                <w:color w:val="FF6600"/>
                <w:sz w:val="16"/>
                <w:szCs w:val="16"/>
              </w:rPr>
            </w:pPr>
          </w:p>
        </w:tc>
      </w:tr>
      <w:tr w:rsidR="00706AE8" w:rsidRPr="00641451" w:rsidTr="00332F13">
        <w:tc>
          <w:tcPr>
            <w:tcW w:w="1181" w:type="dxa"/>
            <w:vMerge/>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p>
        </w:tc>
        <w:tc>
          <w:tcPr>
            <w:tcW w:w="3639" w:type="dxa"/>
            <w:vMerge/>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p>
        </w:tc>
        <w:tc>
          <w:tcPr>
            <w:tcW w:w="3402" w:type="dxa"/>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 xml:space="preserve">соисполнители мероприятия: </w:t>
            </w:r>
          </w:p>
        </w:tc>
        <w:tc>
          <w:tcPr>
            <w:tcW w:w="709" w:type="dxa"/>
          </w:tcPr>
          <w:p w:rsidR="00706AE8" w:rsidRPr="00641451" w:rsidRDefault="00706AE8" w:rsidP="00641451">
            <w:pPr>
              <w:autoSpaceDE w:val="0"/>
              <w:autoSpaceDN w:val="0"/>
              <w:adjustRightInd w:val="0"/>
              <w:spacing w:after="0" w:line="240" w:lineRule="auto"/>
              <w:jc w:val="center"/>
              <w:rPr>
                <w:rFonts w:ascii="Times New Roman" w:hAnsi="Times New Roman" w:cs="Times New Roman"/>
                <w:color w:val="FF6600"/>
                <w:sz w:val="16"/>
                <w:szCs w:val="16"/>
              </w:rPr>
            </w:pPr>
          </w:p>
        </w:tc>
        <w:tc>
          <w:tcPr>
            <w:tcW w:w="708" w:type="dxa"/>
          </w:tcPr>
          <w:p w:rsidR="00706AE8" w:rsidRPr="00641451" w:rsidRDefault="00706AE8" w:rsidP="00641451">
            <w:pPr>
              <w:autoSpaceDE w:val="0"/>
              <w:autoSpaceDN w:val="0"/>
              <w:adjustRightInd w:val="0"/>
              <w:spacing w:after="0" w:line="240" w:lineRule="auto"/>
              <w:jc w:val="center"/>
              <w:rPr>
                <w:rFonts w:ascii="Times New Roman" w:hAnsi="Times New Roman" w:cs="Times New Roman"/>
                <w:color w:val="FF6600"/>
                <w:sz w:val="16"/>
                <w:szCs w:val="16"/>
              </w:rPr>
            </w:pPr>
          </w:p>
        </w:tc>
        <w:tc>
          <w:tcPr>
            <w:tcW w:w="709" w:type="dxa"/>
          </w:tcPr>
          <w:p w:rsidR="00706AE8" w:rsidRPr="00641451" w:rsidRDefault="00706AE8" w:rsidP="00641451">
            <w:pPr>
              <w:autoSpaceDE w:val="0"/>
              <w:autoSpaceDN w:val="0"/>
              <w:adjustRightInd w:val="0"/>
              <w:spacing w:after="0" w:line="240" w:lineRule="auto"/>
              <w:jc w:val="center"/>
              <w:rPr>
                <w:rFonts w:ascii="Times New Roman" w:hAnsi="Times New Roman" w:cs="Times New Roman"/>
                <w:color w:val="FF6600"/>
                <w:sz w:val="16"/>
                <w:szCs w:val="16"/>
              </w:rPr>
            </w:pPr>
          </w:p>
        </w:tc>
      </w:tr>
      <w:tr w:rsidR="00706AE8" w:rsidRPr="00641451" w:rsidTr="00332F13">
        <w:tc>
          <w:tcPr>
            <w:tcW w:w="1181" w:type="dxa"/>
          </w:tcPr>
          <w:p w:rsidR="00706AE8" w:rsidRPr="00641451" w:rsidRDefault="00706AE8" w:rsidP="00641451">
            <w:pPr>
              <w:widowControl w:val="0"/>
              <w:autoSpaceDE w:val="0"/>
              <w:autoSpaceDN w:val="0"/>
              <w:adjustRightInd w:val="0"/>
              <w:spacing w:after="0" w:line="240" w:lineRule="auto"/>
              <w:rPr>
                <w:rFonts w:ascii="Times New Roman" w:hAnsi="Times New Roman" w:cs="Times New Roman"/>
                <w:sz w:val="16"/>
                <w:szCs w:val="16"/>
              </w:rPr>
            </w:pPr>
            <w:r w:rsidRPr="00641451">
              <w:rPr>
                <w:rFonts w:ascii="Times New Roman" w:hAnsi="Times New Roman" w:cs="Times New Roman"/>
                <w:sz w:val="16"/>
                <w:szCs w:val="16"/>
              </w:rPr>
              <w:t>2.1.</w:t>
            </w:r>
          </w:p>
        </w:tc>
        <w:tc>
          <w:tcPr>
            <w:tcW w:w="3639" w:type="dxa"/>
          </w:tcPr>
          <w:p w:rsidR="00706AE8" w:rsidRPr="00641451" w:rsidRDefault="00706AE8" w:rsidP="00641451">
            <w:pPr>
              <w:widowControl w:val="0"/>
              <w:autoSpaceDE w:val="0"/>
              <w:autoSpaceDN w:val="0"/>
              <w:adjustRightInd w:val="0"/>
              <w:spacing w:after="0" w:line="240" w:lineRule="auto"/>
              <w:rPr>
                <w:rFonts w:ascii="Times New Roman" w:hAnsi="Times New Roman" w:cs="Times New Roman"/>
                <w:sz w:val="16"/>
                <w:szCs w:val="16"/>
              </w:rPr>
            </w:pPr>
            <w:r w:rsidRPr="00641451">
              <w:rPr>
                <w:rFonts w:ascii="Times New Roman" w:hAnsi="Times New Roman" w:cs="Times New Roman"/>
                <w:sz w:val="16"/>
                <w:szCs w:val="16"/>
              </w:rPr>
              <w:t>Организация и проведение конкурса среди общественных воспитателей несовершеннолетних, состоящих на разных видах профилактического учета</w:t>
            </w:r>
          </w:p>
        </w:tc>
        <w:tc>
          <w:tcPr>
            <w:tcW w:w="3402" w:type="dxa"/>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ответственный исполнитель мероприятия - администрация  Магаринского сельского поселения Шумерлинского района</w:t>
            </w:r>
          </w:p>
        </w:tc>
        <w:tc>
          <w:tcPr>
            <w:tcW w:w="709"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c>
          <w:tcPr>
            <w:tcW w:w="708"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c>
          <w:tcPr>
            <w:tcW w:w="709"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r>
      <w:tr w:rsidR="00706AE8" w:rsidRPr="00641451" w:rsidTr="00332F13">
        <w:tc>
          <w:tcPr>
            <w:tcW w:w="1181" w:type="dxa"/>
            <w:vMerge w:val="restart"/>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Основное мероприятие 3</w:t>
            </w:r>
          </w:p>
        </w:tc>
        <w:tc>
          <w:tcPr>
            <w:tcW w:w="3639" w:type="dxa"/>
            <w:vMerge w:val="restart"/>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 xml:space="preserve">Профилактика и предупреждение рецидивной преступности, </w:t>
            </w:r>
            <w:proofErr w:type="spellStart"/>
            <w:r w:rsidRPr="00641451">
              <w:rPr>
                <w:rFonts w:ascii="Times New Roman" w:hAnsi="Times New Roman" w:cs="Times New Roman"/>
                <w:sz w:val="16"/>
                <w:szCs w:val="16"/>
              </w:rPr>
              <w:t>ресоциализация</w:t>
            </w:r>
            <w:proofErr w:type="spellEnd"/>
            <w:r w:rsidRPr="00641451">
              <w:rPr>
                <w:rFonts w:ascii="Times New Roman" w:hAnsi="Times New Roman" w:cs="Times New Roman"/>
                <w:sz w:val="16"/>
                <w:szCs w:val="16"/>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3402" w:type="dxa"/>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всего</w:t>
            </w:r>
          </w:p>
        </w:tc>
        <w:tc>
          <w:tcPr>
            <w:tcW w:w="709"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c>
          <w:tcPr>
            <w:tcW w:w="708"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c>
          <w:tcPr>
            <w:tcW w:w="709"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r>
      <w:tr w:rsidR="00706AE8" w:rsidRPr="00641451" w:rsidTr="00332F13">
        <w:tc>
          <w:tcPr>
            <w:tcW w:w="1181" w:type="dxa"/>
            <w:vMerge/>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p>
        </w:tc>
        <w:tc>
          <w:tcPr>
            <w:tcW w:w="3639" w:type="dxa"/>
            <w:vMerge/>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p>
        </w:tc>
        <w:tc>
          <w:tcPr>
            <w:tcW w:w="3402" w:type="dxa"/>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 xml:space="preserve">ответственный исполнитель мероприятия - </w:t>
            </w:r>
          </w:p>
        </w:tc>
        <w:tc>
          <w:tcPr>
            <w:tcW w:w="709"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c>
          <w:tcPr>
            <w:tcW w:w="708"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c>
          <w:tcPr>
            <w:tcW w:w="709"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r>
      <w:tr w:rsidR="00706AE8" w:rsidRPr="00641451" w:rsidTr="00332F13">
        <w:tc>
          <w:tcPr>
            <w:tcW w:w="1181" w:type="dxa"/>
            <w:vMerge/>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p>
        </w:tc>
        <w:tc>
          <w:tcPr>
            <w:tcW w:w="3639" w:type="dxa"/>
            <w:vMerge/>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p>
        </w:tc>
        <w:tc>
          <w:tcPr>
            <w:tcW w:w="3402" w:type="dxa"/>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соисполнители мероприятия:</w:t>
            </w:r>
          </w:p>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 xml:space="preserve"> </w:t>
            </w:r>
          </w:p>
        </w:tc>
        <w:tc>
          <w:tcPr>
            <w:tcW w:w="709" w:type="dxa"/>
          </w:tcPr>
          <w:p w:rsidR="00706AE8" w:rsidRPr="00641451" w:rsidRDefault="00706AE8" w:rsidP="00641451">
            <w:pPr>
              <w:autoSpaceDE w:val="0"/>
              <w:autoSpaceDN w:val="0"/>
              <w:adjustRightInd w:val="0"/>
              <w:spacing w:after="0" w:line="240" w:lineRule="auto"/>
              <w:jc w:val="center"/>
              <w:rPr>
                <w:rFonts w:ascii="Times New Roman" w:hAnsi="Times New Roman" w:cs="Times New Roman"/>
                <w:color w:val="FF6600"/>
                <w:sz w:val="16"/>
                <w:szCs w:val="16"/>
              </w:rPr>
            </w:pPr>
          </w:p>
        </w:tc>
        <w:tc>
          <w:tcPr>
            <w:tcW w:w="708" w:type="dxa"/>
          </w:tcPr>
          <w:p w:rsidR="00706AE8" w:rsidRPr="00641451" w:rsidRDefault="00706AE8" w:rsidP="00641451">
            <w:pPr>
              <w:autoSpaceDE w:val="0"/>
              <w:autoSpaceDN w:val="0"/>
              <w:adjustRightInd w:val="0"/>
              <w:spacing w:after="0" w:line="240" w:lineRule="auto"/>
              <w:jc w:val="center"/>
              <w:rPr>
                <w:rFonts w:ascii="Times New Roman" w:hAnsi="Times New Roman" w:cs="Times New Roman"/>
                <w:color w:val="FF6600"/>
                <w:sz w:val="16"/>
                <w:szCs w:val="16"/>
              </w:rPr>
            </w:pPr>
          </w:p>
        </w:tc>
        <w:tc>
          <w:tcPr>
            <w:tcW w:w="709" w:type="dxa"/>
          </w:tcPr>
          <w:p w:rsidR="00706AE8" w:rsidRPr="00641451" w:rsidRDefault="00706AE8" w:rsidP="00641451">
            <w:pPr>
              <w:autoSpaceDE w:val="0"/>
              <w:autoSpaceDN w:val="0"/>
              <w:adjustRightInd w:val="0"/>
              <w:spacing w:after="0" w:line="240" w:lineRule="auto"/>
              <w:jc w:val="center"/>
              <w:rPr>
                <w:rFonts w:ascii="Times New Roman" w:hAnsi="Times New Roman" w:cs="Times New Roman"/>
                <w:color w:val="FF6600"/>
                <w:sz w:val="16"/>
                <w:szCs w:val="16"/>
              </w:rPr>
            </w:pPr>
          </w:p>
        </w:tc>
      </w:tr>
      <w:tr w:rsidR="00706AE8" w:rsidRPr="00641451" w:rsidTr="00332F13">
        <w:tc>
          <w:tcPr>
            <w:tcW w:w="1181" w:type="dxa"/>
            <w:vMerge w:val="restart"/>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Основное мероприятие 4</w:t>
            </w:r>
          </w:p>
        </w:tc>
        <w:tc>
          <w:tcPr>
            <w:tcW w:w="3639" w:type="dxa"/>
            <w:vMerge w:val="restart"/>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Профилактика и предупреждение бытовой преступности, а также преступлений, совершенных в состоянии алкогольного и наркотического опьянения</w:t>
            </w:r>
          </w:p>
        </w:tc>
        <w:tc>
          <w:tcPr>
            <w:tcW w:w="3402" w:type="dxa"/>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всего</w:t>
            </w:r>
          </w:p>
        </w:tc>
        <w:tc>
          <w:tcPr>
            <w:tcW w:w="709"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c>
          <w:tcPr>
            <w:tcW w:w="708"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c>
          <w:tcPr>
            <w:tcW w:w="709"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r>
      <w:tr w:rsidR="00706AE8" w:rsidRPr="00641451" w:rsidTr="00332F13">
        <w:tc>
          <w:tcPr>
            <w:tcW w:w="1181" w:type="dxa"/>
            <w:vMerge/>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p>
        </w:tc>
        <w:tc>
          <w:tcPr>
            <w:tcW w:w="3639" w:type="dxa"/>
            <w:vMerge/>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p>
        </w:tc>
        <w:tc>
          <w:tcPr>
            <w:tcW w:w="3402" w:type="dxa"/>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 xml:space="preserve">ответственный исполнитель мероприятия - </w:t>
            </w:r>
          </w:p>
        </w:tc>
        <w:tc>
          <w:tcPr>
            <w:tcW w:w="709"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c>
          <w:tcPr>
            <w:tcW w:w="708"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c>
          <w:tcPr>
            <w:tcW w:w="709"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r>
      <w:tr w:rsidR="00706AE8" w:rsidRPr="00641451" w:rsidTr="00332F13">
        <w:tc>
          <w:tcPr>
            <w:tcW w:w="1181" w:type="dxa"/>
            <w:vMerge/>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p>
        </w:tc>
        <w:tc>
          <w:tcPr>
            <w:tcW w:w="3639" w:type="dxa"/>
            <w:vMerge/>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p>
        </w:tc>
        <w:tc>
          <w:tcPr>
            <w:tcW w:w="3402" w:type="dxa"/>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соисполнители мероприятия:</w:t>
            </w:r>
          </w:p>
        </w:tc>
        <w:tc>
          <w:tcPr>
            <w:tcW w:w="709" w:type="dxa"/>
          </w:tcPr>
          <w:p w:rsidR="00706AE8" w:rsidRPr="00641451" w:rsidRDefault="00706AE8" w:rsidP="00641451">
            <w:pPr>
              <w:autoSpaceDE w:val="0"/>
              <w:autoSpaceDN w:val="0"/>
              <w:adjustRightInd w:val="0"/>
              <w:spacing w:after="0" w:line="240" w:lineRule="auto"/>
              <w:jc w:val="center"/>
              <w:rPr>
                <w:rFonts w:ascii="Times New Roman" w:hAnsi="Times New Roman" w:cs="Times New Roman"/>
                <w:color w:val="FF6600"/>
                <w:sz w:val="16"/>
                <w:szCs w:val="16"/>
              </w:rPr>
            </w:pPr>
          </w:p>
        </w:tc>
        <w:tc>
          <w:tcPr>
            <w:tcW w:w="708" w:type="dxa"/>
          </w:tcPr>
          <w:p w:rsidR="00706AE8" w:rsidRPr="00641451" w:rsidRDefault="00706AE8" w:rsidP="00641451">
            <w:pPr>
              <w:autoSpaceDE w:val="0"/>
              <w:autoSpaceDN w:val="0"/>
              <w:adjustRightInd w:val="0"/>
              <w:spacing w:after="0" w:line="240" w:lineRule="auto"/>
              <w:jc w:val="center"/>
              <w:rPr>
                <w:rFonts w:ascii="Times New Roman" w:hAnsi="Times New Roman" w:cs="Times New Roman"/>
                <w:color w:val="FF6600"/>
                <w:sz w:val="16"/>
                <w:szCs w:val="16"/>
              </w:rPr>
            </w:pPr>
          </w:p>
        </w:tc>
        <w:tc>
          <w:tcPr>
            <w:tcW w:w="709" w:type="dxa"/>
          </w:tcPr>
          <w:p w:rsidR="00706AE8" w:rsidRPr="00641451" w:rsidRDefault="00706AE8" w:rsidP="00641451">
            <w:pPr>
              <w:autoSpaceDE w:val="0"/>
              <w:autoSpaceDN w:val="0"/>
              <w:adjustRightInd w:val="0"/>
              <w:spacing w:after="0" w:line="240" w:lineRule="auto"/>
              <w:jc w:val="center"/>
              <w:rPr>
                <w:rFonts w:ascii="Times New Roman" w:hAnsi="Times New Roman" w:cs="Times New Roman"/>
                <w:color w:val="FF6600"/>
                <w:sz w:val="16"/>
                <w:szCs w:val="16"/>
              </w:rPr>
            </w:pPr>
          </w:p>
        </w:tc>
      </w:tr>
      <w:tr w:rsidR="00706AE8" w:rsidRPr="00641451" w:rsidTr="00332F13">
        <w:tc>
          <w:tcPr>
            <w:tcW w:w="1181" w:type="dxa"/>
            <w:vMerge w:val="restart"/>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Основное мероприятие 5</w:t>
            </w:r>
          </w:p>
        </w:tc>
        <w:tc>
          <w:tcPr>
            <w:tcW w:w="3639" w:type="dxa"/>
            <w:vMerge w:val="restart"/>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Мероприятия по профилактике и соблюдению правопорядка на улицах и в других общественных местах</w:t>
            </w:r>
          </w:p>
        </w:tc>
        <w:tc>
          <w:tcPr>
            <w:tcW w:w="3402" w:type="dxa"/>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всего</w:t>
            </w:r>
          </w:p>
        </w:tc>
        <w:tc>
          <w:tcPr>
            <w:tcW w:w="709"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c>
          <w:tcPr>
            <w:tcW w:w="708"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c>
          <w:tcPr>
            <w:tcW w:w="709"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r>
      <w:tr w:rsidR="00706AE8" w:rsidRPr="00641451" w:rsidTr="00332F13">
        <w:tc>
          <w:tcPr>
            <w:tcW w:w="1181" w:type="dxa"/>
            <w:vMerge/>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p>
        </w:tc>
        <w:tc>
          <w:tcPr>
            <w:tcW w:w="3639" w:type="dxa"/>
            <w:vMerge/>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p>
        </w:tc>
        <w:tc>
          <w:tcPr>
            <w:tcW w:w="3402" w:type="dxa"/>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 xml:space="preserve">ответственный исполнитель мероприятия - </w:t>
            </w:r>
          </w:p>
        </w:tc>
        <w:tc>
          <w:tcPr>
            <w:tcW w:w="709"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c>
          <w:tcPr>
            <w:tcW w:w="708"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c>
          <w:tcPr>
            <w:tcW w:w="709"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r>
      <w:tr w:rsidR="00706AE8" w:rsidRPr="00641451" w:rsidTr="00332F13">
        <w:tc>
          <w:tcPr>
            <w:tcW w:w="1181" w:type="dxa"/>
            <w:vMerge/>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p>
        </w:tc>
        <w:tc>
          <w:tcPr>
            <w:tcW w:w="3639" w:type="dxa"/>
            <w:vMerge/>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p>
        </w:tc>
        <w:tc>
          <w:tcPr>
            <w:tcW w:w="3402" w:type="dxa"/>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соисполнители мероприятия:</w:t>
            </w:r>
          </w:p>
        </w:tc>
        <w:tc>
          <w:tcPr>
            <w:tcW w:w="709" w:type="dxa"/>
          </w:tcPr>
          <w:p w:rsidR="00706AE8" w:rsidRPr="00641451" w:rsidRDefault="00706AE8" w:rsidP="00641451">
            <w:pPr>
              <w:autoSpaceDE w:val="0"/>
              <w:autoSpaceDN w:val="0"/>
              <w:adjustRightInd w:val="0"/>
              <w:spacing w:after="0" w:line="240" w:lineRule="auto"/>
              <w:jc w:val="center"/>
              <w:rPr>
                <w:rFonts w:ascii="Times New Roman" w:hAnsi="Times New Roman" w:cs="Times New Roman"/>
                <w:color w:val="FF6600"/>
                <w:sz w:val="16"/>
                <w:szCs w:val="16"/>
              </w:rPr>
            </w:pPr>
          </w:p>
        </w:tc>
        <w:tc>
          <w:tcPr>
            <w:tcW w:w="708" w:type="dxa"/>
          </w:tcPr>
          <w:p w:rsidR="00706AE8" w:rsidRPr="00641451" w:rsidRDefault="00706AE8" w:rsidP="00641451">
            <w:pPr>
              <w:autoSpaceDE w:val="0"/>
              <w:autoSpaceDN w:val="0"/>
              <w:adjustRightInd w:val="0"/>
              <w:spacing w:after="0" w:line="240" w:lineRule="auto"/>
              <w:jc w:val="center"/>
              <w:rPr>
                <w:rFonts w:ascii="Times New Roman" w:hAnsi="Times New Roman" w:cs="Times New Roman"/>
                <w:color w:val="FF6600"/>
                <w:sz w:val="16"/>
                <w:szCs w:val="16"/>
              </w:rPr>
            </w:pPr>
          </w:p>
        </w:tc>
        <w:tc>
          <w:tcPr>
            <w:tcW w:w="709" w:type="dxa"/>
          </w:tcPr>
          <w:p w:rsidR="00706AE8" w:rsidRPr="00641451" w:rsidRDefault="00706AE8" w:rsidP="00641451">
            <w:pPr>
              <w:autoSpaceDE w:val="0"/>
              <w:autoSpaceDN w:val="0"/>
              <w:adjustRightInd w:val="0"/>
              <w:spacing w:after="0" w:line="240" w:lineRule="auto"/>
              <w:jc w:val="center"/>
              <w:rPr>
                <w:rFonts w:ascii="Times New Roman" w:hAnsi="Times New Roman" w:cs="Times New Roman"/>
                <w:color w:val="FF6600"/>
                <w:sz w:val="16"/>
                <w:szCs w:val="16"/>
              </w:rPr>
            </w:pPr>
          </w:p>
        </w:tc>
      </w:tr>
      <w:tr w:rsidR="00706AE8" w:rsidRPr="00641451" w:rsidTr="00332F13">
        <w:tc>
          <w:tcPr>
            <w:tcW w:w="1181" w:type="dxa"/>
            <w:vMerge w:val="restart"/>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Основное мероприятие 6</w:t>
            </w:r>
          </w:p>
        </w:tc>
        <w:tc>
          <w:tcPr>
            <w:tcW w:w="3639" w:type="dxa"/>
            <w:vMerge w:val="restart"/>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Информационно-методическое обеспечение профилактики правонарушений и повышение уровня правовой культуры населения</w:t>
            </w:r>
          </w:p>
        </w:tc>
        <w:tc>
          <w:tcPr>
            <w:tcW w:w="3402" w:type="dxa"/>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всего</w:t>
            </w:r>
          </w:p>
        </w:tc>
        <w:tc>
          <w:tcPr>
            <w:tcW w:w="709"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c>
          <w:tcPr>
            <w:tcW w:w="708"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c>
          <w:tcPr>
            <w:tcW w:w="709"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r>
      <w:tr w:rsidR="00706AE8" w:rsidRPr="00641451" w:rsidTr="00332F13">
        <w:tc>
          <w:tcPr>
            <w:tcW w:w="1181" w:type="dxa"/>
            <w:vMerge/>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p>
        </w:tc>
        <w:tc>
          <w:tcPr>
            <w:tcW w:w="3639" w:type="dxa"/>
            <w:vMerge/>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p>
        </w:tc>
        <w:tc>
          <w:tcPr>
            <w:tcW w:w="3402" w:type="dxa"/>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 xml:space="preserve">ответственный исполнитель мероприятия </w:t>
            </w:r>
          </w:p>
        </w:tc>
        <w:tc>
          <w:tcPr>
            <w:tcW w:w="709"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c>
          <w:tcPr>
            <w:tcW w:w="708"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c>
          <w:tcPr>
            <w:tcW w:w="709"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r>
      <w:tr w:rsidR="00706AE8" w:rsidRPr="00641451" w:rsidTr="00332F13">
        <w:tc>
          <w:tcPr>
            <w:tcW w:w="1181" w:type="dxa"/>
            <w:vMerge w:val="restart"/>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Подпрограмма</w:t>
            </w:r>
          </w:p>
        </w:tc>
        <w:tc>
          <w:tcPr>
            <w:tcW w:w="3639" w:type="dxa"/>
            <w:vMerge w:val="restart"/>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 xml:space="preserve">«Профилактика терроризма и экстремистской деятельности в </w:t>
            </w:r>
            <w:proofErr w:type="spellStart"/>
            <w:r w:rsidRPr="00641451">
              <w:rPr>
                <w:rFonts w:ascii="Times New Roman" w:hAnsi="Times New Roman" w:cs="Times New Roman"/>
                <w:sz w:val="16"/>
                <w:szCs w:val="16"/>
              </w:rPr>
              <w:t>Магаринском</w:t>
            </w:r>
            <w:proofErr w:type="spellEnd"/>
            <w:r w:rsidRPr="00641451">
              <w:rPr>
                <w:rFonts w:ascii="Times New Roman" w:hAnsi="Times New Roman" w:cs="Times New Roman"/>
                <w:sz w:val="16"/>
                <w:szCs w:val="16"/>
              </w:rPr>
              <w:t xml:space="preserve"> сельском поселении Шумерлинского района»</w:t>
            </w:r>
          </w:p>
        </w:tc>
        <w:tc>
          <w:tcPr>
            <w:tcW w:w="3402" w:type="dxa"/>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всего</w:t>
            </w:r>
          </w:p>
        </w:tc>
        <w:tc>
          <w:tcPr>
            <w:tcW w:w="709"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c>
          <w:tcPr>
            <w:tcW w:w="708"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c>
          <w:tcPr>
            <w:tcW w:w="709"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1,0</w:t>
            </w:r>
          </w:p>
        </w:tc>
      </w:tr>
      <w:tr w:rsidR="00706AE8" w:rsidRPr="00641451" w:rsidTr="00332F13">
        <w:tc>
          <w:tcPr>
            <w:tcW w:w="1181" w:type="dxa"/>
            <w:vMerge/>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p>
        </w:tc>
        <w:tc>
          <w:tcPr>
            <w:tcW w:w="3639" w:type="dxa"/>
            <w:vMerge/>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p>
        </w:tc>
        <w:tc>
          <w:tcPr>
            <w:tcW w:w="3402" w:type="dxa"/>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 xml:space="preserve">ответственный исполнитель подпрограммы </w:t>
            </w:r>
          </w:p>
        </w:tc>
        <w:tc>
          <w:tcPr>
            <w:tcW w:w="709"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c>
          <w:tcPr>
            <w:tcW w:w="708"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c>
          <w:tcPr>
            <w:tcW w:w="709"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1,0</w:t>
            </w:r>
          </w:p>
        </w:tc>
      </w:tr>
      <w:tr w:rsidR="00706AE8" w:rsidRPr="00641451" w:rsidTr="00332F13">
        <w:tc>
          <w:tcPr>
            <w:tcW w:w="1181" w:type="dxa"/>
            <w:vMerge/>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p>
        </w:tc>
        <w:tc>
          <w:tcPr>
            <w:tcW w:w="3639" w:type="dxa"/>
            <w:vMerge/>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p>
        </w:tc>
        <w:tc>
          <w:tcPr>
            <w:tcW w:w="3402" w:type="dxa"/>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соисполнители подпрограммы:</w:t>
            </w:r>
          </w:p>
        </w:tc>
        <w:tc>
          <w:tcPr>
            <w:tcW w:w="709" w:type="dxa"/>
          </w:tcPr>
          <w:p w:rsidR="00706AE8" w:rsidRPr="00641451" w:rsidRDefault="00706AE8" w:rsidP="00641451">
            <w:pPr>
              <w:autoSpaceDE w:val="0"/>
              <w:autoSpaceDN w:val="0"/>
              <w:adjustRightInd w:val="0"/>
              <w:spacing w:after="0" w:line="240" w:lineRule="auto"/>
              <w:jc w:val="center"/>
              <w:rPr>
                <w:rFonts w:ascii="Times New Roman" w:hAnsi="Times New Roman" w:cs="Times New Roman"/>
                <w:color w:val="FF6600"/>
                <w:sz w:val="16"/>
                <w:szCs w:val="16"/>
              </w:rPr>
            </w:pPr>
          </w:p>
        </w:tc>
        <w:tc>
          <w:tcPr>
            <w:tcW w:w="708" w:type="dxa"/>
          </w:tcPr>
          <w:p w:rsidR="00706AE8" w:rsidRPr="00641451" w:rsidRDefault="00706AE8" w:rsidP="00641451">
            <w:pPr>
              <w:autoSpaceDE w:val="0"/>
              <w:autoSpaceDN w:val="0"/>
              <w:adjustRightInd w:val="0"/>
              <w:spacing w:after="0" w:line="240" w:lineRule="auto"/>
              <w:jc w:val="center"/>
              <w:rPr>
                <w:rFonts w:ascii="Times New Roman" w:hAnsi="Times New Roman" w:cs="Times New Roman"/>
                <w:color w:val="FF6600"/>
                <w:sz w:val="16"/>
                <w:szCs w:val="16"/>
              </w:rPr>
            </w:pPr>
          </w:p>
        </w:tc>
        <w:tc>
          <w:tcPr>
            <w:tcW w:w="709" w:type="dxa"/>
          </w:tcPr>
          <w:p w:rsidR="00706AE8" w:rsidRPr="00641451" w:rsidRDefault="00706AE8" w:rsidP="00641451">
            <w:pPr>
              <w:autoSpaceDE w:val="0"/>
              <w:autoSpaceDN w:val="0"/>
              <w:adjustRightInd w:val="0"/>
              <w:spacing w:after="0" w:line="240" w:lineRule="auto"/>
              <w:jc w:val="center"/>
              <w:rPr>
                <w:rFonts w:ascii="Times New Roman" w:hAnsi="Times New Roman" w:cs="Times New Roman"/>
                <w:color w:val="FF6600"/>
                <w:sz w:val="16"/>
                <w:szCs w:val="16"/>
              </w:rPr>
            </w:pPr>
          </w:p>
        </w:tc>
      </w:tr>
      <w:tr w:rsidR="00706AE8" w:rsidRPr="00641451" w:rsidTr="00332F13">
        <w:tc>
          <w:tcPr>
            <w:tcW w:w="1181" w:type="dxa"/>
            <w:vMerge w:val="restart"/>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Основное мероприятие 1</w:t>
            </w:r>
          </w:p>
        </w:tc>
        <w:tc>
          <w:tcPr>
            <w:tcW w:w="3639" w:type="dxa"/>
            <w:vMerge w:val="restart"/>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Совершенствование взаимодействия органов местного самоуправления Шумерлинского района и институтов гражданского общества в работе по профилактике терроризма и экстремистской деятельности</w:t>
            </w:r>
          </w:p>
        </w:tc>
        <w:tc>
          <w:tcPr>
            <w:tcW w:w="3402" w:type="dxa"/>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всего</w:t>
            </w:r>
          </w:p>
        </w:tc>
        <w:tc>
          <w:tcPr>
            <w:tcW w:w="709"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c>
          <w:tcPr>
            <w:tcW w:w="708"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c>
          <w:tcPr>
            <w:tcW w:w="709"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r>
      <w:tr w:rsidR="00706AE8" w:rsidRPr="00641451" w:rsidTr="00332F13">
        <w:tc>
          <w:tcPr>
            <w:tcW w:w="1181" w:type="dxa"/>
            <w:vMerge/>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p>
        </w:tc>
        <w:tc>
          <w:tcPr>
            <w:tcW w:w="3639" w:type="dxa"/>
            <w:vMerge/>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p>
        </w:tc>
        <w:tc>
          <w:tcPr>
            <w:tcW w:w="3402" w:type="dxa"/>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 xml:space="preserve">ответственный исполнитель мероприятия </w:t>
            </w:r>
          </w:p>
        </w:tc>
        <w:tc>
          <w:tcPr>
            <w:tcW w:w="709"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c>
          <w:tcPr>
            <w:tcW w:w="708"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c>
          <w:tcPr>
            <w:tcW w:w="709"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r>
      <w:tr w:rsidR="00706AE8" w:rsidRPr="00641451" w:rsidTr="00332F13">
        <w:tc>
          <w:tcPr>
            <w:tcW w:w="1181" w:type="dxa"/>
            <w:vMerge/>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p>
        </w:tc>
        <w:tc>
          <w:tcPr>
            <w:tcW w:w="3639" w:type="dxa"/>
            <w:vMerge/>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p>
        </w:tc>
        <w:tc>
          <w:tcPr>
            <w:tcW w:w="3402" w:type="dxa"/>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соисполнители мероприятия:</w:t>
            </w:r>
          </w:p>
        </w:tc>
        <w:tc>
          <w:tcPr>
            <w:tcW w:w="709" w:type="dxa"/>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p>
        </w:tc>
        <w:tc>
          <w:tcPr>
            <w:tcW w:w="708" w:type="dxa"/>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p>
        </w:tc>
        <w:tc>
          <w:tcPr>
            <w:tcW w:w="709" w:type="dxa"/>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p>
        </w:tc>
      </w:tr>
      <w:tr w:rsidR="00706AE8" w:rsidRPr="00641451" w:rsidTr="00332F13">
        <w:tc>
          <w:tcPr>
            <w:tcW w:w="1181" w:type="dxa"/>
            <w:vMerge w:val="restart"/>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Основное мероприятие 2</w:t>
            </w:r>
          </w:p>
        </w:tc>
        <w:tc>
          <w:tcPr>
            <w:tcW w:w="3639" w:type="dxa"/>
            <w:vMerge w:val="restart"/>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Профилактическая работа по укреплению стабильности в обществе</w:t>
            </w:r>
          </w:p>
        </w:tc>
        <w:tc>
          <w:tcPr>
            <w:tcW w:w="3402" w:type="dxa"/>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всего</w:t>
            </w:r>
          </w:p>
        </w:tc>
        <w:tc>
          <w:tcPr>
            <w:tcW w:w="709"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c>
          <w:tcPr>
            <w:tcW w:w="708"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c>
          <w:tcPr>
            <w:tcW w:w="709"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r>
      <w:tr w:rsidR="00706AE8" w:rsidRPr="00641451" w:rsidTr="00332F13">
        <w:tc>
          <w:tcPr>
            <w:tcW w:w="1181" w:type="dxa"/>
            <w:vMerge/>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p>
        </w:tc>
        <w:tc>
          <w:tcPr>
            <w:tcW w:w="3639" w:type="dxa"/>
            <w:vMerge/>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p>
        </w:tc>
        <w:tc>
          <w:tcPr>
            <w:tcW w:w="3402" w:type="dxa"/>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 xml:space="preserve">ответственный исполнитель мероприятия </w:t>
            </w:r>
          </w:p>
        </w:tc>
        <w:tc>
          <w:tcPr>
            <w:tcW w:w="709"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c>
          <w:tcPr>
            <w:tcW w:w="708"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c>
          <w:tcPr>
            <w:tcW w:w="709"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r>
      <w:tr w:rsidR="00706AE8" w:rsidRPr="00641451" w:rsidTr="00332F13">
        <w:tc>
          <w:tcPr>
            <w:tcW w:w="1181" w:type="dxa"/>
            <w:vMerge/>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p>
        </w:tc>
        <w:tc>
          <w:tcPr>
            <w:tcW w:w="3639" w:type="dxa"/>
            <w:vMerge/>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p>
        </w:tc>
        <w:tc>
          <w:tcPr>
            <w:tcW w:w="3402" w:type="dxa"/>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соисполнители мероприятия:</w:t>
            </w:r>
          </w:p>
        </w:tc>
        <w:tc>
          <w:tcPr>
            <w:tcW w:w="709" w:type="dxa"/>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p>
        </w:tc>
        <w:tc>
          <w:tcPr>
            <w:tcW w:w="708" w:type="dxa"/>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p>
        </w:tc>
        <w:tc>
          <w:tcPr>
            <w:tcW w:w="709" w:type="dxa"/>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p>
        </w:tc>
      </w:tr>
      <w:tr w:rsidR="00706AE8" w:rsidRPr="00641451" w:rsidTr="00332F13">
        <w:tc>
          <w:tcPr>
            <w:tcW w:w="1181" w:type="dxa"/>
            <w:vMerge w:val="restart"/>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Основное мероприятие 3</w:t>
            </w:r>
          </w:p>
        </w:tc>
        <w:tc>
          <w:tcPr>
            <w:tcW w:w="3639" w:type="dxa"/>
            <w:vMerge w:val="restart"/>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p>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Образовательно-воспитательные, культурно-массовые и спортивные мероприятия</w:t>
            </w:r>
          </w:p>
        </w:tc>
        <w:tc>
          <w:tcPr>
            <w:tcW w:w="3402" w:type="dxa"/>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всего</w:t>
            </w:r>
          </w:p>
        </w:tc>
        <w:tc>
          <w:tcPr>
            <w:tcW w:w="709"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c>
          <w:tcPr>
            <w:tcW w:w="708"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c>
          <w:tcPr>
            <w:tcW w:w="709"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1,0</w:t>
            </w:r>
          </w:p>
        </w:tc>
      </w:tr>
      <w:tr w:rsidR="00706AE8" w:rsidRPr="00641451" w:rsidTr="00332F13">
        <w:tc>
          <w:tcPr>
            <w:tcW w:w="1181" w:type="dxa"/>
            <w:vMerge/>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p>
        </w:tc>
        <w:tc>
          <w:tcPr>
            <w:tcW w:w="3639" w:type="dxa"/>
            <w:vMerge/>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p>
        </w:tc>
        <w:tc>
          <w:tcPr>
            <w:tcW w:w="3402" w:type="dxa"/>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 xml:space="preserve">ответственный исполнитель мероприятия </w:t>
            </w:r>
          </w:p>
        </w:tc>
        <w:tc>
          <w:tcPr>
            <w:tcW w:w="709"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c>
          <w:tcPr>
            <w:tcW w:w="708"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c>
          <w:tcPr>
            <w:tcW w:w="709"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1,0</w:t>
            </w:r>
          </w:p>
        </w:tc>
      </w:tr>
      <w:tr w:rsidR="00706AE8" w:rsidRPr="00641451" w:rsidTr="00332F13">
        <w:tc>
          <w:tcPr>
            <w:tcW w:w="1181" w:type="dxa"/>
            <w:vMerge/>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p>
        </w:tc>
        <w:tc>
          <w:tcPr>
            <w:tcW w:w="3639" w:type="dxa"/>
            <w:vMerge/>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p>
        </w:tc>
        <w:tc>
          <w:tcPr>
            <w:tcW w:w="3402" w:type="dxa"/>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соисполнители мероприятия:</w:t>
            </w:r>
          </w:p>
        </w:tc>
        <w:tc>
          <w:tcPr>
            <w:tcW w:w="709" w:type="dxa"/>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p>
        </w:tc>
        <w:tc>
          <w:tcPr>
            <w:tcW w:w="708" w:type="dxa"/>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p>
        </w:tc>
        <w:tc>
          <w:tcPr>
            <w:tcW w:w="709" w:type="dxa"/>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p>
        </w:tc>
      </w:tr>
      <w:tr w:rsidR="00706AE8" w:rsidRPr="00641451" w:rsidTr="00332F13">
        <w:tc>
          <w:tcPr>
            <w:tcW w:w="1181" w:type="dxa"/>
            <w:vMerge w:val="restart"/>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Основное мероприятие 4</w:t>
            </w:r>
          </w:p>
        </w:tc>
        <w:tc>
          <w:tcPr>
            <w:tcW w:w="3639" w:type="dxa"/>
            <w:vMerge w:val="restart"/>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Информационная работа по профилактике терроризма и экстремистской деятельности</w:t>
            </w:r>
          </w:p>
        </w:tc>
        <w:tc>
          <w:tcPr>
            <w:tcW w:w="3402" w:type="dxa"/>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всего</w:t>
            </w:r>
          </w:p>
        </w:tc>
        <w:tc>
          <w:tcPr>
            <w:tcW w:w="709"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c>
          <w:tcPr>
            <w:tcW w:w="708"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c>
          <w:tcPr>
            <w:tcW w:w="709"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r>
      <w:tr w:rsidR="00706AE8" w:rsidRPr="00641451" w:rsidTr="00332F13">
        <w:tc>
          <w:tcPr>
            <w:tcW w:w="1181" w:type="dxa"/>
            <w:vMerge/>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p>
        </w:tc>
        <w:tc>
          <w:tcPr>
            <w:tcW w:w="3639" w:type="dxa"/>
            <w:vMerge/>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p>
        </w:tc>
        <w:tc>
          <w:tcPr>
            <w:tcW w:w="3402" w:type="dxa"/>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 xml:space="preserve">ответственный исполнитель </w:t>
            </w:r>
          </w:p>
        </w:tc>
        <w:tc>
          <w:tcPr>
            <w:tcW w:w="709" w:type="dxa"/>
          </w:tcPr>
          <w:p w:rsidR="00706AE8" w:rsidRPr="00641451" w:rsidRDefault="00706AE8" w:rsidP="00641451">
            <w:pPr>
              <w:autoSpaceDE w:val="0"/>
              <w:autoSpaceDN w:val="0"/>
              <w:adjustRightInd w:val="0"/>
              <w:spacing w:after="0" w:line="240" w:lineRule="auto"/>
              <w:jc w:val="center"/>
              <w:rPr>
                <w:rFonts w:ascii="Times New Roman" w:hAnsi="Times New Roman" w:cs="Times New Roman"/>
                <w:color w:val="FF6600"/>
                <w:sz w:val="16"/>
                <w:szCs w:val="16"/>
              </w:rPr>
            </w:pPr>
          </w:p>
        </w:tc>
        <w:tc>
          <w:tcPr>
            <w:tcW w:w="708" w:type="dxa"/>
          </w:tcPr>
          <w:p w:rsidR="00706AE8" w:rsidRPr="00641451" w:rsidRDefault="00706AE8" w:rsidP="00641451">
            <w:pPr>
              <w:autoSpaceDE w:val="0"/>
              <w:autoSpaceDN w:val="0"/>
              <w:adjustRightInd w:val="0"/>
              <w:spacing w:after="0" w:line="240" w:lineRule="auto"/>
              <w:jc w:val="center"/>
              <w:rPr>
                <w:rFonts w:ascii="Times New Roman" w:hAnsi="Times New Roman" w:cs="Times New Roman"/>
                <w:color w:val="FF6600"/>
                <w:sz w:val="16"/>
                <w:szCs w:val="16"/>
              </w:rPr>
            </w:pPr>
          </w:p>
        </w:tc>
        <w:tc>
          <w:tcPr>
            <w:tcW w:w="709" w:type="dxa"/>
          </w:tcPr>
          <w:p w:rsidR="00706AE8" w:rsidRPr="00641451" w:rsidRDefault="00706AE8" w:rsidP="00641451">
            <w:pPr>
              <w:autoSpaceDE w:val="0"/>
              <w:autoSpaceDN w:val="0"/>
              <w:adjustRightInd w:val="0"/>
              <w:spacing w:after="0" w:line="240" w:lineRule="auto"/>
              <w:jc w:val="center"/>
              <w:rPr>
                <w:rFonts w:ascii="Times New Roman" w:hAnsi="Times New Roman" w:cs="Times New Roman"/>
                <w:color w:val="FF6600"/>
                <w:sz w:val="16"/>
                <w:szCs w:val="16"/>
              </w:rPr>
            </w:pPr>
          </w:p>
        </w:tc>
      </w:tr>
      <w:tr w:rsidR="00706AE8" w:rsidRPr="00641451" w:rsidTr="00332F13">
        <w:tc>
          <w:tcPr>
            <w:tcW w:w="1181" w:type="dxa"/>
            <w:vMerge/>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p>
        </w:tc>
        <w:tc>
          <w:tcPr>
            <w:tcW w:w="3639" w:type="dxa"/>
            <w:vMerge/>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p>
        </w:tc>
        <w:tc>
          <w:tcPr>
            <w:tcW w:w="3402" w:type="dxa"/>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соисполнители мероприятия:</w:t>
            </w:r>
          </w:p>
        </w:tc>
        <w:tc>
          <w:tcPr>
            <w:tcW w:w="709" w:type="dxa"/>
          </w:tcPr>
          <w:p w:rsidR="00706AE8" w:rsidRPr="00641451" w:rsidRDefault="00706AE8" w:rsidP="00641451">
            <w:pPr>
              <w:autoSpaceDE w:val="0"/>
              <w:autoSpaceDN w:val="0"/>
              <w:adjustRightInd w:val="0"/>
              <w:spacing w:after="0" w:line="240" w:lineRule="auto"/>
              <w:jc w:val="center"/>
              <w:rPr>
                <w:rFonts w:ascii="Times New Roman" w:hAnsi="Times New Roman" w:cs="Times New Roman"/>
                <w:color w:val="FF6600"/>
                <w:sz w:val="16"/>
                <w:szCs w:val="16"/>
              </w:rPr>
            </w:pPr>
          </w:p>
        </w:tc>
        <w:tc>
          <w:tcPr>
            <w:tcW w:w="708" w:type="dxa"/>
          </w:tcPr>
          <w:p w:rsidR="00706AE8" w:rsidRPr="00641451" w:rsidRDefault="00706AE8" w:rsidP="00641451">
            <w:pPr>
              <w:autoSpaceDE w:val="0"/>
              <w:autoSpaceDN w:val="0"/>
              <w:adjustRightInd w:val="0"/>
              <w:spacing w:after="0" w:line="240" w:lineRule="auto"/>
              <w:jc w:val="center"/>
              <w:rPr>
                <w:rFonts w:ascii="Times New Roman" w:hAnsi="Times New Roman" w:cs="Times New Roman"/>
                <w:color w:val="FF6600"/>
                <w:sz w:val="16"/>
                <w:szCs w:val="16"/>
              </w:rPr>
            </w:pPr>
          </w:p>
        </w:tc>
        <w:tc>
          <w:tcPr>
            <w:tcW w:w="709" w:type="dxa"/>
          </w:tcPr>
          <w:p w:rsidR="00706AE8" w:rsidRPr="00641451" w:rsidRDefault="00706AE8" w:rsidP="00641451">
            <w:pPr>
              <w:autoSpaceDE w:val="0"/>
              <w:autoSpaceDN w:val="0"/>
              <w:adjustRightInd w:val="0"/>
              <w:spacing w:after="0" w:line="240" w:lineRule="auto"/>
              <w:jc w:val="center"/>
              <w:rPr>
                <w:rFonts w:ascii="Times New Roman" w:hAnsi="Times New Roman" w:cs="Times New Roman"/>
                <w:color w:val="FF6600"/>
                <w:sz w:val="16"/>
                <w:szCs w:val="16"/>
              </w:rPr>
            </w:pPr>
          </w:p>
        </w:tc>
      </w:tr>
      <w:tr w:rsidR="00706AE8" w:rsidRPr="00641451" w:rsidTr="00332F13">
        <w:tc>
          <w:tcPr>
            <w:tcW w:w="1181" w:type="dxa"/>
            <w:vMerge w:val="restart"/>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Основное мероприятие 5</w:t>
            </w:r>
          </w:p>
        </w:tc>
        <w:tc>
          <w:tcPr>
            <w:tcW w:w="3639" w:type="dxa"/>
            <w:vMerge w:val="restart"/>
          </w:tcPr>
          <w:p w:rsidR="00706AE8" w:rsidRPr="00641451" w:rsidRDefault="00706AE8" w:rsidP="00641451">
            <w:pPr>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 xml:space="preserve">Обеспечение технической </w:t>
            </w:r>
            <w:proofErr w:type="spellStart"/>
            <w:r w:rsidRPr="00641451">
              <w:rPr>
                <w:rFonts w:ascii="Times New Roman" w:hAnsi="Times New Roman" w:cs="Times New Roman"/>
                <w:sz w:val="16"/>
                <w:szCs w:val="16"/>
              </w:rPr>
              <w:t>укрепленности</w:t>
            </w:r>
            <w:proofErr w:type="spellEnd"/>
            <w:r w:rsidRPr="00641451">
              <w:rPr>
                <w:rFonts w:ascii="Times New Roman" w:hAnsi="Times New Roman" w:cs="Times New Roman"/>
                <w:sz w:val="16"/>
                <w:szCs w:val="16"/>
              </w:rPr>
              <w:t xml:space="preserve"> и защиты организаций, учреждений, а также мест с массовым пребыванием людей</w:t>
            </w:r>
          </w:p>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p>
        </w:tc>
        <w:tc>
          <w:tcPr>
            <w:tcW w:w="3402" w:type="dxa"/>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всего</w:t>
            </w:r>
          </w:p>
        </w:tc>
        <w:tc>
          <w:tcPr>
            <w:tcW w:w="709"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c>
          <w:tcPr>
            <w:tcW w:w="708"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c>
          <w:tcPr>
            <w:tcW w:w="709"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r>
      <w:tr w:rsidR="00706AE8" w:rsidRPr="00641451" w:rsidTr="00332F13">
        <w:tc>
          <w:tcPr>
            <w:tcW w:w="1181" w:type="dxa"/>
            <w:vMerge/>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p>
        </w:tc>
        <w:tc>
          <w:tcPr>
            <w:tcW w:w="3639" w:type="dxa"/>
            <w:vMerge/>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p>
        </w:tc>
        <w:tc>
          <w:tcPr>
            <w:tcW w:w="3402" w:type="dxa"/>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 xml:space="preserve">ответственный исполнитель мероприятия </w:t>
            </w:r>
          </w:p>
        </w:tc>
        <w:tc>
          <w:tcPr>
            <w:tcW w:w="709"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c>
          <w:tcPr>
            <w:tcW w:w="708"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c>
          <w:tcPr>
            <w:tcW w:w="709" w:type="dxa"/>
          </w:tcPr>
          <w:p w:rsidR="00706AE8" w:rsidRPr="00641451" w:rsidRDefault="00706AE8" w:rsidP="00641451">
            <w:pPr>
              <w:spacing w:after="0" w:line="240" w:lineRule="auto"/>
              <w:jc w:val="center"/>
              <w:rPr>
                <w:rFonts w:ascii="Times New Roman" w:hAnsi="Times New Roman" w:cs="Times New Roman"/>
                <w:sz w:val="16"/>
                <w:szCs w:val="16"/>
              </w:rPr>
            </w:pPr>
            <w:r w:rsidRPr="00641451">
              <w:rPr>
                <w:rFonts w:ascii="Times New Roman" w:hAnsi="Times New Roman" w:cs="Times New Roman"/>
                <w:sz w:val="16"/>
                <w:szCs w:val="16"/>
              </w:rPr>
              <w:t>0,0</w:t>
            </w:r>
          </w:p>
        </w:tc>
      </w:tr>
      <w:tr w:rsidR="00706AE8" w:rsidRPr="00641451" w:rsidTr="00332F13">
        <w:tc>
          <w:tcPr>
            <w:tcW w:w="1181" w:type="dxa"/>
            <w:vMerge/>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p>
        </w:tc>
        <w:tc>
          <w:tcPr>
            <w:tcW w:w="3639" w:type="dxa"/>
            <w:vMerge/>
          </w:tcPr>
          <w:p w:rsidR="00706AE8" w:rsidRPr="00641451" w:rsidRDefault="00706AE8" w:rsidP="00641451">
            <w:pPr>
              <w:autoSpaceDE w:val="0"/>
              <w:autoSpaceDN w:val="0"/>
              <w:adjustRightInd w:val="0"/>
              <w:spacing w:after="0" w:line="240" w:lineRule="auto"/>
              <w:jc w:val="center"/>
              <w:rPr>
                <w:rFonts w:ascii="Times New Roman" w:hAnsi="Times New Roman" w:cs="Times New Roman"/>
                <w:sz w:val="16"/>
                <w:szCs w:val="16"/>
              </w:rPr>
            </w:pPr>
          </w:p>
        </w:tc>
        <w:tc>
          <w:tcPr>
            <w:tcW w:w="3402" w:type="dxa"/>
          </w:tcPr>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соисполнители мероприятия:</w:t>
            </w:r>
          </w:p>
          <w:p w:rsidR="00706AE8" w:rsidRPr="00641451" w:rsidRDefault="00706AE8" w:rsidP="00641451">
            <w:pPr>
              <w:autoSpaceDE w:val="0"/>
              <w:autoSpaceDN w:val="0"/>
              <w:adjustRightInd w:val="0"/>
              <w:spacing w:after="0" w:line="240" w:lineRule="auto"/>
              <w:jc w:val="both"/>
              <w:rPr>
                <w:rFonts w:ascii="Times New Roman" w:hAnsi="Times New Roman" w:cs="Times New Roman"/>
                <w:sz w:val="16"/>
                <w:szCs w:val="16"/>
              </w:rPr>
            </w:pPr>
            <w:r w:rsidRPr="00641451">
              <w:rPr>
                <w:rFonts w:ascii="Times New Roman" w:hAnsi="Times New Roman" w:cs="Times New Roman"/>
                <w:sz w:val="16"/>
                <w:szCs w:val="16"/>
              </w:rPr>
              <w:t xml:space="preserve"> </w:t>
            </w:r>
          </w:p>
        </w:tc>
        <w:tc>
          <w:tcPr>
            <w:tcW w:w="709" w:type="dxa"/>
          </w:tcPr>
          <w:p w:rsidR="00706AE8" w:rsidRPr="00641451" w:rsidRDefault="00706AE8" w:rsidP="00641451">
            <w:pPr>
              <w:autoSpaceDE w:val="0"/>
              <w:autoSpaceDN w:val="0"/>
              <w:adjustRightInd w:val="0"/>
              <w:spacing w:after="0" w:line="240" w:lineRule="auto"/>
              <w:jc w:val="center"/>
              <w:rPr>
                <w:rFonts w:ascii="Times New Roman" w:hAnsi="Times New Roman" w:cs="Times New Roman"/>
                <w:color w:val="000000"/>
                <w:sz w:val="16"/>
                <w:szCs w:val="16"/>
              </w:rPr>
            </w:pPr>
            <w:r w:rsidRPr="00641451">
              <w:rPr>
                <w:rFonts w:ascii="Times New Roman" w:hAnsi="Times New Roman" w:cs="Times New Roman"/>
                <w:color w:val="000000"/>
                <w:sz w:val="16"/>
                <w:szCs w:val="16"/>
              </w:rPr>
              <w:t>0,0</w:t>
            </w:r>
          </w:p>
        </w:tc>
        <w:tc>
          <w:tcPr>
            <w:tcW w:w="708" w:type="dxa"/>
          </w:tcPr>
          <w:p w:rsidR="00706AE8" w:rsidRPr="00641451" w:rsidRDefault="00706AE8" w:rsidP="00641451">
            <w:pPr>
              <w:autoSpaceDE w:val="0"/>
              <w:autoSpaceDN w:val="0"/>
              <w:adjustRightInd w:val="0"/>
              <w:spacing w:after="0" w:line="240" w:lineRule="auto"/>
              <w:jc w:val="center"/>
              <w:rPr>
                <w:rFonts w:ascii="Times New Roman" w:hAnsi="Times New Roman" w:cs="Times New Roman"/>
                <w:color w:val="000000"/>
                <w:sz w:val="16"/>
                <w:szCs w:val="16"/>
              </w:rPr>
            </w:pPr>
            <w:r w:rsidRPr="00641451">
              <w:rPr>
                <w:rFonts w:ascii="Times New Roman" w:hAnsi="Times New Roman" w:cs="Times New Roman"/>
                <w:color w:val="000000"/>
                <w:sz w:val="16"/>
                <w:szCs w:val="16"/>
              </w:rPr>
              <w:t>0,0</w:t>
            </w:r>
          </w:p>
        </w:tc>
        <w:tc>
          <w:tcPr>
            <w:tcW w:w="709" w:type="dxa"/>
          </w:tcPr>
          <w:p w:rsidR="00706AE8" w:rsidRPr="00641451" w:rsidRDefault="00706AE8" w:rsidP="00641451">
            <w:pPr>
              <w:autoSpaceDE w:val="0"/>
              <w:autoSpaceDN w:val="0"/>
              <w:adjustRightInd w:val="0"/>
              <w:spacing w:after="0" w:line="240" w:lineRule="auto"/>
              <w:jc w:val="center"/>
              <w:rPr>
                <w:rFonts w:ascii="Times New Roman" w:hAnsi="Times New Roman" w:cs="Times New Roman"/>
                <w:color w:val="000000"/>
                <w:sz w:val="16"/>
                <w:szCs w:val="16"/>
              </w:rPr>
            </w:pPr>
            <w:r w:rsidRPr="00641451">
              <w:rPr>
                <w:rFonts w:ascii="Times New Roman" w:hAnsi="Times New Roman" w:cs="Times New Roman"/>
                <w:color w:val="000000"/>
                <w:sz w:val="16"/>
                <w:szCs w:val="16"/>
              </w:rPr>
              <w:t>0,0</w:t>
            </w:r>
          </w:p>
        </w:tc>
      </w:tr>
    </w:tbl>
    <w:p w:rsidR="008B1FAD" w:rsidRDefault="008B1FAD" w:rsidP="00641451">
      <w:pPr>
        <w:pStyle w:val="ConsPlusNormal"/>
        <w:jc w:val="right"/>
        <w:outlineLvl w:val="1"/>
        <w:rPr>
          <w:rFonts w:ascii="Times New Roman" w:hAnsi="Times New Roman" w:cs="Times New Roman"/>
          <w:sz w:val="16"/>
          <w:szCs w:val="16"/>
        </w:rPr>
      </w:pPr>
    </w:p>
    <w:p w:rsidR="00706AE8" w:rsidRPr="008B1FAD" w:rsidRDefault="00706AE8" w:rsidP="008B1FAD">
      <w:pPr>
        <w:pStyle w:val="ConsPlusNormal"/>
        <w:ind w:left="6237" w:firstLine="0"/>
        <w:outlineLvl w:val="1"/>
        <w:rPr>
          <w:rFonts w:ascii="Times New Roman" w:hAnsi="Times New Roman" w:cs="Times New Roman"/>
          <w:sz w:val="16"/>
          <w:szCs w:val="16"/>
        </w:rPr>
      </w:pPr>
      <w:r w:rsidRPr="008B1FAD">
        <w:rPr>
          <w:rFonts w:ascii="Times New Roman" w:hAnsi="Times New Roman" w:cs="Times New Roman"/>
          <w:sz w:val="16"/>
          <w:szCs w:val="16"/>
        </w:rPr>
        <w:t>Приложение № 3</w:t>
      </w:r>
    </w:p>
    <w:p w:rsidR="00706AE8" w:rsidRPr="008B1FAD" w:rsidRDefault="00706AE8" w:rsidP="008B1FAD">
      <w:pPr>
        <w:pStyle w:val="ConsPlusNormal"/>
        <w:ind w:left="6237" w:firstLine="0"/>
        <w:rPr>
          <w:rFonts w:ascii="Times New Roman" w:hAnsi="Times New Roman" w:cs="Times New Roman"/>
          <w:sz w:val="16"/>
          <w:szCs w:val="16"/>
        </w:rPr>
      </w:pPr>
      <w:r w:rsidRPr="008B1FAD">
        <w:rPr>
          <w:rFonts w:ascii="Times New Roman" w:hAnsi="Times New Roman" w:cs="Times New Roman"/>
          <w:sz w:val="16"/>
          <w:szCs w:val="16"/>
        </w:rPr>
        <w:t>к муниципальной программе «Повышение безопасности жизнедеятельности населения</w:t>
      </w:r>
      <w:r w:rsidR="008B1FAD">
        <w:rPr>
          <w:rFonts w:ascii="Times New Roman" w:hAnsi="Times New Roman" w:cs="Times New Roman"/>
          <w:sz w:val="16"/>
          <w:szCs w:val="16"/>
        </w:rPr>
        <w:t xml:space="preserve"> </w:t>
      </w:r>
      <w:r w:rsidRPr="008B1FAD">
        <w:rPr>
          <w:rFonts w:ascii="Times New Roman" w:hAnsi="Times New Roman" w:cs="Times New Roman"/>
          <w:sz w:val="16"/>
          <w:szCs w:val="16"/>
        </w:rPr>
        <w:t>и территорий Магаринского сельского</w:t>
      </w:r>
      <w:r w:rsidR="008B1FAD">
        <w:rPr>
          <w:rFonts w:ascii="Times New Roman" w:hAnsi="Times New Roman" w:cs="Times New Roman"/>
          <w:sz w:val="16"/>
          <w:szCs w:val="16"/>
        </w:rPr>
        <w:t xml:space="preserve"> </w:t>
      </w:r>
      <w:r w:rsidRPr="008B1FAD">
        <w:rPr>
          <w:rFonts w:ascii="Times New Roman" w:hAnsi="Times New Roman" w:cs="Times New Roman"/>
          <w:sz w:val="16"/>
          <w:szCs w:val="16"/>
        </w:rPr>
        <w:t>поселения Шумерлинского района»</w:t>
      </w:r>
      <w:r w:rsidR="008B1FAD">
        <w:rPr>
          <w:rFonts w:ascii="Times New Roman" w:hAnsi="Times New Roman" w:cs="Times New Roman"/>
          <w:sz w:val="16"/>
          <w:szCs w:val="16"/>
        </w:rPr>
        <w:t xml:space="preserve"> </w:t>
      </w:r>
      <w:r w:rsidRPr="008B1FAD">
        <w:rPr>
          <w:rFonts w:ascii="Times New Roman" w:hAnsi="Times New Roman" w:cs="Times New Roman"/>
          <w:sz w:val="16"/>
          <w:szCs w:val="16"/>
        </w:rPr>
        <w:t>на 2020 - 2022 годы</w:t>
      </w:r>
    </w:p>
    <w:p w:rsidR="00706AE8" w:rsidRPr="008B1FAD" w:rsidRDefault="00706AE8" w:rsidP="008B1FAD">
      <w:pPr>
        <w:autoSpaceDE w:val="0"/>
        <w:autoSpaceDN w:val="0"/>
        <w:adjustRightInd w:val="0"/>
        <w:spacing w:after="0" w:line="240" w:lineRule="auto"/>
        <w:ind w:firstLine="540"/>
        <w:jc w:val="both"/>
        <w:outlineLvl w:val="0"/>
        <w:rPr>
          <w:rFonts w:ascii="Times New Roman" w:hAnsi="Times New Roman" w:cs="Times New Roman"/>
          <w:sz w:val="16"/>
          <w:szCs w:val="16"/>
        </w:rPr>
      </w:pPr>
    </w:p>
    <w:p w:rsidR="00706AE8" w:rsidRPr="008B1FAD" w:rsidRDefault="00706AE8" w:rsidP="008B1FAD">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РЕСУРСНОЕ ОБЕСПЕЧЕНИЕ И ПРОГНОЗНАЯ (СПРАВОЧНАЯ) ОЦЕНКА РАСХОДОВ ЗА СЧЕТ ВСЕХ ИСТОЧНИКОВ ФИНАНСИРОВАНИЯ РЕАЛИЗАЦИИ МУНИЦИПАЛЬНОЙ ПРОГРАММЫ "ПОВЫШЕНИЕ БЕЗОПАСНОСТИ ЖИЗНЕДЕЯТЕЛЬНОСТИ НАСЕЛЕНИЯ И ТЕРРИТОРИЙ МАГАРИНСКОГО СЕЛЬСКОГО ПОСЕЛЕНИЯ ШУМЕРЛИНСКОГО РАЙОНА" НА 2020 - 2022 ГОДЫ</w:t>
      </w: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1276"/>
        <w:gridCol w:w="2977"/>
        <w:gridCol w:w="3260"/>
        <w:gridCol w:w="851"/>
        <w:gridCol w:w="850"/>
        <w:gridCol w:w="851"/>
      </w:tblGrid>
      <w:tr w:rsidR="00706AE8" w:rsidRPr="008B1FAD" w:rsidTr="008B1FAD">
        <w:tc>
          <w:tcPr>
            <w:tcW w:w="1276" w:type="dxa"/>
            <w:vMerge w:val="restart"/>
            <w:tcMar>
              <w:top w:w="102" w:type="dxa"/>
              <w:left w:w="62" w:type="dxa"/>
              <w:bottom w:w="102" w:type="dxa"/>
              <w:right w:w="62" w:type="dxa"/>
            </w:tcMar>
          </w:tcPr>
          <w:p w:rsidR="00706AE8" w:rsidRPr="008B1FAD" w:rsidRDefault="00706AE8" w:rsidP="008B1FAD">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Статус</w:t>
            </w:r>
          </w:p>
        </w:tc>
        <w:tc>
          <w:tcPr>
            <w:tcW w:w="2977" w:type="dxa"/>
            <w:vMerge w:val="restart"/>
            <w:tcMar>
              <w:top w:w="102" w:type="dxa"/>
              <w:left w:w="62" w:type="dxa"/>
              <w:bottom w:w="102" w:type="dxa"/>
              <w:right w:w="62" w:type="dxa"/>
            </w:tcMar>
          </w:tcPr>
          <w:p w:rsidR="00706AE8" w:rsidRPr="008B1FAD" w:rsidRDefault="00706AE8" w:rsidP="008B1FAD">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 xml:space="preserve">Наименование муниципальной программы (подпрограммы муниципальной программы) </w:t>
            </w:r>
          </w:p>
        </w:tc>
        <w:tc>
          <w:tcPr>
            <w:tcW w:w="3260" w:type="dxa"/>
            <w:vMerge w:val="restart"/>
            <w:tcMar>
              <w:top w:w="102" w:type="dxa"/>
              <w:left w:w="62" w:type="dxa"/>
              <w:bottom w:w="102" w:type="dxa"/>
              <w:right w:w="62" w:type="dxa"/>
            </w:tcMar>
          </w:tcPr>
          <w:p w:rsidR="00706AE8" w:rsidRPr="008B1FAD" w:rsidRDefault="00706AE8" w:rsidP="008B1FAD">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Источники финансирования</w:t>
            </w:r>
          </w:p>
        </w:tc>
        <w:tc>
          <w:tcPr>
            <w:tcW w:w="2552" w:type="dxa"/>
            <w:gridSpan w:val="3"/>
            <w:tcMar>
              <w:top w:w="102" w:type="dxa"/>
              <w:left w:w="62" w:type="dxa"/>
              <w:bottom w:w="102" w:type="dxa"/>
              <w:right w:w="62" w:type="dxa"/>
            </w:tcMar>
          </w:tcPr>
          <w:p w:rsidR="00706AE8" w:rsidRPr="008B1FAD" w:rsidRDefault="00706AE8" w:rsidP="008B1FAD">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Расходы по годам, тыс. рублей</w:t>
            </w:r>
          </w:p>
        </w:tc>
      </w:tr>
      <w:tr w:rsidR="00706AE8" w:rsidRPr="008B1FAD" w:rsidTr="008B1FAD">
        <w:tc>
          <w:tcPr>
            <w:tcW w:w="1276" w:type="dxa"/>
            <w:vMerge/>
          </w:tcPr>
          <w:p w:rsidR="00706AE8" w:rsidRPr="008B1FAD" w:rsidRDefault="00706AE8" w:rsidP="008B1FAD">
            <w:pPr>
              <w:autoSpaceDE w:val="0"/>
              <w:autoSpaceDN w:val="0"/>
              <w:adjustRightInd w:val="0"/>
              <w:spacing w:after="0" w:line="240" w:lineRule="auto"/>
              <w:jc w:val="center"/>
              <w:outlineLvl w:val="0"/>
              <w:rPr>
                <w:rFonts w:ascii="Times New Roman" w:hAnsi="Times New Roman" w:cs="Times New Roman"/>
                <w:sz w:val="16"/>
                <w:szCs w:val="16"/>
              </w:rPr>
            </w:pPr>
          </w:p>
        </w:tc>
        <w:tc>
          <w:tcPr>
            <w:tcW w:w="2977" w:type="dxa"/>
            <w:vMerge/>
          </w:tcPr>
          <w:p w:rsidR="00706AE8" w:rsidRPr="008B1FAD" w:rsidRDefault="00706AE8" w:rsidP="008B1FAD">
            <w:pPr>
              <w:autoSpaceDE w:val="0"/>
              <w:autoSpaceDN w:val="0"/>
              <w:adjustRightInd w:val="0"/>
              <w:spacing w:after="0" w:line="240" w:lineRule="auto"/>
              <w:jc w:val="center"/>
              <w:outlineLvl w:val="0"/>
              <w:rPr>
                <w:rFonts w:ascii="Times New Roman" w:hAnsi="Times New Roman" w:cs="Times New Roman"/>
                <w:sz w:val="16"/>
                <w:szCs w:val="16"/>
              </w:rPr>
            </w:pPr>
          </w:p>
        </w:tc>
        <w:tc>
          <w:tcPr>
            <w:tcW w:w="3260" w:type="dxa"/>
            <w:vMerge/>
          </w:tcPr>
          <w:p w:rsidR="00706AE8" w:rsidRPr="008B1FAD" w:rsidRDefault="00706AE8" w:rsidP="008B1FAD">
            <w:pPr>
              <w:autoSpaceDE w:val="0"/>
              <w:autoSpaceDN w:val="0"/>
              <w:adjustRightInd w:val="0"/>
              <w:spacing w:after="0" w:line="240" w:lineRule="auto"/>
              <w:jc w:val="center"/>
              <w:outlineLvl w:val="0"/>
              <w:rPr>
                <w:rFonts w:ascii="Times New Roman" w:hAnsi="Times New Roman" w:cs="Times New Roman"/>
                <w:sz w:val="16"/>
                <w:szCs w:val="16"/>
              </w:rPr>
            </w:pPr>
          </w:p>
        </w:tc>
        <w:tc>
          <w:tcPr>
            <w:tcW w:w="851" w:type="dxa"/>
            <w:tcMar>
              <w:top w:w="102" w:type="dxa"/>
              <w:left w:w="62" w:type="dxa"/>
              <w:bottom w:w="102" w:type="dxa"/>
              <w:right w:w="62" w:type="dxa"/>
            </w:tcMar>
          </w:tcPr>
          <w:p w:rsidR="00706AE8" w:rsidRPr="008B1FAD" w:rsidRDefault="00706AE8" w:rsidP="008B1FAD">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2020</w:t>
            </w:r>
          </w:p>
        </w:tc>
        <w:tc>
          <w:tcPr>
            <w:tcW w:w="850" w:type="dxa"/>
            <w:tcMar>
              <w:top w:w="102" w:type="dxa"/>
              <w:left w:w="62" w:type="dxa"/>
              <w:bottom w:w="102" w:type="dxa"/>
              <w:right w:w="62" w:type="dxa"/>
            </w:tcMar>
          </w:tcPr>
          <w:p w:rsidR="00706AE8" w:rsidRPr="008B1FAD" w:rsidRDefault="00706AE8" w:rsidP="008B1FAD">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2021</w:t>
            </w:r>
          </w:p>
        </w:tc>
        <w:tc>
          <w:tcPr>
            <w:tcW w:w="851" w:type="dxa"/>
            <w:tcMar>
              <w:top w:w="102" w:type="dxa"/>
              <w:left w:w="62" w:type="dxa"/>
              <w:bottom w:w="102" w:type="dxa"/>
              <w:right w:w="62" w:type="dxa"/>
            </w:tcMar>
          </w:tcPr>
          <w:p w:rsidR="00706AE8" w:rsidRPr="008B1FAD" w:rsidRDefault="00706AE8" w:rsidP="008B1FAD">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2022</w:t>
            </w:r>
          </w:p>
        </w:tc>
      </w:tr>
      <w:tr w:rsidR="00706AE8" w:rsidRPr="008B1FAD" w:rsidTr="008B1FAD">
        <w:tc>
          <w:tcPr>
            <w:tcW w:w="1276" w:type="dxa"/>
          </w:tcPr>
          <w:p w:rsidR="00706AE8" w:rsidRPr="008B1FAD" w:rsidRDefault="00706AE8" w:rsidP="008B1FAD">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1</w:t>
            </w:r>
          </w:p>
        </w:tc>
        <w:tc>
          <w:tcPr>
            <w:tcW w:w="2977" w:type="dxa"/>
          </w:tcPr>
          <w:p w:rsidR="00706AE8" w:rsidRPr="008B1FAD" w:rsidRDefault="00706AE8" w:rsidP="008B1FAD">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2</w:t>
            </w:r>
          </w:p>
        </w:tc>
        <w:tc>
          <w:tcPr>
            <w:tcW w:w="3260" w:type="dxa"/>
          </w:tcPr>
          <w:p w:rsidR="00706AE8" w:rsidRPr="008B1FAD" w:rsidRDefault="00706AE8" w:rsidP="008B1FAD">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3</w:t>
            </w:r>
          </w:p>
        </w:tc>
        <w:tc>
          <w:tcPr>
            <w:tcW w:w="851" w:type="dxa"/>
            <w:tcMar>
              <w:top w:w="102" w:type="dxa"/>
              <w:left w:w="62" w:type="dxa"/>
              <w:bottom w:w="102" w:type="dxa"/>
              <w:right w:w="62" w:type="dxa"/>
            </w:tcMar>
          </w:tcPr>
          <w:p w:rsidR="00706AE8" w:rsidRPr="008B1FAD" w:rsidRDefault="00706AE8" w:rsidP="008B1FAD">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6</w:t>
            </w:r>
          </w:p>
        </w:tc>
        <w:tc>
          <w:tcPr>
            <w:tcW w:w="850" w:type="dxa"/>
            <w:tcMar>
              <w:top w:w="102" w:type="dxa"/>
              <w:left w:w="62" w:type="dxa"/>
              <w:bottom w:w="102" w:type="dxa"/>
              <w:right w:w="62" w:type="dxa"/>
            </w:tcMar>
          </w:tcPr>
          <w:p w:rsidR="00706AE8" w:rsidRPr="008B1FAD" w:rsidRDefault="00706AE8" w:rsidP="008B1FAD">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7</w:t>
            </w:r>
          </w:p>
        </w:tc>
        <w:tc>
          <w:tcPr>
            <w:tcW w:w="851" w:type="dxa"/>
            <w:tcMar>
              <w:top w:w="102" w:type="dxa"/>
              <w:left w:w="62" w:type="dxa"/>
              <w:bottom w:w="102" w:type="dxa"/>
              <w:right w:w="62" w:type="dxa"/>
            </w:tcMar>
          </w:tcPr>
          <w:p w:rsidR="00706AE8" w:rsidRPr="008B1FAD" w:rsidRDefault="00706AE8" w:rsidP="008B1FAD">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8</w:t>
            </w:r>
          </w:p>
        </w:tc>
      </w:tr>
      <w:tr w:rsidR="00706AE8" w:rsidRPr="008B1FAD" w:rsidTr="008B1FAD">
        <w:tc>
          <w:tcPr>
            <w:tcW w:w="1276" w:type="dxa"/>
            <w:vMerge w:val="restart"/>
          </w:tcPr>
          <w:p w:rsidR="00706AE8" w:rsidRPr="008B1FAD" w:rsidRDefault="00706AE8" w:rsidP="008B1FAD">
            <w:pPr>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 xml:space="preserve">Муниципальная  программа </w:t>
            </w:r>
          </w:p>
        </w:tc>
        <w:tc>
          <w:tcPr>
            <w:tcW w:w="2977" w:type="dxa"/>
            <w:vMerge w:val="restart"/>
          </w:tcPr>
          <w:p w:rsidR="00706AE8" w:rsidRPr="008B1FAD" w:rsidRDefault="00706AE8" w:rsidP="008B1FAD">
            <w:pPr>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«Повышение безопасности жизнедеятельности населения и территорий Магаринского сельского поселения  Шумерлинского района» на 2020-2022 годы</w:t>
            </w:r>
          </w:p>
        </w:tc>
        <w:tc>
          <w:tcPr>
            <w:tcW w:w="3260" w:type="dxa"/>
          </w:tcPr>
          <w:p w:rsidR="00706AE8" w:rsidRPr="008B1FAD" w:rsidRDefault="00706AE8" w:rsidP="008B1FAD">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всего</w:t>
            </w:r>
          </w:p>
        </w:tc>
        <w:tc>
          <w:tcPr>
            <w:tcW w:w="851" w:type="dxa"/>
            <w:tcMar>
              <w:top w:w="102" w:type="dxa"/>
              <w:left w:w="62" w:type="dxa"/>
              <w:bottom w:w="102" w:type="dxa"/>
              <w:right w:w="62" w:type="dxa"/>
            </w:tcMar>
          </w:tcPr>
          <w:p w:rsidR="00706AE8" w:rsidRPr="008B1FAD" w:rsidRDefault="00706AE8" w:rsidP="008B1FAD">
            <w:pPr>
              <w:spacing w:after="0" w:line="240" w:lineRule="auto"/>
              <w:jc w:val="center"/>
              <w:rPr>
                <w:rFonts w:ascii="Times New Roman" w:hAnsi="Times New Roman" w:cs="Times New Roman"/>
                <w:b/>
                <w:sz w:val="16"/>
                <w:szCs w:val="16"/>
              </w:rPr>
            </w:pPr>
            <w:r w:rsidRPr="008B1FAD">
              <w:rPr>
                <w:rFonts w:ascii="Times New Roman" w:hAnsi="Times New Roman" w:cs="Times New Roman"/>
                <w:b/>
                <w:sz w:val="16"/>
                <w:szCs w:val="16"/>
              </w:rPr>
              <w:t>0,0</w:t>
            </w:r>
          </w:p>
        </w:tc>
        <w:tc>
          <w:tcPr>
            <w:tcW w:w="850" w:type="dxa"/>
            <w:tcMar>
              <w:top w:w="102" w:type="dxa"/>
              <w:left w:w="62" w:type="dxa"/>
              <w:bottom w:w="102" w:type="dxa"/>
              <w:right w:w="62" w:type="dxa"/>
            </w:tcMar>
          </w:tcPr>
          <w:p w:rsidR="00706AE8" w:rsidRPr="008B1FAD" w:rsidRDefault="00706AE8" w:rsidP="008B1FAD">
            <w:pPr>
              <w:spacing w:after="0" w:line="240" w:lineRule="auto"/>
              <w:jc w:val="center"/>
              <w:rPr>
                <w:rFonts w:ascii="Times New Roman" w:hAnsi="Times New Roman" w:cs="Times New Roman"/>
                <w:b/>
                <w:sz w:val="16"/>
                <w:szCs w:val="16"/>
              </w:rPr>
            </w:pPr>
            <w:r w:rsidRPr="008B1FAD">
              <w:rPr>
                <w:rFonts w:ascii="Times New Roman" w:hAnsi="Times New Roman" w:cs="Times New Roman"/>
                <w:b/>
                <w:sz w:val="16"/>
                <w:szCs w:val="16"/>
              </w:rPr>
              <w:t>0,0</w:t>
            </w:r>
          </w:p>
        </w:tc>
        <w:tc>
          <w:tcPr>
            <w:tcW w:w="851" w:type="dxa"/>
            <w:tcMar>
              <w:top w:w="102" w:type="dxa"/>
              <w:left w:w="62" w:type="dxa"/>
              <w:bottom w:w="102" w:type="dxa"/>
              <w:right w:w="62" w:type="dxa"/>
            </w:tcMar>
          </w:tcPr>
          <w:p w:rsidR="00706AE8" w:rsidRPr="008B1FAD" w:rsidRDefault="00706AE8" w:rsidP="008B1FAD">
            <w:pPr>
              <w:spacing w:after="0" w:line="240" w:lineRule="auto"/>
              <w:jc w:val="center"/>
              <w:rPr>
                <w:rFonts w:ascii="Times New Roman" w:hAnsi="Times New Roman" w:cs="Times New Roman"/>
                <w:b/>
                <w:sz w:val="16"/>
                <w:szCs w:val="16"/>
              </w:rPr>
            </w:pPr>
            <w:r w:rsidRPr="008B1FAD">
              <w:rPr>
                <w:rFonts w:ascii="Times New Roman" w:hAnsi="Times New Roman" w:cs="Times New Roman"/>
                <w:b/>
                <w:sz w:val="16"/>
                <w:szCs w:val="16"/>
              </w:rPr>
              <w:t>2,0</w:t>
            </w:r>
          </w:p>
        </w:tc>
      </w:tr>
      <w:tr w:rsidR="00706AE8" w:rsidRPr="008B1FAD" w:rsidTr="008B1FAD">
        <w:trPr>
          <w:trHeight w:val="141"/>
        </w:trPr>
        <w:tc>
          <w:tcPr>
            <w:tcW w:w="1276" w:type="dxa"/>
            <w:vMerge/>
          </w:tcPr>
          <w:p w:rsidR="00706AE8" w:rsidRPr="008B1FAD" w:rsidRDefault="00706AE8" w:rsidP="008B1FAD">
            <w:pPr>
              <w:autoSpaceDE w:val="0"/>
              <w:autoSpaceDN w:val="0"/>
              <w:adjustRightInd w:val="0"/>
              <w:spacing w:after="0" w:line="240" w:lineRule="auto"/>
              <w:jc w:val="both"/>
              <w:rPr>
                <w:rFonts w:ascii="Times New Roman" w:hAnsi="Times New Roman" w:cs="Times New Roman"/>
                <w:sz w:val="16"/>
                <w:szCs w:val="16"/>
              </w:rPr>
            </w:pPr>
          </w:p>
        </w:tc>
        <w:tc>
          <w:tcPr>
            <w:tcW w:w="2977" w:type="dxa"/>
            <w:vMerge/>
          </w:tcPr>
          <w:p w:rsidR="00706AE8" w:rsidRPr="008B1FAD" w:rsidRDefault="00706AE8" w:rsidP="008B1FAD">
            <w:pPr>
              <w:autoSpaceDE w:val="0"/>
              <w:autoSpaceDN w:val="0"/>
              <w:adjustRightInd w:val="0"/>
              <w:spacing w:after="0" w:line="240" w:lineRule="auto"/>
              <w:jc w:val="both"/>
              <w:rPr>
                <w:rFonts w:ascii="Times New Roman" w:hAnsi="Times New Roman" w:cs="Times New Roman"/>
                <w:sz w:val="16"/>
                <w:szCs w:val="16"/>
              </w:rPr>
            </w:pPr>
          </w:p>
        </w:tc>
        <w:tc>
          <w:tcPr>
            <w:tcW w:w="3260" w:type="dxa"/>
          </w:tcPr>
          <w:p w:rsidR="00706AE8" w:rsidRPr="008B1FAD" w:rsidRDefault="00706AE8" w:rsidP="008B1FAD">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бюджет Чувашской Республики</w:t>
            </w:r>
          </w:p>
        </w:tc>
        <w:tc>
          <w:tcPr>
            <w:tcW w:w="851" w:type="dxa"/>
            <w:tcMar>
              <w:top w:w="102" w:type="dxa"/>
              <w:left w:w="62" w:type="dxa"/>
              <w:bottom w:w="102" w:type="dxa"/>
              <w:right w:w="62" w:type="dxa"/>
            </w:tcMar>
          </w:tcPr>
          <w:p w:rsidR="00706AE8" w:rsidRPr="008B1FAD" w:rsidRDefault="00706AE8" w:rsidP="008B1FAD">
            <w:pPr>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0,0</w:t>
            </w:r>
          </w:p>
        </w:tc>
        <w:tc>
          <w:tcPr>
            <w:tcW w:w="850" w:type="dxa"/>
            <w:tcMar>
              <w:top w:w="102" w:type="dxa"/>
              <w:left w:w="62" w:type="dxa"/>
              <w:bottom w:w="102" w:type="dxa"/>
              <w:right w:w="62" w:type="dxa"/>
            </w:tcMar>
          </w:tcPr>
          <w:p w:rsidR="00706AE8" w:rsidRPr="008B1FAD" w:rsidRDefault="00706AE8" w:rsidP="008B1FAD">
            <w:pPr>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0,0</w:t>
            </w:r>
          </w:p>
        </w:tc>
        <w:tc>
          <w:tcPr>
            <w:tcW w:w="851" w:type="dxa"/>
            <w:tcMar>
              <w:top w:w="102" w:type="dxa"/>
              <w:left w:w="62" w:type="dxa"/>
              <w:bottom w:w="102" w:type="dxa"/>
              <w:right w:w="62" w:type="dxa"/>
            </w:tcMar>
          </w:tcPr>
          <w:p w:rsidR="00706AE8" w:rsidRPr="008B1FAD" w:rsidRDefault="00706AE8" w:rsidP="008B1FAD">
            <w:pPr>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0,0</w:t>
            </w:r>
          </w:p>
        </w:tc>
      </w:tr>
      <w:tr w:rsidR="00706AE8" w:rsidRPr="008B1FAD" w:rsidTr="008B1FAD">
        <w:trPr>
          <w:trHeight w:val="331"/>
        </w:trPr>
        <w:tc>
          <w:tcPr>
            <w:tcW w:w="1276" w:type="dxa"/>
            <w:vMerge/>
          </w:tcPr>
          <w:p w:rsidR="00706AE8" w:rsidRPr="008B1FAD" w:rsidRDefault="00706AE8" w:rsidP="008B1FAD">
            <w:pPr>
              <w:autoSpaceDE w:val="0"/>
              <w:autoSpaceDN w:val="0"/>
              <w:adjustRightInd w:val="0"/>
              <w:spacing w:after="0" w:line="240" w:lineRule="auto"/>
              <w:jc w:val="center"/>
              <w:outlineLvl w:val="0"/>
              <w:rPr>
                <w:rFonts w:ascii="Times New Roman" w:hAnsi="Times New Roman" w:cs="Times New Roman"/>
                <w:sz w:val="16"/>
                <w:szCs w:val="16"/>
              </w:rPr>
            </w:pPr>
          </w:p>
        </w:tc>
        <w:tc>
          <w:tcPr>
            <w:tcW w:w="2977" w:type="dxa"/>
            <w:vMerge/>
          </w:tcPr>
          <w:p w:rsidR="00706AE8" w:rsidRPr="008B1FAD" w:rsidRDefault="00706AE8" w:rsidP="008B1FAD">
            <w:pPr>
              <w:autoSpaceDE w:val="0"/>
              <w:autoSpaceDN w:val="0"/>
              <w:adjustRightInd w:val="0"/>
              <w:spacing w:after="0" w:line="240" w:lineRule="auto"/>
              <w:jc w:val="center"/>
              <w:outlineLvl w:val="0"/>
              <w:rPr>
                <w:rFonts w:ascii="Times New Roman" w:hAnsi="Times New Roman" w:cs="Times New Roman"/>
                <w:sz w:val="16"/>
                <w:szCs w:val="16"/>
              </w:rPr>
            </w:pPr>
          </w:p>
        </w:tc>
        <w:tc>
          <w:tcPr>
            <w:tcW w:w="3260" w:type="dxa"/>
          </w:tcPr>
          <w:p w:rsidR="00706AE8" w:rsidRPr="008B1FAD" w:rsidRDefault="00706AE8" w:rsidP="008B1FAD">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 xml:space="preserve">бюджет Магаринского </w:t>
            </w:r>
            <w:proofErr w:type="gramStart"/>
            <w:r w:rsidRPr="008B1FAD">
              <w:rPr>
                <w:rFonts w:ascii="Times New Roman" w:hAnsi="Times New Roman" w:cs="Times New Roman"/>
                <w:sz w:val="16"/>
                <w:szCs w:val="16"/>
              </w:rPr>
              <w:t>сельского</w:t>
            </w:r>
            <w:proofErr w:type="gramEnd"/>
            <w:r w:rsidRPr="008B1FAD">
              <w:rPr>
                <w:rFonts w:ascii="Times New Roman" w:hAnsi="Times New Roman" w:cs="Times New Roman"/>
                <w:sz w:val="16"/>
                <w:szCs w:val="16"/>
              </w:rPr>
              <w:t xml:space="preserve"> поселения Шумерлинского района</w:t>
            </w:r>
          </w:p>
        </w:tc>
        <w:tc>
          <w:tcPr>
            <w:tcW w:w="851" w:type="dxa"/>
            <w:tcMar>
              <w:top w:w="102" w:type="dxa"/>
              <w:left w:w="62" w:type="dxa"/>
              <w:bottom w:w="102" w:type="dxa"/>
              <w:right w:w="62" w:type="dxa"/>
            </w:tcMar>
          </w:tcPr>
          <w:p w:rsidR="00706AE8" w:rsidRPr="008B1FAD" w:rsidRDefault="00706AE8" w:rsidP="008B1FAD">
            <w:pPr>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0,0</w:t>
            </w:r>
          </w:p>
        </w:tc>
        <w:tc>
          <w:tcPr>
            <w:tcW w:w="850" w:type="dxa"/>
            <w:tcMar>
              <w:top w:w="102" w:type="dxa"/>
              <w:left w:w="62" w:type="dxa"/>
              <w:bottom w:w="102" w:type="dxa"/>
              <w:right w:w="62" w:type="dxa"/>
            </w:tcMar>
          </w:tcPr>
          <w:p w:rsidR="00706AE8" w:rsidRPr="008B1FAD" w:rsidRDefault="00706AE8" w:rsidP="008B1FAD">
            <w:pPr>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0,0</w:t>
            </w:r>
          </w:p>
        </w:tc>
        <w:tc>
          <w:tcPr>
            <w:tcW w:w="851" w:type="dxa"/>
            <w:tcMar>
              <w:top w:w="102" w:type="dxa"/>
              <w:left w:w="62" w:type="dxa"/>
              <w:bottom w:w="102" w:type="dxa"/>
              <w:right w:w="62" w:type="dxa"/>
            </w:tcMar>
          </w:tcPr>
          <w:p w:rsidR="00706AE8" w:rsidRPr="008B1FAD" w:rsidRDefault="00706AE8" w:rsidP="008B1FAD">
            <w:pPr>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0,0</w:t>
            </w:r>
          </w:p>
        </w:tc>
      </w:tr>
      <w:tr w:rsidR="00706AE8" w:rsidRPr="008B1FAD" w:rsidTr="008B1FAD">
        <w:tc>
          <w:tcPr>
            <w:tcW w:w="1276" w:type="dxa"/>
            <w:vMerge/>
          </w:tcPr>
          <w:p w:rsidR="00706AE8" w:rsidRPr="008B1FAD" w:rsidRDefault="00706AE8" w:rsidP="008B1FAD">
            <w:pPr>
              <w:autoSpaceDE w:val="0"/>
              <w:autoSpaceDN w:val="0"/>
              <w:adjustRightInd w:val="0"/>
              <w:spacing w:after="0" w:line="240" w:lineRule="auto"/>
              <w:jc w:val="center"/>
              <w:outlineLvl w:val="0"/>
              <w:rPr>
                <w:rFonts w:ascii="Times New Roman" w:hAnsi="Times New Roman" w:cs="Times New Roman"/>
                <w:sz w:val="16"/>
                <w:szCs w:val="16"/>
              </w:rPr>
            </w:pPr>
          </w:p>
        </w:tc>
        <w:tc>
          <w:tcPr>
            <w:tcW w:w="2977" w:type="dxa"/>
            <w:vMerge/>
          </w:tcPr>
          <w:p w:rsidR="00706AE8" w:rsidRPr="008B1FAD" w:rsidRDefault="00706AE8" w:rsidP="008B1FAD">
            <w:pPr>
              <w:autoSpaceDE w:val="0"/>
              <w:autoSpaceDN w:val="0"/>
              <w:adjustRightInd w:val="0"/>
              <w:spacing w:after="0" w:line="240" w:lineRule="auto"/>
              <w:jc w:val="center"/>
              <w:outlineLvl w:val="0"/>
              <w:rPr>
                <w:rFonts w:ascii="Times New Roman" w:hAnsi="Times New Roman" w:cs="Times New Roman"/>
                <w:sz w:val="16"/>
                <w:szCs w:val="16"/>
              </w:rPr>
            </w:pPr>
          </w:p>
        </w:tc>
        <w:tc>
          <w:tcPr>
            <w:tcW w:w="3260" w:type="dxa"/>
          </w:tcPr>
          <w:p w:rsidR="00706AE8" w:rsidRPr="008B1FAD" w:rsidRDefault="00706AE8" w:rsidP="008B1FAD">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внебюджетные источники</w:t>
            </w:r>
          </w:p>
        </w:tc>
        <w:tc>
          <w:tcPr>
            <w:tcW w:w="851" w:type="dxa"/>
            <w:tcMar>
              <w:top w:w="102" w:type="dxa"/>
              <w:left w:w="62" w:type="dxa"/>
              <w:bottom w:w="102" w:type="dxa"/>
              <w:right w:w="62" w:type="dxa"/>
            </w:tcMar>
          </w:tcPr>
          <w:p w:rsidR="00706AE8" w:rsidRPr="008B1FAD" w:rsidRDefault="00706AE8" w:rsidP="008B1FAD">
            <w:pPr>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0,0</w:t>
            </w:r>
          </w:p>
        </w:tc>
        <w:tc>
          <w:tcPr>
            <w:tcW w:w="850" w:type="dxa"/>
            <w:tcMar>
              <w:top w:w="102" w:type="dxa"/>
              <w:left w:w="62" w:type="dxa"/>
              <w:bottom w:w="102" w:type="dxa"/>
              <w:right w:w="62" w:type="dxa"/>
            </w:tcMar>
          </w:tcPr>
          <w:p w:rsidR="00706AE8" w:rsidRPr="008B1FAD" w:rsidRDefault="00706AE8" w:rsidP="008B1FAD">
            <w:pPr>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0,0</w:t>
            </w:r>
          </w:p>
        </w:tc>
        <w:tc>
          <w:tcPr>
            <w:tcW w:w="851" w:type="dxa"/>
            <w:tcMar>
              <w:top w:w="102" w:type="dxa"/>
              <w:left w:w="62" w:type="dxa"/>
              <w:bottom w:w="102" w:type="dxa"/>
              <w:right w:w="62" w:type="dxa"/>
            </w:tcMar>
          </w:tcPr>
          <w:p w:rsidR="00706AE8" w:rsidRPr="008B1FAD" w:rsidRDefault="00706AE8" w:rsidP="008B1FAD">
            <w:pPr>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2,0</w:t>
            </w:r>
          </w:p>
        </w:tc>
      </w:tr>
      <w:tr w:rsidR="00706AE8" w:rsidRPr="008B1FAD" w:rsidTr="008B1FAD">
        <w:tc>
          <w:tcPr>
            <w:tcW w:w="1276" w:type="dxa"/>
            <w:vMerge w:val="restart"/>
          </w:tcPr>
          <w:p w:rsidR="00706AE8" w:rsidRPr="008B1FAD" w:rsidRDefault="00706AE8" w:rsidP="008B1FAD">
            <w:pPr>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Подпрограмма</w:t>
            </w:r>
          </w:p>
        </w:tc>
        <w:tc>
          <w:tcPr>
            <w:tcW w:w="2977" w:type="dxa"/>
            <w:vMerge w:val="restart"/>
          </w:tcPr>
          <w:p w:rsidR="00706AE8" w:rsidRPr="008B1FAD" w:rsidRDefault="00706AE8" w:rsidP="008B1FAD">
            <w:pPr>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 xml:space="preserve">«Профилактика правонарушений в </w:t>
            </w:r>
            <w:proofErr w:type="spellStart"/>
            <w:r w:rsidRPr="008B1FAD">
              <w:rPr>
                <w:rFonts w:ascii="Times New Roman" w:hAnsi="Times New Roman" w:cs="Times New Roman"/>
                <w:sz w:val="16"/>
                <w:szCs w:val="16"/>
              </w:rPr>
              <w:t>Магаринском</w:t>
            </w:r>
            <w:proofErr w:type="spellEnd"/>
            <w:r w:rsidRPr="008B1FAD">
              <w:rPr>
                <w:rFonts w:ascii="Times New Roman" w:hAnsi="Times New Roman" w:cs="Times New Roman"/>
                <w:sz w:val="16"/>
                <w:szCs w:val="16"/>
              </w:rPr>
              <w:t xml:space="preserve"> сельском поселении Шумерлинского района»</w:t>
            </w:r>
          </w:p>
        </w:tc>
        <w:tc>
          <w:tcPr>
            <w:tcW w:w="3260" w:type="dxa"/>
          </w:tcPr>
          <w:p w:rsidR="00706AE8" w:rsidRPr="008B1FAD" w:rsidRDefault="00706AE8" w:rsidP="008B1FAD">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всего</w:t>
            </w:r>
          </w:p>
        </w:tc>
        <w:tc>
          <w:tcPr>
            <w:tcW w:w="851" w:type="dxa"/>
            <w:tcMar>
              <w:top w:w="102" w:type="dxa"/>
              <w:left w:w="62" w:type="dxa"/>
              <w:bottom w:w="102" w:type="dxa"/>
              <w:right w:w="62" w:type="dxa"/>
            </w:tcMar>
          </w:tcPr>
          <w:p w:rsidR="00706AE8" w:rsidRPr="008B1FAD" w:rsidRDefault="00706AE8" w:rsidP="008B1FAD">
            <w:pPr>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0,0</w:t>
            </w:r>
          </w:p>
        </w:tc>
        <w:tc>
          <w:tcPr>
            <w:tcW w:w="850" w:type="dxa"/>
            <w:tcMar>
              <w:top w:w="102" w:type="dxa"/>
              <w:left w:w="62" w:type="dxa"/>
              <w:bottom w:w="102" w:type="dxa"/>
              <w:right w:w="62" w:type="dxa"/>
            </w:tcMar>
          </w:tcPr>
          <w:p w:rsidR="00706AE8" w:rsidRPr="008B1FAD" w:rsidRDefault="00706AE8" w:rsidP="008B1FAD">
            <w:pPr>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0,0</w:t>
            </w:r>
          </w:p>
        </w:tc>
        <w:tc>
          <w:tcPr>
            <w:tcW w:w="851" w:type="dxa"/>
            <w:tcMar>
              <w:top w:w="102" w:type="dxa"/>
              <w:left w:w="62" w:type="dxa"/>
              <w:bottom w:w="102" w:type="dxa"/>
              <w:right w:w="62" w:type="dxa"/>
            </w:tcMar>
          </w:tcPr>
          <w:p w:rsidR="00706AE8" w:rsidRPr="008B1FAD" w:rsidRDefault="00706AE8" w:rsidP="008B1FAD">
            <w:pPr>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1,0</w:t>
            </w:r>
          </w:p>
        </w:tc>
      </w:tr>
      <w:tr w:rsidR="00706AE8" w:rsidRPr="008B1FAD" w:rsidTr="008B1FAD">
        <w:trPr>
          <w:trHeight w:val="365"/>
        </w:trPr>
        <w:tc>
          <w:tcPr>
            <w:tcW w:w="1276" w:type="dxa"/>
            <w:vMerge/>
          </w:tcPr>
          <w:p w:rsidR="00706AE8" w:rsidRPr="008B1FAD" w:rsidRDefault="00706AE8" w:rsidP="008B1FAD">
            <w:pPr>
              <w:autoSpaceDE w:val="0"/>
              <w:autoSpaceDN w:val="0"/>
              <w:adjustRightInd w:val="0"/>
              <w:spacing w:after="0" w:line="240" w:lineRule="auto"/>
              <w:jc w:val="center"/>
              <w:outlineLvl w:val="0"/>
              <w:rPr>
                <w:rFonts w:ascii="Times New Roman" w:hAnsi="Times New Roman" w:cs="Times New Roman"/>
                <w:sz w:val="16"/>
                <w:szCs w:val="16"/>
              </w:rPr>
            </w:pPr>
          </w:p>
        </w:tc>
        <w:tc>
          <w:tcPr>
            <w:tcW w:w="2977" w:type="dxa"/>
            <w:vMerge/>
          </w:tcPr>
          <w:p w:rsidR="00706AE8" w:rsidRPr="008B1FAD" w:rsidRDefault="00706AE8" w:rsidP="008B1FAD">
            <w:pPr>
              <w:autoSpaceDE w:val="0"/>
              <w:autoSpaceDN w:val="0"/>
              <w:adjustRightInd w:val="0"/>
              <w:spacing w:after="0" w:line="240" w:lineRule="auto"/>
              <w:jc w:val="center"/>
              <w:outlineLvl w:val="0"/>
              <w:rPr>
                <w:rFonts w:ascii="Times New Roman" w:hAnsi="Times New Roman" w:cs="Times New Roman"/>
                <w:sz w:val="16"/>
                <w:szCs w:val="16"/>
              </w:rPr>
            </w:pPr>
          </w:p>
        </w:tc>
        <w:tc>
          <w:tcPr>
            <w:tcW w:w="3260" w:type="dxa"/>
          </w:tcPr>
          <w:p w:rsidR="00706AE8" w:rsidRPr="008B1FAD" w:rsidRDefault="00706AE8" w:rsidP="008B1FAD">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 xml:space="preserve">бюджет Магаринского </w:t>
            </w:r>
            <w:proofErr w:type="gramStart"/>
            <w:r w:rsidRPr="008B1FAD">
              <w:rPr>
                <w:rFonts w:ascii="Times New Roman" w:hAnsi="Times New Roman" w:cs="Times New Roman"/>
                <w:sz w:val="16"/>
                <w:szCs w:val="16"/>
              </w:rPr>
              <w:t>сельского</w:t>
            </w:r>
            <w:proofErr w:type="gramEnd"/>
            <w:r w:rsidRPr="008B1FAD">
              <w:rPr>
                <w:rFonts w:ascii="Times New Roman" w:hAnsi="Times New Roman" w:cs="Times New Roman"/>
                <w:sz w:val="16"/>
                <w:szCs w:val="16"/>
              </w:rPr>
              <w:t xml:space="preserve"> поселения Шумерлинского района</w:t>
            </w:r>
          </w:p>
        </w:tc>
        <w:tc>
          <w:tcPr>
            <w:tcW w:w="851" w:type="dxa"/>
            <w:tcMar>
              <w:top w:w="102" w:type="dxa"/>
              <w:left w:w="62" w:type="dxa"/>
              <w:bottom w:w="102" w:type="dxa"/>
              <w:right w:w="62" w:type="dxa"/>
            </w:tcMar>
          </w:tcPr>
          <w:p w:rsidR="00706AE8" w:rsidRPr="008B1FAD" w:rsidRDefault="00706AE8" w:rsidP="008B1FAD">
            <w:pPr>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0,0</w:t>
            </w:r>
          </w:p>
        </w:tc>
        <w:tc>
          <w:tcPr>
            <w:tcW w:w="850" w:type="dxa"/>
            <w:tcMar>
              <w:top w:w="102" w:type="dxa"/>
              <w:left w:w="62" w:type="dxa"/>
              <w:bottom w:w="102" w:type="dxa"/>
              <w:right w:w="62" w:type="dxa"/>
            </w:tcMar>
          </w:tcPr>
          <w:p w:rsidR="00706AE8" w:rsidRPr="008B1FAD" w:rsidRDefault="00706AE8" w:rsidP="008B1FAD">
            <w:pPr>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0,0</w:t>
            </w:r>
          </w:p>
        </w:tc>
        <w:tc>
          <w:tcPr>
            <w:tcW w:w="851" w:type="dxa"/>
            <w:tcMar>
              <w:top w:w="102" w:type="dxa"/>
              <w:left w:w="62" w:type="dxa"/>
              <w:bottom w:w="102" w:type="dxa"/>
              <w:right w:w="62" w:type="dxa"/>
            </w:tcMar>
          </w:tcPr>
          <w:p w:rsidR="00706AE8" w:rsidRPr="008B1FAD" w:rsidRDefault="00706AE8" w:rsidP="008B1FAD">
            <w:pPr>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0,0</w:t>
            </w:r>
          </w:p>
        </w:tc>
      </w:tr>
      <w:tr w:rsidR="00706AE8" w:rsidRPr="008B1FAD" w:rsidTr="008B1FAD">
        <w:tc>
          <w:tcPr>
            <w:tcW w:w="1276" w:type="dxa"/>
            <w:vMerge/>
          </w:tcPr>
          <w:p w:rsidR="00706AE8" w:rsidRPr="008B1FAD" w:rsidRDefault="00706AE8" w:rsidP="008B1FAD">
            <w:pPr>
              <w:autoSpaceDE w:val="0"/>
              <w:autoSpaceDN w:val="0"/>
              <w:adjustRightInd w:val="0"/>
              <w:spacing w:after="0" w:line="240" w:lineRule="auto"/>
              <w:jc w:val="center"/>
              <w:outlineLvl w:val="0"/>
              <w:rPr>
                <w:rFonts w:ascii="Times New Roman" w:hAnsi="Times New Roman" w:cs="Times New Roman"/>
                <w:sz w:val="16"/>
                <w:szCs w:val="16"/>
              </w:rPr>
            </w:pPr>
          </w:p>
        </w:tc>
        <w:tc>
          <w:tcPr>
            <w:tcW w:w="2977" w:type="dxa"/>
            <w:vMerge/>
          </w:tcPr>
          <w:p w:rsidR="00706AE8" w:rsidRPr="008B1FAD" w:rsidRDefault="00706AE8" w:rsidP="008B1FAD">
            <w:pPr>
              <w:autoSpaceDE w:val="0"/>
              <w:autoSpaceDN w:val="0"/>
              <w:adjustRightInd w:val="0"/>
              <w:spacing w:after="0" w:line="240" w:lineRule="auto"/>
              <w:jc w:val="center"/>
              <w:outlineLvl w:val="0"/>
              <w:rPr>
                <w:rFonts w:ascii="Times New Roman" w:hAnsi="Times New Roman" w:cs="Times New Roman"/>
                <w:sz w:val="16"/>
                <w:szCs w:val="16"/>
              </w:rPr>
            </w:pPr>
          </w:p>
        </w:tc>
        <w:tc>
          <w:tcPr>
            <w:tcW w:w="3260" w:type="dxa"/>
          </w:tcPr>
          <w:p w:rsidR="00706AE8" w:rsidRPr="008B1FAD" w:rsidRDefault="00706AE8" w:rsidP="008B1FAD">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внебюджетные источники</w:t>
            </w:r>
          </w:p>
        </w:tc>
        <w:tc>
          <w:tcPr>
            <w:tcW w:w="851" w:type="dxa"/>
            <w:tcMar>
              <w:top w:w="102" w:type="dxa"/>
              <w:left w:w="62" w:type="dxa"/>
              <w:bottom w:w="102" w:type="dxa"/>
              <w:right w:w="62" w:type="dxa"/>
            </w:tcMar>
          </w:tcPr>
          <w:p w:rsidR="00706AE8" w:rsidRPr="008B1FAD" w:rsidRDefault="00706AE8" w:rsidP="008B1FAD">
            <w:pPr>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0,0</w:t>
            </w:r>
          </w:p>
        </w:tc>
        <w:tc>
          <w:tcPr>
            <w:tcW w:w="850" w:type="dxa"/>
            <w:tcMar>
              <w:top w:w="102" w:type="dxa"/>
              <w:left w:w="62" w:type="dxa"/>
              <w:bottom w:w="102" w:type="dxa"/>
              <w:right w:w="62" w:type="dxa"/>
            </w:tcMar>
          </w:tcPr>
          <w:p w:rsidR="00706AE8" w:rsidRPr="008B1FAD" w:rsidRDefault="00706AE8" w:rsidP="008B1FAD">
            <w:pPr>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0,0</w:t>
            </w:r>
          </w:p>
        </w:tc>
        <w:tc>
          <w:tcPr>
            <w:tcW w:w="851" w:type="dxa"/>
            <w:tcMar>
              <w:top w:w="102" w:type="dxa"/>
              <w:left w:w="62" w:type="dxa"/>
              <w:bottom w:w="102" w:type="dxa"/>
              <w:right w:w="62" w:type="dxa"/>
            </w:tcMar>
          </w:tcPr>
          <w:p w:rsidR="00706AE8" w:rsidRPr="008B1FAD" w:rsidRDefault="00706AE8" w:rsidP="008B1FAD">
            <w:pPr>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1,0</w:t>
            </w:r>
          </w:p>
        </w:tc>
      </w:tr>
      <w:tr w:rsidR="00706AE8" w:rsidRPr="008B1FAD" w:rsidTr="008B1FAD">
        <w:tc>
          <w:tcPr>
            <w:tcW w:w="1276" w:type="dxa"/>
            <w:vMerge w:val="restart"/>
          </w:tcPr>
          <w:p w:rsidR="00706AE8" w:rsidRPr="008B1FAD" w:rsidRDefault="00706AE8" w:rsidP="008B1FAD">
            <w:pPr>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Подпрограмма</w:t>
            </w:r>
          </w:p>
        </w:tc>
        <w:tc>
          <w:tcPr>
            <w:tcW w:w="2977" w:type="dxa"/>
            <w:vMerge w:val="restart"/>
          </w:tcPr>
          <w:p w:rsidR="00706AE8" w:rsidRPr="008B1FAD" w:rsidRDefault="00706AE8" w:rsidP="008B1FAD">
            <w:pPr>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 xml:space="preserve">«Профилактика терроризма и экстремистской деятельности в </w:t>
            </w:r>
            <w:proofErr w:type="spellStart"/>
            <w:r w:rsidRPr="008B1FAD">
              <w:rPr>
                <w:rFonts w:ascii="Times New Roman" w:hAnsi="Times New Roman" w:cs="Times New Roman"/>
                <w:sz w:val="16"/>
                <w:szCs w:val="16"/>
              </w:rPr>
              <w:t>Магаринском</w:t>
            </w:r>
            <w:proofErr w:type="spellEnd"/>
            <w:r w:rsidRPr="008B1FAD">
              <w:rPr>
                <w:rFonts w:ascii="Times New Roman" w:hAnsi="Times New Roman" w:cs="Times New Roman"/>
                <w:sz w:val="16"/>
                <w:szCs w:val="16"/>
              </w:rPr>
              <w:t xml:space="preserve"> сельском поселении Шумерлинского района»</w:t>
            </w:r>
          </w:p>
        </w:tc>
        <w:tc>
          <w:tcPr>
            <w:tcW w:w="3260" w:type="dxa"/>
          </w:tcPr>
          <w:p w:rsidR="00706AE8" w:rsidRPr="008B1FAD" w:rsidRDefault="00706AE8" w:rsidP="008B1FAD">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всего</w:t>
            </w:r>
          </w:p>
        </w:tc>
        <w:tc>
          <w:tcPr>
            <w:tcW w:w="851" w:type="dxa"/>
            <w:tcMar>
              <w:top w:w="102" w:type="dxa"/>
              <w:left w:w="62" w:type="dxa"/>
              <w:bottom w:w="102" w:type="dxa"/>
              <w:right w:w="62" w:type="dxa"/>
            </w:tcMar>
          </w:tcPr>
          <w:p w:rsidR="00706AE8" w:rsidRPr="008B1FAD" w:rsidRDefault="00706AE8" w:rsidP="008B1FAD">
            <w:pPr>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0,0</w:t>
            </w:r>
          </w:p>
        </w:tc>
        <w:tc>
          <w:tcPr>
            <w:tcW w:w="850" w:type="dxa"/>
            <w:tcMar>
              <w:top w:w="102" w:type="dxa"/>
              <w:left w:w="62" w:type="dxa"/>
              <w:bottom w:w="102" w:type="dxa"/>
              <w:right w:w="62" w:type="dxa"/>
            </w:tcMar>
          </w:tcPr>
          <w:p w:rsidR="00706AE8" w:rsidRPr="008B1FAD" w:rsidRDefault="00706AE8" w:rsidP="008B1FAD">
            <w:pPr>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0,0</w:t>
            </w:r>
          </w:p>
        </w:tc>
        <w:tc>
          <w:tcPr>
            <w:tcW w:w="851" w:type="dxa"/>
            <w:tcMar>
              <w:top w:w="102" w:type="dxa"/>
              <w:left w:w="62" w:type="dxa"/>
              <w:bottom w:w="102" w:type="dxa"/>
              <w:right w:w="62" w:type="dxa"/>
            </w:tcMar>
          </w:tcPr>
          <w:p w:rsidR="00706AE8" w:rsidRPr="008B1FAD" w:rsidRDefault="00706AE8" w:rsidP="008B1FAD">
            <w:pPr>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1,0</w:t>
            </w:r>
          </w:p>
        </w:tc>
      </w:tr>
      <w:tr w:rsidR="00706AE8" w:rsidRPr="008B1FAD" w:rsidTr="008B1FAD">
        <w:tc>
          <w:tcPr>
            <w:tcW w:w="1276" w:type="dxa"/>
            <w:vMerge/>
          </w:tcPr>
          <w:p w:rsidR="00706AE8" w:rsidRPr="008B1FAD" w:rsidRDefault="00706AE8" w:rsidP="008B1FAD">
            <w:pPr>
              <w:autoSpaceDE w:val="0"/>
              <w:autoSpaceDN w:val="0"/>
              <w:adjustRightInd w:val="0"/>
              <w:spacing w:after="0" w:line="240" w:lineRule="auto"/>
              <w:jc w:val="both"/>
              <w:rPr>
                <w:rFonts w:ascii="Times New Roman" w:hAnsi="Times New Roman" w:cs="Times New Roman"/>
                <w:sz w:val="16"/>
                <w:szCs w:val="16"/>
              </w:rPr>
            </w:pPr>
          </w:p>
        </w:tc>
        <w:tc>
          <w:tcPr>
            <w:tcW w:w="2977" w:type="dxa"/>
            <w:vMerge/>
          </w:tcPr>
          <w:p w:rsidR="00706AE8" w:rsidRPr="008B1FAD" w:rsidRDefault="00706AE8" w:rsidP="008B1FAD">
            <w:pPr>
              <w:autoSpaceDE w:val="0"/>
              <w:autoSpaceDN w:val="0"/>
              <w:adjustRightInd w:val="0"/>
              <w:spacing w:after="0" w:line="240" w:lineRule="auto"/>
              <w:jc w:val="both"/>
              <w:rPr>
                <w:rFonts w:ascii="Times New Roman" w:hAnsi="Times New Roman" w:cs="Times New Roman"/>
                <w:sz w:val="16"/>
                <w:szCs w:val="16"/>
              </w:rPr>
            </w:pPr>
          </w:p>
        </w:tc>
        <w:tc>
          <w:tcPr>
            <w:tcW w:w="3260" w:type="dxa"/>
          </w:tcPr>
          <w:p w:rsidR="00706AE8" w:rsidRPr="008B1FAD" w:rsidRDefault="00706AE8" w:rsidP="008B1FAD">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 xml:space="preserve">Бюджет Магаринского </w:t>
            </w:r>
            <w:proofErr w:type="gramStart"/>
            <w:r w:rsidRPr="008B1FAD">
              <w:rPr>
                <w:rFonts w:ascii="Times New Roman" w:hAnsi="Times New Roman" w:cs="Times New Roman"/>
                <w:sz w:val="16"/>
                <w:szCs w:val="16"/>
              </w:rPr>
              <w:t>сельского</w:t>
            </w:r>
            <w:proofErr w:type="gramEnd"/>
            <w:r w:rsidRPr="008B1FAD">
              <w:rPr>
                <w:rFonts w:ascii="Times New Roman" w:hAnsi="Times New Roman" w:cs="Times New Roman"/>
                <w:sz w:val="16"/>
                <w:szCs w:val="16"/>
              </w:rPr>
              <w:t xml:space="preserve"> поселения Шумерлинского района</w:t>
            </w:r>
          </w:p>
        </w:tc>
        <w:tc>
          <w:tcPr>
            <w:tcW w:w="851" w:type="dxa"/>
            <w:tcMar>
              <w:top w:w="102" w:type="dxa"/>
              <w:left w:w="62" w:type="dxa"/>
              <w:bottom w:w="102" w:type="dxa"/>
              <w:right w:w="62" w:type="dxa"/>
            </w:tcMar>
          </w:tcPr>
          <w:p w:rsidR="00706AE8" w:rsidRPr="008B1FAD" w:rsidRDefault="00706AE8" w:rsidP="008B1FAD">
            <w:pPr>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0,0</w:t>
            </w:r>
          </w:p>
        </w:tc>
        <w:tc>
          <w:tcPr>
            <w:tcW w:w="850" w:type="dxa"/>
            <w:tcMar>
              <w:top w:w="102" w:type="dxa"/>
              <w:left w:w="62" w:type="dxa"/>
              <w:bottom w:w="102" w:type="dxa"/>
              <w:right w:w="62" w:type="dxa"/>
            </w:tcMar>
          </w:tcPr>
          <w:p w:rsidR="00706AE8" w:rsidRPr="008B1FAD" w:rsidRDefault="00706AE8" w:rsidP="008B1FAD">
            <w:pPr>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0,0</w:t>
            </w:r>
          </w:p>
        </w:tc>
        <w:tc>
          <w:tcPr>
            <w:tcW w:w="851" w:type="dxa"/>
            <w:tcMar>
              <w:top w:w="102" w:type="dxa"/>
              <w:left w:w="62" w:type="dxa"/>
              <w:bottom w:w="102" w:type="dxa"/>
              <w:right w:w="62" w:type="dxa"/>
            </w:tcMar>
          </w:tcPr>
          <w:p w:rsidR="00706AE8" w:rsidRPr="008B1FAD" w:rsidRDefault="00706AE8" w:rsidP="008B1FAD">
            <w:pPr>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0,0</w:t>
            </w:r>
          </w:p>
        </w:tc>
      </w:tr>
      <w:tr w:rsidR="00706AE8" w:rsidRPr="008B1FAD" w:rsidTr="008B1FAD">
        <w:tc>
          <w:tcPr>
            <w:tcW w:w="1276" w:type="dxa"/>
            <w:vMerge/>
          </w:tcPr>
          <w:p w:rsidR="00706AE8" w:rsidRPr="008B1FAD" w:rsidRDefault="00706AE8" w:rsidP="008B1FAD">
            <w:pPr>
              <w:autoSpaceDE w:val="0"/>
              <w:autoSpaceDN w:val="0"/>
              <w:adjustRightInd w:val="0"/>
              <w:spacing w:after="0" w:line="240" w:lineRule="auto"/>
              <w:jc w:val="center"/>
              <w:outlineLvl w:val="0"/>
              <w:rPr>
                <w:rFonts w:ascii="Times New Roman" w:hAnsi="Times New Roman" w:cs="Times New Roman"/>
                <w:sz w:val="16"/>
                <w:szCs w:val="16"/>
              </w:rPr>
            </w:pPr>
          </w:p>
        </w:tc>
        <w:tc>
          <w:tcPr>
            <w:tcW w:w="2977" w:type="dxa"/>
            <w:vMerge/>
          </w:tcPr>
          <w:p w:rsidR="00706AE8" w:rsidRPr="008B1FAD" w:rsidRDefault="00706AE8" w:rsidP="008B1FAD">
            <w:pPr>
              <w:autoSpaceDE w:val="0"/>
              <w:autoSpaceDN w:val="0"/>
              <w:adjustRightInd w:val="0"/>
              <w:spacing w:after="0" w:line="240" w:lineRule="auto"/>
              <w:jc w:val="center"/>
              <w:outlineLvl w:val="0"/>
              <w:rPr>
                <w:rFonts w:ascii="Times New Roman" w:hAnsi="Times New Roman" w:cs="Times New Roman"/>
                <w:sz w:val="16"/>
                <w:szCs w:val="16"/>
              </w:rPr>
            </w:pPr>
          </w:p>
        </w:tc>
        <w:tc>
          <w:tcPr>
            <w:tcW w:w="3260" w:type="dxa"/>
          </w:tcPr>
          <w:p w:rsidR="00706AE8" w:rsidRPr="008B1FAD" w:rsidRDefault="00706AE8" w:rsidP="008B1FAD">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внебюджетные источники</w:t>
            </w:r>
          </w:p>
        </w:tc>
        <w:tc>
          <w:tcPr>
            <w:tcW w:w="851" w:type="dxa"/>
            <w:tcMar>
              <w:top w:w="102" w:type="dxa"/>
              <w:left w:w="62" w:type="dxa"/>
              <w:bottom w:w="102" w:type="dxa"/>
              <w:right w:w="62" w:type="dxa"/>
            </w:tcMar>
          </w:tcPr>
          <w:p w:rsidR="00706AE8" w:rsidRPr="008B1FAD" w:rsidRDefault="00706AE8" w:rsidP="008B1FAD">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w:t>
            </w:r>
          </w:p>
        </w:tc>
        <w:tc>
          <w:tcPr>
            <w:tcW w:w="850" w:type="dxa"/>
            <w:tcMar>
              <w:top w:w="102" w:type="dxa"/>
              <w:left w:w="62" w:type="dxa"/>
              <w:bottom w:w="102" w:type="dxa"/>
              <w:right w:w="62" w:type="dxa"/>
            </w:tcMar>
          </w:tcPr>
          <w:p w:rsidR="00706AE8" w:rsidRPr="008B1FAD" w:rsidRDefault="00706AE8" w:rsidP="008B1FAD">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w:t>
            </w:r>
          </w:p>
        </w:tc>
        <w:tc>
          <w:tcPr>
            <w:tcW w:w="851" w:type="dxa"/>
            <w:tcMar>
              <w:top w:w="102" w:type="dxa"/>
              <w:left w:w="62" w:type="dxa"/>
              <w:bottom w:w="102" w:type="dxa"/>
              <w:right w:w="62" w:type="dxa"/>
            </w:tcMar>
          </w:tcPr>
          <w:p w:rsidR="00706AE8" w:rsidRPr="008B1FAD" w:rsidRDefault="00706AE8" w:rsidP="008B1FAD">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1,0</w:t>
            </w:r>
          </w:p>
        </w:tc>
      </w:tr>
    </w:tbl>
    <w:p w:rsidR="00706AE8" w:rsidRDefault="00706AE8" w:rsidP="00706AE8">
      <w:pPr>
        <w:pStyle w:val="ConsPlusNormal"/>
        <w:jc w:val="right"/>
        <w:outlineLvl w:val="1"/>
        <w:rPr>
          <w:rFonts w:ascii="Times New Roman" w:hAnsi="Times New Roman" w:cs="Times New Roman"/>
          <w:sz w:val="24"/>
          <w:szCs w:val="24"/>
        </w:rPr>
      </w:pPr>
    </w:p>
    <w:p w:rsidR="00E26962" w:rsidRDefault="00E26962" w:rsidP="008B1FAD">
      <w:pPr>
        <w:pStyle w:val="ConsPlusNormal"/>
        <w:ind w:left="5670" w:firstLine="0"/>
        <w:outlineLvl w:val="1"/>
        <w:rPr>
          <w:rFonts w:ascii="Times New Roman" w:hAnsi="Times New Roman" w:cs="Times New Roman"/>
          <w:sz w:val="16"/>
          <w:szCs w:val="16"/>
        </w:rPr>
      </w:pPr>
    </w:p>
    <w:p w:rsidR="00E26962" w:rsidRDefault="00E26962" w:rsidP="008B1FAD">
      <w:pPr>
        <w:pStyle w:val="ConsPlusNormal"/>
        <w:ind w:left="5670" w:firstLine="0"/>
        <w:outlineLvl w:val="1"/>
        <w:rPr>
          <w:rFonts w:ascii="Times New Roman" w:hAnsi="Times New Roman" w:cs="Times New Roman"/>
          <w:sz w:val="16"/>
          <w:szCs w:val="16"/>
        </w:rPr>
      </w:pPr>
    </w:p>
    <w:p w:rsidR="00E26962" w:rsidRDefault="00E26962" w:rsidP="008B1FAD">
      <w:pPr>
        <w:pStyle w:val="ConsPlusNormal"/>
        <w:ind w:left="5670" w:firstLine="0"/>
        <w:outlineLvl w:val="1"/>
        <w:rPr>
          <w:rFonts w:ascii="Times New Roman" w:hAnsi="Times New Roman" w:cs="Times New Roman"/>
          <w:sz w:val="16"/>
          <w:szCs w:val="16"/>
        </w:rPr>
      </w:pPr>
    </w:p>
    <w:p w:rsidR="00E26962" w:rsidRDefault="00E26962" w:rsidP="008B1FAD">
      <w:pPr>
        <w:pStyle w:val="ConsPlusNormal"/>
        <w:ind w:left="5670" w:firstLine="0"/>
        <w:outlineLvl w:val="1"/>
        <w:rPr>
          <w:rFonts w:ascii="Times New Roman" w:hAnsi="Times New Roman" w:cs="Times New Roman"/>
          <w:sz w:val="16"/>
          <w:szCs w:val="16"/>
        </w:rPr>
      </w:pPr>
    </w:p>
    <w:p w:rsidR="00706AE8" w:rsidRPr="008B1FAD" w:rsidRDefault="00706AE8" w:rsidP="008B1FAD">
      <w:pPr>
        <w:pStyle w:val="ConsPlusNormal"/>
        <w:ind w:left="5670" w:firstLine="0"/>
        <w:outlineLvl w:val="1"/>
        <w:rPr>
          <w:rFonts w:ascii="Times New Roman" w:hAnsi="Times New Roman" w:cs="Times New Roman"/>
          <w:sz w:val="16"/>
          <w:szCs w:val="16"/>
        </w:rPr>
      </w:pPr>
      <w:r w:rsidRPr="008B1FAD">
        <w:rPr>
          <w:rFonts w:ascii="Times New Roman" w:hAnsi="Times New Roman" w:cs="Times New Roman"/>
          <w:sz w:val="16"/>
          <w:szCs w:val="16"/>
        </w:rPr>
        <w:t>Приложение № 4</w:t>
      </w:r>
    </w:p>
    <w:p w:rsidR="00706AE8" w:rsidRPr="008B1FAD" w:rsidRDefault="00706AE8" w:rsidP="008B1FAD">
      <w:pPr>
        <w:pStyle w:val="ConsPlusNormal"/>
        <w:ind w:left="5670" w:firstLine="0"/>
        <w:rPr>
          <w:rFonts w:ascii="Times New Roman" w:hAnsi="Times New Roman" w:cs="Times New Roman"/>
          <w:sz w:val="16"/>
          <w:szCs w:val="16"/>
        </w:rPr>
      </w:pPr>
      <w:r w:rsidRPr="008B1FAD">
        <w:rPr>
          <w:rFonts w:ascii="Times New Roman" w:hAnsi="Times New Roman" w:cs="Times New Roman"/>
          <w:sz w:val="16"/>
          <w:szCs w:val="16"/>
        </w:rPr>
        <w:t>к муниципальной программе «Повышение безопасности жизнедеятельности</w:t>
      </w:r>
      <w:r w:rsidR="008B1FAD">
        <w:rPr>
          <w:rFonts w:ascii="Times New Roman" w:hAnsi="Times New Roman" w:cs="Times New Roman"/>
          <w:sz w:val="16"/>
          <w:szCs w:val="16"/>
        </w:rPr>
        <w:t xml:space="preserve"> </w:t>
      </w:r>
      <w:r w:rsidRPr="008B1FAD">
        <w:rPr>
          <w:rFonts w:ascii="Times New Roman" w:hAnsi="Times New Roman" w:cs="Times New Roman"/>
          <w:sz w:val="16"/>
          <w:szCs w:val="16"/>
        </w:rPr>
        <w:t>населения и территорий Магаринского сельского поселения  Шумерлинского района» на 2020 - 2022 годы</w:t>
      </w:r>
    </w:p>
    <w:p w:rsidR="00706AE8" w:rsidRPr="008B1FAD" w:rsidRDefault="00706AE8" w:rsidP="008B1FAD">
      <w:pPr>
        <w:pStyle w:val="ConsPlusNormal"/>
        <w:jc w:val="center"/>
        <w:rPr>
          <w:rFonts w:ascii="Times New Roman" w:hAnsi="Times New Roman" w:cs="Times New Roman"/>
          <w:b/>
          <w:bCs/>
          <w:sz w:val="16"/>
          <w:szCs w:val="16"/>
        </w:rPr>
      </w:pPr>
      <w:r w:rsidRPr="008B1FAD">
        <w:rPr>
          <w:rFonts w:ascii="Times New Roman" w:hAnsi="Times New Roman" w:cs="Times New Roman"/>
          <w:b/>
          <w:bCs/>
          <w:sz w:val="16"/>
          <w:szCs w:val="16"/>
        </w:rPr>
        <w:t>ПОДПРОГРАММА</w:t>
      </w:r>
    </w:p>
    <w:p w:rsidR="00706AE8" w:rsidRPr="008B1FAD" w:rsidRDefault="00706AE8" w:rsidP="008B1FAD">
      <w:pPr>
        <w:pStyle w:val="ConsPlusNormal"/>
        <w:jc w:val="center"/>
        <w:rPr>
          <w:rFonts w:ascii="Times New Roman" w:hAnsi="Times New Roman" w:cs="Times New Roman"/>
          <w:b/>
          <w:bCs/>
          <w:sz w:val="16"/>
          <w:szCs w:val="16"/>
        </w:rPr>
      </w:pPr>
      <w:r w:rsidRPr="008B1FAD">
        <w:rPr>
          <w:rFonts w:ascii="Times New Roman" w:hAnsi="Times New Roman" w:cs="Times New Roman"/>
          <w:b/>
          <w:bCs/>
          <w:sz w:val="16"/>
          <w:szCs w:val="16"/>
        </w:rPr>
        <w:t xml:space="preserve">«ПРОФИЛАКТИКА ПРАВОНАРУШЕНИЙ В МАГАРИНСКОМ СЕЛЬСКОМ </w:t>
      </w:r>
      <w:proofErr w:type="gramStart"/>
      <w:r w:rsidRPr="008B1FAD">
        <w:rPr>
          <w:rFonts w:ascii="Times New Roman" w:hAnsi="Times New Roman" w:cs="Times New Roman"/>
          <w:b/>
          <w:bCs/>
          <w:sz w:val="16"/>
          <w:szCs w:val="16"/>
        </w:rPr>
        <w:t>ПОСЕЛЕНИИ</w:t>
      </w:r>
      <w:proofErr w:type="gramEnd"/>
      <w:r w:rsidRPr="008B1FAD">
        <w:rPr>
          <w:rFonts w:ascii="Times New Roman" w:hAnsi="Times New Roman" w:cs="Times New Roman"/>
          <w:b/>
          <w:bCs/>
          <w:sz w:val="16"/>
          <w:szCs w:val="16"/>
        </w:rPr>
        <w:t xml:space="preserve"> ШУМЕРЛИНСКОГО РАЙОНА»</w:t>
      </w:r>
    </w:p>
    <w:p w:rsidR="00706AE8" w:rsidRPr="008B1FAD" w:rsidRDefault="00706AE8" w:rsidP="008B1FAD">
      <w:pPr>
        <w:pStyle w:val="ConsPlusNormal"/>
        <w:jc w:val="center"/>
        <w:rPr>
          <w:rFonts w:ascii="Times New Roman" w:hAnsi="Times New Roman" w:cs="Times New Roman"/>
          <w:sz w:val="16"/>
          <w:szCs w:val="16"/>
        </w:rPr>
      </w:pPr>
    </w:p>
    <w:p w:rsidR="00706AE8" w:rsidRPr="008B1FAD" w:rsidRDefault="00706AE8" w:rsidP="008B1FAD">
      <w:pPr>
        <w:pStyle w:val="ConsPlusNormal"/>
        <w:jc w:val="center"/>
        <w:outlineLvl w:val="2"/>
        <w:rPr>
          <w:rFonts w:ascii="Times New Roman" w:hAnsi="Times New Roman" w:cs="Times New Roman"/>
          <w:color w:val="000000"/>
          <w:sz w:val="16"/>
          <w:szCs w:val="16"/>
        </w:rPr>
      </w:pPr>
      <w:r w:rsidRPr="008B1FAD">
        <w:rPr>
          <w:rFonts w:ascii="Times New Roman" w:hAnsi="Times New Roman" w:cs="Times New Roman"/>
          <w:sz w:val="16"/>
          <w:szCs w:val="16"/>
        </w:rPr>
        <w:t>Паспорт подпрограммы</w:t>
      </w:r>
      <w:r w:rsidRPr="008B1FAD">
        <w:rPr>
          <w:rFonts w:ascii="Times New Roman" w:hAnsi="Times New Roman" w:cs="Times New Roman"/>
          <w:color w:val="000000"/>
          <w:sz w:val="16"/>
          <w:szCs w:val="16"/>
        </w:rPr>
        <w:t xml:space="preserve"> </w:t>
      </w:r>
    </w:p>
    <w:tbl>
      <w:tblPr>
        <w:tblW w:w="0" w:type="auto"/>
        <w:tblCellSpacing w:w="5" w:type="nil"/>
        <w:tblInd w:w="75" w:type="dxa"/>
        <w:tblLayout w:type="fixed"/>
        <w:tblCellMar>
          <w:left w:w="75" w:type="dxa"/>
          <w:right w:w="75" w:type="dxa"/>
        </w:tblCellMar>
        <w:tblLook w:val="0000"/>
      </w:tblPr>
      <w:tblGrid>
        <w:gridCol w:w="3483"/>
        <w:gridCol w:w="338"/>
        <w:gridCol w:w="6385"/>
      </w:tblGrid>
      <w:tr w:rsidR="00706AE8" w:rsidRPr="008B1FAD" w:rsidTr="00332F13">
        <w:trPr>
          <w:tblCellSpacing w:w="5" w:type="nil"/>
        </w:trPr>
        <w:tc>
          <w:tcPr>
            <w:tcW w:w="3483" w:type="dxa"/>
          </w:tcPr>
          <w:p w:rsidR="00706AE8" w:rsidRPr="008B1FAD" w:rsidRDefault="00706AE8" w:rsidP="008B1FAD">
            <w:pPr>
              <w:pStyle w:val="ConsPlusNormal"/>
              <w:ind w:firstLine="0"/>
              <w:rPr>
                <w:rFonts w:ascii="Times New Roman" w:hAnsi="Times New Roman" w:cs="Times New Roman"/>
                <w:sz w:val="16"/>
                <w:szCs w:val="16"/>
              </w:rPr>
            </w:pPr>
            <w:r w:rsidRPr="008B1FAD">
              <w:rPr>
                <w:rFonts w:ascii="Times New Roman" w:hAnsi="Times New Roman" w:cs="Times New Roman"/>
                <w:sz w:val="16"/>
                <w:szCs w:val="16"/>
              </w:rPr>
              <w:t>Ответственный исполнитель подпрограммы</w:t>
            </w:r>
          </w:p>
          <w:p w:rsidR="00706AE8" w:rsidRPr="008B1FAD" w:rsidRDefault="00706AE8" w:rsidP="008B1FAD">
            <w:pPr>
              <w:pStyle w:val="ConsPlusNormal"/>
              <w:rPr>
                <w:rFonts w:ascii="Times New Roman" w:hAnsi="Times New Roman" w:cs="Times New Roman"/>
                <w:sz w:val="16"/>
                <w:szCs w:val="16"/>
              </w:rPr>
            </w:pPr>
          </w:p>
        </w:tc>
        <w:tc>
          <w:tcPr>
            <w:tcW w:w="338" w:type="dxa"/>
          </w:tcPr>
          <w:p w:rsidR="00706AE8" w:rsidRPr="008B1FAD" w:rsidRDefault="00706AE8" w:rsidP="008B1FAD">
            <w:pPr>
              <w:pStyle w:val="ConsPlusNormal"/>
              <w:jc w:val="right"/>
              <w:rPr>
                <w:rFonts w:ascii="Times New Roman" w:hAnsi="Times New Roman" w:cs="Times New Roman"/>
                <w:sz w:val="16"/>
                <w:szCs w:val="16"/>
              </w:rPr>
            </w:pPr>
            <w:r w:rsidRPr="008B1FAD">
              <w:rPr>
                <w:rFonts w:ascii="Times New Roman" w:hAnsi="Times New Roman" w:cs="Times New Roman"/>
                <w:sz w:val="16"/>
                <w:szCs w:val="16"/>
              </w:rPr>
              <w:t>-</w:t>
            </w:r>
          </w:p>
        </w:tc>
        <w:tc>
          <w:tcPr>
            <w:tcW w:w="6385" w:type="dxa"/>
          </w:tcPr>
          <w:p w:rsidR="00706AE8" w:rsidRPr="008B1FAD" w:rsidRDefault="00706AE8" w:rsidP="008B1FAD">
            <w:pPr>
              <w:pStyle w:val="ConsPlusNormal"/>
              <w:ind w:firstLine="0"/>
              <w:jc w:val="both"/>
              <w:rPr>
                <w:rFonts w:ascii="Times New Roman" w:hAnsi="Times New Roman" w:cs="Times New Roman"/>
                <w:sz w:val="16"/>
                <w:szCs w:val="16"/>
              </w:rPr>
            </w:pPr>
            <w:r w:rsidRPr="008B1FAD">
              <w:rPr>
                <w:rFonts w:ascii="Times New Roman" w:hAnsi="Times New Roman" w:cs="Times New Roman"/>
                <w:sz w:val="16"/>
                <w:szCs w:val="16"/>
              </w:rPr>
              <w:t>Администрация Магаринского сельского поселения Шумерлинского района</w:t>
            </w:r>
          </w:p>
        </w:tc>
      </w:tr>
      <w:tr w:rsidR="00706AE8" w:rsidRPr="008B1FAD" w:rsidTr="00332F13">
        <w:trPr>
          <w:tblCellSpacing w:w="5" w:type="nil"/>
        </w:trPr>
        <w:tc>
          <w:tcPr>
            <w:tcW w:w="3483" w:type="dxa"/>
          </w:tcPr>
          <w:p w:rsidR="00706AE8" w:rsidRPr="008B1FAD" w:rsidRDefault="00706AE8" w:rsidP="008B1FAD">
            <w:pPr>
              <w:pStyle w:val="ConsPlusNormal"/>
              <w:ind w:firstLine="0"/>
              <w:rPr>
                <w:rFonts w:ascii="Times New Roman" w:hAnsi="Times New Roman" w:cs="Times New Roman"/>
                <w:sz w:val="16"/>
                <w:szCs w:val="16"/>
              </w:rPr>
            </w:pPr>
            <w:r w:rsidRPr="008B1FAD">
              <w:rPr>
                <w:rFonts w:ascii="Times New Roman" w:hAnsi="Times New Roman" w:cs="Times New Roman"/>
                <w:sz w:val="16"/>
                <w:szCs w:val="16"/>
              </w:rPr>
              <w:t>Соисполнители подпрограммы</w:t>
            </w:r>
          </w:p>
          <w:p w:rsidR="00706AE8" w:rsidRPr="008B1FAD" w:rsidRDefault="00706AE8" w:rsidP="008B1FAD">
            <w:pPr>
              <w:pStyle w:val="ConsPlusNormal"/>
              <w:rPr>
                <w:rFonts w:ascii="Times New Roman" w:hAnsi="Times New Roman" w:cs="Times New Roman"/>
                <w:sz w:val="16"/>
                <w:szCs w:val="16"/>
              </w:rPr>
            </w:pPr>
          </w:p>
        </w:tc>
        <w:tc>
          <w:tcPr>
            <w:tcW w:w="338" w:type="dxa"/>
          </w:tcPr>
          <w:p w:rsidR="00706AE8" w:rsidRPr="008B1FAD" w:rsidRDefault="00706AE8" w:rsidP="008B1FAD">
            <w:pPr>
              <w:pStyle w:val="ConsPlusNormal"/>
              <w:jc w:val="right"/>
              <w:rPr>
                <w:rFonts w:ascii="Times New Roman" w:hAnsi="Times New Roman" w:cs="Times New Roman"/>
                <w:sz w:val="16"/>
                <w:szCs w:val="16"/>
              </w:rPr>
            </w:pPr>
            <w:r w:rsidRPr="008B1FAD">
              <w:rPr>
                <w:rFonts w:ascii="Times New Roman" w:hAnsi="Times New Roman" w:cs="Times New Roman"/>
                <w:sz w:val="16"/>
                <w:szCs w:val="16"/>
              </w:rPr>
              <w:t>-</w:t>
            </w:r>
          </w:p>
        </w:tc>
        <w:tc>
          <w:tcPr>
            <w:tcW w:w="6385" w:type="dxa"/>
          </w:tcPr>
          <w:p w:rsidR="00706AE8" w:rsidRPr="008B1FAD" w:rsidRDefault="00706AE8" w:rsidP="008B1FAD">
            <w:pPr>
              <w:pStyle w:val="ConsPlusNormal"/>
              <w:ind w:firstLine="0"/>
              <w:jc w:val="both"/>
              <w:rPr>
                <w:rFonts w:ascii="Times New Roman" w:hAnsi="Times New Roman" w:cs="Times New Roman"/>
                <w:sz w:val="16"/>
                <w:szCs w:val="16"/>
              </w:rPr>
            </w:pPr>
            <w:r w:rsidRPr="008B1FAD">
              <w:rPr>
                <w:rFonts w:ascii="Times New Roman" w:hAnsi="Times New Roman" w:cs="Times New Roman"/>
                <w:sz w:val="16"/>
                <w:szCs w:val="16"/>
              </w:rPr>
              <w:t>-</w:t>
            </w:r>
          </w:p>
        </w:tc>
      </w:tr>
      <w:tr w:rsidR="00706AE8" w:rsidRPr="008B1FAD" w:rsidTr="00332F13">
        <w:trPr>
          <w:tblCellSpacing w:w="5" w:type="nil"/>
        </w:trPr>
        <w:tc>
          <w:tcPr>
            <w:tcW w:w="3483" w:type="dxa"/>
          </w:tcPr>
          <w:p w:rsidR="00706AE8" w:rsidRPr="008B1FAD" w:rsidRDefault="00706AE8" w:rsidP="008B1FAD">
            <w:pPr>
              <w:pStyle w:val="ConsPlusNormal"/>
              <w:ind w:firstLine="0"/>
              <w:rPr>
                <w:rFonts w:ascii="Times New Roman" w:hAnsi="Times New Roman" w:cs="Times New Roman"/>
                <w:sz w:val="16"/>
                <w:szCs w:val="16"/>
              </w:rPr>
            </w:pPr>
            <w:r w:rsidRPr="008B1FAD">
              <w:rPr>
                <w:rFonts w:ascii="Times New Roman" w:hAnsi="Times New Roman" w:cs="Times New Roman"/>
                <w:sz w:val="16"/>
                <w:szCs w:val="16"/>
              </w:rPr>
              <w:t>Цели подпрограммы</w:t>
            </w:r>
          </w:p>
        </w:tc>
        <w:tc>
          <w:tcPr>
            <w:tcW w:w="338" w:type="dxa"/>
          </w:tcPr>
          <w:p w:rsidR="00706AE8" w:rsidRPr="008B1FAD" w:rsidRDefault="00706AE8" w:rsidP="008B1FAD">
            <w:pPr>
              <w:pStyle w:val="ConsPlusNormal"/>
              <w:jc w:val="right"/>
              <w:rPr>
                <w:rFonts w:ascii="Times New Roman" w:hAnsi="Times New Roman" w:cs="Times New Roman"/>
                <w:sz w:val="16"/>
                <w:szCs w:val="16"/>
              </w:rPr>
            </w:pPr>
            <w:r w:rsidRPr="008B1FAD">
              <w:rPr>
                <w:rFonts w:ascii="Times New Roman" w:hAnsi="Times New Roman" w:cs="Times New Roman"/>
                <w:sz w:val="16"/>
                <w:szCs w:val="16"/>
              </w:rPr>
              <w:t>-</w:t>
            </w:r>
          </w:p>
        </w:tc>
        <w:tc>
          <w:tcPr>
            <w:tcW w:w="6385" w:type="dxa"/>
          </w:tcPr>
          <w:p w:rsidR="00706AE8" w:rsidRPr="008B1FAD" w:rsidRDefault="00706AE8" w:rsidP="008B1FAD">
            <w:pPr>
              <w:pStyle w:val="ConsPlusNormal"/>
              <w:ind w:firstLine="0"/>
              <w:jc w:val="both"/>
              <w:rPr>
                <w:rFonts w:ascii="Times New Roman" w:hAnsi="Times New Roman" w:cs="Times New Roman"/>
                <w:sz w:val="16"/>
                <w:szCs w:val="16"/>
              </w:rPr>
            </w:pPr>
            <w:r w:rsidRPr="008B1FAD">
              <w:rPr>
                <w:rFonts w:ascii="Times New Roman" w:hAnsi="Times New Roman" w:cs="Times New Roman"/>
                <w:sz w:val="16"/>
                <w:szCs w:val="16"/>
              </w:rPr>
              <w:t xml:space="preserve">совершенствование взаимодействия правоохранительных, контролирующих органов, администрации Магаринского сельского поселения Шумерлинского района,  </w:t>
            </w:r>
            <w:r w:rsidRPr="008B1FAD">
              <w:rPr>
                <w:rFonts w:ascii="Times New Roman" w:hAnsi="Times New Roman" w:cs="Times New Roman"/>
                <w:color w:val="000000"/>
                <w:sz w:val="16"/>
                <w:szCs w:val="16"/>
              </w:rPr>
              <w:t xml:space="preserve">граждан,  их объединений, участвующих в охране общественного порядка (далее – общественные формирования) </w:t>
            </w:r>
            <w:r w:rsidRPr="008B1FAD">
              <w:rPr>
                <w:rFonts w:ascii="Times New Roman" w:hAnsi="Times New Roman" w:cs="Times New Roman"/>
                <w:sz w:val="16"/>
                <w:szCs w:val="16"/>
              </w:rPr>
              <w:t>в сфере профилактики правонарушений и борьбы с преступностью;</w:t>
            </w:r>
          </w:p>
          <w:p w:rsidR="00706AE8" w:rsidRPr="008B1FAD" w:rsidRDefault="00706AE8" w:rsidP="008B1FAD">
            <w:pPr>
              <w:pStyle w:val="ConsPlusNormal"/>
              <w:ind w:firstLine="0"/>
              <w:jc w:val="both"/>
              <w:rPr>
                <w:rFonts w:ascii="Times New Roman" w:hAnsi="Times New Roman" w:cs="Times New Roman"/>
                <w:sz w:val="16"/>
                <w:szCs w:val="16"/>
              </w:rPr>
            </w:pPr>
            <w:r w:rsidRPr="008B1FAD">
              <w:rPr>
                <w:rFonts w:ascii="Times New Roman" w:hAnsi="Times New Roman" w:cs="Times New Roman"/>
                <w:sz w:val="16"/>
                <w:szCs w:val="16"/>
              </w:rPr>
              <w:t>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tc>
      </w:tr>
      <w:tr w:rsidR="00706AE8" w:rsidRPr="008B1FAD" w:rsidTr="00332F13">
        <w:trPr>
          <w:tblCellSpacing w:w="5" w:type="nil"/>
        </w:trPr>
        <w:tc>
          <w:tcPr>
            <w:tcW w:w="3483" w:type="dxa"/>
          </w:tcPr>
          <w:p w:rsidR="008B1FAD" w:rsidRDefault="008B1FAD" w:rsidP="008B1FAD">
            <w:pPr>
              <w:pStyle w:val="ConsPlusNormal"/>
              <w:ind w:firstLine="0"/>
              <w:rPr>
                <w:rFonts w:ascii="Times New Roman" w:hAnsi="Times New Roman" w:cs="Times New Roman"/>
                <w:sz w:val="16"/>
                <w:szCs w:val="16"/>
              </w:rPr>
            </w:pPr>
          </w:p>
          <w:p w:rsidR="00706AE8" w:rsidRPr="008B1FAD" w:rsidRDefault="00706AE8" w:rsidP="008B1FAD">
            <w:pPr>
              <w:pStyle w:val="ConsPlusNormal"/>
              <w:ind w:firstLine="0"/>
              <w:rPr>
                <w:rFonts w:ascii="Times New Roman" w:hAnsi="Times New Roman" w:cs="Times New Roman"/>
                <w:sz w:val="16"/>
                <w:szCs w:val="16"/>
              </w:rPr>
            </w:pPr>
            <w:r w:rsidRPr="008B1FAD">
              <w:rPr>
                <w:rFonts w:ascii="Times New Roman" w:hAnsi="Times New Roman" w:cs="Times New Roman"/>
                <w:sz w:val="16"/>
                <w:szCs w:val="16"/>
              </w:rPr>
              <w:t>Задачи подпрограммы</w:t>
            </w:r>
          </w:p>
        </w:tc>
        <w:tc>
          <w:tcPr>
            <w:tcW w:w="338" w:type="dxa"/>
          </w:tcPr>
          <w:p w:rsidR="00706AE8" w:rsidRPr="008B1FAD" w:rsidRDefault="00706AE8" w:rsidP="008B1FAD">
            <w:pPr>
              <w:pStyle w:val="ConsPlusNormal"/>
              <w:jc w:val="right"/>
              <w:rPr>
                <w:rFonts w:ascii="Times New Roman" w:hAnsi="Times New Roman" w:cs="Times New Roman"/>
                <w:sz w:val="16"/>
                <w:szCs w:val="16"/>
              </w:rPr>
            </w:pPr>
            <w:r w:rsidRPr="008B1FAD">
              <w:rPr>
                <w:rFonts w:ascii="Times New Roman" w:hAnsi="Times New Roman" w:cs="Times New Roman"/>
                <w:sz w:val="16"/>
                <w:szCs w:val="16"/>
              </w:rPr>
              <w:t>-</w:t>
            </w:r>
          </w:p>
        </w:tc>
        <w:tc>
          <w:tcPr>
            <w:tcW w:w="6385" w:type="dxa"/>
          </w:tcPr>
          <w:p w:rsidR="008B1FAD" w:rsidRDefault="008B1FAD" w:rsidP="008B1FAD">
            <w:pPr>
              <w:pStyle w:val="ConsPlusNormal"/>
              <w:jc w:val="both"/>
              <w:rPr>
                <w:rFonts w:ascii="Times New Roman" w:hAnsi="Times New Roman" w:cs="Times New Roman"/>
                <w:sz w:val="16"/>
                <w:szCs w:val="16"/>
              </w:rPr>
            </w:pPr>
          </w:p>
          <w:p w:rsidR="00706AE8" w:rsidRPr="008B1FAD" w:rsidRDefault="00706AE8" w:rsidP="008B1FAD">
            <w:pPr>
              <w:pStyle w:val="ConsPlusNormal"/>
              <w:ind w:firstLine="0"/>
              <w:jc w:val="both"/>
              <w:rPr>
                <w:rFonts w:ascii="Times New Roman" w:hAnsi="Times New Roman" w:cs="Times New Roman"/>
                <w:sz w:val="16"/>
                <w:szCs w:val="16"/>
              </w:rPr>
            </w:pPr>
            <w:r w:rsidRPr="008B1FAD">
              <w:rPr>
                <w:rFonts w:ascii="Times New Roman" w:hAnsi="Times New Roman" w:cs="Times New Roman"/>
                <w:sz w:val="16"/>
                <w:szCs w:val="16"/>
              </w:rPr>
              <w:t>совершенствование системы профилактики правонарушений, повышение ответственности за состояние правопорядка администрации Магаринского сельского поселения Шумерлинского района и всех звеньев правоохранительной системы;</w:t>
            </w:r>
          </w:p>
          <w:p w:rsidR="00706AE8" w:rsidRPr="008B1FAD" w:rsidRDefault="00706AE8" w:rsidP="008B1FAD">
            <w:pPr>
              <w:pStyle w:val="ConsPlusNormal"/>
              <w:ind w:firstLine="0"/>
              <w:jc w:val="both"/>
              <w:rPr>
                <w:rFonts w:ascii="Times New Roman" w:hAnsi="Times New Roman" w:cs="Times New Roman"/>
                <w:sz w:val="16"/>
                <w:szCs w:val="16"/>
              </w:rPr>
            </w:pPr>
            <w:r w:rsidRPr="008B1FAD">
              <w:rPr>
                <w:rFonts w:ascii="Times New Roman" w:hAnsi="Times New Roman" w:cs="Times New Roman"/>
                <w:sz w:val="16"/>
                <w:szCs w:val="16"/>
              </w:rPr>
              <w:t>повышение эффективности взаимодействия субъектов профилактики правонарушений, администрации Магаринского сельского поселения Шумерлинского района, общественных объединений по предупреждению и пресечению антиобщественных проявлений;</w:t>
            </w:r>
          </w:p>
          <w:p w:rsidR="00706AE8" w:rsidRPr="008B1FAD" w:rsidRDefault="00706AE8" w:rsidP="008B1FAD">
            <w:pPr>
              <w:pStyle w:val="ConsPlusNormal"/>
              <w:ind w:firstLine="0"/>
              <w:jc w:val="both"/>
              <w:rPr>
                <w:rFonts w:ascii="Times New Roman" w:hAnsi="Times New Roman" w:cs="Times New Roman"/>
                <w:sz w:val="16"/>
                <w:szCs w:val="16"/>
              </w:rPr>
            </w:pPr>
            <w:r w:rsidRPr="008B1FAD">
              <w:rPr>
                <w:rFonts w:ascii="Times New Roman" w:hAnsi="Times New Roman" w:cs="Times New Roman"/>
                <w:sz w:val="16"/>
                <w:szCs w:val="16"/>
              </w:rPr>
              <w:t>повышение роли администрации Магаринского сельского поселения Шумерлинского района в вопросах охраны общественного порядка, защиты собственности, прав и свобод граждан, устранения причин и условий, способствующих совершению правонарушений;</w:t>
            </w:r>
          </w:p>
          <w:p w:rsidR="00706AE8" w:rsidRPr="008B1FAD" w:rsidRDefault="00706AE8" w:rsidP="008B1FAD">
            <w:pPr>
              <w:pStyle w:val="ConsPlusNormal"/>
              <w:ind w:firstLine="0"/>
              <w:jc w:val="both"/>
              <w:rPr>
                <w:rFonts w:ascii="Times New Roman" w:hAnsi="Times New Roman" w:cs="Times New Roman"/>
                <w:sz w:val="16"/>
                <w:szCs w:val="16"/>
              </w:rPr>
            </w:pPr>
            <w:r w:rsidRPr="008B1FAD">
              <w:rPr>
                <w:rFonts w:ascii="Times New Roman" w:hAnsi="Times New Roman" w:cs="Times New Roman"/>
                <w:sz w:val="16"/>
                <w:szCs w:val="16"/>
              </w:rPr>
              <w:t>снижение уровня рецидивной преступности и количества преступлений, совершенных в состоянии алкогольного опьянения;</w:t>
            </w:r>
          </w:p>
          <w:p w:rsidR="00706AE8" w:rsidRPr="008B1FAD" w:rsidRDefault="00706AE8" w:rsidP="008B1FAD">
            <w:pPr>
              <w:pStyle w:val="ConsPlusNormal"/>
              <w:ind w:firstLine="0"/>
              <w:jc w:val="both"/>
              <w:rPr>
                <w:rFonts w:ascii="Times New Roman" w:hAnsi="Times New Roman" w:cs="Times New Roman"/>
                <w:sz w:val="16"/>
                <w:szCs w:val="16"/>
              </w:rPr>
            </w:pPr>
            <w:r w:rsidRPr="008B1FAD">
              <w:rPr>
                <w:rFonts w:ascii="Times New Roman" w:hAnsi="Times New Roman" w:cs="Times New Roman"/>
                <w:sz w:val="16"/>
                <w:szCs w:val="16"/>
              </w:rPr>
              <w:t>снижение общественной опасности преступных деяний путем предупреждения совершения тяжких и особо тяжких преступлений;</w:t>
            </w:r>
          </w:p>
          <w:p w:rsidR="00706AE8" w:rsidRPr="008B1FAD" w:rsidRDefault="00706AE8" w:rsidP="008B1FAD">
            <w:pPr>
              <w:pStyle w:val="ConsPlusNormal"/>
              <w:ind w:firstLine="0"/>
              <w:jc w:val="both"/>
              <w:rPr>
                <w:rFonts w:ascii="Times New Roman" w:hAnsi="Times New Roman" w:cs="Times New Roman"/>
                <w:sz w:val="16"/>
                <w:szCs w:val="16"/>
              </w:rPr>
            </w:pPr>
            <w:r w:rsidRPr="008B1FAD">
              <w:rPr>
                <w:rFonts w:ascii="Times New Roman" w:hAnsi="Times New Roman" w:cs="Times New Roman"/>
                <w:sz w:val="16"/>
                <w:szCs w:val="16"/>
              </w:rPr>
              <w:t>развитие системы социальной профилактики правонарушений, в том числе сокращение детской беспризорности, безнадзорности, а также доли несовершеннолетних, совершивших преступления;</w:t>
            </w:r>
          </w:p>
          <w:p w:rsidR="00706AE8" w:rsidRPr="008B1FAD" w:rsidRDefault="00706AE8" w:rsidP="008B1FAD">
            <w:pPr>
              <w:pStyle w:val="ConsPlusNormal"/>
              <w:ind w:firstLine="0"/>
              <w:jc w:val="both"/>
              <w:rPr>
                <w:rFonts w:ascii="Times New Roman" w:hAnsi="Times New Roman" w:cs="Times New Roman"/>
                <w:sz w:val="16"/>
                <w:szCs w:val="16"/>
              </w:rPr>
            </w:pPr>
            <w:r w:rsidRPr="008B1FAD">
              <w:rPr>
                <w:rFonts w:ascii="Times New Roman" w:hAnsi="Times New Roman" w:cs="Times New Roman"/>
                <w:sz w:val="16"/>
                <w:szCs w:val="16"/>
              </w:rPr>
              <w:t>активизация деятельности советов профилактики, участковых пунктов полиции, содействие участию граждан, общественных объединений в охране правопорядка, профилактике правонарушений, в том числе связанных с бытовым пьянством, алкоголизмом и наркоманией;</w:t>
            </w:r>
          </w:p>
          <w:p w:rsidR="00706AE8" w:rsidRPr="008B1FAD" w:rsidRDefault="00706AE8" w:rsidP="008B1FAD">
            <w:pPr>
              <w:pStyle w:val="ConsPlusNormal"/>
              <w:ind w:firstLine="0"/>
              <w:jc w:val="both"/>
              <w:rPr>
                <w:rFonts w:ascii="Times New Roman" w:hAnsi="Times New Roman" w:cs="Times New Roman"/>
                <w:sz w:val="16"/>
                <w:szCs w:val="16"/>
              </w:rPr>
            </w:pPr>
            <w:r w:rsidRPr="008B1FAD">
              <w:rPr>
                <w:rFonts w:ascii="Times New Roman" w:hAnsi="Times New Roman" w:cs="Times New Roman"/>
                <w:sz w:val="16"/>
                <w:szCs w:val="16"/>
              </w:rPr>
              <w:t>принятие мер специальной профилактики правонарушений, в том числе совершенствование форм и методов оперативно-розыскной деятельности, криминалистики и противодействию фальшивомонетничеству в целях установления лиц, совершивших преступления, и соблюдения принципа неотвратимости наказания;</w:t>
            </w:r>
          </w:p>
          <w:p w:rsidR="00706AE8" w:rsidRPr="008B1FAD" w:rsidRDefault="00706AE8" w:rsidP="008B1FAD">
            <w:pPr>
              <w:pStyle w:val="ConsPlusNormal"/>
              <w:ind w:firstLine="0"/>
              <w:jc w:val="both"/>
              <w:rPr>
                <w:rFonts w:ascii="Times New Roman" w:hAnsi="Times New Roman" w:cs="Times New Roman"/>
                <w:sz w:val="16"/>
                <w:szCs w:val="16"/>
              </w:rPr>
            </w:pPr>
            <w:r w:rsidRPr="008B1FAD">
              <w:rPr>
                <w:rFonts w:ascii="Times New Roman" w:hAnsi="Times New Roman" w:cs="Times New Roman"/>
                <w:sz w:val="16"/>
                <w:szCs w:val="16"/>
              </w:rPr>
              <w:t xml:space="preserve">оказание помощи в </w:t>
            </w:r>
            <w:proofErr w:type="spellStart"/>
            <w:r w:rsidRPr="008B1FAD">
              <w:rPr>
                <w:rFonts w:ascii="Times New Roman" w:hAnsi="Times New Roman" w:cs="Times New Roman"/>
                <w:sz w:val="16"/>
                <w:szCs w:val="16"/>
              </w:rPr>
              <w:t>ресоциализации</w:t>
            </w:r>
            <w:proofErr w:type="spellEnd"/>
            <w:r w:rsidRPr="008B1FAD">
              <w:rPr>
                <w:rFonts w:ascii="Times New Roman" w:hAnsi="Times New Roman" w:cs="Times New Roman"/>
                <w:sz w:val="16"/>
                <w:szCs w:val="16"/>
              </w:rPr>
              <w:t xml:space="preserve"> лиц, освободившихся из мест лишения свободы;</w:t>
            </w:r>
          </w:p>
          <w:p w:rsidR="00706AE8" w:rsidRPr="008B1FAD" w:rsidRDefault="00706AE8" w:rsidP="008B1FAD">
            <w:pPr>
              <w:pStyle w:val="ConsPlusNormal"/>
              <w:ind w:firstLine="0"/>
              <w:jc w:val="both"/>
              <w:rPr>
                <w:rFonts w:ascii="Times New Roman" w:hAnsi="Times New Roman" w:cs="Times New Roman"/>
                <w:sz w:val="16"/>
                <w:szCs w:val="16"/>
              </w:rPr>
            </w:pPr>
            <w:r w:rsidRPr="008B1FAD">
              <w:rPr>
                <w:rFonts w:ascii="Times New Roman" w:hAnsi="Times New Roman" w:cs="Times New Roman"/>
                <w:sz w:val="16"/>
                <w:szCs w:val="16"/>
              </w:rPr>
              <w:t>повышение уровня правовой культуры и информированности населения;</w:t>
            </w:r>
          </w:p>
          <w:p w:rsidR="00706AE8" w:rsidRPr="008B1FAD" w:rsidRDefault="00706AE8" w:rsidP="008B1FAD">
            <w:pPr>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создание безопасной обстановки на улицах и в других общественных местах, в том числе путем более широкого распространения и внедрения современных технических средств охраны правопорядка</w:t>
            </w:r>
          </w:p>
        </w:tc>
      </w:tr>
      <w:tr w:rsidR="00706AE8" w:rsidRPr="008B1FAD" w:rsidTr="00332F13">
        <w:trPr>
          <w:tblCellSpacing w:w="5" w:type="nil"/>
        </w:trPr>
        <w:tc>
          <w:tcPr>
            <w:tcW w:w="3483" w:type="dxa"/>
          </w:tcPr>
          <w:p w:rsidR="008B1FAD" w:rsidRDefault="008B1FAD" w:rsidP="008B1FAD">
            <w:pPr>
              <w:pStyle w:val="ConsPlusNormal"/>
              <w:ind w:firstLine="0"/>
              <w:rPr>
                <w:rFonts w:ascii="Times New Roman" w:hAnsi="Times New Roman" w:cs="Times New Roman"/>
                <w:sz w:val="16"/>
                <w:szCs w:val="16"/>
              </w:rPr>
            </w:pPr>
          </w:p>
          <w:p w:rsidR="00706AE8" w:rsidRPr="008B1FAD" w:rsidRDefault="00706AE8" w:rsidP="008B1FAD">
            <w:pPr>
              <w:pStyle w:val="ConsPlusNormal"/>
              <w:ind w:firstLine="0"/>
              <w:rPr>
                <w:rFonts w:ascii="Times New Roman" w:hAnsi="Times New Roman" w:cs="Times New Roman"/>
                <w:sz w:val="16"/>
                <w:szCs w:val="16"/>
              </w:rPr>
            </w:pPr>
            <w:r w:rsidRPr="008B1FAD">
              <w:rPr>
                <w:rFonts w:ascii="Times New Roman" w:hAnsi="Times New Roman" w:cs="Times New Roman"/>
                <w:sz w:val="16"/>
                <w:szCs w:val="16"/>
              </w:rPr>
              <w:t>Целевые индикаторы и показатели подпрограммы</w:t>
            </w:r>
          </w:p>
        </w:tc>
        <w:tc>
          <w:tcPr>
            <w:tcW w:w="338" w:type="dxa"/>
          </w:tcPr>
          <w:p w:rsidR="00706AE8" w:rsidRPr="008B1FAD" w:rsidRDefault="00706AE8" w:rsidP="008B1FAD">
            <w:pPr>
              <w:pStyle w:val="ConsPlusNormal"/>
              <w:jc w:val="right"/>
              <w:rPr>
                <w:rFonts w:ascii="Times New Roman" w:hAnsi="Times New Roman" w:cs="Times New Roman"/>
                <w:sz w:val="16"/>
                <w:szCs w:val="16"/>
              </w:rPr>
            </w:pPr>
            <w:r w:rsidRPr="008B1FAD">
              <w:rPr>
                <w:rFonts w:ascii="Times New Roman" w:hAnsi="Times New Roman" w:cs="Times New Roman"/>
                <w:sz w:val="16"/>
                <w:szCs w:val="16"/>
              </w:rPr>
              <w:t>-</w:t>
            </w:r>
          </w:p>
        </w:tc>
        <w:tc>
          <w:tcPr>
            <w:tcW w:w="6385" w:type="dxa"/>
          </w:tcPr>
          <w:p w:rsidR="008B1FAD" w:rsidRDefault="008B1FAD" w:rsidP="008B1FAD">
            <w:pPr>
              <w:pStyle w:val="ConsPlusNormal"/>
              <w:jc w:val="both"/>
              <w:rPr>
                <w:rFonts w:ascii="Times New Roman" w:hAnsi="Times New Roman" w:cs="Times New Roman"/>
                <w:sz w:val="16"/>
                <w:szCs w:val="16"/>
              </w:rPr>
            </w:pPr>
          </w:p>
          <w:p w:rsidR="00706AE8" w:rsidRPr="008B1FAD" w:rsidRDefault="00706AE8" w:rsidP="008B1FAD">
            <w:pPr>
              <w:pStyle w:val="ConsPlusNormal"/>
              <w:ind w:firstLine="0"/>
              <w:jc w:val="both"/>
              <w:rPr>
                <w:rFonts w:ascii="Times New Roman" w:hAnsi="Times New Roman" w:cs="Times New Roman"/>
                <w:sz w:val="16"/>
                <w:szCs w:val="16"/>
              </w:rPr>
            </w:pPr>
            <w:r w:rsidRPr="008B1FAD">
              <w:rPr>
                <w:rFonts w:ascii="Times New Roman" w:hAnsi="Times New Roman" w:cs="Times New Roman"/>
                <w:sz w:val="16"/>
                <w:szCs w:val="16"/>
              </w:rPr>
              <w:t>к 2023 году предусматривается достижение следующих показателей (по сравнению с 2016 годом):</w:t>
            </w:r>
          </w:p>
          <w:p w:rsidR="00706AE8" w:rsidRPr="008B1FAD" w:rsidRDefault="00706AE8" w:rsidP="008B1FAD">
            <w:pPr>
              <w:pStyle w:val="ConsPlusNormal"/>
              <w:ind w:firstLine="0"/>
              <w:jc w:val="both"/>
              <w:rPr>
                <w:rFonts w:ascii="Times New Roman" w:hAnsi="Times New Roman" w:cs="Times New Roman"/>
                <w:sz w:val="16"/>
                <w:szCs w:val="16"/>
              </w:rPr>
            </w:pPr>
            <w:r w:rsidRPr="008B1FAD">
              <w:rPr>
                <w:rFonts w:ascii="Times New Roman" w:hAnsi="Times New Roman" w:cs="Times New Roman"/>
                <w:sz w:val="16"/>
                <w:szCs w:val="16"/>
              </w:rPr>
              <w:t>доля ранее судимых лиц от общего числа лиц, привлеченных к уголовной ответственности – 30 процента;</w:t>
            </w:r>
          </w:p>
          <w:p w:rsidR="00706AE8" w:rsidRPr="008B1FAD" w:rsidRDefault="00706AE8" w:rsidP="008B1FAD">
            <w:pPr>
              <w:pStyle w:val="ab"/>
              <w:spacing w:before="0" w:beforeAutospacing="0" w:after="0" w:afterAutospacing="0"/>
              <w:jc w:val="both"/>
              <w:rPr>
                <w:color w:val="auto"/>
                <w:sz w:val="16"/>
                <w:szCs w:val="16"/>
              </w:rPr>
            </w:pPr>
            <w:r w:rsidRPr="008B1FAD">
              <w:rPr>
                <w:sz w:val="16"/>
                <w:szCs w:val="16"/>
              </w:rPr>
              <w:t xml:space="preserve">уровень преступлений, совершенных на улицах и в других общественных местах на 1 тыс. </w:t>
            </w:r>
            <w:r w:rsidRPr="008B1FAD">
              <w:rPr>
                <w:color w:val="auto"/>
                <w:sz w:val="16"/>
                <w:szCs w:val="16"/>
              </w:rPr>
              <w:t>населения – 2,25 процента;</w:t>
            </w:r>
          </w:p>
          <w:p w:rsidR="00706AE8" w:rsidRPr="008B1FAD" w:rsidRDefault="00706AE8" w:rsidP="008B1FAD">
            <w:pPr>
              <w:pStyle w:val="ab"/>
              <w:spacing w:before="0" w:beforeAutospacing="0" w:after="0" w:afterAutospacing="0"/>
              <w:jc w:val="both"/>
              <w:rPr>
                <w:color w:val="auto"/>
                <w:sz w:val="16"/>
                <w:szCs w:val="16"/>
              </w:rPr>
            </w:pPr>
            <w:r w:rsidRPr="008B1FAD">
              <w:rPr>
                <w:color w:val="auto"/>
                <w:sz w:val="16"/>
                <w:szCs w:val="16"/>
              </w:rPr>
              <w:t>доля лиц, совершивших преступления в состоянии алкогольного опьянения от общего числа лиц, привлеченных к уголовной ответственности – 3,0 процента;</w:t>
            </w:r>
          </w:p>
          <w:p w:rsidR="00706AE8" w:rsidRPr="008B1FAD" w:rsidRDefault="00706AE8" w:rsidP="008B1FAD">
            <w:pPr>
              <w:pStyle w:val="ab"/>
              <w:spacing w:before="0" w:beforeAutospacing="0" w:after="0" w:afterAutospacing="0"/>
              <w:jc w:val="both"/>
              <w:rPr>
                <w:color w:val="auto"/>
                <w:sz w:val="16"/>
                <w:szCs w:val="16"/>
              </w:rPr>
            </w:pPr>
            <w:r w:rsidRPr="008B1FAD">
              <w:rPr>
                <w:color w:val="auto"/>
                <w:sz w:val="16"/>
                <w:szCs w:val="16"/>
              </w:rPr>
              <w:t>число несовершеннолетних, совершивших преступления, в расчете на 100 несовершеннолетних в возрасте от 14 до 18 лет – 0 человека;</w:t>
            </w:r>
          </w:p>
          <w:p w:rsidR="00706AE8" w:rsidRPr="008B1FAD" w:rsidRDefault="00706AE8" w:rsidP="008B1FAD">
            <w:pPr>
              <w:pStyle w:val="ab"/>
              <w:spacing w:before="0" w:beforeAutospacing="0" w:after="0" w:afterAutospacing="0"/>
              <w:jc w:val="both"/>
              <w:rPr>
                <w:sz w:val="16"/>
                <w:szCs w:val="16"/>
              </w:rPr>
            </w:pPr>
            <w:r w:rsidRPr="008B1FAD">
              <w:rPr>
                <w:color w:val="auto"/>
                <w:sz w:val="16"/>
                <w:szCs w:val="16"/>
              </w:rPr>
              <w:t>доля расследованных преступлений превентивной направленности в общем массиве расследованных преступлений – 55 процентов.</w:t>
            </w:r>
          </w:p>
        </w:tc>
      </w:tr>
      <w:tr w:rsidR="00706AE8" w:rsidRPr="008B1FAD" w:rsidTr="00332F13">
        <w:trPr>
          <w:tblCellSpacing w:w="5" w:type="nil"/>
        </w:trPr>
        <w:tc>
          <w:tcPr>
            <w:tcW w:w="3483" w:type="dxa"/>
          </w:tcPr>
          <w:p w:rsidR="008B1FAD" w:rsidRDefault="008B1FAD" w:rsidP="008B1FAD">
            <w:pPr>
              <w:pStyle w:val="ConsPlusNormal"/>
              <w:ind w:firstLine="0"/>
              <w:rPr>
                <w:rFonts w:ascii="Times New Roman" w:hAnsi="Times New Roman" w:cs="Times New Roman"/>
                <w:sz w:val="16"/>
                <w:szCs w:val="16"/>
              </w:rPr>
            </w:pPr>
          </w:p>
          <w:p w:rsidR="00706AE8" w:rsidRPr="008B1FAD" w:rsidRDefault="00706AE8" w:rsidP="008B1FAD">
            <w:pPr>
              <w:pStyle w:val="ConsPlusNormal"/>
              <w:ind w:firstLine="0"/>
              <w:rPr>
                <w:rFonts w:ascii="Times New Roman" w:hAnsi="Times New Roman" w:cs="Times New Roman"/>
                <w:sz w:val="16"/>
                <w:szCs w:val="16"/>
              </w:rPr>
            </w:pPr>
            <w:r w:rsidRPr="008B1FAD">
              <w:rPr>
                <w:rFonts w:ascii="Times New Roman" w:hAnsi="Times New Roman" w:cs="Times New Roman"/>
                <w:sz w:val="16"/>
                <w:szCs w:val="16"/>
              </w:rPr>
              <w:t>Срок реализации подпрограммы</w:t>
            </w:r>
          </w:p>
        </w:tc>
        <w:tc>
          <w:tcPr>
            <w:tcW w:w="338" w:type="dxa"/>
          </w:tcPr>
          <w:p w:rsidR="00706AE8" w:rsidRPr="008B1FAD" w:rsidRDefault="00706AE8" w:rsidP="008B1FAD">
            <w:pPr>
              <w:pStyle w:val="ConsPlusNormal"/>
              <w:jc w:val="right"/>
              <w:rPr>
                <w:rFonts w:ascii="Times New Roman" w:hAnsi="Times New Roman" w:cs="Times New Roman"/>
                <w:sz w:val="16"/>
                <w:szCs w:val="16"/>
              </w:rPr>
            </w:pPr>
            <w:r w:rsidRPr="008B1FAD">
              <w:rPr>
                <w:rFonts w:ascii="Times New Roman" w:hAnsi="Times New Roman" w:cs="Times New Roman"/>
                <w:sz w:val="16"/>
                <w:szCs w:val="16"/>
              </w:rPr>
              <w:t>-</w:t>
            </w:r>
          </w:p>
        </w:tc>
        <w:tc>
          <w:tcPr>
            <w:tcW w:w="6385" w:type="dxa"/>
          </w:tcPr>
          <w:p w:rsidR="008B1FAD" w:rsidRDefault="008B1FAD" w:rsidP="008B1FAD">
            <w:pPr>
              <w:pStyle w:val="ConsPlusNormal"/>
              <w:ind w:firstLine="0"/>
              <w:jc w:val="both"/>
              <w:rPr>
                <w:rFonts w:ascii="Times New Roman" w:hAnsi="Times New Roman" w:cs="Times New Roman"/>
                <w:sz w:val="16"/>
                <w:szCs w:val="16"/>
              </w:rPr>
            </w:pPr>
          </w:p>
          <w:p w:rsidR="00706AE8" w:rsidRPr="008B1FAD" w:rsidRDefault="00706AE8" w:rsidP="008B1FAD">
            <w:pPr>
              <w:pStyle w:val="ConsPlusNormal"/>
              <w:ind w:firstLine="0"/>
              <w:jc w:val="both"/>
              <w:rPr>
                <w:rFonts w:ascii="Times New Roman" w:hAnsi="Times New Roman" w:cs="Times New Roman"/>
                <w:sz w:val="16"/>
                <w:szCs w:val="16"/>
              </w:rPr>
            </w:pPr>
            <w:r w:rsidRPr="008B1FAD">
              <w:rPr>
                <w:rFonts w:ascii="Times New Roman" w:hAnsi="Times New Roman" w:cs="Times New Roman"/>
                <w:sz w:val="16"/>
                <w:szCs w:val="16"/>
              </w:rPr>
              <w:t>2020 - 2022 годы</w:t>
            </w:r>
          </w:p>
        </w:tc>
      </w:tr>
      <w:tr w:rsidR="00706AE8" w:rsidRPr="008B1FAD" w:rsidTr="00332F13">
        <w:trPr>
          <w:tblCellSpacing w:w="5" w:type="nil"/>
        </w:trPr>
        <w:tc>
          <w:tcPr>
            <w:tcW w:w="3483" w:type="dxa"/>
          </w:tcPr>
          <w:p w:rsidR="008B1FAD" w:rsidRDefault="008B1FAD" w:rsidP="008B1FAD">
            <w:pPr>
              <w:pStyle w:val="ConsPlusNormal"/>
              <w:ind w:firstLine="0"/>
              <w:rPr>
                <w:rFonts w:ascii="Times New Roman" w:hAnsi="Times New Roman" w:cs="Times New Roman"/>
                <w:sz w:val="16"/>
                <w:szCs w:val="16"/>
              </w:rPr>
            </w:pPr>
          </w:p>
          <w:p w:rsidR="00706AE8" w:rsidRPr="008B1FAD" w:rsidRDefault="00706AE8" w:rsidP="008B1FAD">
            <w:pPr>
              <w:pStyle w:val="ConsPlusNormal"/>
              <w:ind w:firstLine="0"/>
              <w:rPr>
                <w:rFonts w:ascii="Times New Roman" w:hAnsi="Times New Roman" w:cs="Times New Roman"/>
                <w:sz w:val="16"/>
                <w:szCs w:val="16"/>
              </w:rPr>
            </w:pPr>
            <w:r w:rsidRPr="008B1FAD">
              <w:rPr>
                <w:rFonts w:ascii="Times New Roman" w:hAnsi="Times New Roman" w:cs="Times New Roman"/>
                <w:sz w:val="16"/>
                <w:szCs w:val="16"/>
              </w:rPr>
              <w:t>Объемы финансирования подпрограммы с разбивкой по годам реализации</w:t>
            </w:r>
          </w:p>
        </w:tc>
        <w:tc>
          <w:tcPr>
            <w:tcW w:w="338" w:type="dxa"/>
          </w:tcPr>
          <w:p w:rsidR="00706AE8" w:rsidRPr="008B1FAD" w:rsidRDefault="00706AE8" w:rsidP="008B1FAD">
            <w:pPr>
              <w:pStyle w:val="ConsPlusNormal"/>
              <w:jc w:val="right"/>
              <w:rPr>
                <w:rFonts w:ascii="Times New Roman" w:hAnsi="Times New Roman" w:cs="Times New Roman"/>
                <w:sz w:val="16"/>
                <w:szCs w:val="16"/>
              </w:rPr>
            </w:pPr>
            <w:r w:rsidRPr="008B1FAD">
              <w:rPr>
                <w:rFonts w:ascii="Times New Roman" w:hAnsi="Times New Roman" w:cs="Times New Roman"/>
                <w:sz w:val="16"/>
                <w:szCs w:val="16"/>
              </w:rPr>
              <w:t>-</w:t>
            </w:r>
          </w:p>
        </w:tc>
        <w:tc>
          <w:tcPr>
            <w:tcW w:w="6385" w:type="dxa"/>
          </w:tcPr>
          <w:p w:rsidR="008B1FAD" w:rsidRDefault="008B1FAD" w:rsidP="008B1FAD">
            <w:pPr>
              <w:pStyle w:val="ConsPlusNormal"/>
              <w:ind w:firstLine="0"/>
              <w:jc w:val="both"/>
              <w:rPr>
                <w:rFonts w:ascii="Times New Roman" w:hAnsi="Times New Roman" w:cs="Times New Roman"/>
                <w:sz w:val="16"/>
                <w:szCs w:val="16"/>
              </w:rPr>
            </w:pPr>
          </w:p>
          <w:p w:rsidR="00706AE8" w:rsidRPr="008B1FAD" w:rsidRDefault="00706AE8" w:rsidP="008B1FAD">
            <w:pPr>
              <w:pStyle w:val="ConsPlusNormal"/>
              <w:ind w:firstLine="0"/>
              <w:jc w:val="both"/>
              <w:rPr>
                <w:rFonts w:ascii="Times New Roman" w:hAnsi="Times New Roman" w:cs="Times New Roman"/>
                <w:sz w:val="16"/>
                <w:szCs w:val="16"/>
              </w:rPr>
            </w:pPr>
            <w:r w:rsidRPr="008B1FAD">
              <w:rPr>
                <w:rFonts w:ascii="Times New Roman" w:hAnsi="Times New Roman" w:cs="Times New Roman"/>
                <w:sz w:val="16"/>
                <w:szCs w:val="16"/>
              </w:rPr>
              <w:t>прогнозируемые объемы бюджетных ассигнований на реализацию мероприятий подпрограммы в 2020 - 2022 годах составят 1,0 тыс. рублей, в том числе:</w:t>
            </w:r>
          </w:p>
          <w:p w:rsidR="00706AE8" w:rsidRPr="008B1FAD" w:rsidRDefault="00706AE8" w:rsidP="008B1FAD">
            <w:pPr>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за счет бюджета Магаринского сельского поселения Шумерлинского района – 0,0 тыс. рублей, в том числе:</w:t>
            </w:r>
          </w:p>
          <w:p w:rsidR="00706AE8" w:rsidRPr="008B1FAD" w:rsidRDefault="00706AE8" w:rsidP="008B1FAD">
            <w:pPr>
              <w:spacing w:after="0" w:line="240" w:lineRule="auto"/>
              <w:jc w:val="both"/>
              <w:rPr>
                <w:rFonts w:ascii="Times New Roman" w:hAnsi="Times New Roman" w:cs="Times New Roman"/>
                <w:sz w:val="16"/>
                <w:szCs w:val="16"/>
              </w:rPr>
            </w:pPr>
            <w:proofErr w:type="gramStart"/>
            <w:r w:rsidRPr="008B1FAD">
              <w:rPr>
                <w:rFonts w:ascii="Times New Roman" w:hAnsi="Times New Roman" w:cs="Times New Roman"/>
                <w:sz w:val="16"/>
                <w:szCs w:val="16"/>
              </w:rPr>
              <w:t xml:space="preserve">в 2020 году – 0,0 тыс. рублей; </w:t>
            </w:r>
            <w:r w:rsidR="008B1FAD">
              <w:rPr>
                <w:rFonts w:ascii="Times New Roman" w:hAnsi="Times New Roman" w:cs="Times New Roman"/>
                <w:sz w:val="16"/>
                <w:szCs w:val="16"/>
              </w:rPr>
              <w:t xml:space="preserve"> </w:t>
            </w:r>
            <w:r w:rsidRPr="008B1FAD">
              <w:rPr>
                <w:rFonts w:ascii="Times New Roman" w:hAnsi="Times New Roman" w:cs="Times New Roman"/>
                <w:sz w:val="16"/>
                <w:szCs w:val="16"/>
              </w:rPr>
              <w:t>в 2021 году – 0,0 тыс. рублей;</w:t>
            </w:r>
            <w:r w:rsidR="008B1FAD">
              <w:rPr>
                <w:rFonts w:ascii="Times New Roman" w:hAnsi="Times New Roman" w:cs="Times New Roman"/>
                <w:sz w:val="16"/>
                <w:szCs w:val="16"/>
              </w:rPr>
              <w:t xml:space="preserve"> </w:t>
            </w:r>
            <w:r w:rsidRPr="008B1FAD">
              <w:rPr>
                <w:rFonts w:ascii="Times New Roman" w:hAnsi="Times New Roman" w:cs="Times New Roman"/>
                <w:sz w:val="16"/>
                <w:szCs w:val="16"/>
              </w:rPr>
              <w:t>в 2022 году – 0,0  тыс. рублей;</w:t>
            </w:r>
            <w:proofErr w:type="gramEnd"/>
          </w:p>
          <w:p w:rsidR="00706AE8" w:rsidRPr="008B1FAD" w:rsidRDefault="00706AE8" w:rsidP="008B1FAD">
            <w:pPr>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за счет средств внебюджетных источников – 1,0 тыс. рублей, из них:</w:t>
            </w:r>
          </w:p>
          <w:p w:rsidR="00706AE8" w:rsidRPr="008B1FAD" w:rsidRDefault="00706AE8" w:rsidP="008B1FAD">
            <w:pPr>
              <w:spacing w:after="0" w:line="240" w:lineRule="auto"/>
              <w:jc w:val="both"/>
              <w:rPr>
                <w:rFonts w:ascii="Times New Roman" w:hAnsi="Times New Roman" w:cs="Times New Roman"/>
                <w:sz w:val="16"/>
                <w:szCs w:val="16"/>
              </w:rPr>
            </w:pPr>
            <w:proofErr w:type="gramStart"/>
            <w:r w:rsidRPr="008B1FAD">
              <w:rPr>
                <w:rFonts w:ascii="Times New Roman" w:hAnsi="Times New Roman" w:cs="Times New Roman"/>
                <w:sz w:val="16"/>
                <w:szCs w:val="16"/>
              </w:rPr>
              <w:t>в 2020 году – 0,0   тыс. рублей; в 2021 году – 0,0   тыс. рублей;</w:t>
            </w:r>
            <w:r w:rsidR="008B1FAD">
              <w:rPr>
                <w:rFonts w:ascii="Times New Roman" w:hAnsi="Times New Roman" w:cs="Times New Roman"/>
                <w:sz w:val="16"/>
                <w:szCs w:val="16"/>
              </w:rPr>
              <w:t xml:space="preserve"> </w:t>
            </w:r>
            <w:r w:rsidRPr="008B1FAD">
              <w:rPr>
                <w:rFonts w:ascii="Times New Roman" w:hAnsi="Times New Roman" w:cs="Times New Roman"/>
                <w:sz w:val="16"/>
                <w:szCs w:val="16"/>
              </w:rPr>
              <w:t>в 2022 году – 1,0  тыс. рублей</w:t>
            </w:r>
            <w:proofErr w:type="gramEnd"/>
          </w:p>
          <w:p w:rsidR="00706AE8" w:rsidRPr="008B1FAD" w:rsidRDefault="00706AE8" w:rsidP="008B1FAD">
            <w:pPr>
              <w:pStyle w:val="ConsPlusNormal"/>
              <w:jc w:val="both"/>
              <w:rPr>
                <w:rFonts w:ascii="Times New Roman" w:hAnsi="Times New Roman" w:cs="Times New Roman"/>
                <w:sz w:val="16"/>
                <w:szCs w:val="16"/>
              </w:rPr>
            </w:pPr>
          </w:p>
        </w:tc>
      </w:tr>
      <w:tr w:rsidR="00706AE8" w:rsidRPr="008B1FAD" w:rsidTr="00332F13">
        <w:trPr>
          <w:tblCellSpacing w:w="5" w:type="nil"/>
        </w:trPr>
        <w:tc>
          <w:tcPr>
            <w:tcW w:w="3483" w:type="dxa"/>
          </w:tcPr>
          <w:p w:rsidR="00706AE8" w:rsidRPr="008B1FAD" w:rsidRDefault="00706AE8" w:rsidP="008B1FAD">
            <w:pPr>
              <w:pStyle w:val="ConsPlusNormal"/>
              <w:ind w:firstLine="0"/>
              <w:rPr>
                <w:rFonts w:ascii="Times New Roman" w:hAnsi="Times New Roman" w:cs="Times New Roman"/>
                <w:sz w:val="16"/>
                <w:szCs w:val="16"/>
              </w:rPr>
            </w:pPr>
            <w:r w:rsidRPr="008B1FAD">
              <w:rPr>
                <w:rFonts w:ascii="Times New Roman" w:hAnsi="Times New Roman" w:cs="Times New Roman"/>
                <w:sz w:val="16"/>
                <w:szCs w:val="16"/>
              </w:rPr>
              <w:t>Ожидаемые результаты реализации подпрограммы</w:t>
            </w:r>
          </w:p>
        </w:tc>
        <w:tc>
          <w:tcPr>
            <w:tcW w:w="338" w:type="dxa"/>
          </w:tcPr>
          <w:p w:rsidR="00706AE8" w:rsidRPr="008B1FAD" w:rsidRDefault="00706AE8" w:rsidP="008B1FAD">
            <w:pPr>
              <w:pStyle w:val="ConsPlusNormal"/>
              <w:jc w:val="right"/>
              <w:rPr>
                <w:rFonts w:ascii="Times New Roman" w:hAnsi="Times New Roman" w:cs="Times New Roman"/>
                <w:sz w:val="16"/>
                <w:szCs w:val="16"/>
              </w:rPr>
            </w:pPr>
            <w:r w:rsidRPr="008B1FAD">
              <w:rPr>
                <w:rFonts w:ascii="Times New Roman" w:hAnsi="Times New Roman" w:cs="Times New Roman"/>
                <w:sz w:val="16"/>
                <w:szCs w:val="16"/>
              </w:rPr>
              <w:t>-</w:t>
            </w:r>
          </w:p>
        </w:tc>
        <w:tc>
          <w:tcPr>
            <w:tcW w:w="6385" w:type="dxa"/>
          </w:tcPr>
          <w:p w:rsidR="00706AE8" w:rsidRPr="008B1FAD" w:rsidRDefault="00706AE8" w:rsidP="008B1FAD">
            <w:pPr>
              <w:pStyle w:val="ConsPlusNormal"/>
              <w:ind w:firstLine="0"/>
              <w:jc w:val="both"/>
              <w:rPr>
                <w:rFonts w:ascii="Times New Roman" w:hAnsi="Times New Roman" w:cs="Times New Roman"/>
                <w:sz w:val="16"/>
                <w:szCs w:val="16"/>
              </w:rPr>
            </w:pPr>
            <w:r w:rsidRPr="008B1FAD">
              <w:rPr>
                <w:rFonts w:ascii="Times New Roman" w:hAnsi="Times New Roman" w:cs="Times New Roman"/>
                <w:sz w:val="16"/>
                <w:szCs w:val="16"/>
              </w:rPr>
              <w:t>ожидаемыми результатами реализации подпрограммы являются:</w:t>
            </w:r>
          </w:p>
          <w:p w:rsidR="00706AE8" w:rsidRPr="008B1FAD" w:rsidRDefault="00706AE8" w:rsidP="008B1FAD">
            <w:pPr>
              <w:pStyle w:val="ConsPlusNormal"/>
              <w:ind w:firstLine="0"/>
              <w:jc w:val="both"/>
              <w:rPr>
                <w:rFonts w:ascii="Times New Roman" w:hAnsi="Times New Roman" w:cs="Times New Roman"/>
                <w:sz w:val="16"/>
                <w:szCs w:val="16"/>
              </w:rPr>
            </w:pPr>
            <w:r w:rsidRPr="008B1FAD">
              <w:rPr>
                <w:rFonts w:ascii="Times New Roman" w:hAnsi="Times New Roman" w:cs="Times New Roman"/>
                <w:sz w:val="16"/>
                <w:szCs w:val="16"/>
              </w:rPr>
              <w:t>стабилизация оперативной обстановки;</w:t>
            </w:r>
          </w:p>
          <w:p w:rsidR="00706AE8" w:rsidRPr="008B1FAD" w:rsidRDefault="00706AE8" w:rsidP="008B1FAD">
            <w:pPr>
              <w:pStyle w:val="ConsPlusNormal"/>
              <w:ind w:firstLine="0"/>
              <w:jc w:val="both"/>
              <w:rPr>
                <w:rFonts w:ascii="Times New Roman" w:hAnsi="Times New Roman" w:cs="Times New Roman"/>
                <w:sz w:val="16"/>
                <w:szCs w:val="16"/>
              </w:rPr>
            </w:pPr>
            <w:r w:rsidRPr="008B1FAD">
              <w:rPr>
                <w:rFonts w:ascii="Times New Roman" w:hAnsi="Times New Roman" w:cs="Times New Roman"/>
                <w:sz w:val="16"/>
                <w:szCs w:val="16"/>
              </w:rPr>
              <w:t>снижение количества общественно-опасных преступлений за счет предупреждения совершения тяжких и особо тяжких преступлений;</w:t>
            </w:r>
          </w:p>
          <w:p w:rsidR="00706AE8" w:rsidRPr="008B1FAD" w:rsidRDefault="00706AE8" w:rsidP="008B1FAD">
            <w:pPr>
              <w:pStyle w:val="ConsPlusNormal"/>
              <w:ind w:firstLine="0"/>
              <w:jc w:val="both"/>
              <w:rPr>
                <w:rFonts w:ascii="Times New Roman" w:hAnsi="Times New Roman" w:cs="Times New Roman"/>
                <w:sz w:val="16"/>
                <w:szCs w:val="16"/>
              </w:rPr>
            </w:pPr>
            <w:r w:rsidRPr="008B1FAD">
              <w:rPr>
                <w:rFonts w:ascii="Times New Roman" w:hAnsi="Times New Roman" w:cs="Times New Roman"/>
                <w:sz w:val="16"/>
                <w:szCs w:val="16"/>
              </w:rPr>
              <w:t xml:space="preserve">сокращение уровня рецидивной преступности, доли несовершеннолетних преступников, снижение </w:t>
            </w:r>
            <w:proofErr w:type="spellStart"/>
            <w:r w:rsidRPr="008B1FAD">
              <w:rPr>
                <w:rFonts w:ascii="Times New Roman" w:hAnsi="Times New Roman" w:cs="Times New Roman"/>
                <w:sz w:val="16"/>
                <w:szCs w:val="16"/>
              </w:rPr>
              <w:t>криминогенности</w:t>
            </w:r>
            <w:proofErr w:type="spellEnd"/>
            <w:r w:rsidRPr="008B1FAD">
              <w:rPr>
                <w:rFonts w:ascii="Times New Roman" w:hAnsi="Times New Roman" w:cs="Times New Roman"/>
                <w:sz w:val="16"/>
                <w:szCs w:val="16"/>
              </w:rPr>
              <w:t xml:space="preserve"> общественных мест;</w:t>
            </w:r>
          </w:p>
          <w:p w:rsidR="00706AE8" w:rsidRPr="008B1FAD" w:rsidRDefault="00706AE8" w:rsidP="008B1FAD">
            <w:pPr>
              <w:pStyle w:val="ConsPlusNormal"/>
              <w:ind w:firstLine="0"/>
              <w:jc w:val="both"/>
              <w:rPr>
                <w:rFonts w:ascii="Times New Roman" w:hAnsi="Times New Roman" w:cs="Times New Roman"/>
                <w:sz w:val="16"/>
                <w:szCs w:val="16"/>
              </w:rPr>
            </w:pPr>
            <w:r w:rsidRPr="008B1FAD">
              <w:rPr>
                <w:rFonts w:ascii="Times New Roman" w:hAnsi="Times New Roman" w:cs="Times New Roman"/>
                <w:sz w:val="16"/>
                <w:szCs w:val="16"/>
              </w:rPr>
              <w:t xml:space="preserve">снижение тяжести последствий от преступных посягательств, повышение </w:t>
            </w:r>
            <w:proofErr w:type="spellStart"/>
            <w:r w:rsidRPr="008B1FAD">
              <w:rPr>
                <w:rFonts w:ascii="Times New Roman" w:hAnsi="Times New Roman" w:cs="Times New Roman"/>
                <w:sz w:val="16"/>
                <w:szCs w:val="16"/>
              </w:rPr>
              <w:t>возмещаемости</w:t>
            </w:r>
            <w:proofErr w:type="spellEnd"/>
            <w:r w:rsidRPr="008B1FAD">
              <w:rPr>
                <w:rFonts w:ascii="Times New Roman" w:hAnsi="Times New Roman" w:cs="Times New Roman"/>
                <w:sz w:val="16"/>
                <w:szCs w:val="16"/>
              </w:rPr>
              <w:t xml:space="preserve"> нанесенного гражданам ущерба;</w:t>
            </w:r>
          </w:p>
          <w:p w:rsidR="00706AE8" w:rsidRPr="008B1FAD" w:rsidRDefault="00706AE8" w:rsidP="008B1FAD">
            <w:pPr>
              <w:pStyle w:val="ConsPlusNormal"/>
              <w:ind w:firstLine="0"/>
              <w:jc w:val="both"/>
              <w:rPr>
                <w:rFonts w:ascii="Times New Roman" w:hAnsi="Times New Roman" w:cs="Times New Roman"/>
                <w:sz w:val="16"/>
                <w:szCs w:val="16"/>
              </w:rPr>
            </w:pPr>
            <w:r w:rsidRPr="008B1FAD">
              <w:rPr>
                <w:rFonts w:ascii="Times New Roman" w:hAnsi="Times New Roman" w:cs="Times New Roman"/>
                <w:sz w:val="16"/>
                <w:szCs w:val="16"/>
              </w:rPr>
              <w:t>увеличение количества лиц асоциального поведения, охваченных системой профилактических мер;</w:t>
            </w:r>
          </w:p>
          <w:p w:rsidR="00706AE8" w:rsidRPr="008B1FAD" w:rsidRDefault="00706AE8" w:rsidP="008B1FAD">
            <w:pPr>
              <w:pStyle w:val="ConsPlusNormal"/>
              <w:ind w:firstLine="0"/>
              <w:jc w:val="both"/>
              <w:rPr>
                <w:rFonts w:ascii="Times New Roman" w:hAnsi="Times New Roman" w:cs="Times New Roman"/>
                <w:sz w:val="16"/>
                <w:szCs w:val="16"/>
              </w:rPr>
            </w:pPr>
            <w:r w:rsidRPr="008B1FAD">
              <w:rPr>
                <w:rFonts w:ascii="Times New Roman" w:hAnsi="Times New Roman" w:cs="Times New Roman"/>
                <w:sz w:val="16"/>
                <w:szCs w:val="16"/>
              </w:rPr>
              <w:t>повышение доверия населения к правоохранительным органам, а также правовой культуры населения;</w:t>
            </w:r>
          </w:p>
          <w:p w:rsidR="00706AE8" w:rsidRPr="008B1FAD" w:rsidRDefault="00706AE8" w:rsidP="008B1FAD">
            <w:pPr>
              <w:pStyle w:val="ConsPlusNormal"/>
              <w:ind w:firstLine="0"/>
              <w:jc w:val="both"/>
              <w:rPr>
                <w:rFonts w:ascii="Times New Roman" w:hAnsi="Times New Roman" w:cs="Times New Roman"/>
                <w:sz w:val="16"/>
                <w:szCs w:val="16"/>
              </w:rPr>
            </w:pPr>
            <w:r w:rsidRPr="008B1FAD">
              <w:rPr>
                <w:rFonts w:ascii="Times New Roman" w:hAnsi="Times New Roman" w:cs="Times New Roman"/>
                <w:sz w:val="16"/>
                <w:szCs w:val="16"/>
              </w:rPr>
              <w:t>сохранение трудоспособности граждан за счет сокращения числа погибших и снижения тяжести последствий преступных посягательств.</w:t>
            </w:r>
          </w:p>
        </w:tc>
      </w:tr>
    </w:tbl>
    <w:p w:rsidR="008B1FAD" w:rsidRDefault="008B1FAD" w:rsidP="008B1FAD">
      <w:pPr>
        <w:pStyle w:val="ConsPlusNormal"/>
        <w:jc w:val="center"/>
        <w:rPr>
          <w:rFonts w:ascii="Times New Roman" w:hAnsi="Times New Roman" w:cs="Times New Roman"/>
          <w:b/>
          <w:sz w:val="16"/>
          <w:szCs w:val="16"/>
        </w:rPr>
      </w:pPr>
    </w:p>
    <w:p w:rsidR="00706AE8" w:rsidRPr="008B1FAD" w:rsidRDefault="00706AE8" w:rsidP="008B1FAD">
      <w:pPr>
        <w:pStyle w:val="ConsPlusNormal"/>
        <w:jc w:val="center"/>
        <w:rPr>
          <w:rFonts w:ascii="Times New Roman" w:hAnsi="Times New Roman" w:cs="Times New Roman"/>
          <w:b/>
          <w:sz w:val="16"/>
          <w:szCs w:val="16"/>
        </w:rPr>
      </w:pPr>
      <w:r w:rsidRPr="008B1FAD">
        <w:rPr>
          <w:rFonts w:ascii="Times New Roman" w:hAnsi="Times New Roman" w:cs="Times New Roman"/>
          <w:b/>
          <w:sz w:val="16"/>
          <w:szCs w:val="16"/>
        </w:rPr>
        <w:t>Раздел I.  Общая характеристика сферы реализации  муниципальной подпрограммы,</w:t>
      </w:r>
    </w:p>
    <w:p w:rsidR="00706AE8" w:rsidRPr="008B1FAD" w:rsidRDefault="00706AE8" w:rsidP="008B1FAD">
      <w:pPr>
        <w:pStyle w:val="ConsPlusNormal"/>
        <w:jc w:val="center"/>
        <w:rPr>
          <w:rFonts w:ascii="Times New Roman" w:hAnsi="Times New Roman" w:cs="Times New Roman"/>
          <w:b/>
          <w:sz w:val="16"/>
          <w:szCs w:val="16"/>
        </w:rPr>
      </w:pPr>
      <w:r w:rsidRPr="008B1FAD">
        <w:rPr>
          <w:rFonts w:ascii="Times New Roman" w:hAnsi="Times New Roman" w:cs="Times New Roman"/>
          <w:b/>
          <w:sz w:val="16"/>
          <w:szCs w:val="16"/>
        </w:rPr>
        <w:t>описание основных проблем в указанной сфере и прогноз ее развития</w:t>
      </w:r>
    </w:p>
    <w:p w:rsidR="00706AE8" w:rsidRPr="008B1FAD" w:rsidRDefault="00706AE8" w:rsidP="00E26962">
      <w:pPr>
        <w:pStyle w:val="ConsPlusNormal"/>
        <w:ind w:firstLine="426"/>
        <w:jc w:val="both"/>
        <w:rPr>
          <w:rFonts w:ascii="Times New Roman" w:hAnsi="Times New Roman" w:cs="Times New Roman"/>
          <w:sz w:val="16"/>
          <w:szCs w:val="16"/>
        </w:rPr>
      </w:pPr>
      <w:r w:rsidRPr="008B1FAD">
        <w:rPr>
          <w:rFonts w:ascii="Times New Roman" w:hAnsi="Times New Roman" w:cs="Times New Roman"/>
          <w:sz w:val="16"/>
          <w:szCs w:val="16"/>
        </w:rPr>
        <w:t xml:space="preserve">На территории Чувашской Республики действует </w:t>
      </w:r>
      <w:proofErr w:type="gramStart"/>
      <w:r w:rsidRPr="008B1FAD">
        <w:rPr>
          <w:rFonts w:ascii="Times New Roman" w:hAnsi="Times New Roman" w:cs="Times New Roman"/>
          <w:sz w:val="16"/>
          <w:szCs w:val="16"/>
        </w:rPr>
        <w:t>многоуровневая</w:t>
      </w:r>
      <w:proofErr w:type="gramEnd"/>
      <w:r w:rsidRPr="008B1FAD">
        <w:rPr>
          <w:rFonts w:ascii="Times New Roman" w:hAnsi="Times New Roman" w:cs="Times New Roman"/>
          <w:sz w:val="16"/>
          <w:szCs w:val="16"/>
        </w:rPr>
        <w:t xml:space="preserve"> система профилактики правонарушений. Приняты законы Чувашской Республики от 23 июля </w:t>
      </w:r>
      <w:smartTag w:uri="urn:schemas-microsoft-com:office:smarttags" w:element="metricconverter">
        <w:smartTagPr>
          <w:attr w:name="ProductID" w:val="2003 г"/>
        </w:smartTagPr>
        <w:r w:rsidRPr="008B1FAD">
          <w:rPr>
            <w:rFonts w:ascii="Times New Roman" w:hAnsi="Times New Roman" w:cs="Times New Roman"/>
            <w:sz w:val="16"/>
            <w:szCs w:val="16"/>
          </w:rPr>
          <w:t>2003 г</w:t>
        </w:r>
      </w:smartTag>
      <w:r w:rsidRPr="008B1FAD">
        <w:rPr>
          <w:rFonts w:ascii="Times New Roman" w:hAnsi="Times New Roman" w:cs="Times New Roman"/>
          <w:sz w:val="16"/>
          <w:szCs w:val="16"/>
        </w:rPr>
        <w:t xml:space="preserve">. </w:t>
      </w:r>
      <w:hyperlink r:id="rId11" w:history="1">
        <w:r w:rsidRPr="008B1FAD">
          <w:rPr>
            <w:rFonts w:ascii="Times New Roman" w:hAnsi="Times New Roman" w:cs="Times New Roman"/>
            <w:sz w:val="16"/>
            <w:szCs w:val="16"/>
          </w:rPr>
          <w:t>N 22</w:t>
        </w:r>
      </w:hyperlink>
      <w:r w:rsidRPr="008B1FAD">
        <w:rPr>
          <w:rFonts w:ascii="Times New Roman" w:hAnsi="Times New Roman" w:cs="Times New Roman"/>
          <w:sz w:val="16"/>
          <w:szCs w:val="16"/>
        </w:rPr>
        <w:t xml:space="preserve"> «Об административных правонарушениях в Чувашской Республике" и от 22 февраля </w:t>
      </w:r>
      <w:smartTag w:uri="urn:schemas-microsoft-com:office:smarttags" w:element="metricconverter">
        <w:smartTagPr>
          <w:attr w:name="ProductID" w:val="2017 г"/>
        </w:smartTagPr>
        <w:r w:rsidRPr="008B1FAD">
          <w:rPr>
            <w:rFonts w:ascii="Times New Roman" w:hAnsi="Times New Roman" w:cs="Times New Roman"/>
            <w:sz w:val="16"/>
            <w:szCs w:val="16"/>
          </w:rPr>
          <w:t>2017 г</w:t>
        </w:r>
      </w:smartTag>
      <w:r w:rsidRPr="008B1FAD">
        <w:rPr>
          <w:rFonts w:ascii="Times New Roman" w:hAnsi="Times New Roman" w:cs="Times New Roman"/>
          <w:sz w:val="16"/>
          <w:szCs w:val="16"/>
        </w:rPr>
        <w:t xml:space="preserve">. № </w:t>
      </w:r>
      <w:hyperlink r:id="rId12" w:history="1">
        <w:r w:rsidRPr="008B1FAD">
          <w:rPr>
            <w:rFonts w:ascii="Times New Roman" w:hAnsi="Times New Roman" w:cs="Times New Roman"/>
            <w:sz w:val="16"/>
            <w:szCs w:val="16"/>
          </w:rPr>
          <w:t>5</w:t>
        </w:r>
      </w:hyperlink>
      <w:r w:rsidRPr="008B1FAD">
        <w:rPr>
          <w:rFonts w:ascii="Times New Roman" w:hAnsi="Times New Roman" w:cs="Times New Roman"/>
          <w:sz w:val="16"/>
          <w:szCs w:val="16"/>
        </w:rPr>
        <w:t xml:space="preserve"> «О профилактике правонарушений в Чувашской Республике».</w:t>
      </w:r>
    </w:p>
    <w:p w:rsidR="00706AE8" w:rsidRPr="008B1FAD" w:rsidRDefault="00706AE8" w:rsidP="00E26962">
      <w:pPr>
        <w:pStyle w:val="ConsPlusNormal"/>
        <w:ind w:firstLine="426"/>
        <w:jc w:val="both"/>
        <w:rPr>
          <w:rFonts w:ascii="Times New Roman" w:hAnsi="Times New Roman" w:cs="Times New Roman"/>
          <w:i/>
          <w:color w:val="000000"/>
          <w:sz w:val="16"/>
          <w:szCs w:val="16"/>
        </w:rPr>
      </w:pPr>
      <w:proofErr w:type="gramStart"/>
      <w:r w:rsidRPr="008B1FAD">
        <w:rPr>
          <w:rFonts w:ascii="Times New Roman" w:hAnsi="Times New Roman" w:cs="Times New Roman"/>
          <w:color w:val="000000"/>
          <w:sz w:val="16"/>
          <w:szCs w:val="16"/>
        </w:rPr>
        <w:t xml:space="preserve">Подпрограмма профилактики правонарушений и противодействия преступности в  </w:t>
      </w:r>
      <w:proofErr w:type="spellStart"/>
      <w:r w:rsidRPr="008B1FAD">
        <w:rPr>
          <w:rFonts w:ascii="Times New Roman" w:hAnsi="Times New Roman" w:cs="Times New Roman"/>
          <w:color w:val="000000"/>
          <w:sz w:val="16"/>
          <w:szCs w:val="16"/>
        </w:rPr>
        <w:t>Магаринском</w:t>
      </w:r>
      <w:proofErr w:type="spellEnd"/>
      <w:r w:rsidRPr="008B1FAD">
        <w:rPr>
          <w:rFonts w:ascii="Times New Roman" w:hAnsi="Times New Roman" w:cs="Times New Roman"/>
          <w:color w:val="000000"/>
          <w:sz w:val="16"/>
          <w:szCs w:val="16"/>
        </w:rPr>
        <w:t xml:space="preserve"> сельском поселении Шумерлинского района в своей деятельности руководствуется Конституцией Российской Федерации, законами и иными нормативными правовыми актами Российской Федерации, Конституцией Чувашской Республики, Законом Чувашской Республики «О профилактике правонарушений в Чувашской Республике», иными нормативными правовыми актами Чувашской Республики, а также Положением о комиссии по профилактике правонарушений и противодействия преступности. </w:t>
      </w:r>
      <w:proofErr w:type="gramEnd"/>
    </w:p>
    <w:p w:rsidR="00706AE8" w:rsidRPr="008B1FAD" w:rsidRDefault="00706AE8" w:rsidP="00E26962">
      <w:pPr>
        <w:pStyle w:val="ConsPlusNormal"/>
        <w:ind w:firstLine="426"/>
        <w:jc w:val="both"/>
        <w:rPr>
          <w:rFonts w:ascii="Times New Roman" w:hAnsi="Times New Roman" w:cs="Times New Roman"/>
          <w:color w:val="000000"/>
          <w:sz w:val="16"/>
          <w:szCs w:val="16"/>
        </w:rPr>
      </w:pPr>
      <w:r w:rsidRPr="008B1FAD">
        <w:rPr>
          <w:rFonts w:ascii="Times New Roman" w:hAnsi="Times New Roman" w:cs="Times New Roman"/>
          <w:color w:val="000000"/>
          <w:sz w:val="16"/>
          <w:szCs w:val="16"/>
        </w:rPr>
        <w:t>Налажено тесное взаимодействие и сотрудничество государственных и муниципальных органов, общественных объединений, организаций и граждан с полицией.</w:t>
      </w:r>
    </w:p>
    <w:p w:rsidR="00706AE8" w:rsidRPr="008B1FAD" w:rsidRDefault="00706AE8" w:rsidP="00E26962">
      <w:pPr>
        <w:pStyle w:val="ConsPlusNormal"/>
        <w:ind w:firstLine="426"/>
        <w:jc w:val="both"/>
        <w:rPr>
          <w:rFonts w:ascii="Times New Roman" w:hAnsi="Times New Roman" w:cs="Times New Roman"/>
          <w:color w:val="000000"/>
          <w:sz w:val="16"/>
          <w:szCs w:val="16"/>
        </w:rPr>
      </w:pPr>
      <w:r w:rsidRPr="008B1FAD">
        <w:rPr>
          <w:rFonts w:ascii="Times New Roman" w:hAnsi="Times New Roman" w:cs="Times New Roman"/>
          <w:color w:val="000000"/>
          <w:sz w:val="16"/>
          <w:szCs w:val="16"/>
        </w:rPr>
        <w:t xml:space="preserve">Накоплен опыт программно-целевого планирования профилактики правонарушений и противодействия преступности. Правоохранительными органами проделан значительный объем работы по стабилизации </w:t>
      </w:r>
      <w:proofErr w:type="gramStart"/>
      <w:r w:rsidRPr="008B1FAD">
        <w:rPr>
          <w:rFonts w:ascii="Times New Roman" w:hAnsi="Times New Roman" w:cs="Times New Roman"/>
          <w:color w:val="000000"/>
          <w:sz w:val="16"/>
          <w:szCs w:val="16"/>
        </w:rPr>
        <w:t>криминогенной обстановки</w:t>
      </w:r>
      <w:proofErr w:type="gramEnd"/>
      <w:r w:rsidRPr="008B1FAD">
        <w:rPr>
          <w:rFonts w:ascii="Times New Roman" w:hAnsi="Times New Roman" w:cs="Times New Roman"/>
          <w:color w:val="000000"/>
          <w:sz w:val="16"/>
          <w:szCs w:val="16"/>
        </w:rPr>
        <w:t>, обеспечению защиты прав и интересов граждан и юридических лиц, обеспечению общественного порядка и безопасности.</w:t>
      </w:r>
    </w:p>
    <w:p w:rsidR="00706AE8" w:rsidRPr="008B1FAD" w:rsidRDefault="00706AE8" w:rsidP="00E26962">
      <w:pPr>
        <w:pStyle w:val="ConsPlusNormal"/>
        <w:ind w:firstLine="426"/>
        <w:jc w:val="both"/>
        <w:rPr>
          <w:rFonts w:ascii="Times New Roman" w:hAnsi="Times New Roman" w:cs="Times New Roman"/>
          <w:color w:val="000000"/>
          <w:sz w:val="16"/>
          <w:szCs w:val="16"/>
        </w:rPr>
      </w:pPr>
      <w:r w:rsidRPr="008B1FAD">
        <w:rPr>
          <w:rFonts w:ascii="Times New Roman" w:hAnsi="Times New Roman" w:cs="Times New Roman"/>
          <w:color w:val="000000"/>
          <w:sz w:val="16"/>
          <w:szCs w:val="16"/>
        </w:rPr>
        <w:t xml:space="preserve">Вместе с тем </w:t>
      </w:r>
      <w:proofErr w:type="gramStart"/>
      <w:r w:rsidRPr="008B1FAD">
        <w:rPr>
          <w:rFonts w:ascii="Times New Roman" w:hAnsi="Times New Roman" w:cs="Times New Roman"/>
          <w:color w:val="000000"/>
          <w:sz w:val="16"/>
          <w:szCs w:val="16"/>
        </w:rPr>
        <w:t>криминогенная ситуация</w:t>
      </w:r>
      <w:proofErr w:type="gramEnd"/>
      <w:r w:rsidRPr="008B1FAD">
        <w:rPr>
          <w:rFonts w:ascii="Times New Roman" w:hAnsi="Times New Roman" w:cs="Times New Roman"/>
          <w:color w:val="000000"/>
          <w:sz w:val="16"/>
          <w:szCs w:val="16"/>
        </w:rPr>
        <w:t xml:space="preserve"> по отдельным направлениям остается сложной и продолжает оказывать негативное влияние на различные сферы жизнедеятельности государственных институтов и общества. К основным категориям лиц, наиболее часто совершающих противоправные деяния, относятся неработающие, ранее судимые, несовершеннолетние, а также лица, злоупотребляющие алкоголем. Пополнение криминальной среды происходит в основном за счет лиц, не имеющих постоянного источника доходов. В Чувашской Республике их доля в общем числе выявленных преступников превысила 60 процентов, а в </w:t>
      </w:r>
      <w:proofErr w:type="spellStart"/>
      <w:r w:rsidRPr="008B1FAD">
        <w:rPr>
          <w:rFonts w:ascii="Times New Roman" w:hAnsi="Times New Roman" w:cs="Times New Roman"/>
          <w:color w:val="000000"/>
          <w:sz w:val="16"/>
          <w:szCs w:val="16"/>
        </w:rPr>
        <w:t>Шумерлинском</w:t>
      </w:r>
      <w:proofErr w:type="spellEnd"/>
      <w:r w:rsidRPr="008B1FAD">
        <w:rPr>
          <w:rFonts w:ascii="Times New Roman" w:hAnsi="Times New Roman" w:cs="Times New Roman"/>
          <w:color w:val="000000"/>
          <w:sz w:val="16"/>
          <w:szCs w:val="16"/>
        </w:rPr>
        <w:t xml:space="preserve"> районе - 45. Существуют сложности в социальной адаптации лиц, освободившихся из мест лишения свободы, и лиц, осужденных к уголовным наказаниям, не связанным с лишением свободы, так как законодательством Российской Федерации социальная помощь данной категории лиц не предусмотрена. </w:t>
      </w:r>
    </w:p>
    <w:p w:rsidR="00706AE8" w:rsidRPr="008B1FAD" w:rsidRDefault="00706AE8" w:rsidP="00E26962">
      <w:pPr>
        <w:pStyle w:val="ConsPlusNormal"/>
        <w:ind w:firstLine="426"/>
        <w:jc w:val="both"/>
        <w:rPr>
          <w:rFonts w:ascii="Times New Roman" w:hAnsi="Times New Roman" w:cs="Times New Roman"/>
          <w:color w:val="000000"/>
          <w:sz w:val="16"/>
          <w:szCs w:val="16"/>
        </w:rPr>
      </w:pPr>
      <w:r w:rsidRPr="008B1FAD">
        <w:rPr>
          <w:rFonts w:ascii="Times New Roman" w:hAnsi="Times New Roman" w:cs="Times New Roman"/>
          <w:color w:val="000000"/>
          <w:sz w:val="16"/>
          <w:szCs w:val="16"/>
        </w:rPr>
        <w:t xml:space="preserve">Актуальными являются задачи по борьбе с правонарушениями в общественных местах, в том числе на улицах, хищениями, связанными с автотранспортом. Необходимо совершенствовать систему профилактики безнадзорности и правонарушений несовершеннолетних. Негативное влияние на состояние оперативной обстановки продолжает оказывать распространенность бытового пьянства, алкоголизма. </w:t>
      </w:r>
    </w:p>
    <w:p w:rsidR="00706AE8" w:rsidRPr="008B1FAD" w:rsidRDefault="00706AE8" w:rsidP="00E26962">
      <w:pPr>
        <w:pStyle w:val="ConsPlusNormal"/>
        <w:ind w:firstLine="426"/>
        <w:jc w:val="both"/>
        <w:rPr>
          <w:rFonts w:ascii="Times New Roman" w:hAnsi="Times New Roman" w:cs="Times New Roman"/>
          <w:color w:val="000000"/>
          <w:sz w:val="16"/>
          <w:szCs w:val="16"/>
        </w:rPr>
      </w:pPr>
      <w:r w:rsidRPr="008B1FAD">
        <w:rPr>
          <w:rFonts w:ascii="Times New Roman" w:hAnsi="Times New Roman" w:cs="Times New Roman"/>
          <w:color w:val="000000"/>
          <w:sz w:val="16"/>
          <w:szCs w:val="16"/>
        </w:rPr>
        <w:t>Решение задач укрепления правопорядка требует активизации деятельности общественных формирований, в том числе народных дружин, комиссий по профилактике правонарушений,  общественных воспитателей и других общественных объединений, ориентированных на работу с лицами, вернувшимися из мест лишения свободы, подростками, состоящими на профилактическом учете в органах внутренних дел, а также с асоциальными семьями.</w:t>
      </w:r>
    </w:p>
    <w:p w:rsidR="00706AE8" w:rsidRPr="008B1FAD" w:rsidRDefault="00706AE8" w:rsidP="00E26962">
      <w:pPr>
        <w:pStyle w:val="ConsPlusNormal"/>
        <w:ind w:firstLine="426"/>
        <w:jc w:val="both"/>
        <w:rPr>
          <w:rFonts w:ascii="Times New Roman" w:hAnsi="Times New Roman" w:cs="Times New Roman"/>
          <w:color w:val="000000"/>
          <w:sz w:val="16"/>
          <w:szCs w:val="16"/>
        </w:rPr>
      </w:pPr>
      <w:r w:rsidRPr="008B1FAD">
        <w:rPr>
          <w:rFonts w:ascii="Times New Roman" w:hAnsi="Times New Roman" w:cs="Times New Roman"/>
          <w:color w:val="000000"/>
          <w:sz w:val="16"/>
          <w:szCs w:val="16"/>
        </w:rPr>
        <w:t>Остается сложной ситуация в сфере преступлений против собственности. Имеются проблемы в оказании помощи потерпевшим в результате преступного посягательства либо дорожно-транспортного происшествия, а также материально-техническом обеспечении мероприятий правоохранительной направленности.</w:t>
      </w:r>
    </w:p>
    <w:p w:rsidR="00706AE8" w:rsidRPr="008B1FAD" w:rsidRDefault="00706AE8" w:rsidP="00E26962">
      <w:pPr>
        <w:pStyle w:val="ConsPlusNormal"/>
        <w:ind w:firstLine="426"/>
        <w:jc w:val="both"/>
        <w:rPr>
          <w:rFonts w:ascii="Times New Roman" w:hAnsi="Times New Roman" w:cs="Times New Roman"/>
          <w:color w:val="000000"/>
          <w:sz w:val="16"/>
          <w:szCs w:val="16"/>
        </w:rPr>
      </w:pPr>
      <w:r w:rsidRPr="008B1FAD">
        <w:rPr>
          <w:rFonts w:ascii="Times New Roman" w:hAnsi="Times New Roman" w:cs="Times New Roman"/>
          <w:color w:val="000000"/>
          <w:sz w:val="16"/>
          <w:szCs w:val="16"/>
        </w:rPr>
        <w:t xml:space="preserve">Реализация подпрограммы позволит создать условия, способствующие повышению эффективности профилактических мероприятий и противодействия преступности, совершенствованию взаимодействия правоохранительных, контролирующих органов, администрации Магаринского сельского поселения Шумерлинского района, широкому привлечению к этой работе общественных формирований и граждан, укреплению законности и правопорядка, оздоровлению </w:t>
      </w:r>
      <w:proofErr w:type="gramStart"/>
      <w:r w:rsidRPr="008B1FAD">
        <w:rPr>
          <w:rFonts w:ascii="Times New Roman" w:hAnsi="Times New Roman" w:cs="Times New Roman"/>
          <w:color w:val="000000"/>
          <w:sz w:val="16"/>
          <w:szCs w:val="16"/>
        </w:rPr>
        <w:t>криминогенной ситуации</w:t>
      </w:r>
      <w:proofErr w:type="gramEnd"/>
      <w:r w:rsidRPr="008B1FAD">
        <w:rPr>
          <w:rFonts w:ascii="Times New Roman" w:hAnsi="Times New Roman" w:cs="Times New Roman"/>
          <w:color w:val="000000"/>
          <w:sz w:val="16"/>
          <w:szCs w:val="16"/>
        </w:rPr>
        <w:t xml:space="preserve"> в </w:t>
      </w:r>
      <w:proofErr w:type="spellStart"/>
      <w:r w:rsidRPr="008B1FAD">
        <w:rPr>
          <w:rFonts w:ascii="Times New Roman" w:hAnsi="Times New Roman" w:cs="Times New Roman"/>
          <w:color w:val="000000"/>
          <w:sz w:val="16"/>
          <w:szCs w:val="16"/>
        </w:rPr>
        <w:t>Магаринском</w:t>
      </w:r>
      <w:proofErr w:type="spellEnd"/>
      <w:r w:rsidRPr="008B1FAD">
        <w:rPr>
          <w:rFonts w:ascii="Times New Roman" w:hAnsi="Times New Roman" w:cs="Times New Roman"/>
          <w:color w:val="000000"/>
          <w:sz w:val="16"/>
          <w:szCs w:val="16"/>
        </w:rPr>
        <w:t xml:space="preserve"> сельском поселении Шумерлинского района.</w:t>
      </w:r>
    </w:p>
    <w:p w:rsidR="00706AE8" w:rsidRPr="008B1FAD" w:rsidRDefault="00706AE8" w:rsidP="008B1FAD">
      <w:pPr>
        <w:pStyle w:val="ConsPlusNormal"/>
        <w:jc w:val="center"/>
        <w:outlineLvl w:val="2"/>
        <w:rPr>
          <w:rFonts w:ascii="Times New Roman" w:hAnsi="Times New Roman" w:cs="Times New Roman"/>
          <w:color w:val="000000"/>
          <w:sz w:val="16"/>
          <w:szCs w:val="16"/>
        </w:rPr>
      </w:pPr>
    </w:p>
    <w:p w:rsidR="00706AE8" w:rsidRPr="00822C33" w:rsidRDefault="00706AE8" w:rsidP="00822C33">
      <w:pPr>
        <w:pStyle w:val="ConsPlusNormal"/>
        <w:jc w:val="center"/>
        <w:outlineLvl w:val="2"/>
        <w:rPr>
          <w:rFonts w:ascii="Times New Roman" w:hAnsi="Times New Roman" w:cs="Times New Roman"/>
          <w:b/>
          <w:color w:val="000000"/>
          <w:sz w:val="16"/>
          <w:szCs w:val="16"/>
        </w:rPr>
      </w:pPr>
      <w:r w:rsidRPr="008B1FAD">
        <w:rPr>
          <w:rFonts w:ascii="Times New Roman" w:hAnsi="Times New Roman" w:cs="Times New Roman"/>
          <w:b/>
          <w:color w:val="000000"/>
          <w:sz w:val="16"/>
          <w:szCs w:val="16"/>
        </w:rPr>
        <w:t>Раздел II. Приоритеты в сфере реализации подпрограммы, цели, задачи и показатели</w:t>
      </w:r>
      <w:r w:rsidR="00822C33">
        <w:rPr>
          <w:rFonts w:ascii="Times New Roman" w:hAnsi="Times New Roman" w:cs="Times New Roman"/>
          <w:b/>
          <w:color w:val="000000"/>
          <w:sz w:val="16"/>
          <w:szCs w:val="16"/>
        </w:rPr>
        <w:t xml:space="preserve"> </w:t>
      </w:r>
      <w:r w:rsidRPr="008B1FAD">
        <w:rPr>
          <w:rFonts w:ascii="Times New Roman" w:hAnsi="Times New Roman" w:cs="Times New Roman"/>
          <w:b/>
          <w:color w:val="000000"/>
          <w:sz w:val="16"/>
          <w:szCs w:val="16"/>
        </w:rPr>
        <w:t>(индикаторы) достижения целей и решения задач, описание основных ожидаемых конечных результатов, срок реализации подпрограммы</w:t>
      </w:r>
    </w:p>
    <w:p w:rsidR="00706AE8" w:rsidRPr="008B1FAD" w:rsidRDefault="00706AE8" w:rsidP="00E26962">
      <w:pPr>
        <w:pStyle w:val="ConsPlusNormal"/>
        <w:ind w:firstLine="426"/>
        <w:jc w:val="both"/>
        <w:rPr>
          <w:rFonts w:ascii="Times New Roman" w:hAnsi="Times New Roman" w:cs="Times New Roman"/>
          <w:color w:val="000000"/>
          <w:sz w:val="16"/>
          <w:szCs w:val="16"/>
        </w:rPr>
      </w:pPr>
      <w:r w:rsidRPr="008B1FAD">
        <w:rPr>
          <w:rFonts w:ascii="Times New Roman" w:hAnsi="Times New Roman" w:cs="Times New Roman"/>
          <w:color w:val="000000"/>
          <w:sz w:val="16"/>
          <w:szCs w:val="16"/>
        </w:rPr>
        <w:t>Приоритетным направлением в сфере профилактики правонарушений и противодействия преступности являются обеспечение защиты прав и свобод граждан, имущественных и других интересов граждан и юридических лиц от преступных посягательств, снижение уровня преступности.</w:t>
      </w:r>
    </w:p>
    <w:p w:rsidR="00706AE8" w:rsidRPr="008B1FAD" w:rsidRDefault="00706AE8" w:rsidP="00E26962">
      <w:pPr>
        <w:pStyle w:val="ConsPlusNormal"/>
        <w:ind w:firstLine="426"/>
        <w:jc w:val="both"/>
        <w:rPr>
          <w:rFonts w:ascii="Times New Roman" w:hAnsi="Times New Roman" w:cs="Times New Roman"/>
          <w:color w:val="000000"/>
          <w:sz w:val="16"/>
          <w:szCs w:val="16"/>
        </w:rPr>
      </w:pPr>
      <w:r w:rsidRPr="008B1FAD">
        <w:rPr>
          <w:rFonts w:ascii="Times New Roman" w:hAnsi="Times New Roman" w:cs="Times New Roman"/>
          <w:color w:val="000000"/>
          <w:sz w:val="16"/>
          <w:szCs w:val="16"/>
        </w:rPr>
        <w:t>Подпрограмма носит ярко выраженный социальный характер. Реализация программных мероприятий окажет влияние на различные стороны жизнедеятельности граждан, функционирование правоохранительной и уголовно-исполнительной систем.</w:t>
      </w:r>
    </w:p>
    <w:p w:rsidR="00706AE8" w:rsidRPr="008B1FAD" w:rsidRDefault="00706AE8" w:rsidP="00E26962">
      <w:pPr>
        <w:pStyle w:val="ConsPlusNormal"/>
        <w:ind w:firstLine="426"/>
        <w:jc w:val="both"/>
        <w:rPr>
          <w:rFonts w:ascii="Times New Roman" w:hAnsi="Times New Roman" w:cs="Times New Roman"/>
          <w:color w:val="000000"/>
          <w:sz w:val="16"/>
          <w:szCs w:val="16"/>
        </w:rPr>
      </w:pPr>
      <w:r w:rsidRPr="008B1FAD">
        <w:rPr>
          <w:rFonts w:ascii="Times New Roman" w:hAnsi="Times New Roman" w:cs="Times New Roman"/>
          <w:color w:val="000000"/>
          <w:sz w:val="16"/>
          <w:szCs w:val="16"/>
        </w:rPr>
        <w:t>Основными целями настоящей подпрограммы являются:</w:t>
      </w:r>
    </w:p>
    <w:p w:rsidR="00706AE8" w:rsidRPr="008B1FAD" w:rsidRDefault="00706AE8" w:rsidP="00E26962">
      <w:pPr>
        <w:pStyle w:val="ConsPlusNormal"/>
        <w:ind w:firstLine="426"/>
        <w:jc w:val="both"/>
        <w:rPr>
          <w:rFonts w:ascii="Times New Roman" w:hAnsi="Times New Roman" w:cs="Times New Roman"/>
          <w:color w:val="000000"/>
          <w:sz w:val="16"/>
          <w:szCs w:val="16"/>
        </w:rPr>
      </w:pPr>
      <w:r w:rsidRPr="008B1FAD">
        <w:rPr>
          <w:rFonts w:ascii="Times New Roman" w:hAnsi="Times New Roman" w:cs="Times New Roman"/>
          <w:color w:val="000000"/>
          <w:sz w:val="16"/>
          <w:szCs w:val="16"/>
        </w:rPr>
        <w:t xml:space="preserve">совершенствование взаимодействия правоохранительных, контролирующих органов, администрации Магаринского сельского поселения Шумерлинского района, общественных формирований и граждан в сфере профилактики правонарушений и борьбы с преступностью, в том числе удержание контроля над </w:t>
      </w:r>
      <w:proofErr w:type="gramStart"/>
      <w:r w:rsidRPr="008B1FAD">
        <w:rPr>
          <w:rFonts w:ascii="Times New Roman" w:hAnsi="Times New Roman" w:cs="Times New Roman"/>
          <w:color w:val="000000"/>
          <w:sz w:val="16"/>
          <w:szCs w:val="16"/>
        </w:rPr>
        <w:t>криминогенной ситуацией</w:t>
      </w:r>
      <w:proofErr w:type="gramEnd"/>
      <w:r w:rsidRPr="008B1FAD">
        <w:rPr>
          <w:rFonts w:ascii="Times New Roman" w:hAnsi="Times New Roman" w:cs="Times New Roman"/>
          <w:color w:val="000000"/>
          <w:sz w:val="16"/>
          <w:szCs w:val="16"/>
        </w:rPr>
        <w:t xml:space="preserve"> в районе;</w:t>
      </w:r>
    </w:p>
    <w:p w:rsidR="00706AE8" w:rsidRPr="008B1FAD" w:rsidRDefault="00706AE8" w:rsidP="00E26962">
      <w:pPr>
        <w:pStyle w:val="ConsPlusNormal"/>
        <w:ind w:firstLine="426"/>
        <w:jc w:val="both"/>
        <w:rPr>
          <w:rFonts w:ascii="Times New Roman" w:hAnsi="Times New Roman" w:cs="Times New Roman"/>
          <w:color w:val="000000"/>
          <w:sz w:val="16"/>
          <w:szCs w:val="16"/>
        </w:rPr>
      </w:pPr>
      <w:r w:rsidRPr="008B1FAD">
        <w:rPr>
          <w:rFonts w:ascii="Times New Roman" w:hAnsi="Times New Roman" w:cs="Times New Roman"/>
          <w:color w:val="000000"/>
          <w:sz w:val="16"/>
          <w:szCs w:val="16"/>
        </w:rPr>
        <w:t>укрепление законности и правопорядка, обеспечение защиты прав и свобод граждан, имущественных и других интересов граждан и юридических лиц от преступных посягательств.</w:t>
      </w:r>
    </w:p>
    <w:p w:rsidR="00706AE8" w:rsidRPr="008B1FAD" w:rsidRDefault="00706AE8" w:rsidP="00E26962">
      <w:pPr>
        <w:pStyle w:val="ConsPlusNormal"/>
        <w:ind w:firstLine="426"/>
        <w:jc w:val="both"/>
        <w:rPr>
          <w:rFonts w:ascii="Times New Roman" w:hAnsi="Times New Roman" w:cs="Times New Roman"/>
          <w:color w:val="000000"/>
          <w:sz w:val="16"/>
          <w:szCs w:val="16"/>
        </w:rPr>
      </w:pPr>
      <w:r w:rsidRPr="008B1FAD">
        <w:rPr>
          <w:rFonts w:ascii="Times New Roman" w:hAnsi="Times New Roman" w:cs="Times New Roman"/>
          <w:color w:val="000000"/>
          <w:sz w:val="16"/>
          <w:szCs w:val="16"/>
        </w:rPr>
        <w:t>Достижению поставленных в подпрограмме целей способствует решение следующих задач:</w:t>
      </w:r>
    </w:p>
    <w:p w:rsidR="00706AE8" w:rsidRPr="008B1FAD" w:rsidRDefault="00706AE8" w:rsidP="00E26962">
      <w:pPr>
        <w:pStyle w:val="ConsPlusNormal"/>
        <w:ind w:firstLine="426"/>
        <w:jc w:val="both"/>
        <w:rPr>
          <w:rFonts w:ascii="Times New Roman" w:hAnsi="Times New Roman" w:cs="Times New Roman"/>
          <w:color w:val="000000"/>
          <w:sz w:val="16"/>
          <w:szCs w:val="16"/>
        </w:rPr>
      </w:pPr>
      <w:r w:rsidRPr="008B1FAD">
        <w:rPr>
          <w:rFonts w:ascii="Times New Roman" w:hAnsi="Times New Roman" w:cs="Times New Roman"/>
          <w:color w:val="000000"/>
          <w:sz w:val="16"/>
          <w:szCs w:val="16"/>
        </w:rPr>
        <w:t>совершенствование системы профилактики правонарушений, повышение ответственности за состояние правопорядка администрации Магаринского сельского поселения Шумерлинского района и всех звеньев правоохранительной системы;</w:t>
      </w:r>
    </w:p>
    <w:p w:rsidR="00706AE8" w:rsidRPr="008B1FAD" w:rsidRDefault="00706AE8" w:rsidP="00E26962">
      <w:pPr>
        <w:pStyle w:val="ConsPlusNormal"/>
        <w:ind w:firstLine="426"/>
        <w:jc w:val="both"/>
        <w:rPr>
          <w:rFonts w:ascii="Times New Roman" w:hAnsi="Times New Roman" w:cs="Times New Roman"/>
          <w:color w:val="000000"/>
          <w:sz w:val="16"/>
          <w:szCs w:val="16"/>
        </w:rPr>
      </w:pPr>
      <w:r w:rsidRPr="008B1FAD">
        <w:rPr>
          <w:rFonts w:ascii="Times New Roman" w:hAnsi="Times New Roman" w:cs="Times New Roman"/>
          <w:color w:val="000000"/>
          <w:sz w:val="16"/>
          <w:szCs w:val="16"/>
        </w:rPr>
        <w:t>повышение эффективности взаимодействия субъектов профилактики правонарушений, администрации Магаринского сельского поселения Шумерлинского района, общественных объединений по предупреждению и пресечению антиобщественных проявлений;</w:t>
      </w:r>
    </w:p>
    <w:p w:rsidR="00706AE8" w:rsidRPr="008B1FAD" w:rsidRDefault="00706AE8" w:rsidP="00E26962">
      <w:pPr>
        <w:pStyle w:val="ConsPlusNormal"/>
        <w:ind w:firstLine="426"/>
        <w:jc w:val="both"/>
        <w:rPr>
          <w:rFonts w:ascii="Times New Roman" w:hAnsi="Times New Roman" w:cs="Times New Roman"/>
          <w:color w:val="000000"/>
          <w:sz w:val="16"/>
          <w:szCs w:val="16"/>
        </w:rPr>
      </w:pPr>
      <w:r w:rsidRPr="008B1FAD">
        <w:rPr>
          <w:rFonts w:ascii="Times New Roman" w:hAnsi="Times New Roman" w:cs="Times New Roman"/>
          <w:color w:val="000000"/>
          <w:sz w:val="16"/>
          <w:szCs w:val="16"/>
        </w:rPr>
        <w:t>повышение роли администрации Магаринского сельского поселения Шумерлинского района в вопросах охраны общественного порядка, защиты собственности, прав и свобод граждан, устранения причин и условий, способствующих совершению правонарушений;</w:t>
      </w:r>
    </w:p>
    <w:p w:rsidR="00706AE8" w:rsidRPr="008B1FAD" w:rsidRDefault="00706AE8" w:rsidP="00E26962">
      <w:pPr>
        <w:pStyle w:val="ConsPlusNormal"/>
        <w:ind w:firstLine="426"/>
        <w:jc w:val="both"/>
        <w:rPr>
          <w:rFonts w:ascii="Times New Roman" w:hAnsi="Times New Roman" w:cs="Times New Roman"/>
          <w:color w:val="000000"/>
          <w:sz w:val="16"/>
          <w:szCs w:val="16"/>
        </w:rPr>
      </w:pPr>
      <w:r w:rsidRPr="008B1FAD">
        <w:rPr>
          <w:rFonts w:ascii="Times New Roman" w:hAnsi="Times New Roman" w:cs="Times New Roman"/>
          <w:color w:val="000000"/>
          <w:sz w:val="16"/>
          <w:szCs w:val="16"/>
        </w:rPr>
        <w:t>снижение уровня рецидивной преступности и количества преступлений, совершенных в состоянии алкогольного опьянения;</w:t>
      </w:r>
    </w:p>
    <w:p w:rsidR="00706AE8" w:rsidRPr="008B1FAD" w:rsidRDefault="00706AE8" w:rsidP="00E26962">
      <w:pPr>
        <w:pStyle w:val="ConsPlusNormal"/>
        <w:ind w:firstLine="426"/>
        <w:jc w:val="both"/>
        <w:rPr>
          <w:rFonts w:ascii="Times New Roman" w:hAnsi="Times New Roman" w:cs="Times New Roman"/>
          <w:color w:val="000000"/>
          <w:sz w:val="16"/>
          <w:szCs w:val="16"/>
        </w:rPr>
      </w:pPr>
      <w:r w:rsidRPr="008B1FAD">
        <w:rPr>
          <w:rFonts w:ascii="Times New Roman" w:hAnsi="Times New Roman" w:cs="Times New Roman"/>
          <w:color w:val="000000"/>
          <w:sz w:val="16"/>
          <w:szCs w:val="16"/>
        </w:rPr>
        <w:t>снижение общественной опасности преступных деяний путем предупреждения совершения тяжких и особо тяжких преступлений;</w:t>
      </w:r>
    </w:p>
    <w:p w:rsidR="00706AE8" w:rsidRPr="008B1FAD" w:rsidRDefault="00706AE8" w:rsidP="00E26962">
      <w:pPr>
        <w:pStyle w:val="ConsPlusNormal"/>
        <w:ind w:firstLine="426"/>
        <w:jc w:val="both"/>
        <w:rPr>
          <w:rFonts w:ascii="Times New Roman" w:hAnsi="Times New Roman" w:cs="Times New Roman"/>
          <w:color w:val="000000"/>
          <w:sz w:val="16"/>
          <w:szCs w:val="16"/>
        </w:rPr>
      </w:pPr>
      <w:r w:rsidRPr="008B1FAD">
        <w:rPr>
          <w:rFonts w:ascii="Times New Roman" w:hAnsi="Times New Roman" w:cs="Times New Roman"/>
          <w:color w:val="000000"/>
          <w:sz w:val="16"/>
          <w:szCs w:val="16"/>
        </w:rPr>
        <w:t>развитие системы социальной профилактики правонарушений, в том числе сокращение детской беспризорности, безнадзорности, а также доли несовершеннолетних, совершивших преступления;</w:t>
      </w:r>
    </w:p>
    <w:p w:rsidR="00706AE8" w:rsidRPr="008B1FAD" w:rsidRDefault="00706AE8" w:rsidP="00E26962">
      <w:pPr>
        <w:pStyle w:val="ConsPlusNormal"/>
        <w:ind w:firstLine="426"/>
        <w:jc w:val="both"/>
        <w:rPr>
          <w:rFonts w:ascii="Times New Roman" w:hAnsi="Times New Roman" w:cs="Times New Roman"/>
          <w:color w:val="000000"/>
          <w:sz w:val="16"/>
          <w:szCs w:val="16"/>
        </w:rPr>
      </w:pPr>
      <w:r w:rsidRPr="008B1FAD">
        <w:rPr>
          <w:rFonts w:ascii="Times New Roman" w:hAnsi="Times New Roman" w:cs="Times New Roman"/>
          <w:color w:val="000000"/>
          <w:sz w:val="16"/>
          <w:szCs w:val="16"/>
        </w:rPr>
        <w:t>активизация деятельности совета профилактики, участкового пункта полиции, содействие участию граждан, общественных объединений в охране правопорядка, профилактике правонарушений, в том числе связанных с бытовым пьянством, алкоголизмом, фальшивомонетничеством и наркоманией;</w:t>
      </w:r>
    </w:p>
    <w:p w:rsidR="00706AE8" w:rsidRPr="008B1FAD" w:rsidRDefault="00706AE8" w:rsidP="00E26962">
      <w:pPr>
        <w:pStyle w:val="ConsPlusNormal"/>
        <w:ind w:firstLine="426"/>
        <w:jc w:val="both"/>
        <w:rPr>
          <w:rFonts w:ascii="Times New Roman" w:hAnsi="Times New Roman" w:cs="Times New Roman"/>
          <w:color w:val="000000"/>
          <w:sz w:val="16"/>
          <w:szCs w:val="16"/>
        </w:rPr>
      </w:pPr>
      <w:r w:rsidRPr="008B1FAD">
        <w:rPr>
          <w:rFonts w:ascii="Times New Roman" w:hAnsi="Times New Roman" w:cs="Times New Roman"/>
          <w:color w:val="000000"/>
          <w:sz w:val="16"/>
          <w:szCs w:val="16"/>
        </w:rPr>
        <w:t>принятие мер специальной профилактики правонарушений, в том числе совершенствование форм и методов оперативно-розыскной деятельности,  криминалистики в целях установления лиц, совершивших преступления, и соблюдения принципа неотвратимости наказания;</w:t>
      </w:r>
    </w:p>
    <w:p w:rsidR="00706AE8" w:rsidRPr="008B1FAD" w:rsidRDefault="00706AE8" w:rsidP="00E26962">
      <w:pPr>
        <w:pStyle w:val="ConsPlusNormal"/>
        <w:ind w:firstLine="426"/>
        <w:jc w:val="both"/>
        <w:rPr>
          <w:rFonts w:ascii="Times New Roman" w:hAnsi="Times New Roman" w:cs="Times New Roman"/>
          <w:color w:val="000000"/>
          <w:sz w:val="16"/>
          <w:szCs w:val="16"/>
        </w:rPr>
      </w:pPr>
      <w:r w:rsidRPr="008B1FAD">
        <w:rPr>
          <w:rFonts w:ascii="Times New Roman" w:hAnsi="Times New Roman" w:cs="Times New Roman"/>
          <w:color w:val="000000"/>
          <w:sz w:val="16"/>
          <w:szCs w:val="16"/>
        </w:rPr>
        <w:t xml:space="preserve">оказание помощи в </w:t>
      </w:r>
      <w:proofErr w:type="spellStart"/>
      <w:r w:rsidRPr="008B1FAD">
        <w:rPr>
          <w:rFonts w:ascii="Times New Roman" w:hAnsi="Times New Roman" w:cs="Times New Roman"/>
          <w:color w:val="000000"/>
          <w:sz w:val="16"/>
          <w:szCs w:val="16"/>
        </w:rPr>
        <w:t>ресоциализации</w:t>
      </w:r>
      <w:proofErr w:type="spellEnd"/>
      <w:r w:rsidRPr="008B1FAD">
        <w:rPr>
          <w:rFonts w:ascii="Times New Roman" w:hAnsi="Times New Roman" w:cs="Times New Roman"/>
          <w:color w:val="000000"/>
          <w:sz w:val="16"/>
          <w:szCs w:val="16"/>
        </w:rPr>
        <w:t xml:space="preserve"> лиц, освободившихся из мест лишения свободы;</w:t>
      </w:r>
    </w:p>
    <w:p w:rsidR="00706AE8" w:rsidRPr="008B1FAD" w:rsidRDefault="00706AE8" w:rsidP="00E26962">
      <w:pPr>
        <w:pStyle w:val="ConsPlusNormal"/>
        <w:ind w:firstLine="426"/>
        <w:jc w:val="both"/>
        <w:rPr>
          <w:rFonts w:ascii="Times New Roman" w:hAnsi="Times New Roman" w:cs="Times New Roman"/>
          <w:color w:val="000000"/>
          <w:sz w:val="16"/>
          <w:szCs w:val="16"/>
        </w:rPr>
      </w:pPr>
      <w:r w:rsidRPr="008B1FAD">
        <w:rPr>
          <w:rFonts w:ascii="Times New Roman" w:hAnsi="Times New Roman" w:cs="Times New Roman"/>
          <w:color w:val="000000"/>
          <w:sz w:val="16"/>
          <w:szCs w:val="16"/>
        </w:rPr>
        <w:t>повышение уровня правовой культуры и информированности населения;</w:t>
      </w:r>
    </w:p>
    <w:p w:rsidR="00706AE8" w:rsidRPr="008B1FAD" w:rsidRDefault="00706AE8" w:rsidP="00E26962">
      <w:pPr>
        <w:autoSpaceDE w:val="0"/>
        <w:autoSpaceDN w:val="0"/>
        <w:adjustRightInd w:val="0"/>
        <w:spacing w:after="0" w:line="240" w:lineRule="auto"/>
        <w:ind w:firstLine="426"/>
        <w:jc w:val="both"/>
        <w:rPr>
          <w:rFonts w:ascii="Times New Roman" w:hAnsi="Times New Roman" w:cs="Times New Roman"/>
          <w:color w:val="000000"/>
          <w:sz w:val="16"/>
          <w:szCs w:val="16"/>
        </w:rPr>
      </w:pPr>
      <w:r w:rsidRPr="008B1FAD">
        <w:rPr>
          <w:rFonts w:ascii="Times New Roman" w:hAnsi="Times New Roman" w:cs="Times New Roman"/>
          <w:color w:val="000000"/>
          <w:sz w:val="16"/>
          <w:szCs w:val="16"/>
        </w:rPr>
        <w:t>создание безопасной обстановки на улицах и в других общественных местах, в том числе путем более широкого распространения и внедрения современных технических средств охраны правопорядка.</w:t>
      </w:r>
    </w:p>
    <w:p w:rsidR="00706AE8" w:rsidRPr="008B1FAD" w:rsidRDefault="00706AE8" w:rsidP="00E26962">
      <w:pPr>
        <w:pStyle w:val="ConsPlusNormal"/>
        <w:ind w:firstLine="426"/>
        <w:jc w:val="both"/>
        <w:rPr>
          <w:rFonts w:ascii="Times New Roman" w:hAnsi="Times New Roman" w:cs="Times New Roman"/>
          <w:color w:val="000000"/>
          <w:sz w:val="16"/>
          <w:szCs w:val="16"/>
        </w:rPr>
      </w:pPr>
      <w:r w:rsidRPr="008B1FAD">
        <w:rPr>
          <w:rFonts w:ascii="Times New Roman" w:hAnsi="Times New Roman" w:cs="Times New Roman"/>
          <w:color w:val="000000"/>
          <w:sz w:val="16"/>
          <w:szCs w:val="16"/>
        </w:rPr>
        <w:t>Подпрограмма реализуется в 2020 - 2022 годах без разделения на этапы, так как большинство мероприятий подпрограммы реализуется ежегодно с установленной периодичностью.</w:t>
      </w:r>
    </w:p>
    <w:p w:rsidR="00706AE8" w:rsidRPr="008B1FAD" w:rsidRDefault="00706AE8" w:rsidP="00E26962">
      <w:pPr>
        <w:pStyle w:val="ConsPlusNormal"/>
        <w:ind w:firstLine="426"/>
        <w:jc w:val="both"/>
        <w:rPr>
          <w:rFonts w:ascii="Times New Roman" w:hAnsi="Times New Roman" w:cs="Times New Roman"/>
          <w:color w:val="000000"/>
          <w:sz w:val="16"/>
          <w:szCs w:val="16"/>
        </w:rPr>
      </w:pPr>
      <w:r w:rsidRPr="008B1FAD">
        <w:rPr>
          <w:rFonts w:ascii="Times New Roman" w:hAnsi="Times New Roman" w:cs="Times New Roman"/>
          <w:color w:val="000000"/>
          <w:sz w:val="16"/>
          <w:szCs w:val="16"/>
        </w:rPr>
        <w:t xml:space="preserve">Состав </w:t>
      </w:r>
      <w:hyperlink w:anchor="Par269" w:history="1">
        <w:r w:rsidRPr="008B1FAD">
          <w:rPr>
            <w:rFonts w:ascii="Times New Roman" w:hAnsi="Times New Roman" w:cs="Times New Roman"/>
            <w:color w:val="000000"/>
            <w:sz w:val="16"/>
            <w:szCs w:val="16"/>
          </w:rPr>
          <w:t>показателей</w:t>
        </w:r>
      </w:hyperlink>
      <w:r w:rsidRPr="008B1FAD">
        <w:rPr>
          <w:rFonts w:ascii="Times New Roman" w:hAnsi="Times New Roman" w:cs="Times New Roman"/>
          <w:color w:val="000000"/>
          <w:sz w:val="16"/>
          <w:szCs w:val="16"/>
        </w:rPr>
        <w:t xml:space="preserve"> (индикаторов) подпрограммы определен </w:t>
      </w:r>
      <w:proofErr w:type="gramStart"/>
      <w:r w:rsidRPr="008B1FAD">
        <w:rPr>
          <w:rFonts w:ascii="Times New Roman" w:hAnsi="Times New Roman" w:cs="Times New Roman"/>
          <w:color w:val="000000"/>
          <w:sz w:val="16"/>
          <w:szCs w:val="16"/>
        </w:rPr>
        <w:t>исходя из необходимости выполнения основных целей и задач подпрограммы и приведен</w:t>
      </w:r>
      <w:proofErr w:type="gramEnd"/>
      <w:r w:rsidRPr="008B1FAD">
        <w:rPr>
          <w:rFonts w:ascii="Times New Roman" w:hAnsi="Times New Roman" w:cs="Times New Roman"/>
          <w:color w:val="000000"/>
          <w:sz w:val="16"/>
          <w:szCs w:val="16"/>
        </w:rPr>
        <w:t xml:space="preserve"> в приложении № 1 к настоящей подпрограмме.</w:t>
      </w:r>
    </w:p>
    <w:p w:rsidR="00706AE8" w:rsidRPr="008B1FAD" w:rsidRDefault="00706AE8" w:rsidP="00E26962">
      <w:pPr>
        <w:pStyle w:val="ConsPlusNormal"/>
        <w:ind w:firstLine="426"/>
        <w:jc w:val="both"/>
        <w:rPr>
          <w:rFonts w:ascii="Times New Roman" w:hAnsi="Times New Roman" w:cs="Times New Roman"/>
          <w:color w:val="000000"/>
          <w:sz w:val="16"/>
          <w:szCs w:val="16"/>
        </w:rPr>
      </w:pPr>
      <w:r w:rsidRPr="008B1FAD">
        <w:rPr>
          <w:rFonts w:ascii="Times New Roman" w:hAnsi="Times New Roman" w:cs="Times New Roman"/>
          <w:color w:val="000000"/>
          <w:sz w:val="16"/>
          <w:szCs w:val="16"/>
        </w:rPr>
        <w:t xml:space="preserve">В </w:t>
      </w:r>
      <w:proofErr w:type="gramStart"/>
      <w:r w:rsidRPr="008B1FAD">
        <w:rPr>
          <w:rFonts w:ascii="Times New Roman" w:hAnsi="Times New Roman" w:cs="Times New Roman"/>
          <w:color w:val="000000"/>
          <w:sz w:val="16"/>
          <w:szCs w:val="16"/>
        </w:rPr>
        <w:t>результате</w:t>
      </w:r>
      <w:proofErr w:type="gramEnd"/>
      <w:r w:rsidRPr="008B1FAD">
        <w:rPr>
          <w:rFonts w:ascii="Times New Roman" w:hAnsi="Times New Roman" w:cs="Times New Roman"/>
          <w:color w:val="000000"/>
          <w:sz w:val="16"/>
          <w:szCs w:val="16"/>
        </w:rPr>
        <w:t xml:space="preserve"> выполнения поставленных целей и задач подпрограммы к 2022 году будут достигнуты следующие показатели (по сравнению с 2016 годом):</w:t>
      </w:r>
    </w:p>
    <w:p w:rsidR="00706AE8" w:rsidRPr="008B1FAD" w:rsidRDefault="00706AE8" w:rsidP="00E26962">
      <w:pPr>
        <w:pStyle w:val="ConsPlusNormal"/>
        <w:ind w:firstLine="426"/>
        <w:jc w:val="both"/>
        <w:rPr>
          <w:rFonts w:ascii="Times New Roman" w:hAnsi="Times New Roman" w:cs="Times New Roman"/>
          <w:color w:val="000000"/>
          <w:sz w:val="16"/>
          <w:szCs w:val="16"/>
        </w:rPr>
      </w:pPr>
      <w:r w:rsidRPr="008B1FAD">
        <w:rPr>
          <w:rFonts w:ascii="Times New Roman" w:hAnsi="Times New Roman" w:cs="Times New Roman"/>
          <w:color w:val="000000"/>
          <w:sz w:val="16"/>
          <w:szCs w:val="16"/>
        </w:rPr>
        <w:t>доля ранее судимых лиц от общего числа лиц, привлеченных к уголовной ответственности – 20 процентов;</w:t>
      </w:r>
    </w:p>
    <w:p w:rsidR="00706AE8" w:rsidRPr="008B1FAD" w:rsidRDefault="00706AE8" w:rsidP="00E26962">
      <w:pPr>
        <w:pStyle w:val="ab"/>
        <w:spacing w:before="0" w:beforeAutospacing="0" w:after="0" w:afterAutospacing="0"/>
        <w:ind w:firstLine="426"/>
        <w:jc w:val="both"/>
        <w:rPr>
          <w:color w:val="000000"/>
          <w:sz w:val="16"/>
          <w:szCs w:val="16"/>
        </w:rPr>
      </w:pPr>
      <w:r w:rsidRPr="008B1FAD">
        <w:rPr>
          <w:color w:val="000000"/>
          <w:sz w:val="16"/>
          <w:szCs w:val="16"/>
        </w:rPr>
        <w:t>уровень преступлений, совершенных на улицах и в других общественных местах на 1 тыс. населения – 1,0 процентов;</w:t>
      </w:r>
    </w:p>
    <w:p w:rsidR="00706AE8" w:rsidRPr="008B1FAD" w:rsidRDefault="00706AE8" w:rsidP="00E26962">
      <w:pPr>
        <w:pStyle w:val="ab"/>
        <w:spacing w:before="0" w:beforeAutospacing="0" w:after="0" w:afterAutospacing="0"/>
        <w:ind w:firstLine="426"/>
        <w:jc w:val="both"/>
        <w:rPr>
          <w:color w:val="000000"/>
          <w:sz w:val="16"/>
          <w:szCs w:val="16"/>
        </w:rPr>
      </w:pPr>
      <w:r w:rsidRPr="008B1FAD">
        <w:rPr>
          <w:color w:val="000000"/>
          <w:sz w:val="16"/>
          <w:szCs w:val="16"/>
        </w:rPr>
        <w:t>доля лиц, совершивших преступления в состоянии алкогольного опьянения от общего числа лиц, привлеченных к уголовной ответственности – 0,0 процентов;</w:t>
      </w:r>
    </w:p>
    <w:p w:rsidR="00706AE8" w:rsidRPr="008B1FAD" w:rsidRDefault="00706AE8" w:rsidP="00E26962">
      <w:pPr>
        <w:pStyle w:val="ab"/>
        <w:spacing w:before="0" w:beforeAutospacing="0" w:after="0" w:afterAutospacing="0"/>
        <w:ind w:firstLine="426"/>
        <w:jc w:val="both"/>
        <w:rPr>
          <w:color w:val="000000"/>
          <w:sz w:val="16"/>
          <w:szCs w:val="16"/>
        </w:rPr>
      </w:pPr>
      <w:r w:rsidRPr="008B1FAD">
        <w:rPr>
          <w:color w:val="000000"/>
          <w:sz w:val="16"/>
          <w:szCs w:val="16"/>
        </w:rPr>
        <w:t>число несовершеннолетних, совершивших преступления, в расчете на 100  несовершеннолетних в возрасте от 14 до 18 лет – 1 человек;</w:t>
      </w:r>
    </w:p>
    <w:p w:rsidR="00706AE8" w:rsidRPr="008B1FAD" w:rsidRDefault="00706AE8" w:rsidP="00E26962">
      <w:pPr>
        <w:pStyle w:val="ab"/>
        <w:spacing w:before="0" w:beforeAutospacing="0" w:after="0" w:afterAutospacing="0"/>
        <w:ind w:firstLine="426"/>
        <w:jc w:val="both"/>
        <w:rPr>
          <w:color w:val="000000"/>
          <w:sz w:val="16"/>
          <w:szCs w:val="16"/>
        </w:rPr>
      </w:pPr>
      <w:r w:rsidRPr="008B1FAD">
        <w:rPr>
          <w:color w:val="000000"/>
          <w:sz w:val="16"/>
          <w:szCs w:val="16"/>
        </w:rPr>
        <w:t>доля расследованных преступлений превентивной направленности в общем массиве расследованных преступлений – 85 процентов.</w:t>
      </w:r>
    </w:p>
    <w:p w:rsidR="00706AE8" w:rsidRPr="008B1FAD" w:rsidRDefault="00706AE8" w:rsidP="008B1FAD">
      <w:pPr>
        <w:pStyle w:val="ConsPlusNormal"/>
        <w:ind w:firstLine="540"/>
        <w:jc w:val="both"/>
        <w:rPr>
          <w:rFonts w:ascii="Times New Roman" w:hAnsi="Times New Roman" w:cs="Times New Roman"/>
          <w:color w:val="000000"/>
          <w:sz w:val="16"/>
          <w:szCs w:val="16"/>
        </w:rPr>
      </w:pPr>
    </w:p>
    <w:p w:rsidR="00706AE8" w:rsidRPr="008B1FAD" w:rsidRDefault="00706AE8" w:rsidP="008B1FAD">
      <w:pPr>
        <w:pStyle w:val="ConsPlusNormal"/>
        <w:jc w:val="center"/>
        <w:outlineLvl w:val="2"/>
        <w:rPr>
          <w:rFonts w:ascii="Times New Roman" w:hAnsi="Times New Roman" w:cs="Times New Roman"/>
          <w:b/>
          <w:color w:val="000000"/>
          <w:sz w:val="16"/>
          <w:szCs w:val="16"/>
        </w:rPr>
      </w:pPr>
      <w:r w:rsidRPr="008B1FAD">
        <w:rPr>
          <w:rFonts w:ascii="Times New Roman" w:hAnsi="Times New Roman" w:cs="Times New Roman"/>
          <w:b/>
          <w:color w:val="000000"/>
          <w:sz w:val="16"/>
          <w:szCs w:val="16"/>
        </w:rPr>
        <w:t>Раздел III. Обобщенная характеристика основных мероприятий</w:t>
      </w:r>
      <w:r w:rsidR="008B1FAD">
        <w:rPr>
          <w:rFonts w:ascii="Times New Roman" w:hAnsi="Times New Roman" w:cs="Times New Roman"/>
          <w:b/>
          <w:color w:val="000000"/>
          <w:sz w:val="16"/>
          <w:szCs w:val="16"/>
        </w:rPr>
        <w:t xml:space="preserve"> </w:t>
      </w:r>
      <w:r w:rsidRPr="008B1FAD">
        <w:rPr>
          <w:rFonts w:ascii="Times New Roman" w:hAnsi="Times New Roman" w:cs="Times New Roman"/>
          <w:b/>
          <w:color w:val="000000"/>
          <w:sz w:val="16"/>
          <w:szCs w:val="16"/>
        </w:rPr>
        <w:t>Муниципальной подпрограммы</w:t>
      </w:r>
    </w:p>
    <w:p w:rsidR="00706AE8" w:rsidRPr="008B1FAD" w:rsidRDefault="00706AE8" w:rsidP="00822C33">
      <w:pPr>
        <w:pStyle w:val="ConsPlusNormal"/>
        <w:ind w:firstLine="426"/>
        <w:jc w:val="both"/>
        <w:rPr>
          <w:rFonts w:ascii="Times New Roman" w:hAnsi="Times New Roman" w:cs="Times New Roman"/>
          <w:color w:val="000000"/>
          <w:sz w:val="16"/>
          <w:szCs w:val="16"/>
        </w:rPr>
      </w:pPr>
      <w:r w:rsidRPr="008B1FAD">
        <w:rPr>
          <w:rFonts w:ascii="Times New Roman" w:hAnsi="Times New Roman" w:cs="Times New Roman"/>
          <w:color w:val="000000"/>
          <w:sz w:val="16"/>
          <w:szCs w:val="16"/>
        </w:rPr>
        <w:t>Основные мероприятия подпрограммы направлены на реализацию поставленных целей и задач подпрограммы и муниципальной программы в целом. Мероприятия подпрограммы подразделяются на отдельные мероприятия по финансовому обеспечению, организационные мероприятия.</w:t>
      </w:r>
    </w:p>
    <w:p w:rsidR="00706AE8" w:rsidRPr="008B1FAD" w:rsidRDefault="00706AE8" w:rsidP="00822C33">
      <w:pPr>
        <w:pStyle w:val="ConsPlusNormal"/>
        <w:ind w:firstLine="426"/>
        <w:jc w:val="both"/>
        <w:rPr>
          <w:rFonts w:ascii="Times New Roman" w:hAnsi="Times New Roman" w:cs="Times New Roman"/>
          <w:color w:val="000000"/>
          <w:sz w:val="16"/>
          <w:szCs w:val="16"/>
        </w:rPr>
      </w:pPr>
      <w:r w:rsidRPr="008B1FAD">
        <w:rPr>
          <w:rFonts w:ascii="Times New Roman" w:hAnsi="Times New Roman" w:cs="Times New Roman"/>
          <w:color w:val="000000"/>
          <w:sz w:val="16"/>
          <w:szCs w:val="16"/>
        </w:rPr>
        <w:t>Подпрограмма объединяет шесть основных мероприятий:</w:t>
      </w:r>
    </w:p>
    <w:p w:rsidR="00706AE8" w:rsidRPr="008B1FAD" w:rsidRDefault="00706AE8" w:rsidP="00822C33">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Основное мероприятие 1. Дальнейшее развитие многоуровневой системы профилактики правонарушений.</w:t>
      </w:r>
    </w:p>
    <w:p w:rsidR="00706AE8" w:rsidRPr="008B1FAD" w:rsidRDefault="00706AE8" w:rsidP="00822C33">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Данное мероприятие включает в себя:</w:t>
      </w:r>
    </w:p>
    <w:p w:rsidR="00706AE8" w:rsidRPr="008B1FAD" w:rsidRDefault="00706AE8" w:rsidP="00822C33">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 xml:space="preserve">проведение совещаний-семинаров с руководителями и специалистами администрации Магаринского </w:t>
      </w:r>
      <w:proofErr w:type="gramStart"/>
      <w:r w:rsidRPr="008B1FAD">
        <w:rPr>
          <w:rFonts w:ascii="Times New Roman" w:hAnsi="Times New Roman" w:cs="Times New Roman"/>
          <w:sz w:val="16"/>
          <w:szCs w:val="16"/>
        </w:rPr>
        <w:t>сельского</w:t>
      </w:r>
      <w:proofErr w:type="gramEnd"/>
      <w:r w:rsidRPr="008B1FAD">
        <w:rPr>
          <w:rFonts w:ascii="Times New Roman" w:hAnsi="Times New Roman" w:cs="Times New Roman"/>
          <w:sz w:val="16"/>
          <w:szCs w:val="16"/>
        </w:rPr>
        <w:t xml:space="preserve"> поселения Шумерлинского района, ответственными за координацию профилактической деятельности, правоохранительными органами и добровольными народными дружинами, общественными объединениями правоохранительной направленности;</w:t>
      </w:r>
    </w:p>
    <w:p w:rsidR="00706AE8" w:rsidRPr="008B1FAD" w:rsidRDefault="00706AE8" w:rsidP="00822C33">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проведение совещаний по проблемным вопросам, возникающим при работе с лицами, осужденными к уголовным наказаниям, не связанным с лишением свободы;</w:t>
      </w:r>
    </w:p>
    <w:p w:rsidR="00706AE8" w:rsidRPr="008B1FAD" w:rsidRDefault="00706AE8" w:rsidP="00822C33">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эффективное использование физкультурно-спортивных комплексов в целях активного приобщения граждан к занятиям физической культурой и спортом;</w:t>
      </w:r>
    </w:p>
    <w:p w:rsidR="00706AE8" w:rsidRPr="008B1FAD" w:rsidRDefault="00706AE8" w:rsidP="00822C33">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организацию физкультурно-оздоровительных, спортивно-массовых мероприятий с массовым участием населения всех возрастов и категорий;</w:t>
      </w:r>
    </w:p>
    <w:p w:rsidR="00706AE8" w:rsidRPr="008B1FAD" w:rsidRDefault="00706AE8" w:rsidP="00822C33">
      <w:pPr>
        <w:spacing w:after="0" w:line="240" w:lineRule="auto"/>
        <w:ind w:firstLine="426"/>
        <w:jc w:val="both"/>
        <w:rPr>
          <w:rFonts w:ascii="Times New Roman" w:hAnsi="Times New Roman" w:cs="Times New Roman"/>
          <w:sz w:val="16"/>
          <w:szCs w:val="16"/>
        </w:rPr>
      </w:pPr>
      <w:proofErr w:type="gramStart"/>
      <w:r w:rsidRPr="008B1FAD">
        <w:rPr>
          <w:rFonts w:ascii="Times New Roman" w:hAnsi="Times New Roman" w:cs="Times New Roman"/>
          <w:sz w:val="16"/>
          <w:szCs w:val="16"/>
        </w:rPr>
        <w:t xml:space="preserve">проведение совместных профилактических мероприятий по выявлению иностранных граждан и лиц без гражданства, незаконно осуществляющих трудовую деятельность в </w:t>
      </w:r>
      <w:proofErr w:type="spellStart"/>
      <w:r w:rsidRPr="008B1FAD">
        <w:rPr>
          <w:rFonts w:ascii="Times New Roman" w:hAnsi="Times New Roman" w:cs="Times New Roman"/>
          <w:sz w:val="16"/>
          <w:szCs w:val="16"/>
        </w:rPr>
        <w:t>Магаринском</w:t>
      </w:r>
      <w:proofErr w:type="spellEnd"/>
      <w:r w:rsidRPr="008B1FAD">
        <w:rPr>
          <w:rFonts w:ascii="Times New Roman" w:hAnsi="Times New Roman" w:cs="Times New Roman"/>
          <w:sz w:val="16"/>
          <w:szCs w:val="16"/>
        </w:rPr>
        <w:t xml:space="preserve"> сельском поселении Шумерлинского района, и граждан Российской Федерации, незаконно привлекающих к трудовой деятельности иностранных граждан и лиц без гражданства, а также по пресечению нелегальной миграции, выявлению адресов регистрации и проживания иностранных граждан и лиц без гражданства, установлению лиц, незаконно сдающих им в</w:t>
      </w:r>
      <w:proofErr w:type="gramEnd"/>
      <w:r w:rsidRPr="008B1FAD">
        <w:rPr>
          <w:rFonts w:ascii="Times New Roman" w:hAnsi="Times New Roman" w:cs="Times New Roman"/>
          <w:sz w:val="16"/>
          <w:szCs w:val="16"/>
        </w:rPr>
        <w:t xml:space="preserve"> наем жилые помещения;</w:t>
      </w:r>
    </w:p>
    <w:p w:rsidR="00706AE8" w:rsidRPr="008B1FAD" w:rsidRDefault="00706AE8" w:rsidP="00822C33">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приведение помещений, занимаемых участковыми уполномоченными полиции, в надлежащее состояние и в этих целях проведение необходимых ремонтных работ;</w:t>
      </w:r>
    </w:p>
    <w:p w:rsidR="00706AE8" w:rsidRPr="008B1FAD" w:rsidRDefault="00706AE8" w:rsidP="00822C33">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привлечение общественных формирований правоохранительной направленности к охране общественного порядка и общественной безопасности;</w:t>
      </w:r>
    </w:p>
    <w:p w:rsidR="00706AE8" w:rsidRPr="008B1FAD" w:rsidRDefault="00706AE8" w:rsidP="00822C33">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организация взаимодействия субъектов профилактики правонарушений, хозяйствующих субъектов, представителей бизнеса и предпринимательства по созданию условий, эффективно препятствующих совершению имущественных преступлений, мошенничества, распространению фальшивых денежных знаков.</w:t>
      </w:r>
    </w:p>
    <w:p w:rsidR="00706AE8" w:rsidRPr="008B1FAD" w:rsidRDefault="00706AE8" w:rsidP="00822C33">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Основное мероприятие 2. Предупреждение детской беспризорности, безнадзорности и правонарушений несовершеннолетних.</w:t>
      </w:r>
    </w:p>
    <w:p w:rsidR="00706AE8" w:rsidRPr="008B1FAD" w:rsidRDefault="00706AE8" w:rsidP="00822C33">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Данное мероприятие включает:</w:t>
      </w:r>
    </w:p>
    <w:p w:rsidR="00706AE8" w:rsidRPr="008B1FAD" w:rsidRDefault="00706AE8" w:rsidP="00822C33">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 xml:space="preserve">проведение в образовательных организациях </w:t>
      </w:r>
      <w:proofErr w:type="gramStart"/>
      <w:r w:rsidRPr="008B1FAD">
        <w:rPr>
          <w:rFonts w:ascii="Times New Roman" w:hAnsi="Times New Roman" w:cs="Times New Roman"/>
          <w:sz w:val="16"/>
          <w:szCs w:val="16"/>
        </w:rPr>
        <w:t>профилактической</w:t>
      </w:r>
      <w:proofErr w:type="gramEnd"/>
      <w:r w:rsidRPr="008B1FAD">
        <w:rPr>
          <w:rFonts w:ascii="Times New Roman" w:hAnsi="Times New Roman" w:cs="Times New Roman"/>
          <w:sz w:val="16"/>
          <w:szCs w:val="16"/>
        </w:rPr>
        <w:t xml:space="preserve"> работы по разъяснению обучающимся норм административного, уголовного законодательства;</w:t>
      </w:r>
    </w:p>
    <w:p w:rsidR="00706AE8" w:rsidRPr="008B1FAD" w:rsidRDefault="00706AE8" w:rsidP="00822C33">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принятие дополнительных мер по выявлению фактов вовлечения несовершеннолетних в противоправную деятельность, а также административных и уголовно-правовых мер воздействия на родителей, не выполняющих обязанности по воспитанию детей;</w:t>
      </w:r>
    </w:p>
    <w:p w:rsidR="00706AE8" w:rsidRPr="008B1FAD" w:rsidRDefault="00706AE8" w:rsidP="00822C33">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подготовку и издание информационных материалов по содействию занятости несовершеннолетних граждан в свободное от учебы время;</w:t>
      </w:r>
    </w:p>
    <w:p w:rsidR="00706AE8" w:rsidRPr="008B1FAD" w:rsidRDefault="00706AE8" w:rsidP="00822C33">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содействие в формировании единой базы данных о выявленных безнадзорных, беспризорных несовершеннолетних и семьях, находящихся в социально опасном положении, в которых воспитываются несовершеннолетние дети;</w:t>
      </w:r>
    </w:p>
    <w:p w:rsidR="00706AE8" w:rsidRPr="008B1FAD" w:rsidRDefault="00706AE8" w:rsidP="00822C33">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 xml:space="preserve">организацию участия несовершеннолетних, находящихся в социально опасном положении, детей-сирот, детей, оставшихся без попечения родителей, в мероприятиях </w:t>
      </w:r>
      <w:proofErr w:type="spellStart"/>
      <w:r w:rsidRPr="008B1FAD">
        <w:rPr>
          <w:rFonts w:ascii="Times New Roman" w:hAnsi="Times New Roman" w:cs="Times New Roman"/>
          <w:sz w:val="16"/>
          <w:szCs w:val="16"/>
        </w:rPr>
        <w:t>физкультурно-досуговых</w:t>
      </w:r>
      <w:proofErr w:type="spellEnd"/>
      <w:r w:rsidRPr="008B1FAD">
        <w:rPr>
          <w:rFonts w:ascii="Times New Roman" w:hAnsi="Times New Roman" w:cs="Times New Roman"/>
          <w:sz w:val="16"/>
          <w:szCs w:val="16"/>
        </w:rPr>
        <w:t xml:space="preserve"> и спортивных учреждений;</w:t>
      </w:r>
    </w:p>
    <w:p w:rsidR="00706AE8" w:rsidRPr="008B1FAD" w:rsidRDefault="00706AE8" w:rsidP="00822C33">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освещение в средствах массовой информации (далее - СМИ) опыта деятельности учреждений социального обслуживания семьи и детей по профилактике безнадзорности и правонарушений несовершеннолетних;</w:t>
      </w:r>
    </w:p>
    <w:p w:rsidR="00706AE8" w:rsidRPr="008B1FAD" w:rsidRDefault="00706AE8" w:rsidP="00822C33">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проведение практических занятий и семинаров, тренингов по профилактике правонарушений среди несовершеннолетних, организацию их досуга, труда и отдыха;</w:t>
      </w:r>
    </w:p>
    <w:p w:rsidR="00706AE8" w:rsidRPr="008B1FAD" w:rsidRDefault="00706AE8" w:rsidP="00822C33">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проведение целевых мероприятий по предупреждению повторной преступности несовершеннолетних, осужденных к мерам наказания, не связанным с лишением свободы, а также вернувшихся из воспитательных колоний и специальных учебно-воспитательных учреждений закрытого типа;</w:t>
      </w:r>
    </w:p>
    <w:p w:rsidR="00706AE8" w:rsidRPr="008B1FAD" w:rsidRDefault="00706AE8" w:rsidP="00822C33">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взаимодействие с общественными и религиозными организациями по разработке и реализации социальных проектов и профилактических мероприятий;</w:t>
      </w:r>
    </w:p>
    <w:p w:rsidR="00706AE8" w:rsidRPr="008B1FAD" w:rsidRDefault="00706AE8" w:rsidP="00822C33">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привлечение добровольцев и общественных воспитателей к социальному сопровождению несовершеннолетних.</w:t>
      </w:r>
    </w:p>
    <w:p w:rsidR="00706AE8" w:rsidRPr="008B1FAD" w:rsidRDefault="00706AE8" w:rsidP="00822C33">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 xml:space="preserve">Основное мероприятие 3. Профилактика и предупреждение рецидивной преступности, </w:t>
      </w:r>
      <w:proofErr w:type="spellStart"/>
      <w:r w:rsidRPr="008B1FAD">
        <w:rPr>
          <w:rFonts w:ascii="Times New Roman" w:hAnsi="Times New Roman" w:cs="Times New Roman"/>
          <w:sz w:val="16"/>
          <w:szCs w:val="16"/>
        </w:rPr>
        <w:t>ресоциализация</w:t>
      </w:r>
      <w:proofErr w:type="spellEnd"/>
      <w:r w:rsidRPr="008B1FAD">
        <w:rPr>
          <w:rFonts w:ascii="Times New Roman" w:hAnsi="Times New Roman" w:cs="Times New Roman"/>
          <w:sz w:val="16"/>
          <w:szCs w:val="16"/>
        </w:rPr>
        <w:t xml:space="preserve"> и адаптация лиц, освободившихся из мест лишения свободы, и лиц, осужденных к уголовным наказаниям, не связанным с лишением свободы.</w:t>
      </w:r>
    </w:p>
    <w:p w:rsidR="00706AE8" w:rsidRPr="008B1FAD" w:rsidRDefault="00706AE8" w:rsidP="00822C33">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Данное мероприятие предусматривает:</w:t>
      </w:r>
    </w:p>
    <w:p w:rsidR="00706AE8" w:rsidRPr="008B1FAD" w:rsidRDefault="00706AE8" w:rsidP="00822C33">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содействие занятости лиц, освободившихся из мест лишения свободы, осужденных к исправительным работам;</w:t>
      </w:r>
    </w:p>
    <w:p w:rsidR="00706AE8" w:rsidRPr="008B1FAD" w:rsidRDefault="00706AE8" w:rsidP="00822C33">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организацию проверки возможности проживания освобождающегося осужденного и направление в месячный срок по запросам исправительных учреждений заключений о возможности бытового устройства лица, освобождаемого из мест лишения свободы.</w:t>
      </w:r>
    </w:p>
    <w:p w:rsidR="00706AE8" w:rsidRPr="008B1FAD" w:rsidRDefault="00706AE8" w:rsidP="00822C33">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Основное мероприятие 4. Профилактика и предупреждение бытовой преступности, а также преступлений, совершенных в состоянии алкогольного и наркотического опьянения.</w:t>
      </w:r>
    </w:p>
    <w:p w:rsidR="00706AE8" w:rsidRPr="008B1FAD" w:rsidRDefault="00706AE8" w:rsidP="00822C33">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 xml:space="preserve">В </w:t>
      </w:r>
      <w:proofErr w:type="gramStart"/>
      <w:r w:rsidRPr="008B1FAD">
        <w:rPr>
          <w:rFonts w:ascii="Times New Roman" w:hAnsi="Times New Roman" w:cs="Times New Roman"/>
          <w:sz w:val="16"/>
          <w:szCs w:val="16"/>
        </w:rPr>
        <w:t>рамках</w:t>
      </w:r>
      <w:proofErr w:type="gramEnd"/>
      <w:r w:rsidRPr="008B1FAD">
        <w:rPr>
          <w:rFonts w:ascii="Times New Roman" w:hAnsi="Times New Roman" w:cs="Times New Roman"/>
          <w:sz w:val="16"/>
          <w:szCs w:val="16"/>
        </w:rPr>
        <w:t xml:space="preserve"> реализации данного мероприятия необходимо обеспечить:</w:t>
      </w:r>
    </w:p>
    <w:p w:rsidR="00706AE8" w:rsidRPr="008B1FAD" w:rsidRDefault="00706AE8" w:rsidP="00822C33">
      <w:pPr>
        <w:spacing w:after="0" w:line="240" w:lineRule="auto"/>
        <w:ind w:firstLine="426"/>
        <w:jc w:val="both"/>
        <w:rPr>
          <w:rFonts w:ascii="Times New Roman" w:hAnsi="Times New Roman" w:cs="Times New Roman"/>
          <w:sz w:val="16"/>
          <w:szCs w:val="16"/>
        </w:rPr>
      </w:pPr>
      <w:proofErr w:type="gramStart"/>
      <w:r w:rsidRPr="008B1FAD">
        <w:rPr>
          <w:rFonts w:ascii="Times New Roman" w:hAnsi="Times New Roman" w:cs="Times New Roman"/>
          <w:sz w:val="16"/>
          <w:szCs w:val="16"/>
        </w:rPr>
        <w:t xml:space="preserve">организацию межведомственного взаимодействия субъектов профилактики правонарушений, организаций и должностных лиц социальной сферы, сферы оказания услуг по выявлению семей с длящимися бытовыми и межличностными противоречиями, их учета, внедрению и развитию системы социального патронажа за семьями, члены которых проявляют склонность к бытовому насилию, агрессивным формам разрешения противоречий, совершенствованию традиционных и новых форм и методов профилактического воздействия на семьи с социально-бытовым неблагополучием; </w:t>
      </w:r>
      <w:proofErr w:type="gramEnd"/>
    </w:p>
    <w:p w:rsidR="00706AE8" w:rsidRPr="008B1FAD" w:rsidRDefault="00706AE8" w:rsidP="00822C33">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разработка и реализация мер по развитию традиционных форм семейных отношений, укреплению института семьи, ответственного отношения к содержанию и воспитанию детей, обеспечению их безопасности в неблагополучных семьях, проживающих на условиях сожительства (в «гражданском браке»);</w:t>
      </w:r>
    </w:p>
    <w:p w:rsidR="00706AE8" w:rsidRPr="008B1FAD" w:rsidRDefault="00706AE8" w:rsidP="00822C33">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организация выявления и проведения адресных профилактических мероприятий в отношении граждан, между которыми продолжительное время развиваются неприязненные взаимоотношения, на основе соседских и иных бытовых противоречий;</w:t>
      </w:r>
    </w:p>
    <w:p w:rsidR="00706AE8" w:rsidRPr="008B1FAD" w:rsidRDefault="00706AE8" w:rsidP="00822C33">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проведение комплекса профилактических мероприятий по работе с неблагополучными семьями, устранению причин и обстоятельств, способствующих совершению преступлений в сфере семейно-бытовых отношений;</w:t>
      </w:r>
    </w:p>
    <w:p w:rsidR="00706AE8" w:rsidRPr="008B1FAD" w:rsidRDefault="00706AE8" w:rsidP="00822C33">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организацию профилактических мероприятий по выявлению и пресечению правонарушений в сфере оборота алкогольной продукции, незаконного изготовления и реализации спиртных напитков домашней выработки, продажи алкогольной продукции несовершеннолетним, фальшивомонетничества;</w:t>
      </w:r>
    </w:p>
    <w:p w:rsidR="00706AE8" w:rsidRPr="008B1FAD" w:rsidRDefault="00706AE8" w:rsidP="00822C33">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освещение в СМИ результатов проделанной работы в сфере противодействия преступлениям, связанным с незаконным оборотом алкогольной продукции, наркотических средств и психотропных веществ, а также профилактики правонарушений, связанных с бытовым пьянством, алкоголизмом, наркоманией и фальшивомонетничеством;</w:t>
      </w:r>
    </w:p>
    <w:p w:rsidR="00706AE8" w:rsidRPr="008B1FAD" w:rsidRDefault="00706AE8" w:rsidP="00822C33">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 xml:space="preserve">участие в  профилактических мероприятиях по выявлению посевов </w:t>
      </w:r>
      <w:proofErr w:type="spellStart"/>
      <w:r w:rsidRPr="008B1FAD">
        <w:rPr>
          <w:rFonts w:ascii="Times New Roman" w:hAnsi="Times New Roman" w:cs="Times New Roman"/>
          <w:sz w:val="16"/>
          <w:szCs w:val="16"/>
        </w:rPr>
        <w:t>наркотикосодержащих</w:t>
      </w:r>
      <w:proofErr w:type="spellEnd"/>
      <w:r w:rsidRPr="008B1FAD">
        <w:rPr>
          <w:rFonts w:ascii="Times New Roman" w:hAnsi="Times New Roman" w:cs="Times New Roman"/>
          <w:sz w:val="16"/>
          <w:szCs w:val="16"/>
        </w:rPr>
        <w:t xml:space="preserve"> культур и подпольных лабораторий по производству наркотических средств и психотропных веществ;</w:t>
      </w:r>
    </w:p>
    <w:p w:rsidR="00706AE8" w:rsidRPr="008B1FAD" w:rsidRDefault="00706AE8" w:rsidP="00822C33">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 xml:space="preserve">организацию и проведение комплекса профилактических мероприятий, направленных на выявление и пресечение фактов распространения в образовательных организациях наркотических средств, психотропных и сильнодействующих веществ, в том числе новых веществ, не внесенных в список запрещенных, но обладающих </w:t>
      </w:r>
      <w:proofErr w:type="spellStart"/>
      <w:r w:rsidRPr="008B1FAD">
        <w:rPr>
          <w:rFonts w:ascii="Times New Roman" w:hAnsi="Times New Roman" w:cs="Times New Roman"/>
          <w:sz w:val="16"/>
          <w:szCs w:val="16"/>
        </w:rPr>
        <w:t>психоактивным</w:t>
      </w:r>
      <w:proofErr w:type="spellEnd"/>
      <w:r w:rsidRPr="008B1FAD">
        <w:rPr>
          <w:rFonts w:ascii="Times New Roman" w:hAnsi="Times New Roman" w:cs="Times New Roman"/>
          <w:sz w:val="16"/>
          <w:szCs w:val="16"/>
        </w:rPr>
        <w:t xml:space="preserve"> воздействием на организм человека;</w:t>
      </w:r>
    </w:p>
    <w:p w:rsidR="00706AE8" w:rsidRPr="008B1FAD" w:rsidRDefault="00706AE8" w:rsidP="00822C33">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 xml:space="preserve">организацию и проведение комплекса профилактических мероприятий </w:t>
      </w:r>
      <w:proofErr w:type="spellStart"/>
      <w:r w:rsidRPr="008B1FAD">
        <w:rPr>
          <w:rFonts w:ascii="Times New Roman" w:hAnsi="Times New Roman" w:cs="Times New Roman"/>
          <w:sz w:val="16"/>
          <w:szCs w:val="16"/>
        </w:rPr>
        <w:t>антинаркотической</w:t>
      </w:r>
      <w:proofErr w:type="spellEnd"/>
      <w:r w:rsidRPr="008B1FAD">
        <w:rPr>
          <w:rFonts w:ascii="Times New Roman" w:hAnsi="Times New Roman" w:cs="Times New Roman"/>
          <w:sz w:val="16"/>
          <w:szCs w:val="16"/>
        </w:rPr>
        <w:t xml:space="preserve"> направленности среди лиц призывного возраста;</w:t>
      </w:r>
    </w:p>
    <w:p w:rsidR="00706AE8" w:rsidRPr="008B1FAD" w:rsidRDefault="00706AE8" w:rsidP="00822C33">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проведение профилактических мероприятий по выявлению и пресечению правонарушений, связанных с продажей алкогольной продукции и табачных изделий;</w:t>
      </w:r>
    </w:p>
    <w:p w:rsidR="00706AE8" w:rsidRPr="008B1FAD" w:rsidRDefault="00706AE8" w:rsidP="00822C33">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организацию и проведение комплекса профилактических мероприятий по выявлению и пресечению деятельности притонов для потребления наркотических средств и психотропных веществ, их содержателей и иных лиц, причастных к деятельности притонов;</w:t>
      </w:r>
    </w:p>
    <w:p w:rsidR="00706AE8" w:rsidRPr="008B1FAD" w:rsidRDefault="00706AE8" w:rsidP="00822C33">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проведение профилактической работы с населением по недопущению употребления пива и напитков, изготавливаемых на его основе, алкогольной и спиртосодержащей продукции в присутствии несовершеннолетних и вовлечения их в употребление.</w:t>
      </w:r>
    </w:p>
    <w:p w:rsidR="00706AE8" w:rsidRPr="008B1FAD" w:rsidRDefault="00706AE8" w:rsidP="00822C33">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Основное мероприятие 5. Мероприятия по профилактике и соблюдению правопорядка на улицах и в других общественных местах.</w:t>
      </w:r>
    </w:p>
    <w:p w:rsidR="00706AE8" w:rsidRPr="008B1FAD" w:rsidRDefault="00706AE8" w:rsidP="00822C33">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Данное мероприятие включает в себя:</w:t>
      </w:r>
    </w:p>
    <w:p w:rsidR="00706AE8" w:rsidRPr="008B1FAD" w:rsidRDefault="00706AE8" w:rsidP="00822C33">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модернизация, установка и обслуживание в образовательных организациях, учреждениях культуры и спорта систем видеонаблюдения (видеокамер и мониторов), оборудование их системами пультовой охраны, тревожными кнопками;</w:t>
      </w:r>
    </w:p>
    <w:p w:rsidR="00706AE8" w:rsidRPr="008B1FAD" w:rsidRDefault="00706AE8" w:rsidP="00822C33">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привлечение общественных объединений правоохранительной направленности и народных дружин к охране общественного порядка и общественной безопасности.</w:t>
      </w:r>
    </w:p>
    <w:p w:rsidR="00706AE8" w:rsidRPr="008B1FAD" w:rsidRDefault="00706AE8" w:rsidP="00822C33">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Основное мероприятие 6. Информационно-методическое обеспечение профилактики правонарушений и повышение уровня правовой культуры населения.</w:t>
      </w:r>
    </w:p>
    <w:p w:rsidR="00706AE8" w:rsidRPr="008B1FAD" w:rsidRDefault="00706AE8" w:rsidP="00822C33">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 xml:space="preserve">В </w:t>
      </w:r>
      <w:proofErr w:type="gramStart"/>
      <w:r w:rsidRPr="008B1FAD">
        <w:rPr>
          <w:rFonts w:ascii="Times New Roman" w:hAnsi="Times New Roman" w:cs="Times New Roman"/>
          <w:sz w:val="16"/>
          <w:szCs w:val="16"/>
        </w:rPr>
        <w:t>рамках</w:t>
      </w:r>
      <w:proofErr w:type="gramEnd"/>
      <w:r w:rsidRPr="008B1FAD">
        <w:rPr>
          <w:rFonts w:ascii="Times New Roman" w:hAnsi="Times New Roman" w:cs="Times New Roman"/>
          <w:sz w:val="16"/>
          <w:szCs w:val="16"/>
        </w:rPr>
        <w:t xml:space="preserve"> выполнения данного основного мероприятия также предусматриваются:</w:t>
      </w:r>
    </w:p>
    <w:p w:rsidR="00706AE8" w:rsidRPr="008B1FAD" w:rsidRDefault="00706AE8" w:rsidP="00822C33">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размещение в СМИ материалов о позитивных результатах деятельности правоохранительных органов, лучших сотрудниках;</w:t>
      </w:r>
    </w:p>
    <w:p w:rsidR="00706AE8" w:rsidRPr="008B1FAD" w:rsidRDefault="00706AE8" w:rsidP="00822C33">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информирование граждан о преступлениях и проводимых сотрудниками органов внутренних дел мероприятиях по охране общественного порядка и обеспечению общественной безопасности, а также предлагаемых услугах по защите личного имущества граждан через СМИ, в том числе с использованием возможностей операторов сотовой связи;</w:t>
      </w:r>
    </w:p>
    <w:p w:rsidR="00706AE8" w:rsidRPr="008B1FAD" w:rsidRDefault="00706AE8" w:rsidP="00822C33">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организация и проведение тематических совещаний, методических семинаров с участием представителей СМИ, общественных и религиозных объединений по актуальным вопросам борьбы с бытовой преступностью, преступностью несовершеннолетних, незаконным оборотом наркотических средств, профилактики алкоголизма, пьянства и фальшивомонетничества в целях максимального привлечения населения к реализации мероприятий профилактического характера.</w:t>
      </w:r>
    </w:p>
    <w:p w:rsidR="00706AE8" w:rsidRPr="008B1FAD" w:rsidRDefault="00706AE8" w:rsidP="008B1FAD">
      <w:pPr>
        <w:pStyle w:val="ConsPlusNormal"/>
        <w:jc w:val="center"/>
        <w:rPr>
          <w:rFonts w:ascii="Times New Roman" w:hAnsi="Times New Roman" w:cs="Times New Roman"/>
          <w:sz w:val="16"/>
          <w:szCs w:val="16"/>
        </w:rPr>
      </w:pPr>
    </w:p>
    <w:p w:rsidR="00706AE8" w:rsidRPr="008B1FAD" w:rsidRDefault="00706AE8" w:rsidP="008B1FAD">
      <w:pPr>
        <w:pStyle w:val="ConsPlusNormal"/>
        <w:jc w:val="center"/>
        <w:outlineLvl w:val="2"/>
        <w:rPr>
          <w:rFonts w:ascii="Times New Roman" w:hAnsi="Times New Roman" w:cs="Times New Roman"/>
          <w:b/>
          <w:sz w:val="16"/>
          <w:szCs w:val="16"/>
        </w:rPr>
      </w:pPr>
      <w:r w:rsidRPr="008B1FAD">
        <w:rPr>
          <w:rFonts w:ascii="Times New Roman" w:hAnsi="Times New Roman" w:cs="Times New Roman"/>
          <w:b/>
          <w:sz w:val="16"/>
          <w:szCs w:val="16"/>
        </w:rPr>
        <w:t>Раздел V</w:t>
      </w:r>
      <w:r w:rsidRPr="008B1FAD">
        <w:rPr>
          <w:rFonts w:ascii="Times New Roman" w:hAnsi="Times New Roman" w:cs="Times New Roman"/>
          <w:b/>
          <w:sz w:val="16"/>
          <w:szCs w:val="16"/>
          <w:lang w:val="en-US"/>
        </w:rPr>
        <w:t>I</w:t>
      </w:r>
      <w:r w:rsidRPr="008B1FAD">
        <w:rPr>
          <w:rFonts w:ascii="Times New Roman" w:hAnsi="Times New Roman" w:cs="Times New Roman"/>
          <w:b/>
          <w:sz w:val="16"/>
          <w:szCs w:val="16"/>
        </w:rPr>
        <w:t>. Обоснование объемов финансовых ресурсов,</w:t>
      </w:r>
      <w:r w:rsidR="008B1FAD">
        <w:rPr>
          <w:rFonts w:ascii="Times New Roman" w:hAnsi="Times New Roman" w:cs="Times New Roman"/>
          <w:b/>
          <w:sz w:val="16"/>
          <w:szCs w:val="16"/>
        </w:rPr>
        <w:t xml:space="preserve"> </w:t>
      </w:r>
      <w:r w:rsidRPr="008B1FAD">
        <w:rPr>
          <w:rFonts w:ascii="Times New Roman" w:hAnsi="Times New Roman" w:cs="Times New Roman"/>
          <w:b/>
          <w:sz w:val="16"/>
          <w:szCs w:val="16"/>
        </w:rPr>
        <w:t>необходимых для реализации подпрограммы</w:t>
      </w:r>
    </w:p>
    <w:p w:rsidR="00706AE8" w:rsidRPr="008B1FAD" w:rsidRDefault="00706AE8" w:rsidP="00822C33">
      <w:pPr>
        <w:pStyle w:val="ConsPlusNormal"/>
        <w:ind w:firstLine="426"/>
        <w:jc w:val="both"/>
        <w:rPr>
          <w:rFonts w:ascii="Times New Roman" w:hAnsi="Times New Roman" w:cs="Times New Roman"/>
          <w:sz w:val="16"/>
          <w:szCs w:val="16"/>
        </w:rPr>
      </w:pPr>
      <w:r w:rsidRPr="008B1FAD">
        <w:rPr>
          <w:rFonts w:ascii="Times New Roman" w:hAnsi="Times New Roman" w:cs="Times New Roman"/>
          <w:sz w:val="16"/>
          <w:szCs w:val="16"/>
        </w:rPr>
        <w:t>Общий объем бюджетных ассигнований подпрограммы в 2020 - 2022 годах составит  1,0  тыс. рублей, в том числе за счет бюджета Магаринского сельского поселения Шумерлинского района – 0,0 тыс. рублей</w:t>
      </w:r>
    </w:p>
    <w:p w:rsidR="00706AE8" w:rsidRPr="008B1FAD" w:rsidRDefault="00706AE8" w:rsidP="00822C33">
      <w:pPr>
        <w:pStyle w:val="ConsPlusNormal"/>
        <w:ind w:firstLine="426"/>
        <w:jc w:val="both"/>
        <w:rPr>
          <w:rFonts w:ascii="Times New Roman" w:hAnsi="Times New Roman" w:cs="Times New Roman"/>
          <w:sz w:val="16"/>
          <w:szCs w:val="16"/>
        </w:rPr>
      </w:pPr>
      <w:r w:rsidRPr="008B1FAD">
        <w:rPr>
          <w:rFonts w:ascii="Times New Roman" w:hAnsi="Times New Roman" w:cs="Times New Roman"/>
          <w:sz w:val="16"/>
          <w:szCs w:val="16"/>
        </w:rPr>
        <w:t xml:space="preserve">внебюджетных источников Магаринского </w:t>
      </w:r>
      <w:proofErr w:type="gramStart"/>
      <w:r w:rsidRPr="008B1FAD">
        <w:rPr>
          <w:rFonts w:ascii="Times New Roman" w:hAnsi="Times New Roman" w:cs="Times New Roman"/>
          <w:sz w:val="16"/>
          <w:szCs w:val="16"/>
        </w:rPr>
        <w:t>сельского</w:t>
      </w:r>
      <w:proofErr w:type="gramEnd"/>
      <w:r w:rsidRPr="008B1FAD">
        <w:rPr>
          <w:rFonts w:ascii="Times New Roman" w:hAnsi="Times New Roman" w:cs="Times New Roman"/>
          <w:sz w:val="16"/>
          <w:szCs w:val="16"/>
        </w:rPr>
        <w:t xml:space="preserve"> поселения Шумерлинского района – 1,0 тыс. рублей.</w:t>
      </w:r>
    </w:p>
    <w:p w:rsidR="00706AE8" w:rsidRPr="008B1FAD" w:rsidRDefault="00706AE8" w:rsidP="00822C33">
      <w:pPr>
        <w:pStyle w:val="ConsPlusNormal"/>
        <w:ind w:firstLine="426"/>
        <w:jc w:val="both"/>
        <w:rPr>
          <w:rFonts w:ascii="Times New Roman" w:hAnsi="Times New Roman" w:cs="Times New Roman"/>
          <w:sz w:val="16"/>
          <w:szCs w:val="16"/>
        </w:rPr>
      </w:pPr>
      <w:r w:rsidRPr="008B1FAD">
        <w:rPr>
          <w:rFonts w:ascii="Times New Roman" w:hAnsi="Times New Roman" w:cs="Times New Roman"/>
          <w:sz w:val="16"/>
          <w:szCs w:val="16"/>
        </w:rPr>
        <w:t xml:space="preserve">Ресурсное </w:t>
      </w:r>
      <w:hyperlink w:anchor="Par478" w:history="1">
        <w:r w:rsidRPr="008B1FAD">
          <w:rPr>
            <w:rFonts w:ascii="Times New Roman" w:hAnsi="Times New Roman" w:cs="Times New Roman"/>
            <w:sz w:val="16"/>
            <w:szCs w:val="16"/>
          </w:rPr>
          <w:t>обеспечение</w:t>
        </w:r>
      </w:hyperlink>
      <w:r w:rsidRPr="008B1FAD">
        <w:rPr>
          <w:rFonts w:ascii="Times New Roman" w:hAnsi="Times New Roman" w:cs="Times New Roman"/>
          <w:sz w:val="16"/>
          <w:szCs w:val="16"/>
        </w:rPr>
        <w:t xml:space="preserve"> подпрограммы за счет всех источников финансирования приведено в приложении N 2 к настоящей подпрограмме и ежегодно будет уточняться.</w:t>
      </w:r>
    </w:p>
    <w:p w:rsidR="00706AE8" w:rsidRPr="008B1FAD" w:rsidRDefault="00706AE8" w:rsidP="00822C33">
      <w:pPr>
        <w:pStyle w:val="ConsPlusNormal"/>
        <w:ind w:firstLine="426"/>
        <w:jc w:val="both"/>
        <w:rPr>
          <w:rFonts w:ascii="Times New Roman" w:hAnsi="Times New Roman" w:cs="Times New Roman"/>
          <w:sz w:val="16"/>
          <w:szCs w:val="16"/>
        </w:rPr>
      </w:pPr>
    </w:p>
    <w:p w:rsidR="00706AE8" w:rsidRPr="008B1FAD" w:rsidRDefault="00706AE8" w:rsidP="00822C33">
      <w:pPr>
        <w:pStyle w:val="ConsPlusNormal"/>
        <w:ind w:firstLine="426"/>
        <w:jc w:val="center"/>
        <w:outlineLvl w:val="2"/>
        <w:rPr>
          <w:rFonts w:ascii="Times New Roman" w:hAnsi="Times New Roman" w:cs="Times New Roman"/>
          <w:b/>
          <w:sz w:val="16"/>
          <w:szCs w:val="16"/>
        </w:rPr>
      </w:pPr>
      <w:r w:rsidRPr="008B1FAD">
        <w:rPr>
          <w:rFonts w:ascii="Times New Roman" w:hAnsi="Times New Roman" w:cs="Times New Roman"/>
          <w:b/>
          <w:sz w:val="16"/>
          <w:szCs w:val="16"/>
        </w:rPr>
        <w:t>V. Анализ рисков реализации подпрограммы и описание</w:t>
      </w:r>
      <w:r w:rsidR="008B1FAD" w:rsidRPr="008B1FAD">
        <w:rPr>
          <w:rFonts w:ascii="Times New Roman" w:hAnsi="Times New Roman" w:cs="Times New Roman"/>
          <w:b/>
          <w:sz w:val="16"/>
          <w:szCs w:val="16"/>
        </w:rPr>
        <w:t xml:space="preserve"> </w:t>
      </w:r>
      <w:r w:rsidRPr="008B1FAD">
        <w:rPr>
          <w:rFonts w:ascii="Times New Roman" w:hAnsi="Times New Roman" w:cs="Times New Roman"/>
          <w:b/>
          <w:sz w:val="16"/>
          <w:szCs w:val="16"/>
        </w:rPr>
        <w:t>мер управления рисками реализации подпрограммы</w:t>
      </w:r>
    </w:p>
    <w:p w:rsidR="00706AE8" w:rsidRPr="008B1FAD" w:rsidRDefault="00706AE8" w:rsidP="00822C33">
      <w:pPr>
        <w:pStyle w:val="ConsPlusNormal"/>
        <w:ind w:firstLine="426"/>
        <w:jc w:val="both"/>
        <w:rPr>
          <w:rFonts w:ascii="Times New Roman" w:hAnsi="Times New Roman" w:cs="Times New Roman"/>
          <w:sz w:val="16"/>
          <w:szCs w:val="16"/>
        </w:rPr>
      </w:pPr>
      <w:r w:rsidRPr="008B1FAD">
        <w:rPr>
          <w:rFonts w:ascii="Times New Roman" w:hAnsi="Times New Roman" w:cs="Times New Roman"/>
          <w:sz w:val="16"/>
          <w:szCs w:val="16"/>
        </w:rPr>
        <w:t>Для достижения целей и ожидаемых результатов реализации подпрограммы будет осуществляться координация деятельности всех субъектов, участвующих в реализации подпрограммы.</w:t>
      </w:r>
    </w:p>
    <w:p w:rsidR="00706AE8" w:rsidRPr="008B1FAD" w:rsidRDefault="00706AE8" w:rsidP="00822C33">
      <w:pPr>
        <w:pStyle w:val="ConsPlusNormal"/>
        <w:ind w:firstLine="426"/>
        <w:jc w:val="both"/>
        <w:rPr>
          <w:rFonts w:ascii="Times New Roman" w:hAnsi="Times New Roman" w:cs="Times New Roman"/>
          <w:sz w:val="16"/>
          <w:szCs w:val="16"/>
        </w:rPr>
      </w:pPr>
      <w:r w:rsidRPr="008B1FAD">
        <w:rPr>
          <w:rFonts w:ascii="Times New Roman" w:hAnsi="Times New Roman" w:cs="Times New Roman"/>
          <w:sz w:val="16"/>
          <w:szCs w:val="16"/>
        </w:rPr>
        <w:t>К рискам реализации подпрограммы, которыми могут управлять ответственный исполнитель и соисполнители подпрограммы, уменьшая вероятность их возникновения, следует отнести следующие.</w:t>
      </w:r>
    </w:p>
    <w:p w:rsidR="00706AE8" w:rsidRPr="008B1FAD" w:rsidRDefault="00706AE8" w:rsidP="00822C33">
      <w:pPr>
        <w:pStyle w:val="ConsPlusNormal"/>
        <w:ind w:firstLine="426"/>
        <w:jc w:val="both"/>
        <w:rPr>
          <w:rFonts w:ascii="Times New Roman" w:hAnsi="Times New Roman" w:cs="Times New Roman"/>
          <w:sz w:val="16"/>
          <w:szCs w:val="16"/>
        </w:rPr>
      </w:pPr>
      <w:r w:rsidRPr="008B1FAD">
        <w:rPr>
          <w:rFonts w:ascii="Times New Roman" w:hAnsi="Times New Roman" w:cs="Times New Roman"/>
          <w:sz w:val="16"/>
          <w:szCs w:val="16"/>
        </w:rPr>
        <w:t>1. Организационные риски, связанные с ошибками управления реализацией подпрограммы, в том числе отдельных ее исполнителей (соисполнителей), неготовностью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w:t>
      </w:r>
    </w:p>
    <w:p w:rsidR="00706AE8" w:rsidRPr="008B1FAD" w:rsidRDefault="00706AE8" w:rsidP="00822C33">
      <w:pPr>
        <w:pStyle w:val="ConsPlusNormal"/>
        <w:ind w:firstLine="426"/>
        <w:jc w:val="both"/>
        <w:rPr>
          <w:rFonts w:ascii="Times New Roman" w:hAnsi="Times New Roman" w:cs="Times New Roman"/>
          <w:sz w:val="16"/>
          <w:szCs w:val="16"/>
        </w:rPr>
      </w:pPr>
      <w:r w:rsidRPr="008B1FAD">
        <w:rPr>
          <w:rFonts w:ascii="Times New Roman" w:hAnsi="Times New Roman" w:cs="Times New Roman"/>
          <w:sz w:val="16"/>
          <w:szCs w:val="16"/>
        </w:rPr>
        <w:t xml:space="preserve">2. Финансовые риски, которые связаны с финансированием подпрограммы в неполном объеме как за счет бюджетных, так и за счет внебюджетных источников. Данный риск возникает по причине значительной продолжительности подпрограммы, а также зависимости ее успешной реализации от привлечения внебюджетных источников. Однако, учитывая формируемую практику программного </w:t>
      </w:r>
      <w:proofErr w:type="spellStart"/>
      <w:r w:rsidRPr="008B1FAD">
        <w:rPr>
          <w:rFonts w:ascii="Times New Roman" w:hAnsi="Times New Roman" w:cs="Times New Roman"/>
          <w:sz w:val="16"/>
          <w:szCs w:val="16"/>
        </w:rPr>
        <w:t>бюджетирования</w:t>
      </w:r>
      <w:proofErr w:type="spellEnd"/>
      <w:r w:rsidRPr="008B1FAD">
        <w:rPr>
          <w:rFonts w:ascii="Times New Roman" w:hAnsi="Times New Roman" w:cs="Times New Roman"/>
          <w:sz w:val="16"/>
          <w:szCs w:val="16"/>
        </w:rPr>
        <w:t xml:space="preserve"> в части обеспечения реализации подпрограммы за счет средств бюджета Магаринского сельского поселения Шумерлинского района, местных бюджетов, а также предусмотренные ею меры по созданию условий для привлечения средств внебюджетных источников, риск сбоев в реализации подпрограммы по причине недофинансирования можно считать умеренным.</w:t>
      </w:r>
    </w:p>
    <w:p w:rsidR="00706AE8" w:rsidRPr="008B1FAD" w:rsidRDefault="00706AE8" w:rsidP="00822C33">
      <w:pPr>
        <w:pStyle w:val="ConsPlusNormal"/>
        <w:ind w:firstLine="426"/>
        <w:jc w:val="both"/>
        <w:rPr>
          <w:rFonts w:ascii="Times New Roman" w:hAnsi="Times New Roman" w:cs="Times New Roman"/>
          <w:sz w:val="16"/>
          <w:szCs w:val="16"/>
        </w:rPr>
      </w:pPr>
      <w:r w:rsidRPr="008B1FAD">
        <w:rPr>
          <w:rFonts w:ascii="Times New Roman" w:hAnsi="Times New Roman" w:cs="Times New Roman"/>
          <w:sz w:val="16"/>
          <w:szCs w:val="16"/>
        </w:rPr>
        <w:t xml:space="preserve">3. </w:t>
      </w:r>
      <w:proofErr w:type="gramStart"/>
      <w:r w:rsidRPr="008B1FAD">
        <w:rPr>
          <w:rFonts w:ascii="Times New Roman" w:hAnsi="Times New Roman" w:cs="Times New Roman"/>
          <w:sz w:val="16"/>
          <w:szCs w:val="16"/>
        </w:rPr>
        <w:t>Непредвиденные риски, связанные с кризисными явлениями в экономике Чувашской Республики 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преодоление последствий таких катастроф.</w:t>
      </w:r>
      <w:proofErr w:type="gramEnd"/>
    </w:p>
    <w:p w:rsidR="00706AE8" w:rsidRPr="008B1FAD" w:rsidRDefault="00706AE8" w:rsidP="008B1FAD">
      <w:pPr>
        <w:pStyle w:val="ConsPlusNormal"/>
        <w:ind w:firstLine="540"/>
        <w:jc w:val="both"/>
        <w:rPr>
          <w:rFonts w:ascii="Times New Roman" w:hAnsi="Times New Roman" w:cs="Times New Roman"/>
          <w:sz w:val="16"/>
          <w:szCs w:val="16"/>
        </w:rPr>
      </w:pPr>
    </w:p>
    <w:p w:rsidR="00706AE8" w:rsidRPr="008B1FAD" w:rsidRDefault="00706AE8" w:rsidP="008B1FAD">
      <w:pPr>
        <w:pStyle w:val="ConsPlusNormal"/>
        <w:ind w:left="5670" w:firstLine="0"/>
        <w:outlineLvl w:val="2"/>
        <w:rPr>
          <w:rFonts w:ascii="Times New Roman" w:hAnsi="Times New Roman" w:cs="Times New Roman"/>
          <w:sz w:val="16"/>
          <w:szCs w:val="16"/>
        </w:rPr>
      </w:pPr>
      <w:r w:rsidRPr="008B1FAD">
        <w:rPr>
          <w:rFonts w:ascii="Times New Roman" w:hAnsi="Times New Roman" w:cs="Times New Roman"/>
          <w:sz w:val="16"/>
          <w:szCs w:val="16"/>
        </w:rPr>
        <w:t>Приложение № 1</w:t>
      </w:r>
    </w:p>
    <w:p w:rsidR="00706AE8" w:rsidRPr="008B1FAD" w:rsidRDefault="00706AE8" w:rsidP="008B1FAD">
      <w:pPr>
        <w:pStyle w:val="ConsPlusNormal"/>
        <w:ind w:left="5670" w:firstLine="0"/>
        <w:rPr>
          <w:rFonts w:ascii="Times New Roman" w:hAnsi="Times New Roman" w:cs="Times New Roman"/>
          <w:sz w:val="16"/>
          <w:szCs w:val="16"/>
        </w:rPr>
      </w:pPr>
      <w:r w:rsidRPr="008B1FAD">
        <w:rPr>
          <w:rFonts w:ascii="Times New Roman" w:hAnsi="Times New Roman" w:cs="Times New Roman"/>
          <w:sz w:val="16"/>
          <w:szCs w:val="16"/>
        </w:rPr>
        <w:t xml:space="preserve">к подпрограмме «Профилактика правонарушений в </w:t>
      </w:r>
      <w:proofErr w:type="spellStart"/>
      <w:r w:rsidRPr="008B1FAD">
        <w:rPr>
          <w:rFonts w:ascii="Times New Roman" w:hAnsi="Times New Roman" w:cs="Times New Roman"/>
          <w:sz w:val="16"/>
          <w:szCs w:val="16"/>
        </w:rPr>
        <w:t>Магаринском</w:t>
      </w:r>
      <w:proofErr w:type="spellEnd"/>
      <w:r w:rsidRPr="008B1FAD">
        <w:rPr>
          <w:rFonts w:ascii="Times New Roman" w:hAnsi="Times New Roman" w:cs="Times New Roman"/>
          <w:sz w:val="16"/>
          <w:szCs w:val="16"/>
        </w:rPr>
        <w:t xml:space="preserve"> сельском поселении Шумерлинского района» муниципальной программы «Повышение безопасности жизнедеятельности населения и территорий Магаринского сельского поселения</w:t>
      </w:r>
      <w:r w:rsidR="008B1FAD">
        <w:rPr>
          <w:rFonts w:ascii="Times New Roman" w:hAnsi="Times New Roman" w:cs="Times New Roman"/>
          <w:sz w:val="16"/>
          <w:szCs w:val="16"/>
        </w:rPr>
        <w:t xml:space="preserve"> </w:t>
      </w:r>
      <w:r w:rsidRPr="008B1FAD">
        <w:rPr>
          <w:rFonts w:ascii="Times New Roman" w:hAnsi="Times New Roman" w:cs="Times New Roman"/>
          <w:sz w:val="16"/>
          <w:szCs w:val="16"/>
        </w:rPr>
        <w:t>Шумерлинского района» на 2020 - 2022 годы</w:t>
      </w:r>
    </w:p>
    <w:p w:rsidR="00706AE8" w:rsidRPr="008B1FAD" w:rsidRDefault="00706AE8" w:rsidP="008B1FAD">
      <w:pPr>
        <w:autoSpaceDE w:val="0"/>
        <w:autoSpaceDN w:val="0"/>
        <w:adjustRightInd w:val="0"/>
        <w:spacing w:after="0" w:line="240" w:lineRule="auto"/>
        <w:jc w:val="center"/>
        <w:rPr>
          <w:rFonts w:ascii="Times New Roman" w:hAnsi="Times New Roman" w:cs="Times New Roman"/>
          <w:sz w:val="16"/>
          <w:szCs w:val="16"/>
        </w:rPr>
      </w:pPr>
      <w:bookmarkStart w:id="15" w:name="Par269"/>
      <w:bookmarkEnd w:id="15"/>
      <w:r w:rsidRPr="008B1FAD">
        <w:rPr>
          <w:rFonts w:ascii="Times New Roman" w:hAnsi="Times New Roman" w:cs="Times New Roman"/>
          <w:sz w:val="16"/>
          <w:szCs w:val="16"/>
        </w:rPr>
        <w:t>Сведения</w:t>
      </w:r>
    </w:p>
    <w:p w:rsidR="00706AE8" w:rsidRPr="008B1FAD" w:rsidRDefault="00706AE8" w:rsidP="008B1FAD">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 xml:space="preserve">о показателях (индикаторах) подпрограммы «Профилактика правонарушений в </w:t>
      </w:r>
      <w:proofErr w:type="spellStart"/>
      <w:r w:rsidRPr="008B1FAD">
        <w:rPr>
          <w:rFonts w:ascii="Times New Roman" w:hAnsi="Times New Roman" w:cs="Times New Roman"/>
          <w:sz w:val="16"/>
          <w:szCs w:val="16"/>
        </w:rPr>
        <w:t>Магаринском</w:t>
      </w:r>
      <w:proofErr w:type="spellEnd"/>
      <w:r w:rsidRPr="008B1FAD">
        <w:rPr>
          <w:rFonts w:ascii="Times New Roman" w:hAnsi="Times New Roman" w:cs="Times New Roman"/>
          <w:sz w:val="16"/>
          <w:szCs w:val="16"/>
        </w:rPr>
        <w:t xml:space="preserve"> сельском поселении Шумерлинского района» муниципальной программы  «Повышение безопасности жизнедеятельности населения и территорий Магаринского сельского поселения  Шумерлинского района» на 2020 - 2022 годы и их значениях</w:t>
      </w: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36"/>
        <w:gridCol w:w="5735"/>
        <w:gridCol w:w="1277"/>
        <w:gridCol w:w="883"/>
        <w:gridCol w:w="900"/>
        <w:gridCol w:w="945"/>
      </w:tblGrid>
      <w:tr w:rsidR="00706AE8" w:rsidRPr="008B1FAD" w:rsidTr="00332F13">
        <w:tc>
          <w:tcPr>
            <w:tcW w:w="436" w:type="dxa"/>
            <w:vMerge w:val="restart"/>
            <w:tcBorders>
              <w:top w:val="single" w:sz="4" w:space="0" w:color="auto"/>
              <w:left w:val="single" w:sz="4" w:space="0" w:color="auto"/>
              <w:bottom w:val="single" w:sz="4" w:space="0" w:color="auto"/>
              <w:right w:val="single" w:sz="4" w:space="0" w:color="auto"/>
            </w:tcBorders>
          </w:tcPr>
          <w:p w:rsidR="00706AE8" w:rsidRPr="008B1FAD" w:rsidRDefault="00706AE8" w:rsidP="008B1FAD">
            <w:pPr>
              <w:pStyle w:val="ConsPlusCell"/>
              <w:jc w:val="center"/>
              <w:rPr>
                <w:rFonts w:ascii="Times New Roman" w:hAnsi="Times New Roman" w:cs="Times New Roman"/>
                <w:sz w:val="16"/>
                <w:szCs w:val="16"/>
              </w:rPr>
            </w:pPr>
            <w:r w:rsidRPr="008B1FAD">
              <w:rPr>
                <w:rFonts w:ascii="Times New Roman" w:hAnsi="Times New Roman" w:cs="Times New Roman"/>
                <w:sz w:val="16"/>
                <w:szCs w:val="16"/>
              </w:rPr>
              <w:t xml:space="preserve">№ </w:t>
            </w:r>
            <w:proofErr w:type="spellStart"/>
            <w:r w:rsidRPr="008B1FAD">
              <w:rPr>
                <w:rFonts w:ascii="Times New Roman" w:hAnsi="Times New Roman" w:cs="Times New Roman"/>
                <w:sz w:val="16"/>
                <w:szCs w:val="16"/>
              </w:rPr>
              <w:t>пп</w:t>
            </w:r>
            <w:proofErr w:type="spellEnd"/>
          </w:p>
        </w:tc>
        <w:tc>
          <w:tcPr>
            <w:tcW w:w="5735" w:type="dxa"/>
            <w:vMerge w:val="restart"/>
            <w:tcBorders>
              <w:top w:val="single" w:sz="4" w:space="0" w:color="auto"/>
              <w:left w:val="single" w:sz="4" w:space="0" w:color="auto"/>
              <w:bottom w:val="single" w:sz="4" w:space="0" w:color="auto"/>
              <w:right w:val="single" w:sz="4" w:space="0" w:color="auto"/>
            </w:tcBorders>
          </w:tcPr>
          <w:p w:rsidR="00706AE8" w:rsidRPr="008B1FAD" w:rsidRDefault="00706AE8" w:rsidP="00822C33">
            <w:pPr>
              <w:pStyle w:val="ConsPlusCell"/>
              <w:jc w:val="center"/>
              <w:rPr>
                <w:rFonts w:ascii="Times New Roman" w:hAnsi="Times New Roman" w:cs="Times New Roman"/>
                <w:sz w:val="16"/>
                <w:szCs w:val="16"/>
              </w:rPr>
            </w:pPr>
            <w:r w:rsidRPr="008B1FAD">
              <w:rPr>
                <w:rFonts w:ascii="Times New Roman" w:hAnsi="Times New Roman" w:cs="Times New Roman"/>
                <w:sz w:val="16"/>
                <w:szCs w:val="16"/>
              </w:rPr>
              <w:t>Показатель (индикатор)</w:t>
            </w:r>
          </w:p>
          <w:p w:rsidR="00706AE8" w:rsidRPr="008B1FAD" w:rsidRDefault="00706AE8" w:rsidP="008B1FAD">
            <w:pPr>
              <w:pStyle w:val="ConsPlusCell"/>
              <w:jc w:val="center"/>
              <w:rPr>
                <w:rFonts w:ascii="Times New Roman" w:hAnsi="Times New Roman" w:cs="Times New Roman"/>
                <w:sz w:val="16"/>
                <w:szCs w:val="16"/>
              </w:rPr>
            </w:pPr>
            <w:r w:rsidRPr="008B1FAD">
              <w:rPr>
                <w:rFonts w:ascii="Times New Roman" w:hAnsi="Times New Roman" w:cs="Times New Roman"/>
                <w:sz w:val="16"/>
                <w:szCs w:val="16"/>
              </w:rPr>
              <w:t>(наименование)</w:t>
            </w:r>
          </w:p>
        </w:tc>
        <w:tc>
          <w:tcPr>
            <w:tcW w:w="1277" w:type="dxa"/>
            <w:vMerge w:val="restart"/>
            <w:tcBorders>
              <w:top w:val="single" w:sz="4" w:space="0" w:color="auto"/>
              <w:left w:val="single" w:sz="4" w:space="0" w:color="auto"/>
              <w:bottom w:val="single" w:sz="4" w:space="0" w:color="auto"/>
              <w:right w:val="single" w:sz="4" w:space="0" w:color="auto"/>
            </w:tcBorders>
          </w:tcPr>
          <w:p w:rsidR="00706AE8" w:rsidRPr="008B1FAD" w:rsidRDefault="00706AE8" w:rsidP="008B1FAD">
            <w:pPr>
              <w:pStyle w:val="ConsPlusCell"/>
              <w:jc w:val="center"/>
              <w:rPr>
                <w:rFonts w:ascii="Times New Roman" w:hAnsi="Times New Roman" w:cs="Times New Roman"/>
                <w:sz w:val="16"/>
                <w:szCs w:val="16"/>
              </w:rPr>
            </w:pPr>
            <w:r w:rsidRPr="008B1FAD">
              <w:rPr>
                <w:rFonts w:ascii="Times New Roman" w:hAnsi="Times New Roman" w:cs="Times New Roman"/>
                <w:sz w:val="16"/>
                <w:szCs w:val="16"/>
              </w:rPr>
              <w:t>Единица измерения</w:t>
            </w:r>
          </w:p>
        </w:tc>
        <w:tc>
          <w:tcPr>
            <w:tcW w:w="2728" w:type="dxa"/>
            <w:gridSpan w:val="3"/>
            <w:tcBorders>
              <w:top w:val="single" w:sz="4" w:space="0" w:color="auto"/>
              <w:left w:val="single" w:sz="4" w:space="0" w:color="auto"/>
              <w:bottom w:val="single" w:sz="4" w:space="0" w:color="auto"/>
              <w:right w:val="single" w:sz="4" w:space="0" w:color="auto"/>
            </w:tcBorders>
          </w:tcPr>
          <w:p w:rsidR="00706AE8" w:rsidRPr="008B1FAD" w:rsidRDefault="00706AE8" w:rsidP="008B1FAD">
            <w:pPr>
              <w:pStyle w:val="ConsPlusCell"/>
              <w:rPr>
                <w:rFonts w:ascii="Times New Roman" w:hAnsi="Times New Roman" w:cs="Times New Roman"/>
                <w:sz w:val="16"/>
                <w:szCs w:val="16"/>
              </w:rPr>
            </w:pPr>
            <w:r w:rsidRPr="008B1FAD">
              <w:rPr>
                <w:rFonts w:ascii="Times New Roman" w:hAnsi="Times New Roman" w:cs="Times New Roman"/>
                <w:sz w:val="16"/>
                <w:szCs w:val="16"/>
              </w:rPr>
              <w:t>Значения показателей</w:t>
            </w:r>
          </w:p>
        </w:tc>
      </w:tr>
      <w:tr w:rsidR="00706AE8" w:rsidRPr="008B1FAD" w:rsidTr="00332F13">
        <w:tc>
          <w:tcPr>
            <w:tcW w:w="436" w:type="dxa"/>
            <w:vMerge/>
            <w:tcBorders>
              <w:top w:val="single" w:sz="4" w:space="0" w:color="auto"/>
              <w:left w:val="single" w:sz="4" w:space="0" w:color="auto"/>
              <w:bottom w:val="single" w:sz="4" w:space="0" w:color="auto"/>
              <w:right w:val="single" w:sz="4" w:space="0" w:color="auto"/>
            </w:tcBorders>
            <w:vAlign w:val="center"/>
          </w:tcPr>
          <w:p w:rsidR="00706AE8" w:rsidRPr="008B1FAD" w:rsidRDefault="00706AE8" w:rsidP="008B1FAD">
            <w:pPr>
              <w:spacing w:after="0" w:line="240" w:lineRule="auto"/>
              <w:rPr>
                <w:rFonts w:ascii="Times New Roman" w:hAnsi="Times New Roman" w:cs="Times New Roman"/>
                <w:sz w:val="16"/>
                <w:szCs w:val="16"/>
              </w:rPr>
            </w:pPr>
          </w:p>
        </w:tc>
        <w:tc>
          <w:tcPr>
            <w:tcW w:w="5735" w:type="dxa"/>
            <w:vMerge/>
            <w:tcBorders>
              <w:top w:val="single" w:sz="4" w:space="0" w:color="auto"/>
              <w:left w:val="single" w:sz="4" w:space="0" w:color="auto"/>
              <w:bottom w:val="single" w:sz="4" w:space="0" w:color="auto"/>
              <w:right w:val="single" w:sz="4" w:space="0" w:color="auto"/>
            </w:tcBorders>
            <w:vAlign w:val="center"/>
          </w:tcPr>
          <w:p w:rsidR="00706AE8" w:rsidRPr="008B1FAD" w:rsidRDefault="00706AE8" w:rsidP="008B1FAD">
            <w:pPr>
              <w:spacing w:after="0" w:line="240" w:lineRule="auto"/>
              <w:rPr>
                <w:rFonts w:ascii="Times New Roman" w:hAnsi="Times New Roman" w:cs="Times New Roman"/>
                <w:sz w:val="16"/>
                <w:szCs w:val="16"/>
              </w:rPr>
            </w:pPr>
          </w:p>
        </w:tc>
        <w:tc>
          <w:tcPr>
            <w:tcW w:w="1277" w:type="dxa"/>
            <w:vMerge/>
            <w:tcBorders>
              <w:top w:val="single" w:sz="4" w:space="0" w:color="auto"/>
              <w:left w:val="single" w:sz="4" w:space="0" w:color="auto"/>
              <w:bottom w:val="single" w:sz="4" w:space="0" w:color="auto"/>
              <w:right w:val="single" w:sz="4" w:space="0" w:color="auto"/>
            </w:tcBorders>
            <w:vAlign w:val="center"/>
          </w:tcPr>
          <w:p w:rsidR="00706AE8" w:rsidRPr="008B1FAD" w:rsidRDefault="00706AE8" w:rsidP="008B1FAD">
            <w:pPr>
              <w:spacing w:after="0" w:line="240" w:lineRule="auto"/>
              <w:rPr>
                <w:rFonts w:ascii="Times New Roman" w:hAnsi="Times New Roman" w:cs="Times New Roman"/>
                <w:sz w:val="16"/>
                <w:szCs w:val="16"/>
              </w:rPr>
            </w:pPr>
          </w:p>
        </w:tc>
        <w:tc>
          <w:tcPr>
            <w:tcW w:w="883" w:type="dxa"/>
            <w:tcBorders>
              <w:top w:val="single" w:sz="4" w:space="0" w:color="auto"/>
              <w:left w:val="single" w:sz="4" w:space="0" w:color="auto"/>
              <w:bottom w:val="single" w:sz="4" w:space="0" w:color="auto"/>
              <w:right w:val="single" w:sz="4" w:space="0" w:color="auto"/>
            </w:tcBorders>
          </w:tcPr>
          <w:p w:rsidR="00706AE8" w:rsidRPr="008B1FAD" w:rsidRDefault="00706AE8" w:rsidP="008B1FAD">
            <w:pPr>
              <w:pStyle w:val="ConsPlusCell"/>
              <w:jc w:val="center"/>
              <w:rPr>
                <w:rFonts w:ascii="Times New Roman" w:hAnsi="Times New Roman" w:cs="Times New Roman"/>
                <w:sz w:val="16"/>
                <w:szCs w:val="16"/>
              </w:rPr>
            </w:pPr>
            <w:r w:rsidRPr="008B1FAD">
              <w:rPr>
                <w:rFonts w:ascii="Times New Roman" w:hAnsi="Times New Roman" w:cs="Times New Roman"/>
                <w:sz w:val="16"/>
                <w:szCs w:val="16"/>
              </w:rPr>
              <w:t xml:space="preserve">2020 </w:t>
            </w:r>
          </w:p>
        </w:tc>
        <w:tc>
          <w:tcPr>
            <w:tcW w:w="900" w:type="dxa"/>
            <w:tcBorders>
              <w:top w:val="single" w:sz="4" w:space="0" w:color="auto"/>
              <w:left w:val="single" w:sz="4" w:space="0" w:color="auto"/>
              <w:bottom w:val="single" w:sz="4" w:space="0" w:color="auto"/>
              <w:right w:val="single" w:sz="4" w:space="0" w:color="auto"/>
            </w:tcBorders>
          </w:tcPr>
          <w:p w:rsidR="00706AE8" w:rsidRPr="008B1FAD" w:rsidRDefault="00706AE8" w:rsidP="008B1FAD">
            <w:pPr>
              <w:pStyle w:val="ConsPlusCell"/>
              <w:jc w:val="center"/>
              <w:rPr>
                <w:rFonts w:ascii="Times New Roman" w:hAnsi="Times New Roman" w:cs="Times New Roman"/>
                <w:sz w:val="16"/>
                <w:szCs w:val="16"/>
              </w:rPr>
            </w:pPr>
            <w:r w:rsidRPr="008B1FAD">
              <w:rPr>
                <w:rFonts w:ascii="Times New Roman" w:hAnsi="Times New Roman" w:cs="Times New Roman"/>
                <w:sz w:val="16"/>
                <w:szCs w:val="16"/>
              </w:rPr>
              <w:t xml:space="preserve">2021 </w:t>
            </w:r>
          </w:p>
        </w:tc>
        <w:tc>
          <w:tcPr>
            <w:tcW w:w="945" w:type="dxa"/>
            <w:tcBorders>
              <w:top w:val="single" w:sz="4" w:space="0" w:color="auto"/>
              <w:left w:val="single" w:sz="4" w:space="0" w:color="auto"/>
              <w:bottom w:val="single" w:sz="4" w:space="0" w:color="auto"/>
              <w:right w:val="single" w:sz="4" w:space="0" w:color="auto"/>
            </w:tcBorders>
          </w:tcPr>
          <w:p w:rsidR="00706AE8" w:rsidRPr="008B1FAD" w:rsidRDefault="00706AE8" w:rsidP="008B1FAD">
            <w:pPr>
              <w:pStyle w:val="ConsPlusCell"/>
              <w:jc w:val="center"/>
              <w:rPr>
                <w:rFonts w:ascii="Times New Roman" w:hAnsi="Times New Roman" w:cs="Times New Roman"/>
                <w:sz w:val="16"/>
                <w:szCs w:val="16"/>
              </w:rPr>
            </w:pPr>
            <w:r w:rsidRPr="008B1FAD">
              <w:rPr>
                <w:rFonts w:ascii="Times New Roman" w:hAnsi="Times New Roman" w:cs="Times New Roman"/>
                <w:sz w:val="16"/>
                <w:szCs w:val="16"/>
              </w:rPr>
              <w:t xml:space="preserve">2022 </w:t>
            </w:r>
          </w:p>
        </w:tc>
      </w:tr>
      <w:tr w:rsidR="00706AE8" w:rsidRPr="008B1FAD" w:rsidTr="00332F13">
        <w:tc>
          <w:tcPr>
            <w:tcW w:w="436" w:type="dxa"/>
            <w:tcBorders>
              <w:top w:val="single" w:sz="4" w:space="0" w:color="auto"/>
              <w:left w:val="single" w:sz="4" w:space="0" w:color="auto"/>
              <w:bottom w:val="single" w:sz="4" w:space="0" w:color="auto"/>
              <w:right w:val="single" w:sz="4" w:space="0" w:color="auto"/>
            </w:tcBorders>
          </w:tcPr>
          <w:p w:rsidR="00706AE8" w:rsidRPr="008B1FAD" w:rsidRDefault="00706AE8" w:rsidP="008B1FAD">
            <w:pPr>
              <w:pStyle w:val="ConsPlusTitle"/>
              <w:ind w:left="-57" w:right="-57"/>
              <w:jc w:val="center"/>
              <w:rPr>
                <w:rFonts w:ascii="Times New Roman" w:hAnsi="Times New Roman" w:cs="Times New Roman"/>
                <w:b w:val="0"/>
                <w:sz w:val="16"/>
                <w:szCs w:val="16"/>
              </w:rPr>
            </w:pPr>
            <w:r w:rsidRPr="008B1FAD">
              <w:rPr>
                <w:rFonts w:ascii="Times New Roman" w:hAnsi="Times New Roman" w:cs="Times New Roman"/>
                <w:b w:val="0"/>
                <w:sz w:val="16"/>
                <w:szCs w:val="16"/>
              </w:rPr>
              <w:t>1.</w:t>
            </w:r>
          </w:p>
        </w:tc>
        <w:tc>
          <w:tcPr>
            <w:tcW w:w="5735" w:type="dxa"/>
            <w:tcBorders>
              <w:top w:val="single" w:sz="4" w:space="0" w:color="auto"/>
              <w:left w:val="single" w:sz="4" w:space="0" w:color="auto"/>
              <w:bottom w:val="single" w:sz="4" w:space="0" w:color="auto"/>
              <w:right w:val="single" w:sz="4" w:space="0" w:color="auto"/>
            </w:tcBorders>
          </w:tcPr>
          <w:p w:rsidR="00706AE8" w:rsidRPr="008B1FAD" w:rsidRDefault="00706AE8" w:rsidP="008B1FAD">
            <w:pPr>
              <w:pStyle w:val="ConsPlusTitle"/>
              <w:jc w:val="both"/>
              <w:rPr>
                <w:rFonts w:ascii="Times New Roman" w:hAnsi="Times New Roman" w:cs="Times New Roman"/>
                <w:b w:val="0"/>
                <w:sz w:val="16"/>
                <w:szCs w:val="16"/>
              </w:rPr>
            </w:pPr>
            <w:r w:rsidRPr="008B1FAD">
              <w:rPr>
                <w:rFonts w:ascii="Times New Roman" w:hAnsi="Times New Roman" w:cs="Times New Roman"/>
                <w:b w:val="0"/>
                <w:sz w:val="16"/>
                <w:szCs w:val="16"/>
              </w:rPr>
              <w:t>Доля ранее судимых лиц от общего числа лиц, привлеченных к уголовной ответственности</w:t>
            </w:r>
          </w:p>
        </w:tc>
        <w:tc>
          <w:tcPr>
            <w:tcW w:w="1277" w:type="dxa"/>
            <w:tcBorders>
              <w:top w:val="single" w:sz="4" w:space="0" w:color="auto"/>
              <w:left w:val="single" w:sz="4" w:space="0" w:color="auto"/>
              <w:bottom w:val="single" w:sz="4" w:space="0" w:color="auto"/>
              <w:right w:val="single" w:sz="4" w:space="0" w:color="auto"/>
            </w:tcBorders>
          </w:tcPr>
          <w:p w:rsidR="00706AE8" w:rsidRPr="008B1FAD" w:rsidRDefault="00706AE8" w:rsidP="008B1FAD">
            <w:pPr>
              <w:pStyle w:val="ConsPlusTitle"/>
              <w:jc w:val="center"/>
              <w:rPr>
                <w:rFonts w:ascii="Times New Roman" w:hAnsi="Times New Roman" w:cs="Times New Roman"/>
                <w:b w:val="0"/>
                <w:sz w:val="16"/>
                <w:szCs w:val="16"/>
              </w:rPr>
            </w:pPr>
            <w:r w:rsidRPr="008B1FAD">
              <w:rPr>
                <w:rFonts w:ascii="Times New Roman" w:hAnsi="Times New Roman" w:cs="Times New Roman"/>
                <w:b w:val="0"/>
                <w:sz w:val="16"/>
                <w:szCs w:val="16"/>
              </w:rPr>
              <w:t>%</w:t>
            </w:r>
          </w:p>
        </w:tc>
        <w:tc>
          <w:tcPr>
            <w:tcW w:w="883" w:type="dxa"/>
            <w:tcBorders>
              <w:top w:val="single" w:sz="4" w:space="0" w:color="auto"/>
              <w:left w:val="single" w:sz="4" w:space="0" w:color="auto"/>
              <w:bottom w:val="single" w:sz="4" w:space="0" w:color="auto"/>
              <w:right w:val="single" w:sz="4" w:space="0" w:color="auto"/>
            </w:tcBorders>
            <w:vAlign w:val="center"/>
          </w:tcPr>
          <w:p w:rsidR="00706AE8" w:rsidRPr="008B1FAD" w:rsidRDefault="00706AE8" w:rsidP="008B1FAD">
            <w:pPr>
              <w:widowControl w:val="0"/>
              <w:tabs>
                <w:tab w:val="decimal" w:pos="252"/>
                <w:tab w:val="decimal" w:pos="644"/>
              </w:tabs>
              <w:spacing w:after="0" w:line="240" w:lineRule="auto"/>
              <w:jc w:val="center"/>
              <w:rPr>
                <w:rFonts w:ascii="Times New Roman" w:eastAsia="Arial Unicode MS" w:hAnsi="Times New Roman" w:cs="Times New Roman"/>
                <w:sz w:val="16"/>
                <w:szCs w:val="16"/>
              </w:rPr>
            </w:pPr>
            <w:r w:rsidRPr="008B1FAD">
              <w:rPr>
                <w:rFonts w:ascii="Times New Roman" w:eastAsia="Arial Unicode MS" w:hAnsi="Times New Roman" w:cs="Times New Roman"/>
                <w:sz w:val="16"/>
                <w:szCs w:val="16"/>
              </w:rPr>
              <w:t>20,0</w:t>
            </w:r>
          </w:p>
        </w:tc>
        <w:tc>
          <w:tcPr>
            <w:tcW w:w="900" w:type="dxa"/>
            <w:tcBorders>
              <w:top w:val="single" w:sz="4" w:space="0" w:color="auto"/>
              <w:left w:val="single" w:sz="4" w:space="0" w:color="auto"/>
              <w:bottom w:val="single" w:sz="4" w:space="0" w:color="auto"/>
              <w:right w:val="single" w:sz="4" w:space="0" w:color="auto"/>
            </w:tcBorders>
            <w:vAlign w:val="center"/>
          </w:tcPr>
          <w:p w:rsidR="00706AE8" w:rsidRPr="008B1FAD" w:rsidRDefault="00706AE8" w:rsidP="008B1FAD">
            <w:pPr>
              <w:widowControl w:val="0"/>
              <w:tabs>
                <w:tab w:val="decimal" w:pos="252"/>
                <w:tab w:val="decimal" w:pos="644"/>
              </w:tabs>
              <w:spacing w:after="0" w:line="240" w:lineRule="auto"/>
              <w:jc w:val="center"/>
              <w:rPr>
                <w:rFonts w:ascii="Times New Roman" w:eastAsia="Arial Unicode MS" w:hAnsi="Times New Roman" w:cs="Times New Roman"/>
                <w:sz w:val="16"/>
                <w:szCs w:val="16"/>
              </w:rPr>
            </w:pPr>
            <w:r w:rsidRPr="008B1FAD">
              <w:rPr>
                <w:rFonts w:ascii="Times New Roman" w:eastAsia="Arial Unicode MS" w:hAnsi="Times New Roman" w:cs="Times New Roman"/>
                <w:sz w:val="16"/>
                <w:szCs w:val="16"/>
              </w:rPr>
              <w:t>20,0</w:t>
            </w:r>
          </w:p>
        </w:tc>
        <w:tc>
          <w:tcPr>
            <w:tcW w:w="945" w:type="dxa"/>
            <w:tcBorders>
              <w:top w:val="single" w:sz="4" w:space="0" w:color="auto"/>
              <w:left w:val="single" w:sz="4" w:space="0" w:color="auto"/>
              <w:bottom w:val="single" w:sz="4" w:space="0" w:color="auto"/>
              <w:right w:val="single" w:sz="4" w:space="0" w:color="auto"/>
            </w:tcBorders>
            <w:vAlign w:val="center"/>
          </w:tcPr>
          <w:p w:rsidR="00706AE8" w:rsidRPr="008B1FAD" w:rsidRDefault="00706AE8" w:rsidP="008B1FAD">
            <w:pPr>
              <w:widowControl w:val="0"/>
              <w:tabs>
                <w:tab w:val="decimal" w:pos="252"/>
                <w:tab w:val="decimal" w:pos="644"/>
              </w:tabs>
              <w:spacing w:after="0" w:line="240" w:lineRule="auto"/>
              <w:jc w:val="center"/>
              <w:rPr>
                <w:rFonts w:ascii="Times New Roman" w:eastAsia="Arial Unicode MS" w:hAnsi="Times New Roman" w:cs="Times New Roman"/>
                <w:sz w:val="16"/>
                <w:szCs w:val="16"/>
              </w:rPr>
            </w:pPr>
            <w:r w:rsidRPr="008B1FAD">
              <w:rPr>
                <w:rFonts w:ascii="Times New Roman" w:eastAsia="Arial Unicode MS" w:hAnsi="Times New Roman" w:cs="Times New Roman"/>
                <w:sz w:val="16"/>
                <w:szCs w:val="16"/>
              </w:rPr>
              <w:t>20,0</w:t>
            </w:r>
          </w:p>
        </w:tc>
      </w:tr>
      <w:tr w:rsidR="00706AE8" w:rsidRPr="008B1FAD" w:rsidTr="00332F13">
        <w:tc>
          <w:tcPr>
            <w:tcW w:w="436" w:type="dxa"/>
            <w:tcBorders>
              <w:top w:val="single" w:sz="4" w:space="0" w:color="auto"/>
              <w:left w:val="single" w:sz="4" w:space="0" w:color="auto"/>
              <w:bottom w:val="single" w:sz="4" w:space="0" w:color="auto"/>
              <w:right w:val="single" w:sz="4" w:space="0" w:color="auto"/>
            </w:tcBorders>
          </w:tcPr>
          <w:p w:rsidR="00706AE8" w:rsidRPr="008B1FAD" w:rsidRDefault="00706AE8" w:rsidP="008B1FAD">
            <w:pPr>
              <w:pStyle w:val="ConsPlusTitle"/>
              <w:ind w:left="-57" w:right="-57"/>
              <w:jc w:val="center"/>
              <w:rPr>
                <w:rFonts w:ascii="Times New Roman" w:hAnsi="Times New Roman" w:cs="Times New Roman"/>
                <w:b w:val="0"/>
                <w:sz w:val="16"/>
                <w:szCs w:val="16"/>
              </w:rPr>
            </w:pPr>
            <w:r w:rsidRPr="008B1FAD">
              <w:rPr>
                <w:rFonts w:ascii="Times New Roman" w:hAnsi="Times New Roman" w:cs="Times New Roman"/>
                <w:b w:val="0"/>
                <w:sz w:val="16"/>
                <w:szCs w:val="16"/>
              </w:rPr>
              <w:t>2.</w:t>
            </w:r>
          </w:p>
        </w:tc>
        <w:tc>
          <w:tcPr>
            <w:tcW w:w="5735" w:type="dxa"/>
            <w:tcBorders>
              <w:top w:val="single" w:sz="4" w:space="0" w:color="auto"/>
              <w:left w:val="single" w:sz="4" w:space="0" w:color="auto"/>
              <w:bottom w:val="single" w:sz="4" w:space="0" w:color="auto"/>
              <w:right w:val="single" w:sz="4" w:space="0" w:color="auto"/>
            </w:tcBorders>
          </w:tcPr>
          <w:p w:rsidR="00706AE8" w:rsidRPr="008B1FAD" w:rsidRDefault="00706AE8" w:rsidP="008B1FAD">
            <w:pPr>
              <w:pStyle w:val="ConsPlusTitle"/>
              <w:jc w:val="both"/>
              <w:rPr>
                <w:rFonts w:ascii="Times New Roman" w:hAnsi="Times New Roman" w:cs="Times New Roman"/>
                <w:b w:val="0"/>
                <w:sz w:val="16"/>
                <w:szCs w:val="16"/>
              </w:rPr>
            </w:pPr>
            <w:r w:rsidRPr="008B1FAD">
              <w:rPr>
                <w:rFonts w:ascii="Times New Roman" w:hAnsi="Times New Roman" w:cs="Times New Roman"/>
                <w:b w:val="0"/>
                <w:sz w:val="16"/>
                <w:szCs w:val="16"/>
              </w:rPr>
              <w:t>Уровень преступлений, совершенных на улицах и в других общественных местах на 1 тыс. населения</w:t>
            </w:r>
          </w:p>
        </w:tc>
        <w:tc>
          <w:tcPr>
            <w:tcW w:w="1277" w:type="dxa"/>
            <w:tcBorders>
              <w:top w:val="single" w:sz="4" w:space="0" w:color="auto"/>
              <w:left w:val="single" w:sz="4" w:space="0" w:color="auto"/>
              <w:bottom w:val="single" w:sz="4" w:space="0" w:color="auto"/>
              <w:right w:val="single" w:sz="4" w:space="0" w:color="auto"/>
            </w:tcBorders>
          </w:tcPr>
          <w:p w:rsidR="00706AE8" w:rsidRPr="008B1FAD" w:rsidRDefault="00706AE8" w:rsidP="008B1FAD">
            <w:pPr>
              <w:pStyle w:val="ConsPlusTitle"/>
              <w:jc w:val="center"/>
              <w:rPr>
                <w:rFonts w:ascii="Times New Roman" w:hAnsi="Times New Roman" w:cs="Times New Roman"/>
                <w:b w:val="0"/>
                <w:sz w:val="16"/>
                <w:szCs w:val="16"/>
              </w:rPr>
            </w:pPr>
            <w:r w:rsidRPr="008B1FAD">
              <w:rPr>
                <w:rFonts w:ascii="Times New Roman" w:hAnsi="Times New Roman" w:cs="Times New Roman"/>
                <w:b w:val="0"/>
                <w:sz w:val="16"/>
                <w:szCs w:val="16"/>
              </w:rPr>
              <w:t>%</w:t>
            </w:r>
          </w:p>
        </w:tc>
        <w:tc>
          <w:tcPr>
            <w:tcW w:w="883" w:type="dxa"/>
            <w:tcBorders>
              <w:top w:val="single" w:sz="4" w:space="0" w:color="auto"/>
              <w:left w:val="single" w:sz="4" w:space="0" w:color="auto"/>
              <w:bottom w:val="single" w:sz="4" w:space="0" w:color="auto"/>
              <w:right w:val="single" w:sz="4" w:space="0" w:color="auto"/>
            </w:tcBorders>
            <w:vAlign w:val="center"/>
          </w:tcPr>
          <w:p w:rsidR="00706AE8" w:rsidRPr="008B1FAD" w:rsidRDefault="00706AE8" w:rsidP="008B1FAD">
            <w:pPr>
              <w:widowControl w:val="0"/>
              <w:tabs>
                <w:tab w:val="decimal" w:pos="252"/>
              </w:tabs>
              <w:spacing w:after="0" w:line="240" w:lineRule="auto"/>
              <w:jc w:val="center"/>
              <w:rPr>
                <w:rFonts w:ascii="Times New Roman" w:eastAsia="Arial Unicode MS" w:hAnsi="Times New Roman" w:cs="Times New Roman"/>
                <w:sz w:val="16"/>
                <w:szCs w:val="16"/>
              </w:rPr>
            </w:pPr>
            <w:r w:rsidRPr="008B1FAD">
              <w:rPr>
                <w:rFonts w:ascii="Times New Roman" w:eastAsia="Arial Unicode MS" w:hAnsi="Times New Roman" w:cs="Times New Roman"/>
                <w:sz w:val="16"/>
                <w:szCs w:val="16"/>
              </w:rPr>
              <w:t>1,5</w:t>
            </w:r>
          </w:p>
        </w:tc>
        <w:tc>
          <w:tcPr>
            <w:tcW w:w="900" w:type="dxa"/>
            <w:tcBorders>
              <w:top w:val="single" w:sz="4" w:space="0" w:color="auto"/>
              <w:left w:val="single" w:sz="4" w:space="0" w:color="auto"/>
              <w:bottom w:val="single" w:sz="4" w:space="0" w:color="auto"/>
              <w:right w:val="single" w:sz="4" w:space="0" w:color="auto"/>
            </w:tcBorders>
            <w:vAlign w:val="center"/>
          </w:tcPr>
          <w:p w:rsidR="00706AE8" w:rsidRPr="008B1FAD" w:rsidRDefault="00706AE8" w:rsidP="008B1FAD">
            <w:pPr>
              <w:widowControl w:val="0"/>
              <w:tabs>
                <w:tab w:val="decimal" w:pos="252"/>
              </w:tabs>
              <w:spacing w:after="0" w:line="240" w:lineRule="auto"/>
              <w:jc w:val="center"/>
              <w:rPr>
                <w:rFonts w:ascii="Times New Roman" w:eastAsia="Arial Unicode MS" w:hAnsi="Times New Roman" w:cs="Times New Roman"/>
                <w:sz w:val="16"/>
                <w:szCs w:val="16"/>
              </w:rPr>
            </w:pPr>
            <w:r w:rsidRPr="008B1FAD">
              <w:rPr>
                <w:rFonts w:ascii="Times New Roman" w:eastAsia="Arial Unicode MS" w:hAnsi="Times New Roman" w:cs="Times New Roman"/>
                <w:sz w:val="16"/>
                <w:szCs w:val="16"/>
              </w:rPr>
              <w:t>1,0</w:t>
            </w:r>
          </w:p>
        </w:tc>
        <w:tc>
          <w:tcPr>
            <w:tcW w:w="945" w:type="dxa"/>
            <w:tcBorders>
              <w:top w:val="single" w:sz="4" w:space="0" w:color="auto"/>
              <w:left w:val="single" w:sz="4" w:space="0" w:color="auto"/>
              <w:bottom w:val="single" w:sz="4" w:space="0" w:color="auto"/>
              <w:right w:val="single" w:sz="4" w:space="0" w:color="auto"/>
            </w:tcBorders>
            <w:vAlign w:val="center"/>
          </w:tcPr>
          <w:p w:rsidR="00706AE8" w:rsidRPr="008B1FAD" w:rsidRDefault="00706AE8" w:rsidP="008B1FAD">
            <w:pPr>
              <w:widowControl w:val="0"/>
              <w:tabs>
                <w:tab w:val="decimal" w:pos="252"/>
              </w:tabs>
              <w:spacing w:after="0" w:line="240" w:lineRule="auto"/>
              <w:jc w:val="center"/>
              <w:rPr>
                <w:rFonts w:ascii="Times New Roman" w:eastAsia="Arial Unicode MS" w:hAnsi="Times New Roman" w:cs="Times New Roman"/>
                <w:sz w:val="16"/>
                <w:szCs w:val="16"/>
              </w:rPr>
            </w:pPr>
            <w:r w:rsidRPr="008B1FAD">
              <w:rPr>
                <w:rFonts w:ascii="Times New Roman" w:eastAsia="Arial Unicode MS" w:hAnsi="Times New Roman" w:cs="Times New Roman"/>
                <w:sz w:val="16"/>
                <w:szCs w:val="16"/>
              </w:rPr>
              <w:t>1,0</w:t>
            </w:r>
          </w:p>
        </w:tc>
      </w:tr>
      <w:tr w:rsidR="00706AE8" w:rsidRPr="008B1FAD" w:rsidTr="00332F13">
        <w:tc>
          <w:tcPr>
            <w:tcW w:w="436" w:type="dxa"/>
            <w:tcBorders>
              <w:top w:val="single" w:sz="4" w:space="0" w:color="auto"/>
              <w:left w:val="single" w:sz="4" w:space="0" w:color="auto"/>
              <w:bottom w:val="single" w:sz="4" w:space="0" w:color="auto"/>
              <w:right w:val="single" w:sz="4" w:space="0" w:color="auto"/>
            </w:tcBorders>
          </w:tcPr>
          <w:p w:rsidR="00706AE8" w:rsidRPr="008B1FAD" w:rsidRDefault="00706AE8" w:rsidP="008B1FAD">
            <w:pPr>
              <w:pStyle w:val="ConsPlusTitle"/>
              <w:ind w:left="-57" w:right="-57"/>
              <w:jc w:val="center"/>
              <w:rPr>
                <w:rFonts w:ascii="Times New Roman" w:hAnsi="Times New Roman" w:cs="Times New Roman"/>
                <w:b w:val="0"/>
                <w:sz w:val="16"/>
                <w:szCs w:val="16"/>
              </w:rPr>
            </w:pPr>
            <w:r w:rsidRPr="008B1FAD">
              <w:rPr>
                <w:rFonts w:ascii="Times New Roman" w:hAnsi="Times New Roman" w:cs="Times New Roman"/>
                <w:b w:val="0"/>
                <w:sz w:val="16"/>
                <w:szCs w:val="16"/>
              </w:rPr>
              <w:t>3.</w:t>
            </w:r>
          </w:p>
        </w:tc>
        <w:tc>
          <w:tcPr>
            <w:tcW w:w="5735" w:type="dxa"/>
            <w:tcBorders>
              <w:top w:val="single" w:sz="4" w:space="0" w:color="auto"/>
              <w:left w:val="single" w:sz="4" w:space="0" w:color="auto"/>
              <w:bottom w:val="single" w:sz="4" w:space="0" w:color="auto"/>
              <w:right w:val="single" w:sz="4" w:space="0" w:color="auto"/>
            </w:tcBorders>
          </w:tcPr>
          <w:p w:rsidR="00706AE8" w:rsidRPr="008B1FAD" w:rsidRDefault="00706AE8" w:rsidP="008B1FAD">
            <w:pPr>
              <w:pStyle w:val="ConsPlusTitle"/>
              <w:jc w:val="both"/>
              <w:rPr>
                <w:rFonts w:ascii="Times New Roman" w:hAnsi="Times New Roman" w:cs="Times New Roman"/>
                <w:b w:val="0"/>
                <w:sz w:val="16"/>
                <w:szCs w:val="16"/>
              </w:rPr>
            </w:pPr>
            <w:r w:rsidRPr="008B1FAD">
              <w:rPr>
                <w:rFonts w:ascii="Times New Roman" w:hAnsi="Times New Roman" w:cs="Times New Roman"/>
                <w:b w:val="0"/>
                <w:sz w:val="16"/>
                <w:szCs w:val="16"/>
              </w:rPr>
              <w:t>Доля лиц, совершивших преступления в состоянии алкогольного опьянения от общего числа лиц, привлеченных к уголовной ответственности</w:t>
            </w:r>
          </w:p>
        </w:tc>
        <w:tc>
          <w:tcPr>
            <w:tcW w:w="1277" w:type="dxa"/>
            <w:tcBorders>
              <w:top w:val="single" w:sz="4" w:space="0" w:color="auto"/>
              <w:left w:val="single" w:sz="4" w:space="0" w:color="auto"/>
              <w:bottom w:val="single" w:sz="4" w:space="0" w:color="auto"/>
              <w:right w:val="single" w:sz="4" w:space="0" w:color="auto"/>
            </w:tcBorders>
          </w:tcPr>
          <w:p w:rsidR="00706AE8" w:rsidRPr="008B1FAD" w:rsidRDefault="00706AE8" w:rsidP="008B1FAD">
            <w:pPr>
              <w:pStyle w:val="ConsPlusTitle"/>
              <w:jc w:val="center"/>
              <w:rPr>
                <w:rFonts w:ascii="Times New Roman" w:hAnsi="Times New Roman" w:cs="Times New Roman"/>
                <w:b w:val="0"/>
                <w:sz w:val="16"/>
                <w:szCs w:val="16"/>
              </w:rPr>
            </w:pPr>
            <w:r w:rsidRPr="008B1FAD">
              <w:rPr>
                <w:rFonts w:ascii="Times New Roman" w:hAnsi="Times New Roman" w:cs="Times New Roman"/>
                <w:b w:val="0"/>
                <w:sz w:val="16"/>
                <w:szCs w:val="16"/>
              </w:rPr>
              <w:t>%</w:t>
            </w:r>
          </w:p>
        </w:tc>
        <w:tc>
          <w:tcPr>
            <w:tcW w:w="883" w:type="dxa"/>
            <w:tcBorders>
              <w:top w:val="single" w:sz="4" w:space="0" w:color="auto"/>
              <w:left w:val="single" w:sz="4" w:space="0" w:color="auto"/>
              <w:bottom w:val="single" w:sz="4" w:space="0" w:color="auto"/>
              <w:right w:val="single" w:sz="4" w:space="0" w:color="auto"/>
            </w:tcBorders>
            <w:vAlign w:val="center"/>
          </w:tcPr>
          <w:p w:rsidR="00706AE8" w:rsidRPr="008B1FAD" w:rsidRDefault="00706AE8" w:rsidP="008B1FAD">
            <w:pPr>
              <w:widowControl w:val="0"/>
              <w:tabs>
                <w:tab w:val="decimal" w:pos="150"/>
              </w:tabs>
              <w:spacing w:after="0" w:line="240" w:lineRule="auto"/>
              <w:jc w:val="center"/>
              <w:rPr>
                <w:rFonts w:ascii="Times New Roman" w:eastAsia="Arial Unicode MS" w:hAnsi="Times New Roman" w:cs="Times New Roman"/>
                <w:sz w:val="16"/>
                <w:szCs w:val="16"/>
              </w:rPr>
            </w:pPr>
            <w:r w:rsidRPr="008B1FAD">
              <w:rPr>
                <w:rFonts w:ascii="Times New Roman" w:eastAsia="Arial Unicode MS" w:hAnsi="Times New Roman" w:cs="Times New Roman"/>
                <w:sz w:val="16"/>
                <w:szCs w:val="16"/>
              </w:rPr>
              <w:t>2,0</w:t>
            </w:r>
          </w:p>
        </w:tc>
        <w:tc>
          <w:tcPr>
            <w:tcW w:w="900" w:type="dxa"/>
            <w:tcBorders>
              <w:top w:val="single" w:sz="4" w:space="0" w:color="auto"/>
              <w:left w:val="single" w:sz="4" w:space="0" w:color="auto"/>
              <w:bottom w:val="single" w:sz="4" w:space="0" w:color="auto"/>
              <w:right w:val="single" w:sz="4" w:space="0" w:color="auto"/>
            </w:tcBorders>
            <w:vAlign w:val="center"/>
          </w:tcPr>
          <w:p w:rsidR="00706AE8" w:rsidRPr="008B1FAD" w:rsidRDefault="00706AE8" w:rsidP="008B1FAD">
            <w:pPr>
              <w:widowControl w:val="0"/>
              <w:tabs>
                <w:tab w:val="decimal" w:pos="150"/>
              </w:tabs>
              <w:spacing w:after="0" w:line="240" w:lineRule="auto"/>
              <w:jc w:val="center"/>
              <w:rPr>
                <w:rFonts w:ascii="Times New Roman" w:eastAsia="Arial Unicode MS" w:hAnsi="Times New Roman" w:cs="Times New Roman"/>
                <w:sz w:val="16"/>
                <w:szCs w:val="16"/>
              </w:rPr>
            </w:pPr>
            <w:r w:rsidRPr="008B1FAD">
              <w:rPr>
                <w:rFonts w:ascii="Times New Roman" w:eastAsia="Arial Unicode MS" w:hAnsi="Times New Roman" w:cs="Times New Roman"/>
                <w:sz w:val="16"/>
                <w:szCs w:val="16"/>
              </w:rPr>
              <w:t>1,5</w:t>
            </w:r>
          </w:p>
        </w:tc>
        <w:tc>
          <w:tcPr>
            <w:tcW w:w="945" w:type="dxa"/>
            <w:tcBorders>
              <w:top w:val="single" w:sz="4" w:space="0" w:color="auto"/>
              <w:left w:val="single" w:sz="4" w:space="0" w:color="auto"/>
              <w:bottom w:val="single" w:sz="4" w:space="0" w:color="auto"/>
              <w:right w:val="single" w:sz="4" w:space="0" w:color="auto"/>
            </w:tcBorders>
            <w:vAlign w:val="center"/>
          </w:tcPr>
          <w:p w:rsidR="00706AE8" w:rsidRPr="008B1FAD" w:rsidRDefault="00706AE8" w:rsidP="008B1FAD">
            <w:pPr>
              <w:widowControl w:val="0"/>
              <w:tabs>
                <w:tab w:val="decimal" w:pos="150"/>
              </w:tabs>
              <w:spacing w:after="0" w:line="240" w:lineRule="auto"/>
              <w:jc w:val="center"/>
              <w:rPr>
                <w:rFonts w:ascii="Times New Roman" w:eastAsia="Arial Unicode MS" w:hAnsi="Times New Roman" w:cs="Times New Roman"/>
                <w:sz w:val="16"/>
                <w:szCs w:val="16"/>
              </w:rPr>
            </w:pPr>
            <w:r w:rsidRPr="008B1FAD">
              <w:rPr>
                <w:rFonts w:ascii="Times New Roman" w:eastAsia="Arial Unicode MS" w:hAnsi="Times New Roman" w:cs="Times New Roman"/>
                <w:sz w:val="16"/>
                <w:szCs w:val="16"/>
              </w:rPr>
              <w:t>1,0</w:t>
            </w:r>
          </w:p>
        </w:tc>
      </w:tr>
      <w:tr w:rsidR="00706AE8" w:rsidRPr="008B1FAD" w:rsidTr="00332F13">
        <w:tc>
          <w:tcPr>
            <w:tcW w:w="436" w:type="dxa"/>
            <w:tcBorders>
              <w:top w:val="single" w:sz="4" w:space="0" w:color="auto"/>
              <w:left w:val="single" w:sz="4" w:space="0" w:color="auto"/>
              <w:bottom w:val="single" w:sz="4" w:space="0" w:color="auto"/>
              <w:right w:val="single" w:sz="4" w:space="0" w:color="auto"/>
            </w:tcBorders>
          </w:tcPr>
          <w:p w:rsidR="00706AE8" w:rsidRPr="008B1FAD" w:rsidRDefault="00706AE8" w:rsidP="008B1FAD">
            <w:pPr>
              <w:pStyle w:val="ConsPlusTitle"/>
              <w:ind w:left="-57" w:right="-57"/>
              <w:jc w:val="center"/>
              <w:rPr>
                <w:rFonts w:ascii="Times New Roman" w:hAnsi="Times New Roman" w:cs="Times New Roman"/>
                <w:b w:val="0"/>
                <w:sz w:val="16"/>
                <w:szCs w:val="16"/>
              </w:rPr>
            </w:pPr>
            <w:r w:rsidRPr="008B1FAD">
              <w:rPr>
                <w:rFonts w:ascii="Times New Roman" w:hAnsi="Times New Roman" w:cs="Times New Roman"/>
                <w:b w:val="0"/>
                <w:sz w:val="16"/>
                <w:szCs w:val="16"/>
              </w:rPr>
              <w:t>4.</w:t>
            </w:r>
          </w:p>
        </w:tc>
        <w:tc>
          <w:tcPr>
            <w:tcW w:w="5735" w:type="dxa"/>
            <w:tcBorders>
              <w:top w:val="single" w:sz="4" w:space="0" w:color="auto"/>
              <w:left w:val="single" w:sz="4" w:space="0" w:color="auto"/>
              <w:bottom w:val="single" w:sz="4" w:space="0" w:color="auto"/>
              <w:right w:val="single" w:sz="4" w:space="0" w:color="auto"/>
            </w:tcBorders>
          </w:tcPr>
          <w:p w:rsidR="00706AE8" w:rsidRPr="008B1FAD" w:rsidRDefault="00706AE8" w:rsidP="008B1FAD">
            <w:pPr>
              <w:pStyle w:val="ConsPlusTitle"/>
              <w:jc w:val="both"/>
              <w:rPr>
                <w:rFonts w:ascii="Times New Roman" w:hAnsi="Times New Roman" w:cs="Times New Roman"/>
                <w:b w:val="0"/>
                <w:sz w:val="16"/>
                <w:szCs w:val="16"/>
              </w:rPr>
            </w:pPr>
            <w:r w:rsidRPr="008B1FAD">
              <w:rPr>
                <w:rFonts w:ascii="Times New Roman" w:hAnsi="Times New Roman" w:cs="Times New Roman"/>
                <w:b w:val="0"/>
                <w:sz w:val="16"/>
                <w:szCs w:val="16"/>
              </w:rPr>
              <w:t>Число несовершеннолетних, совершивших преступления, в расчете на 100 несовершеннолетних в возрасте от 14 до 18 лет</w:t>
            </w:r>
          </w:p>
        </w:tc>
        <w:tc>
          <w:tcPr>
            <w:tcW w:w="1277" w:type="dxa"/>
            <w:tcBorders>
              <w:top w:val="single" w:sz="4" w:space="0" w:color="auto"/>
              <w:left w:val="single" w:sz="4" w:space="0" w:color="auto"/>
              <w:bottom w:val="single" w:sz="4" w:space="0" w:color="auto"/>
              <w:right w:val="single" w:sz="4" w:space="0" w:color="auto"/>
            </w:tcBorders>
          </w:tcPr>
          <w:p w:rsidR="00706AE8" w:rsidRPr="008B1FAD" w:rsidRDefault="00706AE8" w:rsidP="008B1FAD">
            <w:pPr>
              <w:pStyle w:val="ConsPlusTitle"/>
              <w:jc w:val="center"/>
              <w:rPr>
                <w:rFonts w:ascii="Times New Roman" w:hAnsi="Times New Roman" w:cs="Times New Roman"/>
                <w:b w:val="0"/>
                <w:sz w:val="16"/>
                <w:szCs w:val="16"/>
              </w:rPr>
            </w:pPr>
            <w:r w:rsidRPr="008B1FAD">
              <w:rPr>
                <w:rFonts w:ascii="Times New Roman" w:hAnsi="Times New Roman" w:cs="Times New Roman"/>
                <w:b w:val="0"/>
                <w:sz w:val="16"/>
                <w:szCs w:val="16"/>
              </w:rPr>
              <w:t>человек</w:t>
            </w:r>
          </w:p>
        </w:tc>
        <w:tc>
          <w:tcPr>
            <w:tcW w:w="883" w:type="dxa"/>
            <w:tcBorders>
              <w:top w:val="single" w:sz="4" w:space="0" w:color="auto"/>
              <w:left w:val="single" w:sz="4" w:space="0" w:color="auto"/>
              <w:bottom w:val="single" w:sz="4" w:space="0" w:color="auto"/>
              <w:right w:val="single" w:sz="4" w:space="0" w:color="auto"/>
            </w:tcBorders>
            <w:vAlign w:val="center"/>
          </w:tcPr>
          <w:p w:rsidR="00706AE8" w:rsidRPr="008B1FAD" w:rsidRDefault="00706AE8" w:rsidP="008B1FAD">
            <w:pPr>
              <w:widowControl w:val="0"/>
              <w:tabs>
                <w:tab w:val="decimal" w:pos="90"/>
              </w:tabs>
              <w:spacing w:after="0" w:line="240" w:lineRule="auto"/>
              <w:jc w:val="center"/>
              <w:rPr>
                <w:rFonts w:ascii="Times New Roman" w:eastAsia="Arial Unicode MS" w:hAnsi="Times New Roman" w:cs="Times New Roman"/>
                <w:sz w:val="16"/>
                <w:szCs w:val="16"/>
              </w:rPr>
            </w:pPr>
            <w:r w:rsidRPr="008B1FAD">
              <w:rPr>
                <w:rFonts w:ascii="Times New Roman" w:eastAsia="Arial Unicode MS" w:hAnsi="Times New Roman" w:cs="Times New Roman"/>
                <w:sz w:val="16"/>
                <w:szCs w:val="16"/>
              </w:rPr>
              <w:t>0</w:t>
            </w:r>
          </w:p>
        </w:tc>
        <w:tc>
          <w:tcPr>
            <w:tcW w:w="900" w:type="dxa"/>
            <w:tcBorders>
              <w:top w:val="single" w:sz="4" w:space="0" w:color="auto"/>
              <w:left w:val="single" w:sz="4" w:space="0" w:color="auto"/>
              <w:bottom w:val="single" w:sz="4" w:space="0" w:color="auto"/>
              <w:right w:val="single" w:sz="4" w:space="0" w:color="auto"/>
            </w:tcBorders>
            <w:vAlign w:val="center"/>
          </w:tcPr>
          <w:p w:rsidR="00706AE8" w:rsidRPr="008B1FAD" w:rsidRDefault="00706AE8" w:rsidP="008B1FAD">
            <w:pPr>
              <w:widowControl w:val="0"/>
              <w:tabs>
                <w:tab w:val="decimal" w:pos="90"/>
              </w:tabs>
              <w:spacing w:after="0" w:line="240" w:lineRule="auto"/>
              <w:jc w:val="center"/>
              <w:rPr>
                <w:rFonts w:ascii="Times New Roman" w:eastAsia="Arial Unicode MS" w:hAnsi="Times New Roman" w:cs="Times New Roman"/>
                <w:sz w:val="16"/>
                <w:szCs w:val="16"/>
              </w:rPr>
            </w:pPr>
            <w:r w:rsidRPr="008B1FAD">
              <w:rPr>
                <w:rFonts w:ascii="Times New Roman" w:eastAsia="Arial Unicode MS" w:hAnsi="Times New Roman" w:cs="Times New Roman"/>
                <w:sz w:val="16"/>
                <w:szCs w:val="16"/>
              </w:rPr>
              <w:t>0</w:t>
            </w:r>
          </w:p>
        </w:tc>
        <w:tc>
          <w:tcPr>
            <w:tcW w:w="945" w:type="dxa"/>
            <w:tcBorders>
              <w:top w:val="single" w:sz="4" w:space="0" w:color="auto"/>
              <w:left w:val="single" w:sz="4" w:space="0" w:color="auto"/>
              <w:bottom w:val="single" w:sz="4" w:space="0" w:color="auto"/>
              <w:right w:val="single" w:sz="4" w:space="0" w:color="auto"/>
            </w:tcBorders>
            <w:vAlign w:val="center"/>
          </w:tcPr>
          <w:p w:rsidR="00706AE8" w:rsidRPr="008B1FAD" w:rsidRDefault="00706AE8" w:rsidP="008B1FAD">
            <w:pPr>
              <w:widowControl w:val="0"/>
              <w:tabs>
                <w:tab w:val="decimal" w:pos="90"/>
              </w:tabs>
              <w:spacing w:after="0" w:line="240" w:lineRule="auto"/>
              <w:jc w:val="center"/>
              <w:rPr>
                <w:rFonts w:ascii="Times New Roman" w:eastAsia="Arial Unicode MS" w:hAnsi="Times New Roman" w:cs="Times New Roman"/>
                <w:sz w:val="16"/>
                <w:szCs w:val="16"/>
              </w:rPr>
            </w:pPr>
            <w:r w:rsidRPr="008B1FAD">
              <w:rPr>
                <w:rFonts w:ascii="Times New Roman" w:eastAsia="Arial Unicode MS" w:hAnsi="Times New Roman" w:cs="Times New Roman"/>
                <w:sz w:val="16"/>
                <w:szCs w:val="16"/>
              </w:rPr>
              <w:t>0</w:t>
            </w:r>
          </w:p>
        </w:tc>
      </w:tr>
      <w:tr w:rsidR="00706AE8" w:rsidRPr="008B1FAD" w:rsidTr="00332F13">
        <w:tc>
          <w:tcPr>
            <w:tcW w:w="436" w:type="dxa"/>
            <w:tcBorders>
              <w:top w:val="single" w:sz="4" w:space="0" w:color="auto"/>
              <w:left w:val="single" w:sz="4" w:space="0" w:color="auto"/>
              <w:bottom w:val="single" w:sz="4" w:space="0" w:color="auto"/>
              <w:right w:val="single" w:sz="4" w:space="0" w:color="auto"/>
            </w:tcBorders>
          </w:tcPr>
          <w:p w:rsidR="00706AE8" w:rsidRPr="008B1FAD" w:rsidRDefault="00706AE8" w:rsidP="008B1FAD">
            <w:pPr>
              <w:pStyle w:val="ConsPlusTitle"/>
              <w:ind w:left="-57" w:right="-57"/>
              <w:jc w:val="center"/>
              <w:rPr>
                <w:rFonts w:ascii="Times New Roman" w:hAnsi="Times New Roman" w:cs="Times New Roman"/>
                <w:b w:val="0"/>
                <w:sz w:val="16"/>
                <w:szCs w:val="16"/>
              </w:rPr>
            </w:pPr>
            <w:r w:rsidRPr="008B1FAD">
              <w:rPr>
                <w:rFonts w:ascii="Times New Roman" w:hAnsi="Times New Roman" w:cs="Times New Roman"/>
                <w:b w:val="0"/>
                <w:sz w:val="16"/>
                <w:szCs w:val="16"/>
              </w:rPr>
              <w:t>5.</w:t>
            </w:r>
          </w:p>
        </w:tc>
        <w:tc>
          <w:tcPr>
            <w:tcW w:w="5735" w:type="dxa"/>
            <w:tcBorders>
              <w:top w:val="single" w:sz="4" w:space="0" w:color="auto"/>
              <w:left w:val="single" w:sz="4" w:space="0" w:color="auto"/>
              <w:bottom w:val="single" w:sz="4" w:space="0" w:color="auto"/>
              <w:right w:val="single" w:sz="4" w:space="0" w:color="auto"/>
            </w:tcBorders>
          </w:tcPr>
          <w:p w:rsidR="00706AE8" w:rsidRPr="008B1FAD" w:rsidRDefault="00706AE8" w:rsidP="008B1FAD">
            <w:pPr>
              <w:pStyle w:val="ConsPlusTitle"/>
              <w:jc w:val="both"/>
              <w:rPr>
                <w:rFonts w:ascii="Times New Roman" w:hAnsi="Times New Roman" w:cs="Times New Roman"/>
                <w:b w:val="0"/>
                <w:sz w:val="16"/>
                <w:szCs w:val="16"/>
              </w:rPr>
            </w:pPr>
            <w:r w:rsidRPr="008B1FAD">
              <w:rPr>
                <w:rFonts w:ascii="Times New Roman" w:hAnsi="Times New Roman" w:cs="Times New Roman"/>
                <w:b w:val="0"/>
                <w:sz w:val="16"/>
                <w:szCs w:val="16"/>
              </w:rPr>
              <w:t>Доля расследованных преступлений превентивной направленности в общем массиве расследованных преступлений</w:t>
            </w:r>
          </w:p>
        </w:tc>
        <w:tc>
          <w:tcPr>
            <w:tcW w:w="1277" w:type="dxa"/>
            <w:tcBorders>
              <w:top w:val="single" w:sz="4" w:space="0" w:color="auto"/>
              <w:left w:val="single" w:sz="4" w:space="0" w:color="auto"/>
              <w:bottom w:val="single" w:sz="4" w:space="0" w:color="auto"/>
              <w:right w:val="single" w:sz="4" w:space="0" w:color="auto"/>
            </w:tcBorders>
          </w:tcPr>
          <w:p w:rsidR="00706AE8" w:rsidRPr="008B1FAD" w:rsidRDefault="00706AE8" w:rsidP="008B1FAD">
            <w:pPr>
              <w:pStyle w:val="ConsPlusTitle"/>
              <w:jc w:val="center"/>
              <w:rPr>
                <w:rFonts w:ascii="Times New Roman" w:hAnsi="Times New Roman" w:cs="Times New Roman"/>
                <w:b w:val="0"/>
                <w:sz w:val="16"/>
                <w:szCs w:val="16"/>
              </w:rPr>
            </w:pPr>
            <w:r w:rsidRPr="008B1FAD">
              <w:rPr>
                <w:rFonts w:ascii="Times New Roman" w:hAnsi="Times New Roman" w:cs="Times New Roman"/>
                <w:b w:val="0"/>
                <w:sz w:val="16"/>
                <w:szCs w:val="16"/>
              </w:rPr>
              <w:t>%</w:t>
            </w:r>
          </w:p>
        </w:tc>
        <w:tc>
          <w:tcPr>
            <w:tcW w:w="883" w:type="dxa"/>
            <w:tcBorders>
              <w:top w:val="single" w:sz="4" w:space="0" w:color="auto"/>
              <w:left w:val="single" w:sz="4" w:space="0" w:color="auto"/>
              <w:bottom w:val="single" w:sz="4" w:space="0" w:color="auto"/>
              <w:right w:val="single" w:sz="4" w:space="0" w:color="auto"/>
            </w:tcBorders>
            <w:vAlign w:val="center"/>
          </w:tcPr>
          <w:p w:rsidR="00706AE8" w:rsidRPr="008B1FAD" w:rsidRDefault="00706AE8" w:rsidP="008B1FAD">
            <w:pPr>
              <w:widowControl w:val="0"/>
              <w:tabs>
                <w:tab w:val="decimal" w:pos="252"/>
                <w:tab w:val="decimal" w:pos="644"/>
              </w:tabs>
              <w:spacing w:after="0" w:line="240" w:lineRule="auto"/>
              <w:jc w:val="center"/>
              <w:rPr>
                <w:rFonts w:ascii="Times New Roman" w:eastAsia="Arial Unicode MS" w:hAnsi="Times New Roman" w:cs="Times New Roman"/>
                <w:sz w:val="16"/>
                <w:szCs w:val="16"/>
              </w:rPr>
            </w:pPr>
            <w:r w:rsidRPr="008B1FAD">
              <w:rPr>
                <w:rFonts w:ascii="Times New Roman" w:eastAsia="Arial Unicode MS" w:hAnsi="Times New Roman" w:cs="Times New Roman"/>
                <w:sz w:val="16"/>
                <w:szCs w:val="16"/>
              </w:rPr>
              <w:t>70,0</w:t>
            </w:r>
          </w:p>
        </w:tc>
        <w:tc>
          <w:tcPr>
            <w:tcW w:w="900" w:type="dxa"/>
            <w:tcBorders>
              <w:top w:val="single" w:sz="4" w:space="0" w:color="auto"/>
              <w:left w:val="single" w:sz="4" w:space="0" w:color="auto"/>
              <w:bottom w:val="single" w:sz="4" w:space="0" w:color="auto"/>
              <w:right w:val="single" w:sz="4" w:space="0" w:color="auto"/>
            </w:tcBorders>
            <w:vAlign w:val="center"/>
          </w:tcPr>
          <w:p w:rsidR="00706AE8" w:rsidRPr="008B1FAD" w:rsidRDefault="00706AE8" w:rsidP="008B1FAD">
            <w:pPr>
              <w:widowControl w:val="0"/>
              <w:tabs>
                <w:tab w:val="decimal" w:pos="252"/>
                <w:tab w:val="decimal" w:pos="644"/>
              </w:tabs>
              <w:spacing w:after="0" w:line="240" w:lineRule="auto"/>
              <w:jc w:val="center"/>
              <w:rPr>
                <w:rFonts w:ascii="Times New Roman" w:eastAsia="Arial Unicode MS" w:hAnsi="Times New Roman" w:cs="Times New Roman"/>
                <w:sz w:val="16"/>
                <w:szCs w:val="16"/>
              </w:rPr>
            </w:pPr>
            <w:r w:rsidRPr="008B1FAD">
              <w:rPr>
                <w:rFonts w:ascii="Times New Roman" w:eastAsia="Arial Unicode MS" w:hAnsi="Times New Roman" w:cs="Times New Roman"/>
                <w:sz w:val="16"/>
                <w:szCs w:val="16"/>
              </w:rPr>
              <w:t>80,0</w:t>
            </w:r>
          </w:p>
        </w:tc>
        <w:tc>
          <w:tcPr>
            <w:tcW w:w="945" w:type="dxa"/>
            <w:tcBorders>
              <w:top w:val="single" w:sz="4" w:space="0" w:color="auto"/>
              <w:left w:val="single" w:sz="4" w:space="0" w:color="auto"/>
              <w:bottom w:val="single" w:sz="4" w:space="0" w:color="auto"/>
              <w:right w:val="single" w:sz="4" w:space="0" w:color="auto"/>
            </w:tcBorders>
            <w:vAlign w:val="center"/>
          </w:tcPr>
          <w:p w:rsidR="00706AE8" w:rsidRPr="008B1FAD" w:rsidRDefault="00706AE8" w:rsidP="008B1FAD">
            <w:pPr>
              <w:widowControl w:val="0"/>
              <w:tabs>
                <w:tab w:val="decimal" w:pos="252"/>
                <w:tab w:val="decimal" w:pos="644"/>
              </w:tabs>
              <w:spacing w:after="0" w:line="240" w:lineRule="auto"/>
              <w:jc w:val="center"/>
              <w:rPr>
                <w:rFonts w:ascii="Times New Roman" w:eastAsia="Arial Unicode MS" w:hAnsi="Times New Roman" w:cs="Times New Roman"/>
                <w:sz w:val="16"/>
                <w:szCs w:val="16"/>
              </w:rPr>
            </w:pPr>
            <w:r w:rsidRPr="008B1FAD">
              <w:rPr>
                <w:rFonts w:ascii="Times New Roman" w:eastAsia="Arial Unicode MS" w:hAnsi="Times New Roman" w:cs="Times New Roman"/>
                <w:sz w:val="16"/>
                <w:szCs w:val="16"/>
              </w:rPr>
              <w:t>85,0</w:t>
            </w:r>
          </w:p>
        </w:tc>
      </w:tr>
    </w:tbl>
    <w:p w:rsidR="00706AE8" w:rsidRPr="008B1FAD" w:rsidRDefault="00706AE8" w:rsidP="008B1FAD">
      <w:pPr>
        <w:spacing w:after="0" w:line="240" w:lineRule="auto"/>
        <w:rPr>
          <w:rFonts w:ascii="Times New Roman" w:hAnsi="Times New Roman" w:cs="Times New Roman"/>
          <w:sz w:val="16"/>
          <w:szCs w:val="16"/>
        </w:rPr>
      </w:pPr>
    </w:p>
    <w:p w:rsidR="00706AE8" w:rsidRPr="008B1FAD" w:rsidRDefault="00706AE8" w:rsidP="008B1FAD">
      <w:pPr>
        <w:pStyle w:val="ConsPlusNormal"/>
        <w:ind w:left="5103" w:firstLine="0"/>
        <w:outlineLvl w:val="2"/>
        <w:rPr>
          <w:rFonts w:ascii="Times New Roman" w:hAnsi="Times New Roman" w:cs="Times New Roman"/>
          <w:sz w:val="16"/>
          <w:szCs w:val="16"/>
        </w:rPr>
      </w:pPr>
      <w:r w:rsidRPr="008B1FAD">
        <w:rPr>
          <w:rFonts w:ascii="Times New Roman" w:hAnsi="Times New Roman" w:cs="Times New Roman"/>
          <w:sz w:val="16"/>
          <w:szCs w:val="16"/>
        </w:rPr>
        <w:t>Приложение № 2</w:t>
      </w:r>
    </w:p>
    <w:p w:rsidR="00706AE8" w:rsidRPr="008B1FAD" w:rsidRDefault="00706AE8" w:rsidP="008B1FAD">
      <w:pPr>
        <w:pStyle w:val="ConsPlusNormal"/>
        <w:ind w:left="5103" w:firstLine="0"/>
        <w:rPr>
          <w:rFonts w:ascii="Times New Roman" w:hAnsi="Times New Roman" w:cs="Times New Roman"/>
          <w:sz w:val="16"/>
          <w:szCs w:val="16"/>
        </w:rPr>
      </w:pPr>
      <w:r w:rsidRPr="008B1FAD">
        <w:rPr>
          <w:rFonts w:ascii="Times New Roman" w:hAnsi="Times New Roman" w:cs="Times New Roman"/>
          <w:sz w:val="16"/>
          <w:szCs w:val="16"/>
        </w:rPr>
        <w:t xml:space="preserve">к подпрограмме «Профилактика правонарушений в </w:t>
      </w:r>
      <w:proofErr w:type="spellStart"/>
      <w:r w:rsidRPr="008B1FAD">
        <w:rPr>
          <w:rFonts w:ascii="Times New Roman" w:hAnsi="Times New Roman" w:cs="Times New Roman"/>
          <w:sz w:val="16"/>
          <w:szCs w:val="16"/>
        </w:rPr>
        <w:t>Магаринском</w:t>
      </w:r>
      <w:proofErr w:type="spellEnd"/>
      <w:r w:rsidRPr="008B1FAD">
        <w:rPr>
          <w:rFonts w:ascii="Times New Roman" w:hAnsi="Times New Roman" w:cs="Times New Roman"/>
          <w:sz w:val="16"/>
          <w:szCs w:val="16"/>
        </w:rPr>
        <w:t xml:space="preserve"> сельском поселении Шумерлинского  района» муниципальной программы  «Повышение безопасности жизнедеятельности населения и территорий Магаринского сельского поселения </w:t>
      </w:r>
    </w:p>
    <w:p w:rsidR="00706AE8" w:rsidRPr="008B1FAD" w:rsidRDefault="00706AE8" w:rsidP="008B1FAD">
      <w:pPr>
        <w:pStyle w:val="ConsPlusNormal"/>
        <w:ind w:left="5103" w:firstLine="0"/>
        <w:rPr>
          <w:rFonts w:ascii="Times New Roman" w:hAnsi="Times New Roman" w:cs="Times New Roman"/>
          <w:sz w:val="16"/>
          <w:szCs w:val="16"/>
        </w:rPr>
      </w:pPr>
      <w:r w:rsidRPr="008B1FAD">
        <w:rPr>
          <w:rFonts w:ascii="Times New Roman" w:hAnsi="Times New Roman" w:cs="Times New Roman"/>
          <w:sz w:val="16"/>
          <w:szCs w:val="16"/>
        </w:rPr>
        <w:t>Шумерлинского района» на 2020 - 2022 годы</w:t>
      </w:r>
    </w:p>
    <w:p w:rsidR="00706AE8" w:rsidRPr="008B1FAD" w:rsidRDefault="00706AE8" w:rsidP="008B1FAD">
      <w:pPr>
        <w:pStyle w:val="ConsPlusNormal"/>
        <w:jc w:val="right"/>
        <w:rPr>
          <w:rFonts w:ascii="Times New Roman" w:hAnsi="Times New Roman" w:cs="Times New Roman"/>
          <w:sz w:val="16"/>
          <w:szCs w:val="16"/>
        </w:rPr>
      </w:pPr>
    </w:p>
    <w:p w:rsidR="00706AE8" w:rsidRPr="008B1FAD" w:rsidRDefault="00706AE8" w:rsidP="008B1FAD">
      <w:pPr>
        <w:pStyle w:val="ConsPlusNormal"/>
        <w:jc w:val="center"/>
        <w:rPr>
          <w:rFonts w:ascii="Times New Roman" w:hAnsi="Times New Roman" w:cs="Times New Roman"/>
          <w:sz w:val="16"/>
          <w:szCs w:val="16"/>
        </w:rPr>
      </w:pPr>
      <w:bookmarkStart w:id="16" w:name="Par478"/>
      <w:bookmarkEnd w:id="16"/>
      <w:r w:rsidRPr="008B1FAD">
        <w:rPr>
          <w:rFonts w:ascii="Times New Roman" w:hAnsi="Times New Roman" w:cs="Times New Roman"/>
          <w:sz w:val="16"/>
          <w:szCs w:val="16"/>
        </w:rPr>
        <w:t>Ресурсное обеспечение</w:t>
      </w:r>
    </w:p>
    <w:p w:rsidR="00706AE8" w:rsidRPr="008B1FAD" w:rsidRDefault="00706AE8" w:rsidP="008B1FAD">
      <w:pPr>
        <w:pStyle w:val="ConsPlusNormal"/>
        <w:jc w:val="center"/>
        <w:rPr>
          <w:rFonts w:ascii="Times New Roman" w:hAnsi="Times New Roman" w:cs="Times New Roman"/>
          <w:sz w:val="16"/>
          <w:szCs w:val="16"/>
        </w:rPr>
      </w:pPr>
      <w:r w:rsidRPr="008B1FAD">
        <w:rPr>
          <w:rFonts w:ascii="Times New Roman" w:hAnsi="Times New Roman" w:cs="Times New Roman"/>
          <w:sz w:val="16"/>
          <w:szCs w:val="16"/>
        </w:rPr>
        <w:t xml:space="preserve">реализации подпрограммы «Профилактика правонарушений в </w:t>
      </w:r>
      <w:proofErr w:type="spellStart"/>
      <w:r w:rsidRPr="008B1FAD">
        <w:rPr>
          <w:rFonts w:ascii="Times New Roman" w:hAnsi="Times New Roman" w:cs="Times New Roman"/>
          <w:sz w:val="16"/>
          <w:szCs w:val="16"/>
        </w:rPr>
        <w:t>Магаринском</w:t>
      </w:r>
      <w:proofErr w:type="spellEnd"/>
      <w:r w:rsidRPr="008B1FAD">
        <w:rPr>
          <w:rFonts w:ascii="Times New Roman" w:hAnsi="Times New Roman" w:cs="Times New Roman"/>
          <w:sz w:val="16"/>
          <w:szCs w:val="16"/>
        </w:rPr>
        <w:t xml:space="preserve"> сельском поселении Шумерлинского района» муниципальной программы  «Повышение безопасности жизнедеятельности населения и территорий Магаринского сельского поселения Шумерлинского района» на 2020 - 2022 годы за счет всех источников финансирования</w:t>
      </w:r>
    </w:p>
    <w:tbl>
      <w:tblPr>
        <w:tblW w:w="1039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915"/>
        <w:gridCol w:w="2674"/>
        <w:gridCol w:w="3074"/>
        <w:gridCol w:w="1614"/>
        <w:gridCol w:w="709"/>
        <w:gridCol w:w="709"/>
        <w:gridCol w:w="696"/>
      </w:tblGrid>
      <w:tr w:rsidR="00706AE8" w:rsidRPr="008B1FAD" w:rsidTr="00332F13">
        <w:tc>
          <w:tcPr>
            <w:tcW w:w="915" w:type="dxa"/>
            <w:vMerge w:val="restart"/>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Статус</w:t>
            </w:r>
          </w:p>
        </w:tc>
        <w:tc>
          <w:tcPr>
            <w:tcW w:w="2674" w:type="dxa"/>
            <w:vMerge w:val="restart"/>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Наименование подпрограммы, основного мероприятия, мероприятия</w:t>
            </w:r>
          </w:p>
        </w:tc>
        <w:tc>
          <w:tcPr>
            <w:tcW w:w="3074" w:type="dxa"/>
            <w:vMerge w:val="restart"/>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Ответственный исполнитель, соисполнители, участники</w:t>
            </w:r>
          </w:p>
        </w:tc>
        <w:tc>
          <w:tcPr>
            <w:tcW w:w="1614" w:type="dxa"/>
            <w:vMerge w:val="restart"/>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Источники финансирования</w:t>
            </w:r>
          </w:p>
        </w:tc>
        <w:tc>
          <w:tcPr>
            <w:tcW w:w="2114" w:type="dxa"/>
            <w:gridSpan w:val="3"/>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Расходы по годам, тыс. рублей</w:t>
            </w:r>
          </w:p>
        </w:tc>
      </w:tr>
      <w:tr w:rsidR="00706AE8" w:rsidRPr="008B1FAD" w:rsidTr="00332F13">
        <w:tc>
          <w:tcPr>
            <w:tcW w:w="915" w:type="dxa"/>
            <w:vMerge/>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ind w:firstLine="540"/>
              <w:jc w:val="both"/>
              <w:rPr>
                <w:rFonts w:ascii="Times New Roman" w:hAnsi="Times New Roman" w:cs="Times New Roman"/>
                <w:sz w:val="16"/>
                <w:szCs w:val="16"/>
              </w:rPr>
            </w:pPr>
          </w:p>
        </w:tc>
        <w:tc>
          <w:tcPr>
            <w:tcW w:w="2674" w:type="dxa"/>
            <w:vMerge/>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ind w:firstLine="540"/>
              <w:jc w:val="both"/>
              <w:rPr>
                <w:rFonts w:ascii="Times New Roman" w:hAnsi="Times New Roman" w:cs="Times New Roman"/>
                <w:sz w:val="16"/>
                <w:szCs w:val="16"/>
              </w:rPr>
            </w:pPr>
          </w:p>
        </w:tc>
        <w:tc>
          <w:tcPr>
            <w:tcW w:w="3074" w:type="dxa"/>
            <w:vMerge/>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ind w:firstLine="540"/>
              <w:jc w:val="both"/>
              <w:rPr>
                <w:rFonts w:ascii="Times New Roman" w:hAnsi="Times New Roman" w:cs="Times New Roman"/>
                <w:sz w:val="16"/>
                <w:szCs w:val="16"/>
              </w:rPr>
            </w:pPr>
          </w:p>
        </w:tc>
        <w:tc>
          <w:tcPr>
            <w:tcW w:w="1614" w:type="dxa"/>
            <w:vMerge/>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2020</w:t>
            </w:r>
          </w:p>
        </w:tc>
        <w:tc>
          <w:tcPr>
            <w:tcW w:w="709" w:type="dxa"/>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2021</w:t>
            </w:r>
          </w:p>
        </w:tc>
        <w:tc>
          <w:tcPr>
            <w:tcW w:w="696" w:type="dxa"/>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2022</w:t>
            </w:r>
          </w:p>
        </w:tc>
      </w:tr>
      <w:tr w:rsidR="00706AE8" w:rsidRPr="008B1FAD" w:rsidTr="00332F13">
        <w:tc>
          <w:tcPr>
            <w:tcW w:w="915" w:type="dxa"/>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1</w:t>
            </w:r>
          </w:p>
        </w:tc>
        <w:tc>
          <w:tcPr>
            <w:tcW w:w="2674" w:type="dxa"/>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2</w:t>
            </w:r>
          </w:p>
        </w:tc>
        <w:tc>
          <w:tcPr>
            <w:tcW w:w="3074" w:type="dxa"/>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3</w:t>
            </w:r>
          </w:p>
        </w:tc>
        <w:tc>
          <w:tcPr>
            <w:tcW w:w="1614" w:type="dxa"/>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4</w:t>
            </w:r>
          </w:p>
        </w:tc>
        <w:tc>
          <w:tcPr>
            <w:tcW w:w="709" w:type="dxa"/>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5</w:t>
            </w:r>
          </w:p>
        </w:tc>
        <w:tc>
          <w:tcPr>
            <w:tcW w:w="709" w:type="dxa"/>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6</w:t>
            </w:r>
          </w:p>
        </w:tc>
        <w:tc>
          <w:tcPr>
            <w:tcW w:w="696" w:type="dxa"/>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7</w:t>
            </w:r>
          </w:p>
        </w:tc>
      </w:tr>
      <w:tr w:rsidR="00706AE8" w:rsidRPr="008B1FAD" w:rsidTr="00332F13">
        <w:tc>
          <w:tcPr>
            <w:tcW w:w="915" w:type="dxa"/>
            <w:vMerge w:val="restart"/>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Подпрограмма</w:t>
            </w:r>
          </w:p>
        </w:tc>
        <w:tc>
          <w:tcPr>
            <w:tcW w:w="2674" w:type="dxa"/>
            <w:vMerge w:val="restart"/>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 xml:space="preserve">«Профилактика правонарушений в </w:t>
            </w:r>
            <w:proofErr w:type="spellStart"/>
            <w:r w:rsidRPr="008B1FAD">
              <w:rPr>
                <w:rFonts w:ascii="Times New Roman" w:hAnsi="Times New Roman" w:cs="Times New Roman"/>
                <w:sz w:val="16"/>
                <w:szCs w:val="16"/>
              </w:rPr>
              <w:t>Магаринском</w:t>
            </w:r>
            <w:proofErr w:type="spellEnd"/>
            <w:r w:rsidRPr="008B1FAD">
              <w:rPr>
                <w:rFonts w:ascii="Times New Roman" w:hAnsi="Times New Roman" w:cs="Times New Roman"/>
                <w:sz w:val="16"/>
                <w:szCs w:val="16"/>
              </w:rPr>
              <w:t xml:space="preserve"> сельском поселении Шумерлинского района»</w:t>
            </w:r>
          </w:p>
        </w:tc>
        <w:tc>
          <w:tcPr>
            <w:tcW w:w="3074" w:type="dxa"/>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всего</w:t>
            </w:r>
          </w:p>
        </w:tc>
        <w:tc>
          <w:tcPr>
            <w:tcW w:w="1614" w:type="dxa"/>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Mar>
              <w:top w:w="62" w:type="dxa"/>
              <w:left w:w="102" w:type="dxa"/>
              <w:bottom w:w="102" w:type="dxa"/>
              <w:right w:w="62" w:type="dxa"/>
            </w:tcMar>
          </w:tcPr>
          <w:p w:rsidR="00706AE8" w:rsidRPr="008B1FAD" w:rsidRDefault="00706AE8" w:rsidP="008B1FAD">
            <w:pPr>
              <w:spacing w:after="0" w:line="240" w:lineRule="auto"/>
              <w:rPr>
                <w:rFonts w:ascii="Times New Roman" w:hAnsi="Times New Roman" w:cs="Times New Roman"/>
                <w:sz w:val="16"/>
                <w:szCs w:val="16"/>
              </w:rPr>
            </w:pPr>
            <w:r w:rsidRPr="008B1FAD">
              <w:rPr>
                <w:rFonts w:ascii="Times New Roman" w:hAnsi="Times New Roman" w:cs="Times New Roman"/>
                <w:sz w:val="16"/>
                <w:szCs w:val="16"/>
              </w:rPr>
              <w:t>0,0</w:t>
            </w:r>
          </w:p>
        </w:tc>
        <w:tc>
          <w:tcPr>
            <w:tcW w:w="709" w:type="dxa"/>
            <w:tcMar>
              <w:top w:w="62" w:type="dxa"/>
              <w:left w:w="102" w:type="dxa"/>
              <w:bottom w:w="102" w:type="dxa"/>
              <w:right w:w="62" w:type="dxa"/>
            </w:tcMar>
          </w:tcPr>
          <w:p w:rsidR="00706AE8" w:rsidRPr="008B1FAD" w:rsidRDefault="00706AE8" w:rsidP="008B1FAD">
            <w:pPr>
              <w:spacing w:after="0" w:line="240" w:lineRule="auto"/>
              <w:rPr>
                <w:rFonts w:ascii="Times New Roman" w:hAnsi="Times New Roman" w:cs="Times New Roman"/>
                <w:sz w:val="16"/>
                <w:szCs w:val="16"/>
              </w:rPr>
            </w:pPr>
            <w:r w:rsidRPr="008B1FAD">
              <w:rPr>
                <w:rFonts w:ascii="Times New Roman" w:hAnsi="Times New Roman" w:cs="Times New Roman"/>
                <w:sz w:val="16"/>
                <w:szCs w:val="16"/>
              </w:rPr>
              <w:t>0,0</w:t>
            </w:r>
          </w:p>
        </w:tc>
        <w:tc>
          <w:tcPr>
            <w:tcW w:w="696" w:type="dxa"/>
            <w:tcMar>
              <w:top w:w="62" w:type="dxa"/>
              <w:left w:w="102" w:type="dxa"/>
              <w:bottom w:w="102" w:type="dxa"/>
              <w:right w:w="62" w:type="dxa"/>
            </w:tcMar>
          </w:tcPr>
          <w:p w:rsidR="00706AE8" w:rsidRPr="008B1FAD" w:rsidRDefault="00706AE8" w:rsidP="008B1FAD">
            <w:pPr>
              <w:spacing w:after="0" w:line="240" w:lineRule="auto"/>
              <w:rPr>
                <w:rFonts w:ascii="Times New Roman" w:hAnsi="Times New Roman" w:cs="Times New Roman"/>
                <w:sz w:val="16"/>
                <w:szCs w:val="16"/>
              </w:rPr>
            </w:pPr>
            <w:r w:rsidRPr="008B1FAD">
              <w:rPr>
                <w:rFonts w:ascii="Times New Roman" w:hAnsi="Times New Roman" w:cs="Times New Roman"/>
                <w:sz w:val="16"/>
                <w:szCs w:val="16"/>
              </w:rPr>
              <w:t>1,0</w:t>
            </w:r>
          </w:p>
        </w:tc>
      </w:tr>
      <w:tr w:rsidR="00706AE8" w:rsidRPr="008B1FAD" w:rsidTr="00332F13">
        <w:tc>
          <w:tcPr>
            <w:tcW w:w="915" w:type="dxa"/>
            <w:vMerge/>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ind w:firstLine="540"/>
              <w:jc w:val="both"/>
              <w:rPr>
                <w:rFonts w:ascii="Times New Roman" w:hAnsi="Times New Roman" w:cs="Times New Roman"/>
                <w:sz w:val="16"/>
                <w:szCs w:val="16"/>
              </w:rPr>
            </w:pPr>
          </w:p>
        </w:tc>
        <w:tc>
          <w:tcPr>
            <w:tcW w:w="2674" w:type="dxa"/>
            <w:vMerge/>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ind w:firstLine="540"/>
              <w:jc w:val="both"/>
              <w:rPr>
                <w:rFonts w:ascii="Times New Roman" w:hAnsi="Times New Roman" w:cs="Times New Roman"/>
                <w:sz w:val="16"/>
                <w:szCs w:val="16"/>
              </w:rPr>
            </w:pPr>
          </w:p>
        </w:tc>
        <w:tc>
          <w:tcPr>
            <w:tcW w:w="3074" w:type="dxa"/>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 xml:space="preserve">ответственный исполнитель подпрограммы – администрация Магаринского </w:t>
            </w:r>
            <w:proofErr w:type="gramStart"/>
            <w:r w:rsidRPr="008B1FAD">
              <w:rPr>
                <w:rFonts w:ascii="Times New Roman" w:hAnsi="Times New Roman" w:cs="Times New Roman"/>
                <w:sz w:val="16"/>
                <w:szCs w:val="16"/>
              </w:rPr>
              <w:t>сельского</w:t>
            </w:r>
            <w:proofErr w:type="gramEnd"/>
            <w:r w:rsidRPr="008B1FAD">
              <w:rPr>
                <w:rFonts w:ascii="Times New Roman" w:hAnsi="Times New Roman" w:cs="Times New Roman"/>
                <w:sz w:val="16"/>
                <w:szCs w:val="16"/>
              </w:rPr>
              <w:t xml:space="preserve"> поселения Шумерлинского района</w:t>
            </w:r>
          </w:p>
        </w:tc>
        <w:tc>
          <w:tcPr>
            <w:tcW w:w="1614" w:type="dxa"/>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Mar>
              <w:top w:w="62" w:type="dxa"/>
              <w:left w:w="102" w:type="dxa"/>
              <w:bottom w:w="102" w:type="dxa"/>
              <w:right w:w="62" w:type="dxa"/>
            </w:tcMar>
          </w:tcPr>
          <w:p w:rsidR="00706AE8" w:rsidRPr="008B1FAD" w:rsidRDefault="00706AE8" w:rsidP="008B1FAD">
            <w:pPr>
              <w:spacing w:after="0" w:line="240" w:lineRule="auto"/>
              <w:rPr>
                <w:rFonts w:ascii="Times New Roman" w:hAnsi="Times New Roman" w:cs="Times New Roman"/>
                <w:sz w:val="16"/>
                <w:szCs w:val="16"/>
              </w:rPr>
            </w:pPr>
          </w:p>
        </w:tc>
        <w:tc>
          <w:tcPr>
            <w:tcW w:w="709" w:type="dxa"/>
            <w:tcMar>
              <w:top w:w="62" w:type="dxa"/>
              <w:left w:w="102" w:type="dxa"/>
              <w:bottom w:w="102" w:type="dxa"/>
              <w:right w:w="62" w:type="dxa"/>
            </w:tcMar>
          </w:tcPr>
          <w:p w:rsidR="00706AE8" w:rsidRPr="008B1FAD" w:rsidRDefault="00706AE8" w:rsidP="008B1FAD">
            <w:pPr>
              <w:spacing w:after="0" w:line="240" w:lineRule="auto"/>
              <w:rPr>
                <w:rFonts w:ascii="Times New Roman" w:hAnsi="Times New Roman" w:cs="Times New Roman"/>
                <w:sz w:val="16"/>
                <w:szCs w:val="16"/>
              </w:rPr>
            </w:pPr>
          </w:p>
        </w:tc>
        <w:tc>
          <w:tcPr>
            <w:tcW w:w="696" w:type="dxa"/>
            <w:tcMar>
              <w:top w:w="62" w:type="dxa"/>
              <w:left w:w="102" w:type="dxa"/>
              <w:bottom w:w="102" w:type="dxa"/>
              <w:right w:w="62" w:type="dxa"/>
            </w:tcMar>
          </w:tcPr>
          <w:p w:rsidR="00706AE8" w:rsidRPr="008B1FAD" w:rsidRDefault="00706AE8" w:rsidP="008B1FAD">
            <w:pPr>
              <w:spacing w:after="0" w:line="240" w:lineRule="auto"/>
              <w:rPr>
                <w:rFonts w:ascii="Times New Roman" w:hAnsi="Times New Roman" w:cs="Times New Roman"/>
                <w:sz w:val="16"/>
                <w:szCs w:val="16"/>
              </w:rPr>
            </w:pPr>
          </w:p>
        </w:tc>
      </w:tr>
      <w:tr w:rsidR="00706AE8" w:rsidRPr="008B1FAD" w:rsidTr="00332F13">
        <w:tc>
          <w:tcPr>
            <w:tcW w:w="915" w:type="dxa"/>
            <w:vMerge w:val="restart"/>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Основное мероприятие 1</w:t>
            </w:r>
          </w:p>
        </w:tc>
        <w:tc>
          <w:tcPr>
            <w:tcW w:w="2674" w:type="dxa"/>
            <w:vMerge w:val="restart"/>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Дальнейшее развитие многоуровневой системы профилактики правонарушений</w:t>
            </w:r>
          </w:p>
        </w:tc>
        <w:tc>
          <w:tcPr>
            <w:tcW w:w="3074" w:type="dxa"/>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всего</w:t>
            </w:r>
          </w:p>
        </w:tc>
        <w:tc>
          <w:tcPr>
            <w:tcW w:w="1614" w:type="dxa"/>
            <w:vMerge w:val="restart"/>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Внебюджетные источники средств</w:t>
            </w:r>
          </w:p>
        </w:tc>
        <w:tc>
          <w:tcPr>
            <w:tcW w:w="709" w:type="dxa"/>
            <w:tcMar>
              <w:top w:w="62" w:type="dxa"/>
              <w:left w:w="102" w:type="dxa"/>
              <w:bottom w:w="102" w:type="dxa"/>
              <w:right w:w="62" w:type="dxa"/>
            </w:tcMar>
          </w:tcPr>
          <w:p w:rsidR="00706AE8" w:rsidRPr="008B1FAD" w:rsidRDefault="00706AE8" w:rsidP="008B1FAD">
            <w:pPr>
              <w:spacing w:after="0" w:line="240" w:lineRule="auto"/>
              <w:rPr>
                <w:rFonts w:ascii="Times New Roman" w:hAnsi="Times New Roman" w:cs="Times New Roman"/>
                <w:sz w:val="16"/>
                <w:szCs w:val="16"/>
              </w:rPr>
            </w:pPr>
            <w:r w:rsidRPr="008B1FAD">
              <w:rPr>
                <w:rFonts w:ascii="Times New Roman" w:hAnsi="Times New Roman" w:cs="Times New Roman"/>
                <w:sz w:val="16"/>
                <w:szCs w:val="16"/>
              </w:rPr>
              <w:t>0,0</w:t>
            </w:r>
          </w:p>
        </w:tc>
        <w:tc>
          <w:tcPr>
            <w:tcW w:w="709" w:type="dxa"/>
            <w:tcMar>
              <w:top w:w="62" w:type="dxa"/>
              <w:left w:w="102" w:type="dxa"/>
              <w:bottom w:w="102" w:type="dxa"/>
              <w:right w:w="62" w:type="dxa"/>
            </w:tcMar>
          </w:tcPr>
          <w:p w:rsidR="00706AE8" w:rsidRPr="008B1FAD" w:rsidRDefault="00706AE8" w:rsidP="008B1FAD">
            <w:pPr>
              <w:spacing w:after="0" w:line="240" w:lineRule="auto"/>
              <w:rPr>
                <w:rFonts w:ascii="Times New Roman" w:hAnsi="Times New Roman" w:cs="Times New Roman"/>
                <w:sz w:val="16"/>
                <w:szCs w:val="16"/>
              </w:rPr>
            </w:pPr>
            <w:r w:rsidRPr="008B1FAD">
              <w:rPr>
                <w:rFonts w:ascii="Times New Roman" w:hAnsi="Times New Roman" w:cs="Times New Roman"/>
                <w:sz w:val="16"/>
                <w:szCs w:val="16"/>
              </w:rPr>
              <w:t>0,0</w:t>
            </w:r>
          </w:p>
        </w:tc>
        <w:tc>
          <w:tcPr>
            <w:tcW w:w="696" w:type="dxa"/>
            <w:tcMar>
              <w:top w:w="62" w:type="dxa"/>
              <w:left w:w="102" w:type="dxa"/>
              <w:bottom w:w="102" w:type="dxa"/>
              <w:right w:w="62" w:type="dxa"/>
            </w:tcMar>
          </w:tcPr>
          <w:p w:rsidR="00706AE8" w:rsidRPr="008B1FAD" w:rsidRDefault="00706AE8" w:rsidP="008B1FAD">
            <w:pPr>
              <w:spacing w:after="0" w:line="240" w:lineRule="auto"/>
              <w:rPr>
                <w:rFonts w:ascii="Times New Roman" w:hAnsi="Times New Roman" w:cs="Times New Roman"/>
                <w:sz w:val="16"/>
                <w:szCs w:val="16"/>
              </w:rPr>
            </w:pPr>
            <w:r w:rsidRPr="008B1FAD">
              <w:rPr>
                <w:rFonts w:ascii="Times New Roman" w:hAnsi="Times New Roman" w:cs="Times New Roman"/>
                <w:sz w:val="16"/>
                <w:szCs w:val="16"/>
              </w:rPr>
              <w:t>1,0</w:t>
            </w:r>
          </w:p>
        </w:tc>
      </w:tr>
      <w:tr w:rsidR="00706AE8" w:rsidRPr="008B1FAD" w:rsidTr="00332F13">
        <w:tc>
          <w:tcPr>
            <w:tcW w:w="915" w:type="dxa"/>
            <w:vMerge/>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ind w:firstLine="540"/>
              <w:jc w:val="both"/>
              <w:rPr>
                <w:rFonts w:ascii="Times New Roman" w:hAnsi="Times New Roman" w:cs="Times New Roman"/>
                <w:sz w:val="16"/>
                <w:szCs w:val="16"/>
              </w:rPr>
            </w:pPr>
          </w:p>
        </w:tc>
        <w:tc>
          <w:tcPr>
            <w:tcW w:w="2674" w:type="dxa"/>
            <w:vMerge/>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ind w:firstLine="540"/>
              <w:jc w:val="both"/>
              <w:rPr>
                <w:rFonts w:ascii="Times New Roman" w:hAnsi="Times New Roman" w:cs="Times New Roman"/>
                <w:sz w:val="16"/>
                <w:szCs w:val="16"/>
              </w:rPr>
            </w:pPr>
          </w:p>
        </w:tc>
        <w:tc>
          <w:tcPr>
            <w:tcW w:w="3074" w:type="dxa"/>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 xml:space="preserve">ответственный исполнитель подпрограммы – администрация Магаринского </w:t>
            </w:r>
            <w:proofErr w:type="gramStart"/>
            <w:r w:rsidRPr="008B1FAD">
              <w:rPr>
                <w:rFonts w:ascii="Times New Roman" w:hAnsi="Times New Roman" w:cs="Times New Roman"/>
                <w:sz w:val="16"/>
                <w:szCs w:val="16"/>
              </w:rPr>
              <w:t>сельского</w:t>
            </w:r>
            <w:proofErr w:type="gramEnd"/>
            <w:r w:rsidRPr="008B1FAD">
              <w:rPr>
                <w:rFonts w:ascii="Times New Roman" w:hAnsi="Times New Roman" w:cs="Times New Roman"/>
                <w:sz w:val="16"/>
                <w:szCs w:val="16"/>
              </w:rPr>
              <w:t xml:space="preserve"> поселения Шумерлинского района</w:t>
            </w:r>
          </w:p>
        </w:tc>
        <w:tc>
          <w:tcPr>
            <w:tcW w:w="1614" w:type="dxa"/>
            <w:vMerge/>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Mar>
              <w:top w:w="62" w:type="dxa"/>
              <w:left w:w="102" w:type="dxa"/>
              <w:bottom w:w="102" w:type="dxa"/>
              <w:right w:w="62" w:type="dxa"/>
            </w:tcMar>
          </w:tcPr>
          <w:p w:rsidR="00706AE8" w:rsidRPr="008B1FAD" w:rsidRDefault="00706AE8" w:rsidP="008B1FAD">
            <w:pPr>
              <w:spacing w:after="0" w:line="240" w:lineRule="auto"/>
              <w:rPr>
                <w:rFonts w:ascii="Times New Roman" w:hAnsi="Times New Roman" w:cs="Times New Roman"/>
                <w:sz w:val="16"/>
                <w:szCs w:val="16"/>
              </w:rPr>
            </w:pPr>
          </w:p>
        </w:tc>
        <w:tc>
          <w:tcPr>
            <w:tcW w:w="709" w:type="dxa"/>
            <w:tcMar>
              <w:top w:w="62" w:type="dxa"/>
              <w:left w:w="102" w:type="dxa"/>
              <w:bottom w:w="102" w:type="dxa"/>
              <w:right w:w="62" w:type="dxa"/>
            </w:tcMar>
          </w:tcPr>
          <w:p w:rsidR="00706AE8" w:rsidRPr="008B1FAD" w:rsidRDefault="00706AE8" w:rsidP="008B1FAD">
            <w:pPr>
              <w:spacing w:after="0" w:line="240" w:lineRule="auto"/>
              <w:rPr>
                <w:rFonts w:ascii="Times New Roman" w:hAnsi="Times New Roman" w:cs="Times New Roman"/>
                <w:sz w:val="16"/>
                <w:szCs w:val="16"/>
              </w:rPr>
            </w:pPr>
          </w:p>
        </w:tc>
        <w:tc>
          <w:tcPr>
            <w:tcW w:w="696" w:type="dxa"/>
            <w:tcMar>
              <w:top w:w="62" w:type="dxa"/>
              <w:left w:w="102" w:type="dxa"/>
              <w:bottom w:w="102" w:type="dxa"/>
              <w:right w:w="62" w:type="dxa"/>
            </w:tcMar>
          </w:tcPr>
          <w:p w:rsidR="00706AE8" w:rsidRPr="008B1FAD" w:rsidRDefault="00706AE8" w:rsidP="008B1FAD">
            <w:pPr>
              <w:spacing w:after="0" w:line="240" w:lineRule="auto"/>
              <w:rPr>
                <w:rFonts w:ascii="Times New Roman" w:hAnsi="Times New Roman" w:cs="Times New Roman"/>
                <w:sz w:val="16"/>
                <w:szCs w:val="16"/>
              </w:rPr>
            </w:pPr>
          </w:p>
        </w:tc>
      </w:tr>
      <w:tr w:rsidR="00706AE8" w:rsidRPr="008B1FAD" w:rsidTr="00332F13">
        <w:tc>
          <w:tcPr>
            <w:tcW w:w="915" w:type="dxa"/>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ind w:firstLine="40"/>
              <w:jc w:val="both"/>
              <w:rPr>
                <w:rFonts w:ascii="Times New Roman" w:hAnsi="Times New Roman" w:cs="Times New Roman"/>
                <w:sz w:val="16"/>
                <w:szCs w:val="16"/>
              </w:rPr>
            </w:pPr>
            <w:r w:rsidRPr="008B1FAD">
              <w:rPr>
                <w:rFonts w:ascii="Times New Roman" w:hAnsi="Times New Roman" w:cs="Times New Roman"/>
                <w:sz w:val="16"/>
                <w:szCs w:val="16"/>
              </w:rPr>
              <w:t>1.1</w:t>
            </w:r>
          </w:p>
        </w:tc>
        <w:tc>
          <w:tcPr>
            <w:tcW w:w="2674" w:type="dxa"/>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 xml:space="preserve">Организация физкультурно-оздоровительных, спортивно-массовых мероприятий с массовым участием населения всех возрастов и категорий  </w:t>
            </w:r>
          </w:p>
        </w:tc>
        <w:tc>
          <w:tcPr>
            <w:tcW w:w="3074" w:type="dxa"/>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ответственный исполнитель мероприятия – администрация Магаринского сельского поселения Шумерлинского района</w:t>
            </w:r>
          </w:p>
        </w:tc>
        <w:tc>
          <w:tcPr>
            <w:tcW w:w="1614" w:type="dxa"/>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Mar>
              <w:top w:w="62" w:type="dxa"/>
              <w:left w:w="102" w:type="dxa"/>
              <w:bottom w:w="102" w:type="dxa"/>
              <w:right w:w="62" w:type="dxa"/>
            </w:tcMar>
          </w:tcPr>
          <w:p w:rsidR="00706AE8" w:rsidRPr="008B1FAD" w:rsidRDefault="00706AE8" w:rsidP="008B1FAD">
            <w:pPr>
              <w:spacing w:after="0" w:line="240" w:lineRule="auto"/>
              <w:rPr>
                <w:rFonts w:ascii="Times New Roman" w:hAnsi="Times New Roman" w:cs="Times New Roman"/>
                <w:sz w:val="16"/>
                <w:szCs w:val="16"/>
              </w:rPr>
            </w:pPr>
            <w:r w:rsidRPr="008B1FAD">
              <w:rPr>
                <w:rFonts w:ascii="Times New Roman" w:hAnsi="Times New Roman" w:cs="Times New Roman"/>
                <w:sz w:val="16"/>
                <w:szCs w:val="16"/>
              </w:rPr>
              <w:t>0,0</w:t>
            </w:r>
          </w:p>
        </w:tc>
        <w:tc>
          <w:tcPr>
            <w:tcW w:w="709" w:type="dxa"/>
            <w:tcMar>
              <w:top w:w="62" w:type="dxa"/>
              <w:left w:w="102" w:type="dxa"/>
              <w:bottom w:w="102" w:type="dxa"/>
              <w:right w:w="62" w:type="dxa"/>
            </w:tcMar>
          </w:tcPr>
          <w:p w:rsidR="00706AE8" w:rsidRPr="008B1FAD" w:rsidRDefault="00706AE8" w:rsidP="008B1FAD">
            <w:pPr>
              <w:spacing w:after="0" w:line="240" w:lineRule="auto"/>
              <w:rPr>
                <w:rFonts w:ascii="Times New Roman" w:hAnsi="Times New Roman" w:cs="Times New Roman"/>
                <w:sz w:val="16"/>
                <w:szCs w:val="16"/>
              </w:rPr>
            </w:pPr>
            <w:r w:rsidRPr="008B1FAD">
              <w:rPr>
                <w:rFonts w:ascii="Times New Roman" w:hAnsi="Times New Roman" w:cs="Times New Roman"/>
                <w:sz w:val="16"/>
                <w:szCs w:val="16"/>
              </w:rPr>
              <w:t>0,0</w:t>
            </w:r>
          </w:p>
        </w:tc>
        <w:tc>
          <w:tcPr>
            <w:tcW w:w="696" w:type="dxa"/>
            <w:tcMar>
              <w:top w:w="62" w:type="dxa"/>
              <w:left w:w="102" w:type="dxa"/>
              <w:bottom w:w="102" w:type="dxa"/>
              <w:right w:w="62" w:type="dxa"/>
            </w:tcMar>
          </w:tcPr>
          <w:p w:rsidR="00706AE8" w:rsidRPr="008B1FAD" w:rsidRDefault="00706AE8" w:rsidP="008B1FAD">
            <w:pPr>
              <w:spacing w:after="0" w:line="240" w:lineRule="auto"/>
              <w:rPr>
                <w:rFonts w:ascii="Times New Roman" w:hAnsi="Times New Roman" w:cs="Times New Roman"/>
                <w:sz w:val="16"/>
                <w:szCs w:val="16"/>
              </w:rPr>
            </w:pPr>
            <w:r w:rsidRPr="008B1FAD">
              <w:rPr>
                <w:rFonts w:ascii="Times New Roman" w:hAnsi="Times New Roman" w:cs="Times New Roman"/>
                <w:sz w:val="16"/>
                <w:szCs w:val="16"/>
              </w:rPr>
              <w:t>1,0</w:t>
            </w:r>
          </w:p>
        </w:tc>
      </w:tr>
      <w:tr w:rsidR="00706AE8" w:rsidRPr="008B1FAD" w:rsidTr="00332F13">
        <w:tc>
          <w:tcPr>
            <w:tcW w:w="915" w:type="dxa"/>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ind w:firstLine="40"/>
              <w:jc w:val="both"/>
              <w:rPr>
                <w:rFonts w:ascii="Times New Roman" w:hAnsi="Times New Roman" w:cs="Times New Roman"/>
                <w:sz w:val="16"/>
                <w:szCs w:val="16"/>
              </w:rPr>
            </w:pPr>
            <w:r w:rsidRPr="008B1FAD">
              <w:rPr>
                <w:rFonts w:ascii="Times New Roman" w:hAnsi="Times New Roman" w:cs="Times New Roman"/>
                <w:sz w:val="16"/>
                <w:szCs w:val="16"/>
              </w:rPr>
              <w:t>1.2</w:t>
            </w:r>
          </w:p>
        </w:tc>
        <w:tc>
          <w:tcPr>
            <w:tcW w:w="2674" w:type="dxa"/>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Привлечение к деятельности по охране общественного порядка и общественной безопасности общественных формирований правоохранительной направленности</w:t>
            </w:r>
          </w:p>
        </w:tc>
        <w:tc>
          <w:tcPr>
            <w:tcW w:w="3074" w:type="dxa"/>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ответственный исполнитель мероприятия – администрация Магаринского сельского поселения Шумерлинского района</w:t>
            </w:r>
          </w:p>
        </w:tc>
        <w:tc>
          <w:tcPr>
            <w:tcW w:w="1614" w:type="dxa"/>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Mar>
              <w:top w:w="62" w:type="dxa"/>
              <w:left w:w="102" w:type="dxa"/>
              <w:bottom w:w="102" w:type="dxa"/>
              <w:right w:w="62" w:type="dxa"/>
            </w:tcMar>
          </w:tcPr>
          <w:p w:rsidR="00706AE8" w:rsidRPr="008B1FAD" w:rsidRDefault="00706AE8" w:rsidP="008B1FAD">
            <w:pPr>
              <w:spacing w:after="0" w:line="240" w:lineRule="auto"/>
              <w:rPr>
                <w:rFonts w:ascii="Times New Roman" w:hAnsi="Times New Roman" w:cs="Times New Roman"/>
                <w:sz w:val="16"/>
                <w:szCs w:val="16"/>
              </w:rPr>
            </w:pPr>
            <w:r w:rsidRPr="008B1FAD">
              <w:rPr>
                <w:rFonts w:ascii="Times New Roman" w:hAnsi="Times New Roman" w:cs="Times New Roman"/>
                <w:sz w:val="16"/>
                <w:szCs w:val="16"/>
              </w:rPr>
              <w:t>0,0</w:t>
            </w:r>
          </w:p>
        </w:tc>
        <w:tc>
          <w:tcPr>
            <w:tcW w:w="709" w:type="dxa"/>
            <w:tcMar>
              <w:top w:w="62" w:type="dxa"/>
              <w:left w:w="102" w:type="dxa"/>
              <w:bottom w:w="102" w:type="dxa"/>
              <w:right w:w="62" w:type="dxa"/>
            </w:tcMar>
          </w:tcPr>
          <w:p w:rsidR="00706AE8" w:rsidRPr="008B1FAD" w:rsidRDefault="00706AE8" w:rsidP="008B1FAD">
            <w:pPr>
              <w:spacing w:after="0" w:line="240" w:lineRule="auto"/>
              <w:rPr>
                <w:rFonts w:ascii="Times New Roman" w:hAnsi="Times New Roman" w:cs="Times New Roman"/>
                <w:sz w:val="16"/>
                <w:szCs w:val="16"/>
              </w:rPr>
            </w:pPr>
            <w:r w:rsidRPr="008B1FAD">
              <w:rPr>
                <w:rFonts w:ascii="Times New Roman" w:hAnsi="Times New Roman" w:cs="Times New Roman"/>
                <w:sz w:val="16"/>
                <w:szCs w:val="16"/>
              </w:rPr>
              <w:t>0,0</w:t>
            </w:r>
          </w:p>
        </w:tc>
        <w:tc>
          <w:tcPr>
            <w:tcW w:w="696" w:type="dxa"/>
            <w:tcMar>
              <w:top w:w="62" w:type="dxa"/>
              <w:left w:w="102" w:type="dxa"/>
              <w:bottom w:w="102" w:type="dxa"/>
              <w:right w:w="62" w:type="dxa"/>
            </w:tcMar>
          </w:tcPr>
          <w:p w:rsidR="00706AE8" w:rsidRPr="008B1FAD" w:rsidRDefault="00706AE8" w:rsidP="008B1FAD">
            <w:pPr>
              <w:spacing w:after="0" w:line="240" w:lineRule="auto"/>
              <w:rPr>
                <w:rFonts w:ascii="Times New Roman" w:hAnsi="Times New Roman" w:cs="Times New Roman"/>
                <w:sz w:val="16"/>
                <w:szCs w:val="16"/>
              </w:rPr>
            </w:pPr>
            <w:r w:rsidRPr="008B1FAD">
              <w:rPr>
                <w:rFonts w:ascii="Times New Roman" w:hAnsi="Times New Roman" w:cs="Times New Roman"/>
                <w:sz w:val="16"/>
                <w:szCs w:val="16"/>
              </w:rPr>
              <w:t>0,0</w:t>
            </w:r>
          </w:p>
        </w:tc>
      </w:tr>
      <w:tr w:rsidR="00706AE8" w:rsidRPr="008B1FAD" w:rsidTr="00332F13">
        <w:tc>
          <w:tcPr>
            <w:tcW w:w="915" w:type="dxa"/>
            <w:vMerge w:val="restart"/>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Основное мероприятие 2</w:t>
            </w:r>
          </w:p>
        </w:tc>
        <w:tc>
          <w:tcPr>
            <w:tcW w:w="2674" w:type="dxa"/>
            <w:vMerge w:val="restart"/>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Предупреждение детской беспризорности, безнадзорности и правонарушений несовершеннолетних</w:t>
            </w:r>
          </w:p>
        </w:tc>
        <w:tc>
          <w:tcPr>
            <w:tcW w:w="3074" w:type="dxa"/>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всего</w:t>
            </w:r>
          </w:p>
        </w:tc>
        <w:tc>
          <w:tcPr>
            <w:tcW w:w="1614" w:type="dxa"/>
            <w:vMerge w:val="restart"/>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Внебюджетные источники средств</w:t>
            </w:r>
          </w:p>
        </w:tc>
        <w:tc>
          <w:tcPr>
            <w:tcW w:w="709" w:type="dxa"/>
            <w:tcMar>
              <w:top w:w="62" w:type="dxa"/>
              <w:left w:w="102" w:type="dxa"/>
              <w:bottom w:w="102" w:type="dxa"/>
              <w:right w:w="62" w:type="dxa"/>
            </w:tcMar>
          </w:tcPr>
          <w:p w:rsidR="00706AE8" w:rsidRPr="008B1FAD" w:rsidRDefault="00706AE8" w:rsidP="008B1FAD">
            <w:pPr>
              <w:spacing w:after="0" w:line="240" w:lineRule="auto"/>
              <w:rPr>
                <w:rFonts w:ascii="Times New Roman" w:hAnsi="Times New Roman" w:cs="Times New Roman"/>
                <w:sz w:val="16"/>
                <w:szCs w:val="16"/>
              </w:rPr>
            </w:pPr>
            <w:r w:rsidRPr="008B1FAD">
              <w:rPr>
                <w:rFonts w:ascii="Times New Roman" w:hAnsi="Times New Roman" w:cs="Times New Roman"/>
                <w:sz w:val="16"/>
                <w:szCs w:val="16"/>
              </w:rPr>
              <w:t>0,0</w:t>
            </w:r>
          </w:p>
        </w:tc>
        <w:tc>
          <w:tcPr>
            <w:tcW w:w="709" w:type="dxa"/>
            <w:tcMar>
              <w:top w:w="62" w:type="dxa"/>
              <w:left w:w="102" w:type="dxa"/>
              <w:bottom w:w="102" w:type="dxa"/>
              <w:right w:w="62" w:type="dxa"/>
            </w:tcMar>
          </w:tcPr>
          <w:p w:rsidR="00706AE8" w:rsidRPr="008B1FAD" w:rsidRDefault="00706AE8" w:rsidP="008B1FAD">
            <w:pPr>
              <w:spacing w:after="0" w:line="240" w:lineRule="auto"/>
              <w:rPr>
                <w:rFonts w:ascii="Times New Roman" w:hAnsi="Times New Roman" w:cs="Times New Roman"/>
                <w:sz w:val="16"/>
                <w:szCs w:val="16"/>
              </w:rPr>
            </w:pPr>
            <w:r w:rsidRPr="008B1FAD">
              <w:rPr>
                <w:rFonts w:ascii="Times New Roman" w:hAnsi="Times New Roman" w:cs="Times New Roman"/>
                <w:sz w:val="16"/>
                <w:szCs w:val="16"/>
              </w:rPr>
              <w:t>0,0</w:t>
            </w:r>
          </w:p>
        </w:tc>
        <w:tc>
          <w:tcPr>
            <w:tcW w:w="696" w:type="dxa"/>
            <w:tcMar>
              <w:top w:w="62" w:type="dxa"/>
              <w:left w:w="102" w:type="dxa"/>
              <w:bottom w:w="102" w:type="dxa"/>
              <w:right w:w="62" w:type="dxa"/>
            </w:tcMar>
          </w:tcPr>
          <w:p w:rsidR="00706AE8" w:rsidRPr="008B1FAD" w:rsidRDefault="00706AE8" w:rsidP="008B1FAD">
            <w:pPr>
              <w:spacing w:after="0" w:line="240" w:lineRule="auto"/>
              <w:rPr>
                <w:rFonts w:ascii="Times New Roman" w:hAnsi="Times New Roman" w:cs="Times New Roman"/>
                <w:sz w:val="16"/>
                <w:szCs w:val="16"/>
              </w:rPr>
            </w:pPr>
            <w:r w:rsidRPr="008B1FAD">
              <w:rPr>
                <w:rFonts w:ascii="Times New Roman" w:hAnsi="Times New Roman" w:cs="Times New Roman"/>
                <w:sz w:val="16"/>
                <w:szCs w:val="16"/>
              </w:rPr>
              <w:t>0,0</w:t>
            </w:r>
          </w:p>
        </w:tc>
      </w:tr>
      <w:tr w:rsidR="00706AE8" w:rsidRPr="008B1FAD" w:rsidTr="00332F13">
        <w:tc>
          <w:tcPr>
            <w:tcW w:w="915" w:type="dxa"/>
            <w:vMerge/>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ind w:firstLine="540"/>
              <w:jc w:val="both"/>
              <w:rPr>
                <w:rFonts w:ascii="Times New Roman" w:hAnsi="Times New Roman" w:cs="Times New Roman"/>
                <w:sz w:val="16"/>
                <w:szCs w:val="16"/>
              </w:rPr>
            </w:pPr>
          </w:p>
        </w:tc>
        <w:tc>
          <w:tcPr>
            <w:tcW w:w="2674" w:type="dxa"/>
            <w:vMerge/>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ind w:firstLine="540"/>
              <w:jc w:val="both"/>
              <w:rPr>
                <w:rFonts w:ascii="Times New Roman" w:hAnsi="Times New Roman" w:cs="Times New Roman"/>
                <w:sz w:val="16"/>
                <w:szCs w:val="16"/>
              </w:rPr>
            </w:pPr>
          </w:p>
        </w:tc>
        <w:tc>
          <w:tcPr>
            <w:tcW w:w="3074" w:type="dxa"/>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ответственный исполнитель мероприятия – администрация Магаринского сельского поселения Шумерлинского района</w:t>
            </w:r>
          </w:p>
        </w:tc>
        <w:tc>
          <w:tcPr>
            <w:tcW w:w="1614" w:type="dxa"/>
            <w:vMerge/>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Mar>
              <w:top w:w="62" w:type="dxa"/>
              <w:left w:w="102" w:type="dxa"/>
              <w:bottom w:w="102" w:type="dxa"/>
              <w:right w:w="62" w:type="dxa"/>
            </w:tcMar>
          </w:tcPr>
          <w:p w:rsidR="00706AE8" w:rsidRPr="008B1FAD" w:rsidRDefault="00706AE8" w:rsidP="008B1FAD">
            <w:pPr>
              <w:spacing w:after="0" w:line="240" w:lineRule="auto"/>
              <w:rPr>
                <w:rFonts w:ascii="Times New Roman" w:hAnsi="Times New Roman" w:cs="Times New Roman"/>
                <w:sz w:val="16"/>
                <w:szCs w:val="16"/>
              </w:rPr>
            </w:pPr>
            <w:r w:rsidRPr="008B1FAD">
              <w:rPr>
                <w:rFonts w:ascii="Times New Roman" w:hAnsi="Times New Roman" w:cs="Times New Roman"/>
                <w:sz w:val="16"/>
                <w:szCs w:val="16"/>
              </w:rPr>
              <w:t>0,0</w:t>
            </w:r>
          </w:p>
        </w:tc>
        <w:tc>
          <w:tcPr>
            <w:tcW w:w="709" w:type="dxa"/>
            <w:tcMar>
              <w:top w:w="62" w:type="dxa"/>
              <w:left w:w="102" w:type="dxa"/>
              <w:bottom w:w="102" w:type="dxa"/>
              <w:right w:w="62" w:type="dxa"/>
            </w:tcMar>
          </w:tcPr>
          <w:p w:rsidR="00706AE8" w:rsidRPr="008B1FAD" w:rsidRDefault="00706AE8" w:rsidP="008B1FAD">
            <w:pPr>
              <w:spacing w:after="0" w:line="240" w:lineRule="auto"/>
              <w:rPr>
                <w:rFonts w:ascii="Times New Roman" w:hAnsi="Times New Roman" w:cs="Times New Roman"/>
                <w:sz w:val="16"/>
                <w:szCs w:val="16"/>
              </w:rPr>
            </w:pPr>
            <w:r w:rsidRPr="008B1FAD">
              <w:rPr>
                <w:rFonts w:ascii="Times New Roman" w:hAnsi="Times New Roman" w:cs="Times New Roman"/>
                <w:sz w:val="16"/>
                <w:szCs w:val="16"/>
              </w:rPr>
              <w:t>0,0</w:t>
            </w:r>
          </w:p>
        </w:tc>
        <w:tc>
          <w:tcPr>
            <w:tcW w:w="696" w:type="dxa"/>
            <w:tcMar>
              <w:top w:w="62" w:type="dxa"/>
              <w:left w:w="102" w:type="dxa"/>
              <w:bottom w:w="102" w:type="dxa"/>
              <w:right w:w="62" w:type="dxa"/>
            </w:tcMar>
          </w:tcPr>
          <w:p w:rsidR="00706AE8" w:rsidRPr="008B1FAD" w:rsidRDefault="00706AE8" w:rsidP="008B1FAD">
            <w:pPr>
              <w:spacing w:after="0" w:line="240" w:lineRule="auto"/>
              <w:rPr>
                <w:rFonts w:ascii="Times New Roman" w:hAnsi="Times New Roman" w:cs="Times New Roman"/>
                <w:sz w:val="16"/>
                <w:szCs w:val="16"/>
              </w:rPr>
            </w:pPr>
            <w:r w:rsidRPr="008B1FAD">
              <w:rPr>
                <w:rFonts w:ascii="Times New Roman" w:hAnsi="Times New Roman" w:cs="Times New Roman"/>
                <w:sz w:val="16"/>
                <w:szCs w:val="16"/>
              </w:rPr>
              <w:t>0,0</w:t>
            </w:r>
          </w:p>
        </w:tc>
      </w:tr>
      <w:tr w:rsidR="00706AE8" w:rsidRPr="008B1FAD" w:rsidTr="00332F13">
        <w:tc>
          <w:tcPr>
            <w:tcW w:w="915" w:type="dxa"/>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ind w:firstLine="40"/>
              <w:jc w:val="both"/>
              <w:rPr>
                <w:rFonts w:ascii="Times New Roman" w:hAnsi="Times New Roman" w:cs="Times New Roman"/>
                <w:sz w:val="16"/>
                <w:szCs w:val="16"/>
              </w:rPr>
            </w:pPr>
            <w:r w:rsidRPr="008B1FAD">
              <w:rPr>
                <w:rFonts w:ascii="Times New Roman" w:hAnsi="Times New Roman" w:cs="Times New Roman"/>
                <w:sz w:val="16"/>
                <w:szCs w:val="16"/>
              </w:rPr>
              <w:t>2.1</w:t>
            </w:r>
          </w:p>
        </w:tc>
        <w:tc>
          <w:tcPr>
            <w:tcW w:w="2674" w:type="dxa"/>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Организация и проведение ежегодного среди общественных воспитателей несовершеннолетних, состоящих на разных видах профилактического учета</w:t>
            </w:r>
          </w:p>
        </w:tc>
        <w:tc>
          <w:tcPr>
            <w:tcW w:w="3074" w:type="dxa"/>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ответственный исполнитель мероприятия – ответственный исполнитель мероприятия – администрация Магаринского сельского поселения Шумерлинского района</w:t>
            </w:r>
          </w:p>
        </w:tc>
        <w:tc>
          <w:tcPr>
            <w:tcW w:w="1614" w:type="dxa"/>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Mar>
              <w:top w:w="62" w:type="dxa"/>
              <w:left w:w="102" w:type="dxa"/>
              <w:bottom w:w="102" w:type="dxa"/>
              <w:right w:w="62" w:type="dxa"/>
            </w:tcMar>
          </w:tcPr>
          <w:p w:rsidR="00706AE8" w:rsidRPr="008B1FAD" w:rsidRDefault="00706AE8" w:rsidP="008B1FAD">
            <w:pPr>
              <w:spacing w:after="0" w:line="240" w:lineRule="auto"/>
              <w:rPr>
                <w:rFonts w:ascii="Times New Roman" w:hAnsi="Times New Roman" w:cs="Times New Roman"/>
                <w:sz w:val="16"/>
                <w:szCs w:val="16"/>
              </w:rPr>
            </w:pPr>
            <w:r w:rsidRPr="008B1FAD">
              <w:rPr>
                <w:rFonts w:ascii="Times New Roman" w:hAnsi="Times New Roman" w:cs="Times New Roman"/>
                <w:sz w:val="16"/>
                <w:szCs w:val="16"/>
              </w:rPr>
              <w:t>0,0</w:t>
            </w:r>
          </w:p>
        </w:tc>
        <w:tc>
          <w:tcPr>
            <w:tcW w:w="709" w:type="dxa"/>
            <w:tcMar>
              <w:top w:w="62" w:type="dxa"/>
              <w:left w:w="102" w:type="dxa"/>
              <w:bottom w:w="102" w:type="dxa"/>
              <w:right w:w="62" w:type="dxa"/>
            </w:tcMar>
          </w:tcPr>
          <w:p w:rsidR="00706AE8" w:rsidRPr="008B1FAD" w:rsidRDefault="00706AE8" w:rsidP="008B1FAD">
            <w:pPr>
              <w:spacing w:after="0" w:line="240" w:lineRule="auto"/>
              <w:rPr>
                <w:rFonts w:ascii="Times New Roman" w:hAnsi="Times New Roman" w:cs="Times New Roman"/>
                <w:sz w:val="16"/>
                <w:szCs w:val="16"/>
              </w:rPr>
            </w:pPr>
            <w:r w:rsidRPr="008B1FAD">
              <w:rPr>
                <w:rFonts w:ascii="Times New Roman" w:hAnsi="Times New Roman" w:cs="Times New Roman"/>
                <w:sz w:val="16"/>
                <w:szCs w:val="16"/>
              </w:rPr>
              <w:t>0,0</w:t>
            </w:r>
          </w:p>
        </w:tc>
        <w:tc>
          <w:tcPr>
            <w:tcW w:w="696" w:type="dxa"/>
            <w:tcMar>
              <w:top w:w="62" w:type="dxa"/>
              <w:left w:w="102" w:type="dxa"/>
              <w:bottom w:w="102" w:type="dxa"/>
              <w:right w:w="62" w:type="dxa"/>
            </w:tcMar>
          </w:tcPr>
          <w:p w:rsidR="00706AE8" w:rsidRPr="008B1FAD" w:rsidRDefault="00706AE8" w:rsidP="008B1FAD">
            <w:pPr>
              <w:spacing w:after="0" w:line="240" w:lineRule="auto"/>
              <w:rPr>
                <w:rFonts w:ascii="Times New Roman" w:hAnsi="Times New Roman" w:cs="Times New Roman"/>
                <w:sz w:val="16"/>
                <w:szCs w:val="16"/>
              </w:rPr>
            </w:pPr>
            <w:r w:rsidRPr="008B1FAD">
              <w:rPr>
                <w:rFonts w:ascii="Times New Roman" w:hAnsi="Times New Roman" w:cs="Times New Roman"/>
                <w:sz w:val="16"/>
                <w:szCs w:val="16"/>
              </w:rPr>
              <w:t>0,0</w:t>
            </w:r>
          </w:p>
        </w:tc>
      </w:tr>
      <w:tr w:rsidR="00706AE8" w:rsidRPr="008B1FAD" w:rsidTr="00332F13">
        <w:tc>
          <w:tcPr>
            <w:tcW w:w="915" w:type="dxa"/>
            <w:vMerge w:val="restart"/>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Основное мероприятие 3</w:t>
            </w:r>
          </w:p>
        </w:tc>
        <w:tc>
          <w:tcPr>
            <w:tcW w:w="2674" w:type="dxa"/>
            <w:vMerge w:val="restart"/>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 xml:space="preserve">Профилактика и предупреждение рецидивной преступности, </w:t>
            </w:r>
            <w:proofErr w:type="spellStart"/>
            <w:r w:rsidRPr="008B1FAD">
              <w:rPr>
                <w:rFonts w:ascii="Times New Roman" w:hAnsi="Times New Roman" w:cs="Times New Roman"/>
                <w:sz w:val="16"/>
                <w:szCs w:val="16"/>
              </w:rPr>
              <w:t>ресоциализация</w:t>
            </w:r>
            <w:proofErr w:type="spellEnd"/>
            <w:r w:rsidRPr="008B1FAD">
              <w:rPr>
                <w:rFonts w:ascii="Times New Roman" w:hAnsi="Times New Roman" w:cs="Times New Roman"/>
                <w:sz w:val="16"/>
                <w:szCs w:val="16"/>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3074" w:type="dxa"/>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всего</w:t>
            </w:r>
          </w:p>
        </w:tc>
        <w:tc>
          <w:tcPr>
            <w:tcW w:w="1614" w:type="dxa"/>
            <w:vMerge w:val="restart"/>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Внебюджетные источники средств</w:t>
            </w:r>
          </w:p>
        </w:tc>
        <w:tc>
          <w:tcPr>
            <w:tcW w:w="709" w:type="dxa"/>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0,0</w:t>
            </w:r>
          </w:p>
        </w:tc>
        <w:tc>
          <w:tcPr>
            <w:tcW w:w="709" w:type="dxa"/>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0,0</w:t>
            </w:r>
          </w:p>
        </w:tc>
        <w:tc>
          <w:tcPr>
            <w:tcW w:w="696" w:type="dxa"/>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0,0</w:t>
            </w:r>
          </w:p>
        </w:tc>
      </w:tr>
      <w:tr w:rsidR="00706AE8" w:rsidRPr="008B1FAD" w:rsidTr="00332F13">
        <w:tc>
          <w:tcPr>
            <w:tcW w:w="915" w:type="dxa"/>
            <w:vMerge/>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ind w:firstLine="540"/>
              <w:jc w:val="both"/>
              <w:rPr>
                <w:rFonts w:ascii="Times New Roman" w:hAnsi="Times New Roman" w:cs="Times New Roman"/>
                <w:sz w:val="16"/>
                <w:szCs w:val="16"/>
              </w:rPr>
            </w:pPr>
          </w:p>
        </w:tc>
        <w:tc>
          <w:tcPr>
            <w:tcW w:w="2674" w:type="dxa"/>
            <w:vMerge/>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ind w:firstLine="540"/>
              <w:jc w:val="both"/>
              <w:rPr>
                <w:rFonts w:ascii="Times New Roman" w:hAnsi="Times New Roman" w:cs="Times New Roman"/>
                <w:sz w:val="16"/>
                <w:szCs w:val="16"/>
              </w:rPr>
            </w:pPr>
          </w:p>
        </w:tc>
        <w:tc>
          <w:tcPr>
            <w:tcW w:w="3074" w:type="dxa"/>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ответственный исполнитель подпрограммы – ответственный исполнитель мероприятия – администрация Магаринского сельского поселения Шумерлинского района</w:t>
            </w:r>
          </w:p>
        </w:tc>
        <w:tc>
          <w:tcPr>
            <w:tcW w:w="1614" w:type="dxa"/>
            <w:vMerge/>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0,0</w:t>
            </w:r>
          </w:p>
        </w:tc>
        <w:tc>
          <w:tcPr>
            <w:tcW w:w="709" w:type="dxa"/>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0,0</w:t>
            </w:r>
          </w:p>
        </w:tc>
        <w:tc>
          <w:tcPr>
            <w:tcW w:w="696" w:type="dxa"/>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0,0</w:t>
            </w:r>
          </w:p>
        </w:tc>
      </w:tr>
      <w:tr w:rsidR="00706AE8" w:rsidRPr="008B1FAD" w:rsidTr="00332F13">
        <w:tc>
          <w:tcPr>
            <w:tcW w:w="915" w:type="dxa"/>
            <w:vMerge/>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ind w:firstLine="540"/>
              <w:jc w:val="both"/>
              <w:rPr>
                <w:rFonts w:ascii="Times New Roman" w:hAnsi="Times New Roman" w:cs="Times New Roman"/>
                <w:sz w:val="16"/>
                <w:szCs w:val="16"/>
              </w:rPr>
            </w:pPr>
          </w:p>
        </w:tc>
        <w:tc>
          <w:tcPr>
            <w:tcW w:w="2674" w:type="dxa"/>
            <w:vMerge/>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ind w:firstLine="540"/>
              <w:jc w:val="both"/>
              <w:rPr>
                <w:rFonts w:ascii="Times New Roman" w:hAnsi="Times New Roman" w:cs="Times New Roman"/>
                <w:sz w:val="16"/>
                <w:szCs w:val="16"/>
              </w:rPr>
            </w:pPr>
          </w:p>
        </w:tc>
        <w:tc>
          <w:tcPr>
            <w:tcW w:w="3074" w:type="dxa"/>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 xml:space="preserve">соисполнитель мероприятия - </w:t>
            </w:r>
          </w:p>
        </w:tc>
        <w:tc>
          <w:tcPr>
            <w:tcW w:w="1614" w:type="dxa"/>
            <w:vMerge/>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0,0</w:t>
            </w:r>
          </w:p>
        </w:tc>
        <w:tc>
          <w:tcPr>
            <w:tcW w:w="709" w:type="dxa"/>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0,0</w:t>
            </w:r>
          </w:p>
        </w:tc>
        <w:tc>
          <w:tcPr>
            <w:tcW w:w="696" w:type="dxa"/>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0,0</w:t>
            </w:r>
          </w:p>
        </w:tc>
      </w:tr>
      <w:tr w:rsidR="00706AE8" w:rsidRPr="008B1FAD" w:rsidTr="00332F13">
        <w:tc>
          <w:tcPr>
            <w:tcW w:w="915" w:type="dxa"/>
            <w:vMerge w:val="restart"/>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Основное мероприятие 4</w:t>
            </w:r>
          </w:p>
        </w:tc>
        <w:tc>
          <w:tcPr>
            <w:tcW w:w="2674" w:type="dxa"/>
            <w:vMerge w:val="restart"/>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Профилактика и предупреждение бытовой преступности, а также преступлений, совершенных в состоянии алкогольного и наркотического опьянения</w:t>
            </w:r>
          </w:p>
        </w:tc>
        <w:tc>
          <w:tcPr>
            <w:tcW w:w="3074" w:type="dxa"/>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всего</w:t>
            </w:r>
          </w:p>
        </w:tc>
        <w:tc>
          <w:tcPr>
            <w:tcW w:w="1614" w:type="dxa"/>
            <w:vMerge w:val="restart"/>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Внебюджетные источники средств</w:t>
            </w:r>
          </w:p>
        </w:tc>
        <w:tc>
          <w:tcPr>
            <w:tcW w:w="709" w:type="dxa"/>
            <w:tcMar>
              <w:top w:w="62" w:type="dxa"/>
              <w:left w:w="102" w:type="dxa"/>
              <w:bottom w:w="102" w:type="dxa"/>
              <w:right w:w="62" w:type="dxa"/>
            </w:tcMar>
          </w:tcPr>
          <w:p w:rsidR="00706AE8" w:rsidRPr="008B1FAD" w:rsidRDefault="00706AE8" w:rsidP="008B1FAD">
            <w:pPr>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0,0</w:t>
            </w:r>
          </w:p>
        </w:tc>
        <w:tc>
          <w:tcPr>
            <w:tcW w:w="709" w:type="dxa"/>
            <w:tcMar>
              <w:top w:w="62" w:type="dxa"/>
              <w:left w:w="102" w:type="dxa"/>
              <w:bottom w:w="102" w:type="dxa"/>
              <w:right w:w="62" w:type="dxa"/>
            </w:tcMar>
          </w:tcPr>
          <w:p w:rsidR="00706AE8" w:rsidRPr="008B1FAD" w:rsidRDefault="00706AE8" w:rsidP="008B1FAD">
            <w:pPr>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0,0</w:t>
            </w:r>
          </w:p>
        </w:tc>
        <w:tc>
          <w:tcPr>
            <w:tcW w:w="696" w:type="dxa"/>
            <w:tcMar>
              <w:top w:w="62" w:type="dxa"/>
              <w:left w:w="102" w:type="dxa"/>
              <w:bottom w:w="102" w:type="dxa"/>
              <w:right w:w="62" w:type="dxa"/>
            </w:tcMar>
          </w:tcPr>
          <w:p w:rsidR="00706AE8" w:rsidRPr="008B1FAD" w:rsidRDefault="00706AE8" w:rsidP="008B1FAD">
            <w:pPr>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0,0</w:t>
            </w:r>
          </w:p>
        </w:tc>
      </w:tr>
      <w:tr w:rsidR="00706AE8" w:rsidRPr="008B1FAD" w:rsidTr="00E26962">
        <w:trPr>
          <w:trHeight w:val="611"/>
        </w:trPr>
        <w:tc>
          <w:tcPr>
            <w:tcW w:w="915" w:type="dxa"/>
            <w:vMerge/>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ind w:firstLine="540"/>
              <w:jc w:val="both"/>
              <w:rPr>
                <w:rFonts w:ascii="Times New Roman" w:hAnsi="Times New Roman" w:cs="Times New Roman"/>
                <w:sz w:val="16"/>
                <w:szCs w:val="16"/>
              </w:rPr>
            </w:pPr>
          </w:p>
        </w:tc>
        <w:tc>
          <w:tcPr>
            <w:tcW w:w="2674" w:type="dxa"/>
            <w:vMerge/>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ind w:firstLine="540"/>
              <w:jc w:val="both"/>
              <w:rPr>
                <w:rFonts w:ascii="Times New Roman" w:hAnsi="Times New Roman" w:cs="Times New Roman"/>
                <w:sz w:val="16"/>
                <w:szCs w:val="16"/>
              </w:rPr>
            </w:pPr>
          </w:p>
        </w:tc>
        <w:tc>
          <w:tcPr>
            <w:tcW w:w="3074" w:type="dxa"/>
            <w:tcMar>
              <w:top w:w="62" w:type="dxa"/>
              <w:left w:w="102" w:type="dxa"/>
              <w:bottom w:w="102" w:type="dxa"/>
              <w:right w:w="62" w:type="dxa"/>
            </w:tcMar>
          </w:tcPr>
          <w:p w:rsidR="00706AE8" w:rsidRPr="008B1FAD" w:rsidRDefault="00706AE8" w:rsidP="00E26962">
            <w:pPr>
              <w:widowControl w:val="0"/>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 xml:space="preserve">ответственный исполнитель мероприятия </w:t>
            </w:r>
            <w:proofErr w:type="gramStart"/>
            <w:r w:rsidRPr="008B1FAD">
              <w:rPr>
                <w:rFonts w:ascii="Times New Roman" w:hAnsi="Times New Roman" w:cs="Times New Roman"/>
                <w:sz w:val="16"/>
                <w:szCs w:val="16"/>
              </w:rPr>
              <w:t>–а</w:t>
            </w:r>
            <w:proofErr w:type="gramEnd"/>
            <w:r w:rsidRPr="008B1FAD">
              <w:rPr>
                <w:rFonts w:ascii="Times New Roman" w:hAnsi="Times New Roman" w:cs="Times New Roman"/>
                <w:sz w:val="16"/>
                <w:szCs w:val="16"/>
              </w:rPr>
              <w:t>дминистрация Магаринского сельского поселения Шумерлинского района</w:t>
            </w:r>
          </w:p>
        </w:tc>
        <w:tc>
          <w:tcPr>
            <w:tcW w:w="1614" w:type="dxa"/>
            <w:vMerge/>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Mar>
              <w:top w:w="62" w:type="dxa"/>
              <w:left w:w="102" w:type="dxa"/>
              <w:bottom w:w="102" w:type="dxa"/>
              <w:right w:w="62" w:type="dxa"/>
            </w:tcMar>
          </w:tcPr>
          <w:p w:rsidR="00706AE8" w:rsidRPr="008B1FAD" w:rsidRDefault="00706AE8" w:rsidP="008B1FAD">
            <w:pPr>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0,0</w:t>
            </w:r>
          </w:p>
        </w:tc>
        <w:tc>
          <w:tcPr>
            <w:tcW w:w="709" w:type="dxa"/>
            <w:tcMar>
              <w:top w:w="62" w:type="dxa"/>
              <w:left w:w="102" w:type="dxa"/>
              <w:bottom w:w="102" w:type="dxa"/>
              <w:right w:w="62" w:type="dxa"/>
            </w:tcMar>
          </w:tcPr>
          <w:p w:rsidR="00706AE8" w:rsidRPr="008B1FAD" w:rsidRDefault="00706AE8" w:rsidP="008B1FAD">
            <w:pPr>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0,0</w:t>
            </w:r>
          </w:p>
        </w:tc>
        <w:tc>
          <w:tcPr>
            <w:tcW w:w="696" w:type="dxa"/>
            <w:tcMar>
              <w:top w:w="62" w:type="dxa"/>
              <w:left w:w="102" w:type="dxa"/>
              <w:bottom w:w="102" w:type="dxa"/>
              <w:right w:w="62" w:type="dxa"/>
            </w:tcMar>
          </w:tcPr>
          <w:p w:rsidR="00706AE8" w:rsidRPr="008B1FAD" w:rsidRDefault="00706AE8" w:rsidP="008B1FAD">
            <w:pPr>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0,0</w:t>
            </w:r>
          </w:p>
        </w:tc>
      </w:tr>
      <w:tr w:rsidR="00706AE8" w:rsidRPr="008B1FAD" w:rsidTr="00332F13">
        <w:tc>
          <w:tcPr>
            <w:tcW w:w="915" w:type="dxa"/>
            <w:vMerge w:val="restart"/>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Основное мероприятие 5</w:t>
            </w:r>
          </w:p>
        </w:tc>
        <w:tc>
          <w:tcPr>
            <w:tcW w:w="2674" w:type="dxa"/>
            <w:vMerge w:val="restart"/>
            <w:tcMar>
              <w:top w:w="62" w:type="dxa"/>
              <w:left w:w="102" w:type="dxa"/>
              <w:bottom w:w="102" w:type="dxa"/>
              <w:right w:w="62" w:type="dxa"/>
            </w:tcMar>
          </w:tcPr>
          <w:p w:rsidR="00706AE8" w:rsidRPr="008B1FAD" w:rsidRDefault="00706AE8" w:rsidP="008B1FAD">
            <w:pPr>
              <w:spacing w:after="0" w:line="240" w:lineRule="auto"/>
              <w:ind w:firstLine="118"/>
              <w:jc w:val="both"/>
              <w:rPr>
                <w:rFonts w:ascii="Times New Roman" w:hAnsi="Times New Roman" w:cs="Times New Roman"/>
                <w:sz w:val="16"/>
                <w:szCs w:val="16"/>
              </w:rPr>
            </w:pPr>
            <w:r w:rsidRPr="008B1FAD">
              <w:rPr>
                <w:rFonts w:ascii="Times New Roman" w:hAnsi="Times New Roman" w:cs="Times New Roman"/>
                <w:sz w:val="16"/>
                <w:szCs w:val="16"/>
              </w:rPr>
              <w:t>Мероприятия по профилактике и соблюдению правопорядка на улицах и в других общественных местах</w:t>
            </w:r>
          </w:p>
        </w:tc>
        <w:tc>
          <w:tcPr>
            <w:tcW w:w="3074" w:type="dxa"/>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всего</w:t>
            </w:r>
          </w:p>
        </w:tc>
        <w:tc>
          <w:tcPr>
            <w:tcW w:w="1614" w:type="dxa"/>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Внебюджетные источники средств</w:t>
            </w:r>
          </w:p>
        </w:tc>
        <w:tc>
          <w:tcPr>
            <w:tcW w:w="709" w:type="dxa"/>
            <w:tcMar>
              <w:top w:w="62" w:type="dxa"/>
              <w:left w:w="102" w:type="dxa"/>
              <w:bottom w:w="102" w:type="dxa"/>
              <w:right w:w="62" w:type="dxa"/>
            </w:tcMar>
          </w:tcPr>
          <w:p w:rsidR="00706AE8" w:rsidRPr="008B1FAD" w:rsidRDefault="00706AE8" w:rsidP="008B1FAD">
            <w:pPr>
              <w:spacing w:after="0" w:line="240" w:lineRule="auto"/>
              <w:rPr>
                <w:rFonts w:ascii="Times New Roman" w:hAnsi="Times New Roman" w:cs="Times New Roman"/>
                <w:sz w:val="16"/>
                <w:szCs w:val="16"/>
              </w:rPr>
            </w:pPr>
            <w:r w:rsidRPr="008B1FAD">
              <w:rPr>
                <w:rFonts w:ascii="Times New Roman" w:hAnsi="Times New Roman" w:cs="Times New Roman"/>
                <w:sz w:val="16"/>
                <w:szCs w:val="16"/>
              </w:rPr>
              <w:t>0,0</w:t>
            </w:r>
          </w:p>
        </w:tc>
        <w:tc>
          <w:tcPr>
            <w:tcW w:w="709" w:type="dxa"/>
            <w:tcMar>
              <w:top w:w="62" w:type="dxa"/>
              <w:left w:w="102" w:type="dxa"/>
              <w:bottom w:w="102" w:type="dxa"/>
              <w:right w:w="62" w:type="dxa"/>
            </w:tcMar>
          </w:tcPr>
          <w:p w:rsidR="00706AE8" w:rsidRPr="008B1FAD" w:rsidRDefault="00706AE8" w:rsidP="008B1FAD">
            <w:pPr>
              <w:spacing w:after="0" w:line="240" w:lineRule="auto"/>
              <w:rPr>
                <w:rFonts w:ascii="Times New Roman" w:hAnsi="Times New Roman" w:cs="Times New Roman"/>
                <w:sz w:val="16"/>
                <w:szCs w:val="16"/>
              </w:rPr>
            </w:pPr>
            <w:r w:rsidRPr="008B1FAD">
              <w:rPr>
                <w:rFonts w:ascii="Times New Roman" w:hAnsi="Times New Roman" w:cs="Times New Roman"/>
                <w:sz w:val="16"/>
                <w:szCs w:val="16"/>
              </w:rPr>
              <w:t>0,0</w:t>
            </w:r>
          </w:p>
        </w:tc>
        <w:tc>
          <w:tcPr>
            <w:tcW w:w="696" w:type="dxa"/>
            <w:tcMar>
              <w:top w:w="62" w:type="dxa"/>
              <w:left w:w="102" w:type="dxa"/>
              <w:bottom w:w="102" w:type="dxa"/>
              <w:right w:w="62" w:type="dxa"/>
            </w:tcMar>
          </w:tcPr>
          <w:p w:rsidR="00706AE8" w:rsidRPr="008B1FAD" w:rsidRDefault="00706AE8" w:rsidP="008B1FAD">
            <w:pPr>
              <w:spacing w:after="0" w:line="240" w:lineRule="auto"/>
              <w:rPr>
                <w:rFonts w:ascii="Times New Roman" w:hAnsi="Times New Roman" w:cs="Times New Roman"/>
                <w:sz w:val="16"/>
                <w:szCs w:val="16"/>
              </w:rPr>
            </w:pPr>
            <w:r w:rsidRPr="008B1FAD">
              <w:rPr>
                <w:rFonts w:ascii="Times New Roman" w:hAnsi="Times New Roman" w:cs="Times New Roman"/>
                <w:sz w:val="16"/>
                <w:szCs w:val="16"/>
              </w:rPr>
              <w:t>0,0</w:t>
            </w:r>
          </w:p>
        </w:tc>
      </w:tr>
      <w:tr w:rsidR="00706AE8" w:rsidRPr="008B1FAD" w:rsidTr="00332F13">
        <w:tc>
          <w:tcPr>
            <w:tcW w:w="915" w:type="dxa"/>
            <w:vMerge/>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both"/>
              <w:rPr>
                <w:rFonts w:ascii="Times New Roman" w:hAnsi="Times New Roman" w:cs="Times New Roman"/>
                <w:sz w:val="16"/>
                <w:szCs w:val="16"/>
              </w:rPr>
            </w:pPr>
          </w:p>
        </w:tc>
        <w:tc>
          <w:tcPr>
            <w:tcW w:w="2674" w:type="dxa"/>
            <w:vMerge/>
            <w:tcMar>
              <w:top w:w="62" w:type="dxa"/>
              <w:left w:w="102" w:type="dxa"/>
              <w:bottom w:w="102" w:type="dxa"/>
              <w:right w:w="62" w:type="dxa"/>
            </w:tcMar>
          </w:tcPr>
          <w:p w:rsidR="00706AE8" w:rsidRPr="008B1FAD" w:rsidRDefault="00706AE8" w:rsidP="008B1FAD">
            <w:pPr>
              <w:spacing w:after="0" w:line="240" w:lineRule="auto"/>
              <w:ind w:firstLine="567"/>
              <w:jc w:val="both"/>
              <w:rPr>
                <w:rFonts w:ascii="Times New Roman" w:hAnsi="Times New Roman" w:cs="Times New Roman"/>
                <w:sz w:val="16"/>
                <w:szCs w:val="16"/>
              </w:rPr>
            </w:pPr>
          </w:p>
        </w:tc>
        <w:tc>
          <w:tcPr>
            <w:tcW w:w="3074" w:type="dxa"/>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ответственный исполнитель мероприятия – ответственный исполнитель мероприятия – администрация Магаринского сельского поселения Шумерлинского района</w:t>
            </w:r>
          </w:p>
        </w:tc>
        <w:tc>
          <w:tcPr>
            <w:tcW w:w="1614" w:type="dxa"/>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both"/>
              <w:rPr>
                <w:rFonts w:ascii="Times New Roman" w:hAnsi="Times New Roman" w:cs="Times New Roman"/>
                <w:sz w:val="16"/>
                <w:szCs w:val="16"/>
              </w:rPr>
            </w:pPr>
          </w:p>
        </w:tc>
        <w:tc>
          <w:tcPr>
            <w:tcW w:w="709" w:type="dxa"/>
            <w:tcMar>
              <w:top w:w="62" w:type="dxa"/>
              <w:left w:w="102" w:type="dxa"/>
              <w:bottom w:w="102" w:type="dxa"/>
              <w:right w:w="62" w:type="dxa"/>
            </w:tcMar>
          </w:tcPr>
          <w:p w:rsidR="00706AE8" w:rsidRPr="008B1FAD" w:rsidRDefault="00706AE8" w:rsidP="008B1FAD">
            <w:pPr>
              <w:spacing w:after="0" w:line="240" w:lineRule="auto"/>
              <w:rPr>
                <w:rFonts w:ascii="Times New Roman" w:hAnsi="Times New Roman" w:cs="Times New Roman"/>
                <w:sz w:val="16"/>
                <w:szCs w:val="16"/>
              </w:rPr>
            </w:pPr>
            <w:r w:rsidRPr="008B1FAD">
              <w:rPr>
                <w:rFonts w:ascii="Times New Roman" w:hAnsi="Times New Roman" w:cs="Times New Roman"/>
                <w:sz w:val="16"/>
                <w:szCs w:val="16"/>
              </w:rPr>
              <w:t>0,0</w:t>
            </w:r>
          </w:p>
        </w:tc>
        <w:tc>
          <w:tcPr>
            <w:tcW w:w="709" w:type="dxa"/>
            <w:tcMar>
              <w:top w:w="62" w:type="dxa"/>
              <w:left w:w="102" w:type="dxa"/>
              <w:bottom w:w="102" w:type="dxa"/>
              <w:right w:w="62" w:type="dxa"/>
            </w:tcMar>
          </w:tcPr>
          <w:p w:rsidR="00706AE8" w:rsidRPr="008B1FAD" w:rsidRDefault="00706AE8" w:rsidP="008B1FAD">
            <w:pPr>
              <w:spacing w:after="0" w:line="240" w:lineRule="auto"/>
              <w:rPr>
                <w:rFonts w:ascii="Times New Roman" w:hAnsi="Times New Roman" w:cs="Times New Roman"/>
                <w:sz w:val="16"/>
                <w:szCs w:val="16"/>
              </w:rPr>
            </w:pPr>
            <w:r w:rsidRPr="008B1FAD">
              <w:rPr>
                <w:rFonts w:ascii="Times New Roman" w:hAnsi="Times New Roman" w:cs="Times New Roman"/>
                <w:sz w:val="16"/>
                <w:szCs w:val="16"/>
              </w:rPr>
              <w:t>0,0</w:t>
            </w:r>
          </w:p>
        </w:tc>
        <w:tc>
          <w:tcPr>
            <w:tcW w:w="696" w:type="dxa"/>
            <w:tcMar>
              <w:top w:w="62" w:type="dxa"/>
              <w:left w:w="102" w:type="dxa"/>
              <w:bottom w:w="102" w:type="dxa"/>
              <w:right w:w="62" w:type="dxa"/>
            </w:tcMar>
          </w:tcPr>
          <w:p w:rsidR="00706AE8" w:rsidRPr="008B1FAD" w:rsidRDefault="00706AE8" w:rsidP="008B1FAD">
            <w:pPr>
              <w:spacing w:after="0" w:line="240" w:lineRule="auto"/>
              <w:rPr>
                <w:rFonts w:ascii="Times New Roman" w:hAnsi="Times New Roman" w:cs="Times New Roman"/>
                <w:sz w:val="16"/>
                <w:szCs w:val="16"/>
              </w:rPr>
            </w:pPr>
            <w:r w:rsidRPr="008B1FAD">
              <w:rPr>
                <w:rFonts w:ascii="Times New Roman" w:hAnsi="Times New Roman" w:cs="Times New Roman"/>
                <w:sz w:val="16"/>
                <w:szCs w:val="16"/>
              </w:rPr>
              <w:t>0,0</w:t>
            </w:r>
          </w:p>
        </w:tc>
      </w:tr>
      <w:tr w:rsidR="00706AE8" w:rsidRPr="008B1FAD" w:rsidTr="00332F13">
        <w:tc>
          <w:tcPr>
            <w:tcW w:w="915" w:type="dxa"/>
            <w:vMerge w:val="restart"/>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Основное мероприятие 6</w:t>
            </w:r>
          </w:p>
        </w:tc>
        <w:tc>
          <w:tcPr>
            <w:tcW w:w="2674" w:type="dxa"/>
            <w:vMerge w:val="restart"/>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Информационно-методическое обеспечение профилактики правонарушений и повышение уровня правовой культуры населения</w:t>
            </w:r>
          </w:p>
        </w:tc>
        <w:tc>
          <w:tcPr>
            <w:tcW w:w="3074" w:type="dxa"/>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всего</w:t>
            </w:r>
          </w:p>
        </w:tc>
        <w:tc>
          <w:tcPr>
            <w:tcW w:w="1614" w:type="dxa"/>
            <w:vMerge w:val="restart"/>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Внебюджетные источники средств</w:t>
            </w:r>
          </w:p>
        </w:tc>
        <w:tc>
          <w:tcPr>
            <w:tcW w:w="709" w:type="dxa"/>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0,0</w:t>
            </w:r>
          </w:p>
        </w:tc>
        <w:tc>
          <w:tcPr>
            <w:tcW w:w="709" w:type="dxa"/>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0,0</w:t>
            </w:r>
          </w:p>
        </w:tc>
        <w:tc>
          <w:tcPr>
            <w:tcW w:w="696" w:type="dxa"/>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0,0</w:t>
            </w:r>
          </w:p>
        </w:tc>
      </w:tr>
      <w:tr w:rsidR="00706AE8" w:rsidRPr="008B1FAD" w:rsidTr="00332F13">
        <w:tc>
          <w:tcPr>
            <w:tcW w:w="915" w:type="dxa"/>
            <w:vMerge/>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ind w:firstLine="540"/>
              <w:jc w:val="both"/>
              <w:rPr>
                <w:rFonts w:ascii="Times New Roman" w:hAnsi="Times New Roman" w:cs="Times New Roman"/>
                <w:sz w:val="16"/>
                <w:szCs w:val="16"/>
              </w:rPr>
            </w:pPr>
          </w:p>
        </w:tc>
        <w:tc>
          <w:tcPr>
            <w:tcW w:w="2674" w:type="dxa"/>
            <w:vMerge/>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ind w:firstLine="540"/>
              <w:jc w:val="both"/>
              <w:rPr>
                <w:rFonts w:ascii="Times New Roman" w:hAnsi="Times New Roman" w:cs="Times New Roman"/>
                <w:sz w:val="16"/>
                <w:szCs w:val="16"/>
              </w:rPr>
            </w:pPr>
          </w:p>
        </w:tc>
        <w:tc>
          <w:tcPr>
            <w:tcW w:w="3074" w:type="dxa"/>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ответственный исполнитель мероприятия – ответственный исполнитель мероприятия – администрация Магаринского сельского поселения  Шумерлинского района</w:t>
            </w:r>
          </w:p>
        </w:tc>
        <w:tc>
          <w:tcPr>
            <w:tcW w:w="1614" w:type="dxa"/>
            <w:vMerge/>
            <w:tcMar>
              <w:top w:w="62" w:type="dxa"/>
              <w:left w:w="102" w:type="dxa"/>
              <w:bottom w:w="102" w:type="dxa"/>
              <w:right w:w="62" w:type="dxa"/>
            </w:tcMar>
          </w:tcPr>
          <w:p w:rsidR="00706AE8" w:rsidRPr="008B1FAD" w:rsidRDefault="00706AE8" w:rsidP="008B1FAD">
            <w:pPr>
              <w:widowControl w:val="0"/>
              <w:autoSpaceDE w:val="0"/>
              <w:autoSpaceDN w:val="0"/>
              <w:adjustRightInd w:val="0"/>
              <w:spacing w:after="0" w:line="240" w:lineRule="auto"/>
              <w:jc w:val="center"/>
              <w:rPr>
                <w:rFonts w:ascii="Times New Roman" w:hAnsi="Times New Roman" w:cs="Times New Roman"/>
                <w:sz w:val="16"/>
                <w:szCs w:val="16"/>
              </w:rPr>
            </w:pPr>
          </w:p>
        </w:tc>
        <w:tc>
          <w:tcPr>
            <w:tcW w:w="709" w:type="dxa"/>
            <w:tcMar>
              <w:top w:w="62" w:type="dxa"/>
              <w:left w:w="102" w:type="dxa"/>
              <w:bottom w:w="102" w:type="dxa"/>
              <w:right w:w="62" w:type="dxa"/>
            </w:tcMar>
          </w:tcPr>
          <w:p w:rsidR="00706AE8" w:rsidRPr="008B1FAD" w:rsidRDefault="00706AE8" w:rsidP="008B1FAD">
            <w:pPr>
              <w:spacing w:after="0" w:line="240" w:lineRule="auto"/>
              <w:rPr>
                <w:rFonts w:ascii="Times New Roman" w:hAnsi="Times New Roman" w:cs="Times New Roman"/>
                <w:sz w:val="16"/>
                <w:szCs w:val="16"/>
              </w:rPr>
            </w:pPr>
            <w:r w:rsidRPr="008B1FAD">
              <w:rPr>
                <w:rFonts w:ascii="Times New Roman" w:hAnsi="Times New Roman" w:cs="Times New Roman"/>
                <w:sz w:val="16"/>
                <w:szCs w:val="16"/>
              </w:rPr>
              <w:t>0,0</w:t>
            </w:r>
          </w:p>
        </w:tc>
        <w:tc>
          <w:tcPr>
            <w:tcW w:w="709" w:type="dxa"/>
            <w:tcMar>
              <w:top w:w="62" w:type="dxa"/>
              <w:left w:w="102" w:type="dxa"/>
              <w:bottom w:w="102" w:type="dxa"/>
              <w:right w:w="62" w:type="dxa"/>
            </w:tcMar>
          </w:tcPr>
          <w:p w:rsidR="00706AE8" w:rsidRPr="008B1FAD" w:rsidRDefault="00706AE8" w:rsidP="008B1FAD">
            <w:pPr>
              <w:spacing w:after="0" w:line="240" w:lineRule="auto"/>
              <w:rPr>
                <w:rFonts w:ascii="Times New Roman" w:hAnsi="Times New Roman" w:cs="Times New Roman"/>
                <w:sz w:val="16"/>
                <w:szCs w:val="16"/>
              </w:rPr>
            </w:pPr>
            <w:r w:rsidRPr="008B1FAD">
              <w:rPr>
                <w:rFonts w:ascii="Times New Roman" w:hAnsi="Times New Roman" w:cs="Times New Roman"/>
                <w:sz w:val="16"/>
                <w:szCs w:val="16"/>
              </w:rPr>
              <w:t>0,0</w:t>
            </w:r>
          </w:p>
        </w:tc>
        <w:tc>
          <w:tcPr>
            <w:tcW w:w="696" w:type="dxa"/>
            <w:tcMar>
              <w:top w:w="62" w:type="dxa"/>
              <w:left w:w="102" w:type="dxa"/>
              <w:bottom w:w="102" w:type="dxa"/>
              <w:right w:w="62" w:type="dxa"/>
            </w:tcMar>
          </w:tcPr>
          <w:p w:rsidR="00706AE8" w:rsidRPr="008B1FAD" w:rsidRDefault="00706AE8" w:rsidP="008B1FAD">
            <w:pPr>
              <w:spacing w:after="0" w:line="240" w:lineRule="auto"/>
              <w:rPr>
                <w:rFonts w:ascii="Times New Roman" w:hAnsi="Times New Roman" w:cs="Times New Roman"/>
                <w:sz w:val="16"/>
                <w:szCs w:val="16"/>
              </w:rPr>
            </w:pPr>
            <w:r w:rsidRPr="008B1FAD">
              <w:rPr>
                <w:rFonts w:ascii="Times New Roman" w:hAnsi="Times New Roman" w:cs="Times New Roman"/>
                <w:sz w:val="16"/>
                <w:szCs w:val="16"/>
              </w:rPr>
              <w:t>0,0</w:t>
            </w:r>
          </w:p>
        </w:tc>
      </w:tr>
    </w:tbl>
    <w:p w:rsidR="00706AE8" w:rsidRDefault="00706AE8" w:rsidP="008B1FAD">
      <w:pPr>
        <w:pStyle w:val="ConsPlusNormal"/>
        <w:ind w:firstLine="540"/>
        <w:jc w:val="both"/>
        <w:rPr>
          <w:rFonts w:ascii="Times New Roman" w:hAnsi="Times New Roman" w:cs="Times New Roman"/>
          <w:sz w:val="16"/>
          <w:szCs w:val="16"/>
        </w:rPr>
      </w:pPr>
    </w:p>
    <w:p w:rsidR="00E26962" w:rsidRDefault="00E26962" w:rsidP="008B1FAD">
      <w:pPr>
        <w:pStyle w:val="ConsPlusNormal"/>
        <w:ind w:left="5103"/>
        <w:outlineLvl w:val="1"/>
        <w:rPr>
          <w:rFonts w:ascii="Times New Roman" w:hAnsi="Times New Roman" w:cs="Times New Roman"/>
          <w:sz w:val="16"/>
          <w:szCs w:val="16"/>
        </w:rPr>
      </w:pPr>
    </w:p>
    <w:p w:rsidR="00E26962" w:rsidRDefault="00E26962" w:rsidP="008B1FAD">
      <w:pPr>
        <w:pStyle w:val="ConsPlusNormal"/>
        <w:ind w:left="5103"/>
        <w:outlineLvl w:val="1"/>
        <w:rPr>
          <w:rFonts w:ascii="Times New Roman" w:hAnsi="Times New Roman" w:cs="Times New Roman"/>
          <w:sz w:val="16"/>
          <w:szCs w:val="16"/>
        </w:rPr>
      </w:pPr>
    </w:p>
    <w:p w:rsidR="00E26962" w:rsidRDefault="00E26962" w:rsidP="008B1FAD">
      <w:pPr>
        <w:pStyle w:val="ConsPlusNormal"/>
        <w:ind w:left="5103"/>
        <w:outlineLvl w:val="1"/>
        <w:rPr>
          <w:rFonts w:ascii="Times New Roman" w:hAnsi="Times New Roman" w:cs="Times New Roman"/>
          <w:sz w:val="16"/>
          <w:szCs w:val="16"/>
        </w:rPr>
      </w:pPr>
    </w:p>
    <w:p w:rsidR="00822C33" w:rsidRDefault="00822C33" w:rsidP="00E26962">
      <w:pPr>
        <w:pStyle w:val="ConsPlusNormal"/>
        <w:ind w:left="5103" w:firstLine="0"/>
        <w:outlineLvl w:val="1"/>
        <w:rPr>
          <w:rFonts w:ascii="Times New Roman" w:hAnsi="Times New Roman" w:cs="Times New Roman"/>
          <w:sz w:val="16"/>
          <w:szCs w:val="16"/>
        </w:rPr>
      </w:pPr>
    </w:p>
    <w:p w:rsidR="00822C33" w:rsidRDefault="00822C33" w:rsidP="00E26962">
      <w:pPr>
        <w:pStyle w:val="ConsPlusNormal"/>
        <w:ind w:left="5103" w:firstLine="0"/>
        <w:outlineLvl w:val="1"/>
        <w:rPr>
          <w:rFonts w:ascii="Times New Roman" w:hAnsi="Times New Roman" w:cs="Times New Roman"/>
          <w:sz w:val="16"/>
          <w:szCs w:val="16"/>
        </w:rPr>
      </w:pPr>
    </w:p>
    <w:p w:rsidR="00706AE8" w:rsidRPr="008B1FAD" w:rsidRDefault="00706AE8" w:rsidP="00E26962">
      <w:pPr>
        <w:pStyle w:val="ConsPlusNormal"/>
        <w:ind w:left="5103" w:firstLine="0"/>
        <w:outlineLvl w:val="1"/>
        <w:rPr>
          <w:rFonts w:ascii="Times New Roman" w:hAnsi="Times New Roman" w:cs="Times New Roman"/>
          <w:sz w:val="16"/>
          <w:szCs w:val="16"/>
        </w:rPr>
      </w:pPr>
      <w:r w:rsidRPr="008B1FAD">
        <w:rPr>
          <w:rFonts w:ascii="Times New Roman" w:hAnsi="Times New Roman" w:cs="Times New Roman"/>
          <w:sz w:val="16"/>
          <w:szCs w:val="16"/>
        </w:rPr>
        <w:t>Приложение № 5</w:t>
      </w:r>
    </w:p>
    <w:p w:rsidR="00706AE8" w:rsidRPr="008B1FAD" w:rsidRDefault="00706AE8" w:rsidP="00E26962">
      <w:pPr>
        <w:pStyle w:val="ConsPlusNormal"/>
        <w:ind w:left="5103" w:firstLine="0"/>
        <w:rPr>
          <w:rFonts w:ascii="Times New Roman" w:hAnsi="Times New Roman" w:cs="Times New Roman"/>
          <w:sz w:val="16"/>
          <w:szCs w:val="16"/>
        </w:rPr>
      </w:pPr>
      <w:r w:rsidRPr="008B1FAD">
        <w:rPr>
          <w:rFonts w:ascii="Times New Roman" w:hAnsi="Times New Roman" w:cs="Times New Roman"/>
          <w:sz w:val="16"/>
          <w:szCs w:val="16"/>
        </w:rPr>
        <w:t>к муниципальной программе «</w:t>
      </w:r>
      <w:r w:rsidR="00E26962">
        <w:rPr>
          <w:rFonts w:ascii="Times New Roman" w:hAnsi="Times New Roman" w:cs="Times New Roman"/>
          <w:sz w:val="16"/>
          <w:szCs w:val="16"/>
        </w:rPr>
        <w:t xml:space="preserve">Повышение безопасности </w:t>
      </w:r>
      <w:r w:rsidRPr="008B1FAD">
        <w:rPr>
          <w:rFonts w:ascii="Times New Roman" w:hAnsi="Times New Roman" w:cs="Times New Roman"/>
          <w:sz w:val="16"/>
          <w:szCs w:val="16"/>
        </w:rPr>
        <w:t>жизнедеятельности</w:t>
      </w:r>
      <w:r w:rsidR="00E26962">
        <w:rPr>
          <w:rFonts w:ascii="Times New Roman" w:hAnsi="Times New Roman" w:cs="Times New Roman"/>
          <w:sz w:val="16"/>
          <w:szCs w:val="16"/>
        </w:rPr>
        <w:t xml:space="preserve"> </w:t>
      </w:r>
      <w:r w:rsidRPr="008B1FAD">
        <w:rPr>
          <w:rFonts w:ascii="Times New Roman" w:hAnsi="Times New Roman" w:cs="Times New Roman"/>
          <w:sz w:val="16"/>
          <w:szCs w:val="16"/>
        </w:rPr>
        <w:t>населения и территорий Магаринского сельского поселения  Шумерлинского района» на 2020 - 2022 годы</w:t>
      </w:r>
    </w:p>
    <w:p w:rsidR="00706AE8" w:rsidRPr="008B1FAD" w:rsidRDefault="00706AE8" w:rsidP="008B1FAD">
      <w:pPr>
        <w:pStyle w:val="ConsPlusNormal"/>
        <w:ind w:firstLine="540"/>
        <w:jc w:val="both"/>
        <w:rPr>
          <w:rFonts w:ascii="Times New Roman" w:hAnsi="Times New Roman" w:cs="Times New Roman"/>
          <w:sz w:val="16"/>
          <w:szCs w:val="16"/>
        </w:rPr>
      </w:pPr>
    </w:p>
    <w:p w:rsidR="00706AE8" w:rsidRPr="008B1FAD" w:rsidRDefault="00706AE8" w:rsidP="008B1FAD">
      <w:pPr>
        <w:pStyle w:val="ConsPlusNormal"/>
        <w:jc w:val="center"/>
        <w:rPr>
          <w:rFonts w:ascii="Times New Roman" w:hAnsi="Times New Roman" w:cs="Times New Roman"/>
          <w:b/>
          <w:bCs/>
          <w:sz w:val="16"/>
          <w:szCs w:val="16"/>
        </w:rPr>
      </w:pPr>
      <w:r w:rsidRPr="008B1FAD">
        <w:rPr>
          <w:rFonts w:ascii="Times New Roman" w:hAnsi="Times New Roman" w:cs="Times New Roman"/>
          <w:b/>
          <w:bCs/>
          <w:sz w:val="16"/>
          <w:szCs w:val="16"/>
        </w:rPr>
        <w:t>ПОДПРОГРАММА</w:t>
      </w:r>
    </w:p>
    <w:p w:rsidR="00706AE8" w:rsidRPr="008B1FAD" w:rsidRDefault="00706AE8" w:rsidP="008B1FAD">
      <w:pPr>
        <w:pStyle w:val="ConsPlusNormal"/>
        <w:jc w:val="center"/>
        <w:rPr>
          <w:rFonts w:ascii="Times New Roman" w:hAnsi="Times New Roman" w:cs="Times New Roman"/>
          <w:b/>
          <w:bCs/>
          <w:sz w:val="16"/>
          <w:szCs w:val="16"/>
        </w:rPr>
      </w:pPr>
      <w:r w:rsidRPr="008B1FAD">
        <w:rPr>
          <w:rFonts w:ascii="Times New Roman" w:hAnsi="Times New Roman" w:cs="Times New Roman"/>
          <w:b/>
          <w:bCs/>
          <w:sz w:val="16"/>
          <w:szCs w:val="16"/>
        </w:rPr>
        <w:t>«ПРОФИЛАКТИКА ТЕРРОРИЗМА И ЭКСТРЕМИСТСКОЙ  ДЕЯТЕЛЬНОСТИ В МАГАРИНСКОМ СЕЛЬСКОМ ПОСЕЛЕНИИ ШУМЕРЛИНСКОГО РАЙОНА»</w:t>
      </w:r>
    </w:p>
    <w:p w:rsidR="00706AE8" w:rsidRPr="008B1FAD" w:rsidRDefault="00706AE8" w:rsidP="008B1FAD">
      <w:pPr>
        <w:pStyle w:val="ConsPlusNormal"/>
        <w:jc w:val="center"/>
        <w:rPr>
          <w:rFonts w:ascii="Times New Roman" w:hAnsi="Times New Roman" w:cs="Times New Roman"/>
          <w:sz w:val="16"/>
          <w:szCs w:val="16"/>
        </w:rPr>
      </w:pPr>
    </w:p>
    <w:p w:rsidR="00706AE8" w:rsidRPr="008B1FAD" w:rsidRDefault="00706AE8" w:rsidP="008B1FAD">
      <w:pPr>
        <w:pStyle w:val="ConsPlusNormal"/>
        <w:jc w:val="center"/>
        <w:outlineLvl w:val="2"/>
        <w:rPr>
          <w:rFonts w:ascii="Times New Roman" w:hAnsi="Times New Roman" w:cs="Times New Roman"/>
          <w:sz w:val="16"/>
          <w:szCs w:val="16"/>
        </w:rPr>
      </w:pPr>
      <w:r w:rsidRPr="008B1FAD">
        <w:rPr>
          <w:rFonts w:ascii="Times New Roman" w:hAnsi="Times New Roman" w:cs="Times New Roman"/>
          <w:sz w:val="16"/>
          <w:szCs w:val="16"/>
        </w:rPr>
        <w:t>Паспорт подпрограммы</w:t>
      </w:r>
    </w:p>
    <w:tbl>
      <w:tblPr>
        <w:tblW w:w="10206" w:type="dxa"/>
        <w:tblInd w:w="62" w:type="dxa"/>
        <w:tblLayout w:type="fixed"/>
        <w:tblCellMar>
          <w:top w:w="75" w:type="dxa"/>
          <w:left w:w="0" w:type="dxa"/>
          <w:bottom w:w="75" w:type="dxa"/>
          <w:right w:w="0" w:type="dxa"/>
        </w:tblCellMar>
        <w:tblLook w:val="0000"/>
      </w:tblPr>
      <w:tblGrid>
        <w:gridCol w:w="3102"/>
        <w:gridCol w:w="338"/>
        <w:gridCol w:w="6766"/>
      </w:tblGrid>
      <w:tr w:rsidR="00706AE8" w:rsidRPr="008B1FAD" w:rsidTr="00332F13">
        <w:tc>
          <w:tcPr>
            <w:tcW w:w="3102" w:type="dxa"/>
            <w:tcMar>
              <w:top w:w="102" w:type="dxa"/>
              <w:left w:w="62" w:type="dxa"/>
              <w:bottom w:w="102" w:type="dxa"/>
              <w:right w:w="62" w:type="dxa"/>
            </w:tcMar>
          </w:tcPr>
          <w:p w:rsidR="00706AE8" w:rsidRPr="008B1FAD" w:rsidRDefault="00706AE8" w:rsidP="008B1FAD">
            <w:pPr>
              <w:autoSpaceDE w:val="0"/>
              <w:autoSpaceDN w:val="0"/>
              <w:adjustRightInd w:val="0"/>
              <w:spacing w:after="0" w:line="240" w:lineRule="auto"/>
              <w:rPr>
                <w:rFonts w:ascii="Times New Roman" w:hAnsi="Times New Roman" w:cs="Times New Roman"/>
                <w:sz w:val="16"/>
                <w:szCs w:val="16"/>
              </w:rPr>
            </w:pPr>
            <w:r w:rsidRPr="008B1FAD">
              <w:rPr>
                <w:rFonts w:ascii="Times New Roman" w:hAnsi="Times New Roman" w:cs="Times New Roman"/>
                <w:sz w:val="16"/>
                <w:szCs w:val="16"/>
              </w:rPr>
              <w:t>Ответственный исполнитель подпрограммы</w:t>
            </w:r>
          </w:p>
        </w:tc>
        <w:tc>
          <w:tcPr>
            <w:tcW w:w="338" w:type="dxa"/>
            <w:tcMar>
              <w:top w:w="102" w:type="dxa"/>
              <w:left w:w="62" w:type="dxa"/>
              <w:bottom w:w="102" w:type="dxa"/>
              <w:right w:w="62" w:type="dxa"/>
            </w:tcMar>
          </w:tcPr>
          <w:p w:rsidR="00706AE8" w:rsidRPr="008B1FAD" w:rsidRDefault="00706AE8" w:rsidP="008B1FAD">
            <w:pPr>
              <w:autoSpaceDE w:val="0"/>
              <w:autoSpaceDN w:val="0"/>
              <w:adjustRightInd w:val="0"/>
              <w:spacing w:after="0" w:line="240" w:lineRule="auto"/>
              <w:jc w:val="right"/>
              <w:rPr>
                <w:rFonts w:ascii="Times New Roman" w:hAnsi="Times New Roman" w:cs="Times New Roman"/>
                <w:sz w:val="16"/>
                <w:szCs w:val="16"/>
              </w:rPr>
            </w:pPr>
            <w:r w:rsidRPr="008B1FAD">
              <w:rPr>
                <w:rFonts w:ascii="Times New Roman" w:hAnsi="Times New Roman" w:cs="Times New Roman"/>
                <w:sz w:val="16"/>
                <w:szCs w:val="16"/>
              </w:rPr>
              <w:t>-</w:t>
            </w:r>
          </w:p>
        </w:tc>
        <w:tc>
          <w:tcPr>
            <w:tcW w:w="6766" w:type="dxa"/>
            <w:tcMar>
              <w:top w:w="102" w:type="dxa"/>
              <w:left w:w="62" w:type="dxa"/>
              <w:bottom w:w="102" w:type="dxa"/>
              <w:right w:w="62" w:type="dxa"/>
            </w:tcMar>
          </w:tcPr>
          <w:p w:rsidR="00706AE8" w:rsidRPr="008B1FAD" w:rsidRDefault="00706AE8" w:rsidP="008B1FAD">
            <w:pPr>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Администрация Магаринского сельского поселения Шумерлинского района Чувашской Республики</w:t>
            </w:r>
          </w:p>
        </w:tc>
      </w:tr>
      <w:tr w:rsidR="00706AE8" w:rsidRPr="008B1FAD" w:rsidTr="00332F13">
        <w:tc>
          <w:tcPr>
            <w:tcW w:w="3102" w:type="dxa"/>
            <w:tcMar>
              <w:top w:w="102" w:type="dxa"/>
              <w:left w:w="62" w:type="dxa"/>
              <w:bottom w:w="102" w:type="dxa"/>
              <w:right w:w="62" w:type="dxa"/>
            </w:tcMar>
          </w:tcPr>
          <w:p w:rsidR="00706AE8" w:rsidRPr="008B1FAD" w:rsidRDefault="00706AE8" w:rsidP="008B1FAD">
            <w:pPr>
              <w:autoSpaceDE w:val="0"/>
              <w:autoSpaceDN w:val="0"/>
              <w:adjustRightInd w:val="0"/>
              <w:spacing w:after="0" w:line="240" w:lineRule="auto"/>
              <w:rPr>
                <w:rFonts w:ascii="Times New Roman" w:hAnsi="Times New Roman" w:cs="Times New Roman"/>
                <w:sz w:val="16"/>
                <w:szCs w:val="16"/>
              </w:rPr>
            </w:pPr>
            <w:r w:rsidRPr="008B1FAD">
              <w:rPr>
                <w:rFonts w:ascii="Times New Roman" w:hAnsi="Times New Roman" w:cs="Times New Roman"/>
                <w:sz w:val="16"/>
                <w:szCs w:val="16"/>
              </w:rPr>
              <w:t>Соисполнители подпрограммы</w:t>
            </w:r>
          </w:p>
        </w:tc>
        <w:tc>
          <w:tcPr>
            <w:tcW w:w="338" w:type="dxa"/>
            <w:tcMar>
              <w:top w:w="102" w:type="dxa"/>
              <w:left w:w="62" w:type="dxa"/>
              <w:bottom w:w="102" w:type="dxa"/>
              <w:right w:w="62" w:type="dxa"/>
            </w:tcMar>
          </w:tcPr>
          <w:p w:rsidR="00706AE8" w:rsidRPr="008B1FAD" w:rsidRDefault="00706AE8" w:rsidP="008B1FAD">
            <w:pPr>
              <w:autoSpaceDE w:val="0"/>
              <w:autoSpaceDN w:val="0"/>
              <w:adjustRightInd w:val="0"/>
              <w:spacing w:after="0" w:line="240" w:lineRule="auto"/>
              <w:jc w:val="right"/>
              <w:outlineLvl w:val="0"/>
              <w:rPr>
                <w:rFonts w:ascii="Times New Roman" w:hAnsi="Times New Roman" w:cs="Times New Roman"/>
                <w:sz w:val="16"/>
                <w:szCs w:val="16"/>
              </w:rPr>
            </w:pPr>
          </w:p>
        </w:tc>
        <w:tc>
          <w:tcPr>
            <w:tcW w:w="6766" w:type="dxa"/>
            <w:tcMar>
              <w:top w:w="102" w:type="dxa"/>
              <w:left w:w="62" w:type="dxa"/>
              <w:bottom w:w="102" w:type="dxa"/>
              <w:right w:w="62" w:type="dxa"/>
            </w:tcMar>
          </w:tcPr>
          <w:p w:rsidR="00706AE8" w:rsidRPr="008B1FAD" w:rsidRDefault="00706AE8" w:rsidP="008B1FAD">
            <w:pPr>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 xml:space="preserve">- </w:t>
            </w:r>
          </w:p>
        </w:tc>
      </w:tr>
      <w:tr w:rsidR="00706AE8" w:rsidRPr="008B1FAD" w:rsidTr="00332F13">
        <w:tc>
          <w:tcPr>
            <w:tcW w:w="3102" w:type="dxa"/>
            <w:tcMar>
              <w:top w:w="102" w:type="dxa"/>
              <w:left w:w="62" w:type="dxa"/>
              <w:bottom w:w="102" w:type="dxa"/>
              <w:right w:w="62" w:type="dxa"/>
            </w:tcMar>
          </w:tcPr>
          <w:p w:rsidR="00706AE8" w:rsidRPr="008B1FAD" w:rsidRDefault="00706AE8" w:rsidP="008B1FAD">
            <w:pPr>
              <w:autoSpaceDE w:val="0"/>
              <w:autoSpaceDN w:val="0"/>
              <w:adjustRightInd w:val="0"/>
              <w:spacing w:after="0" w:line="240" w:lineRule="auto"/>
              <w:rPr>
                <w:rFonts w:ascii="Times New Roman" w:hAnsi="Times New Roman" w:cs="Times New Roman"/>
                <w:sz w:val="16"/>
                <w:szCs w:val="16"/>
              </w:rPr>
            </w:pPr>
            <w:r w:rsidRPr="008B1FAD">
              <w:rPr>
                <w:rFonts w:ascii="Times New Roman" w:hAnsi="Times New Roman" w:cs="Times New Roman"/>
                <w:sz w:val="16"/>
                <w:szCs w:val="16"/>
              </w:rPr>
              <w:t>Цель подпрограммы</w:t>
            </w:r>
          </w:p>
        </w:tc>
        <w:tc>
          <w:tcPr>
            <w:tcW w:w="338" w:type="dxa"/>
            <w:tcMar>
              <w:top w:w="102" w:type="dxa"/>
              <w:left w:w="62" w:type="dxa"/>
              <w:bottom w:w="102" w:type="dxa"/>
              <w:right w:w="62" w:type="dxa"/>
            </w:tcMar>
          </w:tcPr>
          <w:p w:rsidR="00706AE8" w:rsidRPr="008B1FAD" w:rsidRDefault="00706AE8" w:rsidP="008B1FAD">
            <w:pPr>
              <w:autoSpaceDE w:val="0"/>
              <w:autoSpaceDN w:val="0"/>
              <w:adjustRightInd w:val="0"/>
              <w:spacing w:after="0" w:line="240" w:lineRule="auto"/>
              <w:jc w:val="right"/>
              <w:rPr>
                <w:rFonts w:ascii="Times New Roman" w:hAnsi="Times New Roman" w:cs="Times New Roman"/>
                <w:sz w:val="16"/>
                <w:szCs w:val="16"/>
              </w:rPr>
            </w:pPr>
            <w:r w:rsidRPr="008B1FAD">
              <w:rPr>
                <w:rFonts w:ascii="Times New Roman" w:hAnsi="Times New Roman" w:cs="Times New Roman"/>
                <w:sz w:val="16"/>
                <w:szCs w:val="16"/>
              </w:rPr>
              <w:t>-</w:t>
            </w:r>
          </w:p>
        </w:tc>
        <w:tc>
          <w:tcPr>
            <w:tcW w:w="6766" w:type="dxa"/>
            <w:tcMar>
              <w:top w:w="102" w:type="dxa"/>
              <w:left w:w="62" w:type="dxa"/>
              <w:bottom w:w="102" w:type="dxa"/>
              <w:right w:w="62" w:type="dxa"/>
            </w:tcMar>
          </w:tcPr>
          <w:p w:rsidR="00706AE8" w:rsidRPr="008B1FAD" w:rsidRDefault="00706AE8" w:rsidP="008B1FAD">
            <w:pPr>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 xml:space="preserve">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w:t>
            </w:r>
            <w:proofErr w:type="spellStart"/>
            <w:r w:rsidRPr="008B1FAD">
              <w:rPr>
                <w:rFonts w:ascii="Times New Roman" w:hAnsi="Times New Roman" w:cs="Times New Roman"/>
                <w:sz w:val="16"/>
                <w:szCs w:val="16"/>
              </w:rPr>
              <w:t>Магаринском</w:t>
            </w:r>
            <w:proofErr w:type="spellEnd"/>
            <w:r w:rsidRPr="008B1FAD">
              <w:rPr>
                <w:rFonts w:ascii="Times New Roman" w:hAnsi="Times New Roman" w:cs="Times New Roman"/>
                <w:sz w:val="16"/>
                <w:szCs w:val="16"/>
              </w:rPr>
              <w:t xml:space="preserve"> сельском поселении  Шумерлинского района</w:t>
            </w:r>
          </w:p>
        </w:tc>
      </w:tr>
      <w:tr w:rsidR="00706AE8" w:rsidRPr="008B1FAD" w:rsidTr="00332F13">
        <w:tc>
          <w:tcPr>
            <w:tcW w:w="3102" w:type="dxa"/>
            <w:tcMar>
              <w:top w:w="102" w:type="dxa"/>
              <w:left w:w="62" w:type="dxa"/>
              <w:bottom w:w="102" w:type="dxa"/>
              <w:right w:w="62" w:type="dxa"/>
            </w:tcMar>
          </w:tcPr>
          <w:p w:rsidR="00706AE8" w:rsidRPr="008B1FAD" w:rsidRDefault="00706AE8" w:rsidP="008B1FAD">
            <w:pPr>
              <w:autoSpaceDE w:val="0"/>
              <w:autoSpaceDN w:val="0"/>
              <w:adjustRightInd w:val="0"/>
              <w:spacing w:after="0" w:line="240" w:lineRule="auto"/>
              <w:rPr>
                <w:rFonts w:ascii="Times New Roman" w:hAnsi="Times New Roman" w:cs="Times New Roman"/>
                <w:sz w:val="16"/>
                <w:szCs w:val="16"/>
              </w:rPr>
            </w:pPr>
            <w:r w:rsidRPr="008B1FAD">
              <w:rPr>
                <w:rFonts w:ascii="Times New Roman" w:hAnsi="Times New Roman" w:cs="Times New Roman"/>
                <w:sz w:val="16"/>
                <w:szCs w:val="16"/>
              </w:rPr>
              <w:t>Задачи подпрограммы</w:t>
            </w:r>
          </w:p>
        </w:tc>
        <w:tc>
          <w:tcPr>
            <w:tcW w:w="338" w:type="dxa"/>
            <w:tcMar>
              <w:top w:w="102" w:type="dxa"/>
              <w:left w:w="62" w:type="dxa"/>
              <w:bottom w:w="102" w:type="dxa"/>
              <w:right w:w="62" w:type="dxa"/>
            </w:tcMar>
          </w:tcPr>
          <w:p w:rsidR="00706AE8" w:rsidRPr="008B1FAD" w:rsidRDefault="00706AE8" w:rsidP="008B1FAD">
            <w:pPr>
              <w:autoSpaceDE w:val="0"/>
              <w:autoSpaceDN w:val="0"/>
              <w:adjustRightInd w:val="0"/>
              <w:spacing w:after="0" w:line="240" w:lineRule="auto"/>
              <w:jc w:val="right"/>
              <w:rPr>
                <w:rFonts w:ascii="Times New Roman" w:hAnsi="Times New Roman" w:cs="Times New Roman"/>
                <w:sz w:val="16"/>
                <w:szCs w:val="16"/>
              </w:rPr>
            </w:pPr>
            <w:r w:rsidRPr="008B1FAD">
              <w:rPr>
                <w:rFonts w:ascii="Times New Roman" w:hAnsi="Times New Roman" w:cs="Times New Roman"/>
                <w:sz w:val="16"/>
                <w:szCs w:val="16"/>
              </w:rPr>
              <w:t>-</w:t>
            </w:r>
          </w:p>
        </w:tc>
        <w:tc>
          <w:tcPr>
            <w:tcW w:w="6766" w:type="dxa"/>
            <w:tcMar>
              <w:top w:w="102" w:type="dxa"/>
              <w:left w:w="62" w:type="dxa"/>
              <w:bottom w:w="102" w:type="dxa"/>
              <w:right w:w="62" w:type="dxa"/>
            </w:tcMar>
          </w:tcPr>
          <w:p w:rsidR="00706AE8" w:rsidRPr="008B1FAD" w:rsidRDefault="00706AE8" w:rsidP="008B1FAD">
            <w:pPr>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 xml:space="preserve">повышение эффективности взаимодействия администрации Магаринского сельского поселения Шумерлинского района, органов исполнительной власти Чувашской Республики в </w:t>
            </w:r>
            <w:proofErr w:type="spellStart"/>
            <w:r w:rsidRPr="008B1FAD">
              <w:rPr>
                <w:rFonts w:ascii="Times New Roman" w:hAnsi="Times New Roman" w:cs="Times New Roman"/>
                <w:sz w:val="16"/>
                <w:szCs w:val="16"/>
              </w:rPr>
              <w:t>Шумерлинском</w:t>
            </w:r>
            <w:proofErr w:type="spellEnd"/>
            <w:r w:rsidRPr="008B1FAD">
              <w:rPr>
                <w:rFonts w:ascii="Times New Roman" w:hAnsi="Times New Roman" w:cs="Times New Roman"/>
                <w:sz w:val="16"/>
                <w:szCs w:val="16"/>
              </w:rPr>
              <w:t xml:space="preserve"> районе, подразделений территориальных органов федеральных органов исполнительной власти в </w:t>
            </w:r>
            <w:proofErr w:type="spellStart"/>
            <w:r w:rsidRPr="008B1FAD">
              <w:rPr>
                <w:rFonts w:ascii="Times New Roman" w:hAnsi="Times New Roman" w:cs="Times New Roman"/>
                <w:sz w:val="16"/>
                <w:szCs w:val="16"/>
              </w:rPr>
              <w:t>Шумерлинском</w:t>
            </w:r>
            <w:proofErr w:type="spellEnd"/>
            <w:r w:rsidRPr="008B1FAD">
              <w:rPr>
                <w:rFonts w:ascii="Times New Roman" w:hAnsi="Times New Roman" w:cs="Times New Roman"/>
                <w:sz w:val="16"/>
                <w:szCs w:val="16"/>
              </w:rPr>
              <w:t xml:space="preserve"> районе, организаций в вопросах профилактики терроризма и экстремизма;</w:t>
            </w:r>
          </w:p>
          <w:p w:rsidR="00706AE8" w:rsidRPr="008B1FAD" w:rsidRDefault="00706AE8" w:rsidP="008B1FAD">
            <w:pPr>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профилактика конфликтов на социальной, этнической и конфессиональной почве;</w:t>
            </w:r>
          </w:p>
          <w:p w:rsidR="00706AE8" w:rsidRPr="008B1FAD" w:rsidRDefault="00706AE8" w:rsidP="008B1FAD">
            <w:pPr>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выявление и устранение причин и условий, способствующих осуществлению террористической и экстремистской деятельности;</w:t>
            </w:r>
          </w:p>
          <w:p w:rsidR="00706AE8" w:rsidRPr="008B1FAD" w:rsidRDefault="00706AE8" w:rsidP="008B1FAD">
            <w:pPr>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укрепление технической защиты объектов повышенной опасности с массовым пребыванием людей, особо важных объектов</w:t>
            </w:r>
          </w:p>
        </w:tc>
      </w:tr>
      <w:tr w:rsidR="00706AE8" w:rsidRPr="008B1FAD" w:rsidTr="00332F13">
        <w:tc>
          <w:tcPr>
            <w:tcW w:w="3102" w:type="dxa"/>
            <w:tcMar>
              <w:top w:w="102" w:type="dxa"/>
              <w:left w:w="62" w:type="dxa"/>
              <w:bottom w:w="102" w:type="dxa"/>
              <w:right w:w="62" w:type="dxa"/>
            </w:tcMar>
          </w:tcPr>
          <w:p w:rsidR="00706AE8" w:rsidRPr="008B1FAD" w:rsidRDefault="00706AE8" w:rsidP="008B1FAD">
            <w:pPr>
              <w:autoSpaceDE w:val="0"/>
              <w:autoSpaceDN w:val="0"/>
              <w:adjustRightInd w:val="0"/>
              <w:spacing w:after="0" w:line="240" w:lineRule="auto"/>
              <w:rPr>
                <w:rFonts w:ascii="Times New Roman" w:hAnsi="Times New Roman" w:cs="Times New Roman"/>
                <w:sz w:val="16"/>
                <w:szCs w:val="16"/>
              </w:rPr>
            </w:pPr>
            <w:r w:rsidRPr="008B1FAD">
              <w:rPr>
                <w:rFonts w:ascii="Times New Roman" w:hAnsi="Times New Roman" w:cs="Times New Roman"/>
                <w:sz w:val="16"/>
                <w:szCs w:val="16"/>
              </w:rPr>
              <w:t>Целевые индикаторы и показатели подпрограммы</w:t>
            </w:r>
          </w:p>
        </w:tc>
        <w:tc>
          <w:tcPr>
            <w:tcW w:w="338" w:type="dxa"/>
            <w:tcMar>
              <w:top w:w="102" w:type="dxa"/>
              <w:left w:w="62" w:type="dxa"/>
              <w:bottom w:w="102" w:type="dxa"/>
              <w:right w:w="62" w:type="dxa"/>
            </w:tcMar>
          </w:tcPr>
          <w:p w:rsidR="00706AE8" w:rsidRPr="008B1FAD" w:rsidRDefault="00706AE8" w:rsidP="008B1FAD">
            <w:pPr>
              <w:autoSpaceDE w:val="0"/>
              <w:autoSpaceDN w:val="0"/>
              <w:adjustRightInd w:val="0"/>
              <w:spacing w:after="0" w:line="240" w:lineRule="auto"/>
              <w:jc w:val="right"/>
              <w:rPr>
                <w:rFonts w:ascii="Times New Roman" w:hAnsi="Times New Roman" w:cs="Times New Roman"/>
                <w:sz w:val="16"/>
                <w:szCs w:val="16"/>
              </w:rPr>
            </w:pPr>
            <w:r w:rsidRPr="008B1FAD">
              <w:rPr>
                <w:rFonts w:ascii="Times New Roman" w:hAnsi="Times New Roman" w:cs="Times New Roman"/>
                <w:sz w:val="16"/>
                <w:szCs w:val="16"/>
              </w:rPr>
              <w:t>-</w:t>
            </w:r>
          </w:p>
        </w:tc>
        <w:tc>
          <w:tcPr>
            <w:tcW w:w="6766" w:type="dxa"/>
            <w:tcMar>
              <w:top w:w="102" w:type="dxa"/>
              <w:left w:w="62" w:type="dxa"/>
              <w:bottom w:w="102" w:type="dxa"/>
              <w:right w:w="62" w:type="dxa"/>
            </w:tcMar>
          </w:tcPr>
          <w:p w:rsidR="00706AE8" w:rsidRPr="008B1FAD" w:rsidRDefault="00706AE8" w:rsidP="008B1FAD">
            <w:pPr>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достижение к 2022 году следующих показателей:</w:t>
            </w:r>
          </w:p>
          <w:p w:rsidR="00706AE8" w:rsidRPr="008B1FAD" w:rsidRDefault="00706AE8" w:rsidP="008B1FAD">
            <w:pPr>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удельный вес населения Магаринского сельского поселения  Шумерлинского района, систематически занимающегося физической культурой и спортом, - 95 процентов;</w:t>
            </w:r>
          </w:p>
          <w:p w:rsidR="00706AE8" w:rsidRPr="008B1FAD" w:rsidRDefault="00706AE8" w:rsidP="008B1FAD">
            <w:pPr>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снижение доли безработных граждан из числа молодежи в возрасте от 16 до 29 лет в общей численности безработных граждан, зарегистрированных в органах службы занятости, с 80 до 95 процентов;</w:t>
            </w:r>
          </w:p>
          <w:p w:rsidR="00706AE8" w:rsidRPr="008B1FAD" w:rsidRDefault="00706AE8" w:rsidP="008B1FAD">
            <w:pPr>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доля объектов социального назначения, подвергшихся преступному проникновению, не оборудованных системами безопасности, охранно-пожарной сигнализацией от общего количества таких объектов – 0 процента</w:t>
            </w:r>
          </w:p>
        </w:tc>
      </w:tr>
      <w:tr w:rsidR="00706AE8" w:rsidRPr="008B1FAD" w:rsidTr="00332F13">
        <w:tc>
          <w:tcPr>
            <w:tcW w:w="3102" w:type="dxa"/>
            <w:tcMar>
              <w:top w:w="102" w:type="dxa"/>
              <w:left w:w="62" w:type="dxa"/>
              <w:bottom w:w="102" w:type="dxa"/>
              <w:right w:w="62" w:type="dxa"/>
            </w:tcMar>
          </w:tcPr>
          <w:p w:rsidR="00706AE8" w:rsidRPr="008B1FAD" w:rsidRDefault="00706AE8" w:rsidP="008B1FAD">
            <w:pPr>
              <w:autoSpaceDE w:val="0"/>
              <w:autoSpaceDN w:val="0"/>
              <w:adjustRightInd w:val="0"/>
              <w:spacing w:after="0" w:line="240" w:lineRule="auto"/>
              <w:rPr>
                <w:rFonts w:ascii="Times New Roman" w:hAnsi="Times New Roman" w:cs="Times New Roman"/>
                <w:sz w:val="16"/>
                <w:szCs w:val="16"/>
              </w:rPr>
            </w:pPr>
            <w:r w:rsidRPr="008B1FAD">
              <w:rPr>
                <w:rFonts w:ascii="Times New Roman" w:hAnsi="Times New Roman" w:cs="Times New Roman"/>
                <w:sz w:val="16"/>
                <w:szCs w:val="16"/>
              </w:rPr>
              <w:t>Срок реализации подпрограммы</w:t>
            </w:r>
          </w:p>
        </w:tc>
        <w:tc>
          <w:tcPr>
            <w:tcW w:w="338" w:type="dxa"/>
            <w:tcMar>
              <w:top w:w="102" w:type="dxa"/>
              <w:left w:w="62" w:type="dxa"/>
              <w:bottom w:w="102" w:type="dxa"/>
              <w:right w:w="62" w:type="dxa"/>
            </w:tcMar>
          </w:tcPr>
          <w:p w:rsidR="00706AE8" w:rsidRPr="008B1FAD" w:rsidRDefault="00706AE8" w:rsidP="008B1FAD">
            <w:pPr>
              <w:autoSpaceDE w:val="0"/>
              <w:autoSpaceDN w:val="0"/>
              <w:adjustRightInd w:val="0"/>
              <w:spacing w:after="0" w:line="240" w:lineRule="auto"/>
              <w:jc w:val="right"/>
              <w:rPr>
                <w:rFonts w:ascii="Times New Roman" w:hAnsi="Times New Roman" w:cs="Times New Roman"/>
                <w:sz w:val="16"/>
                <w:szCs w:val="16"/>
              </w:rPr>
            </w:pPr>
            <w:r w:rsidRPr="008B1FAD">
              <w:rPr>
                <w:rFonts w:ascii="Times New Roman" w:hAnsi="Times New Roman" w:cs="Times New Roman"/>
                <w:sz w:val="16"/>
                <w:szCs w:val="16"/>
              </w:rPr>
              <w:t>-</w:t>
            </w:r>
          </w:p>
        </w:tc>
        <w:tc>
          <w:tcPr>
            <w:tcW w:w="6766" w:type="dxa"/>
            <w:tcMar>
              <w:top w:w="102" w:type="dxa"/>
              <w:left w:w="62" w:type="dxa"/>
              <w:bottom w:w="102" w:type="dxa"/>
              <w:right w:w="62" w:type="dxa"/>
            </w:tcMar>
          </w:tcPr>
          <w:p w:rsidR="00706AE8" w:rsidRPr="008B1FAD" w:rsidRDefault="00706AE8" w:rsidP="008B1FAD">
            <w:pPr>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2020 - 2022 годы</w:t>
            </w:r>
          </w:p>
        </w:tc>
      </w:tr>
      <w:tr w:rsidR="00706AE8" w:rsidRPr="008B1FAD" w:rsidTr="00332F13">
        <w:tc>
          <w:tcPr>
            <w:tcW w:w="3102" w:type="dxa"/>
            <w:tcMar>
              <w:top w:w="102" w:type="dxa"/>
              <w:left w:w="62" w:type="dxa"/>
              <w:bottom w:w="102" w:type="dxa"/>
              <w:right w:w="62" w:type="dxa"/>
            </w:tcMar>
          </w:tcPr>
          <w:p w:rsidR="00706AE8" w:rsidRPr="008B1FAD" w:rsidRDefault="00706AE8" w:rsidP="008B1FAD">
            <w:pPr>
              <w:autoSpaceDE w:val="0"/>
              <w:autoSpaceDN w:val="0"/>
              <w:adjustRightInd w:val="0"/>
              <w:spacing w:after="0" w:line="240" w:lineRule="auto"/>
              <w:rPr>
                <w:rFonts w:ascii="Times New Roman" w:hAnsi="Times New Roman" w:cs="Times New Roman"/>
                <w:sz w:val="16"/>
                <w:szCs w:val="16"/>
              </w:rPr>
            </w:pPr>
            <w:r w:rsidRPr="008B1FAD">
              <w:rPr>
                <w:rFonts w:ascii="Times New Roman" w:hAnsi="Times New Roman" w:cs="Times New Roman"/>
                <w:sz w:val="16"/>
                <w:szCs w:val="16"/>
              </w:rPr>
              <w:t>Объемы финансирования подпрограммы с разбивкой по годам ее реализации</w:t>
            </w:r>
          </w:p>
        </w:tc>
        <w:tc>
          <w:tcPr>
            <w:tcW w:w="338" w:type="dxa"/>
            <w:tcMar>
              <w:top w:w="102" w:type="dxa"/>
              <w:left w:w="62" w:type="dxa"/>
              <w:bottom w:w="102" w:type="dxa"/>
              <w:right w:w="62" w:type="dxa"/>
            </w:tcMar>
          </w:tcPr>
          <w:p w:rsidR="00706AE8" w:rsidRPr="008B1FAD" w:rsidRDefault="00706AE8" w:rsidP="008B1FAD">
            <w:pPr>
              <w:autoSpaceDE w:val="0"/>
              <w:autoSpaceDN w:val="0"/>
              <w:adjustRightInd w:val="0"/>
              <w:spacing w:after="0" w:line="240" w:lineRule="auto"/>
              <w:jc w:val="right"/>
              <w:rPr>
                <w:rFonts w:ascii="Times New Roman" w:hAnsi="Times New Roman" w:cs="Times New Roman"/>
                <w:sz w:val="16"/>
                <w:szCs w:val="16"/>
              </w:rPr>
            </w:pPr>
            <w:r w:rsidRPr="008B1FAD">
              <w:rPr>
                <w:rFonts w:ascii="Times New Roman" w:hAnsi="Times New Roman" w:cs="Times New Roman"/>
                <w:sz w:val="16"/>
                <w:szCs w:val="16"/>
              </w:rPr>
              <w:t>-</w:t>
            </w:r>
          </w:p>
        </w:tc>
        <w:tc>
          <w:tcPr>
            <w:tcW w:w="6766" w:type="dxa"/>
            <w:tcMar>
              <w:top w:w="102" w:type="dxa"/>
              <w:left w:w="62" w:type="dxa"/>
              <w:bottom w:w="102" w:type="dxa"/>
              <w:right w:w="62" w:type="dxa"/>
            </w:tcMar>
          </w:tcPr>
          <w:p w:rsidR="00706AE8" w:rsidRPr="008B1FAD" w:rsidRDefault="00706AE8" w:rsidP="008B1FAD">
            <w:pPr>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прогнозируемые объемы бюджетных ассигнований на реализацию мероприятий подпрограммы в 2020 - 2022 годах составят 1,0 тыс. рублей, в том числе:</w:t>
            </w:r>
          </w:p>
          <w:p w:rsidR="00706AE8" w:rsidRPr="008B1FAD" w:rsidRDefault="00706AE8" w:rsidP="008B1FAD">
            <w:pPr>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за счет средств внебюджетных источников – 1,0 тыс. рублей из них:</w:t>
            </w:r>
          </w:p>
          <w:p w:rsidR="00706AE8" w:rsidRPr="008B1FAD" w:rsidRDefault="00706AE8" w:rsidP="008B1FAD">
            <w:pPr>
              <w:autoSpaceDE w:val="0"/>
              <w:autoSpaceDN w:val="0"/>
              <w:adjustRightInd w:val="0"/>
              <w:spacing w:after="0" w:line="240" w:lineRule="auto"/>
              <w:jc w:val="both"/>
              <w:rPr>
                <w:rFonts w:ascii="Times New Roman" w:hAnsi="Times New Roman" w:cs="Times New Roman"/>
                <w:sz w:val="16"/>
                <w:szCs w:val="16"/>
              </w:rPr>
            </w:pPr>
            <w:proofErr w:type="gramStart"/>
            <w:r w:rsidRPr="008B1FAD">
              <w:rPr>
                <w:rFonts w:ascii="Times New Roman" w:hAnsi="Times New Roman" w:cs="Times New Roman"/>
                <w:sz w:val="16"/>
                <w:szCs w:val="16"/>
              </w:rPr>
              <w:t>2020 год -  0,0 тыс. рублей;</w:t>
            </w:r>
            <w:r w:rsidR="00E26962">
              <w:rPr>
                <w:rFonts w:ascii="Times New Roman" w:hAnsi="Times New Roman" w:cs="Times New Roman"/>
                <w:sz w:val="16"/>
                <w:szCs w:val="16"/>
              </w:rPr>
              <w:t xml:space="preserve"> </w:t>
            </w:r>
            <w:r w:rsidRPr="008B1FAD">
              <w:rPr>
                <w:rFonts w:ascii="Times New Roman" w:hAnsi="Times New Roman" w:cs="Times New Roman"/>
                <w:sz w:val="16"/>
                <w:szCs w:val="16"/>
              </w:rPr>
              <w:t>2021 год -  0,0 тыс. рублей;</w:t>
            </w:r>
            <w:r w:rsidR="00E26962">
              <w:rPr>
                <w:rFonts w:ascii="Times New Roman" w:hAnsi="Times New Roman" w:cs="Times New Roman"/>
                <w:sz w:val="16"/>
                <w:szCs w:val="16"/>
              </w:rPr>
              <w:t xml:space="preserve"> </w:t>
            </w:r>
            <w:r w:rsidRPr="008B1FAD">
              <w:rPr>
                <w:rFonts w:ascii="Times New Roman" w:hAnsi="Times New Roman" w:cs="Times New Roman"/>
                <w:sz w:val="16"/>
                <w:szCs w:val="16"/>
              </w:rPr>
              <w:t>2022 год -  1,0 тыс. рублей.</w:t>
            </w:r>
            <w:proofErr w:type="gramEnd"/>
          </w:p>
        </w:tc>
      </w:tr>
      <w:tr w:rsidR="00706AE8" w:rsidRPr="008B1FAD" w:rsidTr="00332F13">
        <w:tc>
          <w:tcPr>
            <w:tcW w:w="3102" w:type="dxa"/>
            <w:tcMar>
              <w:top w:w="102" w:type="dxa"/>
              <w:left w:w="62" w:type="dxa"/>
              <w:bottom w:w="102" w:type="dxa"/>
              <w:right w:w="62" w:type="dxa"/>
            </w:tcMar>
          </w:tcPr>
          <w:p w:rsidR="00706AE8" w:rsidRPr="008B1FAD" w:rsidRDefault="00706AE8" w:rsidP="008B1FAD">
            <w:pPr>
              <w:autoSpaceDE w:val="0"/>
              <w:autoSpaceDN w:val="0"/>
              <w:adjustRightInd w:val="0"/>
              <w:spacing w:after="0" w:line="240" w:lineRule="auto"/>
              <w:rPr>
                <w:rFonts w:ascii="Times New Roman" w:hAnsi="Times New Roman" w:cs="Times New Roman"/>
                <w:sz w:val="16"/>
                <w:szCs w:val="16"/>
              </w:rPr>
            </w:pPr>
            <w:r w:rsidRPr="008B1FAD">
              <w:rPr>
                <w:rFonts w:ascii="Times New Roman" w:hAnsi="Times New Roman" w:cs="Times New Roman"/>
                <w:sz w:val="16"/>
                <w:szCs w:val="16"/>
              </w:rPr>
              <w:t>Ожидаемые результаты реализации подпрограммы</w:t>
            </w:r>
          </w:p>
        </w:tc>
        <w:tc>
          <w:tcPr>
            <w:tcW w:w="338" w:type="dxa"/>
            <w:tcMar>
              <w:top w:w="102" w:type="dxa"/>
              <w:left w:w="62" w:type="dxa"/>
              <w:bottom w:w="102" w:type="dxa"/>
              <w:right w:w="62" w:type="dxa"/>
            </w:tcMar>
          </w:tcPr>
          <w:p w:rsidR="00706AE8" w:rsidRPr="008B1FAD" w:rsidRDefault="00706AE8" w:rsidP="008B1FAD">
            <w:pPr>
              <w:autoSpaceDE w:val="0"/>
              <w:autoSpaceDN w:val="0"/>
              <w:adjustRightInd w:val="0"/>
              <w:spacing w:after="0" w:line="240" w:lineRule="auto"/>
              <w:jc w:val="right"/>
              <w:rPr>
                <w:rFonts w:ascii="Times New Roman" w:hAnsi="Times New Roman" w:cs="Times New Roman"/>
                <w:sz w:val="16"/>
                <w:szCs w:val="16"/>
              </w:rPr>
            </w:pPr>
            <w:r w:rsidRPr="008B1FAD">
              <w:rPr>
                <w:rFonts w:ascii="Times New Roman" w:hAnsi="Times New Roman" w:cs="Times New Roman"/>
                <w:sz w:val="16"/>
                <w:szCs w:val="16"/>
              </w:rPr>
              <w:t>-</w:t>
            </w:r>
          </w:p>
        </w:tc>
        <w:tc>
          <w:tcPr>
            <w:tcW w:w="6766" w:type="dxa"/>
            <w:tcMar>
              <w:top w:w="102" w:type="dxa"/>
              <w:left w:w="62" w:type="dxa"/>
              <w:bottom w:w="102" w:type="dxa"/>
              <w:right w:w="62" w:type="dxa"/>
            </w:tcMar>
          </w:tcPr>
          <w:p w:rsidR="00706AE8" w:rsidRPr="008B1FAD" w:rsidRDefault="00706AE8" w:rsidP="008B1FAD">
            <w:pPr>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ожидаемыми результатами реализации подпрограммы являются:</w:t>
            </w:r>
          </w:p>
          <w:p w:rsidR="00706AE8" w:rsidRPr="008B1FAD" w:rsidRDefault="00706AE8" w:rsidP="008B1FAD">
            <w:pPr>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своевременное выявление предпосылок экстремистских и террористических проявлений, их предупреждение;</w:t>
            </w:r>
          </w:p>
          <w:p w:rsidR="00706AE8" w:rsidRPr="008B1FAD" w:rsidRDefault="00706AE8" w:rsidP="008B1FAD">
            <w:pPr>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 xml:space="preserve">сохранение в </w:t>
            </w:r>
            <w:proofErr w:type="spellStart"/>
            <w:r w:rsidRPr="008B1FAD">
              <w:rPr>
                <w:rFonts w:ascii="Times New Roman" w:hAnsi="Times New Roman" w:cs="Times New Roman"/>
                <w:sz w:val="16"/>
                <w:szCs w:val="16"/>
              </w:rPr>
              <w:t>Магаринском</w:t>
            </w:r>
            <w:proofErr w:type="spellEnd"/>
            <w:r w:rsidRPr="008B1FAD">
              <w:rPr>
                <w:rFonts w:ascii="Times New Roman" w:hAnsi="Times New Roman" w:cs="Times New Roman"/>
                <w:sz w:val="16"/>
                <w:szCs w:val="16"/>
              </w:rPr>
              <w:t xml:space="preserve"> сельском поселении Шумерлинского района стабильности в обществе и правопорядка;</w:t>
            </w:r>
          </w:p>
          <w:p w:rsidR="00706AE8" w:rsidRPr="008B1FAD" w:rsidRDefault="00706AE8" w:rsidP="008B1FAD">
            <w:pPr>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повышение безопасности жизнедеятельности населения и территории Магаринского сельского поселения  Шумерлинского района;</w:t>
            </w:r>
          </w:p>
          <w:p w:rsidR="00706AE8" w:rsidRPr="008B1FAD" w:rsidRDefault="00706AE8" w:rsidP="008B1FAD">
            <w:pPr>
              <w:autoSpaceDE w:val="0"/>
              <w:autoSpaceDN w:val="0"/>
              <w:adjustRightInd w:val="0"/>
              <w:spacing w:after="0" w:line="240" w:lineRule="auto"/>
              <w:jc w:val="both"/>
              <w:rPr>
                <w:rFonts w:ascii="Times New Roman" w:hAnsi="Times New Roman" w:cs="Times New Roman"/>
                <w:sz w:val="16"/>
                <w:szCs w:val="16"/>
              </w:rPr>
            </w:pPr>
            <w:proofErr w:type="gramStart"/>
            <w:r w:rsidRPr="008B1FAD">
              <w:rPr>
                <w:rFonts w:ascii="Times New Roman" w:hAnsi="Times New Roman" w:cs="Times New Roman"/>
                <w:sz w:val="16"/>
                <w:szCs w:val="16"/>
              </w:rPr>
              <w:t>возрастание количества жителей Магаринского сельского поселения Шумерлинского района, негативно относящихся к экстремистским и террористическим проявлениям;</w:t>
            </w:r>
            <w:proofErr w:type="gramEnd"/>
          </w:p>
          <w:p w:rsidR="00706AE8" w:rsidRPr="008B1FAD" w:rsidRDefault="00706AE8" w:rsidP="008B1FAD">
            <w:pPr>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сужение социальной базы для экстремистских и террористических организаций;</w:t>
            </w:r>
          </w:p>
          <w:p w:rsidR="00706AE8" w:rsidRPr="008B1FAD" w:rsidRDefault="00706AE8" w:rsidP="008B1FAD">
            <w:pPr>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стабилизация оперативной обстановки;</w:t>
            </w:r>
          </w:p>
          <w:p w:rsidR="00706AE8" w:rsidRPr="008B1FAD" w:rsidRDefault="00706AE8" w:rsidP="00E26962">
            <w:pPr>
              <w:pStyle w:val="ConsPlusNormal"/>
              <w:ind w:firstLine="0"/>
              <w:jc w:val="both"/>
              <w:rPr>
                <w:rFonts w:ascii="Times New Roman" w:hAnsi="Times New Roman" w:cs="Times New Roman"/>
                <w:sz w:val="16"/>
                <w:szCs w:val="16"/>
              </w:rPr>
            </w:pPr>
            <w:r w:rsidRPr="008B1FAD">
              <w:rPr>
                <w:rFonts w:ascii="Times New Roman" w:hAnsi="Times New Roman" w:cs="Times New Roman"/>
                <w:sz w:val="16"/>
                <w:szCs w:val="16"/>
              </w:rPr>
              <w:t>оказание содействия в сборе информации о лицах, причастных к террористическим актам и экстремистской деятельности, объектах, подлежащих защите;</w:t>
            </w:r>
          </w:p>
          <w:p w:rsidR="00706AE8" w:rsidRPr="008B1FAD" w:rsidRDefault="00706AE8" w:rsidP="00E26962">
            <w:pPr>
              <w:pStyle w:val="ConsPlusNormal"/>
              <w:ind w:firstLine="0"/>
              <w:jc w:val="both"/>
              <w:rPr>
                <w:rFonts w:ascii="Times New Roman" w:hAnsi="Times New Roman" w:cs="Times New Roman"/>
                <w:sz w:val="16"/>
                <w:szCs w:val="16"/>
              </w:rPr>
            </w:pPr>
            <w:r w:rsidRPr="008B1FAD">
              <w:rPr>
                <w:rFonts w:ascii="Times New Roman" w:hAnsi="Times New Roman" w:cs="Times New Roman"/>
                <w:sz w:val="16"/>
                <w:szCs w:val="16"/>
              </w:rPr>
              <w:t>оказание содействия в повышении защищенности общества и населения Магаринского сельского поселения  Шумерлинского района  от актов терроризма и проявлений экстремизма;</w:t>
            </w:r>
          </w:p>
          <w:p w:rsidR="00706AE8" w:rsidRPr="008B1FAD" w:rsidRDefault="00706AE8" w:rsidP="008B1FAD">
            <w:pPr>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 xml:space="preserve">усиление антитеррористической устойчивости объектов жизнеобеспечения и особо важных объектов, а также мест массового пребывания людей. </w:t>
            </w:r>
          </w:p>
        </w:tc>
      </w:tr>
    </w:tbl>
    <w:p w:rsidR="00706AE8" w:rsidRPr="008B1FAD" w:rsidRDefault="00706AE8" w:rsidP="008B1FAD">
      <w:pPr>
        <w:pStyle w:val="ConsPlusCell"/>
        <w:ind w:firstLine="709"/>
        <w:jc w:val="center"/>
        <w:rPr>
          <w:rFonts w:ascii="Times New Roman" w:hAnsi="Times New Roman" w:cs="Times New Roman"/>
          <w:b/>
          <w:sz w:val="16"/>
          <w:szCs w:val="16"/>
        </w:rPr>
      </w:pPr>
      <w:r w:rsidRPr="008B1FAD">
        <w:rPr>
          <w:rFonts w:ascii="Times New Roman" w:hAnsi="Times New Roman" w:cs="Times New Roman"/>
          <w:b/>
          <w:sz w:val="16"/>
          <w:szCs w:val="16"/>
        </w:rPr>
        <w:t>Раздел I. Общая характеристика сферы реализации муниципальной подпрограммы, описание основных проблем в указанной сфере и прогноз ее развития</w:t>
      </w:r>
    </w:p>
    <w:p w:rsidR="00706AE8" w:rsidRPr="008B1FAD" w:rsidRDefault="00706AE8" w:rsidP="00E26962">
      <w:pPr>
        <w:pStyle w:val="ConsPlusCell"/>
        <w:ind w:firstLine="426"/>
        <w:jc w:val="both"/>
        <w:rPr>
          <w:rFonts w:ascii="Times New Roman" w:hAnsi="Times New Roman" w:cs="Times New Roman"/>
          <w:sz w:val="16"/>
          <w:szCs w:val="16"/>
        </w:rPr>
      </w:pPr>
      <w:r w:rsidRPr="008B1FAD">
        <w:rPr>
          <w:rFonts w:ascii="Times New Roman" w:hAnsi="Times New Roman" w:cs="Times New Roman"/>
          <w:sz w:val="16"/>
          <w:szCs w:val="16"/>
        </w:rPr>
        <w:t xml:space="preserve">Подпрограмма содержит мероприятия по профилактике терроризма и экстремистской деятельности в </w:t>
      </w:r>
      <w:proofErr w:type="spellStart"/>
      <w:r w:rsidRPr="008B1FAD">
        <w:rPr>
          <w:rFonts w:ascii="Times New Roman" w:hAnsi="Times New Roman" w:cs="Times New Roman"/>
          <w:sz w:val="16"/>
          <w:szCs w:val="16"/>
        </w:rPr>
        <w:t>Магаринском</w:t>
      </w:r>
      <w:proofErr w:type="spellEnd"/>
      <w:r w:rsidRPr="008B1FAD">
        <w:rPr>
          <w:rFonts w:ascii="Times New Roman" w:hAnsi="Times New Roman" w:cs="Times New Roman"/>
          <w:sz w:val="16"/>
          <w:szCs w:val="16"/>
        </w:rPr>
        <w:t xml:space="preserve"> сельском поселении Шумерлинского района, направленные на обеспечение социально-политической стабильности, повышение уровня защищенности граждан и общества от актов терроризма и проявлений экстремизма.</w:t>
      </w:r>
    </w:p>
    <w:p w:rsidR="00706AE8" w:rsidRPr="008B1FAD" w:rsidRDefault="00706AE8" w:rsidP="00E26962">
      <w:pPr>
        <w:pStyle w:val="ConsPlusNormal"/>
        <w:ind w:firstLine="426"/>
        <w:jc w:val="both"/>
        <w:rPr>
          <w:rFonts w:ascii="Times New Roman" w:hAnsi="Times New Roman" w:cs="Times New Roman"/>
          <w:sz w:val="16"/>
          <w:szCs w:val="16"/>
        </w:rPr>
      </w:pPr>
      <w:r w:rsidRPr="008B1FAD">
        <w:rPr>
          <w:rFonts w:ascii="Times New Roman" w:hAnsi="Times New Roman" w:cs="Times New Roman"/>
          <w:sz w:val="16"/>
          <w:szCs w:val="16"/>
        </w:rPr>
        <w:t xml:space="preserve">Реализация на территории Магаринского </w:t>
      </w:r>
      <w:proofErr w:type="gramStart"/>
      <w:r w:rsidRPr="008B1FAD">
        <w:rPr>
          <w:rFonts w:ascii="Times New Roman" w:hAnsi="Times New Roman" w:cs="Times New Roman"/>
          <w:sz w:val="16"/>
          <w:szCs w:val="16"/>
        </w:rPr>
        <w:t>сельского</w:t>
      </w:r>
      <w:proofErr w:type="gramEnd"/>
      <w:r w:rsidRPr="008B1FAD">
        <w:rPr>
          <w:rFonts w:ascii="Times New Roman" w:hAnsi="Times New Roman" w:cs="Times New Roman"/>
          <w:sz w:val="16"/>
          <w:szCs w:val="16"/>
        </w:rPr>
        <w:t xml:space="preserve"> поселения  Шумерлинского  района федеральных законов </w:t>
      </w:r>
      <w:hyperlink r:id="rId13" w:history="1">
        <w:r w:rsidRPr="008B1FAD">
          <w:rPr>
            <w:rFonts w:ascii="Times New Roman" w:hAnsi="Times New Roman" w:cs="Times New Roman"/>
            <w:sz w:val="16"/>
            <w:szCs w:val="16"/>
          </w:rPr>
          <w:t>«О противодействии экстремистской деятельности»</w:t>
        </w:r>
      </w:hyperlink>
      <w:r w:rsidRPr="008B1FAD">
        <w:rPr>
          <w:rFonts w:ascii="Times New Roman" w:hAnsi="Times New Roman" w:cs="Times New Roman"/>
          <w:sz w:val="16"/>
          <w:szCs w:val="16"/>
        </w:rPr>
        <w:t xml:space="preserve">, </w:t>
      </w:r>
      <w:hyperlink r:id="rId14" w:history="1">
        <w:r w:rsidRPr="008B1FAD">
          <w:rPr>
            <w:rFonts w:ascii="Times New Roman" w:hAnsi="Times New Roman" w:cs="Times New Roman"/>
            <w:sz w:val="16"/>
            <w:szCs w:val="16"/>
          </w:rPr>
          <w:t>«О противодействии терроризму»</w:t>
        </w:r>
      </w:hyperlink>
      <w:r w:rsidRPr="008B1FAD">
        <w:rPr>
          <w:rFonts w:ascii="Times New Roman" w:hAnsi="Times New Roman" w:cs="Times New Roman"/>
          <w:sz w:val="16"/>
          <w:szCs w:val="16"/>
        </w:rPr>
        <w:t xml:space="preserve"> и других нормативных правовых актов Российской Федерации и Чувашской Республики способствует сохранению общественной безопасности, позитивной общественно-политической ситуации, межнациональному и межконфессиональному согласию в муниципальном образовании.</w:t>
      </w:r>
    </w:p>
    <w:p w:rsidR="00706AE8" w:rsidRPr="008B1FAD" w:rsidRDefault="00706AE8" w:rsidP="00E26962">
      <w:pPr>
        <w:pStyle w:val="ConsPlusNormal"/>
        <w:ind w:firstLine="426"/>
        <w:jc w:val="both"/>
        <w:rPr>
          <w:rFonts w:ascii="Times New Roman" w:hAnsi="Times New Roman" w:cs="Times New Roman"/>
          <w:sz w:val="16"/>
          <w:szCs w:val="16"/>
        </w:rPr>
      </w:pPr>
      <w:r w:rsidRPr="008B1FAD">
        <w:rPr>
          <w:rFonts w:ascii="Times New Roman" w:hAnsi="Times New Roman" w:cs="Times New Roman"/>
          <w:sz w:val="16"/>
          <w:szCs w:val="16"/>
        </w:rPr>
        <w:t xml:space="preserve">Органами исполнительной власти Чувашской Республики, территориальными органами федеральных органов исполнительной власти, администрацией Магаринского </w:t>
      </w:r>
      <w:proofErr w:type="gramStart"/>
      <w:r w:rsidRPr="008B1FAD">
        <w:rPr>
          <w:rFonts w:ascii="Times New Roman" w:hAnsi="Times New Roman" w:cs="Times New Roman"/>
          <w:sz w:val="16"/>
          <w:szCs w:val="16"/>
        </w:rPr>
        <w:t>сельского</w:t>
      </w:r>
      <w:proofErr w:type="gramEnd"/>
      <w:r w:rsidRPr="008B1FAD">
        <w:rPr>
          <w:rFonts w:ascii="Times New Roman" w:hAnsi="Times New Roman" w:cs="Times New Roman"/>
          <w:sz w:val="16"/>
          <w:szCs w:val="16"/>
        </w:rPr>
        <w:t xml:space="preserve"> поселения Шумерлинского района в последние годы проделана значительная работа по профилактике террористических актов и экстремистских проявлений, однако их угроза сохраняется. В связи с этим необходимо принять специальные меры, направленные на профилактику терроризма и экстремистской деятельности, на что нацелены основные мероприятия подпрограммы.</w:t>
      </w:r>
    </w:p>
    <w:p w:rsidR="00706AE8" w:rsidRPr="008B1FAD" w:rsidRDefault="00706AE8" w:rsidP="00E26962">
      <w:pPr>
        <w:pStyle w:val="ConsPlusNormal"/>
        <w:ind w:firstLine="426"/>
        <w:jc w:val="both"/>
        <w:rPr>
          <w:rFonts w:ascii="Times New Roman" w:hAnsi="Times New Roman" w:cs="Times New Roman"/>
          <w:sz w:val="16"/>
          <w:szCs w:val="16"/>
        </w:rPr>
      </w:pPr>
      <w:r w:rsidRPr="008B1FAD">
        <w:rPr>
          <w:rFonts w:ascii="Times New Roman" w:hAnsi="Times New Roman" w:cs="Times New Roman"/>
          <w:sz w:val="16"/>
          <w:szCs w:val="16"/>
        </w:rPr>
        <w:t>Необходимость принятия подпрограммы вызвана также тем, что ситуация в сфере борьбы с терроризмом и экстремизмом в Российской Федерации остается напряженной. Это относится и к Чувашской Республике. Так, в 2013 году количество зарегистрированных уголовных дел, возбужденных по фактам совершения преступлений экстремистского характера, по сравнению с 2010 годом в республике увеличилось с 12 до 16 единиц (в 1,33 раза).</w:t>
      </w:r>
    </w:p>
    <w:p w:rsidR="00706AE8" w:rsidRPr="008B1FAD" w:rsidRDefault="00706AE8" w:rsidP="00E26962">
      <w:pPr>
        <w:pStyle w:val="ConsPlusNormal"/>
        <w:ind w:firstLine="426"/>
        <w:jc w:val="both"/>
        <w:rPr>
          <w:rFonts w:ascii="Times New Roman" w:hAnsi="Times New Roman" w:cs="Times New Roman"/>
          <w:i/>
          <w:sz w:val="16"/>
          <w:szCs w:val="16"/>
        </w:rPr>
      </w:pPr>
      <w:r w:rsidRPr="008B1FAD">
        <w:rPr>
          <w:rFonts w:ascii="Times New Roman" w:hAnsi="Times New Roman" w:cs="Times New Roman"/>
          <w:i/>
          <w:sz w:val="16"/>
          <w:szCs w:val="16"/>
        </w:rPr>
        <w:t xml:space="preserve">Характеристика </w:t>
      </w:r>
      <w:proofErr w:type="spellStart"/>
      <w:r w:rsidRPr="008B1FAD">
        <w:rPr>
          <w:rFonts w:ascii="Times New Roman" w:hAnsi="Times New Roman" w:cs="Times New Roman"/>
          <w:i/>
          <w:sz w:val="16"/>
          <w:szCs w:val="16"/>
        </w:rPr>
        <w:t>этнодемографической</w:t>
      </w:r>
      <w:proofErr w:type="spellEnd"/>
      <w:r w:rsidRPr="008B1FAD">
        <w:rPr>
          <w:rFonts w:ascii="Times New Roman" w:hAnsi="Times New Roman" w:cs="Times New Roman"/>
          <w:i/>
          <w:sz w:val="16"/>
          <w:szCs w:val="16"/>
        </w:rPr>
        <w:t xml:space="preserve"> ситуации в </w:t>
      </w:r>
      <w:proofErr w:type="spellStart"/>
      <w:r w:rsidRPr="008B1FAD">
        <w:rPr>
          <w:rFonts w:ascii="Times New Roman" w:hAnsi="Times New Roman" w:cs="Times New Roman"/>
          <w:i/>
          <w:sz w:val="16"/>
          <w:szCs w:val="16"/>
        </w:rPr>
        <w:t>Шумерлинском</w:t>
      </w:r>
      <w:proofErr w:type="spellEnd"/>
      <w:r w:rsidRPr="008B1FAD">
        <w:rPr>
          <w:rFonts w:ascii="Times New Roman" w:hAnsi="Times New Roman" w:cs="Times New Roman"/>
          <w:i/>
          <w:sz w:val="16"/>
          <w:szCs w:val="16"/>
        </w:rPr>
        <w:t xml:space="preserve"> районе по данным переписи 2010 года с указанием основных этнических групп и их численности.</w:t>
      </w:r>
    </w:p>
    <w:p w:rsidR="00706AE8" w:rsidRPr="008B1FAD" w:rsidRDefault="00706AE8" w:rsidP="00E26962">
      <w:pPr>
        <w:pStyle w:val="ConsPlusNormal"/>
        <w:ind w:firstLine="426"/>
        <w:jc w:val="both"/>
        <w:rPr>
          <w:rFonts w:ascii="Times New Roman" w:hAnsi="Times New Roman" w:cs="Times New Roman"/>
          <w:sz w:val="16"/>
          <w:szCs w:val="16"/>
        </w:rPr>
      </w:pPr>
      <w:r w:rsidRPr="008B1FAD">
        <w:rPr>
          <w:rFonts w:ascii="Times New Roman" w:hAnsi="Times New Roman" w:cs="Times New Roman"/>
          <w:sz w:val="16"/>
          <w:szCs w:val="16"/>
        </w:rPr>
        <w:t xml:space="preserve">По состоянию на 1 декабря </w:t>
      </w:r>
      <w:smartTag w:uri="urn:schemas-microsoft-com:office:smarttags" w:element="metricconverter">
        <w:smartTagPr>
          <w:attr w:name="ProductID" w:val="2016 г"/>
        </w:smartTagPr>
        <w:r w:rsidRPr="008B1FAD">
          <w:rPr>
            <w:rFonts w:ascii="Times New Roman" w:hAnsi="Times New Roman" w:cs="Times New Roman"/>
            <w:sz w:val="16"/>
            <w:szCs w:val="16"/>
          </w:rPr>
          <w:t>2016 г</w:t>
        </w:r>
      </w:smartTag>
      <w:r w:rsidRPr="008B1FAD">
        <w:rPr>
          <w:rFonts w:ascii="Times New Roman" w:hAnsi="Times New Roman" w:cs="Times New Roman"/>
          <w:sz w:val="16"/>
          <w:szCs w:val="16"/>
        </w:rPr>
        <w:t xml:space="preserve">. в </w:t>
      </w:r>
      <w:proofErr w:type="spellStart"/>
      <w:r w:rsidRPr="008B1FAD">
        <w:rPr>
          <w:rFonts w:ascii="Times New Roman" w:hAnsi="Times New Roman" w:cs="Times New Roman"/>
          <w:sz w:val="16"/>
          <w:szCs w:val="16"/>
        </w:rPr>
        <w:t>Шумерлинском</w:t>
      </w:r>
      <w:proofErr w:type="spellEnd"/>
      <w:r w:rsidRPr="008B1FAD">
        <w:rPr>
          <w:rFonts w:ascii="Times New Roman" w:hAnsi="Times New Roman" w:cs="Times New Roman"/>
          <w:sz w:val="16"/>
          <w:szCs w:val="16"/>
        </w:rPr>
        <w:t xml:space="preserve"> районе действуют 5 зарегистрированных религиозных объединений. </w:t>
      </w:r>
    </w:p>
    <w:p w:rsidR="00706AE8" w:rsidRPr="008B1FAD" w:rsidRDefault="00706AE8" w:rsidP="00E26962">
      <w:pPr>
        <w:pStyle w:val="ConsPlusNormal"/>
        <w:ind w:firstLine="426"/>
        <w:jc w:val="both"/>
        <w:rPr>
          <w:rFonts w:ascii="Times New Roman" w:hAnsi="Times New Roman" w:cs="Times New Roman"/>
          <w:sz w:val="16"/>
          <w:szCs w:val="16"/>
        </w:rPr>
      </w:pPr>
      <w:r w:rsidRPr="008B1FAD">
        <w:rPr>
          <w:rFonts w:ascii="Times New Roman" w:hAnsi="Times New Roman" w:cs="Times New Roman"/>
          <w:sz w:val="16"/>
          <w:szCs w:val="16"/>
        </w:rPr>
        <w:t>Регулярно проводятся крупные культурно-зрелищные и спортивные мероприятия с участием большого количества зрителей и участников, требующие обеспечения их безопасности.</w:t>
      </w:r>
    </w:p>
    <w:p w:rsidR="00706AE8" w:rsidRPr="008B1FAD" w:rsidRDefault="00706AE8" w:rsidP="00E26962">
      <w:pPr>
        <w:pStyle w:val="ConsPlusNormal"/>
        <w:ind w:firstLine="426"/>
        <w:jc w:val="both"/>
        <w:rPr>
          <w:rFonts w:ascii="Times New Roman" w:hAnsi="Times New Roman" w:cs="Times New Roman"/>
          <w:sz w:val="16"/>
          <w:szCs w:val="16"/>
        </w:rPr>
      </w:pPr>
      <w:r w:rsidRPr="008B1FAD">
        <w:rPr>
          <w:rFonts w:ascii="Times New Roman" w:hAnsi="Times New Roman" w:cs="Times New Roman"/>
          <w:sz w:val="16"/>
          <w:szCs w:val="16"/>
        </w:rPr>
        <w:t>По территории Шумерлинского района проходят республиканские автомобильные дороги общего пользования, железная дорога с большим потоком пассажиров</w:t>
      </w:r>
      <w:r w:rsidRPr="008B1FAD">
        <w:rPr>
          <w:rFonts w:ascii="Times New Roman" w:hAnsi="Times New Roman" w:cs="Times New Roman"/>
          <w:i/>
          <w:sz w:val="16"/>
          <w:szCs w:val="16"/>
        </w:rPr>
        <w:t xml:space="preserve">. </w:t>
      </w:r>
      <w:r w:rsidRPr="008B1FAD">
        <w:rPr>
          <w:rFonts w:ascii="Times New Roman" w:hAnsi="Times New Roman" w:cs="Times New Roman"/>
          <w:sz w:val="16"/>
          <w:szCs w:val="16"/>
        </w:rPr>
        <w:t xml:space="preserve">Расположены важные объекты, которые отнесены к категории потенциально </w:t>
      </w:r>
      <w:proofErr w:type="gramStart"/>
      <w:r w:rsidRPr="008B1FAD">
        <w:rPr>
          <w:rFonts w:ascii="Times New Roman" w:hAnsi="Times New Roman" w:cs="Times New Roman"/>
          <w:sz w:val="16"/>
          <w:szCs w:val="16"/>
        </w:rPr>
        <w:t>опасных</w:t>
      </w:r>
      <w:proofErr w:type="gramEnd"/>
      <w:r w:rsidRPr="008B1FAD">
        <w:rPr>
          <w:rFonts w:ascii="Times New Roman" w:hAnsi="Times New Roman" w:cs="Times New Roman"/>
          <w:sz w:val="16"/>
          <w:szCs w:val="16"/>
        </w:rPr>
        <w:t xml:space="preserve"> и подлежат защите.</w:t>
      </w:r>
    </w:p>
    <w:p w:rsidR="00706AE8" w:rsidRPr="008B1FAD" w:rsidRDefault="00706AE8" w:rsidP="00E26962">
      <w:pPr>
        <w:pStyle w:val="ConsPlusNormal"/>
        <w:ind w:firstLine="426"/>
        <w:jc w:val="both"/>
        <w:rPr>
          <w:rFonts w:ascii="Times New Roman" w:hAnsi="Times New Roman" w:cs="Times New Roman"/>
          <w:sz w:val="16"/>
          <w:szCs w:val="16"/>
        </w:rPr>
      </w:pPr>
      <w:r w:rsidRPr="008B1FAD">
        <w:rPr>
          <w:rFonts w:ascii="Times New Roman" w:hAnsi="Times New Roman" w:cs="Times New Roman"/>
          <w:sz w:val="16"/>
          <w:szCs w:val="16"/>
        </w:rPr>
        <w:t xml:space="preserve">Прямые и косвенные последствия преступлений террористической и экстремистской направленности затрагивают все сферы общественной жизни – политическую, экономическую, социальную и духовную. Повышение уровня антитеррористической и </w:t>
      </w:r>
      <w:proofErr w:type="spellStart"/>
      <w:r w:rsidRPr="008B1FAD">
        <w:rPr>
          <w:rFonts w:ascii="Times New Roman" w:hAnsi="Times New Roman" w:cs="Times New Roman"/>
          <w:sz w:val="16"/>
          <w:szCs w:val="16"/>
        </w:rPr>
        <w:t>антиэкстремистской</w:t>
      </w:r>
      <w:proofErr w:type="spellEnd"/>
      <w:r w:rsidRPr="008B1FAD">
        <w:rPr>
          <w:rFonts w:ascii="Times New Roman" w:hAnsi="Times New Roman" w:cs="Times New Roman"/>
          <w:sz w:val="16"/>
          <w:szCs w:val="16"/>
        </w:rPr>
        <w:t xml:space="preserve"> защищенности жителей Магаринского сельского поселения Шумерлинского района требует комплексного подхода к организации и содержанию работы по профилактике терроризма и экстремистской деятельности. </w:t>
      </w:r>
    </w:p>
    <w:p w:rsidR="00706AE8" w:rsidRPr="008B1FAD" w:rsidRDefault="00706AE8" w:rsidP="00E26962">
      <w:pPr>
        <w:pStyle w:val="ConsPlusNormal"/>
        <w:ind w:firstLine="426"/>
        <w:jc w:val="both"/>
        <w:rPr>
          <w:rFonts w:ascii="Times New Roman" w:hAnsi="Times New Roman" w:cs="Times New Roman"/>
          <w:sz w:val="16"/>
          <w:szCs w:val="16"/>
        </w:rPr>
      </w:pPr>
      <w:r w:rsidRPr="008B1FAD">
        <w:rPr>
          <w:rFonts w:ascii="Times New Roman" w:hAnsi="Times New Roman" w:cs="Times New Roman"/>
          <w:sz w:val="16"/>
          <w:szCs w:val="16"/>
        </w:rPr>
        <w:t xml:space="preserve">Программа носит межведомственный характер, поскольку эффективное решение задач профилактики терроризма и экстремизма, ксенофобии, а также гармонизации межэтнических и межконфессиональных отношений не может быть обеспечено только в рамках деятельности администрации Магаринского сельского поселения. В сложившихся </w:t>
      </w:r>
      <w:proofErr w:type="gramStart"/>
      <w:r w:rsidRPr="008B1FAD">
        <w:rPr>
          <w:rFonts w:ascii="Times New Roman" w:hAnsi="Times New Roman" w:cs="Times New Roman"/>
          <w:sz w:val="16"/>
          <w:szCs w:val="16"/>
        </w:rPr>
        <w:t>условиях</w:t>
      </w:r>
      <w:proofErr w:type="gramEnd"/>
      <w:r w:rsidRPr="008B1FAD">
        <w:rPr>
          <w:rFonts w:ascii="Times New Roman" w:hAnsi="Times New Roman" w:cs="Times New Roman"/>
          <w:sz w:val="16"/>
          <w:szCs w:val="16"/>
        </w:rPr>
        <w:t xml:space="preserve"> лишь с помощью программно-целевого и комплексного подхода можно добиться повышения уровня антитеррористической и </w:t>
      </w:r>
      <w:proofErr w:type="spellStart"/>
      <w:r w:rsidRPr="008B1FAD">
        <w:rPr>
          <w:rFonts w:ascii="Times New Roman" w:hAnsi="Times New Roman" w:cs="Times New Roman"/>
          <w:sz w:val="16"/>
          <w:szCs w:val="16"/>
        </w:rPr>
        <w:t>антиэкстремистской</w:t>
      </w:r>
      <w:proofErr w:type="spellEnd"/>
      <w:r w:rsidRPr="008B1FAD">
        <w:rPr>
          <w:rFonts w:ascii="Times New Roman" w:hAnsi="Times New Roman" w:cs="Times New Roman"/>
          <w:sz w:val="16"/>
          <w:szCs w:val="16"/>
        </w:rPr>
        <w:t xml:space="preserve"> защищенности жителей Магаринского сельского поселения  Шумерлинского района.</w:t>
      </w:r>
    </w:p>
    <w:p w:rsidR="00706AE8" w:rsidRPr="008B1FAD" w:rsidRDefault="00706AE8" w:rsidP="008B1FAD">
      <w:pPr>
        <w:pStyle w:val="ConsPlusNormal"/>
        <w:ind w:firstLine="709"/>
        <w:jc w:val="both"/>
        <w:rPr>
          <w:rFonts w:ascii="Times New Roman" w:hAnsi="Times New Roman" w:cs="Times New Roman"/>
          <w:sz w:val="16"/>
          <w:szCs w:val="16"/>
        </w:rPr>
      </w:pPr>
    </w:p>
    <w:p w:rsidR="00706AE8" w:rsidRPr="008B1FAD" w:rsidRDefault="00706AE8" w:rsidP="008B1FAD">
      <w:pPr>
        <w:pStyle w:val="1"/>
        <w:spacing w:before="0" w:after="0"/>
        <w:ind w:hanging="18"/>
        <w:rPr>
          <w:rFonts w:ascii="Times New Roman" w:hAnsi="Times New Roman"/>
          <w:b w:val="0"/>
          <w:color w:val="auto"/>
          <w:sz w:val="16"/>
          <w:szCs w:val="16"/>
        </w:rPr>
      </w:pPr>
      <w:r w:rsidRPr="008B1FAD">
        <w:rPr>
          <w:rFonts w:ascii="Times New Roman" w:hAnsi="Times New Roman"/>
          <w:color w:val="auto"/>
          <w:sz w:val="16"/>
          <w:szCs w:val="16"/>
        </w:rPr>
        <w:t xml:space="preserve">Раздел </w:t>
      </w:r>
      <w:r w:rsidRPr="008B1FAD">
        <w:rPr>
          <w:rFonts w:ascii="Times New Roman" w:hAnsi="Times New Roman"/>
          <w:color w:val="auto"/>
          <w:sz w:val="16"/>
          <w:szCs w:val="16"/>
          <w:lang w:val="en-US"/>
        </w:rPr>
        <w:t>II</w:t>
      </w:r>
      <w:r w:rsidRPr="008B1FAD">
        <w:rPr>
          <w:rFonts w:ascii="Times New Roman" w:hAnsi="Times New Roman"/>
          <w:color w:val="auto"/>
          <w:sz w:val="16"/>
          <w:szCs w:val="16"/>
        </w:rPr>
        <w:t>. Приоритеты политики в сфере реализации подпрограммы, цель, задачи и показатели (индикаторы) достижения цели и решения задач, описание основных ожидаемых конечных результатов, срок реализации подпрограммы</w:t>
      </w:r>
    </w:p>
    <w:p w:rsidR="00706AE8" w:rsidRPr="008B1FAD" w:rsidRDefault="00706AE8" w:rsidP="00E26962">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 xml:space="preserve">Приоритеты, цель и задачи подпрограммы определены в соответствии со </w:t>
      </w:r>
      <w:hyperlink r:id="rId15" w:history="1">
        <w:r w:rsidRPr="008B1FAD">
          <w:rPr>
            <w:rFonts w:ascii="Times New Roman" w:hAnsi="Times New Roman" w:cs="Times New Roman"/>
            <w:sz w:val="16"/>
            <w:szCs w:val="16"/>
          </w:rPr>
          <w:t>Стратегией</w:t>
        </w:r>
      </w:hyperlink>
      <w:r w:rsidRPr="008B1FAD">
        <w:rPr>
          <w:rFonts w:ascii="Times New Roman" w:hAnsi="Times New Roman" w:cs="Times New Roman"/>
          <w:sz w:val="16"/>
          <w:szCs w:val="16"/>
        </w:rPr>
        <w:t xml:space="preserve"> национальной безопасности Российской Федерации, утвержденной Указом Президента Российской Федерации  от  31.12.2015 № 683. </w:t>
      </w:r>
    </w:p>
    <w:p w:rsidR="00706AE8" w:rsidRPr="008B1FAD" w:rsidRDefault="00706AE8" w:rsidP="00E26962">
      <w:pPr>
        <w:pStyle w:val="ConsPlusNormal"/>
        <w:ind w:firstLine="426"/>
        <w:jc w:val="both"/>
        <w:rPr>
          <w:rFonts w:ascii="Times New Roman" w:hAnsi="Times New Roman" w:cs="Times New Roman"/>
          <w:sz w:val="16"/>
          <w:szCs w:val="16"/>
        </w:rPr>
      </w:pPr>
      <w:r w:rsidRPr="008B1FAD">
        <w:rPr>
          <w:rFonts w:ascii="Times New Roman" w:hAnsi="Times New Roman" w:cs="Times New Roman"/>
          <w:sz w:val="16"/>
          <w:szCs w:val="16"/>
        </w:rPr>
        <w:t xml:space="preserve">Целью подпрограммы является укрепление законности и правопорядка, повышение уровня защищенности граждан и общества на основе противодействия терроризму и экстремизму, профилактики их проявлений в </w:t>
      </w:r>
      <w:proofErr w:type="spellStart"/>
      <w:r w:rsidRPr="008B1FAD">
        <w:rPr>
          <w:rFonts w:ascii="Times New Roman" w:hAnsi="Times New Roman" w:cs="Times New Roman"/>
          <w:sz w:val="16"/>
          <w:szCs w:val="16"/>
        </w:rPr>
        <w:t>Магаринском</w:t>
      </w:r>
      <w:proofErr w:type="spellEnd"/>
      <w:r w:rsidRPr="008B1FAD">
        <w:rPr>
          <w:rFonts w:ascii="Times New Roman" w:hAnsi="Times New Roman" w:cs="Times New Roman"/>
          <w:sz w:val="16"/>
          <w:szCs w:val="16"/>
        </w:rPr>
        <w:t xml:space="preserve"> сельском поселении  Шумерлинского района.</w:t>
      </w:r>
    </w:p>
    <w:p w:rsidR="00706AE8" w:rsidRPr="008B1FAD" w:rsidRDefault="00706AE8" w:rsidP="00E26962">
      <w:pPr>
        <w:pStyle w:val="ConsPlusNormal"/>
        <w:ind w:firstLine="426"/>
        <w:jc w:val="both"/>
        <w:rPr>
          <w:rFonts w:ascii="Times New Roman" w:hAnsi="Times New Roman" w:cs="Times New Roman"/>
          <w:sz w:val="16"/>
          <w:szCs w:val="16"/>
        </w:rPr>
      </w:pPr>
      <w:r w:rsidRPr="008B1FAD">
        <w:rPr>
          <w:rFonts w:ascii="Times New Roman" w:hAnsi="Times New Roman" w:cs="Times New Roman"/>
          <w:sz w:val="16"/>
          <w:szCs w:val="16"/>
        </w:rPr>
        <w:t>Для достижения указанной цели необходимо:</w:t>
      </w:r>
    </w:p>
    <w:p w:rsidR="00706AE8" w:rsidRPr="008B1FAD" w:rsidRDefault="00706AE8" w:rsidP="00E26962">
      <w:pPr>
        <w:pStyle w:val="ConsPlusNormal"/>
        <w:ind w:firstLine="426"/>
        <w:jc w:val="both"/>
        <w:rPr>
          <w:rFonts w:ascii="Times New Roman" w:hAnsi="Times New Roman" w:cs="Times New Roman"/>
          <w:sz w:val="16"/>
          <w:szCs w:val="16"/>
        </w:rPr>
      </w:pPr>
      <w:r w:rsidRPr="008B1FAD">
        <w:rPr>
          <w:rFonts w:ascii="Times New Roman" w:hAnsi="Times New Roman" w:cs="Times New Roman"/>
          <w:sz w:val="16"/>
          <w:szCs w:val="16"/>
        </w:rPr>
        <w:t xml:space="preserve">повышать эффективность взаимодействия администрации Магаринского сельского поселения Шумерлинского района, органов исполнительной власти Чувашской Республики в </w:t>
      </w:r>
      <w:proofErr w:type="spellStart"/>
      <w:r w:rsidRPr="008B1FAD">
        <w:rPr>
          <w:rFonts w:ascii="Times New Roman" w:hAnsi="Times New Roman" w:cs="Times New Roman"/>
          <w:sz w:val="16"/>
          <w:szCs w:val="16"/>
        </w:rPr>
        <w:t>Шумерлинском</w:t>
      </w:r>
      <w:proofErr w:type="spellEnd"/>
      <w:r w:rsidRPr="008B1FAD">
        <w:rPr>
          <w:rFonts w:ascii="Times New Roman" w:hAnsi="Times New Roman" w:cs="Times New Roman"/>
          <w:sz w:val="16"/>
          <w:szCs w:val="16"/>
        </w:rPr>
        <w:t xml:space="preserve"> районе, подразделений территориальных органов федеральных органов исполнительной власти в </w:t>
      </w:r>
      <w:proofErr w:type="spellStart"/>
      <w:r w:rsidRPr="008B1FAD">
        <w:rPr>
          <w:rFonts w:ascii="Times New Roman" w:hAnsi="Times New Roman" w:cs="Times New Roman"/>
          <w:sz w:val="16"/>
          <w:szCs w:val="16"/>
        </w:rPr>
        <w:t>Шумерлинском</w:t>
      </w:r>
      <w:proofErr w:type="spellEnd"/>
      <w:r w:rsidRPr="008B1FAD">
        <w:rPr>
          <w:rFonts w:ascii="Times New Roman" w:hAnsi="Times New Roman" w:cs="Times New Roman"/>
          <w:sz w:val="16"/>
          <w:szCs w:val="16"/>
        </w:rPr>
        <w:t xml:space="preserve"> районе, организаций  в вопросах профилактики терроризма и экстремизма;</w:t>
      </w:r>
    </w:p>
    <w:p w:rsidR="00706AE8" w:rsidRPr="008B1FAD" w:rsidRDefault="00706AE8" w:rsidP="00E26962">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обеспечить профилактику конфликтов на социальной, этнической и конфессиональной почве;</w:t>
      </w:r>
    </w:p>
    <w:p w:rsidR="00706AE8" w:rsidRPr="008B1FAD" w:rsidRDefault="00706AE8" w:rsidP="00E26962">
      <w:pPr>
        <w:pStyle w:val="ConsPlusNormal"/>
        <w:ind w:firstLine="426"/>
        <w:jc w:val="both"/>
        <w:rPr>
          <w:rFonts w:ascii="Times New Roman" w:hAnsi="Times New Roman" w:cs="Times New Roman"/>
          <w:sz w:val="16"/>
          <w:szCs w:val="16"/>
        </w:rPr>
      </w:pPr>
      <w:r w:rsidRPr="008B1FAD">
        <w:rPr>
          <w:rFonts w:ascii="Times New Roman" w:hAnsi="Times New Roman" w:cs="Times New Roman"/>
          <w:sz w:val="16"/>
          <w:szCs w:val="16"/>
        </w:rPr>
        <w:t>выявлять и устранять причины и условия, способствующие осуществлению террористической и экстремистской деятельности;</w:t>
      </w:r>
    </w:p>
    <w:p w:rsidR="00706AE8" w:rsidRPr="008B1FAD" w:rsidRDefault="00706AE8" w:rsidP="00E26962">
      <w:pPr>
        <w:pStyle w:val="ConsPlusNormal"/>
        <w:ind w:firstLine="426"/>
        <w:jc w:val="both"/>
        <w:rPr>
          <w:rFonts w:ascii="Times New Roman" w:hAnsi="Times New Roman" w:cs="Times New Roman"/>
          <w:sz w:val="16"/>
          <w:szCs w:val="16"/>
        </w:rPr>
      </w:pPr>
      <w:r w:rsidRPr="008B1FAD">
        <w:rPr>
          <w:rFonts w:ascii="Times New Roman" w:hAnsi="Times New Roman" w:cs="Times New Roman"/>
          <w:sz w:val="16"/>
          <w:szCs w:val="16"/>
        </w:rPr>
        <w:t>укреплять техническую защиту объектов повышенной опасности с массовым пребыванием людей, особо важных объектов.</w:t>
      </w:r>
    </w:p>
    <w:p w:rsidR="00706AE8" w:rsidRPr="008B1FAD" w:rsidRDefault="00706AE8" w:rsidP="00E26962">
      <w:pPr>
        <w:pStyle w:val="ConsPlusNormal"/>
        <w:ind w:firstLine="426"/>
        <w:jc w:val="both"/>
        <w:rPr>
          <w:rFonts w:ascii="Times New Roman" w:hAnsi="Times New Roman" w:cs="Times New Roman"/>
          <w:sz w:val="16"/>
          <w:szCs w:val="16"/>
        </w:rPr>
      </w:pPr>
      <w:r w:rsidRPr="008B1FAD">
        <w:rPr>
          <w:rFonts w:ascii="Times New Roman" w:hAnsi="Times New Roman" w:cs="Times New Roman"/>
          <w:sz w:val="16"/>
          <w:szCs w:val="16"/>
        </w:rPr>
        <w:t>Срок реализации подпрограммы – 2020–2022 годы.</w:t>
      </w:r>
    </w:p>
    <w:p w:rsidR="00706AE8" w:rsidRPr="008B1FAD" w:rsidRDefault="00706AE8" w:rsidP="00E26962">
      <w:pPr>
        <w:widowControl w:val="0"/>
        <w:autoSpaceDE w:val="0"/>
        <w:autoSpaceDN w:val="0"/>
        <w:adjustRightInd w:val="0"/>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 xml:space="preserve">В </w:t>
      </w:r>
      <w:proofErr w:type="gramStart"/>
      <w:r w:rsidRPr="008B1FAD">
        <w:rPr>
          <w:rFonts w:ascii="Times New Roman" w:hAnsi="Times New Roman" w:cs="Times New Roman"/>
          <w:sz w:val="16"/>
          <w:szCs w:val="16"/>
        </w:rPr>
        <w:t>результате</w:t>
      </w:r>
      <w:proofErr w:type="gramEnd"/>
      <w:r w:rsidRPr="008B1FAD">
        <w:rPr>
          <w:rFonts w:ascii="Times New Roman" w:hAnsi="Times New Roman" w:cs="Times New Roman"/>
          <w:sz w:val="16"/>
          <w:szCs w:val="16"/>
        </w:rPr>
        <w:t xml:space="preserve"> выполнения поставленной цели и задач подпрограммы к 2022 году будут достигнуты следующие показатели (по сравнению с 2016 годом):</w:t>
      </w:r>
    </w:p>
    <w:p w:rsidR="00706AE8" w:rsidRPr="008B1FAD" w:rsidRDefault="00706AE8" w:rsidP="00E26962">
      <w:pPr>
        <w:autoSpaceDE w:val="0"/>
        <w:autoSpaceDN w:val="0"/>
        <w:adjustRightInd w:val="0"/>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удельный вес населения Магаринского сельского поселения  Шумерлинского района, систематически занимающегося физической культурой и спортом, - 95 процента;</w:t>
      </w:r>
    </w:p>
    <w:p w:rsidR="00706AE8" w:rsidRPr="008B1FAD" w:rsidRDefault="00706AE8" w:rsidP="00E26962">
      <w:pPr>
        <w:autoSpaceDE w:val="0"/>
        <w:autoSpaceDN w:val="0"/>
        <w:adjustRightInd w:val="0"/>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снижение доли безработных граждан из числа молодежи в возрасте от 16 до 29 лет в общей численности безработных граждан, зарегистрированных в органах службы занятости, с 80 до 95 процента;</w:t>
      </w:r>
    </w:p>
    <w:p w:rsidR="00706AE8" w:rsidRPr="008B1FAD" w:rsidRDefault="00706AE8" w:rsidP="00E26962">
      <w:pPr>
        <w:autoSpaceDE w:val="0"/>
        <w:autoSpaceDN w:val="0"/>
        <w:adjustRightInd w:val="0"/>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доля объектов социального назначения, подвергшихся преступному проникновению, не оборудованных системами безопасности, охранно-пожарной сигнализацией от общего количества таких объектов – 0 процента.</w:t>
      </w:r>
    </w:p>
    <w:p w:rsidR="00706AE8" w:rsidRPr="008B1FAD" w:rsidRDefault="00706AE8" w:rsidP="00E26962">
      <w:pPr>
        <w:autoSpaceDE w:val="0"/>
        <w:autoSpaceDN w:val="0"/>
        <w:adjustRightInd w:val="0"/>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 xml:space="preserve">Целевые индикаторы и </w:t>
      </w:r>
      <w:hyperlink r:id="rId16" w:history="1">
        <w:r w:rsidRPr="008B1FAD">
          <w:rPr>
            <w:rFonts w:ascii="Times New Roman" w:hAnsi="Times New Roman" w:cs="Times New Roman"/>
            <w:sz w:val="16"/>
            <w:szCs w:val="16"/>
          </w:rPr>
          <w:t>показатели</w:t>
        </w:r>
      </w:hyperlink>
      <w:r w:rsidRPr="008B1FAD">
        <w:rPr>
          <w:rFonts w:ascii="Times New Roman" w:hAnsi="Times New Roman" w:cs="Times New Roman"/>
          <w:sz w:val="16"/>
          <w:szCs w:val="16"/>
        </w:rPr>
        <w:t xml:space="preserve"> подпрограммы приведены в приложении № 1 к настоящей подпрограмме.</w:t>
      </w:r>
    </w:p>
    <w:p w:rsidR="00706AE8" w:rsidRPr="008B1FAD" w:rsidRDefault="00706AE8" w:rsidP="008B1FAD">
      <w:pPr>
        <w:pStyle w:val="ConsPlusNormal"/>
        <w:ind w:firstLine="709"/>
        <w:jc w:val="both"/>
        <w:rPr>
          <w:rFonts w:ascii="Times New Roman" w:hAnsi="Times New Roman" w:cs="Times New Roman"/>
          <w:sz w:val="16"/>
          <w:szCs w:val="16"/>
        </w:rPr>
      </w:pPr>
    </w:p>
    <w:p w:rsidR="00706AE8" w:rsidRPr="008B1FAD" w:rsidRDefault="00706AE8" w:rsidP="008B1FAD">
      <w:pPr>
        <w:pStyle w:val="ConsPlusNormal"/>
        <w:jc w:val="center"/>
        <w:rPr>
          <w:rFonts w:ascii="Times New Roman" w:hAnsi="Times New Roman" w:cs="Times New Roman"/>
          <w:b/>
          <w:sz w:val="16"/>
          <w:szCs w:val="16"/>
        </w:rPr>
      </w:pPr>
      <w:r w:rsidRPr="008B1FAD">
        <w:rPr>
          <w:rFonts w:ascii="Times New Roman" w:hAnsi="Times New Roman" w:cs="Times New Roman"/>
          <w:b/>
          <w:sz w:val="16"/>
          <w:szCs w:val="16"/>
        </w:rPr>
        <w:t xml:space="preserve">Раздел </w:t>
      </w:r>
      <w:r w:rsidRPr="008B1FAD">
        <w:rPr>
          <w:rFonts w:ascii="Times New Roman" w:hAnsi="Times New Roman" w:cs="Times New Roman"/>
          <w:b/>
          <w:sz w:val="16"/>
          <w:szCs w:val="16"/>
          <w:lang w:val="en-US"/>
        </w:rPr>
        <w:t>III</w:t>
      </w:r>
      <w:r w:rsidRPr="008B1FAD">
        <w:rPr>
          <w:rFonts w:ascii="Times New Roman" w:hAnsi="Times New Roman" w:cs="Times New Roman"/>
          <w:b/>
          <w:sz w:val="16"/>
          <w:szCs w:val="16"/>
        </w:rPr>
        <w:t>. Обобщенная характеристика  основных мероприятий  муниципальной подпрограммы</w:t>
      </w:r>
    </w:p>
    <w:p w:rsidR="00706AE8" w:rsidRPr="008B1FAD" w:rsidRDefault="00706AE8" w:rsidP="00E26962">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Для достижения поставленной цели и решения задач подпрограммы необходимо реализовать следующий комплекс основных мероприятий:</w:t>
      </w:r>
    </w:p>
    <w:p w:rsidR="00706AE8" w:rsidRPr="008B1FAD" w:rsidRDefault="00706AE8" w:rsidP="00E26962">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Основное мероприятие 1. Совершенствование взаимодействия администрации Магаринского сельского поселения Шумерлинского района и институтов гражданского общества в работе по профилактике терроризма и экстремистской деятельности</w:t>
      </w:r>
    </w:p>
    <w:p w:rsidR="00706AE8" w:rsidRPr="008B1FAD" w:rsidRDefault="00706AE8" w:rsidP="00E26962">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 xml:space="preserve">Данное мероприятие предусматривает: </w:t>
      </w:r>
    </w:p>
    <w:p w:rsidR="00706AE8" w:rsidRPr="008B1FAD" w:rsidRDefault="00706AE8" w:rsidP="00E26962">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проведение научно-практических конференций и круглых столов по вопросам профилактики терроризма и экстремизма, формирования толерантности в современных условиях;</w:t>
      </w:r>
    </w:p>
    <w:p w:rsidR="00706AE8" w:rsidRPr="008B1FAD" w:rsidRDefault="00706AE8" w:rsidP="00E26962">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разработку текстов лекций и методических рекомендаций по вопросам профилактики терроризма и экстремизма;</w:t>
      </w:r>
    </w:p>
    <w:p w:rsidR="00706AE8" w:rsidRPr="008B1FAD" w:rsidRDefault="00706AE8" w:rsidP="00E26962">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проведение мониторинга состояния стабильности в обществе.</w:t>
      </w:r>
    </w:p>
    <w:p w:rsidR="00706AE8" w:rsidRPr="008B1FAD" w:rsidRDefault="00706AE8" w:rsidP="00E26962">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Основное мероприятие 2. Профилактическая работа по укреплению стабильности в обществе</w:t>
      </w:r>
    </w:p>
    <w:p w:rsidR="00706AE8" w:rsidRPr="008B1FAD" w:rsidRDefault="00706AE8" w:rsidP="00E26962">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 xml:space="preserve">Данное мероприятие предусматривает: </w:t>
      </w:r>
    </w:p>
    <w:p w:rsidR="00706AE8" w:rsidRPr="008B1FAD" w:rsidRDefault="00706AE8" w:rsidP="00E26962">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взаимодействие с руководителями организаций в целях обеспечения социального, национального и конфессионального согласия в обществе;</w:t>
      </w:r>
    </w:p>
    <w:p w:rsidR="00706AE8" w:rsidRPr="008B1FAD" w:rsidRDefault="00706AE8" w:rsidP="00E26962">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проведение комплексных обследований образовательных организаций, учреждений культуры и спорта и прилегающих к ним территорий в целях проверки их антитеррористической защищенности и пожарной безопасности;</w:t>
      </w:r>
    </w:p>
    <w:p w:rsidR="00706AE8" w:rsidRPr="008B1FAD" w:rsidRDefault="00706AE8" w:rsidP="00E26962">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оказание содействия в трудоустройстве выпускникам общеобразовательных организаций, профессиональных образовательных организаций, образовательных организаций высшего образования, подросткам, находящимся в трудной жизненной ситуации;</w:t>
      </w:r>
    </w:p>
    <w:p w:rsidR="00706AE8" w:rsidRPr="008B1FAD" w:rsidRDefault="00706AE8" w:rsidP="00E26962">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проведение мероприятий, направленных на правовое просвещение населения, формирование толерантности, укрепление стабильности в обществе.</w:t>
      </w:r>
    </w:p>
    <w:p w:rsidR="00706AE8" w:rsidRPr="008B1FAD" w:rsidRDefault="00706AE8" w:rsidP="00E26962">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Основное мероприятие 3. Образовательно-воспитательные, культурно-массовые и спортивные мероприятия</w:t>
      </w:r>
    </w:p>
    <w:p w:rsidR="00706AE8" w:rsidRPr="008B1FAD" w:rsidRDefault="00706AE8" w:rsidP="00E26962">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 xml:space="preserve">Данное мероприятие предусматривает: </w:t>
      </w:r>
    </w:p>
    <w:p w:rsidR="00706AE8" w:rsidRPr="008B1FAD" w:rsidRDefault="00706AE8" w:rsidP="00E26962">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вовлечение молодежи и несовершеннолетних в клубные, внеклассные и внешкольные формирования, спортивные секции, кружки и другие объединения по интересам;</w:t>
      </w:r>
    </w:p>
    <w:p w:rsidR="00706AE8" w:rsidRPr="008B1FAD" w:rsidRDefault="00706AE8" w:rsidP="00E26962">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проведение мероприятий, направленных на организацию содержательного досуга молодежи и несовершеннолетних;</w:t>
      </w:r>
    </w:p>
    <w:p w:rsidR="00706AE8" w:rsidRPr="008B1FAD" w:rsidRDefault="00706AE8" w:rsidP="00E26962">
      <w:pPr>
        <w:spacing w:after="0" w:line="240" w:lineRule="auto"/>
        <w:ind w:firstLine="426"/>
        <w:jc w:val="both"/>
        <w:rPr>
          <w:rFonts w:ascii="Times New Roman" w:hAnsi="Times New Roman" w:cs="Times New Roman"/>
          <w:i/>
          <w:sz w:val="16"/>
          <w:szCs w:val="16"/>
        </w:rPr>
      </w:pPr>
      <w:r w:rsidRPr="008B1FAD">
        <w:rPr>
          <w:rFonts w:ascii="Times New Roman" w:hAnsi="Times New Roman" w:cs="Times New Roman"/>
          <w:sz w:val="16"/>
          <w:szCs w:val="16"/>
        </w:rPr>
        <w:t>формирование патриотизма, духовно-нравственных ценностей в обществе.</w:t>
      </w:r>
    </w:p>
    <w:p w:rsidR="00706AE8" w:rsidRPr="008B1FAD" w:rsidRDefault="00706AE8" w:rsidP="00E26962">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Основное мероприятие 4. Информационная работа по профилактике терроризма и экстремистской деятельности</w:t>
      </w:r>
    </w:p>
    <w:p w:rsidR="00706AE8" w:rsidRPr="008B1FAD" w:rsidRDefault="00706AE8" w:rsidP="00E26962">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 xml:space="preserve">Данное мероприятие предусматривает: </w:t>
      </w:r>
    </w:p>
    <w:p w:rsidR="00706AE8" w:rsidRPr="008B1FAD" w:rsidRDefault="00706AE8" w:rsidP="00E26962">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освещение в муниципальных СМИ хода реализации подпрограммы;</w:t>
      </w:r>
    </w:p>
    <w:p w:rsidR="00706AE8" w:rsidRPr="008B1FAD" w:rsidRDefault="00706AE8" w:rsidP="00E26962">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размещение в местах массового пребывания людей наружной социальной рекламы, направленной на профилактику терроризма и экстремизма;</w:t>
      </w:r>
    </w:p>
    <w:p w:rsidR="00706AE8" w:rsidRPr="008B1FAD" w:rsidRDefault="00706AE8" w:rsidP="00E26962">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оформление в организациях, учреждениях культуры и спорта тематических стендов и витрин, направленных на профилактику терроризма и экстремизма, пропаганду здорового образа жизни;</w:t>
      </w:r>
    </w:p>
    <w:p w:rsidR="00706AE8" w:rsidRPr="008B1FAD" w:rsidRDefault="00706AE8" w:rsidP="00E26962">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участие в республиканских конкурсах среди журналистов и СМИ на лучшее произведение в области профилактики терроризма и экстремизма.</w:t>
      </w:r>
    </w:p>
    <w:p w:rsidR="00706AE8" w:rsidRPr="008B1FAD" w:rsidRDefault="00706AE8" w:rsidP="00E26962">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 xml:space="preserve">Основное мероприятие 5. Обеспечение технической </w:t>
      </w:r>
      <w:proofErr w:type="spellStart"/>
      <w:r w:rsidRPr="008B1FAD">
        <w:rPr>
          <w:rFonts w:ascii="Times New Roman" w:hAnsi="Times New Roman" w:cs="Times New Roman"/>
          <w:sz w:val="16"/>
          <w:szCs w:val="16"/>
        </w:rPr>
        <w:t>укрепленности</w:t>
      </w:r>
      <w:proofErr w:type="spellEnd"/>
      <w:r w:rsidRPr="008B1FAD">
        <w:rPr>
          <w:rFonts w:ascii="Times New Roman" w:hAnsi="Times New Roman" w:cs="Times New Roman"/>
          <w:sz w:val="16"/>
          <w:szCs w:val="16"/>
        </w:rPr>
        <w:t xml:space="preserve"> и защиты организаций, учреждений, а также мест с массовым пребыванием людей</w:t>
      </w:r>
    </w:p>
    <w:p w:rsidR="00706AE8" w:rsidRPr="008B1FAD" w:rsidRDefault="00706AE8" w:rsidP="00E26962">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Данное мероприятие включает в себя:</w:t>
      </w:r>
    </w:p>
    <w:p w:rsidR="00706AE8" w:rsidRPr="008B1FAD" w:rsidRDefault="00706AE8" w:rsidP="00E26962">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 xml:space="preserve">приобретение антитеррористического и досмотрового оборудования: арочных и ручных досмотровых </w:t>
      </w:r>
      <w:proofErr w:type="spellStart"/>
      <w:r w:rsidRPr="008B1FAD">
        <w:rPr>
          <w:rFonts w:ascii="Times New Roman" w:hAnsi="Times New Roman" w:cs="Times New Roman"/>
          <w:sz w:val="16"/>
          <w:szCs w:val="16"/>
        </w:rPr>
        <w:t>металлодетекторов</w:t>
      </w:r>
      <w:proofErr w:type="spellEnd"/>
      <w:r w:rsidRPr="008B1FAD">
        <w:rPr>
          <w:rFonts w:ascii="Times New Roman" w:hAnsi="Times New Roman" w:cs="Times New Roman"/>
          <w:sz w:val="16"/>
          <w:szCs w:val="16"/>
        </w:rPr>
        <w:t>, газоанализаторов, передвижных металлических барьеров;</w:t>
      </w:r>
    </w:p>
    <w:p w:rsidR="00706AE8" w:rsidRPr="008B1FAD" w:rsidRDefault="00706AE8" w:rsidP="00E26962">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оборудование образовательных организаций, учреждений культуры и спорта шлагбаумами, турникетами, декоративными железобетонными конструкциями, средствами для принудительной остановки автотранспорта;</w:t>
      </w:r>
    </w:p>
    <w:p w:rsidR="00706AE8" w:rsidRPr="008B1FAD" w:rsidRDefault="00706AE8" w:rsidP="00E26962">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монтаж охранно-пожарной и тревожной сигнализации в жилых домах на этапе их строительства.</w:t>
      </w:r>
    </w:p>
    <w:p w:rsidR="00706AE8" w:rsidRPr="008B1FAD" w:rsidRDefault="00706AE8" w:rsidP="008B1FAD">
      <w:pPr>
        <w:spacing w:after="0" w:line="240" w:lineRule="auto"/>
        <w:ind w:firstLine="709"/>
        <w:jc w:val="both"/>
        <w:rPr>
          <w:rFonts w:ascii="Times New Roman" w:hAnsi="Times New Roman" w:cs="Times New Roman"/>
          <w:sz w:val="16"/>
          <w:szCs w:val="16"/>
        </w:rPr>
      </w:pPr>
    </w:p>
    <w:p w:rsidR="00706AE8" w:rsidRPr="008B1FAD" w:rsidRDefault="00706AE8" w:rsidP="008B1FAD">
      <w:pPr>
        <w:autoSpaceDE w:val="0"/>
        <w:autoSpaceDN w:val="0"/>
        <w:adjustRightInd w:val="0"/>
        <w:spacing w:after="0" w:line="240" w:lineRule="auto"/>
        <w:jc w:val="center"/>
        <w:outlineLvl w:val="0"/>
        <w:rPr>
          <w:rFonts w:ascii="Times New Roman" w:hAnsi="Times New Roman" w:cs="Times New Roman"/>
          <w:b/>
          <w:sz w:val="16"/>
          <w:szCs w:val="16"/>
        </w:rPr>
      </w:pPr>
      <w:bookmarkStart w:id="17" w:name="sub_13008"/>
      <w:r w:rsidRPr="008B1FAD">
        <w:rPr>
          <w:rFonts w:ascii="Times New Roman" w:hAnsi="Times New Roman" w:cs="Times New Roman"/>
          <w:b/>
          <w:sz w:val="16"/>
          <w:szCs w:val="16"/>
        </w:rPr>
        <w:t>Раздел V</w:t>
      </w:r>
      <w:r w:rsidRPr="008B1FAD">
        <w:rPr>
          <w:rFonts w:ascii="Times New Roman" w:hAnsi="Times New Roman" w:cs="Times New Roman"/>
          <w:b/>
          <w:sz w:val="16"/>
          <w:szCs w:val="16"/>
          <w:lang w:val="en-US"/>
        </w:rPr>
        <w:t>I</w:t>
      </w:r>
      <w:r w:rsidRPr="008B1FAD">
        <w:rPr>
          <w:rFonts w:ascii="Times New Roman" w:hAnsi="Times New Roman" w:cs="Times New Roman"/>
          <w:b/>
          <w:sz w:val="16"/>
          <w:szCs w:val="16"/>
        </w:rPr>
        <w:t>. Обоснование объемов финансовых ресурсов, необходимых для реализации подпрограммы</w:t>
      </w:r>
    </w:p>
    <w:p w:rsidR="00706AE8" w:rsidRPr="00E26962" w:rsidRDefault="00706AE8" w:rsidP="00E26962">
      <w:pPr>
        <w:autoSpaceDE w:val="0"/>
        <w:autoSpaceDN w:val="0"/>
        <w:adjustRightInd w:val="0"/>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 xml:space="preserve"> Общий объем бюджетных ассигнований подпрограммы в 2020-2022 годах составит 1,0 тыс. рублей, в том числе за счет средств внебюджетных источников - 1,0 тыс. рублей из них:</w:t>
      </w:r>
      <w:r w:rsidR="00E26962">
        <w:rPr>
          <w:rFonts w:ascii="Times New Roman" w:hAnsi="Times New Roman" w:cs="Times New Roman"/>
          <w:sz w:val="16"/>
          <w:szCs w:val="16"/>
        </w:rPr>
        <w:t xml:space="preserve"> </w:t>
      </w:r>
      <w:r w:rsidRPr="008B1FAD">
        <w:rPr>
          <w:rFonts w:ascii="Times New Roman" w:hAnsi="Times New Roman" w:cs="Times New Roman"/>
          <w:sz w:val="16"/>
          <w:szCs w:val="16"/>
        </w:rPr>
        <w:t>2020 год -  0,0 тыс. рублей;</w:t>
      </w:r>
      <w:r w:rsidR="00E26962">
        <w:rPr>
          <w:rFonts w:ascii="Times New Roman" w:hAnsi="Times New Roman" w:cs="Times New Roman"/>
          <w:sz w:val="16"/>
          <w:szCs w:val="16"/>
        </w:rPr>
        <w:t xml:space="preserve"> </w:t>
      </w:r>
      <w:r w:rsidRPr="008B1FAD">
        <w:rPr>
          <w:rFonts w:ascii="Times New Roman" w:hAnsi="Times New Roman" w:cs="Times New Roman"/>
          <w:sz w:val="16"/>
          <w:szCs w:val="16"/>
        </w:rPr>
        <w:t>2021 год -  0,0 тыс. рублей;</w:t>
      </w:r>
      <w:r w:rsidR="00E26962">
        <w:rPr>
          <w:rFonts w:ascii="Times New Roman" w:hAnsi="Times New Roman" w:cs="Times New Roman"/>
          <w:sz w:val="16"/>
          <w:szCs w:val="16"/>
        </w:rPr>
        <w:t xml:space="preserve"> </w:t>
      </w:r>
      <w:r w:rsidRPr="008B1FAD">
        <w:rPr>
          <w:rFonts w:ascii="Times New Roman" w:hAnsi="Times New Roman" w:cs="Times New Roman"/>
          <w:sz w:val="16"/>
          <w:szCs w:val="16"/>
        </w:rPr>
        <w:t>2022 год -  1,0 тыс. рублей.</w:t>
      </w:r>
    </w:p>
    <w:p w:rsidR="00706AE8" w:rsidRPr="008B1FAD" w:rsidRDefault="00706AE8" w:rsidP="00E26962">
      <w:pPr>
        <w:autoSpaceDE w:val="0"/>
        <w:autoSpaceDN w:val="0"/>
        <w:adjustRightInd w:val="0"/>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 xml:space="preserve">Ресурсное </w:t>
      </w:r>
      <w:hyperlink r:id="rId17" w:history="1">
        <w:r w:rsidRPr="008B1FAD">
          <w:rPr>
            <w:rFonts w:ascii="Times New Roman" w:hAnsi="Times New Roman" w:cs="Times New Roman"/>
            <w:sz w:val="16"/>
            <w:szCs w:val="16"/>
          </w:rPr>
          <w:t>обеспечение</w:t>
        </w:r>
      </w:hyperlink>
      <w:r w:rsidRPr="008B1FAD">
        <w:rPr>
          <w:rFonts w:ascii="Times New Roman" w:hAnsi="Times New Roman" w:cs="Times New Roman"/>
          <w:sz w:val="16"/>
          <w:szCs w:val="16"/>
        </w:rPr>
        <w:t xml:space="preserve"> подпрограммы за счет всех источников финансирования приведено в приложении № 2 к настоящей подпрограмме и ежегодно будет уточняться.</w:t>
      </w:r>
    </w:p>
    <w:p w:rsidR="00706AE8" w:rsidRPr="008B1FAD" w:rsidRDefault="00706AE8" w:rsidP="008B1FAD">
      <w:pPr>
        <w:pStyle w:val="1"/>
        <w:spacing w:before="0" w:after="0"/>
        <w:ind w:firstLine="12"/>
        <w:rPr>
          <w:rFonts w:ascii="Times New Roman" w:hAnsi="Times New Roman"/>
          <w:b w:val="0"/>
          <w:color w:val="auto"/>
          <w:sz w:val="16"/>
          <w:szCs w:val="16"/>
        </w:rPr>
      </w:pPr>
    </w:p>
    <w:p w:rsidR="00706AE8" w:rsidRPr="00E26962" w:rsidRDefault="00706AE8" w:rsidP="008B1FAD">
      <w:pPr>
        <w:pStyle w:val="1"/>
        <w:spacing w:before="0" w:after="0"/>
        <w:ind w:firstLine="12"/>
        <w:rPr>
          <w:rFonts w:ascii="Times New Roman" w:hAnsi="Times New Roman"/>
          <w:color w:val="auto"/>
          <w:sz w:val="16"/>
          <w:szCs w:val="16"/>
        </w:rPr>
      </w:pPr>
      <w:r w:rsidRPr="00E26962">
        <w:rPr>
          <w:rFonts w:ascii="Times New Roman" w:hAnsi="Times New Roman"/>
          <w:color w:val="auto"/>
          <w:sz w:val="16"/>
          <w:szCs w:val="16"/>
        </w:rPr>
        <w:t xml:space="preserve">Раздел </w:t>
      </w:r>
      <w:r w:rsidRPr="00E26962">
        <w:rPr>
          <w:rFonts w:ascii="Times New Roman" w:hAnsi="Times New Roman"/>
          <w:color w:val="auto"/>
          <w:sz w:val="16"/>
          <w:szCs w:val="16"/>
          <w:lang w:val="en-US"/>
        </w:rPr>
        <w:t>V</w:t>
      </w:r>
      <w:r w:rsidRPr="00E26962">
        <w:rPr>
          <w:rFonts w:ascii="Times New Roman" w:hAnsi="Times New Roman"/>
          <w:color w:val="auto"/>
          <w:sz w:val="16"/>
          <w:szCs w:val="16"/>
        </w:rPr>
        <w:t>. Анализ рисков реализации подпрограммы и описание мер управления рисками реализации подпрограммы</w:t>
      </w:r>
    </w:p>
    <w:bookmarkEnd w:id="17"/>
    <w:p w:rsidR="00706AE8" w:rsidRPr="008B1FAD" w:rsidRDefault="00706AE8" w:rsidP="00822C33">
      <w:pPr>
        <w:spacing w:after="0" w:line="240" w:lineRule="auto"/>
        <w:ind w:firstLine="426"/>
        <w:jc w:val="both"/>
        <w:rPr>
          <w:rFonts w:ascii="Times New Roman" w:hAnsi="Times New Roman" w:cs="Times New Roman"/>
          <w:sz w:val="16"/>
          <w:szCs w:val="16"/>
        </w:rPr>
      </w:pPr>
      <w:proofErr w:type="gramStart"/>
      <w:r w:rsidRPr="008B1FAD">
        <w:rPr>
          <w:rFonts w:ascii="Times New Roman" w:hAnsi="Times New Roman" w:cs="Times New Roman"/>
          <w:sz w:val="16"/>
          <w:szCs w:val="16"/>
        </w:rPr>
        <w:t>Важное значение</w:t>
      </w:r>
      <w:proofErr w:type="gramEnd"/>
      <w:r w:rsidRPr="008B1FAD">
        <w:rPr>
          <w:rFonts w:ascii="Times New Roman" w:hAnsi="Times New Roman" w:cs="Times New Roman"/>
          <w:sz w:val="16"/>
          <w:szCs w:val="16"/>
        </w:rPr>
        <w:t xml:space="preserve"> для успешной реализации подпрограммы имеют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706AE8" w:rsidRPr="008B1FAD" w:rsidRDefault="00706AE8" w:rsidP="00822C33">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Правовые риски связаны с изменением законодательства Российской Федерации и законодательства Чувашской Республики, муниципальных нормативно-правовых актов,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ее основных мероприятий.</w:t>
      </w:r>
    </w:p>
    <w:p w:rsidR="00706AE8" w:rsidRPr="008B1FAD" w:rsidRDefault="00706AE8" w:rsidP="00822C33">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Для минимизации воздействия данной группы рисков планируется:</w:t>
      </w:r>
    </w:p>
    <w:p w:rsidR="00706AE8" w:rsidRPr="008B1FAD" w:rsidRDefault="00706AE8" w:rsidP="00822C33">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706AE8" w:rsidRPr="008B1FAD" w:rsidRDefault="00706AE8" w:rsidP="00822C33">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 xml:space="preserve">Организационные риски. </w:t>
      </w:r>
    </w:p>
    <w:p w:rsidR="00706AE8" w:rsidRPr="008B1FAD" w:rsidRDefault="00706AE8" w:rsidP="00822C33">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 xml:space="preserve">Риски данной группы связаны с неэффективным управлением реализацией подпрограммы, что может повлечь за собой нарушение планируемых сроков реализации подпрограммы, </w:t>
      </w:r>
      <w:proofErr w:type="spellStart"/>
      <w:r w:rsidRPr="008B1FAD">
        <w:rPr>
          <w:rFonts w:ascii="Times New Roman" w:hAnsi="Times New Roman" w:cs="Times New Roman"/>
          <w:sz w:val="16"/>
          <w:szCs w:val="16"/>
        </w:rPr>
        <w:t>недостижение</w:t>
      </w:r>
      <w:proofErr w:type="spellEnd"/>
      <w:r w:rsidRPr="008B1FAD">
        <w:rPr>
          <w:rFonts w:ascii="Times New Roman" w:hAnsi="Times New Roman" w:cs="Times New Roman"/>
          <w:sz w:val="16"/>
          <w:szCs w:val="16"/>
        </w:rPr>
        <w:t xml:space="preserve"> ее целей и невыполнение задач, </w:t>
      </w:r>
      <w:proofErr w:type="spellStart"/>
      <w:r w:rsidRPr="008B1FAD">
        <w:rPr>
          <w:rFonts w:ascii="Times New Roman" w:hAnsi="Times New Roman" w:cs="Times New Roman"/>
          <w:sz w:val="16"/>
          <w:szCs w:val="16"/>
        </w:rPr>
        <w:t>недостижение</w:t>
      </w:r>
      <w:proofErr w:type="spellEnd"/>
      <w:r w:rsidRPr="008B1FAD">
        <w:rPr>
          <w:rFonts w:ascii="Times New Roman" w:hAnsi="Times New Roman" w:cs="Times New Roman"/>
          <w:sz w:val="16"/>
          <w:szCs w:val="16"/>
        </w:rPr>
        <w:t xml:space="preserve"> плановых значений показателей, снижение эффективности использования ресурсов и качества выполнения мероприятий подпрограммы.</w:t>
      </w:r>
    </w:p>
    <w:p w:rsidR="00706AE8" w:rsidRPr="008B1FAD" w:rsidRDefault="00706AE8" w:rsidP="00822C33">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Основными мерами управления (снижения) организационными рисками являются:</w:t>
      </w:r>
    </w:p>
    <w:p w:rsidR="00706AE8" w:rsidRPr="008B1FAD" w:rsidRDefault="00706AE8" w:rsidP="00822C33">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формирование эффективной системы управления реализацией подпрограммы;</w:t>
      </w:r>
    </w:p>
    <w:p w:rsidR="00706AE8" w:rsidRPr="008B1FAD" w:rsidRDefault="00706AE8" w:rsidP="00822C33">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регулярная публикация отчетов о ходе реализации подпрограммы;</w:t>
      </w:r>
    </w:p>
    <w:p w:rsidR="00706AE8" w:rsidRPr="008B1FAD" w:rsidRDefault="00706AE8" w:rsidP="00822C33">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 xml:space="preserve">повышение </w:t>
      </w:r>
      <w:proofErr w:type="gramStart"/>
      <w:r w:rsidRPr="008B1FAD">
        <w:rPr>
          <w:rFonts w:ascii="Times New Roman" w:hAnsi="Times New Roman" w:cs="Times New Roman"/>
          <w:sz w:val="16"/>
          <w:szCs w:val="16"/>
        </w:rPr>
        <w:t>эффективности взаимодействия участников реализации подпрограммы</w:t>
      </w:r>
      <w:proofErr w:type="gramEnd"/>
      <w:r w:rsidRPr="008B1FAD">
        <w:rPr>
          <w:rFonts w:ascii="Times New Roman" w:hAnsi="Times New Roman" w:cs="Times New Roman"/>
          <w:sz w:val="16"/>
          <w:szCs w:val="16"/>
        </w:rPr>
        <w:t>;</w:t>
      </w:r>
    </w:p>
    <w:p w:rsidR="00706AE8" w:rsidRPr="008B1FAD" w:rsidRDefault="00706AE8" w:rsidP="00822C33">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заключение и контроль реализации соглашений о взаимодействии с заинтересованными сторонами;</w:t>
      </w:r>
    </w:p>
    <w:p w:rsidR="00706AE8" w:rsidRPr="008B1FAD" w:rsidRDefault="00706AE8" w:rsidP="00822C33">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создание системы мониторинга реализации подпрограммы;</w:t>
      </w:r>
    </w:p>
    <w:p w:rsidR="00706AE8" w:rsidRPr="008B1FAD" w:rsidRDefault="00706AE8" w:rsidP="00822C33">
      <w:pPr>
        <w:spacing w:after="0" w:line="240" w:lineRule="auto"/>
        <w:ind w:firstLine="426"/>
        <w:jc w:val="both"/>
        <w:rPr>
          <w:rFonts w:ascii="Times New Roman" w:hAnsi="Times New Roman" w:cs="Times New Roman"/>
          <w:sz w:val="16"/>
          <w:szCs w:val="16"/>
        </w:rPr>
      </w:pPr>
      <w:r w:rsidRPr="008B1FAD">
        <w:rPr>
          <w:rFonts w:ascii="Times New Roman" w:hAnsi="Times New Roman" w:cs="Times New Roman"/>
          <w:sz w:val="16"/>
          <w:szCs w:val="16"/>
        </w:rPr>
        <w:t>своевременная корректировка мероприятий подпрограммы.</w:t>
      </w:r>
    </w:p>
    <w:p w:rsidR="00706AE8" w:rsidRDefault="00706AE8" w:rsidP="008B1FAD">
      <w:pPr>
        <w:pStyle w:val="ConsPlusNormal"/>
        <w:jc w:val="right"/>
        <w:outlineLvl w:val="2"/>
        <w:rPr>
          <w:rFonts w:ascii="Times New Roman" w:hAnsi="Times New Roman" w:cs="Times New Roman"/>
          <w:sz w:val="16"/>
          <w:szCs w:val="16"/>
        </w:rPr>
      </w:pPr>
    </w:p>
    <w:p w:rsidR="00706AE8" w:rsidRPr="008B1FAD" w:rsidRDefault="00706AE8" w:rsidP="00E26962">
      <w:pPr>
        <w:pStyle w:val="ConsPlusNormal"/>
        <w:ind w:left="5670" w:firstLine="0"/>
        <w:outlineLvl w:val="2"/>
        <w:rPr>
          <w:rFonts w:ascii="Times New Roman" w:hAnsi="Times New Roman" w:cs="Times New Roman"/>
          <w:sz w:val="16"/>
          <w:szCs w:val="16"/>
        </w:rPr>
      </w:pPr>
      <w:r w:rsidRPr="008B1FAD">
        <w:rPr>
          <w:rFonts w:ascii="Times New Roman" w:hAnsi="Times New Roman" w:cs="Times New Roman"/>
          <w:sz w:val="16"/>
          <w:szCs w:val="16"/>
        </w:rPr>
        <w:t>Приложение № 1</w:t>
      </w:r>
    </w:p>
    <w:p w:rsidR="00706AE8" w:rsidRPr="008B1FAD" w:rsidRDefault="00706AE8" w:rsidP="00E26962">
      <w:pPr>
        <w:pStyle w:val="ConsPlusNormal"/>
        <w:ind w:left="5670" w:firstLine="0"/>
        <w:rPr>
          <w:rFonts w:ascii="Times New Roman" w:hAnsi="Times New Roman" w:cs="Times New Roman"/>
          <w:sz w:val="16"/>
          <w:szCs w:val="16"/>
        </w:rPr>
      </w:pPr>
      <w:r w:rsidRPr="008B1FAD">
        <w:rPr>
          <w:rFonts w:ascii="Times New Roman" w:hAnsi="Times New Roman" w:cs="Times New Roman"/>
          <w:sz w:val="16"/>
          <w:szCs w:val="16"/>
        </w:rPr>
        <w:t xml:space="preserve">к муниципальной подпрограмме «Профилактика терроризма и экстремистской деятельности в </w:t>
      </w:r>
      <w:proofErr w:type="spellStart"/>
      <w:r w:rsidRPr="008B1FAD">
        <w:rPr>
          <w:rFonts w:ascii="Times New Roman" w:hAnsi="Times New Roman" w:cs="Times New Roman"/>
          <w:sz w:val="16"/>
          <w:szCs w:val="16"/>
        </w:rPr>
        <w:t>Магаринском</w:t>
      </w:r>
      <w:proofErr w:type="spellEnd"/>
      <w:r w:rsidRPr="008B1FAD">
        <w:rPr>
          <w:rFonts w:ascii="Times New Roman" w:hAnsi="Times New Roman" w:cs="Times New Roman"/>
          <w:sz w:val="16"/>
          <w:szCs w:val="16"/>
        </w:rPr>
        <w:t xml:space="preserve"> сельском поселении</w:t>
      </w:r>
      <w:r w:rsidR="00E26962">
        <w:rPr>
          <w:rFonts w:ascii="Times New Roman" w:hAnsi="Times New Roman" w:cs="Times New Roman"/>
          <w:sz w:val="16"/>
          <w:szCs w:val="16"/>
        </w:rPr>
        <w:t xml:space="preserve"> </w:t>
      </w:r>
      <w:r w:rsidRPr="008B1FAD">
        <w:rPr>
          <w:rFonts w:ascii="Times New Roman" w:hAnsi="Times New Roman" w:cs="Times New Roman"/>
          <w:sz w:val="16"/>
          <w:szCs w:val="16"/>
        </w:rPr>
        <w:t>Шумерлинского района» муниципальной программы «Повышение безопасности</w:t>
      </w:r>
      <w:r w:rsidR="00E26962">
        <w:rPr>
          <w:rFonts w:ascii="Times New Roman" w:hAnsi="Times New Roman" w:cs="Times New Roman"/>
          <w:sz w:val="16"/>
          <w:szCs w:val="16"/>
        </w:rPr>
        <w:t xml:space="preserve"> </w:t>
      </w:r>
      <w:r w:rsidRPr="008B1FAD">
        <w:rPr>
          <w:rFonts w:ascii="Times New Roman" w:hAnsi="Times New Roman" w:cs="Times New Roman"/>
          <w:sz w:val="16"/>
          <w:szCs w:val="16"/>
        </w:rPr>
        <w:t>жизнедеятельности населения и</w:t>
      </w:r>
    </w:p>
    <w:p w:rsidR="00706AE8" w:rsidRPr="008B1FAD" w:rsidRDefault="00706AE8" w:rsidP="00E26962">
      <w:pPr>
        <w:pStyle w:val="ConsPlusNormal"/>
        <w:ind w:left="5670" w:firstLine="0"/>
        <w:rPr>
          <w:rFonts w:ascii="Times New Roman" w:hAnsi="Times New Roman" w:cs="Times New Roman"/>
          <w:sz w:val="16"/>
          <w:szCs w:val="16"/>
        </w:rPr>
      </w:pPr>
      <w:r w:rsidRPr="008B1FAD">
        <w:rPr>
          <w:rFonts w:ascii="Times New Roman" w:hAnsi="Times New Roman" w:cs="Times New Roman"/>
          <w:sz w:val="16"/>
          <w:szCs w:val="16"/>
        </w:rPr>
        <w:t xml:space="preserve"> территорий Магаринского </w:t>
      </w:r>
      <w:proofErr w:type="gramStart"/>
      <w:r w:rsidRPr="008B1FAD">
        <w:rPr>
          <w:rFonts w:ascii="Times New Roman" w:hAnsi="Times New Roman" w:cs="Times New Roman"/>
          <w:sz w:val="16"/>
          <w:szCs w:val="16"/>
        </w:rPr>
        <w:t>сельского</w:t>
      </w:r>
      <w:proofErr w:type="gramEnd"/>
      <w:r w:rsidRPr="008B1FAD">
        <w:rPr>
          <w:rFonts w:ascii="Times New Roman" w:hAnsi="Times New Roman" w:cs="Times New Roman"/>
          <w:sz w:val="16"/>
          <w:szCs w:val="16"/>
        </w:rPr>
        <w:t xml:space="preserve"> поселения Шумерлинского района» на 2020 - 2022 годы</w:t>
      </w:r>
    </w:p>
    <w:p w:rsidR="00706AE8" w:rsidRPr="008B1FAD" w:rsidRDefault="00706AE8" w:rsidP="008B1FAD">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Сведения</w:t>
      </w:r>
    </w:p>
    <w:p w:rsidR="00706AE8" w:rsidRPr="008B1FAD" w:rsidRDefault="00706AE8" w:rsidP="008B1FAD">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о показателях (индикаторах) подпрограммы</w:t>
      </w:r>
    </w:p>
    <w:p w:rsidR="00706AE8" w:rsidRPr="008B1FAD" w:rsidRDefault="00706AE8" w:rsidP="008B1FAD">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 xml:space="preserve">«Профилактика терроризма и экстремисткой деятельности в </w:t>
      </w:r>
      <w:proofErr w:type="spellStart"/>
      <w:r w:rsidRPr="008B1FAD">
        <w:rPr>
          <w:rFonts w:ascii="Times New Roman" w:hAnsi="Times New Roman" w:cs="Times New Roman"/>
          <w:sz w:val="16"/>
          <w:szCs w:val="16"/>
        </w:rPr>
        <w:t>Магаринском</w:t>
      </w:r>
      <w:proofErr w:type="spellEnd"/>
      <w:r w:rsidRPr="008B1FAD">
        <w:rPr>
          <w:rFonts w:ascii="Times New Roman" w:hAnsi="Times New Roman" w:cs="Times New Roman"/>
          <w:sz w:val="16"/>
          <w:szCs w:val="16"/>
        </w:rPr>
        <w:t xml:space="preserve"> сельском поселении Шумерлинского района» муниципальной программы  «Повышение безопасности жизнедеятельности населения и территорий Магаринского сельского поселения  Шумерлинского района»  на 2020 - 2022 годы и их значениях</w:t>
      </w:r>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35"/>
        <w:gridCol w:w="6728"/>
        <w:gridCol w:w="992"/>
        <w:gridCol w:w="709"/>
        <w:gridCol w:w="709"/>
        <w:gridCol w:w="708"/>
      </w:tblGrid>
      <w:tr w:rsidR="00706AE8" w:rsidRPr="008B1FAD" w:rsidTr="00E26962">
        <w:tc>
          <w:tcPr>
            <w:tcW w:w="435" w:type="dxa"/>
            <w:vMerge w:val="restart"/>
            <w:tcBorders>
              <w:top w:val="single" w:sz="4" w:space="0" w:color="auto"/>
              <w:left w:val="single" w:sz="4" w:space="0" w:color="auto"/>
              <w:bottom w:val="single" w:sz="4" w:space="0" w:color="auto"/>
              <w:right w:val="single" w:sz="4" w:space="0" w:color="auto"/>
            </w:tcBorders>
          </w:tcPr>
          <w:p w:rsidR="00706AE8" w:rsidRPr="008B1FAD" w:rsidRDefault="00706AE8" w:rsidP="008B1FAD">
            <w:pPr>
              <w:pStyle w:val="ConsPlusCell"/>
              <w:jc w:val="center"/>
              <w:rPr>
                <w:rFonts w:ascii="Times New Roman" w:hAnsi="Times New Roman" w:cs="Times New Roman"/>
                <w:sz w:val="16"/>
                <w:szCs w:val="16"/>
              </w:rPr>
            </w:pPr>
            <w:r w:rsidRPr="008B1FAD">
              <w:rPr>
                <w:rFonts w:ascii="Times New Roman" w:hAnsi="Times New Roman" w:cs="Times New Roman"/>
                <w:sz w:val="16"/>
                <w:szCs w:val="16"/>
              </w:rPr>
              <w:t xml:space="preserve">№ </w:t>
            </w:r>
            <w:proofErr w:type="spellStart"/>
            <w:r w:rsidRPr="008B1FAD">
              <w:rPr>
                <w:rFonts w:ascii="Times New Roman" w:hAnsi="Times New Roman" w:cs="Times New Roman"/>
                <w:sz w:val="16"/>
                <w:szCs w:val="16"/>
              </w:rPr>
              <w:t>пп</w:t>
            </w:r>
            <w:proofErr w:type="spellEnd"/>
          </w:p>
        </w:tc>
        <w:tc>
          <w:tcPr>
            <w:tcW w:w="6728" w:type="dxa"/>
            <w:vMerge w:val="restart"/>
            <w:tcBorders>
              <w:top w:val="single" w:sz="4" w:space="0" w:color="auto"/>
              <w:left w:val="single" w:sz="4" w:space="0" w:color="auto"/>
              <w:bottom w:val="single" w:sz="4" w:space="0" w:color="auto"/>
              <w:right w:val="single" w:sz="4" w:space="0" w:color="auto"/>
            </w:tcBorders>
          </w:tcPr>
          <w:p w:rsidR="00706AE8" w:rsidRPr="008B1FAD" w:rsidRDefault="00706AE8" w:rsidP="008B1FAD">
            <w:pPr>
              <w:pStyle w:val="ConsPlusCell"/>
              <w:jc w:val="center"/>
              <w:rPr>
                <w:rFonts w:ascii="Times New Roman" w:hAnsi="Times New Roman" w:cs="Times New Roman"/>
                <w:sz w:val="16"/>
                <w:szCs w:val="16"/>
              </w:rPr>
            </w:pPr>
            <w:r w:rsidRPr="008B1FAD">
              <w:rPr>
                <w:rFonts w:ascii="Times New Roman" w:hAnsi="Times New Roman" w:cs="Times New Roman"/>
                <w:sz w:val="16"/>
                <w:szCs w:val="16"/>
              </w:rPr>
              <w:t>Показатель  (индикатор) (наименование)</w:t>
            </w:r>
          </w:p>
        </w:tc>
        <w:tc>
          <w:tcPr>
            <w:tcW w:w="992" w:type="dxa"/>
            <w:vMerge w:val="restart"/>
            <w:tcBorders>
              <w:top w:val="single" w:sz="4" w:space="0" w:color="auto"/>
              <w:left w:val="single" w:sz="4" w:space="0" w:color="auto"/>
              <w:bottom w:val="single" w:sz="4" w:space="0" w:color="auto"/>
              <w:right w:val="single" w:sz="4" w:space="0" w:color="auto"/>
            </w:tcBorders>
          </w:tcPr>
          <w:p w:rsidR="00706AE8" w:rsidRPr="008B1FAD" w:rsidRDefault="00706AE8" w:rsidP="008B1FAD">
            <w:pPr>
              <w:pStyle w:val="ConsPlusCell"/>
              <w:jc w:val="center"/>
              <w:rPr>
                <w:rFonts w:ascii="Times New Roman" w:hAnsi="Times New Roman" w:cs="Times New Roman"/>
                <w:sz w:val="16"/>
                <w:szCs w:val="16"/>
              </w:rPr>
            </w:pPr>
            <w:r w:rsidRPr="008B1FAD">
              <w:rPr>
                <w:rFonts w:ascii="Times New Roman" w:hAnsi="Times New Roman" w:cs="Times New Roman"/>
                <w:sz w:val="16"/>
                <w:szCs w:val="16"/>
              </w:rPr>
              <w:t>Единица измерения</w:t>
            </w:r>
          </w:p>
        </w:tc>
        <w:tc>
          <w:tcPr>
            <w:tcW w:w="2126" w:type="dxa"/>
            <w:gridSpan w:val="3"/>
            <w:tcBorders>
              <w:top w:val="single" w:sz="4" w:space="0" w:color="auto"/>
              <w:left w:val="single" w:sz="4" w:space="0" w:color="auto"/>
              <w:bottom w:val="single" w:sz="4" w:space="0" w:color="auto"/>
              <w:right w:val="single" w:sz="4" w:space="0" w:color="auto"/>
            </w:tcBorders>
          </w:tcPr>
          <w:p w:rsidR="00706AE8" w:rsidRPr="008B1FAD" w:rsidRDefault="00706AE8" w:rsidP="008B1FAD">
            <w:pPr>
              <w:pStyle w:val="ConsPlusCell"/>
              <w:rPr>
                <w:rFonts w:ascii="Times New Roman" w:hAnsi="Times New Roman" w:cs="Times New Roman"/>
                <w:sz w:val="16"/>
                <w:szCs w:val="16"/>
              </w:rPr>
            </w:pPr>
            <w:r w:rsidRPr="008B1FAD">
              <w:rPr>
                <w:rFonts w:ascii="Times New Roman" w:hAnsi="Times New Roman" w:cs="Times New Roman"/>
                <w:sz w:val="16"/>
                <w:szCs w:val="16"/>
              </w:rPr>
              <w:t>Значения показателей</w:t>
            </w:r>
          </w:p>
        </w:tc>
      </w:tr>
      <w:tr w:rsidR="00706AE8" w:rsidRPr="008B1FAD" w:rsidTr="00E26962">
        <w:tc>
          <w:tcPr>
            <w:tcW w:w="435" w:type="dxa"/>
            <w:vMerge/>
            <w:tcBorders>
              <w:top w:val="single" w:sz="4" w:space="0" w:color="auto"/>
              <w:left w:val="single" w:sz="4" w:space="0" w:color="auto"/>
              <w:bottom w:val="single" w:sz="4" w:space="0" w:color="auto"/>
              <w:right w:val="single" w:sz="4" w:space="0" w:color="auto"/>
            </w:tcBorders>
            <w:vAlign w:val="center"/>
          </w:tcPr>
          <w:p w:rsidR="00706AE8" w:rsidRPr="008B1FAD" w:rsidRDefault="00706AE8" w:rsidP="008B1FAD">
            <w:pPr>
              <w:spacing w:after="0" w:line="240" w:lineRule="auto"/>
              <w:rPr>
                <w:rFonts w:ascii="Times New Roman" w:hAnsi="Times New Roman" w:cs="Times New Roman"/>
                <w:sz w:val="16"/>
                <w:szCs w:val="16"/>
              </w:rPr>
            </w:pPr>
          </w:p>
        </w:tc>
        <w:tc>
          <w:tcPr>
            <w:tcW w:w="6728" w:type="dxa"/>
            <w:vMerge/>
            <w:tcBorders>
              <w:top w:val="single" w:sz="4" w:space="0" w:color="auto"/>
              <w:left w:val="single" w:sz="4" w:space="0" w:color="auto"/>
              <w:bottom w:val="single" w:sz="4" w:space="0" w:color="auto"/>
              <w:right w:val="single" w:sz="4" w:space="0" w:color="auto"/>
            </w:tcBorders>
            <w:vAlign w:val="center"/>
          </w:tcPr>
          <w:p w:rsidR="00706AE8" w:rsidRPr="008B1FAD" w:rsidRDefault="00706AE8" w:rsidP="008B1FAD">
            <w:pPr>
              <w:spacing w:after="0" w:line="240" w:lineRule="auto"/>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06AE8" w:rsidRPr="008B1FAD" w:rsidRDefault="00706AE8" w:rsidP="008B1FAD">
            <w:pPr>
              <w:spacing w:after="0" w:line="240" w:lineRule="auto"/>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706AE8" w:rsidRPr="008B1FAD" w:rsidRDefault="00706AE8" w:rsidP="008B1FAD">
            <w:pPr>
              <w:pStyle w:val="ConsPlusCell"/>
              <w:jc w:val="center"/>
              <w:rPr>
                <w:rFonts w:ascii="Times New Roman" w:hAnsi="Times New Roman" w:cs="Times New Roman"/>
                <w:sz w:val="16"/>
                <w:szCs w:val="16"/>
              </w:rPr>
            </w:pPr>
            <w:r w:rsidRPr="008B1FAD">
              <w:rPr>
                <w:rFonts w:ascii="Times New Roman" w:hAnsi="Times New Roman" w:cs="Times New Roman"/>
                <w:sz w:val="16"/>
                <w:szCs w:val="16"/>
              </w:rPr>
              <w:t xml:space="preserve">2020 </w:t>
            </w:r>
          </w:p>
        </w:tc>
        <w:tc>
          <w:tcPr>
            <w:tcW w:w="709" w:type="dxa"/>
            <w:tcBorders>
              <w:top w:val="single" w:sz="4" w:space="0" w:color="auto"/>
              <w:left w:val="single" w:sz="4" w:space="0" w:color="auto"/>
              <w:bottom w:val="single" w:sz="4" w:space="0" w:color="auto"/>
              <w:right w:val="single" w:sz="4" w:space="0" w:color="auto"/>
            </w:tcBorders>
          </w:tcPr>
          <w:p w:rsidR="00706AE8" w:rsidRPr="008B1FAD" w:rsidRDefault="00706AE8" w:rsidP="008B1FAD">
            <w:pPr>
              <w:pStyle w:val="ConsPlusCell"/>
              <w:jc w:val="center"/>
              <w:rPr>
                <w:rFonts w:ascii="Times New Roman" w:hAnsi="Times New Roman" w:cs="Times New Roman"/>
                <w:sz w:val="16"/>
                <w:szCs w:val="16"/>
              </w:rPr>
            </w:pPr>
            <w:r w:rsidRPr="008B1FAD">
              <w:rPr>
                <w:rFonts w:ascii="Times New Roman" w:hAnsi="Times New Roman" w:cs="Times New Roman"/>
                <w:sz w:val="16"/>
                <w:szCs w:val="16"/>
              </w:rPr>
              <w:t xml:space="preserve">2021 </w:t>
            </w:r>
          </w:p>
        </w:tc>
        <w:tc>
          <w:tcPr>
            <w:tcW w:w="708" w:type="dxa"/>
            <w:tcBorders>
              <w:top w:val="single" w:sz="4" w:space="0" w:color="auto"/>
              <w:left w:val="single" w:sz="4" w:space="0" w:color="auto"/>
              <w:bottom w:val="single" w:sz="4" w:space="0" w:color="auto"/>
              <w:right w:val="single" w:sz="4" w:space="0" w:color="auto"/>
            </w:tcBorders>
          </w:tcPr>
          <w:p w:rsidR="00706AE8" w:rsidRPr="008B1FAD" w:rsidRDefault="00706AE8" w:rsidP="008B1FAD">
            <w:pPr>
              <w:pStyle w:val="ConsPlusCell"/>
              <w:jc w:val="center"/>
              <w:rPr>
                <w:rFonts w:ascii="Times New Roman" w:hAnsi="Times New Roman" w:cs="Times New Roman"/>
                <w:sz w:val="16"/>
                <w:szCs w:val="16"/>
              </w:rPr>
            </w:pPr>
            <w:r w:rsidRPr="008B1FAD">
              <w:rPr>
                <w:rFonts w:ascii="Times New Roman" w:hAnsi="Times New Roman" w:cs="Times New Roman"/>
                <w:sz w:val="16"/>
                <w:szCs w:val="16"/>
              </w:rPr>
              <w:t xml:space="preserve">2022 </w:t>
            </w:r>
          </w:p>
        </w:tc>
      </w:tr>
      <w:tr w:rsidR="00706AE8" w:rsidRPr="008B1FAD" w:rsidTr="00E26962">
        <w:tc>
          <w:tcPr>
            <w:tcW w:w="435" w:type="dxa"/>
            <w:tcBorders>
              <w:top w:val="single" w:sz="4" w:space="0" w:color="auto"/>
              <w:left w:val="single" w:sz="4" w:space="0" w:color="auto"/>
              <w:bottom w:val="single" w:sz="4" w:space="0" w:color="auto"/>
              <w:right w:val="single" w:sz="4" w:space="0" w:color="auto"/>
            </w:tcBorders>
          </w:tcPr>
          <w:p w:rsidR="00706AE8" w:rsidRPr="008B1FAD" w:rsidRDefault="00706AE8" w:rsidP="008B1FAD">
            <w:pPr>
              <w:pStyle w:val="ConsPlusCell"/>
              <w:ind w:left="-57" w:right="-57"/>
              <w:jc w:val="center"/>
              <w:rPr>
                <w:rFonts w:ascii="Times New Roman" w:hAnsi="Times New Roman" w:cs="Times New Roman"/>
                <w:sz w:val="16"/>
                <w:szCs w:val="16"/>
              </w:rPr>
            </w:pPr>
            <w:r w:rsidRPr="008B1FAD">
              <w:rPr>
                <w:rFonts w:ascii="Times New Roman" w:hAnsi="Times New Roman" w:cs="Times New Roman"/>
                <w:sz w:val="16"/>
                <w:szCs w:val="16"/>
              </w:rPr>
              <w:t>1</w:t>
            </w:r>
          </w:p>
        </w:tc>
        <w:tc>
          <w:tcPr>
            <w:tcW w:w="6728" w:type="dxa"/>
            <w:tcBorders>
              <w:top w:val="single" w:sz="4" w:space="0" w:color="auto"/>
              <w:left w:val="single" w:sz="4" w:space="0" w:color="auto"/>
              <w:bottom w:val="single" w:sz="4" w:space="0" w:color="auto"/>
              <w:right w:val="single" w:sz="4" w:space="0" w:color="auto"/>
            </w:tcBorders>
          </w:tcPr>
          <w:p w:rsidR="00706AE8" w:rsidRPr="008B1FAD" w:rsidRDefault="00706AE8" w:rsidP="008B1FAD">
            <w:pPr>
              <w:pStyle w:val="ConsPlusCell"/>
              <w:jc w:val="both"/>
              <w:rPr>
                <w:rFonts w:ascii="Times New Roman" w:hAnsi="Times New Roman" w:cs="Times New Roman"/>
                <w:sz w:val="16"/>
                <w:szCs w:val="16"/>
              </w:rPr>
            </w:pPr>
            <w:r w:rsidRPr="008B1FAD">
              <w:rPr>
                <w:rFonts w:ascii="Times New Roman" w:hAnsi="Times New Roman" w:cs="Times New Roman"/>
                <w:sz w:val="16"/>
                <w:szCs w:val="16"/>
              </w:rPr>
              <w:t>Удельный вес населения Магаринского сельского поселения  Шумерлинского района, систематически занимающегося физической культурой и спортом</w:t>
            </w:r>
          </w:p>
        </w:tc>
        <w:tc>
          <w:tcPr>
            <w:tcW w:w="992" w:type="dxa"/>
            <w:tcBorders>
              <w:top w:val="single" w:sz="4" w:space="0" w:color="auto"/>
              <w:left w:val="single" w:sz="4" w:space="0" w:color="auto"/>
              <w:bottom w:val="single" w:sz="4" w:space="0" w:color="auto"/>
              <w:right w:val="single" w:sz="4" w:space="0" w:color="auto"/>
            </w:tcBorders>
          </w:tcPr>
          <w:p w:rsidR="00706AE8" w:rsidRPr="008B1FAD" w:rsidRDefault="00706AE8" w:rsidP="008B1FAD">
            <w:pPr>
              <w:pStyle w:val="ConsPlusCell"/>
              <w:jc w:val="center"/>
              <w:rPr>
                <w:rFonts w:ascii="Times New Roman" w:hAnsi="Times New Roman" w:cs="Times New Roman"/>
                <w:sz w:val="16"/>
                <w:szCs w:val="16"/>
              </w:rPr>
            </w:pPr>
            <w:r w:rsidRPr="008B1FAD">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706AE8" w:rsidRPr="008B1FAD" w:rsidRDefault="00706AE8" w:rsidP="00E26962">
            <w:pPr>
              <w:pStyle w:val="ConsPlusNormal"/>
              <w:ind w:firstLine="0"/>
              <w:rPr>
                <w:rFonts w:ascii="Times New Roman" w:hAnsi="Times New Roman" w:cs="Times New Roman"/>
                <w:sz w:val="16"/>
                <w:szCs w:val="16"/>
              </w:rPr>
            </w:pPr>
            <w:r w:rsidRPr="008B1FAD">
              <w:rPr>
                <w:rFonts w:ascii="Times New Roman" w:hAnsi="Times New Roman" w:cs="Times New Roman"/>
                <w:sz w:val="16"/>
                <w:szCs w:val="16"/>
              </w:rPr>
              <w:t>80</w:t>
            </w:r>
          </w:p>
        </w:tc>
        <w:tc>
          <w:tcPr>
            <w:tcW w:w="709" w:type="dxa"/>
            <w:tcBorders>
              <w:top w:val="single" w:sz="4" w:space="0" w:color="auto"/>
              <w:left w:val="single" w:sz="4" w:space="0" w:color="auto"/>
              <w:bottom w:val="single" w:sz="4" w:space="0" w:color="auto"/>
              <w:right w:val="single" w:sz="4" w:space="0" w:color="auto"/>
            </w:tcBorders>
          </w:tcPr>
          <w:p w:rsidR="00706AE8" w:rsidRPr="008B1FAD" w:rsidRDefault="00706AE8" w:rsidP="00E26962">
            <w:pPr>
              <w:pStyle w:val="ConsPlusNormal"/>
              <w:ind w:firstLine="0"/>
              <w:rPr>
                <w:rFonts w:ascii="Times New Roman" w:hAnsi="Times New Roman" w:cs="Times New Roman"/>
                <w:sz w:val="16"/>
                <w:szCs w:val="16"/>
              </w:rPr>
            </w:pPr>
            <w:r w:rsidRPr="008B1FAD">
              <w:rPr>
                <w:rFonts w:ascii="Times New Roman" w:hAnsi="Times New Roman" w:cs="Times New Roman"/>
                <w:sz w:val="16"/>
                <w:szCs w:val="16"/>
              </w:rPr>
              <w:t>90</w:t>
            </w:r>
          </w:p>
        </w:tc>
        <w:tc>
          <w:tcPr>
            <w:tcW w:w="708" w:type="dxa"/>
            <w:tcBorders>
              <w:top w:val="single" w:sz="4" w:space="0" w:color="auto"/>
              <w:left w:val="single" w:sz="4" w:space="0" w:color="auto"/>
              <w:bottom w:val="single" w:sz="4" w:space="0" w:color="auto"/>
              <w:right w:val="single" w:sz="4" w:space="0" w:color="auto"/>
            </w:tcBorders>
          </w:tcPr>
          <w:p w:rsidR="00706AE8" w:rsidRPr="008B1FAD" w:rsidRDefault="00706AE8" w:rsidP="00E26962">
            <w:pPr>
              <w:pStyle w:val="ConsPlusNormal"/>
              <w:ind w:firstLine="0"/>
              <w:rPr>
                <w:rFonts w:ascii="Times New Roman" w:hAnsi="Times New Roman" w:cs="Times New Roman"/>
                <w:sz w:val="16"/>
                <w:szCs w:val="16"/>
              </w:rPr>
            </w:pPr>
            <w:r w:rsidRPr="008B1FAD">
              <w:rPr>
                <w:rFonts w:ascii="Times New Roman" w:hAnsi="Times New Roman" w:cs="Times New Roman"/>
                <w:sz w:val="16"/>
                <w:szCs w:val="16"/>
              </w:rPr>
              <w:t>95</w:t>
            </w:r>
          </w:p>
        </w:tc>
      </w:tr>
      <w:tr w:rsidR="00706AE8" w:rsidRPr="008B1FAD" w:rsidTr="00E26962">
        <w:tc>
          <w:tcPr>
            <w:tcW w:w="435" w:type="dxa"/>
            <w:tcBorders>
              <w:top w:val="single" w:sz="4" w:space="0" w:color="auto"/>
              <w:left w:val="single" w:sz="4" w:space="0" w:color="auto"/>
              <w:bottom w:val="single" w:sz="4" w:space="0" w:color="auto"/>
              <w:right w:val="single" w:sz="4" w:space="0" w:color="auto"/>
            </w:tcBorders>
          </w:tcPr>
          <w:p w:rsidR="00706AE8" w:rsidRPr="008B1FAD" w:rsidRDefault="00706AE8" w:rsidP="008B1FAD">
            <w:pPr>
              <w:pStyle w:val="ConsPlusCell"/>
              <w:ind w:left="-57" w:right="-57"/>
              <w:jc w:val="center"/>
              <w:rPr>
                <w:rFonts w:ascii="Times New Roman" w:hAnsi="Times New Roman" w:cs="Times New Roman"/>
                <w:sz w:val="16"/>
                <w:szCs w:val="16"/>
              </w:rPr>
            </w:pPr>
            <w:r w:rsidRPr="008B1FAD">
              <w:rPr>
                <w:rFonts w:ascii="Times New Roman" w:hAnsi="Times New Roman" w:cs="Times New Roman"/>
                <w:sz w:val="16"/>
                <w:szCs w:val="16"/>
              </w:rPr>
              <w:t>2.</w:t>
            </w:r>
          </w:p>
        </w:tc>
        <w:tc>
          <w:tcPr>
            <w:tcW w:w="6728" w:type="dxa"/>
            <w:tcBorders>
              <w:top w:val="single" w:sz="4" w:space="0" w:color="auto"/>
              <w:left w:val="single" w:sz="4" w:space="0" w:color="auto"/>
              <w:bottom w:val="single" w:sz="4" w:space="0" w:color="auto"/>
              <w:right w:val="single" w:sz="4" w:space="0" w:color="auto"/>
            </w:tcBorders>
          </w:tcPr>
          <w:p w:rsidR="00706AE8" w:rsidRPr="008B1FAD" w:rsidRDefault="00706AE8" w:rsidP="008B1FAD">
            <w:pPr>
              <w:pStyle w:val="ConsPlusCell"/>
              <w:jc w:val="both"/>
              <w:rPr>
                <w:rFonts w:ascii="Times New Roman" w:hAnsi="Times New Roman" w:cs="Times New Roman"/>
                <w:sz w:val="16"/>
                <w:szCs w:val="16"/>
              </w:rPr>
            </w:pPr>
            <w:r w:rsidRPr="008B1FAD">
              <w:rPr>
                <w:rFonts w:ascii="Times New Roman" w:hAnsi="Times New Roman" w:cs="Times New Roman"/>
                <w:sz w:val="16"/>
                <w:szCs w:val="16"/>
              </w:rPr>
              <w:t>Снижение доли безработных граждан из числа молодежи в возрасте от 16 до 29 лет в общей численности безработных граждан, зарегистрированных в органах службы занятости</w:t>
            </w:r>
          </w:p>
        </w:tc>
        <w:tc>
          <w:tcPr>
            <w:tcW w:w="992" w:type="dxa"/>
            <w:tcBorders>
              <w:top w:val="single" w:sz="4" w:space="0" w:color="auto"/>
              <w:left w:val="single" w:sz="4" w:space="0" w:color="auto"/>
              <w:bottom w:val="single" w:sz="4" w:space="0" w:color="auto"/>
              <w:right w:val="single" w:sz="4" w:space="0" w:color="auto"/>
            </w:tcBorders>
          </w:tcPr>
          <w:p w:rsidR="00706AE8" w:rsidRPr="008B1FAD" w:rsidRDefault="00706AE8" w:rsidP="008B1FAD">
            <w:pPr>
              <w:pStyle w:val="ConsPlusCell"/>
              <w:jc w:val="center"/>
              <w:rPr>
                <w:rFonts w:ascii="Times New Roman" w:hAnsi="Times New Roman" w:cs="Times New Roman"/>
                <w:sz w:val="16"/>
                <w:szCs w:val="16"/>
              </w:rPr>
            </w:pPr>
            <w:r w:rsidRPr="008B1FAD">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706AE8" w:rsidRPr="008B1FAD" w:rsidRDefault="00706AE8" w:rsidP="00E26962">
            <w:pPr>
              <w:pStyle w:val="ConsPlusNormal"/>
              <w:ind w:firstLine="0"/>
              <w:rPr>
                <w:rFonts w:ascii="Times New Roman" w:hAnsi="Times New Roman" w:cs="Times New Roman"/>
                <w:sz w:val="16"/>
                <w:szCs w:val="16"/>
              </w:rPr>
            </w:pPr>
            <w:r w:rsidRPr="008B1FAD">
              <w:rPr>
                <w:rFonts w:ascii="Times New Roman" w:hAnsi="Times New Roman" w:cs="Times New Roman"/>
                <w:sz w:val="16"/>
                <w:szCs w:val="16"/>
              </w:rPr>
              <w:t>95</w:t>
            </w:r>
          </w:p>
        </w:tc>
        <w:tc>
          <w:tcPr>
            <w:tcW w:w="709" w:type="dxa"/>
            <w:tcBorders>
              <w:top w:val="single" w:sz="4" w:space="0" w:color="auto"/>
              <w:left w:val="single" w:sz="4" w:space="0" w:color="auto"/>
              <w:bottom w:val="single" w:sz="4" w:space="0" w:color="auto"/>
              <w:right w:val="single" w:sz="4" w:space="0" w:color="auto"/>
            </w:tcBorders>
          </w:tcPr>
          <w:p w:rsidR="00706AE8" w:rsidRPr="008B1FAD" w:rsidRDefault="00706AE8" w:rsidP="00E26962">
            <w:pPr>
              <w:pStyle w:val="ConsPlusNormal"/>
              <w:ind w:firstLine="0"/>
              <w:rPr>
                <w:rFonts w:ascii="Times New Roman" w:hAnsi="Times New Roman" w:cs="Times New Roman"/>
                <w:sz w:val="16"/>
                <w:szCs w:val="16"/>
              </w:rPr>
            </w:pPr>
            <w:r w:rsidRPr="008B1FAD">
              <w:rPr>
                <w:rFonts w:ascii="Times New Roman" w:hAnsi="Times New Roman" w:cs="Times New Roman"/>
                <w:sz w:val="16"/>
                <w:szCs w:val="16"/>
              </w:rPr>
              <w:t>95</w:t>
            </w:r>
          </w:p>
        </w:tc>
        <w:tc>
          <w:tcPr>
            <w:tcW w:w="708" w:type="dxa"/>
            <w:tcBorders>
              <w:top w:val="single" w:sz="4" w:space="0" w:color="auto"/>
              <w:left w:val="single" w:sz="4" w:space="0" w:color="auto"/>
              <w:bottom w:val="single" w:sz="4" w:space="0" w:color="auto"/>
              <w:right w:val="single" w:sz="4" w:space="0" w:color="auto"/>
            </w:tcBorders>
          </w:tcPr>
          <w:p w:rsidR="00706AE8" w:rsidRPr="008B1FAD" w:rsidRDefault="00706AE8" w:rsidP="00E26962">
            <w:pPr>
              <w:pStyle w:val="ConsPlusNormal"/>
              <w:ind w:firstLine="0"/>
              <w:rPr>
                <w:rFonts w:ascii="Times New Roman" w:hAnsi="Times New Roman" w:cs="Times New Roman"/>
                <w:sz w:val="16"/>
                <w:szCs w:val="16"/>
              </w:rPr>
            </w:pPr>
            <w:r w:rsidRPr="008B1FAD">
              <w:rPr>
                <w:rFonts w:ascii="Times New Roman" w:hAnsi="Times New Roman" w:cs="Times New Roman"/>
                <w:sz w:val="16"/>
                <w:szCs w:val="16"/>
              </w:rPr>
              <w:t>95</w:t>
            </w:r>
          </w:p>
        </w:tc>
      </w:tr>
      <w:tr w:rsidR="00706AE8" w:rsidRPr="008B1FAD" w:rsidTr="00E26962">
        <w:tc>
          <w:tcPr>
            <w:tcW w:w="435" w:type="dxa"/>
            <w:tcBorders>
              <w:top w:val="single" w:sz="4" w:space="0" w:color="auto"/>
              <w:left w:val="single" w:sz="4" w:space="0" w:color="auto"/>
              <w:bottom w:val="single" w:sz="4" w:space="0" w:color="auto"/>
              <w:right w:val="single" w:sz="4" w:space="0" w:color="auto"/>
            </w:tcBorders>
          </w:tcPr>
          <w:p w:rsidR="00706AE8" w:rsidRPr="008B1FAD" w:rsidRDefault="00706AE8" w:rsidP="008B1FAD">
            <w:pPr>
              <w:pStyle w:val="ConsPlusCell"/>
              <w:ind w:left="-57" w:right="-57"/>
              <w:jc w:val="center"/>
              <w:rPr>
                <w:rFonts w:ascii="Times New Roman" w:hAnsi="Times New Roman" w:cs="Times New Roman"/>
                <w:sz w:val="16"/>
                <w:szCs w:val="16"/>
              </w:rPr>
            </w:pPr>
            <w:r w:rsidRPr="008B1FAD">
              <w:rPr>
                <w:rFonts w:ascii="Times New Roman" w:hAnsi="Times New Roman" w:cs="Times New Roman"/>
                <w:sz w:val="16"/>
                <w:szCs w:val="16"/>
              </w:rPr>
              <w:t>3.</w:t>
            </w:r>
          </w:p>
        </w:tc>
        <w:tc>
          <w:tcPr>
            <w:tcW w:w="6728" w:type="dxa"/>
            <w:tcBorders>
              <w:top w:val="single" w:sz="4" w:space="0" w:color="auto"/>
              <w:left w:val="single" w:sz="4" w:space="0" w:color="auto"/>
              <w:bottom w:val="single" w:sz="4" w:space="0" w:color="auto"/>
              <w:right w:val="single" w:sz="4" w:space="0" w:color="auto"/>
            </w:tcBorders>
          </w:tcPr>
          <w:p w:rsidR="00706AE8" w:rsidRPr="008B1FAD" w:rsidRDefault="00706AE8" w:rsidP="008B1FAD">
            <w:pPr>
              <w:pStyle w:val="ConsPlusCell"/>
              <w:jc w:val="both"/>
              <w:rPr>
                <w:rFonts w:ascii="Times New Roman" w:hAnsi="Times New Roman" w:cs="Times New Roman"/>
                <w:sz w:val="16"/>
                <w:szCs w:val="16"/>
              </w:rPr>
            </w:pPr>
            <w:r w:rsidRPr="008B1FAD">
              <w:rPr>
                <w:rFonts w:ascii="Times New Roman" w:hAnsi="Times New Roman" w:cs="Times New Roman"/>
                <w:sz w:val="16"/>
                <w:szCs w:val="16"/>
              </w:rPr>
              <w:t>Доля объектов социального назначения, подвергшихся преступному проникновению, не оборудованных системами безопасности, охранно-пожарной сигнализацией от общего количества таких объектов</w:t>
            </w:r>
          </w:p>
        </w:tc>
        <w:tc>
          <w:tcPr>
            <w:tcW w:w="992" w:type="dxa"/>
            <w:tcBorders>
              <w:top w:val="single" w:sz="4" w:space="0" w:color="auto"/>
              <w:left w:val="single" w:sz="4" w:space="0" w:color="auto"/>
              <w:bottom w:val="single" w:sz="4" w:space="0" w:color="auto"/>
              <w:right w:val="single" w:sz="4" w:space="0" w:color="auto"/>
            </w:tcBorders>
          </w:tcPr>
          <w:p w:rsidR="00706AE8" w:rsidRPr="008B1FAD" w:rsidRDefault="00706AE8" w:rsidP="008B1FAD">
            <w:pPr>
              <w:pStyle w:val="ConsPlusCell"/>
              <w:jc w:val="center"/>
              <w:rPr>
                <w:rFonts w:ascii="Times New Roman" w:hAnsi="Times New Roman" w:cs="Times New Roman"/>
                <w:sz w:val="16"/>
                <w:szCs w:val="16"/>
              </w:rPr>
            </w:pPr>
            <w:r w:rsidRPr="008B1FAD">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706AE8" w:rsidRPr="008B1FAD" w:rsidRDefault="00706AE8" w:rsidP="00E26962">
            <w:pPr>
              <w:pStyle w:val="ConsPlusNormal"/>
              <w:ind w:firstLine="0"/>
              <w:rPr>
                <w:rFonts w:ascii="Times New Roman" w:hAnsi="Times New Roman" w:cs="Times New Roman"/>
                <w:sz w:val="16"/>
                <w:szCs w:val="16"/>
              </w:rPr>
            </w:pPr>
            <w:r w:rsidRPr="008B1FAD">
              <w:rPr>
                <w:rFonts w:ascii="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706AE8" w:rsidRPr="008B1FAD" w:rsidRDefault="00706AE8" w:rsidP="00E26962">
            <w:pPr>
              <w:pStyle w:val="ConsPlusNormal"/>
              <w:ind w:firstLine="0"/>
              <w:rPr>
                <w:rFonts w:ascii="Times New Roman" w:hAnsi="Times New Roman" w:cs="Times New Roman"/>
                <w:sz w:val="16"/>
                <w:szCs w:val="16"/>
              </w:rPr>
            </w:pPr>
            <w:r w:rsidRPr="008B1FAD">
              <w:rPr>
                <w:rFonts w:ascii="Times New Roman" w:hAnsi="Times New Roman" w:cs="Times New Roman"/>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706AE8" w:rsidRPr="008B1FAD" w:rsidRDefault="00706AE8" w:rsidP="00E26962">
            <w:pPr>
              <w:pStyle w:val="ConsPlusNormal"/>
              <w:ind w:firstLine="0"/>
              <w:rPr>
                <w:rFonts w:ascii="Times New Roman" w:hAnsi="Times New Roman" w:cs="Times New Roman"/>
                <w:sz w:val="16"/>
                <w:szCs w:val="16"/>
              </w:rPr>
            </w:pPr>
            <w:r w:rsidRPr="008B1FAD">
              <w:rPr>
                <w:rFonts w:ascii="Times New Roman" w:hAnsi="Times New Roman" w:cs="Times New Roman"/>
                <w:sz w:val="16"/>
                <w:szCs w:val="16"/>
              </w:rPr>
              <w:t>0</w:t>
            </w:r>
          </w:p>
        </w:tc>
      </w:tr>
    </w:tbl>
    <w:p w:rsidR="00E26962" w:rsidRDefault="00E26962" w:rsidP="008B1FAD">
      <w:pPr>
        <w:pStyle w:val="ConsPlusNormal"/>
        <w:ind w:left="5103"/>
        <w:outlineLvl w:val="2"/>
        <w:rPr>
          <w:rFonts w:ascii="Times New Roman" w:hAnsi="Times New Roman" w:cs="Times New Roman"/>
          <w:sz w:val="16"/>
          <w:szCs w:val="16"/>
        </w:rPr>
      </w:pPr>
    </w:p>
    <w:p w:rsidR="00706AE8" w:rsidRPr="008B1FAD" w:rsidRDefault="00706AE8" w:rsidP="00E26962">
      <w:pPr>
        <w:pStyle w:val="ConsPlusNormal"/>
        <w:ind w:left="5670" w:firstLine="0"/>
        <w:outlineLvl w:val="2"/>
        <w:rPr>
          <w:rFonts w:ascii="Times New Roman" w:hAnsi="Times New Roman" w:cs="Times New Roman"/>
          <w:sz w:val="16"/>
          <w:szCs w:val="16"/>
        </w:rPr>
      </w:pPr>
      <w:r w:rsidRPr="008B1FAD">
        <w:rPr>
          <w:rFonts w:ascii="Times New Roman" w:hAnsi="Times New Roman" w:cs="Times New Roman"/>
          <w:sz w:val="16"/>
          <w:szCs w:val="16"/>
        </w:rPr>
        <w:t>Приложение N 2</w:t>
      </w:r>
    </w:p>
    <w:p w:rsidR="00706AE8" w:rsidRPr="008B1FAD" w:rsidRDefault="00706AE8" w:rsidP="00E26962">
      <w:pPr>
        <w:pStyle w:val="ConsPlusNormal"/>
        <w:ind w:left="5670" w:firstLine="0"/>
        <w:rPr>
          <w:rFonts w:ascii="Times New Roman" w:hAnsi="Times New Roman" w:cs="Times New Roman"/>
          <w:sz w:val="16"/>
          <w:szCs w:val="16"/>
        </w:rPr>
      </w:pPr>
      <w:r w:rsidRPr="008B1FAD">
        <w:rPr>
          <w:rFonts w:ascii="Times New Roman" w:hAnsi="Times New Roman" w:cs="Times New Roman"/>
          <w:sz w:val="16"/>
          <w:szCs w:val="16"/>
        </w:rPr>
        <w:t xml:space="preserve">к муниципальной подпрограмме «Профилактика терроризма и экстремистской деятельности в </w:t>
      </w:r>
      <w:proofErr w:type="spellStart"/>
      <w:r w:rsidRPr="008B1FAD">
        <w:rPr>
          <w:rFonts w:ascii="Times New Roman" w:hAnsi="Times New Roman" w:cs="Times New Roman"/>
          <w:sz w:val="16"/>
          <w:szCs w:val="16"/>
        </w:rPr>
        <w:t>Магаринском</w:t>
      </w:r>
      <w:proofErr w:type="spellEnd"/>
      <w:r w:rsidRPr="008B1FAD">
        <w:rPr>
          <w:rFonts w:ascii="Times New Roman" w:hAnsi="Times New Roman" w:cs="Times New Roman"/>
          <w:sz w:val="16"/>
          <w:szCs w:val="16"/>
        </w:rPr>
        <w:t xml:space="preserve"> сельском поселении Шумерлинского района» муниципальной программы «Повышение безопасности</w:t>
      </w:r>
      <w:r w:rsidR="00E26962">
        <w:rPr>
          <w:rFonts w:ascii="Times New Roman" w:hAnsi="Times New Roman" w:cs="Times New Roman"/>
          <w:sz w:val="16"/>
          <w:szCs w:val="16"/>
        </w:rPr>
        <w:t xml:space="preserve"> </w:t>
      </w:r>
      <w:r w:rsidRPr="008B1FAD">
        <w:rPr>
          <w:rFonts w:ascii="Times New Roman" w:hAnsi="Times New Roman" w:cs="Times New Roman"/>
          <w:sz w:val="16"/>
          <w:szCs w:val="16"/>
        </w:rPr>
        <w:t>жизнедеятельности населения и территорий Магаринского сельского поселения Шумерлинского района» на 2020 - 2022 годы</w:t>
      </w:r>
    </w:p>
    <w:p w:rsidR="00706AE8" w:rsidRPr="008B1FAD" w:rsidRDefault="00706AE8" w:rsidP="008B1FAD">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Ресурсное обеспечение</w:t>
      </w:r>
    </w:p>
    <w:p w:rsidR="00706AE8" w:rsidRPr="008B1FAD" w:rsidRDefault="00706AE8" w:rsidP="008B1FAD">
      <w:pPr>
        <w:autoSpaceDE w:val="0"/>
        <w:autoSpaceDN w:val="0"/>
        <w:adjustRightInd w:val="0"/>
        <w:spacing w:after="0" w:line="240" w:lineRule="auto"/>
        <w:ind w:firstLine="180"/>
        <w:jc w:val="center"/>
        <w:rPr>
          <w:rFonts w:ascii="Times New Roman" w:hAnsi="Times New Roman" w:cs="Times New Roman"/>
          <w:sz w:val="16"/>
          <w:szCs w:val="16"/>
        </w:rPr>
      </w:pPr>
      <w:r w:rsidRPr="008B1FAD">
        <w:rPr>
          <w:rFonts w:ascii="Times New Roman" w:hAnsi="Times New Roman" w:cs="Times New Roman"/>
          <w:sz w:val="16"/>
          <w:szCs w:val="16"/>
        </w:rPr>
        <w:t xml:space="preserve">реализации подпрограммы «Профилактика терроризма и экстремистской деятельности в </w:t>
      </w:r>
      <w:proofErr w:type="spellStart"/>
      <w:r w:rsidRPr="008B1FAD">
        <w:rPr>
          <w:rFonts w:ascii="Times New Roman" w:hAnsi="Times New Roman" w:cs="Times New Roman"/>
          <w:sz w:val="16"/>
          <w:szCs w:val="16"/>
        </w:rPr>
        <w:t>Магаринском</w:t>
      </w:r>
      <w:proofErr w:type="spellEnd"/>
      <w:r w:rsidRPr="008B1FAD">
        <w:rPr>
          <w:rFonts w:ascii="Times New Roman" w:hAnsi="Times New Roman" w:cs="Times New Roman"/>
          <w:sz w:val="16"/>
          <w:szCs w:val="16"/>
        </w:rPr>
        <w:t xml:space="preserve"> сельском поселении Шумерлинского района» муниципальной программы «Повышение безопасности жизнедеятельности населения и территорий Магаринского сельского поселения  Шумерлинского района» на 2020 - 2022 годы за счет всех источников финансирования</w:t>
      </w:r>
    </w:p>
    <w:tbl>
      <w:tblPr>
        <w:tblW w:w="1012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1134"/>
        <w:gridCol w:w="2466"/>
        <w:gridCol w:w="1787"/>
        <w:gridCol w:w="2551"/>
        <w:gridCol w:w="709"/>
        <w:gridCol w:w="709"/>
        <w:gridCol w:w="771"/>
      </w:tblGrid>
      <w:tr w:rsidR="00706AE8" w:rsidRPr="008B1FAD" w:rsidTr="00332F13">
        <w:tc>
          <w:tcPr>
            <w:tcW w:w="1134" w:type="dxa"/>
            <w:vMerge w:val="restart"/>
            <w:tcMar>
              <w:top w:w="102" w:type="dxa"/>
              <w:left w:w="62" w:type="dxa"/>
              <w:bottom w:w="102" w:type="dxa"/>
              <w:right w:w="62" w:type="dxa"/>
            </w:tcMar>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Статус</w:t>
            </w:r>
          </w:p>
        </w:tc>
        <w:tc>
          <w:tcPr>
            <w:tcW w:w="2466" w:type="dxa"/>
            <w:vMerge w:val="restart"/>
            <w:tcMar>
              <w:top w:w="102" w:type="dxa"/>
              <w:left w:w="62" w:type="dxa"/>
              <w:bottom w:w="102" w:type="dxa"/>
              <w:right w:w="62" w:type="dxa"/>
            </w:tcMar>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Наименование подпрограммы муниципальной программы</w:t>
            </w:r>
            <w:r w:rsidRPr="008B1FAD">
              <w:rPr>
                <w:rFonts w:ascii="Times New Roman" w:hAnsi="Times New Roman" w:cs="Times New Roman"/>
                <w:color w:val="000000"/>
                <w:sz w:val="16"/>
                <w:szCs w:val="16"/>
              </w:rPr>
              <w:t>, основного мероприятия, мероприятия</w:t>
            </w:r>
          </w:p>
        </w:tc>
        <w:tc>
          <w:tcPr>
            <w:tcW w:w="1787" w:type="dxa"/>
            <w:vMerge w:val="restart"/>
            <w:tcMar>
              <w:top w:w="102" w:type="dxa"/>
              <w:left w:w="62" w:type="dxa"/>
              <w:bottom w:w="102" w:type="dxa"/>
              <w:right w:w="62" w:type="dxa"/>
            </w:tcMar>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Ответственный исполнитель, соисполнители, участники</w:t>
            </w:r>
          </w:p>
        </w:tc>
        <w:tc>
          <w:tcPr>
            <w:tcW w:w="2551" w:type="dxa"/>
            <w:vMerge w:val="restart"/>
            <w:tcMar>
              <w:top w:w="102" w:type="dxa"/>
              <w:left w:w="62" w:type="dxa"/>
              <w:bottom w:w="102" w:type="dxa"/>
              <w:right w:w="62" w:type="dxa"/>
            </w:tcMar>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Источники финансирования</w:t>
            </w:r>
          </w:p>
        </w:tc>
        <w:tc>
          <w:tcPr>
            <w:tcW w:w="2189" w:type="dxa"/>
            <w:gridSpan w:val="3"/>
            <w:tcMar>
              <w:top w:w="102" w:type="dxa"/>
              <w:left w:w="62" w:type="dxa"/>
              <w:bottom w:w="102" w:type="dxa"/>
              <w:right w:w="62" w:type="dxa"/>
            </w:tcMar>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Расходы по годам, тыс. рублей</w:t>
            </w:r>
          </w:p>
        </w:tc>
      </w:tr>
      <w:tr w:rsidR="00706AE8" w:rsidRPr="008B1FAD" w:rsidTr="00332F13">
        <w:tc>
          <w:tcPr>
            <w:tcW w:w="1134" w:type="dxa"/>
            <w:vMerge/>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p>
        </w:tc>
        <w:tc>
          <w:tcPr>
            <w:tcW w:w="2466" w:type="dxa"/>
            <w:vMerge/>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p>
        </w:tc>
        <w:tc>
          <w:tcPr>
            <w:tcW w:w="1787" w:type="dxa"/>
            <w:vMerge/>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p>
        </w:tc>
        <w:tc>
          <w:tcPr>
            <w:tcW w:w="2551" w:type="dxa"/>
            <w:vMerge/>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p>
        </w:tc>
        <w:tc>
          <w:tcPr>
            <w:tcW w:w="709" w:type="dxa"/>
            <w:tcMar>
              <w:top w:w="102" w:type="dxa"/>
              <w:left w:w="62" w:type="dxa"/>
              <w:bottom w:w="102" w:type="dxa"/>
              <w:right w:w="62" w:type="dxa"/>
            </w:tcMar>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2020</w:t>
            </w:r>
          </w:p>
        </w:tc>
        <w:tc>
          <w:tcPr>
            <w:tcW w:w="709" w:type="dxa"/>
            <w:tcMar>
              <w:top w:w="102" w:type="dxa"/>
              <w:left w:w="62" w:type="dxa"/>
              <w:bottom w:w="102" w:type="dxa"/>
              <w:right w:w="62" w:type="dxa"/>
            </w:tcMar>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2021</w:t>
            </w:r>
          </w:p>
        </w:tc>
        <w:tc>
          <w:tcPr>
            <w:tcW w:w="771" w:type="dxa"/>
            <w:tcMar>
              <w:top w:w="102" w:type="dxa"/>
              <w:left w:w="62" w:type="dxa"/>
              <w:bottom w:w="102" w:type="dxa"/>
              <w:right w:w="62" w:type="dxa"/>
            </w:tcMar>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2022</w:t>
            </w:r>
          </w:p>
        </w:tc>
      </w:tr>
      <w:tr w:rsidR="00706AE8" w:rsidRPr="008B1FAD" w:rsidTr="00822C33">
        <w:trPr>
          <w:trHeight w:val="188"/>
        </w:trPr>
        <w:tc>
          <w:tcPr>
            <w:tcW w:w="1134" w:type="dxa"/>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1</w:t>
            </w:r>
          </w:p>
        </w:tc>
        <w:tc>
          <w:tcPr>
            <w:tcW w:w="2466" w:type="dxa"/>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2</w:t>
            </w:r>
          </w:p>
        </w:tc>
        <w:tc>
          <w:tcPr>
            <w:tcW w:w="1787" w:type="dxa"/>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3</w:t>
            </w:r>
          </w:p>
        </w:tc>
        <w:tc>
          <w:tcPr>
            <w:tcW w:w="2551" w:type="dxa"/>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4</w:t>
            </w:r>
          </w:p>
        </w:tc>
        <w:tc>
          <w:tcPr>
            <w:tcW w:w="709" w:type="dxa"/>
            <w:tcMar>
              <w:top w:w="102" w:type="dxa"/>
              <w:left w:w="62" w:type="dxa"/>
              <w:bottom w:w="102" w:type="dxa"/>
              <w:right w:w="62" w:type="dxa"/>
            </w:tcMar>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5</w:t>
            </w:r>
          </w:p>
        </w:tc>
        <w:tc>
          <w:tcPr>
            <w:tcW w:w="709" w:type="dxa"/>
            <w:tcMar>
              <w:top w:w="102" w:type="dxa"/>
              <w:left w:w="62" w:type="dxa"/>
              <w:bottom w:w="102" w:type="dxa"/>
              <w:right w:w="62" w:type="dxa"/>
            </w:tcMar>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6</w:t>
            </w:r>
          </w:p>
        </w:tc>
        <w:tc>
          <w:tcPr>
            <w:tcW w:w="771" w:type="dxa"/>
            <w:tcMar>
              <w:top w:w="102" w:type="dxa"/>
              <w:left w:w="62" w:type="dxa"/>
              <w:bottom w:w="102" w:type="dxa"/>
              <w:right w:w="62" w:type="dxa"/>
            </w:tcMar>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7</w:t>
            </w:r>
          </w:p>
        </w:tc>
      </w:tr>
      <w:tr w:rsidR="00706AE8" w:rsidRPr="008B1FAD" w:rsidTr="00332F13">
        <w:tc>
          <w:tcPr>
            <w:tcW w:w="1134" w:type="dxa"/>
            <w:vMerge w:val="restart"/>
          </w:tcPr>
          <w:p w:rsidR="00706AE8" w:rsidRPr="008B1FAD" w:rsidRDefault="00706AE8" w:rsidP="00822C33">
            <w:pPr>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Подпрограмма</w:t>
            </w:r>
          </w:p>
        </w:tc>
        <w:tc>
          <w:tcPr>
            <w:tcW w:w="2466" w:type="dxa"/>
            <w:vMerge w:val="restart"/>
          </w:tcPr>
          <w:p w:rsidR="00706AE8" w:rsidRPr="008B1FAD" w:rsidRDefault="00706AE8" w:rsidP="00822C33">
            <w:pPr>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 xml:space="preserve">«Профилактика терроризма и экстремистской деятельности в </w:t>
            </w:r>
            <w:proofErr w:type="spellStart"/>
            <w:r w:rsidRPr="008B1FAD">
              <w:rPr>
                <w:rFonts w:ascii="Times New Roman" w:hAnsi="Times New Roman" w:cs="Times New Roman"/>
                <w:sz w:val="16"/>
                <w:szCs w:val="16"/>
              </w:rPr>
              <w:t>Магаринском</w:t>
            </w:r>
            <w:proofErr w:type="spellEnd"/>
            <w:r w:rsidRPr="008B1FAD">
              <w:rPr>
                <w:rFonts w:ascii="Times New Roman" w:hAnsi="Times New Roman" w:cs="Times New Roman"/>
                <w:sz w:val="16"/>
                <w:szCs w:val="16"/>
              </w:rPr>
              <w:t xml:space="preserve"> сельском поселении Шумерлинского района»</w:t>
            </w:r>
          </w:p>
        </w:tc>
        <w:tc>
          <w:tcPr>
            <w:tcW w:w="1787" w:type="dxa"/>
          </w:tcPr>
          <w:p w:rsidR="00706AE8" w:rsidRPr="008B1FAD" w:rsidRDefault="00706AE8" w:rsidP="00822C33">
            <w:pPr>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всего</w:t>
            </w:r>
          </w:p>
        </w:tc>
        <w:tc>
          <w:tcPr>
            <w:tcW w:w="2551" w:type="dxa"/>
          </w:tcPr>
          <w:p w:rsidR="00706AE8" w:rsidRPr="008B1FAD" w:rsidRDefault="00706AE8" w:rsidP="00822C33">
            <w:pPr>
              <w:autoSpaceDE w:val="0"/>
              <w:autoSpaceDN w:val="0"/>
              <w:adjustRightInd w:val="0"/>
              <w:spacing w:after="0" w:line="240" w:lineRule="auto"/>
              <w:jc w:val="both"/>
              <w:rPr>
                <w:rFonts w:ascii="Times New Roman" w:hAnsi="Times New Roman" w:cs="Times New Roman"/>
                <w:sz w:val="16"/>
                <w:szCs w:val="16"/>
              </w:rPr>
            </w:pPr>
          </w:p>
        </w:tc>
        <w:tc>
          <w:tcPr>
            <w:tcW w:w="709" w:type="dxa"/>
            <w:tcMar>
              <w:top w:w="102" w:type="dxa"/>
              <w:left w:w="62" w:type="dxa"/>
              <w:bottom w:w="102" w:type="dxa"/>
              <w:right w:w="62" w:type="dxa"/>
            </w:tcMar>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0,0</w:t>
            </w:r>
          </w:p>
        </w:tc>
        <w:tc>
          <w:tcPr>
            <w:tcW w:w="709" w:type="dxa"/>
            <w:tcMar>
              <w:top w:w="102" w:type="dxa"/>
              <w:left w:w="62" w:type="dxa"/>
              <w:bottom w:w="102" w:type="dxa"/>
              <w:right w:w="62" w:type="dxa"/>
            </w:tcMar>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0,0</w:t>
            </w:r>
          </w:p>
        </w:tc>
        <w:tc>
          <w:tcPr>
            <w:tcW w:w="771" w:type="dxa"/>
            <w:tcMar>
              <w:top w:w="102" w:type="dxa"/>
              <w:left w:w="62" w:type="dxa"/>
              <w:bottom w:w="102" w:type="dxa"/>
              <w:right w:w="62" w:type="dxa"/>
            </w:tcMar>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1,0</w:t>
            </w:r>
          </w:p>
        </w:tc>
      </w:tr>
      <w:tr w:rsidR="00706AE8" w:rsidRPr="008B1FAD" w:rsidTr="00822C33">
        <w:trPr>
          <w:trHeight w:val="383"/>
        </w:trPr>
        <w:tc>
          <w:tcPr>
            <w:tcW w:w="1134" w:type="dxa"/>
            <w:vMerge/>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p>
        </w:tc>
        <w:tc>
          <w:tcPr>
            <w:tcW w:w="2466" w:type="dxa"/>
            <w:vMerge/>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p>
        </w:tc>
        <w:tc>
          <w:tcPr>
            <w:tcW w:w="1787" w:type="dxa"/>
          </w:tcPr>
          <w:p w:rsidR="00706AE8" w:rsidRPr="008B1FAD" w:rsidRDefault="00706AE8" w:rsidP="00822C33">
            <w:pPr>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 xml:space="preserve">ответственный исполнитель </w:t>
            </w:r>
          </w:p>
        </w:tc>
        <w:tc>
          <w:tcPr>
            <w:tcW w:w="2551" w:type="dxa"/>
          </w:tcPr>
          <w:p w:rsidR="00706AE8" w:rsidRPr="008B1FAD" w:rsidRDefault="00706AE8" w:rsidP="00822C33">
            <w:pPr>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 xml:space="preserve">бюджет Магаринского </w:t>
            </w:r>
            <w:proofErr w:type="gramStart"/>
            <w:r w:rsidRPr="008B1FAD">
              <w:rPr>
                <w:rFonts w:ascii="Times New Roman" w:hAnsi="Times New Roman" w:cs="Times New Roman"/>
                <w:sz w:val="16"/>
                <w:szCs w:val="16"/>
              </w:rPr>
              <w:t>сельского</w:t>
            </w:r>
            <w:proofErr w:type="gramEnd"/>
            <w:r w:rsidRPr="008B1FAD">
              <w:rPr>
                <w:rFonts w:ascii="Times New Roman" w:hAnsi="Times New Roman" w:cs="Times New Roman"/>
                <w:sz w:val="16"/>
                <w:szCs w:val="16"/>
              </w:rPr>
              <w:t xml:space="preserve"> поселения Шумерлинского района</w:t>
            </w:r>
          </w:p>
        </w:tc>
        <w:tc>
          <w:tcPr>
            <w:tcW w:w="709" w:type="dxa"/>
            <w:tcMar>
              <w:top w:w="102" w:type="dxa"/>
              <w:left w:w="62" w:type="dxa"/>
              <w:bottom w:w="102" w:type="dxa"/>
              <w:right w:w="62" w:type="dxa"/>
            </w:tcMar>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0,0</w:t>
            </w:r>
          </w:p>
        </w:tc>
        <w:tc>
          <w:tcPr>
            <w:tcW w:w="709" w:type="dxa"/>
            <w:tcMar>
              <w:top w:w="102" w:type="dxa"/>
              <w:left w:w="62" w:type="dxa"/>
              <w:bottom w:w="102" w:type="dxa"/>
              <w:right w:w="62" w:type="dxa"/>
            </w:tcMar>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0,0</w:t>
            </w:r>
          </w:p>
        </w:tc>
        <w:tc>
          <w:tcPr>
            <w:tcW w:w="771" w:type="dxa"/>
            <w:tcMar>
              <w:top w:w="102" w:type="dxa"/>
              <w:left w:w="62" w:type="dxa"/>
              <w:bottom w:w="102" w:type="dxa"/>
              <w:right w:w="62" w:type="dxa"/>
            </w:tcMar>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0,0</w:t>
            </w:r>
          </w:p>
        </w:tc>
      </w:tr>
      <w:tr w:rsidR="00706AE8" w:rsidRPr="008B1FAD" w:rsidTr="00E26962">
        <w:trPr>
          <w:trHeight w:val="443"/>
        </w:trPr>
        <w:tc>
          <w:tcPr>
            <w:tcW w:w="1134" w:type="dxa"/>
            <w:vMerge/>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p>
        </w:tc>
        <w:tc>
          <w:tcPr>
            <w:tcW w:w="2466" w:type="dxa"/>
            <w:vMerge/>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p>
        </w:tc>
        <w:tc>
          <w:tcPr>
            <w:tcW w:w="1787" w:type="dxa"/>
          </w:tcPr>
          <w:p w:rsidR="00706AE8" w:rsidRPr="008B1FAD" w:rsidRDefault="00706AE8" w:rsidP="00822C33">
            <w:pPr>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ответственный исполнитель</w:t>
            </w:r>
          </w:p>
        </w:tc>
        <w:tc>
          <w:tcPr>
            <w:tcW w:w="2551" w:type="dxa"/>
          </w:tcPr>
          <w:p w:rsidR="00706AE8" w:rsidRPr="008B1FAD" w:rsidRDefault="00706AE8" w:rsidP="00822C33">
            <w:pPr>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внебюджетные источники</w:t>
            </w:r>
          </w:p>
        </w:tc>
        <w:tc>
          <w:tcPr>
            <w:tcW w:w="709" w:type="dxa"/>
            <w:tcMar>
              <w:top w:w="102" w:type="dxa"/>
              <w:left w:w="62" w:type="dxa"/>
              <w:bottom w:w="102" w:type="dxa"/>
              <w:right w:w="62" w:type="dxa"/>
            </w:tcMar>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w:t>
            </w:r>
          </w:p>
        </w:tc>
        <w:tc>
          <w:tcPr>
            <w:tcW w:w="709" w:type="dxa"/>
            <w:tcMar>
              <w:top w:w="102" w:type="dxa"/>
              <w:left w:w="62" w:type="dxa"/>
              <w:bottom w:w="102" w:type="dxa"/>
              <w:right w:w="62" w:type="dxa"/>
            </w:tcMar>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w:t>
            </w:r>
          </w:p>
        </w:tc>
        <w:tc>
          <w:tcPr>
            <w:tcW w:w="771" w:type="dxa"/>
            <w:tcMar>
              <w:top w:w="102" w:type="dxa"/>
              <w:left w:w="62" w:type="dxa"/>
              <w:bottom w:w="102" w:type="dxa"/>
              <w:right w:w="62" w:type="dxa"/>
            </w:tcMar>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1,0</w:t>
            </w:r>
          </w:p>
        </w:tc>
      </w:tr>
      <w:tr w:rsidR="00706AE8" w:rsidRPr="008B1FAD" w:rsidTr="00332F13">
        <w:tc>
          <w:tcPr>
            <w:tcW w:w="1134" w:type="dxa"/>
            <w:vMerge w:val="restart"/>
          </w:tcPr>
          <w:p w:rsidR="00706AE8" w:rsidRPr="008B1FAD" w:rsidRDefault="00706AE8" w:rsidP="00822C33">
            <w:pPr>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Основное мероприятие 1</w:t>
            </w:r>
          </w:p>
        </w:tc>
        <w:tc>
          <w:tcPr>
            <w:tcW w:w="2466" w:type="dxa"/>
            <w:vMerge w:val="restart"/>
          </w:tcPr>
          <w:p w:rsidR="00706AE8" w:rsidRPr="008B1FAD" w:rsidRDefault="00706AE8" w:rsidP="00822C33">
            <w:pPr>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Совершенствование взаимодействия администрации Магаринского сельского поселения Шумерлинского района и институтов гражданского общества в работе по профилактике терроризма и экстремистской деятельности</w:t>
            </w:r>
          </w:p>
        </w:tc>
        <w:tc>
          <w:tcPr>
            <w:tcW w:w="1787" w:type="dxa"/>
          </w:tcPr>
          <w:p w:rsidR="00706AE8" w:rsidRPr="008B1FAD" w:rsidRDefault="00706AE8" w:rsidP="00822C33">
            <w:pPr>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всего</w:t>
            </w:r>
          </w:p>
        </w:tc>
        <w:tc>
          <w:tcPr>
            <w:tcW w:w="2551" w:type="dxa"/>
            <w:vMerge w:val="restart"/>
          </w:tcPr>
          <w:p w:rsidR="00706AE8" w:rsidRPr="008B1FAD" w:rsidRDefault="00706AE8" w:rsidP="00822C33">
            <w:pPr>
              <w:autoSpaceDE w:val="0"/>
              <w:autoSpaceDN w:val="0"/>
              <w:adjustRightInd w:val="0"/>
              <w:spacing w:after="0" w:line="240" w:lineRule="auto"/>
              <w:jc w:val="both"/>
              <w:rPr>
                <w:rFonts w:ascii="Times New Roman" w:hAnsi="Times New Roman" w:cs="Times New Roman"/>
                <w:sz w:val="16"/>
                <w:szCs w:val="16"/>
              </w:rPr>
            </w:pPr>
          </w:p>
        </w:tc>
        <w:tc>
          <w:tcPr>
            <w:tcW w:w="709" w:type="dxa"/>
            <w:tcMar>
              <w:top w:w="102" w:type="dxa"/>
              <w:left w:w="62" w:type="dxa"/>
              <w:bottom w:w="102" w:type="dxa"/>
              <w:right w:w="62" w:type="dxa"/>
            </w:tcMar>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w:t>
            </w:r>
          </w:p>
        </w:tc>
        <w:tc>
          <w:tcPr>
            <w:tcW w:w="709" w:type="dxa"/>
            <w:tcMar>
              <w:top w:w="102" w:type="dxa"/>
              <w:left w:w="62" w:type="dxa"/>
              <w:bottom w:w="102" w:type="dxa"/>
              <w:right w:w="62" w:type="dxa"/>
            </w:tcMar>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w:t>
            </w:r>
          </w:p>
        </w:tc>
        <w:tc>
          <w:tcPr>
            <w:tcW w:w="771" w:type="dxa"/>
            <w:tcMar>
              <w:top w:w="102" w:type="dxa"/>
              <w:left w:w="62" w:type="dxa"/>
              <w:bottom w:w="102" w:type="dxa"/>
              <w:right w:w="62" w:type="dxa"/>
            </w:tcMar>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w:t>
            </w:r>
          </w:p>
        </w:tc>
      </w:tr>
      <w:tr w:rsidR="00706AE8" w:rsidRPr="008B1FAD" w:rsidTr="00332F13">
        <w:tc>
          <w:tcPr>
            <w:tcW w:w="1134" w:type="dxa"/>
            <w:vMerge/>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p>
        </w:tc>
        <w:tc>
          <w:tcPr>
            <w:tcW w:w="2466" w:type="dxa"/>
            <w:vMerge/>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p>
        </w:tc>
        <w:tc>
          <w:tcPr>
            <w:tcW w:w="1787" w:type="dxa"/>
          </w:tcPr>
          <w:p w:rsidR="00706AE8" w:rsidRPr="008B1FAD" w:rsidRDefault="00706AE8" w:rsidP="00822C33">
            <w:pPr>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 xml:space="preserve">ответственный исполнитель </w:t>
            </w:r>
          </w:p>
        </w:tc>
        <w:tc>
          <w:tcPr>
            <w:tcW w:w="2551" w:type="dxa"/>
            <w:vMerge/>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p>
        </w:tc>
        <w:tc>
          <w:tcPr>
            <w:tcW w:w="709" w:type="dxa"/>
            <w:tcMar>
              <w:top w:w="102" w:type="dxa"/>
              <w:left w:w="62" w:type="dxa"/>
              <w:bottom w:w="102" w:type="dxa"/>
              <w:right w:w="62" w:type="dxa"/>
            </w:tcMar>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p>
        </w:tc>
        <w:tc>
          <w:tcPr>
            <w:tcW w:w="709" w:type="dxa"/>
            <w:tcMar>
              <w:top w:w="102" w:type="dxa"/>
              <w:left w:w="62" w:type="dxa"/>
              <w:bottom w:w="102" w:type="dxa"/>
              <w:right w:w="62" w:type="dxa"/>
            </w:tcMar>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p>
        </w:tc>
        <w:tc>
          <w:tcPr>
            <w:tcW w:w="771" w:type="dxa"/>
            <w:tcMar>
              <w:top w:w="102" w:type="dxa"/>
              <w:left w:w="62" w:type="dxa"/>
              <w:bottom w:w="102" w:type="dxa"/>
              <w:right w:w="62" w:type="dxa"/>
            </w:tcMar>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p>
        </w:tc>
      </w:tr>
      <w:tr w:rsidR="00706AE8" w:rsidRPr="008B1FAD" w:rsidTr="00332F13">
        <w:tc>
          <w:tcPr>
            <w:tcW w:w="1134" w:type="dxa"/>
            <w:vMerge/>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p>
        </w:tc>
        <w:tc>
          <w:tcPr>
            <w:tcW w:w="2466" w:type="dxa"/>
            <w:vMerge/>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p>
        </w:tc>
        <w:tc>
          <w:tcPr>
            <w:tcW w:w="1787" w:type="dxa"/>
          </w:tcPr>
          <w:p w:rsidR="00706AE8" w:rsidRPr="008B1FAD" w:rsidRDefault="00706AE8" w:rsidP="00822C33">
            <w:pPr>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 xml:space="preserve">соисполнители мероприятия: </w:t>
            </w:r>
          </w:p>
        </w:tc>
        <w:tc>
          <w:tcPr>
            <w:tcW w:w="2551" w:type="dxa"/>
            <w:vMerge/>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p>
        </w:tc>
        <w:tc>
          <w:tcPr>
            <w:tcW w:w="709" w:type="dxa"/>
            <w:tcMar>
              <w:top w:w="102" w:type="dxa"/>
              <w:left w:w="62" w:type="dxa"/>
              <w:bottom w:w="102" w:type="dxa"/>
              <w:right w:w="62" w:type="dxa"/>
            </w:tcMar>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p>
        </w:tc>
        <w:tc>
          <w:tcPr>
            <w:tcW w:w="709" w:type="dxa"/>
            <w:tcMar>
              <w:top w:w="102" w:type="dxa"/>
              <w:left w:w="62" w:type="dxa"/>
              <w:bottom w:w="102" w:type="dxa"/>
              <w:right w:w="62" w:type="dxa"/>
            </w:tcMar>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p>
        </w:tc>
        <w:tc>
          <w:tcPr>
            <w:tcW w:w="771" w:type="dxa"/>
            <w:tcMar>
              <w:top w:w="102" w:type="dxa"/>
              <w:left w:w="62" w:type="dxa"/>
              <w:bottom w:w="102" w:type="dxa"/>
              <w:right w:w="62" w:type="dxa"/>
            </w:tcMar>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p>
        </w:tc>
      </w:tr>
      <w:tr w:rsidR="00706AE8" w:rsidRPr="008B1FAD" w:rsidTr="00332F13">
        <w:tc>
          <w:tcPr>
            <w:tcW w:w="1134" w:type="dxa"/>
            <w:vMerge w:val="restart"/>
          </w:tcPr>
          <w:p w:rsidR="00706AE8" w:rsidRPr="008B1FAD" w:rsidRDefault="00706AE8" w:rsidP="00822C33">
            <w:pPr>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Основное мероприятие 2</w:t>
            </w:r>
          </w:p>
        </w:tc>
        <w:tc>
          <w:tcPr>
            <w:tcW w:w="2466" w:type="dxa"/>
            <w:vMerge w:val="restart"/>
          </w:tcPr>
          <w:p w:rsidR="00706AE8" w:rsidRPr="008B1FAD" w:rsidRDefault="00706AE8" w:rsidP="00822C33">
            <w:pPr>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Профилактическая работа по укреплению стабильности в обществе</w:t>
            </w:r>
          </w:p>
        </w:tc>
        <w:tc>
          <w:tcPr>
            <w:tcW w:w="1787" w:type="dxa"/>
          </w:tcPr>
          <w:p w:rsidR="00706AE8" w:rsidRPr="008B1FAD" w:rsidRDefault="00706AE8" w:rsidP="00822C33">
            <w:pPr>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всего</w:t>
            </w:r>
          </w:p>
        </w:tc>
        <w:tc>
          <w:tcPr>
            <w:tcW w:w="2551" w:type="dxa"/>
            <w:vMerge w:val="restart"/>
          </w:tcPr>
          <w:p w:rsidR="00706AE8" w:rsidRPr="008B1FAD" w:rsidRDefault="00706AE8" w:rsidP="00822C33">
            <w:pPr>
              <w:autoSpaceDE w:val="0"/>
              <w:autoSpaceDN w:val="0"/>
              <w:adjustRightInd w:val="0"/>
              <w:spacing w:after="0" w:line="240" w:lineRule="auto"/>
              <w:jc w:val="both"/>
              <w:rPr>
                <w:rFonts w:ascii="Times New Roman" w:hAnsi="Times New Roman" w:cs="Times New Roman"/>
                <w:sz w:val="16"/>
                <w:szCs w:val="16"/>
              </w:rPr>
            </w:pPr>
          </w:p>
        </w:tc>
        <w:tc>
          <w:tcPr>
            <w:tcW w:w="709" w:type="dxa"/>
            <w:tcMar>
              <w:top w:w="102" w:type="dxa"/>
              <w:left w:w="62" w:type="dxa"/>
              <w:bottom w:w="102" w:type="dxa"/>
              <w:right w:w="62" w:type="dxa"/>
            </w:tcMar>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w:t>
            </w:r>
          </w:p>
        </w:tc>
        <w:tc>
          <w:tcPr>
            <w:tcW w:w="709" w:type="dxa"/>
            <w:tcMar>
              <w:top w:w="102" w:type="dxa"/>
              <w:left w:w="62" w:type="dxa"/>
              <w:bottom w:w="102" w:type="dxa"/>
              <w:right w:w="62" w:type="dxa"/>
            </w:tcMar>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w:t>
            </w:r>
          </w:p>
        </w:tc>
        <w:tc>
          <w:tcPr>
            <w:tcW w:w="771" w:type="dxa"/>
            <w:tcMar>
              <w:top w:w="102" w:type="dxa"/>
              <w:left w:w="62" w:type="dxa"/>
              <w:bottom w:w="102" w:type="dxa"/>
              <w:right w:w="62" w:type="dxa"/>
            </w:tcMar>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w:t>
            </w:r>
          </w:p>
        </w:tc>
      </w:tr>
      <w:tr w:rsidR="00706AE8" w:rsidRPr="008B1FAD" w:rsidTr="00332F13">
        <w:tc>
          <w:tcPr>
            <w:tcW w:w="1134" w:type="dxa"/>
            <w:vMerge/>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p>
        </w:tc>
        <w:tc>
          <w:tcPr>
            <w:tcW w:w="2466" w:type="dxa"/>
            <w:vMerge/>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p>
        </w:tc>
        <w:tc>
          <w:tcPr>
            <w:tcW w:w="1787" w:type="dxa"/>
          </w:tcPr>
          <w:p w:rsidR="00706AE8" w:rsidRPr="008B1FAD" w:rsidRDefault="00706AE8" w:rsidP="00822C33">
            <w:pPr>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 xml:space="preserve">ответственный исполнитель мероприятия </w:t>
            </w:r>
          </w:p>
        </w:tc>
        <w:tc>
          <w:tcPr>
            <w:tcW w:w="2551" w:type="dxa"/>
            <w:vMerge/>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p>
        </w:tc>
        <w:tc>
          <w:tcPr>
            <w:tcW w:w="709" w:type="dxa"/>
            <w:tcMar>
              <w:top w:w="102" w:type="dxa"/>
              <w:left w:w="62" w:type="dxa"/>
              <w:bottom w:w="102" w:type="dxa"/>
              <w:right w:w="62" w:type="dxa"/>
            </w:tcMar>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p>
        </w:tc>
        <w:tc>
          <w:tcPr>
            <w:tcW w:w="709" w:type="dxa"/>
            <w:tcMar>
              <w:top w:w="102" w:type="dxa"/>
              <w:left w:w="62" w:type="dxa"/>
              <w:bottom w:w="102" w:type="dxa"/>
              <w:right w:w="62" w:type="dxa"/>
            </w:tcMar>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p>
        </w:tc>
        <w:tc>
          <w:tcPr>
            <w:tcW w:w="771" w:type="dxa"/>
            <w:tcMar>
              <w:top w:w="102" w:type="dxa"/>
              <w:left w:w="62" w:type="dxa"/>
              <w:bottom w:w="102" w:type="dxa"/>
              <w:right w:w="62" w:type="dxa"/>
            </w:tcMar>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p>
        </w:tc>
      </w:tr>
      <w:tr w:rsidR="00706AE8" w:rsidRPr="008B1FAD" w:rsidTr="00332F13">
        <w:tc>
          <w:tcPr>
            <w:tcW w:w="1134" w:type="dxa"/>
            <w:vMerge/>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p>
        </w:tc>
        <w:tc>
          <w:tcPr>
            <w:tcW w:w="2466" w:type="dxa"/>
            <w:vMerge/>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p>
        </w:tc>
        <w:tc>
          <w:tcPr>
            <w:tcW w:w="1787" w:type="dxa"/>
          </w:tcPr>
          <w:p w:rsidR="00706AE8" w:rsidRPr="008B1FAD" w:rsidRDefault="00706AE8" w:rsidP="00822C33">
            <w:pPr>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 xml:space="preserve">соисполнители мероприятия: </w:t>
            </w:r>
          </w:p>
        </w:tc>
        <w:tc>
          <w:tcPr>
            <w:tcW w:w="2551" w:type="dxa"/>
            <w:vMerge/>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p>
        </w:tc>
        <w:tc>
          <w:tcPr>
            <w:tcW w:w="709" w:type="dxa"/>
            <w:tcMar>
              <w:top w:w="102" w:type="dxa"/>
              <w:left w:w="62" w:type="dxa"/>
              <w:bottom w:w="102" w:type="dxa"/>
              <w:right w:w="62" w:type="dxa"/>
            </w:tcMar>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p>
        </w:tc>
        <w:tc>
          <w:tcPr>
            <w:tcW w:w="709" w:type="dxa"/>
            <w:tcMar>
              <w:top w:w="102" w:type="dxa"/>
              <w:left w:w="62" w:type="dxa"/>
              <w:bottom w:w="102" w:type="dxa"/>
              <w:right w:w="62" w:type="dxa"/>
            </w:tcMar>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p>
        </w:tc>
        <w:tc>
          <w:tcPr>
            <w:tcW w:w="771" w:type="dxa"/>
            <w:tcMar>
              <w:top w:w="102" w:type="dxa"/>
              <w:left w:w="62" w:type="dxa"/>
              <w:bottom w:w="102" w:type="dxa"/>
              <w:right w:w="62" w:type="dxa"/>
            </w:tcMar>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p>
        </w:tc>
      </w:tr>
      <w:tr w:rsidR="00706AE8" w:rsidRPr="008B1FAD" w:rsidTr="00332F13">
        <w:tc>
          <w:tcPr>
            <w:tcW w:w="1134" w:type="dxa"/>
            <w:vMerge w:val="restart"/>
          </w:tcPr>
          <w:p w:rsidR="00706AE8" w:rsidRPr="008B1FAD" w:rsidRDefault="00706AE8" w:rsidP="00822C33">
            <w:pPr>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Основное мероприятие 3</w:t>
            </w:r>
          </w:p>
        </w:tc>
        <w:tc>
          <w:tcPr>
            <w:tcW w:w="2466" w:type="dxa"/>
            <w:vMerge w:val="restart"/>
          </w:tcPr>
          <w:p w:rsidR="00706AE8" w:rsidRPr="008B1FAD" w:rsidRDefault="00706AE8" w:rsidP="00822C33">
            <w:pPr>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Образовательно-воспитательные, культурно-массовые и спортивные мероприятия</w:t>
            </w:r>
          </w:p>
        </w:tc>
        <w:tc>
          <w:tcPr>
            <w:tcW w:w="1787" w:type="dxa"/>
          </w:tcPr>
          <w:p w:rsidR="00706AE8" w:rsidRPr="008B1FAD" w:rsidRDefault="00706AE8" w:rsidP="00822C33">
            <w:pPr>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всего</w:t>
            </w:r>
          </w:p>
        </w:tc>
        <w:tc>
          <w:tcPr>
            <w:tcW w:w="2551" w:type="dxa"/>
          </w:tcPr>
          <w:p w:rsidR="00706AE8" w:rsidRPr="008B1FAD" w:rsidRDefault="00706AE8" w:rsidP="00822C33">
            <w:pPr>
              <w:autoSpaceDE w:val="0"/>
              <w:autoSpaceDN w:val="0"/>
              <w:adjustRightInd w:val="0"/>
              <w:spacing w:after="0" w:line="240" w:lineRule="auto"/>
              <w:jc w:val="both"/>
              <w:rPr>
                <w:rFonts w:ascii="Times New Roman" w:hAnsi="Times New Roman" w:cs="Times New Roman"/>
                <w:sz w:val="16"/>
                <w:szCs w:val="16"/>
              </w:rPr>
            </w:pPr>
          </w:p>
        </w:tc>
        <w:tc>
          <w:tcPr>
            <w:tcW w:w="709" w:type="dxa"/>
            <w:tcMar>
              <w:top w:w="102" w:type="dxa"/>
              <w:left w:w="62" w:type="dxa"/>
              <w:bottom w:w="102" w:type="dxa"/>
              <w:right w:w="62" w:type="dxa"/>
            </w:tcMar>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w:t>
            </w:r>
          </w:p>
        </w:tc>
        <w:tc>
          <w:tcPr>
            <w:tcW w:w="709" w:type="dxa"/>
            <w:tcMar>
              <w:top w:w="102" w:type="dxa"/>
              <w:left w:w="62" w:type="dxa"/>
              <w:bottom w:w="102" w:type="dxa"/>
              <w:right w:w="62" w:type="dxa"/>
            </w:tcMar>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w:t>
            </w:r>
          </w:p>
        </w:tc>
        <w:tc>
          <w:tcPr>
            <w:tcW w:w="771" w:type="dxa"/>
            <w:tcMar>
              <w:top w:w="102" w:type="dxa"/>
              <w:left w:w="62" w:type="dxa"/>
              <w:bottom w:w="102" w:type="dxa"/>
              <w:right w:w="62" w:type="dxa"/>
            </w:tcMar>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1,0</w:t>
            </w:r>
          </w:p>
        </w:tc>
      </w:tr>
      <w:tr w:rsidR="00706AE8" w:rsidRPr="008B1FAD" w:rsidTr="00E26962">
        <w:trPr>
          <w:trHeight w:val="493"/>
        </w:trPr>
        <w:tc>
          <w:tcPr>
            <w:tcW w:w="1134" w:type="dxa"/>
            <w:vMerge/>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p>
        </w:tc>
        <w:tc>
          <w:tcPr>
            <w:tcW w:w="2466" w:type="dxa"/>
            <w:vMerge/>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p>
        </w:tc>
        <w:tc>
          <w:tcPr>
            <w:tcW w:w="1787" w:type="dxa"/>
          </w:tcPr>
          <w:p w:rsidR="00706AE8" w:rsidRPr="008B1FAD" w:rsidRDefault="00706AE8" w:rsidP="00822C33">
            <w:pPr>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 xml:space="preserve">ответственный исполнитель мероприятия </w:t>
            </w:r>
          </w:p>
        </w:tc>
        <w:tc>
          <w:tcPr>
            <w:tcW w:w="2551" w:type="dxa"/>
          </w:tcPr>
          <w:p w:rsidR="00706AE8" w:rsidRPr="008B1FAD" w:rsidRDefault="00706AE8" w:rsidP="00822C33">
            <w:pPr>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 xml:space="preserve">бюджет Магаринского </w:t>
            </w:r>
            <w:proofErr w:type="gramStart"/>
            <w:r w:rsidRPr="008B1FAD">
              <w:rPr>
                <w:rFonts w:ascii="Times New Roman" w:hAnsi="Times New Roman" w:cs="Times New Roman"/>
                <w:sz w:val="16"/>
                <w:szCs w:val="16"/>
              </w:rPr>
              <w:t>сельского</w:t>
            </w:r>
            <w:proofErr w:type="gramEnd"/>
            <w:r w:rsidRPr="008B1FAD">
              <w:rPr>
                <w:rFonts w:ascii="Times New Roman" w:hAnsi="Times New Roman" w:cs="Times New Roman"/>
                <w:sz w:val="16"/>
                <w:szCs w:val="16"/>
              </w:rPr>
              <w:t xml:space="preserve"> поселения Шумерлинского района</w:t>
            </w:r>
          </w:p>
        </w:tc>
        <w:tc>
          <w:tcPr>
            <w:tcW w:w="709" w:type="dxa"/>
            <w:tcMar>
              <w:top w:w="102" w:type="dxa"/>
              <w:left w:w="62" w:type="dxa"/>
              <w:bottom w:w="102" w:type="dxa"/>
              <w:right w:w="62" w:type="dxa"/>
            </w:tcMar>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w:t>
            </w:r>
          </w:p>
        </w:tc>
        <w:tc>
          <w:tcPr>
            <w:tcW w:w="709" w:type="dxa"/>
            <w:tcMar>
              <w:top w:w="102" w:type="dxa"/>
              <w:left w:w="62" w:type="dxa"/>
              <w:bottom w:w="102" w:type="dxa"/>
              <w:right w:w="62" w:type="dxa"/>
            </w:tcMar>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w:t>
            </w:r>
          </w:p>
        </w:tc>
        <w:tc>
          <w:tcPr>
            <w:tcW w:w="771" w:type="dxa"/>
            <w:tcMar>
              <w:top w:w="102" w:type="dxa"/>
              <w:left w:w="62" w:type="dxa"/>
              <w:bottom w:w="102" w:type="dxa"/>
              <w:right w:w="62" w:type="dxa"/>
            </w:tcMar>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w:t>
            </w:r>
          </w:p>
        </w:tc>
      </w:tr>
      <w:tr w:rsidR="00706AE8" w:rsidRPr="008B1FAD" w:rsidTr="00332F13">
        <w:tc>
          <w:tcPr>
            <w:tcW w:w="1134" w:type="dxa"/>
            <w:vMerge/>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p>
        </w:tc>
        <w:tc>
          <w:tcPr>
            <w:tcW w:w="2466" w:type="dxa"/>
            <w:vMerge/>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p>
        </w:tc>
        <w:tc>
          <w:tcPr>
            <w:tcW w:w="1787" w:type="dxa"/>
          </w:tcPr>
          <w:p w:rsidR="00706AE8" w:rsidRPr="008B1FAD" w:rsidRDefault="00706AE8" w:rsidP="00822C33">
            <w:pPr>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 xml:space="preserve">соисполнители мероприятия: </w:t>
            </w:r>
          </w:p>
        </w:tc>
        <w:tc>
          <w:tcPr>
            <w:tcW w:w="2551" w:type="dxa"/>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внебюджетные источники</w:t>
            </w:r>
          </w:p>
        </w:tc>
        <w:tc>
          <w:tcPr>
            <w:tcW w:w="709" w:type="dxa"/>
            <w:tcMar>
              <w:top w:w="102" w:type="dxa"/>
              <w:left w:w="62" w:type="dxa"/>
              <w:bottom w:w="102" w:type="dxa"/>
              <w:right w:w="62" w:type="dxa"/>
            </w:tcMar>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w:t>
            </w:r>
          </w:p>
        </w:tc>
        <w:tc>
          <w:tcPr>
            <w:tcW w:w="709" w:type="dxa"/>
            <w:tcMar>
              <w:top w:w="102" w:type="dxa"/>
              <w:left w:w="62" w:type="dxa"/>
              <w:bottom w:w="102" w:type="dxa"/>
              <w:right w:w="62" w:type="dxa"/>
            </w:tcMar>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w:t>
            </w:r>
          </w:p>
        </w:tc>
        <w:tc>
          <w:tcPr>
            <w:tcW w:w="771" w:type="dxa"/>
            <w:tcMar>
              <w:top w:w="102" w:type="dxa"/>
              <w:left w:w="62" w:type="dxa"/>
              <w:bottom w:w="102" w:type="dxa"/>
              <w:right w:w="62" w:type="dxa"/>
            </w:tcMar>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1,0</w:t>
            </w:r>
          </w:p>
        </w:tc>
      </w:tr>
      <w:tr w:rsidR="00706AE8" w:rsidRPr="008B1FAD" w:rsidTr="00332F13">
        <w:tc>
          <w:tcPr>
            <w:tcW w:w="1134" w:type="dxa"/>
            <w:vMerge w:val="restart"/>
          </w:tcPr>
          <w:p w:rsidR="00706AE8" w:rsidRPr="008B1FAD" w:rsidRDefault="00706AE8" w:rsidP="00822C33">
            <w:pPr>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Основное мероприятие 4</w:t>
            </w:r>
          </w:p>
        </w:tc>
        <w:tc>
          <w:tcPr>
            <w:tcW w:w="2466" w:type="dxa"/>
            <w:vMerge w:val="restart"/>
          </w:tcPr>
          <w:p w:rsidR="00706AE8" w:rsidRPr="008B1FAD" w:rsidRDefault="00706AE8" w:rsidP="00822C33">
            <w:pPr>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Информационная работа по профилактике терроризма и экстремистской деятельности</w:t>
            </w:r>
          </w:p>
        </w:tc>
        <w:tc>
          <w:tcPr>
            <w:tcW w:w="1787" w:type="dxa"/>
          </w:tcPr>
          <w:p w:rsidR="00706AE8" w:rsidRPr="008B1FAD" w:rsidRDefault="00706AE8" w:rsidP="00822C33">
            <w:pPr>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всего</w:t>
            </w:r>
          </w:p>
        </w:tc>
        <w:tc>
          <w:tcPr>
            <w:tcW w:w="2551" w:type="dxa"/>
          </w:tcPr>
          <w:p w:rsidR="00706AE8" w:rsidRPr="008B1FAD" w:rsidRDefault="00706AE8" w:rsidP="00822C33">
            <w:pPr>
              <w:autoSpaceDE w:val="0"/>
              <w:autoSpaceDN w:val="0"/>
              <w:adjustRightInd w:val="0"/>
              <w:spacing w:after="0" w:line="240" w:lineRule="auto"/>
              <w:jc w:val="both"/>
              <w:rPr>
                <w:rFonts w:ascii="Times New Roman" w:hAnsi="Times New Roman" w:cs="Times New Roman"/>
                <w:sz w:val="16"/>
                <w:szCs w:val="16"/>
              </w:rPr>
            </w:pPr>
          </w:p>
        </w:tc>
        <w:tc>
          <w:tcPr>
            <w:tcW w:w="709" w:type="dxa"/>
            <w:tcMar>
              <w:top w:w="102" w:type="dxa"/>
              <w:left w:w="62" w:type="dxa"/>
              <w:bottom w:w="102" w:type="dxa"/>
              <w:right w:w="62" w:type="dxa"/>
            </w:tcMar>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w:t>
            </w:r>
          </w:p>
        </w:tc>
        <w:tc>
          <w:tcPr>
            <w:tcW w:w="709" w:type="dxa"/>
            <w:tcMar>
              <w:top w:w="102" w:type="dxa"/>
              <w:left w:w="62" w:type="dxa"/>
              <w:bottom w:w="102" w:type="dxa"/>
              <w:right w:w="62" w:type="dxa"/>
            </w:tcMar>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w:t>
            </w:r>
          </w:p>
        </w:tc>
        <w:tc>
          <w:tcPr>
            <w:tcW w:w="771" w:type="dxa"/>
            <w:tcMar>
              <w:top w:w="102" w:type="dxa"/>
              <w:left w:w="62" w:type="dxa"/>
              <w:bottom w:w="102" w:type="dxa"/>
              <w:right w:w="62" w:type="dxa"/>
            </w:tcMar>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w:t>
            </w:r>
          </w:p>
        </w:tc>
      </w:tr>
      <w:tr w:rsidR="00706AE8" w:rsidRPr="008B1FAD" w:rsidTr="00332F13">
        <w:tc>
          <w:tcPr>
            <w:tcW w:w="1134" w:type="dxa"/>
            <w:vMerge/>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p>
        </w:tc>
        <w:tc>
          <w:tcPr>
            <w:tcW w:w="2466" w:type="dxa"/>
            <w:vMerge/>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p>
        </w:tc>
        <w:tc>
          <w:tcPr>
            <w:tcW w:w="1787" w:type="dxa"/>
          </w:tcPr>
          <w:p w:rsidR="00E26962" w:rsidRPr="008B1FAD" w:rsidRDefault="00706AE8" w:rsidP="00822C33">
            <w:pPr>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ответственный исполнитель мероприятия - администрация Магаринского сельского поселения</w:t>
            </w:r>
          </w:p>
        </w:tc>
        <w:tc>
          <w:tcPr>
            <w:tcW w:w="2551" w:type="dxa"/>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p>
        </w:tc>
        <w:tc>
          <w:tcPr>
            <w:tcW w:w="709" w:type="dxa"/>
            <w:tcMar>
              <w:top w:w="102" w:type="dxa"/>
              <w:left w:w="62" w:type="dxa"/>
              <w:bottom w:w="102" w:type="dxa"/>
              <w:right w:w="62" w:type="dxa"/>
            </w:tcMar>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p>
        </w:tc>
        <w:tc>
          <w:tcPr>
            <w:tcW w:w="709" w:type="dxa"/>
            <w:tcMar>
              <w:top w:w="102" w:type="dxa"/>
              <w:left w:w="62" w:type="dxa"/>
              <w:bottom w:w="102" w:type="dxa"/>
              <w:right w:w="62" w:type="dxa"/>
            </w:tcMar>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p>
        </w:tc>
        <w:tc>
          <w:tcPr>
            <w:tcW w:w="771" w:type="dxa"/>
            <w:tcMar>
              <w:top w:w="102" w:type="dxa"/>
              <w:left w:w="62" w:type="dxa"/>
              <w:bottom w:w="102" w:type="dxa"/>
              <w:right w:w="62" w:type="dxa"/>
            </w:tcMar>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p>
        </w:tc>
      </w:tr>
      <w:tr w:rsidR="00706AE8" w:rsidRPr="008B1FAD" w:rsidTr="00332F13">
        <w:tc>
          <w:tcPr>
            <w:tcW w:w="1134" w:type="dxa"/>
            <w:vMerge/>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p>
        </w:tc>
        <w:tc>
          <w:tcPr>
            <w:tcW w:w="2466" w:type="dxa"/>
            <w:vMerge/>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p>
        </w:tc>
        <w:tc>
          <w:tcPr>
            <w:tcW w:w="1787" w:type="dxa"/>
          </w:tcPr>
          <w:p w:rsidR="00706AE8" w:rsidRPr="008B1FAD" w:rsidRDefault="00706AE8" w:rsidP="00822C33">
            <w:pPr>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 xml:space="preserve">соисполнители мероприятия: </w:t>
            </w:r>
          </w:p>
        </w:tc>
        <w:tc>
          <w:tcPr>
            <w:tcW w:w="2551" w:type="dxa"/>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p>
        </w:tc>
        <w:tc>
          <w:tcPr>
            <w:tcW w:w="709" w:type="dxa"/>
            <w:tcMar>
              <w:top w:w="102" w:type="dxa"/>
              <w:left w:w="62" w:type="dxa"/>
              <w:bottom w:w="102" w:type="dxa"/>
              <w:right w:w="62" w:type="dxa"/>
            </w:tcMar>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p>
        </w:tc>
        <w:tc>
          <w:tcPr>
            <w:tcW w:w="709" w:type="dxa"/>
            <w:tcMar>
              <w:top w:w="102" w:type="dxa"/>
              <w:left w:w="62" w:type="dxa"/>
              <w:bottom w:w="102" w:type="dxa"/>
              <w:right w:w="62" w:type="dxa"/>
            </w:tcMar>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p>
        </w:tc>
        <w:tc>
          <w:tcPr>
            <w:tcW w:w="771" w:type="dxa"/>
            <w:tcMar>
              <w:top w:w="102" w:type="dxa"/>
              <w:left w:w="62" w:type="dxa"/>
              <w:bottom w:w="102" w:type="dxa"/>
              <w:right w:w="62" w:type="dxa"/>
            </w:tcMar>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p>
        </w:tc>
      </w:tr>
      <w:tr w:rsidR="00706AE8" w:rsidRPr="008B1FAD" w:rsidTr="00332F13">
        <w:tc>
          <w:tcPr>
            <w:tcW w:w="1134" w:type="dxa"/>
            <w:vMerge w:val="restart"/>
          </w:tcPr>
          <w:p w:rsidR="00706AE8" w:rsidRPr="008B1FAD" w:rsidRDefault="00706AE8" w:rsidP="00822C33">
            <w:pPr>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Основное мероприятие 5</w:t>
            </w:r>
          </w:p>
        </w:tc>
        <w:tc>
          <w:tcPr>
            <w:tcW w:w="2466" w:type="dxa"/>
            <w:vMerge w:val="restart"/>
          </w:tcPr>
          <w:p w:rsidR="00706AE8" w:rsidRPr="008B1FAD" w:rsidRDefault="00706AE8" w:rsidP="00822C33">
            <w:pPr>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 xml:space="preserve">Обеспечение технической </w:t>
            </w:r>
            <w:proofErr w:type="spellStart"/>
            <w:r w:rsidRPr="008B1FAD">
              <w:rPr>
                <w:rFonts w:ascii="Times New Roman" w:hAnsi="Times New Roman" w:cs="Times New Roman"/>
                <w:sz w:val="16"/>
                <w:szCs w:val="16"/>
              </w:rPr>
              <w:t>укрепленности</w:t>
            </w:r>
            <w:proofErr w:type="spellEnd"/>
            <w:r w:rsidRPr="008B1FAD">
              <w:rPr>
                <w:rFonts w:ascii="Times New Roman" w:hAnsi="Times New Roman" w:cs="Times New Roman"/>
                <w:sz w:val="16"/>
                <w:szCs w:val="16"/>
              </w:rPr>
              <w:t xml:space="preserve"> и защиты организаций, учреждений, а также мест с массовым пребыванием людей</w:t>
            </w:r>
          </w:p>
        </w:tc>
        <w:tc>
          <w:tcPr>
            <w:tcW w:w="1787" w:type="dxa"/>
          </w:tcPr>
          <w:p w:rsidR="00706AE8" w:rsidRPr="008B1FAD" w:rsidRDefault="00706AE8" w:rsidP="00822C33">
            <w:pPr>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всего</w:t>
            </w:r>
          </w:p>
        </w:tc>
        <w:tc>
          <w:tcPr>
            <w:tcW w:w="2551" w:type="dxa"/>
            <w:vMerge w:val="restart"/>
          </w:tcPr>
          <w:p w:rsidR="00706AE8" w:rsidRPr="008B1FAD" w:rsidRDefault="00706AE8" w:rsidP="00822C33">
            <w:pPr>
              <w:autoSpaceDE w:val="0"/>
              <w:autoSpaceDN w:val="0"/>
              <w:adjustRightInd w:val="0"/>
              <w:spacing w:after="0" w:line="240" w:lineRule="auto"/>
              <w:jc w:val="both"/>
              <w:rPr>
                <w:rFonts w:ascii="Times New Roman" w:hAnsi="Times New Roman" w:cs="Times New Roman"/>
                <w:sz w:val="16"/>
                <w:szCs w:val="16"/>
              </w:rPr>
            </w:pPr>
          </w:p>
        </w:tc>
        <w:tc>
          <w:tcPr>
            <w:tcW w:w="709" w:type="dxa"/>
            <w:tcMar>
              <w:top w:w="102" w:type="dxa"/>
              <w:left w:w="62" w:type="dxa"/>
              <w:bottom w:w="102" w:type="dxa"/>
              <w:right w:w="62" w:type="dxa"/>
            </w:tcMar>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0,0</w:t>
            </w:r>
          </w:p>
        </w:tc>
        <w:tc>
          <w:tcPr>
            <w:tcW w:w="709" w:type="dxa"/>
            <w:tcMar>
              <w:top w:w="102" w:type="dxa"/>
              <w:left w:w="62" w:type="dxa"/>
              <w:bottom w:w="102" w:type="dxa"/>
              <w:right w:w="62" w:type="dxa"/>
            </w:tcMar>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0,0</w:t>
            </w:r>
          </w:p>
        </w:tc>
        <w:tc>
          <w:tcPr>
            <w:tcW w:w="771" w:type="dxa"/>
            <w:tcMar>
              <w:top w:w="102" w:type="dxa"/>
              <w:left w:w="62" w:type="dxa"/>
              <w:bottom w:w="102" w:type="dxa"/>
              <w:right w:w="62" w:type="dxa"/>
            </w:tcMar>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0,0</w:t>
            </w:r>
          </w:p>
        </w:tc>
      </w:tr>
      <w:tr w:rsidR="00706AE8" w:rsidRPr="008B1FAD" w:rsidTr="00332F13">
        <w:tc>
          <w:tcPr>
            <w:tcW w:w="1134" w:type="dxa"/>
            <w:vMerge/>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p>
        </w:tc>
        <w:tc>
          <w:tcPr>
            <w:tcW w:w="2466" w:type="dxa"/>
            <w:vMerge/>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p>
        </w:tc>
        <w:tc>
          <w:tcPr>
            <w:tcW w:w="1787" w:type="dxa"/>
          </w:tcPr>
          <w:p w:rsidR="00706AE8" w:rsidRPr="008B1FAD" w:rsidRDefault="00706AE8" w:rsidP="00822C33">
            <w:pPr>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ответственный исполнитель мероприятия - администрация Магаринского сельского поселения</w:t>
            </w:r>
          </w:p>
        </w:tc>
        <w:tc>
          <w:tcPr>
            <w:tcW w:w="2551" w:type="dxa"/>
            <w:vMerge/>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p>
        </w:tc>
        <w:tc>
          <w:tcPr>
            <w:tcW w:w="709" w:type="dxa"/>
            <w:tcMar>
              <w:top w:w="102" w:type="dxa"/>
              <w:left w:w="62" w:type="dxa"/>
              <w:bottom w:w="102" w:type="dxa"/>
              <w:right w:w="62" w:type="dxa"/>
            </w:tcMar>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p>
        </w:tc>
        <w:tc>
          <w:tcPr>
            <w:tcW w:w="709" w:type="dxa"/>
            <w:tcMar>
              <w:top w:w="102" w:type="dxa"/>
              <w:left w:w="62" w:type="dxa"/>
              <w:bottom w:w="102" w:type="dxa"/>
              <w:right w:w="62" w:type="dxa"/>
            </w:tcMar>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p>
        </w:tc>
        <w:tc>
          <w:tcPr>
            <w:tcW w:w="771" w:type="dxa"/>
            <w:tcMar>
              <w:top w:w="102" w:type="dxa"/>
              <w:left w:w="62" w:type="dxa"/>
              <w:bottom w:w="102" w:type="dxa"/>
              <w:right w:w="62" w:type="dxa"/>
            </w:tcMar>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p>
        </w:tc>
      </w:tr>
      <w:tr w:rsidR="00706AE8" w:rsidRPr="008B1FAD" w:rsidTr="00332F13">
        <w:tc>
          <w:tcPr>
            <w:tcW w:w="1134" w:type="dxa"/>
            <w:vMerge/>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p>
        </w:tc>
        <w:tc>
          <w:tcPr>
            <w:tcW w:w="2466" w:type="dxa"/>
            <w:vMerge/>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p>
        </w:tc>
        <w:tc>
          <w:tcPr>
            <w:tcW w:w="1787" w:type="dxa"/>
          </w:tcPr>
          <w:p w:rsidR="00706AE8" w:rsidRPr="008B1FAD" w:rsidRDefault="00706AE8" w:rsidP="00822C33">
            <w:pPr>
              <w:autoSpaceDE w:val="0"/>
              <w:autoSpaceDN w:val="0"/>
              <w:adjustRightInd w:val="0"/>
              <w:spacing w:after="0" w:line="240" w:lineRule="auto"/>
              <w:jc w:val="both"/>
              <w:rPr>
                <w:rFonts w:ascii="Times New Roman" w:hAnsi="Times New Roman" w:cs="Times New Roman"/>
                <w:sz w:val="16"/>
                <w:szCs w:val="16"/>
              </w:rPr>
            </w:pPr>
            <w:r w:rsidRPr="008B1FAD">
              <w:rPr>
                <w:rFonts w:ascii="Times New Roman" w:hAnsi="Times New Roman" w:cs="Times New Roman"/>
                <w:sz w:val="16"/>
                <w:szCs w:val="16"/>
              </w:rPr>
              <w:t>соисполнители мероприятия: -</w:t>
            </w:r>
          </w:p>
        </w:tc>
        <w:tc>
          <w:tcPr>
            <w:tcW w:w="2551" w:type="dxa"/>
            <w:vMerge/>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p>
        </w:tc>
        <w:tc>
          <w:tcPr>
            <w:tcW w:w="709" w:type="dxa"/>
            <w:tcMar>
              <w:top w:w="102" w:type="dxa"/>
              <w:left w:w="62" w:type="dxa"/>
              <w:bottom w:w="102" w:type="dxa"/>
              <w:right w:w="62" w:type="dxa"/>
            </w:tcMar>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0,0</w:t>
            </w:r>
          </w:p>
        </w:tc>
        <w:tc>
          <w:tcPr>
            <w:tcW w:w="709" w:type="dxa"/>
            <w:tcMar>
              <w:top w:w="102" w:type="dxa"/>
              <w:left w:w="62" w:type="dxa"/>
              <w:bottom w:w="102" w:type="dxa"/>
              <w:right w:w="62" w:type="dxa"/>
            </w:tcMar>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0,0</w:t>
            </w:r>
          </w:p>
        </w:tc>
        <w:tc>
          <w:tcPr>
            <w:tcW w:w="771" w:type="dxa"/>
            <w:tcMar>
              <w:top w:w="102" w:type="dxa"/>
              <w:left w:w="62" w:type="dxa"/>
              <w:bottom w:w="102" w:type="dxa"/>
              <w:right w:w="62" w:type="dxa"/>
            </w:tcMar>
          </w:tcPr>
          <w:p w:rsidR="00706AE8" w:rsidRPr="008B1FAD" w:rsidRDefault="00706AE8" w:rsidP="00822C33">
            <w:pPr>
              <w:autoSpaceDE w:val="0"/>
              <w:autoSpaceDN w:val="0"/>
              <w:adjustRightInd w:val="0"/>
              <w:spacing w:after="0" w:line="240" w:lineRule="auto"/>
              <w:jc w:val="center"/>
              <w:rPr>
                <w:rFonts w:ascii="Times New Roman" w:hAnsi="Times New Roman" w:cs="Times New Roman"/>
                <w:sz w:val="16"/>
                <w:szCs w:val="16"/>
              </w:rPr>
            </w:pPr>
            <w:r w:rsidRPr="008B1FAD">
              <w:rPr>
                <w:rFonts w:ascii="Times New Roman" w:hAnsi="Times New Roman" w:cs="Times New Roman"/>
                <w:sz w:val="16"/>
                <w:szCs w:val="16"/>
              </w:rPr>
              <w:t>0,0</w:t>
            </w:r>
          </w:p>
        </w:tc>
      </w:tr>
    </w:tbl>
    <w:p w:rsidR="00706AE8" w:rsidRPr="00402ED4" w:rsidRDefault="00706AE8" w:rsidP="00822C33">
      <w:pPr>
        <w:spacing w:after="0" w:line="240" w:lineRule="auto"/>
        <w:ind w:firstLine="697"/>
      </w:pPr>
    </w:p>
    <w:p w:rsidR="00E54F8F" w:rsidRDefault="00E54F8F" w:rsidP="00822C33">
      <w:pPr>
        <w:spacing w:after="0" w:line="240" w:lineRule="auto"/>
        <w:jc w:val="right"/>
        <w:rPr>
          <w:sz w:val="28"/>
          <w:szCs w:val="28"/>
        </w:rPr>
      </w:pPr>
    </w:p>
    <w:p w:rsidR="00E54F8F" w:rsidRDefault="00E54F8F" w:rsidP="00822C33">
      <w:pPr>
        <w:spacing w:after="0" w:line="240" w:lineRule="auto"/>
        <w:jc w:val="right"/>
        <w:rPr>
          <w:sz w:val="28"/>
          <w:szCs w:val="28"/>
        </w:rPr>
      </w:pPr>
    </w:p>
    <w:p w:rsidR="00E54F8F" w:rsidRDefault="00E54F8F" w:rsidP="00E54F8F">
      <w:pPr>
        <w:spacing w:after="0" w:line="240" w:lineRule="auto"/>
        <w:jc w:val="right"/>
        <w:rPr>
          <w:sz w:val="28"/>
          <w:szCs w:val="28"/>
        </w:rPr>
      </w:pPr>
    </w:p>
    <w:p w:rsidR="00E54F8F" w:rsidRDefault="00E54F8F" w:rsidP="00E54F8F">
      <w:pPr>
        <w:spacing w:after="0" w:line="240" w:lineRule="auto"/>
        <w:jc w:val="right"/>
        <w:rPr>
          <w:sz w:val="28"/>
          <w:szCs w:val="28"/>
        </w:rPr>
      </w:pPr>
    </w:p>
    <w:p w:rsidR="00E54F8F" w:rsidRDefault="00E54F8F" w:rsidP="00E54F8F">
      <w:pPr>
        <w:spacing w:after="0" w:line="240" w:lineRule="auto"/>
        <w:jc w:val="right"/>
        <w:rPr>
          <w:sz w:val="28"/>
          <w:szCs w:val="28"/>
        </w:rPr>
      </w:pPr>
    </w:p>
    <w:p w:rsidR="00E54F8F" w:rsidRPr="00E54F8F" w:rsidRDefault="00E54F8F" w:rsidP="00E54F8F">
      <w:pPr>
        <w:spacing w:after="0" w:line="240" w:lineRule="auto"/>
        <w:jc w:val="right"/>
        <w:rPr>
          <w:rFonts w:ascii="Calibri" w:eastAsia="Calibri" w:hAnsi="Calibri" w:cs="Times New Roman"/>
          <w:sz w:val="28"/>
          <w:szCs w:val="28"/>
        </w:rPr>
      </w:pPr>
    </w:p>
    <w:p w:rsidR="00310673" w:rsidRDefault="00310673" w:rsidP="00B34B76">
      <w:pPr>
        <w:widowControl w:val="0"/>
        <w:spacing w:after="0" w:line="240" w:lineRule="auto"/>
        <w:jc w:val="center"/>
        <w:rPr>
          <w:rFonts w:ascii="Times New Roman" w:hAnsi="Times New Roman" w:cs="Times New Roman"/>
          <w:b/>
          <w:bCs/>
          <w:i/>
          <w:iCs/>
          <w:sz w:val="16"/>
          <w:szCs w:val="16"/>
        </w:rPr>
      </w:pPr>
    </w:p>
    <w:p w:rsidR="00310673" w:rsidRDefault="00310673" w:rsidP="00B34B76">
      <w:pPr>
        <w:widowControl w:val="0"/>
        <w:spacing w:after="0" w:line="240" w:lineRule="auto"/>
        <w:jc w:val="center"/>
        <w:rPr>
          <w:rFonts w:ascii="Times New Roman" w:hAnsi="Times New Roman" w:cs="Times New Roman"/>
          <w:b/>
          <w:bCs/>
          <w:i/>
          <w:iCs/>
          <w:sz w:val="16"/>
          <w:szCs w:val="16"/>
        </w:rPr>
      </w:pPr>
    </w:p>
    <w:p w:rsidR="00310673" w:rsidRPr="00B952B0" w:rsidRDefault="00310673" w:rsidP="00B34B76">
      <w:pPr>
        <w:widowControl w:val="0"/>
        <w:spacing w:after="0" w:line="240" w:lineRule="auto"/>
        <w:jc w:val="center"/>
        <w:rPr>
          <w:rFonts w:ascii="Times New Roman" w:hAnsi="Times New Roman" w:cs="Times New Roman"/>
          <w:b/>
          <w:bCs/>
          <w:i/>
          <w:iCs/>
          <w:sz w:val="16"/>
          <w:szCs w:val="16"/>
        </w:rPr>
      </w:pPr>
    </w:p>
    <w:p w:rsidR="00073B90" w:rsidRPr="005A7A9C" w:rsidRDefault="00073B90" w:rsidP="005A7A9C">
      <w:pPr>
        <w:pStyle w:val="afffff"/>
        <w:spacing w:after="0"/>
        <w:ind w:left="0" w:firstLine="567"/>
        <w:jc w:val="both"/>
        <w:rPr>
          <w:rFonts w:ascii="Times New Roman" w:hAnsi="Times New Roman"/>
          <w:bCs/>
          <w:sz w:val="16"/>
          <w:szCs w:val="16"/>
        </w:rPr>
      </w:pPr>
      <w:r w:rsidRPr="00073B90">
        <w:rPr>
          <w:rFonts w:ascii="Times New Roman" w:hAnsi="Times New Roman"/>
          <w:noProof/>
          <w:sz w:val="16"/>
          <w:szCs w:val="16"/>
        </w:rPr>
        <w:drawing>
          <wp:inline distT="0" distB="0" distL="0" distR="0">
            <wp:extent cx="6152515" cy="1124585"/>
            <wp:effectExtent l="19050" t="0" r="635"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6152515" cy="1124585"/>
                    </a:xfrm>
                    <a:prstGeom prst="rect">
                      <a:avLst/>
                    </a:prstGeom>
                    <a:noFill/>
                    <a:ln w="9525">
                      <a:noFill/>
                      <a:miter lim="800000"/>
                      <a:headEnd/>
                      <a:tailEnd/>
                    </a:ln>
                  </pic:spPr>
                </pic:pic>
              </a:graphicData>
            </a:graphic>
          </wp:inline>
        </w:drawing>
      </w:r>
    </w:p>
    <w:sectPr w:rsidR="00073B90" w:rsidRPr="005A7A9C" w:rsidSect="00D02590">
      <w:headerReference w:type="even" r:id="rId19"/>
      <w:headerReference w:type="default" r:id="rId20"/>
      <w:pgSz w:w="11906" w:h="16838"/>
      <w:pgMar w:top="567" w:right="566" w:bottom="426" w:left="1134" w:header="563" w:footer="2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35D" w:rsidRDefault="0006235D" w:rsidP="008875ED">
      <w:pPr>
        <w:spacing w:after="0" w:line="240" w:lineRule="auto"/>
      </w:pPr>
      <w:r>
        <w:separator/>
      </w:r>
    </w:p>
  </w:endnote>
  <w:endnote w:type="continuationSeparator" w:id="0">
    <w:p w:rsidR="0006235D" w:rsidRDefault="0006235D" w:rsidP="00887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0">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35D" w:rsidRDefault="0006235D" w:rsidP="008875ED">
      <w:pPr>
        <w:spacing w:after="0" w:line="240" w:lineRule="auto"/>
      </w:pPr>
      <w:r>
        <w:separator/>
      </w:r>
    </w:p>
  </w:footnote>
  <w:footnote w:type="continuationSeparator" w:id="0">
    <w:p w:rsidR="0006235D" w:rsidRDefault="0006235D" w:rsidP="008875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BCC" w:rsidRDefault="007C78B4">
    <w:pPr>
      <w:pStyle w:val="affffa"/>
      <w:framePr w:wrap="around" w:vAnchor="text" w:hAnchor="margin" w:xAlign="center" w:y="1"/>
      <w:rPr>
        <w:rStyle w:val="affffc"/>
      </w:rPr>
    </w:pPr>
    <w:r>
      <w:rPr>
        <w:rStyle w:val="affffc"/>
      </w:rPr>
      <w:fldChar w:fldCharType="begin"/>
    </w:r>
    <w:r w:rsidR="00013BCC">
      <w:rPr>
        <w:rStyle w:val="affffc"/>
      </w:rPr>
      <w:instrText xml:space="preserve">PAGE  </w:instrText>
    </w:r>
    <w:r>
      <w:rPr>
        <w:rStyle w:val="affffc"/>
      </w:rPr>
      <w:fldChar w:fldCharType="end"/>
    </w:r>
  </w:p>
  <w:p w:rsidR="00013BCC" w:rsidRDefault="00013BCC">
    <w:pPr>
      <w:pStyle w:val="afff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BCC" w:rsidRDefault="00013BCC">
    <w:pPr>
      <w:pStyle w:val="affffa"/>
      <w:framePr w:wrap="around" w:vAnchor="text" w:hAnchor="margin" w:xAlign="center" w:y="1"/>
      <w:rPr>
        <w:rStyle w:val="affffc"/>
      </w:rPr>
    </w:pPr>
  </w:p>
  <w:p w:rsidR="00013BCC" w:rsidRPr="00E54F8F" w:rsidRDefault="00013BCC" w:rsidP="00E54F8F">
    <w:pPr>
      <w:pStyle w:val="affffa"/>
      <w:rPr>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84E57EA"/>
    <w:lvl w:ilvl="0">
      <w:start w:val="1"/>
      <w:numFmt w:val="bullet"/>
      <w:lvlText w:val=""/>
      <w:lvlJc w:val="left"/>
      <w:pPr>
        <w:tabs>
          <w:tab w:val="num" w:pos="360"/>
        </w:tabs>
        <w:ind w:left="360" w:hanging="360"/>
      </w:pPr>
      <w:rPr>
        <w:rFonts w:ascii="Symbol" w:hAnsi="Symbol" w:hint="default"/>
      </w:rPr>
    </w:lvl>
  </w:abstractNum>
  <w:abstractNum w:abstractNumId="1">
    <w:nsid w:val="05787D3A"/>
    <w:multiLevelType w:val="hybridMultilevel"/>
    <w:tmpl w:val="EC8657F0"/>
    <w:lvl w:ilvl="0" w:tplc="C92410BA">
      <w:start w:val="1"/>
      <w:numFmt w:val="decimal"/>
      <w:lvlText w:val="%1."/>
      <w:lvlJc w:val="left"/>
      <w:pPr>
        <w:ind w:left="1557" w:hanging="9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351F6F"/>
    <w:multiLevelType w:val="hybridMultilevel"/>
    <w:tmpl w:val="3DE838A6"/>
    <w:lvl w:ilvl="0" w:tplc="BA443AD2">
      <w:start w:val="1"/>
      <w:numFmt w:val="decimal"/>
      <w:lvlText w:val="%1."/>
      <w:lvlJc w:val="left"/>
      <w:pPr>
        <w:tabs>
          <w:tab w:val="num" w:pos="1305"/>
        </w:tabs>
        <w:ind w:left="1305" w:hanging="765"/>
      </w:pPr>
      <w:rPr>
        <w:rFonts w:hint="default"/>
      </w:rPr>
    </w:lvl>
    <w:lvl w:ilvl="1" w:tplc="FBB4DA9E" w:tentative="1">
      <w:start w:val="1"/>
      <w:numFmt w:val="lowerLetter"/>
      <w:lvlText w:val="%2."/>
      <w:lvlJc w:val="left"/>
      <w:pPr>
        <w:tabs>
          <w:tab w:val="num" w:pos="1620"/>
        </w:tabs>
        <w:ind w:left="1620" w:hanging="360"/>
      </w:pPr>
    </w:lvl>
    <w:lvl w:ilvl="2" w:tplc="97145064" w:tentative="1">
      <w:start w:val="1"/>
      <w:numFmt w:val="lowerRoman"/>
      <w:lvlText w:val="%3."/>
      <w:lvlJc w:val="right"/>
      <w:pPr>
        <w:tabs>
          <w:tab w:val="num" w:pos="2340"/>
        </w:tabs>
        <w:ind w:left="2340" w:hanging="180"/>
      </w:pPr>
    </w:lvl>
    <w:lvl w:ilvl="3" w:tplc="9418DF14" w:tentative="1">
      <w:start w:val="1"/>
      <w:numFmt w:val="decimal"/>
      <w:lvlText w:val="%4."/>
      <w:lvlJc w:val="left"/>
      <w:pPr>
        <w:tabs>
          <w:tab w:val="num" w:pos="3060"/>
        </w:tabs>
        <w:ind w:left="3060" w:hanging="360"/>
      </w:pPr>
    </w:lvl>
    <w:lvl w:ilvl="4" w:tplc="A71687C2" w:tentative="1">
      <w:start w:val="1"/>
      <w:numFmt w:val="lowerLetter"/>
      <w:lvlText w:val="%5."/>
      <w:lvlJc w:val="left"/>
      <w:pPr>
        <w:tabs>
          <w:tab w:val="num" w:pos="3780"/>
        </w:tabs>
        <w:ind w:left="3780" w:hanging="360"/>
      </w:pPr>
    </w:lvl>
    <w:lvl w:ilvl="5" w:tplc="981A9842" w:tentative="1">
      <w:start w:val="1"/>
      <w:numFmt w:val="lowerRoman"/>
      <w:lvlText w:val="%6."/>
      <w:lvlJc w:val="right"/>
      <w:pPr>
        <w:tabs>
          <w:tab w:val="num" w:pos="4500"/>
        </w:tabs>
        <w:ind w:left="4500" w:hanging="180"/>
      </w:pPr>
    </w:lvl>
    <w:lvl w:ilvl="6" w:tplc="9DCE9358" w:tentative="1">
      <w:start w:val="1"/>
      <w:numFmt w:val="decimal"/>
      <w:lvlText w:val="%7."/>
      <w:lvlJc w:val="left"/>
      <w:pPr>
        <w:tabs>
          <w:tab w:val="num" w:pos="5220"/>
        </w:tabs>
        <w:ind w:left="5220" w:hanging="360"/>
      </w:pPr>
    </w:lvl>
    <w:lvl w:ilvl="7" w:tplc="2ED04A06" w:tentative="1">
      <w:start w:val="1"/>
      <w:numFmt w:val="lowerLetter"/>
      <w:lvlText w:val="%8."/>
      <w:lvlJc w:val="left"/>
      <w:pPr>
        <w:tabs>
          <w:tab w:val="num" w:pos="5940"/>
        </w:tabs>
        <w:ind w:left="5940" w:hanging="360"/>
      </w:pPr>
    </w:lvl>
    <w:lvl w:ilvl="8" w:tplc="32428B40" w:tentative="1">
      <w:start w:val="1"/>
      <w:numFmt w:val="lowerRoman"/>
      <w:lvlText w:val="%9."/>
      <w:lvlJc w:val="right"/>
      <w:pPr>
        <w:tabs>
          <w:tab w:val="num" w:pos="6660"/>
        </w:tabs>
        <w:ind w:left="6660" w:hanging="180"/>
      </w:pPr>
    </w:lvl>
  </w:abstractNum>
  <w:abstractNum w:abstractNumId="3">
    <w:nsid w:val="0BB72873"/>
    <w:multiLevelType w:val="hybridMultilevel"/>
    <w:tmpl w:val="11926D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DBB78F9"/>
    <w:multiLevelType w:val="hybridMultilevel"/>
    <w:tmpl w:val="35AC9236"/>
    <w:lvl w:ilvl="0" w:tplc="7958A3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EC8471F"/>
    <w:multiLevelType w:val="hybridMultilevel"/>
    <w:tmpl w:val="BA76F076"/>
    <w:lvl w:ilvl="0" w:tplc="A35C8FA6">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100423B2"/>
    <w:multiLevelType w:val="hybridMultilevel"/>
    <w:tmpl w:val="E40E6A36"/>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
    <w:nsid w:val="12834F40"/>
    <w:multiLevelType w:val="hybridMultilevel"/>
    <w:tmpl w:val="C5ACE18C"/>
    <w:lvl w:ilvl="0" w:tplc="A51A61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2FD3981"/>
    <w:multiLevelType w:val="hybridMultilevel"/>
    <w:tmpl w:val="A684B8E8"/>
    <w:lvl w:ilvl="0" w:tplc="F5DA33D8">
      <w:start w:val="1"/>
      <w:numFmt w:val="decimal"/>
      <w:lvlText w:val="2. %1."/>
      <w:lvlJc w:val="left"/>
      <w:pPr>
        <w:ind w:left="928" w:hanging="360"/>
      </w:pPr>
      <w:rPr>
        <w:rFonts w:cs="Times New Roman" w:hint="default"/>
        <w:b w:val="0"/>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9">
    <w:nsid w:val="1724008F"/>
    <w:multiLevelType w:val="hybridMultilevel"/>
    <w:tmpl w:val="69E6F8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7E153B3"/>
    <w:multiLevelType w:val="hybridMultilevel"/>
    <w:tmpl w:val="0E40FBD2"/>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nsid w:val="21D52751"/>
    <w:multiLevelType w:val="hybridMultilevel"/>
    <w:tmpl w:val="5E3CBF3A"/>
    <w:lvl w:ilvl="0" w:tplc="B146727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74C378B"/>
    <w:multiLevelType w:val="hybridMultilevel"/>
    <w:tmpl w:val="19F4ED6E"/>
    <w:lvl w:ilvl="0" w:tplc="063215C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E817CB"/>
    <w:multiLevelType w:val="hybridMultilevel"/>
    <w:tmpl w:val="EA008F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3847E10"/>
    <w:multiLevelType w:val="hybridMultilevel"/>
    <w:tmpl w:val="DAFA2256"/>
    <w:lvl w:ilvl="0" w:tplc="418024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49D396C"/>
    <w:multiLevelType w:val="hybridMultilevel"/>
    <w:tmpl w:val="7F8ECD26"/>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1C6AE5"/>
    <w:multiLevelType w:val="hybridMultilevel"/>
    <w:tmpl w:val="EA008F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BD93AD2"/>
    <w:multiLevelType w:val="hybridMultilevel"/>
    <w:tmpl w:val="9D0667C6"/>
    <w:lvl w:ilvl="0" w:tplc="2BF6F5A0">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nsid w:val="3EF624DE"/>
    <w:multiLevelType w:val="hybridMultilevel"/>
    <w:tmpl w:val="451EEE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20B5B80"/>
    <w:multiLevelType w:val="hybridMultilevel"/>
    <w:tmpl w:val="056C703E"/>
    <w:lvl w:ilvl="0" w:tplc="C92410BA">
      <w:start w:val="1"/>
      <w:numFmt w:val="decimal"/>
      <w:lvlText w:val="%1."/>
      <w:lvlJc w:val="left"/>
      <w:pPr>
        <w:ind w:left="1557" w:hanging="99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6451121"/>
    <w:multiLevelType w:val="multilevel"/>
    <w:tmpl w:val="5DC0290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1">
    <w:nsid w:val="46CA7EA1"/>
    <w:multiLevelType w:val="hybridMultilevel"/>
    <w:tmpl w:val="77D46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D052C7"/>
    <w:multiLevelType w:val="multilevel"/>
    <w:tmpl w:val="5DC0290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3">
    <w:nsid w:val="473B6F4E"/>
    <w:multiLevelType w:val="hybridMultilevel"/>
    <w:tmpl w:val="BE3A3876"/>
    <w:lvl w:ilvl="0" w:tplc="80DAA0D0">
      <w:start w:val="1"/>
      <w:numFmt w:val="decimal"/>
      <w:lvlText w:val="%1."/>
      <w:lvlJc w:val="left"/>
      <w:pPr>
        <w:ind w:left="2566" w:hanging="129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nsid w:val="4C406AFB"/>
    <w:multiLevelType w:val="hybridMultilevel"/>
    <w:tmpl w:val="A57863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CEC44FE"/>
    <w:multiLevelType w:val="hybridMultilevel"/>
    <w:tmpl w:val="08E0F9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D86577C"/>
    <w:multiLevelType w:val="singleLevel"/>
    <w:tmpl w:val="CB02971E"/>
    <w:lvl w:ilvl="0">
      <w:start w:val="1"/>
      <w:numFmt w:val="decimal"/>
      <w:lvlText w:val="%1."/>
      <w:lvlJc w:val="left"/>
      <w:pPr>
        <w:tabs>
          <w:tab w:val="num" w:pos="927"/>
        </w:tabs>
        <w:ind w:left="927" w:hanging="360"/>
      </w:pPr>
      <w:rPr>
        <w:rFonts w:hint="default"/>
      </w:rPr>
    </w:lvl>
  </w:abstractNum>
  <w:abstractNum w:abstractNumId="27">
    <w:nsid w:val="4F4011C0"/>
    <w:multiLevelType w:val="hybridMultilevel"/>
    <w:tmpl w:val="B628A0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6C63D65"/>
    <w:multiLevelType w:val="hybridMultilevel"/>
    <w:tmpl w:val="3D82EEEA"/>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9">
    <w:nsid w:val="58200133"/>
    <w:multiLevelType w:val="hybridMultilevel"/>
    <w:tmpl w:val="5B8A3CF4"/>
    <w:lvl w:ilvl="0" w:tplc="7ACA0DFC">
      <w:start w:val="1"/>
      <w:numFmt w:val="decimal"/>
      <w:lvlText w:val="%1."/>
      <w:lvlJc w:val="left"/>
      <w:pPr>
        <w:ind w:left="1350" w:hanging="810"/>
      </w:pPr>
      <w:rPr>
        <w:rFonts w:ascii="Times New Roman" w:hAnsi="Times New Roman" w:cs="Times New Roman" w:hint="default"/>
        <w:sz w:val="24"/>
      </w:rPr>
    </w:lvl>
    <w:lvl w:ilvl="1" w:tplc="DE028482" w:tentative="1">
      <w:start w:val="1"/>
      <w:numFmt w:val="lowerLetter"/>
      <w:lvlText w:val="%2."/>
      <w:lvlJc w:val="left"/>
      <w:pPr>
        <w:ind w:left="1620" w:hanging="360"/>
      </w:pPr>
    </w:lvl>
    <w:lvl w:ilvl="2" w:tplc="E0E201A4" w:tentative="1">
      <w:start w:val="1"/>
      <w:numFmt w:val="lowerRoman"/>
      <w:lvlText w:val="%3."/>
      <w:lvlJc w:val="right"/>
      <w:pPr>
        <w:ind w:left="2340" w:hanging="180"/>
      </w:pPr>
    </w:lvl>
    <w:lvl w:ilvl="3" w:tplc="33A22C72" w:tentative="1">
      <w:start w:val="1"/>
      <w:numFmt w:val="decimal"/>
      <w:lvlText w:val="%4."/>
      <w:lvlJc w:val="left"/>
      <w:pPr>
        <w:ind w:left="3060" w:hanging="360"/>
      </w:pPr>
    </w:lvl>
    <w:lvl w:ilvl="4" w:tplc="6E007F34" w:tentative="1">
      <w:start w:val="1"/>
      <w:numFmt w:val="lowerLetter"/>
      <w:lvlText w:val="%5."/>
      <w:lvlJc w:val="left"/>
      <w:pPr>
        <w:ind w:left="3780" w:hanging="360"/>
      </w:pPr>
    </w:lvl>
    <w:lvl w:ilvl="5" w:tplc="74C41EA4" w:tentative="1">
      <w:start w:val="1"/>
      <w:numFmt w:val="lowerRoman"/>
      <w:lvlText w:val="%6."/>
      <w:lvlJc w:val="right"/>
      <w:pPr>
        <w:ind w:left="4500" w:hanging="180"/>
      </w:pPr>
    </w:lvl>
    <w:lvl w:ilvl="6" w:tplc="E0FA62BC" w:tentative="1">
      <w:start w:val="1"/>
      <w:numFmt w:val="decimal"/>
      <w:lvlText w:val="%7."/>
      <w:lvlJc w:val="left"/>
      <w:pPr>
        <w:ind w:left="5220" w:hanging="360"/>
      </w:pPr>
    </w:lvl>
    <w:lvl w:ilvl="7" w:tplc="3800E95E" w:tentative="1">
      <w:start w:val="1"/>
      <w:numFmt w:val="lowerLetter"/>
      <w:lvlText w:val="%8."/>
      <w:lvlJc w:val="left"/>
      <w:pPr>
        <w:ind w:left="5940" w:hanging="360"/>
      </w:pPr>
    </w:lvl>
    <w:lvl w:ilvl="8" w:tplc="730295E4" w:tentative="1">
      <w:start w:val="1"/>
      <w:numFmt w:val="lowerRoman"/>
      <w:lvlText w:val="%9."/>
      <w:lvlJc w:val="right"/>
      <w:pPr>
        <w:ind w:left="6660" w:hanging="180"/>
      </w:pPr>
    </w:lvl>
  </w:abstractNum>
  <w:abstractNum w:abstractNumId="30">
    <w:nsid w:val="58DC3EAA"/>
    <w:multiLevelType w:val="multilevel"/>
    <w:tmpl w:val="CDF6F084"/>
    <w:lvl w:ilvl="0">
      <w:start w:val="1"/>
      <w:numFmt w:val="decimal"/>
      <w:lvlText w:val="%1."/>
      <w:lvlJc w:val="left"/>
      <w:pPr>
        <w:ind w:left="360" w:hanging="360"/>
      </w:pPr>
      <w:rPr>
        <w:rFonts w:cs="Times New Roman" w:hint="default"/>
      </w:rPr>
    </w:lvl>
    <w:lvl w:ilvl="1">
      <w:start w:val="1"/>
      <w:numFmt w:val="decimal"/>
      <w:pStyle w:val="11"/>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nsid w:val="5AA5395A"/>
    <w:multiLevelType w:val="hybridMultilevel"/>
    <w:tmpl w:val="DCC8A62E"/>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2">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3">
    <w:nsid w:val="5CB13D98"/>
    <w:multiLevelType w:val="hybridMultilevel"/>
    <w:tmpl w:val="4168AF58"/>
    <w:lvl w:ilvl="0" w:tplc="71A416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FAF12DC"/>
    <w:multiLevelType w:val="hybridMultilevel"/>
    <w:tmpl w:val="C870EE0A"/>
    <w:lvl w:ilvl="0" w:tplc="80DAA0D0">
      <w:start w:val="1"/>
      <w:numFmt w:val="decimal"/>
      <w:lvlText w:val="%1."/>
      <w:lvlJc w:val="left"/>
      <w:pPr>
        <w:ind w:left="1999" w:hanging="12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62A935B7"/>
    <w:multiLevelType w:val="multilevel"/>
    <w:tmpl w:val="B51A3B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9C46396"/>
    <w:multiLevelType w:val="hybridMultilevel"/>
    <w:tmpl w:val="9154BA6E"/>
    <w:lvl w:ilvl="0" w:tplc="C266659A">
      <w:start w:val="1"/>
      <w:numFmt w:val="decimal"/>
      <w:lvlText w:val="%1."/>
      <w:lvlJc w:val="left"/>
      <w:pPr>
        <w:tabs>
          <w:tab w:val="num" w:pos="502"/>
        </w:tabs>
        <w:ind w:left="502" w:hanging="360"/>
      </w:pPr>
      <w:rPr>
        <w:rFonts w:cs="Times New Roman"/>
        <w:sz w:val="20"/>
        <w:szCs w:val="20"/>
      </w:rPr>
    </w:lvl>
    <w:lvl w:ilvl="1" w:tplc="04190019" w:tentative="1">
      <w:start w:val="1"/>
      <w:numFmt w:val="lowerLetter"/>
      <w:lvlText w:val="%2."/>
      <w:lvlJc w:val="left"/>
      <w:pPr>
        <w:tabs>
          <w:tab w:val="num" w:pos="1383"/>
        </w:tabs>
        <w:ind w:left="1383" w:hanging="360"/>
      </w:pPr>
      <w:rPr>
        <w:rFonts w:cs="Times New Roman"/>
      </w:rPr>
    </w:lvl>
    <w:lvl w:ilvl="2" w:tplc="0419001B" w:tentative="1">
      <w:start w:val="1"/>
      <w:numFmt w:val="lowerRoman"/>
      <w:lvlText w:val="%3."/>
      <w:lvlJc w:val="right"/>
      <w:pPr>
        <w:tabs>
          <w:tab w:val="num" w:pos="2103"/>
        </w:tabs>
        <w:ind w:left="2103" w:hanging="180"/>
      </w:pPr>
      <w:rPr>
        <w:rFonts w:cs="Times New Roman"/>
      </w:rPr>
    </w:lvl>
    <w:lvl w:ilvl="3" w:tplc="0419000F" w:tentative="1">
      <w:start w:val="1"/>
      <w:numFmt w:val="decimal"/>
      <w:lvlText w:val="%4."/>
      <w:lvlJc w:val="left"/>
      <w:pPr>
        <w:tabs>
          <w:tab w:val="num" w:pos="2823"/>
        </w:tabs>
        <w:ind w:left="2823" w:hanging="360"/>
      </w:pPr>
      <w:rPr>
        <w:rFonts w:cs="Times New Roman"/>
      </w:rPr>
    </w:lvl>
    <w:lvl w:ilvl="4" w:tplc="04190019" w:tentative="1">
      <w:start w:val="1"/>
      <w:numFmt w:val="lowerLetter"/>
      <w:lvlText w:val="%5."/>
      <w:lvlJc w:val="left"/>
      <w:pPr>
        <w:tabs>
          <w:tab w:val="num" w:pos="3543"/>
        </w:tabs>
        <w:ind w:left="3543" w:hanging="360"/>
      </w:pPr>
      <w:rPr>
        <w:rFonts w:cs="Times New Roman"/>
      </w:rPr>
    </w:lvl>
    <w:lvl w:ilvl="5" w:tplc="0419001B" w:tentative="1">
      <w:start w:val="1"/>
      <w:numFmt w:val="lowerRoman"/>
      <w:lvlText w:val="%6."/>
      <w:lvlJc w:val="right"/>
      <w:pPr>
        <w:tabs>
          <w:tab w:val="num" w:pos="4263"/>
        </w:tabs>
        <w:ind w:left="4263" w:hanging="180"/>
      </w:pPr>
      <w:rPr>
        <w:rFonts w:cs="Times New Roman"/>
      </w:rPr>
    </w:lvl>
    <w:lvl w:ilvl="6" w:tplc="0419000F" w:tentative="1">
      <w:start w:val="1"/>
      <w:numFmt w:val="decimal"/>
      <w:lvlText w:val="%7."/>
      <w:lvlJc w:val="left"/>
      <w:pPr>
        <w:tabs>
          <w:tab w:val="num" w:pos="4983"/>
        </w:tabs>
        <w:ind w:left="4983" w:hanging="360"/>
      </w:pPr>
      <w:rPr>
        <w:rFonts w:cs="Times New Roman"/>
      </w:rPr>
    </w:lvl>
    <w:lvl w:ilvl="7" w:tplc="04190019" w:tentative="1">
      <w:start w:val="1"/>
      <w:numFmt w:val="lowerLetter"/>
      <w:lvlText w:val="%8."/>
      <w:lvlJc w:val="left"/>
      <w:pPr>
        <w:tabs>
          <w:tab w:val="num" w:pos="5703"/>
        </w:tabs>
        <w:ind w:left="5703" w:hanging="360"/>
      </w:pPr>
      <w:rPr>
        <w:rFonts w:cs="Times New Roman"/>
      </w:rPr>
    </w:lvl>
    <w:lvl w:ilvl="8" w:tplc="0419001B" w:tentative="1">
      <w:start w:val="1"/>
      <w:numFmt w:val="lowerRoman"/>
      <w:lvlText w:val="%9."/>
      <w:lvlJc w:val="right"/>
      <w:pPr>
        <w:tabs>
          <w:tab w:val="num" w:pos="6423"/>
        </w:tabs>
        <w:ind w:left="6423" w:hanging="180"/>
      </w:pPr>
      <w:rPr>
        <w:rFonts w:cs="Times New Roman"/>
      </w:rPr>
    </w:lvl>
  </w:abstractNum>
  <w:abstractNum w:abstractNumId="37">
    <w:nsid w:val="6EE81A29"/>
    <w:multiLevelType w:val="hybridMultilevel"/>
    <w:tmpl w:val="E2F8DC32"/>
    <w:lvl w:ilvl="0" w:tplc="4EF6BCDC">
      <w:start w:val="1"/>
      <w:numFmt w:val="decimal"/>
      <w:lvlText w:val="%1."/>
      <w:lvlJc w:val="left"/>
      <w:pPr>
        <w:ind w:left="720" w:hanging="360"/>
      </w:pPr>
      <w:rPr>
        <w:rFonts w:hint="default"/>
      </w:rPr>
    </w:lvl>
    <w:lvl w:ilvl="1" w:tplc="D59A3380" w:tentative="1">
      <w:start w:val="1"/>
      <w:numFmt w:val="lowerLetter"/>
      <w:lvlText w:val="%2."/>
      <w:lvlJc w:val="left"/>
      <w:pPr>
        <w:ind w:left="1440" w:hanging="360"/>
      </w:pPr>
    </w:lvl>
    <w:lvl w:ilvl="2" w:tplc="15E2E932" w:tentative="1">
      <w:start w:val="1"/>
      <w:numFmt w:val="lowerRoman"/>
      <w:lvlText w:val="%3."/>
      <w:lvlJc w:val="right"/>
      <w:pPr>
        <w:ind w:left="2160" w:hanging="180"/>
      </w:pPr>
    </w:lvl>
    <w:lvl w:ilvl="3" w:tplc="AE269712" w:tentative="1">
      <w:start w:val="1"/>
      <w:numFmt w:val="decimal"/>
      <w:lvlText w:val="%4."/>
      <w:lvlJc w:val="left"/>
      <w:pPr>
        <w:ind w:left="2880" w:hanging="360"/>
      </w:pPr>
    </w:lvl>
    <w:lvl w:ilvl="4" w:tplc="32C057DE" w:tentative="1">
      <w:start w:val="1"/>
      <w:numFmt w:val="lowerLetter"/>
      <w:lvlText w:val="%5."/>
      <w:lvlJc w:val="left"/>
      <w:pPr>
        <w:ind w:left="3600" w:hanging="360"/>
      </w:pPr>
    </w:lvl>
    <w:lvl w:ilvl="5" w:tplc="630650D8" w:tentative="1">
      <w:start w:val="1"/>
      <w:numFmt w:val="lowerRoman"/>
      <w:lvlText w:val="%6."/>
      <w:lvlJc w:val="right"/>
      <w:pPr>
        <w:ind w:left="4320" w:hanging="180"/>
      </w:pPr>
    </w:lvl>
    <w:lvl w:ilvl="6" w:tplc="E0A80990" w:tentative="1">
      <w:start w:val="1"/>
      <w:numFmt w:val="decimal"/>
      <w:lvlText w:val="%7."/>
      <w:lvlJc w:val="left"/>
      <w:pPr>
        <w:ind w:left="5040" w:hanging="360"/>
      </w:pPr>
    </w:lvl>
    <w:lvl w:ilvl="7" w:tplc="37926772" w:tentative="1">
      <w:start w:val="1"/>
      <w:numFmt w:val="lowerLetter"/>
      <w:lvlText w:val="%8."/>
      <w:lvlJc w:val="left"/>
      <w:pPr>
        <w:ind w:left="5760" w:hanging="360"/>
      </w:pPr>
    </w:lvl>
    <w:lvl w:ilvl="8" w:tplc="F606E6EE" w:tentative="1">
      <w:start w:val="1"/>
      <w:numFmt w:val="lowerRoman"/>
      <w:lvlText w:val="%9."/>
      <w:lvlJc w:val="right"/>
      <w:pPr>
        <w:ind w:left="6480" w:hanging="180"/>
      </w:pPr>
    </w:lvl>
  </w:abstractNum>
  <w:abstractNum w:abstractNumId="38">
    <w:nsid w:val="6F653AD2"/>
    <w:multiLevelType w:val="hybridMultilevel"/>
    <w:tmpl w:val="9D8472FA"/>
    <w:lvl w:ilvl="0" w:tplc="0419000F">
      <w:start w:val="1"/>
      <w:numFmt w:val="decimal"/>
      <w:lvlText w:val="%1."/>
      <w:lvlJc w:val="left"/>
      <w:pPr>
        <w:ind w:left="3096" w:hanging="1056"/>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2561DA4"/>
    <w:multiLevelType w:val="hybridMultilevel"/>
    <w:tmpl w:val="58D42ED2"/>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2B29AA"/>
    <w:multiLevelType w:val="hybridMultilevel"/>
    <w:tmpl w:val="4546ED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9C600AB"/>
    <w:multiLevelType w:val="hybridMultilevel"/>
    <w:tmpl w:val="94528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D81305"/>
    <w:multiLevelType w:val="hybridMultilevel"/>
    <w:tmpl w:val="8B6E81D6"/>
    <w:lvl w:ilvl="0" w:tplc="2BF6F5A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3">
    <w:nsid w:val="7D4F06DF"/>
    <w:multiLevelType w:val="hybridMultilevel"/>
    <w:tmpl w:val="F2C4DA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FA24405"/>
    <w:multiLevelType w:val="hybridMultilevel"/>
    <w:tmpl w:val="526C6C34"/>
    <w:lvl w:ilvl="0" w:tplc="913416A0">
      <w:start w:val="1"/>
      <w:numFmt w:val="decimal"/>
      <w:lvlText w:val="%1."/>
      <w:lvlJc w:val="left"/>
      <w:pPr>
        <w:tabs>
          <w:tab w:val="num" w:pos="1260"/>
        </w:tabs>
        <w:ind w:left="126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22"/>
  </w:num>
  <w:num w:numId="4">
    <w:abstractNumId w:val="20"/>
  </w:num>
  <w:num w:numId="5">
    <w:abstractNumId w:val="5"/>
  </w:num>
  <w:num w:numId="6">
    <w:abstractNumId w:val="26"/>
  </w:num>
  <w:num w:numId="7">
    <w:abstractNumId w:val="2"/>
  </w:num>
  <w:num w:numId="8">
    <w:abstractNumId w:val="29"/>
  </w:num>
  <w:num w:numId="9">
    <w:abstractNumId w:val="37"/>
  </w:num>
  <w:num w:numId="10">
    <w:abstractNumId w:val="38"/>
  </w:num>
  <w:num w:numId="11">
    <w:abstractNumId w:val="28"/>
  </w:num>
  <w:num w:numId="12">
    <w:abstractNumId w:val="13"/>
  </w:num>
  <w:num w:numId="13">
    <w:abstractNumId w:val="16"/>
  </w:num>
  <w:num w:numId="14">
    <w:abstractNumId w:val="39"/>
  </w:num>
  <w:num w:numId="15">
    <w:abstractNumId w:val="41"/>
  </w:num>
  <w:num w:numId="16">
    <w:abstractNumId w:val="35"/>
  </w:num>
  <w:num w:numId="17">
    <w:abstractNumId w:val="0"/>
  </w:num>
  <w:num w:numId="18">
    <w:abstractNumId w:val="24"/>
  </w:num>
  <w:num w:numId="19">
    <w:abstractNumId w:val="36"/>
  </w:num>
  <w:num w:numId="20">
    <w:abstractNumId w:val="4"/>
  </w:num>
  <w:num w:numId="21">
    <w:abstractNumId w:val="14"/>
  </w:num>
  <w:num w:numId="22">
    <w:abstractNumId w:val="15"/>
  </w:num>
  <w:num w:numId="23">
    <w:abstractNumId w:val="12"/>
  </w:num>
  <w:num w:numId="24">
    <w:abstractNumId w:val="10"/>
  </w:num>
  <w:num w:numId="25">
    <w:abstractNumId w:val="21"/>
  </w:num>
  <w:num w:numId="26">
    <w:abstractNumId w:val="33"/>
  </w:num>
  <w:num w:numId="27">
    <w:abstractNumId w:val="3"/>
  </w:num>
  <w:num w:numId="28">
    <w:abstractNumId w:val="44"/>
  </w:num>
  <w:num w:numId="29">
    <w:abstractNumId w:val="31"/>
  </w:num>
  <w:num w:numId="30">
    <w:abstractNumId w:val="27"/>
  </w:num>
  <w:num w:numId="31">
    <w:abstractNumId w:val="40"/>
  </w:num>
  <w:num w:numId="32">
    <w:abstractNumId w:val="42"/>
  </w:num>
  <w:num w:numId="33">
    <w:abstractNumId w:val="17"/>
  </w:num>
  <w:num w:numId="34">
    <w:abstractNumId w:val="11"/>
  </w:num>
  <w:num w:numId="35">
    <w:abstractNumId w:val="34"/>
  </w:num>
  <w:num w:numId="36">
    <w:abstractNumId w:val="6"/>
  </w:num>
  <w:num w:numId="37">
    <w:abstractNumId w:val="23"/>
  </w:num>
  <w:num w:numId="38">
    <w:abstractNumId w:val="19"/>
  </w:num>
  <w:num w:numId="39">
    <w:abstractNumId w:val="1"/>
  </w:num>
  <w:num w:numId="40">
    <w:abstractNumId w:val="9"/>
  </w:num>
  <w:num w:numId="41">
    <w:abstractNumId w:val="18"/>
  </w:num>
  <w:num w:numId="42">
    <w:abstractNumId w:val="25"/>
  </w:num>
  <w:num w:numId="43">
    <w:abstractNumId w:val="43"/>
  </w:num>
  <w:num w:numId="44">
    <w:abstractNumId w:val="8"/>
  </w:num>
  <w:num w:numId="45">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C55888"/>
    <w:rsid w:val="00006726"/>
    <w:rsid w:val="00013BCC"/>
    <w:rsid w:val="000160C7"/>
    <w:rsid w:val="000205ED"/>
    <w:rsid w:val="00022480"/>
    <w:rsid w:val="00026502"/>
    <w:rsid w:val="0003226C"/>
    <w:rsid w:val="000408FB"/>
    <w:rsid w:val="00045673"/>
    <w:rsid w:val="00054500"/>
    <w:rsid w:val="00054E5F"/>
    <w:rsid w:val="0006235D"/>
    <w:rsid w:val="000667FA"/>
    <w:rsid w:val="00073B90"/>
    <w:rsid w:val="000745AF"/>
    <w:rsid w:val="000831A2"/>
    <w:rsid w:val="000861ED"/>
    <w:rsid w:val="00090333"/>
    <w:rsid w:val="00090968"/>
    <w:rsid w:val="00096A69"/>
    <w:rsid w:val="000A5B0F"/>
    <w:rsid w:val="000B62D2"/>
    <w:rsid w:val="000D484D"/>
    <w:rsid w:val="000D7D42"/>
    <w:rsid w:val="000E44F9"/>
    <w:rsid w:val="000F2A5F"/>
    <w:rsid w:val="000F4403"/>
    <w:rsid w:val="000F680C"/>
    <w:rsid w:val="00113CDD"/>
    <w:rsid w:val="001150B9"/>
    <w:rsid w:val="00122907"/>
    <w:rsid w:val="00122D2D"/>
    <w:rsid w:val="00135840"/>
    <w:rsid w:val="00143398"/>
    <w:rsid w:val="00146AD0"/>
    <w:rsid w:val="00147D3A"/>
    <w:rsid w:val="00150B0D"/>
    <w:rsid w:val="00151F7F"/>
    <w:rsid w:val="00161543"/>
    <w:rsid w:val="00187BD3"/>
    <w:rsid w:val="00187CD2"/>
    <w:rsid w:val="001947B5"/>
    <w:rsid w:val="001A4AF0"/>
    <w:rsid w:val="001B3278"/>
    <w:rsid w:val="001C68DE"/>
    <w:rsid w:val="001D6A05"/>
    <w:rsid w:val="001D6AB6"/>
    <w:rsid w:val="001D6CDF"/>
    <w:rsid w:val="001E4C73"/>
    <w:rsid w:val="0020104C"/>
    <w:rsid w:val="0020370A"/>
    <w:rsid w:val="00211B86"/>
    <w:rsid w:val="00223EAB"/>
    <w:rsid w:val="002243E9"/>
    <w:rsid w:val="002344AC"/>
    <w:rsid w:val="002352C0"/>
    <w:rsid w:val="00237C14"/>
    <w:rsid w:val="002407A5"/>
    <w:rsid w:val="00241A3E"/>
    <w:rsid w:val="002431D9"/>
    <w:rsid w:val="00250934"/>
    <w:rsid w:val="00252549"/>
    <w:rsid w:val="00254AFE"/>
    <w:rsid w:val="00270D2D"/>
    <w:rsid w:val="002909AE"/>
    <w:rsid w:val="002947D9"/>
    <w:rsid w:val="002A4CEA"/>
    <w:rsid w:val="002B6843"/>
    <w:rsid w:val="002B6A03"/>
    <w:rsid w:val="002B6F4F"/>
    <w:rsid w:val="002C40F8"/>
    <w:rsid w:val="002C6606"/>
    <w:rsid w:val="002D176C"/>
    <w:rsid w:val="002D7064"/>
    <w:rsid w:val="002D7353"/>
    <w:rsid w:val="0030179A"/>
    <w:rsid w:val="003026E0"/>
    <w:rsid w:val="00310673"/>
    <w:rsid w:val="003211A1"/>
    <w:rsid w:val="00323EAF"/>
    <w:rsid w:val="00324D21"/>
    <w:rsid w:val="003415EB"/>
    <w:rsid w:val="003446E3"/>
    <w:rsid w:val="003518A2"/>
    <w:rsid w:val="00355431"/>
    <w:rsid w:val="00363612"/>
    <w:rsid w:val="003703E6"/>
    <w:rsid w:val="0037408E"/>
    <w:rsid w:val="00376AA6"/>
    <w:rsid w:val="003774F5"/>
    <w:rsid w:val="003803DA"/>
    <w:rsid w:val="00395C9B"/>
    <w:rsid w:val="003A0942"/>
    <w:rsid w:val="003A120E"/>
    <w:rsid w:val="003B2D42"/>
    <w:rsid w:val="003C140E"/>
    <w:rsid w:val="003E1246"/>
    <w:rsid w:val="003F0DBE"/>
    <w:rsid w:val="003F44CD"/>
    <w:rsid w:val="0040248A"/>
    <w:rsid w:val="0041793F"/>
    <w:rsid w:val="00421569"/>
    <w:rsid w:val="0042265B"/>
    <w:rsid w:val="00432B3E"/>
    <w:rsid w:val="00433452"/>
    <w:rsid w:val="004467B3"/>
    <w:rsid w:val="004527E7"/>
    <w:rsid w:val="00465EC1"/>
    <w:rsid w:val="004758C6"/>
    <w:rsid w:val="004763F3"/>
    <w:rsid w:val="0048282F"/>
    <w:rsid w:val="00483D0F"/>
    <w:rsid w:val="00492A54"/>
    <w:rsid w:val="00492EB3"/>
    <w:rsid w:val="004973B6"/>
    <w:rsid w:val="004A1E34"/>
    <w:rsid w:val="004A7B47"/>
    <w:rsid w:val="004B5B17"/>
    <w:rsid w:val="004C7BED"/>
    <w:rsid w:val="004D0B2C"/>
    <w:rsid w:val="004F42A9"/>
    <w:rsid w:val="004F4BDF"/>
    <w:rsid w:val="00504917"/>
    <w:rsid w:val="00532AC5"/>
    <w:rsid w:val="0053482F"/>
    <w:rsid w:val="00534A02"/>
    <w:rsid w:val="005417E4"/>
    <w:rsid w:val="00542215"/>
    <w:rsid w:val="00544229"/>
    <w:rsid w:val="00545E11"/>
    <w:rsid w:val="005512CA"/>
    <w:rsid w:val="00582F19"/>
    <w:rsid w:val="00590C52"/>
    <w:rsid w:val="00597EEB"/>
    <w:rsid w:val="005A1FF2"/>
    <w:rsid w:val="005A7A9C"/>
    <w:rsid w:val="005C107E"/>
    <w:rsid w:val="005D0B00"/>
    <w:rsid w:val="005E0302"/>
    <w:rsid w:val="005E54DD"/>
    <w:rsid w:val="005E57B8"/>
    <w:rsid w:val="005F3EB8"/>
    <w:rsid w:val="005F6EAA"/>
    <w:rsid w:val="0061125A"/>
    <w:rsid w:val="00611699"/>
    <w:rsid w:val="00623515"/>
    <w:rsid w:val="0063400D"/>
    <w:rsid w:val="00641451"/>
    <w:rsid w:val="006443E5"/>
    <w:rsid w:val="00646156"/>
    <w:rsid w:val="006614AC"/>
    <w:rsid w:val="00661717"/>
    <w:rsid w:val="00674BD2"/>
    <w:rsid w:val="00684D20"/>
    <w:rsid w:val="00697DE2"/>
    <w:rsid w:val="006D14A3"/>
    <w:rsid w:val="006E022F"/>
    <w:rsid w:val="006F0B2F"/>
    <w:rsid w:val="006F5ADA"/>
    <w:rsid w:val="007014E3"/>
    <w:rsid w:val="007038E5"/>
    <w:rsid w:val="00706AE8"/>
    <w:rsid w:val="00713B52"/>
    <w:rsid w:val="00722BEC"/>
    <w:rsid w:val="0072728F"/>
    <w:rsid w:val="00755846"/>
    <w:rsid w:val="00755ED9"/>
    <w:rsid w:val="0076123B"/>
    <w:rsid w:val="00764990"/>
    <w:rsid w:val="00772D5C"/>
    <w:rsid w:val="0078259E"/>
    <w:rsid w:val="007854F7"/>
    <w:rsid w:val="00790CC1"/>
    <w:rsid w:val="00794CD4"/>
    <w:rsid w:val="007A02D9"/>
    <w:rsid w:val="007A7AFC"/>
    <w:rsid w:val="007B1B02"/>
    <w:rsid w:val="007B6231"/>
    <w:rsid w:val="007B67B2"/>
    <w:rsid w:val="007C4FE2"/>
    <w:rsid w:val="007C78B4"/>
    <w:rsid w:val="007D6BB9"/>
    <w:rsid w:val="007E52AF"/>
    <w:rsid w:val="007E7B7F"/>
    <w:rsid w:val="008204DD"/>
    <w:rsid w:val="00822C33"/>
    <w:rsid w:val="00824A7D"/>
    <w:rsid w:val="0082583E"/>
    <w:rsid w:val="00826D42"/>
    <w:rsid w:val="008303EC"/>
    <w:rsid w:val="00831956"/>
    <w:rsid w:val="00835234"/>
    <w:rsid w:val="00840845"/>
    <w:rsid w:val="00853A71"/>
    <w:rsid w:val="00856772"/>
    <w:rsid w:val="008628F4"/>
    <w:rsid w:val="00882804"/>
    <w:rsid w:val="008875ED"/>
    <w:rsid w:val="008942CB"/>
    <w:rsid w:val="00897667"/>
    <w:rsid w:val="008A27EE"/>
    <w:rsid w:val="008B11F1"/>
    <w:rsid w:val="008B1FAD"/>
    <w:rsid w:val="008C0444"/>
    <w:rsid w:val="008C2CA6"/>
    <w:rsid w:val="008C5BE1"/>
    <w:rsid w:val="008D2B00"/>
    <w:rsid w:val="008E6A39"/>
    <w:rsid w:val="008F02AB"/>
    <w:rsid w:val="008F1883"/>
    <w:rsid w:val="008F52A2"/>
    <w:rsid w:val="0090430A"/>
    <w:rsid w:val="00904ADF"/>
    <w:rsid w:val="00922BC7"/>
    <w:rsid w:val="009476B8"/>
    <w:rsid w:val="009515CF"/>
    <w:rsid w:val="00955A44"/>
    <w:rsid w:val="00955D3A"/>
    <w:rsid w:val="00961234"/>
    <w:rsid w:val="009621C6"/>
    <w:rsid w:val="00962343"/>
    <w:rsid w:val="0096696A"/>
    <w:rsid w:val="00973C46"/>
    <w:rsid w:val="009B4BE6"/>
    <w:rsid w:val="009D0EB9"/>
    <w:rsid w:val="009F3340"/>
    <w:rsid w:val="009F678F"/>
    <w:rsid w:val="00A00AF3"/>
    <w:rsid w:val="00A11EFC"/>
    <w:rsid w:val="00A12CB4"/>
    <w:rsid w:val="00A342C6"/>
    <w:rsid w:val="00A3658A"/>
    <w:rsid w:val="00A454F0"/>
    <w:rsid w:val="00A45EAF"/>
    <w:rsid w:val="00A5763C"/>
    <w:rsid w:val="00A67645"/>
    <w:rsid w:val="00A73973"/>
    <w:rsid w:val="00A75C70"/>
    <w:rsid w:val="00A84449"/>
    <w:rsid w:val="00A96E02"/>
    <w:rsid w:val="00AA026F"/>
    <w:rsid w:val="00AA0BE6"/>
    <w:rsid w:val="00AA3E25"/>
    <w:rsid w:val="00AD684F"/>
    <w:rsid w:val="00AD72F2"/>
    <w:rsid w:val="00AE1473"/>
    <w:rsid w:val="00AE7CBD"/>
    <w:rsid w:val="00B34B76"/>
    <w:rsid w:val="00B36AE7"/>
    <w:rsid w:val="00B44BE2"/>
    <w:rsid w:val="00B6237D"/>
    <w:rsid w:val="00B641FF"/>
    <w:rsid w:val="00B66D1A"/>
    <w:rsid w:val="00B673CC"/>
    <w:rsid w:val="00B70341"/>
    <w:rsid w:val="00B74970"/>
    <w:rsid w:val="00B85D71"/>
    <w:rsid w:val="00B94CE4"/>
    <w:rsid w:val="00B952B0"/>
    <w:rsid w:val="00BA0119"/>
    <w:rsid w:val="00BA227B"/>
    <w:rsid w:val="00BB3C41"/>
    <w:rsid w:val="00BB5B69"/>
    <w:rsid w:val="00BD7B77"/>
    <w:rsid w:val="00C01AB9"/>
    <w:rsid w:val="00C055FA"/>
    <w:rsid w:val="00C141DD"/>
    <w:rsid w:val="00C20073"/>
    <w:rsid w:val="00C21FE4"/>
    <w:rsid w:val="00C25AC3"/>
    <w:rsid w:val="00C272D6"/>
    <w:rsid w:val="00C52B10"/>
    <w:rsid w:val="00C53717"/>
    <w:rsid w:val="00C55888"/>
    <w:rsid w:val="00C62E18"/>
    <w:rsid w:val="00C64779"/>
    <w:rsid w:val="00C67AA5"/>
    <w:rsid w:val="00C732FD"/>
    <w:rsid w:val="00C74163"/>
    <w:rsid w:val="00C77516"/>
    <w:rsid w:val="00C81193"/>
    <w:rsid w:val="00C87C1C"/>
    <w:rsid w:val="00C87C40"/>
    <w:rsid w:val="00C91025"/>
    <w:rsid w:val="00CA3122"/>
    <w:rsid w:val="00CA75F1"/>
    <w:rsid w:val="00CB73B9"/>
    <w:rsid w:val="00CC3899"/>
    <w:rsid w:val="00CD4A60"/>
    <w:rsid w:val="00CD6133"/>
    <w:rsid w:val="00CE2287"/>
    <w:rsid w:val="00CE5AD6"/>
    <w:rsid w:val="00CF5CE8"/>
    <w:rsid w:val="00D01291"/>
    <w:rsid w:val="00D02590"/>
    <w:rsid w:val="00D03511"/>
    <w:rsid w:val="00D045FF"/>
    <w:rsid w:val="00D107B2"/>
    <w:rsid w:val="00D32C9B"/>
    <w:rsid w:val="00D34F2C"/>
    <w:rsid w:val="00D36E26"/>
    <w:rsid w:val="00D36F27"/>
    <w:rsid w:val="00D461C8"/>
    <w:rsid w:val="00D47805"/>
    <w:rsid w:val="00D50C49"/>
    <w:rsid w:val="00D5109A"/>
    <w:rsid w:val="00D52DFC"/>
    <w:rsid w:val="00D623A2"/>
    <w:rsid w:val="00D933E4"/>
    <w:rsid w:val="00DA57B9"/>
    <w:rsid w:val="00DA6F5E"/>
    <w:rsid w:val="00DB3177"/>
    <w:rsid w:val="00DC2E1A"/>
    <w:rsid w:val="00DC60DC"/>
    <w:rsid w:val="00DD4E3E"/>
    <w:rsid w:val="00DD5866"/>
    <w:rsid w:val="00DD77BD"/>
    <w:rsid w:val="00DF1A64"/>
    <w:rsid w:val="00DF6029"/>
    <w:rsid w:val="00DF6A0A"/>
    <w:rsid w:val="00E021D2"/>
    <w:rsid w:val="00E11C07"/>
    <w:rsid w:val="00E22F21"/>
    <w:rsid w:val="00E23448"/>
    <w:rsid w:val="00E23FDE"/>
    <w:rsid w:val="00E26962"/>
    <w:rsid w:val="00E32827"/>
    <w:rsid w:val="00E52D8F"/>
    <w:rsid w:val="00E54F8F"/>
    <w:rsid w:val="00E55D44"/>
    <w:rsid w:val="00E73865"/>
    <w:rsid w:val="00E806B1"/>
    <w:rsid w:val="00E911A8"/>
    <w:rsid w:val="00E923DB"/>
    <w:rsid w:val="00E9539F"/>
    <w:rsid w:val="00E972AB"/>
    <w:rsid w:val="00EA7A4E"/>
    <w:rsid w:val="00EB3D98"/>
    <w:rsid w:val="00EC6E4B"/>
    <w:rsid w:val="00ED1328"/>
    <w:rsid w:val="00ED611A"/>
    <w:rsid w:val="00EE08E4"/>
    <w:rsid w:val="00EE1503"/>
    <w:rsid w:val="00EF177A"/>
    <w:rsid w:val="00EF708C"/>
    <w:rsid w:val="00F05012"/>
    <w:rsid w:val="00F1567D"/>
    <w:rsid w:val="00F24046"/>
    <w:rsid w:val="00F24318"/>
    <w:rsid w:val="00F32D4F"/>
    <w:rsid w:val="00F3619B"/>
    <w:rsid w:val="00F3731F"/>
    <w:rsid w:val="00F424BF"/>
    <w:rsid w:val="00F44BAF"/>
    <w:rsid w:val="00F47834"/>
    <w:rsid w:val="00F5007E"/>
    <w:rsid w:val="00F60A97"/>
    <w:rsid w:val="00F60E7B"/>
    <w:rsid w:val="00F61A31"/>
    <w:rsid w:val="00F64D1C"/>
    <w:rsid w:val="00F8269A"/>
    <w:rsid w:val="00F85187"/>
    <w:rsid w:val="00F945CE"/>
    <w:rsid w:val="00F95283"/>
    <w:rsid w:val="00F9710B"/>
    <w:rsid w:val="00FA286D"/>
    <w:rsid w:val="00FA5142"/>
    <w:rsid w:val="00FB26B6"/>
    <w:rsid w:val="00FC161F"/>
    <w:rsid w:val="00FD3A99"/>
    <w:rsid w:val="00FF22EF"/>
    <w:rsid w:val="00FF2C55"/>
    <w:rsid w:val="00FF506D"/>
    <w:rsid w:val="00FF7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4BF"/>
  </w:style>
  <w:style w:type="paragraph" w:styleId="1">
    <w:name w:val="heading 1"/>
    <w:basedOn w:val="a"/>
    <w:next w:val="a"/>
    <w:link w:val="10"/>
    <w:qFormat/>
    <w:rsid w:val="007038E5"/>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0"/>
      <w:szCs w:val="20"/>
      <w:lang w:eastAsia="ru-RU"/>
    </w:rPr>
  </w:style>
  <w:style w:type="paragraph" w:styleId="20">
    <w:name w:val="heading 2"/>
    <w:basedOn w:val="1"/>
    <w:next w:val="a"/>
    <w:link w:val="21"/>
    <w:qFormat/>
    <w:rsid w:val="007038E5"/>
    <w:pPr>
      <w:spacing w:before="0" w:after="0"/>
      <w:jc w:val="both"/>
      <w:outlineLvl w:val="1"/>
    </w:pPr>
    <w:rPr>
      <w:b w:val="0"/>
      <w:color w:val="auto"/>
    </w:rPr>
  </w:style>
  <w:style w:type="paragraph" w:styleId="30">
    <w:name w:val="heading 3"/>
    <w:aliases w:val="H3,&quot;Сапфир&quot;"/>
    <w:basedOn w:val="20"/>
    <w:next w:val="a"/>
    <w:link w:val="31"/>
    <w:qFormat/>
    <w:rsid w:val="007038E5"/>
    <w:pPr>
      <w:outlineLvl w:val="2"/>
    </w:pPr>
    <w:rPr>
      <w:bCs/>
    </w:rPr>
  </w:style>
  <w:style w:type="paragraph" w:styleId="4">
    <w:name w:val="heading 4"/>
    <w:basedOn w:val="30"/>
    <w:next w:val="a"/>
    <w:link w:val="40"/>
    <w:qFormat/>
    <w:rsid w:val="007038E5"/>
    <w:pPr>
      <w:outlineLvl w:val="3"/>
    </w:pPr>
    <w:rPr>
      <w:bCs w:val="0"/>
    </w:rPr>
  </w:style>
  <w:style w:type="paragraph" w:styleId="5">
    <w:name w:val="heading 5"/>
    <w:basedOn w:val="a"/>
    <w:next w:val="a"/>
    <w:link w:val="50"/>
    <w:qFormat/>
    <w:rsid w:val="007038E5"/>
    <w:pPr>
      <w:widowControl w:val="0"/>
      <w:autoSpaceDE w:val="0"/>
      <w:autoSpaceDN w:val="0"/>
      <w:adjustRightInd w:val="0"/>
      <w:spacing w:before="240" w:after="60" w:line="240" w:lineRule="auto"/>
      <w:outlineLvl w:val="4"/>
    </w:pPr>
    <w:rPr>
      <w:rFonts w:ascii="Arial" w:eastAsia="Calibri" w:hAnsi="Arial" w:cs="Times New Roman"/>
      <w:b/>
      <w:i/>
      <w:sz w:val="26"/>
      <w:szCs w:val="20"/>
      <w:lang w:eastAsia="ru-RU"/>
    </w:rPr>
  </w:style>
  <w:style w:type="paragraph" w:styleId="6">
    <w:name w:val="heading 6"/>
    <w:aliases w:val="H6"/>
    <w:basedOn w:val="a"/>
    <w:next w:val="a"/>
    <w:link w:val="60"/>
    <w:unhideWhenUsed/>
    <w:qFormat/>
    <w:rsid w:val="00BA227B"/>
    <w:pPr>
      <w:spacing w:before="240" w:after="60" w:line="240" w:lineRule="auto"/>
      <w:ind w:firstLine="567"/>
      <w:jc w:val="both"/>
      <w:outlineLvl w:val="5"/>
    </w:pPr>
    <w:rPr>
      <w:rFonts w:ascii="Times New Roman" w:eastAsia="Times New Roman" w:hAnsi="Times New Roman" w:cs="Times New Roman"/>
      <w:b/>
      <w:bCs/>
      <w:lang w:eastAsia="ru-RU"/>
    </w:rPr>
  </w:style>
  <w:style w:type="paragraph" w:styleId="7">
    <w:name w:val="heading 7"/>
    <w:basedOn w:val="a"/>
    <w:next w:val="a"/>
    <w:link w:val="70"/>
    <w:qFormat/>
    <w:rsid w:val="002352C0"/>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2352C0"/>
    <w:pPr>
      <w:keepNext/>
      <w:spacing w:after="0" w:line="240" w:lineRule="auto"/>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2352C0"/>
    <w:pPr>
      <w:keepNext/>
      <w:spacing w:after="0" w:line="240" w:lineRule="auto"/>
      <w:jc w:val="both"/>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Основной текст Знак Знак,bt"/>
    <w:link w:val="a4"/>
    <w:unhideWhenUsed/>
    <w:rsid w:val="00C55888"/>
    <w:pPr>
      <w:spacing w:after="120" w:line="240" w:lineRule="auto"/>
      <w:jc w:val="center"/>
    </w:pPr>
    <w:rPr>
      <w:rFonts w:ascii="Arial" w:eastAsia="Times New Roman" w:hAnsi="Arial" w:cs="Arial"/>
      <w:color w:val="000000"/>
      <w:kern w:val="28"/>
      <w:sz w:val="60"/>
      <w:szCs w:val="60"/>
      <w:lang w:eastAsia="ru-RU"/>
    </w:rPr>
  </w:style>
  <w:style w:type="character" w:customStyle="1" w:styleId="a4">
    <w:name w:val="Основной текст Знак"/>
    <w:aliases w:val="Основной текст1 Знак,Основной текст Знак Знак Знак,bt Знак"/>
    <w:basedOn w:val="a0"/>
    <w:link w:val="a3"/>
    <w:rsid w:val="00C55888"/>
    <w:rPr>
      <w:rFonts w:ascii="Arial" w:eastAsia="Times New Roman" w:hAnsi="Arial" w:cs="Arial"/>
      <w:color w:val="000000"/>
      <w:kern w:val="28"/>
      <w:sz w:val="60"/>
      <w:szCs w:val="60"/>
      <w:lang w:eastAsia="ru-RU"/>
    </w:rPr>
  </w:style>
  <w:style w:type="paragraph" w:customStyle="1" w:styleId="ConsPlusTitle">
    <w:name w:val="ConsPlusTitle"/>
    <w:rsid w:val="00C55888"/>
    <w:pPr>
      <w:spacing w:after="0" w:line="240" w:lineRule="auto"/>
    </w:pPr>
    <w:rPr>
      <w:rFonts w:ascii="Arial" w:eastAsia="Times New Roman" w:hAnsi="Arial" w:cs="Arial"/>
      <w:b/>
      <w:bCs/>
      <w:color w:val="000000"/>
      <w:kern w:val="28"/>
      <w:sz w:val="20"/>
      <w:szCs w:val="20"/>
      <w:lang w:eastAsia="ru-RU"/>
    </w:rPr>
  </w:style>
  <w:style w:type="paragraph" w:customStyle="1" w:styleId="ConsPlusNormal">
    <w:name w:val="ConsPlusNormal"/>
    <w:qFormat/>
    <w:rsid w:val="005E54DD"/>
    <w:pPr>
      <w:autoSpaceDE w:val="0"/>
      <w:autoSpaceDN w:val="0"/>
      <w:adjustRightInd w:val="0"/>
      <w:spacing w:after="0" w:line="240" w:lineRule="auto"/>
      <w:ind w:firstLine="720"/>
    </w:pPr>
    <w:rPr>
      <w:rFonts w:ascii="Arial" w:eastAsia="Calibri" w:hAnsi="Arial" w:cs="Arial"/>
      <w:sz w:val="20"/>
      <w:szCs w:val="20"/>
    </w:rPr>
  </w:style>
  <w:style w:type="paragraph" w:styleId="a5">
    <w:name w:val="List Paragraph"/>
    <w:basedOn w:val="a"/>
    <w:link w:val="a6"/>
    <w:qFormat/>
    <w:rsid w:val="005E54DD"/>
    <w:pPr>
      <w:ind w:left="720"/>
      <w:contextualSpacing/>
    </w:pPr>
  </w:style>
  <w:style w:type="character" w:styleId="a7">
    <w:name w:val="Hyperlink"/>
    <w:basedOn w:val="a0"/>
    <w:unhideWhenUsed/>
    <w:rsid w:val="0020104C"/>
    <w:rPr>
      <w:color w:val="0000FF" w:themeColor="hyperlink"/>
      <w:u w:val="single"/>
    </w:rPr>
  </w:style>
  <w:style w:type="paragraph" w:customStyle="1" w:styleId="a8">
    <w:name w:val="Таблицы (моноширинный)"/>
    <w:basedOn w:val="a"/>
    <w:next w:val="a"/>
    <w:rsid w:val="0020104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10">
    <w:name w:val="Заголовок 1 Знак"/>
    <w:basedOn w:val="a0"/>
    <w:link w:val="1"/>
    <w:rsid w:val="007038E5"/>
    <w:rPr>
      <w:rFonts w:ascii="Arial" w:eastAsia="Calibri" w:hAnsi="Arial" w:cs="Times New Roman"/>
      <w:b/>
      <w:color w:val="26282F"/>
      <w:sz w:val="20"/>
      <w:szCs w:val="20"/>
      <w:lang w:eastAsia="ru-RU"/>
    </w:rPr>
  </w:style>
  <w:style w:type="character" w:customStyle="1" w:styleId="21">
    <w:name w:val="Заголовок 2 Знак"/>
    <w:basedOn w:val="a0"/>
    <w:link w:val="20"/>
    <w:rsid w:val="007038E5"/>
    <w:rPr>
      <w:rFonts w:ascii="Arial" w:eastAsia="Calibri" w:hAnsi="Arial" w:cs="Times New Roman"/>
      <w:sz w:val="20"/>
      <w:szCs w:val="20"/>
      <w:lang w:eastAsia="ru-RU"/>
    </w:rPr>
  </w:style>
  <w:style w:type="character" w:customStyle="1" w:styleId="31">
    <w:name w:val="Заголовок 3 Знак"/>
    <w:aliases w:val="H3 Знак,&quot;Сапфир&quot; Знак"/>
    <w:basedOn w:val="a0"/>
    <w:link w:val="30"/>
    <w:rsid w:val="007038E5"/>
    <w:rPr>
      <w:rFonts w:ascii="Arial" w:eastAsia="Calibri" w:hAnsi="Arial" w:cs="Times New Roman"/>
      <w:bCs/>
      <w:sz w:val="20"/>
      <w:szCs w:val="20"/>
      <w:lang w:eastAsia="ru-RU"/>
    </w:rPr>
  </w:style>
  <w:style w:type="character" w:customStyle="1" w:styleId="40">
    <w:name w:val="Заголовок 4 Знак"/>
    <w:basedOn w:val="a0"/>
    <w:link w:val="4"/>
    <w:rsid w:val="007038E5"/>
    <w:rPr>
      <w:rFonts w:ascii="Arial" w:eastAsia="Calibri" w:hAnsi="Arial" w:cs="Times New Roman"/>
      <w:sz w:val="20"/>
      <w:szCs w:val="20"/>
      <w:lang w:eastAsia="ru-RU"/>
    </w:rPr>
  </w:style>
  <w:style w:type="character" w:customStyle="1" w:styleId="50">
    <w:name w:val="Заголовок 5 Знак"/>
    <w:basedOn w:val="a0"/>
    <w:link w:val="5"/>
    <w:rsid w:val="007038E5"/>
    <w:rPr>
      <w:rFonts w:ascii="Arial" w:eastAsia="Calibri" w:hAnsi="Arial" w:cs="Times New Roman"/>
      <w:b/>
      <w:i/>
      <w:sz w:val="26"/>
      <w:szCs w:val="20"/>
      <w:lang w:eastAsia="ru-RU"/>
    </w:rPr>
  </w:style>
  <w:style w:type="paragraph" w:styleId="a9">
    <w:name w:val="Balloon Text"/>
    <w:basedOn w:val="a"/>
    <w:link w:val="aa"/>
    <w:rsid w:val="007038E5"/>
    <w:pPr>
      <w:spacing w:after="0" w:line="240" w:lineRule="auto"/>
    </w:pPr>
    <w:rPr>
      <w:rFonts w:ascii="Segoe UI" w:eastAsia="Calibri" w:hAnsi="Segoe UI" w:cs="Times New Roman"/>
      <w:sz w:val="18"/>
      <w:szCs w:val="20"/>
    </w:rPr>
  </w:style>
  <w:style w:type="character" w:customStyle="1" w:styleId="aa">
    <w:name w:val="Текст выноски Знак"/>
    <w:basedOn w:val="a0"/>
    <w:link w:val="a9"/>
    <w:rsid w:val="007038E5"/>
    <w:rPr>
      <w:rFonts w:ascii="Segoe UI" w:eastAsia="Calibri" w:hAnsi="Segoe UI" w:cs="Times New Roman"/>
      <w:sz w:val="18"/>
      <w:szCs w:val="20"/>
    </w:rPr>
  </w:style>
  <w:style w:type="paragraph" w:customStyle="1" w:styleId="12">
    <w:name w:val="Абзац списка1"/>
    <w:basedOn w:val="a"/>
    <w:link w:val="ListParagraphChar"/>
    <w:rsid w:val="007038E5"/>
    <w:pPr>
      <w:ind w:left="720"/>
      <w:contextualSpacing/>
    </w:pPr>
    <w:rPr>
      <w:rFonts w:ascii="Calibri" w:eastAsia="Calibri" w:hAnsi="Calibri" w:cs="Times New Roman"/>
      <w:szCs w:val="20"/>
    </w:rPr>
  </w:style>
  <w:style w:type="paragraph" w:styleId="ab">
    <w:name w:val="Normal (Web)"/>
    <w:basedOn w:val="a"/>
    <w:link w:val="ac"/>
    <w:rsid w:val="007038E5"/>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character" w:customStyle="1" w:styleId="ad">
    <w:name w:val="Цветовое выделение"/>
    <w:rsid w:val="007038E5"/>
    <w:rPr>
      <w:b/>
      <w:color w:val="26282F"/>
      <w:sz w:val="26"/>
    </w:rPr>
  </w:style>
  <w:style w:type="character" w:customStyle="1" w:styleId="ae">
    <w:name w:val="Гипертекстовая ссылка"/>
    <w:rsid w:val="007038E5"/>
    <w:rPr>
      <w:b/>
      <w:color w:val="auto"/>
      <w:sz w:val="26"/>
    </w:rPr>
  </w:style>
  <w:style w:type="character" w:customStyle="1" w:styleId="af">
    <w:name w:val="Активная гипертекстовая ссылка"/>
    <w:rsid w:val="007038E5"/>
    <w:rPr>
      <w:b/>
      <w:color w:val="auto"/>
      <w:sz w:val="26"/>
      <w:u w:val="single"/>
    </w:rPr>
  </w:style>
  <w:style w:type="paragraph" w:customStyle="1" w:styleId="af0">
    <w:name w:val="Внимание"/>
    <w:basedOn w:val="a"/>
    <w:next w:val="a"/>
    <w:uiPriority w:val="99"/>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1">
    <w:name w:val="Внимание: криминал!!"/>
    <w:basedOn w:val="af0"/>
    <w:next w:val="a"/>
    <w:uiPriority w:val="99"/>
    <w:rsid w:val="007038E5"/>
    <w:pPr>
      <w:spacing w:before="0" w:after="0"/>
      <w:ind w:left="0" w:right="0" w:firstLine="0"/>
    </w:pPr>
    <w:rPr>
      <w:shd w:val="clear" w:color="auto" w:fill="auto"/>
    </w:rPr>
  </w:style>
  <w:style w:type="paragraph" w:customStyle="1" w:styleId="af2">
    <w:name w:val="Внимание: недобросовестность!"/>
    <w:basedOn w:val="af0"/>
    <w:next w:val="a"/>
    <w:rsid w:val="007038E5"/>
    <w:pPr>
      <w:spacing w:before="0" w:after="0"/>
      <w:ind w:left="0" w:right="0" w:firstLine="0"/>
    </w:pPr>
    <w:rPr>
      <w:shd w:val="clear" w:color="auto" w:fill="auto"/>
    </w:rPr>
  </w:style>
  <w:style w:type="character" w:customStyle="1" w:styleId="af3">
    <w:name w:val="Выделение для Базового Поиска"/>
    <w:uiPriority w:val="99"/>
    <w:rsid w:val="007038E5"/>
    <w:rPr>
      <w:b/>
      <w:color w:val="0058A9"/>
      <w:sz w:val="26"/>
    </w:rPr>
  </w:style>
  <w:style w:type="character" w:customStyle="1" w:styleId="af4">
    <w:name w:val="Выделение для Базового Поиска (курсив)"/>
    <w:uiPriority w:val="99"/>
    <w:rsid w:val="007038E5"/>
    <w:rPr>
      <w:b/>
      <w:i/>
      <w:color w:val="0058A9"/>
      <w:sz w:val="26"/>
    </w:rPr>
  </w:style>
  <w:style w:type="paragraph" w:customStyle="1" w:styleId="af5">
    <w:name w:val="Основное меню (преемственное)"/>
    <w:basedOn w:val="a"/>
    <w:next w:val="a"/>
    <w:rsid w:val="007038E5"/>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6">
    <w:name w:val="Заголовок"/>
    <w:basedOn w:val="af5"/>
    <w:next w:val="a"/>
    <w:rsid w:val="007038E5"/>
    <w:rPr>
      <w:rFonts w:ascii="Arial" w:hAnsi="Arial" w:cs="Arial"/>
      <w:b/>
      <w:bCs/>
      <w:color w:val="0058A9"/>
      <w:shd w:val="clear" w:color="auto" w:fill="F0F0F0"/>
    </w:rPr>
  </w:style>
  <w:style w:type="paragraph" w:customStyle="1" w:styleId="af7">
    <w:name w:val="Заголовок группы контролов"/>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8">
    <w:name w:val="Заголовок для информации об изменениях"/>
    <w:basedOn w:val="1"/>
    <w:next w:val="a"/>
    <w:uiPriority w:val="99"/>
    <w:rsid w:val="007038E5"/>
    <w:pPr>
      <w:spacing w:before="0" w:after="0"/>
      <w:jc w:val="both"/>
      <w:outlineLvl w:val="9"/>
    </w:pPr>
    <w:rPr>
      <w:b w:val="0"/>
      <w:bCs/>
      <w:color w:val="auto"/>
      <w:shd w:val="clear" w:color="auto" w:fill="FFFFFF"/>
    </w:rPr>
  </w:style>
  <w:style w:type="paragraph" w:customStyle="1" w:styleId="af9">
    <w:name w:val="Заголовок приложения"/>
    <w:basedOn w:val="a"/>
    <w:next w:val="a"/>
    <w:uiPriority w:val="99"/>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a">
    <w:name w:val="Заголовок распахивающейся части диалога"/>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b">
    <w:name w:val="Заголовок своего сообщения"/>
    <w:rsid w:val="007038E5"/>
    <w:rPr>
      <w:b/>
      <w:color w:val="26282F"/>
      <w:sz w:val="26"/>
    </w:rPr>
  </w:style>
  <w:style w:type="paragraph" w:customStyle="1" w:styleId="afc">
    <w:name w:val="Заголовок статьи"/>
    <w:basedOn w:val="a"/>
    <w:next w:val="a"/>
    <w:rsid w:val="007038E5"/>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d">
    <w:name w:val="Заголовок чужого сообщения"/>
    <w:rsid w:val="007038E5"/>
    <w:rPr>
      <w:b/>
      <w:color w:val="FF0000"/>
      <w:sz w:val="26"/>
    </w:rPr>
  </w:style>
  <w:style w:type="paragraph" w:customStyle="1" w:styleId="afe">
    <w:name w:val="Заголовок ЭР (левое окно)"/>
    <w:basedOn w:val="a"/>
    <w:next w:val="a"/>
    <w:uiPriority w:val="99"/>
    <w:rsid w:val="007038E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
    <w:name w:val="Заголовок ЭР (правое окно)"/>
    <w:basedOn w:val="afe"/>
    <w:next w:val="a"/>
    <w:uiPriority w:val="99"/>
    <w:rsid w:val="007038E5"/>
    <w:pPr>
      <w:spacing w:before="0" w:after="0"/>
      <w:jc w:val="left"/>
    </w:pPr>
    <w:rPr>
      <w:b w:val="0"/>
      <w:bCs w:val="0"/>
      <w:color w:val="auto"/>
      <w:sz w:val="24"/>
      <w:szCs w:val="24"/>
    </w:rPr>
  </w:style>
  <w:style w:type="paragraph" w:customStyle="1" w:styleId="aff0">
    <w:name w:val="Интерактивный заголовок"/>
    <w:basedOn w:val="af6"/>
    <w:next w:val="a"/>
    <w:rsid w:val="007038E5"/>
    <w:rPr>
      <w:b w:val="0"/>
      <w:bCs w:val="0"/>
      <w:color w:val="auto"/>
      <w:u w:val="single"/>
      <w:shd w:val="clear" w:color="auto" w:fill="auto"/>
    </w:rPr>
  </w:style>
  <w:style w:type="paragraph" w:customStyle="1" w:styleId="aff1">
    <w:name w:val="Текст информации об изменениях"/>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2">
    <w:name w:val="Информация об изменениях"/>
    <w:basedOn w:val="aff1"/>
    <w:next w:val="a"/>
    <w:uiPriority w:val="99"/>
    <w:rsid w:val="007038E5"/>
    <w:pPr>
      <w:spacing w:before="180"/>
      <w:ind w:left="360" w:right="360"/>
    </w:pPr>
    <w:rPr>
      <w:color w:val="auto"/>
      <w:sz w:val="24"/>
      <w:szCs w:val="24"/>
      <w:shd w:val="clear" w:color="auto" w:fill="EAEFED"/>
    </w:rPr>
  </w:style>
  <w:style w:type="paragraph" w:customStyle="1" w:styleId="aff3">
    <w:name w:val="Текст (справка)"/>
    <w:basedOn w:val="a"/>
    <w:next w:val="a"/>
    <w:rsid w:val="007038E5"/>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4">
    <w:name w:val="Комментарий"/>
    <w:basedOn w:val="aff3"/>
    <w:next w:val="a"/>
    <w:rsid w:val="007038E5"/>
    <w:pPr>
      <w:spacing w:before="75"/>
      <w:ind w:left="0" w:right="0"/>
      <w:jc w:val="both"/>
    </w:pPr>
    <w:rPr>
      <w:color w:val="353842"/>
      <w:shd w:val="clear" w:color="auto" w:fill="F0F0F0"/>
    </w:rPr>
  </w:style>
  <w:style w:type="paragraph" w:customStyle="1" w:styleId="aff5">
    <w:name w:val="Информация об изменениях документа"/>
    <w:basedOn w:val="aff4"/>
    <w:next w:val="a"/>
    <w:rsid w:val="007038E5"/>
    <w:pPr>
      <w:spacing w:before="0"/>
    </w:pPr>
    <w:rPr>
      <w:i/>
      <w:iCs/>
    </w:rPr>
  </w:style>
  <w:style w:type="paragraph" w:customStyle="1" w:styleId="aff6">
    <w:name w:val="Текст (лев. подпись)"/>
    <w:basedOn w:val="a"/>
    <w:next w:val="a"/>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7">
    <w:name w:val="Колонтитул (левый)"/>
    <w:basedOn w:val="aff6"/>
    <w:next w:val="a"/>
    <w:rsid w:val="007038E5"/>
    <w:pPr>
      <w:jc w:val="both"/>
    </w:pPr>
    <w:rPr>
      <w:sz w:val="16"/>
      <w:szCs w:val="16"/>
    </w:rPr>
  </w:style>
  <w:style w:type="paragraph" w:customStyle="1" w:styleId="aff8">
    <w:name w:val="Текст (прав. подпись)"/>
    <w:basedOn w:val="a"/>
    <w:next w:val="a"/>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9">
    <w:name w:val="Колонтитул (правый)"/>
    <w:basedOn w:val="aff8"/>
    <w:next w:val="a"/>
    <w:rsid w:val="007038E5"/>
    <w:pPr>
      <w:jc w:val="both"/>
    </w:pPr>
    <w:rPr>
      <w:sz w:val="16"/>
      <w:szCs w:val="16"/>
    </w:rPr>
  </w:style>
  <w:style w:type="paragraph" w:customStyle="1" w:styleId="affa">
    <w:name w:val="Комментарий пользователя"/>
    <w:basedOn w:val="aff4"/>
    <w:next w:val="a"/>
    <w:rsid w:val="007038E5"/>
    <w:pPr>
      <w:spacing w:before="0"/>
      <w:jc w:val="left"/>
    </w:pPr>
    <w:rPr>
      <w:shd w:val="clear" w:color="auto" w:fill="FFDFE0"/>
    </w:rPr>
  </w:style>
  <w:style w:type="paragraph" w:customStyle="1" w:styleId="affb">
    <w:name w:val="Куда обратиться?"/>
    <w:basedOn w:val="af0"/>
    <w:next w:val="a"/>
    <w:rsid w:val="007038E5"/>
    <w:pPr>
      <w:spacing w:before="0" w:after="0"/>
      <w:ind w:left="0" w:right="0" w:firstLine="0"/>
    </w:pPr>
    <w:rPr>
      <w:shd w:val="clear" w:color="auto" w:fill="auto"/>
    </w:rPr>
  </w:style>
  <w:style w:type="paragraph" w:customStyle="1" w:styleId="affc">
    <w:name w:val="Моноширинный"/>
    <w:basedOn w:val="a"/>
    <w:next w:val="a"/>
    <w:rsid w:val="007038E5"/>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d">
    <w:name w:val="Найденные слова"/>
    <w:rsid w:val="007038E5"/>
    <w:rPr>
      <w:b/>
      <w:color w:val="26282F"/>
      <w:sz w:val="26"/>
      <w:shd w:val="clear" w:color="auto" w:fill="auto"/>
    </w:rPr>
  </w:style>
  <w:style w:type="character" w:customStyle="1" w:styleId="affe">
    <w:name w:val="Не вступил в силу"/>
    <w:rsid w:val="007038E5"/>
    <w:rPr>
      <w:b/>
      <w:color w:val="000000"/>
      <w:sz w:val="26"/>
      <w:shd w:val="clear" w:color="auto" w:fill="auto"/>
    </w:rPr>
  </w:style>
  <w:style w:type="paragraph" w:customStyle="1" w:styleId="afff">
    <w:name w:val="Необходимые документы"/>
    <w:basedOn w:val="af0"/>
    <w:next w:val="a"/>
    <w:rsid w:val="007038E5"/>
    <w:pPr>
      <w:spacing w:before="0" w:after="0"/>
      <w:ind w:left="0" w:right="0" w:firstLine="118"/>
    </w:pPr>
    <w:rPr>
      <w:shd w:val="clear" w:color="auto" w:fill="auto"/>
    </w:rPr>
  </w:style>
  <w:style w:type="paragraph" w:customStyle="1" w:styleId="afff0">
    <w:name w:val="Нормальный (таблица)"/>
    <w:basedOn w:val="a"/>
    <w:next w:val="a"/>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1">
    <w:name w:val="Объект"/>
    <w:basedOn w:val="a"/>
    <w:next w:val="a"/>
    <w:rsid w:val="007038E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2">
    <w:name w:val="Оглавление"/>
    <w:basedOn w:val="a8"/>
    <w:next w:val="a"/>
    <w:rsid w:val="007038E5"/>
    <w:pPr>
      <w:widowControl w:val="0"/>
      <w:ind w:left="140"/>
    </w:pPr>
    <w:rPr>
      <w:rFonts w:ascii="Arial" w:hAnsi="Arial" w:cs="Arial"/>
      <w:sz w:val="24"/>
      <w:szCs w:val="24"/>
    </w:rPr>
  </w:style>
  <w:style w:type="character" w:customStyle="1" w:styleId="afff3">
    <w:name w:val="Опечатки"/>
    <w:rsid w:val="007038E5"/>
    <w:rPr>
      <w:color w:val="FF0000"/>
      <w:sz w:val="26"/>
    </w:rPr>
  </w:style>
  <w:style w:type="paragraph" w:customStyle="1" w:styleId="afff4">
    <w:name w:val="Переменная часть"/>
    <w:basedOn w:val="af5"/>
    <w:next w:val="a"/>
    <w:rsid w:val="007038E5"/>
    <w:rPr>
      <w:rFonts w:ascii="Arial" w:hAnsi="Arial" w:cs="Arial"/>
      <w:sz w:val="20"/>
      <w:szCs w:val="20"/>
    </w:rPr>
  </w:style>
  <w:style w:type="paragraph" w:customStyle="1" w:styleId="afff5">
    <w:name w:val="Подвал для информации об изменениях"/>
    <w:basedOn w:val="1"/>
    <w:next w:val="a"/>
    <w:uiPriority w:val="99"/>
    <w:rsid w:val="007038E5"/>
    <w:pPr>
      <w:spacing w:before="0" w:after="0"/>
      <w:jc w:val="both"/>
      <w:outlineLvl w:val="9"/>
    </w:pPr>
    <w:rPr>
      <w:b w:val="0"/>
      <w:bCs/>
      <w:color w:val="auto"/>
    </w:rPr>
  </w:style>
  <w:style w:type="paragraph" w:customStyle="1" w:styleId="afff6">
    <w:name w:val="Подзаголовок для информации об изменениях"/>
    <w:basedOn w:val="aff1"/>
    <w:next w:val="a"/>
    <w:uiPriority w:val="99"/>
    <w:rsid w:val="007038E5"/>
    <w:rPr>
      <w:b/>
      <w:bCs/>
      <w:sz w:val="24"/>
      <w:szCs w:val="24"/>
    </w:rPr>
  </w:style>
  <w:style w:type="paragraph" w:customStyle="1" w:styleId="afff7">
    <w:name w:val="Подчёркнуный текст"/>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8">
    <w:name w:val="Постоянная часть"/>
    <w:basedOn w:val="af5"/>
    <w:next w:val="a"/>
    <w:rsid w:val="007038E5"/>
    <w:rPr>
      <w:rFonts w:ascii="Arial" w:hAnsi="Arial" w:cs="Arial"/>
      <w:sz w:val="22"/>
      <w:szCs w:val="22"/>
    </w:rPr>
  </w:style>
  <w:style w:type="paragraph" w:customStyle="1" w:styleId="afff9">
    <w:name w:val="Прижатый влево"/>
    <w:basedOn w:val="a"/>
    <w:next w:val="a"/>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a">
    <w:name w:val="Пример."/>
    <w:basedOn w:val="af0"/>
    <w:next w:val="a"/>
    <w:rsid w:val="007038E5"/>
    <w:pPr>
      <w:spacing w:before="0" w:after="0"/>
      <w:ind w:left="0" w:right="0" w:firstLine="0"/>
    </w:pPr>
    <w:rPr>
      <w:shd w:val="clear" w:color="auto" w:fill="auto"/>
    </w:rPr>
  </w:style>
  <w:style w:type="paragraph" w:customStyle="1" w:styleId="afffb">
    <w:name w:val="Примечание."/>
    <w:basedOn w:val="af0"/>
    <w:next w:val="a"/>
    <w:rsid w:val="007038E5"/>
    <w:pPr>
      <w:spacing w:before="0" w:after="0"/>
      <w:ind w:left="0" w:right="0" w:firstLine="0"/>
    </w:pPr>
    <w:rPr>
      <w:shd w:val="clear" w:color="auto" w:fill="auto"/>
    </w:rPr>
  </w:style>
  <w:style w:type="character" w:customStyle="1" w:styleId="afffc">
    <w:name w:val="Продолжение ссылки"/>
    <w:rsid w:val="007038E5"/>
    <w:rPr>
      <w:b/>
      <w:color w:val="auto"/>
      <w:sz w:val="26"/>
    </w:rPr>
  </w:style>
  <w:style w:type="paragraph" w:customStyle="1" w:styleId="afffd">
    <w:name w:val="Словарная статья"/>
    <w:basedOn w:val="a"/>
    <w:next w:val="a"/>
    <w:rsid w:val="007038E5"/>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e">
    <w:name w:val="Сравнение редакций"/>
    <w:rsid w:val="007038E5"/>
    <w:rPr>
      <w:b/>
      <w:color w:val="26282F"/>
      <w:sz w:val="26"/>
    </w:rPr>
  </w:style>
  <w:style w:type="character" w:customStyle="1" w:styleId="affff">
    <w:name w:val="Сравнение редакций. Добавленный фрагмент"/>
    <w:rsid w:val="007038E5"/>
    <w:rPr>
      <w:color w:val="000000"/>
      <w:shd w:val="clear" w:color="auto" w:fill="auto"/>
    </w:rPr>
  </w:style>
  <w:style w:type="character" w:customStyle="1" w:styleId="affff0">
    <w:name w:val="Сравнение редакций. Удаленный фрагмент"/>
    <w:rsid w:val="007038E5"/>
    <w:rPr>
      <w:color w:val="000000"/>
      <w:shd w:val="clear" w:color="auto" w:fill="auto"/>
    </w:rPr>
  </w:style>
  <w:style w:type="paragraph" w:customStyle="1" w:styleId="affff1">
    <w:name w:val="Ссылка на официальную публикацию"/>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2">
    <w:name w:val="Текст в таблице"/>
    <w:basedOn w:val="afff0"/>
    <w:next w:val="a"/>
    <w:rsid w:val="007038E5"/>
    <w:pPr>
      <w:ind w:firstLine="500"/>
    </w:pPr>
  </w:style>
  <w:style w:type="paragraph" w:customStyle="1" w:styleId="affff3">
    <w:name w:val="Текст ЭР (см. также)"/>
    <w:basedOn w:val="a"/>
    <w:next w:val="a"/>
    <w:uiPriority w:val="99"/>
    <w:rsid w:val="007038E5"/>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4">
    <w:name w:val="Технический комментарий"/>
    <w:basedOn w:val="a"/>
    <w:next w:val="a"/>
    <w:rsid w:val="007038E5"/>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5">
    <w:name w:val="Утратил силу"/>
    <w:rsid w:val="007038E5"/>
    <w:rPr>
      <w:b/>
      <w:strike/>
      <w:color w:val="auto"/>
      <w:sz w:val="26"/>
    </w:rPr>
  </w:style>
  <w:style w:type="paragraph" w:customStyle="1" w:styleId="affff6">
    <w:name w:val="Формула"/>
    <w:basedOn w:val="a"/>
    <w:next w:val="a"/>
    <w:uiPriority w:val="99"/>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7">
    <w:name w:val="Центрированный (таблица)"/>
    <w:basedOn w:val="afff0"/>
    <w:next w:val="a"/>
    <w:rsid w:val="007038E5"/>
    <w:pPr>
      <w:jc w:val="center"/>
    </w:pPr>
  </w:style>
  <w:style w:type="paragraph" w:customStyle="1" w:styleId="-">
    <w:name w:val="ЭР-содержание (правое окно)"/>
    <w:basedOn w:val="a"/>
    <w:next w:val="a"/>
    <w:uiPriority w:val="99"/>
    <w:rsid w:val="007038E5"/>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rsid w:val="007038E5"/>
    <w:pPr>
      <w:autoSpaceDE w:val="0"/>
      <w:autoSpaceDN w:val="0"/>
      <w:adjustRightInd w:val="0"/>
      <w:spacing w:after="0" w:line="240" w:lineRule="auto"/>
    </w:pPr>
    <w:rPr>
      <w:rFonts w:ascii="Arial" w:eastAsia="Times New Roman" w:hAnsi="Arial" w:cs="Arial"/>
      <w:sz w:val="26"/>
      <w:szCs w:val="26"/>
      <w:lang w:eastAsia="ru-RU"/>
    </w:rPr>
  </w:style>
  <w:style w:type="paragraph" w:styleId="affff8">
    <w:name w:val="Title"/>
    <w:basedOn w:val="a"/>
    <w:link w:val="affff9"/>
    <w:qFormat/>
    <w:rsid w:val="007038E5"/>
    <w:pPr>
      <w:widowControl w:val="0"/>
      <w:spacing w:after="0" w:line="240" w:lineRule="auto"/>
      <w:ind w:firstLine="4802"/>
      <w:jc w:val="center"/>
    </w:pPr>
    <w:rPr>
      <w:rFonts w:ascii="Arial" w:eastAsia="Calibri" w:hAnsi="Arial" w:cs="Times New Roman"/>
      <w:caps/>
      <w:color w:val="000000"/>
      <w:sz w:val="26"/>
      <w:szCs w:val="20"/>
    </w:rPr>
  </w:style>
  <w:style w:type="character" w:customStyle="1" w:styleId="affff9">
    <w:name w:val="Название Знак"/>
    <w:basedOn w:val="a0"/>
    <w:link w:val="affff8"/>
    <w:rsid w:val="007038E5"/>
    <w:rPr>
      <w:rFonts w:ascii="Arial" w:eastAsia="Calibri" w:hAnsi="Arial" w:cs="Times New Roman"/>
      <w:caps/>
      <w:color w:val="000000"/>
      <w:sz w:val="26"/>
      <w:szCs w:val="20"/>
    </w:rPr>
  </w:style>
  <w:style w:type="paragraph" w:styleId="affffa">
    <w:name w:val="header"/>
    <w:aliases w:val="ВерхКолонтитул"/>
    <w:basedOn w:val="a"/>
    <w:link w:val="affffb"/>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b">
    <w:name w:val="Верхний колонтитул Знак"/>
    <w:aliases w:val="ВерхКолонтитул Знак"/>
    <w:basedOn w:val="a0"/>
    <w:link w:val="affffa"/>
    <w:rsid w:val="007038E5"/>
    <w:rPr>
      <w:rFonts w:ascii="Arial" w:eastAsia="Calibri" w:hAnsi="Arial" w:cs="Times New Roman"/>
      <w:sz w:val="26"/>
      <w:szCs w:val="20"/>
      <w:lang w:eastAsia="ru-RU"/>
    </w:rPr>
  </w:style>
  <w:style w:type="character" w:styleId="affffc">
    <w:name w:val="page number"/>
    <w:rsid w:val="007038E5"/>
    <w:rPr>
      <w:rFonts w:cs="Times New Roman"/>
    </w:rPr>
  </w:style>
  <w:style w:type="paragraph" w:styleId="affffd">
    <w:name w:val="footer"/>
    <w:basedOn w:val="a"/>
    <w:link w:val="affffe"/>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e">
    <w:name w:val="Нижний колонтитул Знак"/>
    <w:basedOn w:val="a0"/>
    <w:link w:val="affffd"/>
    <w:rsid w:val="007038E5"/>
    <w:rPr>
      <w:rFonts w:ascii="Arial" w:eastAsia="Calibri" w:hAnsi="Arial" w:cs="Times New Roman"/>
      <w:sz w:val="26"/>
      <w:szCs w:val="20"/>
      <w:lang w:eastAsia="ru-RU"/>
    </w:rPr>
  </w:style>
  <w:style w:type="paragraph" w:styleId="22">
    <w:name w:val="Body Text 2"/>
    <w:basedOn w:val="a"/>
    <w:link w:val="23"/>
    <w:rsid w:val="007038E5"/>
    <w:pPr>
      <w:widowControl w:val="0"/>
      <w:autoSpaceDE w:val="0"/>
      <w:autoSpaceDN w:val="0"/>
      <w:adjustRightInd w:val="0"/>
      <w:spacing w:after="120" w:line="480" w:lineRule="auto"/>
    </w:pPr>
    <w:rPr>
      <w:rFonts w:ascii="Arial" w:eastAsia="Calibri" w:hAnsi="Arial" w:cs="Times New Roman"/>
      <w:sz w:val="26"/>
      <w:szCs w:val="20"/>
      <w:lang w:eastAsia="ru-RU"/>
    </w:rPr>
  </w:style>
  <w:style w:type="character" w:customStyle="1" w:styleId="23">
    <w:name w:val="Основной текст 2 Знак"/>
    <w:basedOn w:val="a0"/>
    <w:link w:val="22"/>
    <w:rsid w:val="007038E5"/>
    <w:rPr>
      <w:rFonts w:ascii="Arial" w:eastAsia="Calibri" w:hAnsi="Arial" w:cs="Times New Roman"/>
      <w:sz w:val="26"/>
      <w:szCs w:val="20"/>
      <w:lang w:eastAsia="ru-RU"/>
    </w:rPr>
  </w:style>
  <w:style w:type="paragraph" w:styleId="afffff">
    <w:name w:val="Body Text Indent"/>
    <w:aliases w:val="Основной текст 1,Нумерованный список !!,Надин стиль,Body Text Indent,Основной текст с отступом Знак Знак,Основной текст с отступом Знак Знак Знак"/>
    <w:basedOn w:val="a"/>
    <w:link w:val="afffff0"/>
    <w:rsid w:val="007038E5"/>
    <w:pPr>
      <w:widowControl w:val="0"/>
      <w:autoSpaceDE w:val="0"/>
      <w:autoSpaceDN w:val="0"/>
      <w:adjustRightInd w:val="0"/>
      <w:spacing w:after="120" w:line="240" w:lineRule="auto"/>
      <w:ind w:left="283"/>
    </w:pPr>
    <w:rPr>
      <w:rFonts w:ascii="Arial" w:eastAsia="Calibri" w:hAnsi="Arial" w:cs="Times New Roman"/>
      <w:sz w:val="26"/>
      <w:szCs w:val="20"/>
      <w:lang w:eastAsia="ru-RU"/>
    </w:rPr>
  </w:style>
  <w:style w:type="character" w:customStyle="1" w:styleId="afffff0">
    <w:name w:val="Основной текст с отступом Знак"/>
    <w:aliases w:val="Основной текст 1 Знак,Нумерованный список !! Знак,Надин стиль Знак,Body Text Indent Знак,Основной текст с отступом Знак Знак Знак1,Основной текст с отступом Знак Знак Знак Знак"/>
    <w:basedOn w:val="a0"/>
    <w:link w:val="afffff"/>
    <w:rsid w:val="007038E5"/>
    <w:rPr>
      <w:rFonts w:ascii="Arial" w:eastAsia="Calibri" w:hAnsi="Arial" w:cs="Times New Roman"/>
      <w:sz w:val="26"/>
      <w:szCs w:val="20"/>
      <w:lang w:eastAsia="ru-RU"/>
    </w:rPr>
  </w:style>
  <w:style w:type="paragraph" w:customStyle="1" w:styleId="13">
    <w:name w:val="Без интервала1"/>
    <w:uiPriority w:val="99"/>
    <w:rsid w:val="007038E5"/>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PlusNonformat">
    <w:name w:val="ConsPlusNonformat"/>
    <w:rsid w:val="007038E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ff1">
    <w:name w:val="Table Grid"/>
    <w:basedOn w:val="a1"/>
    <w:rsid w:val="007038E5"/>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link w:val="HTML0"/>
    <w:locked/>
    <w:rsid w:val="007038E5"/>
    <w:rPr>
      <w:rFonts w:ascii="Arial" w:hAnsi="Arial"/>
      <w:b/>
      <w:color w:val="26282F"/>
    </w:rPr>
  </w:style>
  <w:style w:type="paragraph" w:styleId="HTML0">
    <w:name w:val="HTML Preformatted"/>
    <w:basedOn w:val="a"/>
    <w:link w:val="HTML"/>
    <w:rsid w:val="0070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hAnsi="Arial"/>
      <w:b/>
      <w:color w:val="26282F"/>
    </w:rPr>
  </w:style>
  <w:style w:type="character" w:customStyle="1" w:styleId="HTML1">
    <w:name w:val="Стандартный HTML Знак1"/>
    <w:basedOn w:val="a0"/>
    <w:link w:val="HTML0"/>
    <w:uiPriority w:val="99"/>
    <w:semiHidden/>
    <w:rsid w:val="007038E5"/>
    <w:rPr>
      <w:rFonts w:ascii="Consolas" w:hAnsi="Consolas" w:cs="Consolas"/>
      <w:sz w:val="20"/>
      <w:szCs w:val="20"/>
    </w:rPr>
  </w:style>
  <w:style w:type="character" w:customStyle="1" w:styleId="HTMLPreformattedChar1">
    <w:name w:val="HTML Preformatted Char1"/>
    <w:uiPriority w:val="99"/>
    <w:semiHidden/>
    <w:rsid w:val="007038E5"/>
    <w:rPr>
      <w:rFonts w:ascii="Courier New" w:eastAsia="Times New Roman" w:hAnsi="Courier New" w:cs="Courier New"/>
      <w:sz w:val="20"/>
      <w:szCs w:val="20"/>
      <w:lang w:eastAsia="en-US"/>
    </w:rPr>
  </w:style>
  <w:style w:type="character" w:customStyle="1" w:styleId="51">
    <w:name w:val="Знак Знак5"/>
    <w:locked/>
    <w:rsid w:val="007038E5"/>
    <w:rPr>
      <w:rFonts w:ascii="Arial" w:hAnsi="Arial"/>
      <w:b/>
      <w:color w:val="26282F"/>
      <w:sz w:val="24"/>
      <w:lang w:val="ru-RU" w:eastAsia="ru-RU"/>
    </w:rPr>
  </w:style>
  <w:style w:type="paragraph" w:styleId="32">
    <w:name w:val="Body Text 3"/>
    <w:basedOn w:val="a"/>
    <w:link w:val="33"/>
    <w:rsid w:val="007038E5"/>
    <w:pPr>
      <w:spacing w:after="0" w:line="240" w:lineRule="auto"/>
      <w:jc w:val="both"/>
    </w:pPr>
    <w:rPr>
      <w:rFonts w:ascii="Times New Roman" w:eastAsia="Calibri" w:hAnsi="Times New Roman" w:cs="Times New Roman"/>
      <w:sz w:val="26"/>
      <w:szCs w:val="20"/>
    </w:rPr>
  </w:style>
  <w:style w:type="character" w:customStyle="1" w:styleId="33">
    <w:name w:val="Основной текст 3 Знак"/>
    <w:basedOn w:val="a0"/>
    <w:link w:val="32"/>
    <w:rsid w:val="007038E5"/>
    <w:rPr>
      <w:rFonts w:ascii="Times New Roman" w:eastAsia="Calibri" w:hAnsi="Times New Roman" w:cs="Times New Roman"/>
      <w:sz w:val="26"/>
      <w:szCs w:val="20"/>
    </w:rPr>
  </w:style>
  <w:style w:type="paragraph" w:styleId="24">
    <w:name w:val="Body Text Indent 2"/>
    <w:basedOn w:val="a"/>
    <w:link w:val="25"/>
    <w:rsid w:val="007038E5"/>
    <w:pPr>
      <w:spacing w:after="120" w:line="480" w:lineRule="auto"/>
      <w:ind w:left="283"/>
      <w:jc w:val="both"/>
    </w:pPr>
    <w:rPr>
      <w:rFonts w:ascii="Times New Roman" w:eastAsia="Calibri" w:hAnsi="Times New Roman" w:cs="Times New Roman"/>
      <w:szCs w:val="20"/>
    </w:rPr>
  </w:style>
  <w:style w:type="character" w:customStyle="1" w:styleId="25">
    <w:name w:val="Основной текст с отступом 2 Знак"/>
    <w:basedOn w:val="a0"/>
    <w:link w:val="24"/>
    <w:rsid w:val="007038E5"/>
    <w:rPr>
      <w:rFonts w:ascii="Times New Roman" w:eastAsia="Calibri" w:hAnsi="Times New Roman" w:cs="Times New Roman"/>
      <w:szCs w:val="20"/>
    </w:rPr>
  </w:style>
  <w:style w:type="paragraph" w:styleId="afffff2">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footnote text"/>
    <w:basedOn w:val="a"/>
    <w:link w:val="afffff3"/>
    <w:rsid w:val="007038E5"/>
    <w:pPr>
      <w:widowControl w:val="0"/>
      <w:spacing w:before="60" w:after="0" w:line="300" w:lineRule="auto"/>
      <w:ind w:firstLine="1140"/>
      <w:jc w:val="both"/>
    </w:pPr>
    <w:rPr>
      <w:rFonts w:ascii="Times New Roman" w:eastAsia="Calibri" w:hAnsi="Times New Roman" w:cs="Times New Roman"/>
      <w:sz w:val="20"/>
      <w:szCs w:val="20"/>
      <w:lang w:eastAsia="ru-RU"/>
    </w:rPr>
  </w:style>
  <w:style w:type="character" w:customStyle="1" w:styleId="afffff3">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basedOn w:val="a0"/>
    <w:link w:val="afffff2"/>
    <w:rsid w:val="007038E5"/>
    <w:rPr>
      <w:rFonts w:ascii="Times New Roman" w:eastAsia="Calibri"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uiPriority w:val="99"/>
    <w:semiHidden/>
    <w:rsid w:val="007038E5"/>
    <w:rPr>
      <w:rFonts w:eastAsia="Times New Roman"/>
      <w:sz w:val="20"/>
      <w:szCs w:val="20"/>
      <w:lang w:eastAsia="en-US"/>
    </w:rPr>
  </w:style>
  <w:style w:type="character" w:styleId="afffff4">
    <w:name w:val="FollowedHyperlink"/>
    <w:rsid w:val="007038E5"/>
    <w:rPr>
      <w:rFonts w:cs="Times New Roman"/>
      <w:color w:val="800080"/>
      <w:u w:val="single"/>
    </w:rPr>
  </w:style>
  <w:style w:type="paragraph" w:customStyle="1" w:styleId="font5">
    <w:name w:val="font5"/>
    <w:basedOn w:val="a"/>
    <w:rsid w:val="007038E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7">
    <w:name w:val="xl67"/>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8">
    <w:name w:val="xl68"/>
    <w:basedOn w:val="a"/>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uiPriority w:val="99"/>
    <w:rsid w:val="007038E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basedOn w:val="a"/>
    <w:uiPriority w:val="99"/>
    <w:rsid w:val="007038E5"/>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uiPriority w:val="99"/>
    <w:rsid w:val="007038E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
    <w:uiPriority w:val="99"/>
    <w:rsid w:val="007038E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
    <w:uiPriority w:val="99"/>
    <w:rsid w:val="007038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9">
    <w:name w:val="xl7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0">
    <w:name w:val="xl80"/>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uiPriority w:val="99"/>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2">
    <w:name w:val="xl82"/>
    <w:basedOn w:val="a"/>
    <w:uiPriority w:val="99"/>
    <w:rsid w:val="007038E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6">
    <w:name w:val="xl86"/>
    <w:basedOn w:val="a"/>
    <w:uiPriority w:val="99"/>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8">
    <w:name w:val="xl88"/>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89">
    <w:name w:val="xl8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1">
    <w:name w:val="xl91"/>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3">
    <w:name w:val="xl93"/>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94">
    <w:name w:val="xl94"/>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7038E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uiPriority w:val="99"/>
    <w:rsid w:val="007038E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uiPriority w:val="99"/>
    <w:rsid w:val="007038E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uiPriority w:val="99"/>
    <w:rsid w:val="007038E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uiPriority w:val="99"/>
    <w:rsid w:val="007038E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7038E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
    <w:uiPriority w:val="99"/>
    <w:rsid w:val="007038E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6">
    <w:name w:val="xl106"/>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uiPriority w:val="99"/>
    <w:rsid w:val="007038E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Web">
    <w:name w:val="Обычный (Web)"/>
    <w:basedOn w:val="a"/>
    <w:uiPriority w:val="99"/>
    <w:rsid w:val="007038E5"/>
    <w:pPr>
      <w:spacing w:before="100" w:after="100" w:line="240" w:lineRule="auto"/>
    </w:pPr>
    <w:rPr>
      <w:rFonts w:ascii="Times New Roman" w:eastAsia="Times New Roman" w:hAnsi="Times New Roman" w:cs="Times New Roman"/>
      <w:sz w:val="24"/>
      <w:szCs w:val="20"/>
      <w:lang w:eastAsia="ru-RU"/>
    </w:rPr>
  </w:style>
  <w:style w:type="character" w:styleId="afffff5">
    <w:name w:val="Strong"/>
    <w:qFormat/>
    <w:rsid w:val="007038E5"/>
    <w:rPr>
      <w:rFonts w:cs="Times New Roman"/>
      <w:b/>
    </w:rPr>
  </w:style>
  <w:style w:type="character" w:customStyle="1" w:styleId="apple-converted-space">
    <w:name w:val="apple-converted-space"/>
    <w:rsid w:val="007038E5"/>
  </w:style>
  <w:style w:type="character" w:customStyle="1" w:styleId="14">
    <w:name w:val="Замещающий текст1"/>
    <w:uiPriority w:val="99"/>
    <w:semiHidden/>
    <w:rsid w:val="007038E5"/>
    <w:rPr>
      <w:color w:val="808080"/>
    </w:rPr>
  </w:style>
  <w:style w:type="table" w:customStyle="1" w:styleId="15">
    <w:name w:val="Сетка таблицы1"/>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rsid w:val="007038E5"/>
    <w:pPr>
      <w:spacing w:after="0" w:line="240" w:lineRule="auto"/>
      <w:ind w:left="720"/>
      <w:contextualSpacing/>
      <w:jc w:val="both"/>
    </w:pPr>
    <w:rPr>
      <w:rFonts w:ascii="TimesET" w:eastAsia="Times New Roman" w:hAnsi="TimesET" w:cs="Times New Roman"/>
      <w:sz w:val="24"/>
      <w:szCs w:val="24"/>
    </w:rPr>
  </w:style>
  <w:style w:type="paragraph" w:customStyle="1" w:styleId="xl110">
    <w:name w:val="xl110"/>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1">
    <w:name w:val="xl111"/>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2">
    <w:name w:val="xl112"/>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3">
    <w:name w:val="xl113"/>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4">
    <w:name w:val="xl114"/>
    <w:basedOn w:val="a"/>
    <w:uiPriority w:val="99"/>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5">
    <w:name w:val="xl115"/>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6">
    <w:name w:val="xl116"/>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7">
    <w:name w:val="xl117"/>
    <w:basedOn w:val="a"/>
    <w:uiPriority w:val="99"/>
    <w:rsid w:val="007038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8">
    <w:name w:val="xl118"/>
    <w:basedOn w:val="a"/>
    <w:uiPriority w:val="99"/>
    <w:rsid w:val="007038E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9">
    <w:name w:val="xl119"/>
    <w:basedOn w:val="a"/>
    <w:uiPriority w:val="99"/>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0">
    <w:name w:val="xl120"/>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1">
    <w:name w:val="xl121"/>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2">
    <w:name w:val="xl122"/>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3">
    <w:name w:val="xl123"/>
    <w:basedOn w:val="a"/>
    <w:uiPriority w:val="99"/>
    <w:rsid w:val="007038E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4">
    <w:name w:val="xl12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5">
    <w:name w:val="xl125"/>
    <w:basedOn w:val="a"/>
    <w:uiPriority w:val="99"/>
    <w:rsid w:val="007038E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64">
    <w:name w:val="xl64"/>
    <w:basedOn w:val="a"/>
    <w:uiPriority w:val="99"/>
    <w:rsid w:val="007038E5"/>
    <w:pPr>
      <w:spacing w:before="100" w:beforeAutospacing="1" w:after="100" w:afterAutospacing="1" w:line="240" w:lineRule="auto"/>
    </w:pPr>
    <w:rPr>
      <w:rFonts w:ascii="Times New Roman" w:eastAsia="Calibri" w:hAnsi="Times New Roman" w:cs="Times New Roman"/>
      <w:sz w:val="20"/>
      <w:szCs w:val="20"/>
      <w:lang w:eastAsia="ru-RU"/>
    </w:rPr>
  </w:style>
  <w:style w:type="character" w:customStyle="1" w:styleId="28">
    <w:name w:val="Замещающий текст2"/>
    <w:uiPriority w:val="99"/>
    <w:semiHidden/>
    <w:rsid w:val="007038E5"/>
    <w:rPr>
      <w:color w:val="808080"/>
    </w:rPr>
  </w:style>
  <w:style w:type="paragraph" w:customStyle="1" w:styleId="formattext">
    <w:name w:val="formattext"/>
    <w:basedOn w:val="a"/>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6">
    <w:name w:val="No Spacing"/>
    <w:link w:val="afffff7"/>
    <w:qFormat/>
    <w:rsid w:val="007038E5"/>
    <w:pPr>
      <w:spacing w:after="0" w:line="240" w:lineRule="auto"/>
      <w:jc w:val="both"/>
    </w:pPr>
    <w:rPr>
      <w:rFonts w:ascii="Cambria" w:eastAsia="Times New Roman" w:hAnsi="Cambria" w:cs="Times New Roman"/>
      <w:sz w:val="28"/>
      <w:szCs w:val="20"/>
      <w:lang w:eastAsia="ru-RU"/>
    </w:rPr>
  </w:style>
  <w:style w:type="character" w:customStyle="1" w:styleId="afffff7">
    <w:name w:val="Без интервала Знак"/>
    <w:link w:val="afffff6"/>
    <w:uiPriority w:val="99"/>
    <w:locked/>
    <w:rsid w:val="007038E5"/>
    <w:rPr>
      <w:rFonts w:ascii="Cambria" w:eastAsia="Times New Roman" w:hAnsi="Cambria" w:cs="Times New Roman"/>
      <w:sz w:val="28"/>
      <w:szCs w:val="20"/>
      <w:lang w:eastAsia="ru-RU"/>
    </w:rPr>
  </w:style>
  <w:style w:type="paragraph" w:customStyle="1" w:styleId="xl63">
    <w:name w:val="xl63"/>
    <w:basedOn w:val="a"/>
    <w:uiPriority w:val="99"/>
    <w:rsid w:val="007038E5"/>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8">
    <w:name w:val="Интерфейс"/>
    <w:basedOn w:val="a"/>
    <w:next w:val="a"/>
    <w:rsid w:val="007038E5"/>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9">
    <w:name w:val="Нормальный (справка)"/>
    <w:basedOn w:val="a"/>
    <w:next w:val="a"/>
    <w:uiPriority w:val="99"/>
    <w:rsid w:val="007038E5"/>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a">
    <w:name w:val="Информация о версии"/>
    <w:basedOn w:val="a"/>
    <w:next w:val="a"/>
    <w:uiPriority w:val="99"/>
    <w:rsid w:val="007038E5"/>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b">
    <w:name w:val="Нормальный (лев. подпись)"/>
    <w:basedOn w:val="a"/>
    <w:next w:val="a"/>
    <w:uiPriority w:val="99"/>
    <w:rsid w:val="007038E5"/>
    <w:pPr>
      <w:autoSpaceDE w:val="0"/>
      <w:autoSpaceDN w:val="0"/>
      <w:adjustRightInd w:val="0"/>
      <w:spacing w:after="0" w:line="240" w:lineRule="auto"/>
    </w:pPr>
    <w:rPr>
      <w:rFonts w:ascii="Arial" w:eastAsia="Calibri" w:hAnsi="Arial" w:cs="Arial"/>
      <w:sz w:val="26"/>
      <w:szCs w:val="26"/>
    </w:rPr>
  </w:style>
  <w:style w:type="paragraph" w:customStyle="1" w:styleId="afffffc">
    <w:name w:val="Нормальный (прав. подпись)"/>
    <w:basedOn w:val="a"/>
    <w:next w:val="a"/>
    <w:uiPriority w:val="99"/>
    <w:rsid w:val="007038E5"/>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7038E5"/>
    <w:pPr>
      <w:autoSpaceDE w:val="0"/>
      <w:autoSpaceDN w:val="0"/>
      <w:adjustRightInd w:val="0"/>
      <w:spacing w:after="0" w:line="240" w:lineRule="auto"/>
    </w:pPr>
    <w:rPr>
      <w:rFonts w:ascii="Courier New" w:eastAsia="Calibri" w:hAnsi="Courier New" w:cs="Courier New"/>
      <w:sz w:val="26"/>
      <w:szCs w:val="26"/>
    </w:rPr>
  </w:style>
  <w:style w:type="paragraph" w:customStyle="1" w:styleId="afffffd">
    <w:name w:val="Нормальный (аннотация)"/>
    <w:basedOn w:val="a"/>
    <w:next w:val="a"/>
    <w:uiPriority w:val="99"/>
    <w:rsid w:val="007038E5"/>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e">
    <w:name w:val="Подчёркнутый текст"/>
    <w:basedOn w:val="a"/>
    <w:next w:val="a"/>
    <w:uiPriority w:val="99"/>
    <w:rsid w:val="007038E5"/>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
    <w:name w:val="Ссылка на утративший силу документ"/>
    <w:uiPriority w:val="99"/>
    <w:rsid w:val="007038E5"/>
    <w:rPr>
      <w:color w:val="749232"/>
      <w:u w:val="single"/>
    </w:rPr>
  </w:style>
  <w:style w:type="character" w:customStyle="1" w:styleId="affffff0">
    <w:name w:val="Цветовое выделение для Нормальный"/>
    <w:uiPriority w:val="99"/>
    <w:rsid w:val="007038E5"/>
    <w:rPr>
      <w:sz w:val="26"/>
    </w:rPr>
  </w:style>
  <w:style w:type="paragraph" w:styleId="affffff1">
    <w:name w:val="annotation text"/>
    <w:basedOn w:val="a"/>
    <w:link w:val="affffff2"/>
    <w:uiPriority w:val="99"/>
    <w:rsid w:val="007038E5"/>
    <w:pPr>
      <w:spacing w:line="240" w:lineRule="auto"/>
    </w:pPr>
    <w:rPr>
      <w:rFonts w:ascii="Calibri" w:eastAsia="Calibri" w:hAnsi="Calibri" w:cs="Times New Roman"/>
      <w:sz w:val="20"/>
      <w:szCs w:val="20"/>
    </w:rPr>
  </w:style>
  <w:style w:type="character" w:customStyle="1" w:styleId="affffff2">
    <w:name w:val="Текст примечания Знак"/>
    <w:basedOn w:val="a0"/>
    <w:link w:val="affffff1"/>
    <w:uiPriority w:val="99"/>
    <w:rsid w:val="007038E5"/>
    <w:rPr>
      <w:rFonts w:ascii="Calibri" w:eastAsia="Calibri" w:hAnsi="Calibri" w:cs="Times New Roman"/>
      <w:sz w:val="20"/>
      <w:szCs w:val="20"/>
    </w:rPr>
  </w:style>
  <w:style w:type="character" w:styleId="affffff3">
    <w:name w:val="annotation reference"/>
    <w:uiPriority w:val="99"/>
    <w:rsid w:val="007038E5"/>
    <w:rPr>
      <w:rFonts w:cs="Times New Roman"/>
      <w:sz w:val="16"/>
    </w:rPr>
  </w:style>
  <w:style w:type="character" w:customStyle="1" w:styleId="16">
    <w:name w:val="Название Знак1"/>
    <w:uiPriority w:val="99"/>
    <w:rsid w:val="007038E5"/>
    <w:rPr>
      <w:rFonts w:ascii="Cambria" w:hAnsi="Cambria"/>
      <w:color w:val="17365D"/>
      <w:spacing w:val="5"/>
      <w:kern w:val="28"/>
      <w:sz w:val="52"/>
    </w:rPr>
  </w:style>
  <w:style w:type="paragraph" w:customStyle="1" w:styleId="17">
    <w:name w:val="Обычный1"/>
    <w:rsid w:val="007038E5"/>
    <w:pPr>
      <w:spacing w:after="0"/>
      <w:ind w:firstLine="709"/>
      <w:jc w:val="both"/>
    </w:pPr>
    <w:rPr>
      <w:rFonts w:ascii="Calibri" w:eastAsia="Calibri" w:hAnsi="Calibri" w:cs="Calibri"/>
      <w:color w:val="000000"/>
      <w:lang w:eastAsia="ru-RU"/>
    </w:rPr>
  </w:style>
  <w:style w:type="character" w:customStyle="1" w:styleId="Absatz-Standardschriftart">
    <w:name w:val="Absatz-Standardschriftart"/>
    <w:uiPriority w:val="99"/>
    <w:rsid w:val="007038E5"/>
  </w:style>
  <w:style w:type="character" w:customStyle="1" w:styleId="WW8Num2z0">
    <w:name w:val="WW8Num2z0"/>
    <w:uiPriority w:val="99"/>
    <w:rsid w:val="007038E5"/>
    <w:rPr>
      <w:sz w:val="24"/>
    </w:rPr>
  </w:style>
  <w:style w:type="character" w:customStyle="1" w:styleId="18">
    <w:name w:val="Основной шрифт абзаца1"/>
    <w:uiPriority w:val="99"/>
    <w:rsid w:val="007038E5"/>
  </w:style>
  <w:style w:type="paragraph" w:styleId="affffff4">
    <w:name w:val="List"/>
    <w:basedOn w:val="a3"/>
    <w:uiPriority w:val="99"/>
    <w:rsid w:val="007038E5"/>
    <w:pPr>
      <w:spacing w:after="0"/>
      <w:jc w:val="both"/>
    </w:pPr>
    <w:rPr>
      <w:rFonts w:ascii="Lucida Sans" w:eastAsia="Calibri" w:hAnsi="Lucida Sans" w:cs="Times New Roman"/>
      <w:color w:val="auto"/>
      <w:kern w:val="0"/>
      <w:sz w:val="24"/>
      <w:szCs w:val="24"/>
      <w:lang w:eastAsia="ar-SA"/>
    </w:rPr>
  </w:style>
  <w:style w:type="paragraph" w:customStyle="1" w:styleId="19">
    <w:name w:val="Название1"/>
    <w:basedOn w:val="a"/>
    <w:uiPriority w:val="99"/>
    <w:rsid w:val="007038E5"/>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basedOn w:val="a"/>
    <w:uiPriority w:val="99"/>
    <w:rsid w:val="007038E5"/>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basedOn w:val="a"/>
    <w:rsid w:val="007038E5"/>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rsid w:val="007038E5"/>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basedOn w:val="a"/>
    <w:uiPriority w:val="99"/>
    <w:rsid w:val="007038E5"/>
    <w:pPr>
      <w:spacing w:after="0" w:line="240" w:lineRule="auto"/>
    </w:pPr>
    <w:rPr>
      <w:rFonts w:ascii="Tahoma" w:eastAsia="Times New Roman" w:hAnsi="Tahoma" w:cs="Tahoma"/>
      <w:sz w:val="16"/>
      <w:szCs w:val="16"/>
      <w:lang w:eastAsia="ar-SA"/>
    </w:rPr>
  </w:style>
  <w:style w:type="paragraph" w:customStyle="1" w:styleId="210">
    <w:name w:val="Основной текст с отступом 21"/>
    <w:basedOn w:val="a"/>
    <w:rsid w:val="007038E5"/>
    <w:pPr>
      <w:widowControl w:val="0"/>
      <w:spacing w:after="0" w:line="240" w:lineRule="auto"/>
      <w:ind w:firstLine="720"/>
      <w:jc w:val="both"/>
    </w:pPr>
    <w:rPr>
      <w:rFonts w:ascii="Times New Roman" w:eastAsia="Times New Roman" w:hAnsi="Times New Roman" w:cs="Times New Roman"/>
      <w:sz w:val="26"/>
      <w:szCs w:val="24"/>
      <w:lang w:eastAsia="ar-SA"/>
    </w:rPr>
  </w:style>
  <w:style w:type="paragraph" w:customStyle="1" w:styleId="211">
    <w:name w:val="Основной текст 21"/>
    <w:aliases w:val="Îñíîâíîé òåêñò 1,Iniiaiie oaeno 1,Body Text 2"/>
    <w:basedOn w:val="a"/>
    <w:rsid w:val="007038E5"/>
    <w:pPr>
      <w:widowControl w:val="0"/>
      <w:spacing w:after="0" w:line="240" w:lineRule="auto"/>
      <w:jc w:val="both"/>
    </w:pPr>
    <w:rPr>
      <w:rFonts w:ascii="Times New Roman" w:eastAsia="Times New Roman" w:hAnsi="Times New Roman" w:cs="Times New Roman"/>
      <w:sz w:val="26"/>
      <w:szCs w:val="24"/>
      <w:lang w:eastAsia="ar-SA"/>
    </w:rPr>
  </w:style>
  <w:style w:type="paragraph" w:customStyle="1" w:styleId="310">
    <w:name w:val="Основной текст 31"/>
    <w:basedOn w:val="a"/>
    <w:rsid w:val="007038E5"/>
    <w:pPr>
      <w:widowControl w:val="0"/>
      <w:spacing w:after="0" w:line="240" w:lineRule="auto"/>
    </w:pPr>
    <w:rPr>
      <w:rFonts w:ascii="Times New Roman" w:eastAsia="Times New Roman" w:hAnsi="Times New Roman" w:cs="Times New Roman"/>
      <w:sz w:val="26"/>
      <w:szCs w:val="24"/>
      <w:lang w:eastAsia="ar-SA"/>
    </w:rPr>
  </w:style>
  <w:style w:type="paragraph" w:customStyle="1" w:styleId="ConsNonformat">
    <w:name w:val="ConsNonformat"/>
    <w:rsid w:val="007038E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5">
    <w:name w:val="Содержимое врезки"/>
    <w:basedOn w:val="a3"/>
    <w:uiPriority w:val="99"/>
    <w:rsid w:val="007038E5"/>
    <w:pPr>
      <w:spacing w:after="0"/>
      <w:jc w:val="both"/>
    </w:pPr>
    <w:rPr>
      <w:rFonts w:ascii="Times New Roman" w:eastAsia="Calibri" w:hAnsi="Times New Roman" w:cs="Times New Roman"/>
      <w:color w:val="auto"/>
      <w:kern w:val="0"/>
      <w:sz w:val="24"/>
      <w:szCs w:val="24"/>
      <w:lang w:eastAsia="ar-SA"/>
    </w:rPr>
  </w:style>
  <w:style w:type="paragraph" w:styleId="affffff6">
    <w:name w:val="Block Text"/>
    <w:basedOn w:val="a"/>
    <w:rsid w:val="007038E5"/>
    <w:pPr>
      <w:widowControl w:val="0"/>
      <w:spacing w:after="0" w:line="240" w:lineRule="auto"/>
      <w:ind w:left="-57" w:right="-57"/>
      <w:jc w:val="center"/>
    </w:pPr>
    <w:rPr>
      <w:rFonts w:ascii="Times New Roman" w:eastAsia="Times New Roman" w:hAnsi="Times New Roman" w:cs="Times New Roman"/>
      <w:b/>
      <w:bCs/>
      <w:color w:val="000000"/>
      <w:lang w:eastAsia="ar-SA"/>
    </w:rPr>
  </w:style>
  <w:style w:type="paragraph" w:customStyle="1" w:styleId="affffff7">
    <w:name w:val="Заголовок таблицы"/>
    <w:basedOn w:val="a"/>
    <w:rsid w:val="007038E5"/>
    <w:pPr>
      <w:suppressLineNumbers/>
      <w:overflowPunct w:val="0"/>
      <w:autoSpaceDE w:val="0"/>
      <w:spacing w:after="0" w:line="240" w:lineRule="auto"/>
      <w:jc w:val="center"/>
      <w:textAlignment w:val="baseline"/>
    </w:pPr>
    <w:rPr>
      <w:rFonts w:ascii="Times New Roman" w:eastAsia="Times New Roman" w:hAnsi="Times New Roman" w:cs="Times New Roman"/>
      <w:b/>
      <w:bCs/>
      <w:sz w:val="26"/>
      <w:szCs w:val="20"/>
      <w:lang w:eastAsia="ar-SA"/>
    </w:rPr>
  </w:style>
  <w:style w:type="character" w:customStyle="1" w:styleId="WW-Absatz-Standardschriftart">
    <w:name w:val="WW-Absatz-Standardschriftart"/>
    <w:uiPriority w:val="99"/>
    <w:rsid w:val="007038E5"/>
  </w:style>
  <w:style w:type="character" w:customStyle="1" w:styleId="WW-Absatz-Standardschriftart1">
    <w:name w:val="WW-Absatz-Standardschriftart1"/>
    <w:uiPriority w:val="99"/>
    <w:rsid w:val="007038E5"/>
  </w:style>
  <w:style w:type="character" w:customStyle="1" w:styleId="WW-Absatz-Standardschriftart11">
    <w:name w:val="WW-Absatz-Standardschriftart11"/>
    <w:uiPriority w:val="99"/>
    <w:rsid w:val="007038E5"/>
  </w:style>
  <w:style w:type="character" w:customStyle="1" w:styleId="WW-Absatz-Standardschriftart111">
    <w:name w:val="WW-Absatz-Standardschriftart111"/>
    <w:uiPriority w:val="99"/>
    <w:rsid w:val="007038E5"/>
  </w:style>
  <w:style w:type="character" w:customStyle="1" w:styleId="WW-Absatz-Standardschriftart1111">
    <w:name w:val="WW-Absatz-Standardschriftart1111"/>
    <w:uiPriority w:val="99"/>
    <w:rsid w:val="007038E5"/>
  </w:style>
  <w:style w:type="character" w:customStyle="1" w:styleId="WW-Absatz-Standardschriftart11111">
    <w:name w:val="WW-Absatz-Standardschriftart11111"/>
    <w:uiPriority w:val="99"/>
    <w:rsid w:val="007038E5"/>
  </w:style>
  <w:style w:type="character" w:customStyle="1" w:styleId="WW-Absatz-Standardschriftart111111">
    <w:name w:val="WW-Absatz-Standardschriftart111111"/>
    <w:uiPriority w:val="99"/>
    <w:rsid w:val="007038E5"/>
  </w:style>
  <w:style w:type="character" w:customStyle="1" w:styleId="WW-Absatz-Standardschriftart1111111">
    <w:name w:val="WW-Absatz-Standardschriftart1111111"/>
    <w:uiPriority w:val="99"/>
    <w:rsid w:val="007038E5"/>
  </w:style>
  <w:style w:type="character" w:customStyle="1" w:styleId="WW-Absatz-Standardschriftart11111111">
    <w:name w:val="WW-Absatz-Standardschriftart11111111"/>
    <w:uiPriority w:val="99"/>
    <w:rsid w:val="007038E5"/>
  </w:style>
  <w:style w:type="character" w:customStyle="1" w:styleId="WW-Absatz-Standardschriftart111111111">
    <w:name w:val="WW-Absatz-Standardschriftart111111111"/>
    <w:uiPriority w:val="99"/>
    <w:rsid w:val="007038E5"/>
  </w:style>
  <w:style w:type="character" w:customStyle="1" w:styleId="WW-Absatz-Standardschriftart1111111111">
    <w:name w:val="WW-Absatz-Standardschriftart1111111111"/>
    <w:uiPriority w:val="99"/>
    <w:rsid w:val="007038E5"/>
  </w:style>
  <w:style w:type="paragraph" w:customStyle="1" w:styleId="1d">
    <w:name w:val="Цитата1"/>
    <w:basedOn w:val="a"/>
    <w:uiPriority w:val="99"/>
    <w:rsid w:val="007038E5"/>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8">
    <w:name w:val="Содержимое таблицы"/>
    <w:basedOn w:val="a"/>
    <w:uiPriority w:val="99"/>
    <w:rsid w:val="007038E5"/>
    <w:pPr>
      <w:suppressLineNumbers/>
      <w:spacing w:after="0" w:line="240" w:lineRule="auto"/>
    </w:pPr>
    <w:rPr>
      <w:rFonts w:ascii="Times New Roman" w:eastAsia="Times New Roman" w:hAnsi="Times New Roman" w:cs="Times New Roman"/>
      <w:sz w:val="24"/>
      <w:szCs w:val="24"/>
      <w:lang w:eastAsia="ar-SA"/>
    </w:rPr>
  </w:style>
  <w:style w:type="paragraph" w:customStyle="1" w:styleId="42">
    <w:name w:val="Стиль4"/>
    <w:basedOn w:val="a"/>
    <w:autoRedefine/>
    <w:uiPriority w:val="99"/>
    <w:rsid w:val="007038E5"/>
    <w:pPr>
      <w:widowControl w:val="0"/>
      <w:spacing w:after="0" w:line="240" w:lineRule="auto"/>
      <w:jc w:val="both"/>
    </w:pPr>
    <w:rPr>
      <w:rFonts w:ascii="Times New Roman" w:eastAsia="Times New Roman" w:hAnsi="Times New Roman" w:cs="Times New Roman"/>
      <w:bCs/>
      <w:sz w:val="28"/>
      <w:szCs w:val="28"/>
      <w:lang w:eastAsia="ru-RU"/>
    </w:rPr>
  </w:style>
  <w:style w:type="paragraph" w:styleId="35">
    <w:name w:val="Body Text Indent 3"/>
    <w:basedOn w:val="a"/>
    <w:link w:val="36"/>
    <w:rsid w:val="007038E5"/>
    <w:pPr>
      <w:spacing w:after="120" w:line="240" w:lineRule="auto"/>
      <w:ind w:left="283"/>
    </w:pPr>
    <w:rPr>
      <w:rFonts w:ascii="Times New Roman" w:eastAsia="Calibri" w:hAnsi="Times New Roman" w:cs="Times New Roman"/>
      <w:sz w:val="16"/>
      <w:szCs w:val="20"/>
    </w:rPr>
  </w:style>
  <w:style w:type="character" w:customStyle="1" w:styleId="36">
    <w:name w:val="Основной текст с отступом 3 Знак"/>
    <w:basedOn w:val="a0"/>
    <w:link w:val="35"/>
    <w:rsid w:val="007038E5"/>
    <w:rPr>
      <w:rFonts w:ascii="Times New Roman" w:eastAsia="Calibri" w:hAnsi="Times New Roman" w:cs="Times New Roman"/>
      <w:sz w:val="16"/>
      <w:szCs w:val="20"/>
    </w:rPr>
  </w:style>
  <w:style w:type="character" w:styleId="affffff9">
    <w:name w:val="Emphasis"/>
    <w:qFormat/>
    <w:rsid w:val="007038E5"/>
    <w:rPr>
      <w:rFonts w:cs="Times New Roman"/>
      <w:i/>
    </w:rPr>
  </w:style>
  <w:style w:type="paragraph" w:customStyle="1" w:styleId="affffffa">
    <w:name w:val="Знак"/>
    <w:basedOn w:val="a"/>
    <w:rsid w:val="007038E5"/>
    <w:pPr>
      <w:spacing w:after="160" w:line="240" w:lineRule="exact"/>
    </w:pPr>
    <w:rPr>
      <w:rFonts w:ascii="Verdana" w:eastAsia="Times New Roman" w:hAnsi="Verdana" w:cs="Times New Roman"/>
      <w:sz w:val="20"/>
      <w:szCs w:val="20"/>
      <w:lang w:val="en-US"/>
    </w:rPr>
  </w:style>
  <w:style w:type="character" w:customStyle="1" w:styleId="37">
    <w:name w:val="Знак Знак3"/>
    <w:rsid w:val="007038E5"/>
    <w:rPr>
      <w:sz w:val="26"/>
    </w:rPr>
  </w:style>
  <w:style w:type="character" w:customStyle="1" w:styleId="29">
    <w:name w:val="Знак Знак2"/>
    <w:rsid w:val="007038E5"/>
    <w:rPr>
      <w:sz w:val="24"/>
    </w:rPr>
  </w:style>
  <w:style w:type="character" w:customStyle="1" w:styleId="affffffb">
    <w:name w:val="Знак Знак"/>
    <w:rsid w:val="007038E5"/>
    <w:rPr>
      <w:rFonts w:ascii="Courier New" w:hAnsi="Courier New"/>
      <w:lang w:val="ru-RU" w:eastAsia="ru-RU"/>
    </w:rPr>
  </w:style>
  <w:style w:type="character" w:customStyle="1" w:styleId="WW8Num2z2">
    <w:name w:val="WW8Num2z2"/>
    <w:uiPriority w:val="99"/>
    <w:rsid w:val="007038E5"/>
    <w:rPr>
      <w:rFonts w:ascii="Wingdings" w:hAnsi="Wingdings"/>
    </w:rPr>
  </w:style>
  <w:style w:type="character" w:customStyle="1" w:styleId="1e">
    <w:name w:val="Знак Знак1"/>
    <w:rsid w:val="007038E5"/>
    <w:rPr>
      <w:sz w:val="24"/>
    </w:rPr>
  </w:style>
  <w:style w:type="paragraph" w:styleId="affffffc">
    <w:name w:val="endnote text"/>
    <w:basedOn w:val="a"/>
    <w:link w:val="affffffd"/>
    <w:uiPriority w:val="99"/>
    <w:rsid w:val="007038E5"/>
    <w:pPr>
      <w:spacing w:after="0" w:line="240" w:lineRule="auto"/>
    </w:pPr>
    <w:rPr>
      <w:rFonts w:ascii="Times New Roman" w:eastAsia="Calibri" w:hAnsi="Times New Roman" w:cs="Times New Roman"/>
      <w:sz w:val="20"/>
      <w:szCs w:val="20"/>
    </w:rPr>
  </w:style>
  <w:style w:type="character" w:customStyle="1" w:styleId="affffffd">
    <w:name w:val="Текст концевой сноски Знак"/>
    <w:basedOn w:val="a0"/>
    <w:link w:val="affffffc"/>
    <w:uiPriority w:val="99"/>
    <w:rsid w:val="007038E5"/>
    <w:rPr>
      <w:rFonts w:ascii="Times New Roman" w:eastAsia="Calibri" w:hAnsi="Times New Roman" w:cs="Times New Roman"/>
      <w:sz w:val="20"/>
      <w:szCs w:val="20"/>
    </w:rPr>
  </w:style>
  <w:style w:type="character" w:customStyle="1" w:styleId="EndnoteTextChar">
    <w:name w:val="Endnote Text Char"/>
    <w:uiPriority w:val="99"/>
    <w:rsid w:val="007038E5"/>
    <w:rPr>
      <w:rFonts w:ascii="Times New Roman" w:hAnsi="Times New Roman"/>
      <w:lang w:val="ru-RU" w:eastAsia="ru-RU"/>
    </w:rPr>
  </w:style>
  <w:style w:type="character" w:styleId="affffffe">
    <w:name w:val="endnote reference"/>
    <w:uiPriority w:val="99"/>
    <w:rsid w:val="007038E5"/>
    <w:rPr>
      <w:rFonts w:cs="Times New Roman"/>
      <w:vertAlign w:val="superscript"/>
    </w:rPr>
  </w:style>
  <w:style w:type="character" w:customStyle="1" w:styleId="150">
    <w:name w:val="Знак Знак15"/>
    <w:uiPriority w:val="99"/>
    <w:rsid w:val="007038E5"/>
    <w:rPr>
      <w:rFonts w:ascii="Arial" w:hAnsi="Arial"/>
      <w:b/>
      <w:kern w:val="32"/>
      <w:sz w:val="32"/>
    </w:rPr>
  </w:style>
  <w:style w:type="character" w:customStyle="1" w:styleId="140">
    <w:name w:val="Знак Знак14"/>
    <w:uiPriority w:val="99"/>
    <w:rsid w:val="007038E5"/>
    <w:rPr>
      <w:rFonts w:ascii="Arial" w:hAnsi="Arial"/>
      <w:b/>
      <w:i/>
      <w:sz w:val="28"/>
    </w:rPr>
  </w:style>
  <w:style w:type="character" w:customStyle="1" w:styleId="130">
    <w:name w:val="Знак Знак13"/>
    <w:uiPriority w:val="99"/>
    <w:rsid w:val="007038E5"/>
    <w:rPr>
      <w:rFonts w:ascii="Arial" w:hAnsi="Arial"/>
      <w:b/>
      <w:sz w:val="26"/>
    </w:rPr>
  </w:style>
  <w:style w:type="character" w:customStyle="1" w:styleId="120">
    <w:name w:val="Знак Знак12"/>
    <w:uiPriority w:val="99"/>
    <w:rsid w:val="007038E5"/>
    <w:rPr>
      <w:b/>
      <w:sz w:val="26"/>
    </w:rPr>
  </w:style>
  <w:style w:type="character" w:customStyle="1" w:styleId="110">
    <w:name w:val="Знак Знак11"/>
    <w:rsid w:val="007038E5"/>
    <w:rPr>
      <w:b/>
      <w:i/>
      <w:sz w:val="26"/>
    </w:rPr>
  </w:style>
  <w:style w:type="character" w:customStyle="1" w:styleId="100">
    <w:name w:val="Знак Знак10"/>
    <w:uiPriority w:val="99"/>
    <w:rsid w:val="007038E5"/>
    <w:rPr>
      <w:sz w:val="26"/>
    </w:rPr>
  </w:style>
  <w:style w:type="character" w:customStyle="1" w:styleId="91">
    <w:name w:val="Знак Знак9"/>
    <w:uiPriority w:val="99"/>
    <w:rsid w:val="007038E5"/>
    <w:rPr>
      <w:sz w:val="26"/>
    </w:rPr>
  </w:style>
  <w:style w:type="character" w:customStyle="1" w:styleId="81">
    <w:name w:val="Знак Знак8"/>
    <w:uiPriority w:val="99"/>
    <w:rsid w:val="007038E5"/>
    <w:rPr>
      <w:sz w:val="24"/>
    </w:rPr>
  </w:style>
  <w:style w:type="character" w:customStyle="1" w:styleId="72">
    <w:name w:val="Знак Знак7"/>
    <w:rsid w:val="007038E5"/>
    <w:rPr>
      <w:sz w:val="24"/>
    </w:rPr>
  </w:style>
  <w:style w:type="character" w:customStyle="1" w:styleId="62">
    <w:name w:val="Знак Знак6"/>
    <w:uiPriority w:val="99"/>
    <w:rsid w:val="007038E5"/>
    <w:rPr>
      <w:sz w:val="16"/>
    </w:rPr>
  </w:style>
  <w:style w:type="paragraph" w:styleId="afffffff">
    <w:name w:val="List Bullet"/>
    <w:basedOn w:val="a"/>
    <w:autoRedefine/>
    <w:rsid w:val="007038E5"/>
    <w:pPr>
      <w:tabs>
        <w:tab w:val="num" w:pos="360"/>
      </w:tabs>
      <w:spacing w:after="0" w:line="360" w:lineRule="auto"/>
      <w:ind w:left="360" w:hanging="360"/>
      <w:jc w:val="both"/>
    </w:pPr>
    <w:rPr>
      <w:rFonts w:ascii="Times New Roman" w:eastAsia="Times New Roman" w:hAnsi="Times New Roman" w:cs="Times New Roman"/>
      <w:sz w:val="24"/>
      <w:lang w:val="en-US"/>
    </w:rPr>
  </w:style>
  <w:style w:type="character" w:customStyle="1" w:styleId="ListBulletChar">
    <w:name w:val="List Bullet Char"/>
    <w:uiPriority w:val="99"/>
    <w:rsid w:val="007038E5"/>
    <w:rPr>
      <w:sz w:val="22"/>
      <w:lang w:val="en-US" w:eastAsia="en-US"/>
    </w:rPr>
  </w:style>
  <w:style w:type="character" w:customStyle="1" w:styleId="1f">
    <w:name w:val="титул 1 Знак"/>
    <w:uiPriority w:val="99"/>
    <w:rsid w:val="007038E5"/>
    <w:rPr>
      <w:rFonts w:eastAsia="Times New Roman"/>
      <w:sz w:val="24"/>
      <w:lang w:eastAsia="ar-SA" w:bidi="ar-SA"/>
    </w:rPr>
  </w:style>
  <w:style w:type="paragraph" w:customStyle="1" w:styleId="1f0">
    <w:name w:val="титул 1"/>
    <w:basedOn w:val="a"/>
    <w:uiPriority w:val="99"/>
    <w:rsid w:val="007038E5"/>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uiPriority w:val="99"/>
    <w:rsid w:val="007038E5"/>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rsid w:val="007038E5"/>
    <w:pPr>
      <w:numPr>
        <w:ilvl w:val="2"/>
      </w:numPr>
    </w:pPr>
    <w:rPr>
      <w:rFonts w:ascii="Calibri" w:hAnsi="Calibri"/>
      <w:sz w:val="20"/>
      <w:szCs w:val="20"/>
    </w:rPr>
  </w:style>
  <w:style w:type="paragraph" w:customStyle="1" w:styleId="ConsCell">
    <w:name w:val="ConsCell"/>
    <w:rsid w:val="007038E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Абзац списка Знак"/>
    <w:link w:val="a5"/>
    <w:uiPriority w:val="99"/>
    <w:locked/>
    <w:rsid w:val="007038E5"/>
  </w:style>
  <w:style w:type="paragraph" w:customStyle="1" w:styleId="11">
    <w:name w:val="1.1. табл"/>
    <w:basedOn w:val="a5"/>
    <w:link w:val="111"/>
    <w:uiPriority w:val="99"/>
    <w:rsid w:val="007038E5"/>
    <w:pPr>
      <w:widowControl w:val="0"/>
      <w:numPr>
        <w:ilvl w:val="1"/>
        <w:numId w:val="2"/>
      </w:numPr>
      <w:tabs>
        <w:tab w:val="left" w:pos="426"/>
        <w:tab w:val="num" w:pos="1200"/>
      </w:tabs>
      <w:autoSpaceDE w:val="0"/>
      <w:autoSpaceDN w:val="0"/>
      <w:adjustRightInd w:val="0"/>
      <w:spacing w:after="0" w:line="240" w:lineRule="auto"/>
      <w:ind w:left="0" w:firstLine="0"/>
      <w:jc w:val="both"/>
    </w:pPr>
    <w:rPr>
      <w:rFonts w:ascii="Times New Roman" w:eastAsia="Calibri" w:hAnsi="Times New Roman" w:cs="Times New Roman"/>
      <w:color w:val="000000"/>
      <w:sz w:val="18"/>
      <w:szCs w:val="18"/>
    </w:rPr>
  </w:style>
  <w:style w:type="character" w:customStyle="1" w:styleId="111">
    <w:name w:val="1.1. табл Знак"/>
    <w:link w:val="11"/>
    <w:uiPriority w:val="99"/>
    <w:locked/>
    <w:rsid w:val="007038E5"/>
    <w:rPr>
      <w:rFonts w:ascii="Times New Roman" w:eastAsia="Calibri" w:hAnsi="Times New Roman" w:cs="Times New Roman"/>
      <w:color w:val="000000"/>
      <w:sz w:val="18"/>
      <w:szCs w:val="18"/>
    </w:rPr>
  </w:style>
  <w:style w:type="paragraph" w:customStyle="1" w:styleId="xl126">
    <w:name w:val="xl126"/>
    <w:basedOn w:val="a"/>
    <w:uiPriority w:val="99"/>
    <w:rsid w:val="007038E5"/>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127">
    <w:name w:val="xl127"/>
    <w:basedOn w:val="a"/>
    <w:uiPriority w:val="99"/>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uiPriority w:val="99"/>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uiPriority w:val="99"/>
    <w:rsid w:val="007038E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7038E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7038E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7038E5"/>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6">
    <w:name w:val="xl136"/>
    <w:basedOn w:val="a"/>
    <w:rsid w:val="007038E5"/>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7">
    <w:name w:val="xl137"/>
    <w:basedOn w:val="a"/>
    <w:rsid w:val="007038E5"/>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8">
    <w:name w:val="xl138"/>
    <w:basedOn w:val="a"/>
    <w:rsid w:val="007038E5"/>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9">
    <w:name w:val="xl139"/>
    <w:basedOn w:val="a"/>
    <w:rsid w:val="007038E5"/>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0">
    <w:name w:val="xl140"/>
    <w:basedOn w:val="a"/>
    <w:rsid w:val="007038E5"/>
    <w:pP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1">
    <w:name w:val="xl141"/>
    <w:basedOn w:val="a"/>
    <w:rsid w:val="007038E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2">
    <w:name w:val="xl142"/>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3">
    <w:name w:val="xl143"/>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4">
    <w:name w:val="xl144"/>
    <w:basedOn w:val="a"/>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7038E5"/>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0">
    <w:name w:val="xl150"/>
    <w:basedOn w:val="a"/>
    <w:rsid w:val="007038E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7038E5"/>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3">
    <w:name w:val="xl153"/>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4">
    <w:name w:val="xl154"/>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6">
    <w:name w:val="xl156"/>
    <w:basedOn w:val="a"/>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7">
    <w:name w:val="xl157"/>
    <w:basedOn w:val="a"/>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8">
    <w:name w:val="xl158"/>
    <w:basedOn w:val="a"/>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9">
    <w:name w:val="xl159"/>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0">
    <w:name w:val="xl160"/>
    <w:basedOn w:val="a"/>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1">
    <w:name w:val="xl161"/>
    <w:basedOn w:val="a"/>
    <w:rsid w:val="007038E5"/>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2">
    <w:name w:val="xl162"/>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3">
    <w:name w:val="xl163"/>
    <w:basedOn w:val="a"/>
    <w:rsid w:val="007038E5"/>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4">
    <w:name w:val="xl164"/>
    <w:basedOn w:val="a"/>
    <w:rsid w:val="007038E5"/>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5">
    <w:name w:val="xl165"/>
    <w:basedOn w:val="a"/>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66">
    <w:name w:val="xl166"/>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7">
    <w:name w:val="xl167"/>
    <w:basedOn w:val="a"/>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7038E5"/>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0">
    <w:name w:val="xl170"/>
    <w:basedOn w:val="a"/>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1">
    <w:name w:val="xl171"/>
    <w:basedOn w:val="a"/>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2">
    <w:name w:val="xl172"/>
    <w:basedOn w:val="a"/>
    <w:rsid w:val="007038E5"/>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3">
    <w:name w:val="xl173"/>
    <w:basedOn w:val="a"/>
    <w:rsid w:val="007038E5"/>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4">
    <w:name w:val="xl174"/>
    <w:basedOn w:val="a"/>
    <w:rsid w:val="007038E5"/>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5">
    <w:name w:val="xl175"/>
    <w:basedOn w:val="a"/>
    <w:rsid w:val="007038E5"/>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6">
    <w:name w:val="xl176"/>
    <w:basedOn w:val="a"/>
    <w:rsid w:val="007038E5"/>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7">
    <w:name w:val="xl177"/>
    <w:basedOn w:val="a"/>
    <w:rsid w:val="007038E5"/>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8">
    <w:name w:val="xl178"/>
    <w:basedOn w:val="a"/>
    <w:rsid w:val="007038E5"/>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9">
    <w:name w:val="xl179"/>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0">
    <w:name w:val="xl180"/>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1">
    <w:name w:val="xl181"/>
    <w:basedOn w:val="a"/>
    <w:rsid w:val="007038E5"/>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2">
    <w:name w:val="xl182"/>
    <w:basedOn w:val="a"/>
    <w:rsid w:val="007038E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3">
    <w:name w:val="xl183"/>
    <w:basedOn w:val="a"/>
    <w:rsid w:val="007038E5"/>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4">
    <w:name w:val="xl184"/>
    <w:basedOn w:val="a"/>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5">
    <w:name w:val="xl185"/>
    <w:basedOn w:val="a"/>
    <w:rsid w:val="007038E5"/>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6">
    <w:name w:val="xl186"/>
    <w:basedOn w:val="a"/>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7">
    <w:name w:val="xl187"/>
    <w:basedOn w:val="a"/>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9">
    <w:name w:val="xl189"/>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1">
    <w:name w:val="xl191"/>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2">
    <w:name w:val="xl192"/>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3">
    <w:name w:val="xl193"/>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4">
    <w:name w:val="xl194"/>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5">
    <w:name w:val="xl195"/>
    <w:basedOn w:val="a"/>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6">
    <w:name w:val="xl196"/>
    <w:basedOn w:val="a"/>
    <w:rsid w:val="00703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7">
    <w:name w:val="xl197"/>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2a">
    <w:name w:val="Знак Знак2 Знак Знак"/>
    <w:basedOn w:val="a"/>
    <w:uiPriority w:val="99"/>
    <w:rsid w:val="007038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1">
    <w:name w:val="Знак Знак1 Знак Знак"/>
    <w:basedOn w:val="a"/>
    <w:uiPriority w:val="99"/>
    <w:rsid w:val="007038E5"/>
    <w:pPr>
      <w:spacing w:before="100" w:beforeAutospacing="1" w:after="100" w:afterAutospacing="1" w:line="240" w:lineRule="auto"/>
    </w:pPr>
    <w:rPr>
      <w:rFonts w:ascii="Tahoma" w:eastAsia="Times New Roman" w:hAnsi="Tahoma" w:cs="Tahoma"/>
      <w:sz w:val="20"/>
      <w:szCs w:val="20"/>
      <w:lang w:val="en-US"/>
    </w:rPr>
  </w:style>
  <w:style w:type="table" w:customStyle="1" w:styleId="112">
    <w:name w:val="Сетка таблицы1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2"/>
    <w:uiPriority w:val="99"/>
    <w:locked/>
    <w:rsid w:val="007038E5"/>
    <w:rPr>
      <w:rFonts w:ascii="Calibri" w:eastAsia="Calibri" w:hAnsi="Calibri" w:cs="Times New Roman"/>
      <w:szCs w:val="20"/>
    </w:rPr>
  </w:style>
  <w:style w:type="table" w:customStyle="1" w:styleId="212">
    <w:name w:val="Сетка таблицы2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
    <w:name w:val="Знак Знак21"/>
    <w:rsid w:val="007038E5"/>
    <w:rPr>
      <w:rFonts w:ascii="Arial" w:hAnsi="Arial"/>
      <w:b/>
      <w:color w:val="000080"/>
      <w:lang w:eastAsia="ru-RU"/>
    </w:rPr>
  </w:style>
  <w:style w:type="character" w:customStyle="1" w:styleId="160">
    <w:name w:val="Знак Знак16"/>
    <w:uiPriority w:val="99"/>
    <w:rsid w:val="007038E5"/>
    <w:rPr>
      <w:rFonts w:ascii="Arial" w:hAnsi="Arial"/>
      <w:sz w:val="22"/>
    </w:rPr>
  </w:style>
  <w:style w:type="character" w:customStyle="1" w:styleId="43">
    <w:name w:val="Знак Знак4"/>
    <w:uiPriority w:val="99"/>
    <w:semiHidden/>
    <w:rsid w:val="007038E5"/>
    <w:rPr>
      <w:rFonts w:ascii="Arial" w:hAnsi="Arial"/>
      <w:sz w:val="22"/>
    </w:rPr>
  </w:style>
  <w:style w:type="paragraph" w:customStyle="1" w:styleId="CharChar">
    <w:name w:val="Char Char Знак"/>
    <w:basedOn w:val="a"/>
    <w:uiPriority w:val="99"/>
    <w:rsid w:val="007038E5"/>
    <w:pPr>
      <w:spacing w:after="0" w:line="240" w:lineRule="auto"/>
    </w:pPr>
    <w:rPr>
      <w:rFonts w:ascii="Verdana" w:eastAsia="Times New Roman" w:hAnsi="Verdana" w:cs="Verdana"/>
      <w:sz w:val="20"/>
      <w:szCs w:val="20"/>
      <w:lang w:val="en-US"/>
    </w:rPr>
  </w:style>
  <w:style w:type="paragraph" w:customStyle="1" w:styleId="510">
    <w:name w:val="Знак Знак51"/>
    <w:basedOn w:val="a"/>
    <w:uiPriority w:val="99"/>
    <w:rsid w:val="007038E5"/>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basedOn w:val="a"/>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
    <w:name w:val="заголовок 2"/>
    <w:basedOn w:val="a"/>
    <w:next w:val="a"/>
    <w:uiPriority w:val="99"/>
    <w:rsid w:val="007038E5"/>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60">
    <w:name w:val="Заголовок 6 Знак"/>
    <w:aliases w:val="H6 Знак"/>
    <w:basedOn w:val="a0"/>
    <w:link w:val="6"/>
    <w:rsid w:val="00BA227B"/>
    <w:rPr>
      <w:rFonts w:ascii="Times New Roman" w:eastAsia="Times New Roman" w:hAnsi="Times New Roman" w:cs="Times New Roman"/>
      <w:b/>
      <w:bCs/>
      <w:lang w:eastAsia="ru-RU"/>
    </w:rPr>
  </w:style>
  <w:style w:type="paragraph" w:customStyle="1" w:styleId="1f2">
    <w:name w:val="обычный_1"/>
    <w:basedOn w:val="a"/>
    <w:rsid w:val="009F678F"/>
    <w:pPr>
      <w:spacing w:after="0" w:line="240" w:lineRule="auto"/>
    </w:pPr>
    <w:rPr>
      <w:rFonts w:ascii="Times New Roman" w:eastAsia="Times New Roman" w:hAnsi="Times New Roman" w:cs="Times New Roman"/>
      <w:color w:val="000000"/>
      <w:sz w:val="20"/>
      <w:szCs w:val="20"/>
      <w:lang w:eastAsia="ru-RU"/>
    </w:rPr>
  </w:style>
  <w:style w:type="paragraph" w:customStyle="1" w:styleId="headertext">
    <w:name w:val="headertext"/>
    <w:basedOn w:val="a"/>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0">
    <w:name w:val="Plain Text"/>
    <w:basedOn w:val="a"/>
    <w:link w:val="afffffff1"/>
    <w:rsid w:val="00FF22EF"/>
    <w:pPr>
      <w:spacing w:after="0" w:line="240" w:lineRule="auto"/>
    </w:pPr>
    <w:rPr>
      <w:rFonts w:ascii="Courier New" w:eastAsia="Times New Roman" w:hAnsi="Courier New" w:cs="Courier New"/>
      <w:sz w:val="20"/>
      <w:szCs w:val="20"/>
      <w:lang w:eastAsia="ru-RU"/>
    </w:rPr>
  </w:style>
  <w:style w:type="character" w:customStyle="1" w:styleId="afffffff1">
    <w:name w:val="Текст Знак"/>
    <w:basedOn w:val="a0"/>
    <w:link w:val="afffffff0"/>
    <w:rsid w:val="00FF22EF"/>
    <w:rPr>
      <w:rFonts w:ascii="Courier New" w:eastAsia="Times New Roman" w:hAnsi="Courier New" w:cs="Courier New"/>
      <w:sz w:val="20"/>
      <w:szCs w:val="20"/>
      <w:lang w:eastAsia="ru-RU"/>
    </w:rPr>
  </w:style>
  <w:style w:type="character" w:customStyle="1" w:styleId="blk">
    <w:name w:val="blk"/>
    <w:basedOn w:val="a0"/>
    <w:uiPriority w:val="99"/>
    <w:rsid w:val="00FF22EF"/>
  </w:style>
  <w:style w:type="paragraph" w:customStyle="1" w:styleId="western">
    <w:name w:val="western"/>
    <w:basedOn w:val="a"/>
    <w:rsid w:val="00252549"/>
    <w:pPr>
      <w:spacing w:before="100" w:beforeAutospacing="1" w:after="119" w:line="240" w:lineRule="auto"/>
    </w:pPr>
    <w:rPr>
      <w:rFonts w:ascii="Times New Roman" w:eastAsia="Times New Roman" w:hAnsi="Times New Roman" w:cs="Times New Roman"/>
      <w:color w:val="000000"/>
      <w:sz w:val="20"/>
      <w:szCs w:val="20"/>
      <w:lang w:eastAsia="ru-RU"/>
    </w:rPr>
  </w:style>
  <w:style w:type="character" w:customStyle="1" w:styleId="38">
    <w:name w:val="Основной текст (3)_"/>
    <w:link w:val="311"/>
    <w:rsid w:val="00F1567D"/>
    <w:rPr>
      <w:b/>
      <w:bCs/>
      <w:sz w:val="18"/>
      <w:szCs w:val="18"/>
      <w:shd w:val="clear" w:color="auto" w:fill="FFFFFF"/>
    </w:rPr>
  </w:style>
  <w:style w:type="character" w:customStyle="1" w:styleId="afffffff2">
    <w:name w:val="Колонтитул_"/>
    <w:link w:val="afffffff3"/>
    <w:rsid w:val="00F1567D"/>
    <w:rPr>
      <w:shd w:val="clear" w:color="auto" w:fill="FFFFFF"/>
    </w:rPr>
  </w:style>
  <w:style w:type="character" w:customStyle="1" w:styleId="9pt">
    <w:name w:val="Колонтитул + 9 pt"/>
    <w:aliases w:val="Полужирный"/>
    <w:rsid w:val="00F1567D"/>
    <w:rPr>
      <w:b/>
      <w:bCs/>
      <w:spacing w:val="0"/>
      <w:sz w:val="18"/>
      <w:szCs w:val="18"/>
      <w:shd w:val="clear" w:color="auto" w:fill="FFFFFF"/>
    </w:rPr>
  </w:style>
  <w:style w:type="paragraph" w:customStyle="1" w:styleId="311">
    <w:name w:val="Основной текст (3)1"/>
    <w:basedOn w:val="a"/>
    <w:link w:val="38"/>
    <w:rsid w:val="00F1567D"/>
    <w:pPr>
      <w:shd w:val="clear" w:color="auto" w:fill="FFFFFF"/>
      <w:spacing w:before="120" w:after="0" w:line="216" w:lineRule="exact"/>
      <w:ind w:hanging="260"/>
      <w:jc w:val="center"/>
    </w:pPr>
    <w:rPr>
      <w:b/>
      <w:bCs/>
      <w:sz w:val="18"/>
      <w:szCs w:val="18"/>
    </w:rPr>
  </w:style>
  <w:style w:type="paragraph" w:customStyle="1" w:styleId="afffffff3">
    <w:name w:val="Колонтитул"/>
    <w:basedOn w:val="a"/>
    <w:link w:val="afffffff2"/>
    <w:rsid w:val="00F1567D"/>
    <w:pPr>
      <w:shd w:val="clear" w:color="auto" w:fill="FFFFFF"/>
      <w:spacing w:after="0" w:line="240" w:lineRule="auto"/>
    </w:pPr>
  </w:style>
  <w:style w:type="paragraph" w:styleId="afffffff4">
    <w:name w:val="Body Text First Indent"/>
    <w:basedOn w:val="a3"/>
    <w:link w:val="afffffff5"/>
    <w:unhideWhenUsed/>
    <w:rsid w:val="008204DD"/>
    <w:pPr>
      <w:spacing w:after="200" w:line="276" w:lineRule="auto"/>
      <w:ind w:firstLine="360"/>
      <w:jc w:val="left"/>
    </w:pPr>
    <w:rPr>
      <w:rFonts w:asciiTheme="minorHAnsi" w:eastAsiaTheme="minorHAnsi" w:hAnsiTheme="minorHAnsi" w:cstheme="minorBidi"/>
      <w:color w:val="auto"/>
      <w:kern w:val="0"/>
      <w:sz w:val="22"/>
      <w:szCs w:val="22"/>
      <w:lang w:eastAsia="en-US"/>
    </w:rPr>
  </w:style>
  <w:style w:type="character" w:customStyle="1" w:styleId="afffffff5">
    <w:name w:val="Красная строка Знак"/>
    <w:basedOn w:val="a4"/>
    <w:link w:val="afffffff4"/>
    <w:uiPriority w:val="99"/>
    <w:semiHidden/>
    <w:rsid w:val="008204DD"/>
  </w:style>
  <w:style w:type="paragraph" w:customStyle="1" w:styleId="afffffff6">
    <w:name w:val="Готовый"/>
    <w:basedOn w:val="a"/>
    <w:rsid w:val="00955D3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styleId="afffffff7">
    <w:name w:val="footnote reference"/>
    <w:uiPriority w:val="99"/>
    <w:rsid w:val="00955D3A"/>
    <w:rPr>
      <w:vertAlign w:val="superscript"/>
    </w:rPr>
  </w:style>
  <w:style w:type="character" w:customStyle="1" w:styleId="a10">
    <w:name w:val="a1"/>
    <w:rsid w:val="00955D3A"/>
  </w:style>
  <w:style w:type="character" w:customStyle="1" w:styleId="a70">
    <w:name w:val="a7"/>
    <w:rsid w:val="00955D3A"/>
  </w:style>
  <w:style w:type="character" w:customStyle="1" w:styleId="FontStyle23">
    <w:name w:val="Font Style23"/>
    <w:basedOn w:val="a0"/>
    <w:uiPriority w:val="99"/>
    <w:rsid w:val="00ED1328"/>
    <w:rPr>
      <w:rFonts w:ascii="Times New Roman" w:hAnsi="Times New Roman" w:cs="Times New Roman"/>
      <w:sz w:val="18"/>
      <w:szCs w:val="18"/>
    </w:rPr>
  </w:style>
  <w:style w:type="paragraph" w:customStyle="1" w:styleId="Style5">
    <w:name w:val="Style5"/>
    <w:basedOn w:val="a"/>
    <w:uiPriority w:val="99"/>
    <w:rsid w:val="00ED1328"/>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c">
    <w:name w:val="Без интервала2"/>
    <w:rsid w:val="003774F5"/>
    <w:pPr>
      <w:spacing w:after="0" w:line="240" w:lineRule="auto"/>
    </w:pPr>
    <w:rPr>
      <w:rFonts w:ascii="Times New Roman" w:eastAsia="Calibri" w:hAnsi="Times New Roman" w:cs="Times New Roman"/>
      <w:sz w:val="24"/>
      <w:szCs w:val="24"/>
      <w:lang w:eastAsia="ru-RU"/>
    </w:rPr>
  </w:style>
  <w:style w:type="character" w:customStyle="1" w:styleId="70">
    <w:name w:val="Заголовок 7 Знак"/>
    <w:basedOn w:val="a0"/>
    <w:link w:val="7"/>
    <w:rsid w:val="002352C0"/>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2352C0"/>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2352C0"/>
    <w:rPr>
      <w:rFonts w:ascii="Times New Roman" w:eastAsia="Times New Roman" w:hAnsi="Times New Roman" w:cs="Times New Roman"/>
      <w:b/>
      <w:sz w:val="24"/>
      <w:szCs w:val="20"/>
      <w:lang w:eastAsia="ru-RU"/>
    </w:rPr>
  </w:style>
  <w:style w:type="paragraph" w:customStyle="1" w:styleId="ConsPlusDocList">
    <w:name w:val="ConsPlusDocList"/>
    <w:rsid w:val="00235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52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52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52C0"/>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f3">
    <w:name w:val="Нет списка1"/>
    <w:next w:val="a2"/>
    <w:semiHidden/>
    <w:unhideWhenUsed/>
    <w:rsid w:val="002352C0"/>
  </w:style>
  <w:style w:type="character" w:customStyle="1" w:styleId="HTML2">
    <w:name w:val="Стандартный HTML Знак2"/>
    <w:uiPriority w:val="99"/>
    <w:locked/>
    <w:rsid w:val="002352C0"/>
    <w:rPr>
      <w:rFonts w:ascii="Courier New" w:hAnsi="Courier New"/>
    </w:rPr>
  </w:style>
  <w:style w:type="character" w:customStyle="1" w:styleId="HeaderChar">
    <w:name w:val="Header Char"/>
    <w:uiPriority w:val="99"/>
    <w:rsid w:val="002352C0"/>
    <w:rPr>
      <w:rFonts w:ascii="Times New Roman" w:hAnsi="Times New Roman"/>
    </w:rPr>
  </w:style>
  <w:style w:type="character" w:customStyle="1" w:styleId="FooterChar">
    <w:name w:val="Footer Char"/>
    <w:uiPriority w:val="99"/>
    <w:rsid w:val="002352C0"/>
    <w:rPr>
      <w:rFonts w:ascii="Times New Roman" w:hAnsi="Times New Roman"/>
    </w:rPr>
  </w:style>
  <w:style w:type="character" w:customStyle="1" w:styleId="Heading1Char">
    <w:name w:val="Heading 1 Char"/>
    <w:uiPriority w:val="99"/>
    <w:rsid w:val="002352C0"/>
    <w:rPr>
      <w:rFonts w:ascii="Times New Roman" w:hAnsi="Times New Roman"/>
      <w:sz w:val="24"/>
      <w:lang w:eastAsia="ru-RU"/>
    </w:rPr>
  </w:style>
  <w:style w:type="character" w:customStyle="1" w:styleId="Heading2Char">
    <w:name w:val="Heading 2 Char"/>
    <w:uiPriority w:val="99"/>
    <w:rsid w:val="002352C0"/>
    <w:rPr>
      <w:rFonts w:ascii="Times New Roman" w:hAnsi="Times New Roman"/>
      <w:b/>
      <w:caps/>
      <w:sz w:val="26"/>
      <w:lang w:eastAsia="ru-RU"/>
    </w:rPr>
  </w:style>
  <w:style w:type="character" w:customStyle="1" w:styleId="HTML3">
    <w:name w:val="Стандартный HTML Знак3"/>
    <w:uiPriority w:val="99"/>
    <w:semiHidden/>
    <w:rsid w:val="002352C0"/>
    <w:rPr>
      <w:rFonts w:ascii="Courier New" w:hAnsi="Courier New" w:cs="Courier New"/>
      <w:sz w:val="20"/>
      <w:szCs w:val="20"/>
      <w:lang w:eastAsia="en-US"/>
    </w:rPr>
  </w:style>
  <w:style w:type="character" w:customStyle="1" w:styleId="HTML11">
    <w:name w:val="Стандартный HTML Знак11"/>
    <w:uiPriority w:val="99"/>
    <w:semiHidden/>
    <w:rsid w:val="002352C0"/>
    <w:rPr>
      <w:rFonts w:ascii="Courier New" w:hAnsi="Courier New"/>
      <w:sz w:val="20"/>
      <w:lang w:eastAsia="en-US"/>
    </w:rPr>
  </w:style>
  <w:style w:type="character" w:customStyle="1" w:styleId="2d">
    <w:name w:val="Основной текст с отступом Знак2"/>
    <w:uiPriority w:val="99"/>
    <w:locked/>
    <w:rsid w:val="002352C0"/>
    <w:rPr>
      <w:sz w:val="26"/>
    </w:rPr>
  </w:style>
  <w:style w:type="character" w:customStyle="1" w:styleId="HTMLPreformattedChar">
    <w:name w:val="HTML Preformatted Char"/>
    <w:uiPriority w:val="99"/>
    <w:rsid w:val="002352C0"/>
    <w:rPr>
      <w:rFonts w:ascii="Courier New" w:hAnsi="Courier New"/>
      <w:sz w:val="20"/>
      <w:lang w:eastAsia="ru-RU"/>
    </w:rPr>
  </w:style>
  <w:style w:type="paragraph" w:customStyle="1" w:styleId="ConsNormal">
    <w:name w:val="ConsNormal"/>
    <w:rsid w:val="002352C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9">
    <w:name w:val="Основной текст с отступом Знак3"/>
    <w:uiPriority w:val="99"/>
    <w:semiHidden/>
    <w:rsid w:val="002352C0"/>
    <w:rPr>
      <w:rFonts w:ascii="Calibri" w:hAnsi="Calibri" w:cs="Times New Roman"/>
      <w:lang w:eastAsia="en-US"/>
    </w:rPr>
  </w:style>
  <w:style w:type="character" w:customStyle="1" w:styleId="1f4">
    <w:name w:val="Основной текст с отступом Знак1"/>
    <w:uiPriority w:val="99"/>
    <w:semiHidden/>
    <w:rsid w:val="002352C0"/>
    <w:rPr>
      <w:rFonts w:ascii="Calibri" w:hAnsi="Calibri"/>
      <w:lang w:eastAsia="en-US"/>
    </w:rPr>
  </w:style>
  <w:style w:type="character" w:customStyle="1" w:styleId="113">
    <w:name w:val="Основной текст с отступом Знак11"/>
    <w:uiPriority w:val="99"/>
    <w:semiHidden/>
    <w:rsid w:val="002352C0"/>
    <w:rPr>
      <w:rFonts w:ascii="Calibri" w:hAnsi="Calibri"/>
      <w:lang w:eastAsia="en-US"/>
    </w:rPr>
  </w:style>
  <w:style w:type="character" w:customStyle="1" w:styleId="2e">
    <w:name w:val="Название Знак2"/>
    <w:uiPriority w:val="99"/>
    <w:locked/>
    <w:rsid w:val="002352C0"/>
    <w:rPr>
      <w:sz w:val="26"/>
      <w:lang w:eastAsia="en-US"/>
    </w:rPr>
  </w:style>
  <w:style w:type="character" w:customStyle="1" w:styleId="BodyText2Char">
    <w:name w:val="Body Text 2 Char"/>
    <w:uiPriority w:val="99"/>
    <w:rsid w:val="002352C0"/>
    <w:rPr>
      <w:rFonts w:ascii="Times New Roman" w:hAnsi="Times New Roman"/>
      <w:sz w:val="26"/>
      <w:lang w:eastAsia="ru-RU"/>
    </w:rPr>
  </w:style>
  <w:style w:type="character" w:customStyle="1" w:styleId="3a">
    <w:name w:val="Название Знак3"/>
    <w:uiPriority w:val="10"/>
    <w:rsid w:val="002352C0"/>
    <w:rPr>
      <w:rFonts w:ascii="Cambria" w:eastAsia="Times New Roman" w:hAnsi="Cambria" w:cs="Times New Roman"/>
      <w:b/>
      <w:bCs/>
      <w:kern w:val="28"/>
      <w:sz w:val="32"/>
      <w:szCs w:val="32"/>
      <w:lang w:eastAsia="en-US"/>
    </w:rPr>
  </w:style>
  <w:style w:type="character" w:customStyle="1" w:styleId="114">
    <w:name w:val="Название Знак11"/>
    <w:uiPriority w:val="99"/>
    <w:rsid w:val="002352C0"/>
    <w:rPr>
      <w:rFonts w:ascii="Calibri Light" w:hAnsi="Calibri Light"/>
      <w:b/>
      <w:kern w:val="28"/>
      <w:sz w:val="32"/>
      <w:lang w:eastAsia="en-US"/>
    </w:rPr>
  </w:style>
  <w:style w:type="character" w:customStyle="1" w:styleId="2f">
    <w:name w:val="Основной текст Знак2"/>
    <w:uiPriority w:val="99"/>
    <w:locked/>
    <w:rsid w:val="002352C0"/>
    <w:rPr>
      <w:rFonts w:ascii="Calibri" w:hAnsi="Calibri"/>
      <w:sz w:val="22"/>
      <w:lang w:eastAsia="en-US"/>
    </w:rPr>
  </w:style>
  <w:style w:type="character" w:customStyle="1" w:styleId="TitleChar">
    <w:name w:val="Title Char"/>
    <w:uiPriority w:val="99"/>
    <w:rsid w:val="002352C0"/>
    <w:rPr>
      <w:rFonts w:ascii="Times New Roman" w:hAnsi="Times New Roman"/>
      <w:sz w:val="26"/>
    </w:rPr>
  </w:style>
  <w:style w:type="character" w:customStyle="1" w:styleId="3b">
    <w:name w:val="Основной текст Знак3"/>
    <w:uiPriority w:val="99"/>
    <w:semiHidden/>
    <w:rsid w:val="002352C0"/>
    <w:rPr>
      <w:rFonts w:ascii="Calibri" w:hAnsi="Calibri" w:cs="Times New Roman"/>
      <w:lang w:eastAsia="en-US"/>
    </w:rPr>
  </w:style>
  <w:style w:type="character" w:customStyle="1" w:styleId="1f5">
    <w:name w:val="Основной текст Знак1"/>
    <w:uiPriority w:val="99"/>
    <w:semiHidden/>
    <w:rsid w:val="002352C0"/>
    <w:rPr>
      <w:rFonts w:ascii="Calibri" w:hAnsi="Calibri"/>
      <w:lang w:eastAsia="en-US"/>
    </w:rPr>
  </w:style>
  <w:style w:type="character" w:customStyle="1" w:styleId="115">
    <w:name w:val="Основной текст Знак11"/>
    <w:uiPriority w:val="99"/>
    <w:semiHidden/>
    <w:rsid w:val="002352C0"/>
    <w:rPr>
      <w:rFonts w:ascii="Calibri" w:hAnsi="Calibri"/>
      <w:lang w:eastAsia="en-US"/>
    </w:rPr>
  </w:style>
  <w:style w:type="character" w:customStyle="1" w:styleId="220">
    <w:name w:val="Основной текст с отступом 2 Знак2"/>
    <w:uiPriority w:val="99"/>
    <w:locked/>
    <w:rsid w:val="002352C0"/>
    <w:rPr>
      <w:sz w:val="22"/>
      <w:lang w:eastAsia="en-US"/>
    </w:rPr>
  </w:style>
  <w:style w:type="character" w:customStyle="1" w:styleId="BodyTextChar">
    <w:name w:val="Body Text Char"/>
    <w:uiPriority w:val="99"/>
    <w:rsid w:val="002352C0"/>
    <w:rPr>
      <w:rFonts w:ascii="Times New Roman" w:hAnsi="Times New Roman"/>
    </w:rPr>
  </w:style>
  <w:style w:type="character" w:customStyle="1" w:styleId="230">
    <w:name w:val="Основной текст с отступом 2 Знак3"/>
    <w:uiPriority w:val="99"/>
    <w:semiHidden/>
    <w:rsid w:val="002352C0"/>
    <w:rPr>
      <w:rFonts w:ascii="Calibri" w:hAnsi="Calibri" w:cs="Times New Roman"/>
      <w:lang w:eastAsia="en-US"/>
    </w:rPr>
  </w:style>
  <w:style w:type="character" w:customStyle="1" w:styleId="214">
    <w:name w:val="Основной текст с отступом 2 Знак1"/>
    <w:uiPriority w:val="99"/>
    <w:semiHidden/>
    <w:rsid w:val="002352C0"/>
    <w:rPr>
      <w:rFonts w:ascii="Calibri" w:hAnsi="Calibri"/>
      <w:lang w:eastAsia="en-US"/>
    </w:rPr>
  </w:style>
  <w:style w:type="character" w:customStyle="1" w:styleId="2110">
    <w:name w:val="Основной текст с отступом 2 Знак11"/>
    <w:uiPriority w:val="99"/>
    <w:semiHidden/>
    <w:rsid w:val="002352C0"/>
    <w:rPr>
      <w:rFonts w:ascii="Calibri" w:hAnsi="Calibri"/>
      <w:lang w:eastAsia="en-US"/>
    </w:rPr>
  </w:style>
  <w:style w:type="character" w:customStyle="1" w:styleId="2f0">
    <w:name w:val="Приветствие Знак2"/>
    <w:link w:val="afffffff8"/>
    <w:uiPriority w:val="99"/>
    <w:locked/>
    <w:rsid w:val="002352C0"/>
  </w:style>
  <w:style w:type="character" w:customStyle="1" w:styleId="BodyTextIndent2Char">
    <w:name w:val="Body Text Indent 2 Char"/>
    <w:uiPriority w:val="99"/>
    <w:rsid w:val="002352C0"/>
    <w:rPr>
      <w:rFonts w:ascii="Times New Roman" w:hAnsi="Times New Roman"/>
    </w:rPr>
  </w:style>
  <w:style w:type="paragraph" w:styleId="2f1">
    <w:name w:val="List 2"/>
    <w:basedOn w:val="a"/>
    <w:uiPriority w:val="99"/>
    <w:rsid w:val="002352C0"/>
    <w:pPr>
      <w:ind w:left="566" w:hanging="283"/>
    </w:pPr>
    <w:rPr>
      <w:rFonts w:ascii="Calibri" w:eastAsia="Times New Roman" w:hAnsi="Calibri" w:cs="Times New Roman"/>
    </w:rPr>
  </w:style>
  <w:style w:type="paragraph" w:styleId="afffffff8">
    <w:name w:val="Salutation"/>
    <w:basedOn w:val="a"/>
    <w:next w:val="a"/>
    <w:link w:val="2f0"/>
    <w:uiPriority w:val="99"/>
    <w:rsid w:val="002352C0"/>
  </w:style>
  <w:style w:type="character" w:customStyle="1" w:styleId="afffffff9">
    <w:name w:val="Приветствие Знак"/>
    <w:basedOn w:val="a0"/>
    <w:link w:val="afffffff8"/>
    <w:uiPriority w:val="99"/>
    <w:semiHidden/>
    <w:rsid w:val="002352C0"/>
  </w:style>
  <w:style w:type="character" w:customStyle="1" w:styleId="3c">
    <w:name w:val="Приветствие Знак3"/>
    <w:uiPriority w:val="99"/>
    <w:semiHidden/>
    <w:rsid w:val="002352C0"/>
    <w:rPr>
      <w:rFonts w:ascii="Calibri" w:hAnsi="Calibri" w:cs="Times New Roman"/>
      <w:lang w:eastAsia="en-US"/>
    </w:rPr>
  </w:style>
  <w:style w:type="character" w:customStyle="1" w:styleId="1f6">
    <w:name w:val="Приветствие Знак1"/>
    <w:uiPriority w:val="99"/>
    <w:semiHidden/>
    <w:rsid w:val="002352C0"/>
    <w:rPr>
      <w:rFonts w:ascii="Calibri" w:hAnsi="Calibri"/>
      <w:lang w:eastAsia="en-US"/>
    </w:rPr>
  </w:style>
  <w:style w:type="character" w:customStyle="1" w:styleId="116">
    <w:name w:val="Приветствие Знак11"/>
    <w:uiPriority w:val="99"/>
    <w:semiHidden/>
    <w:rsid w:val="002352C0"/>
    <w:rPr>
      <w:rFonts w:ascii="Calibri" w:hAnsi="Calibri"/>
      <w:lang w:eastAsia="en-US"/>
    </w:rPr>
  </w:style>
  <w:style w:type="character" w:customStyle="1" w:styleId="2f2">
    <w:name w:val="Подзаголовок Знак2"/>
    <w:link w:val="afffffffa"/>
    <w:uiPriority w:val="99"/>
    <w:locked/>
    <w:rsid w:val="002352C0"/>
    <w:rPr>
      <w:rFonts w:ascii="Arial" w:hAnsi="Arial"/>
      <w:sz w:val="24"/>
    </w:rPr>
  </w:style>
  <w:style w:type="paragraph" w:styleId="afffffffb">
    <w:name w:val="caption"/>
    <w:basedOn w:val="a"/>
    <w:next w:val="a"/>
    <w:uiPriority w:val="99"/>
    <w:qFormat/>
    <w:rsid w:val="002352C0"/>
    <w:pPr>
      <w:spacing w:before="120" w:after="120"/>
    </w:pPr>
    <w:rPr>
      <w:rFonts w:ascii="Calibri" w:eastAsia="Times New Roman" w:hAnsi="Calibri" w:cs="Times New Roman"/>
      <w:b/>
      <w:bCs/>
      <w:sz w:val="20"/>
      <w:szCs w:val="20"/>
    </w:rPr>
  </w:style>
  <w:style w:type="paragraph" w:styleId="afffffffa">
    <w:name w:val="Subtitle"/>
    <w:basedOn w:val="a"/>
    <w:link w:val="2f2"/>
    <w:qFormat/>
    <w:rsid w:val="002352C0"/>
    <w:pPr>
      <w:spacing w:after="60"/>
      <w:jc w:val="center"/>
      <w:outlineLvl w:val="1"/>
    </w:pPr>
    <w:rPr>
      <w:rFonts w:ascii="Arial" w:hAnsi="Arial"/>
      <w:sz w:val="24"/>
    </w:rPr>
  </w:style>
  <w:style w:type="character" w:customStyle="1" w:styleId="afffffffc">
    <w:name w:val="Подзаголовок Знак"/>
    <w:basedOn w:val="a0"/>
    <w:link w:val="afffffffa"/>
    <w:rsid w:val="002352C0"/>
    <w:rPr>
      <w:rFonts w:asciiTheme="majorHAnsi" w:eastAsiaTheme="majorEastAsia" w:hAnsiTheme="majorHAnsi" w:cstheme="majorBidi"/>
      <w:i/>
      <w:iCs/>
      <w:color w:val="4F81BD" w:themeColor="accent1"/>
      <w:spacing w:val="15"/>
      <w:sz w:val="24"/>
      <w:szCs w:val="24"/>
    </w:rPr>
  </w:style>
  <w:style w:type="character" w:customStyle="1" w:styleId="3d">
    <w:name w:val="Подзаголовок Знак3"/>
    <w:uiPriority w:val="11"/>
    <w:rsid w:val="002352C0"/>
    <w:rPr>
      <w:rFonts w:ascii="Cambria" w:eastAsia="Times New Roman" w:hAnsi="Cambria" w:cs="Times New Roman"/>
      <w:sz w:val="24"/>
      <w:szCs w:val="24"/>
      <w:lang w:eastAsia="en-US"/>
    </w:rPr>
  </w:style>
  <w:style w:type="character" w:customStyle="1" w:styleId="1f7">
    <w:name w:val="Подзаголовок Знак1"/>
    <w:uiPriority w:val="99"/>
    <w:rsid w:val="002352C0"/>
    <w:rPr>
      <w:rFonts w:ascii="Calibri Light" w:hAnsi="Calibri Light"/>
      <w:sz w:val="24"/>
      <w:lang w:eastAsia="en-US"/>
    </w:rPr>
  </w:style>
  <w:style w:type="character" w:customStyle="1" w:styleId="117">
    <w:name w:val="Подзаголовок Знак11"/>
    <w:uiPriority w:val="99"/>
    <w:rsid w:val="002352C0"/>
    <w:rPr>
      <w:rFonts w:ascii="Calibri Light" w:hAnsi="Calibri Light"/>
      <w:sz w:val="24"/>
      <w:lang w:eastAsia="en-US"/>
    </w:rPr>
  </w:style>
  <w:style w:type="character" w:customStyle="1" w:styleId="ConsPlusNormal0">
    <w:name w:val="ConsPlusNormal Знак"/>
    <w:locked/>
    <w:rsid w:val="002352C0"/>
    <w:rPr>
      <w:rFonts w:ascii="Arial" w:hAnsi="Arial"/>
      <w:lang w:val="ru-RU" w:eastAsia="ru-RU"/>
    </w:rPr>
  </w:style>
  <w:style w:type="paragraph" w:customStyle="1" w:styleId="afffffffd">
    <w:name w:val="НИР"/>
    <w:basedOn w:val="a"/>
    <w:uiPriority w:val="99"/>
    <w:rsid w:val="002352C0"/>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
    <w:uiPriority w:val="99"/>
    <w:rsid w:val="002352C0"/>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numbering" w:customStyle="1" w:styleId="118">
    <w:name w:val="Нет списка11"/>
    <w:next w:val="a2"/>
    <w:semiHidden/>
    <w:unhideWhenUsed/>
    <w:rsid w:val="002352C0"/>
  </w:style>
  <w:style w:type="numbering" w:customStyle="1" w:styleId="2f3">
    <w:name w:val="Нет списка2"/>
    <w:next w:val="a2"/>
    <w:semiHidden/>
    <w:unhideWhenUsed/>
    <w:rsid w:val="002352C0"/>
  </w:style>
  <w:style w:type="numbering" w:customStyle="1" w:styleId="121">
    <w:name w:val="Нет списка12"/>
    <w:next w:val="a2"/>
    <w:semiHidden/>
    <w:unhideWhenUsed/>
    <w:rsid w:val="002352C0"/>
  </w:style>
  <w:style w:type="numbering" w:customStyle="1" w:styleId="3e">
    <w:name w:val="Нет списка3"/>
    <w:next w:val="a2"/>
    <w:semiHidden/>
    <w:unhideWhenUsed/>
    <w:rsid w:val="002352C0"/>
  </w:style>
  <w:style w:type="table" w:customStyle="1" w:styleId="122">
    <w:name w:val="Сетка таблицы12"/>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semiHidden/>
    <w:unhideWhenUsed/>
    <w:rsid w:val="002352C0"/>
  </w:style>
  <w:style w:type="numbering" w:customStyle="1" w:styleId="44">
    <w:name w:val="Нет списка4"/>
    <w:next w:val="a2"/>
    <w:semiHidden/>
    <w:unhideWhenUsed/>
    <w:rsid w:val="002352C0"/>
  </w:style>
  <w:style w:type="table" w:customStyle="1" w:styleId="132">
    <w:name w:val="Сетка таблицы13"/>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semiHidden/>
    <w:unhideWhenUsed/>
    <w:rsid w:val="002352C0"/>
  </w:style>
  <w:style w:type="numbering" w:customStyle="1" w:styleId="53">
    <w:name w:val="Нет списка5"/>
    <w:next w:val="a2"/>
    <w:semiHidden/>
    <w:unhideWhenUsed/>
    <w:rsid w:val="002352C0"/>
  </w:style>
  <w:style w:type="table" w:customStyle="1" w:styleId="142">
    <w:name w:val="Сетка таблицы14"/>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semiHidden/>
    <w:unhideWhenUsed/>
    <w:rsid w:val="002352C0"/>
  </w:style>
  <w:style w:type="character" w:customStyle="1" w:styleId="FontStyle79">
    <w:name w:val="Font Style79"/>
    <w:rsid w:val="00772D5C"/>
    <w:rPr>
      <w:rFonts w:ascii="Times New Roman" w:hAnsi="Times New Roman" w:cs="Times New Roman"/>
      <w:sz w:val="22"/>
      <w:szCs w:val="22"/>
    </w:rPr>
  </w:style>
  <w:style w:type="paragraph" w:customStyle="1" w:styleId="xl199">
    <w:name w:val="xl199"/>
    <w:basedOn w:val="a"/>
    <w:rsid w:val="00C53717"/>
    <w:pPr>
      <w:shd w:val="clear" w:color="000000" w:fill="auto"/>
      <w:spacing w:before="100" w:beforeAutospacing="1" w:after="100" w:afterAutospacing="1" w:line="240" w:lineRule="auto"/>
    </w:pPr>
    <w:rPr>
      <w:rFonts w:ascii="Arial" w:eastAsia="Times New Roman" w:hAnsi="Arial" w:cs="Arial"/>
      <w:sz w:val="24"/>
      <w:szCs w:val="24"/>
      <w:lang w:eastAsia="ru-RU"/>
    </w:rPr>
  </w:style>
  <w:style w:type="paragraph" w:customStyle="1" w:styleId="xl200">
    <w:name w:val="xl200"/>
    <w:basedOn w:val="a"/>
    <w:rsid w:val="00C53717"/>
    <w:pPr>
      <w:shd w:val="clear" w:color="000000" w:fill="auto"/>
      <w:spacing w:before="100" w:beforeAutospacing="1" w:after="100" w:afterAutospacing="1" w:line="240" w:lineRule="auto"/>
    </w:pPr>
    <w:rPr>
      <w:rFonts w:ascii="Arial" w:eastAsia="Times New Roman" w:hAnsi="Arial" w:cs="Arial"/>
      <w:sz w:val="20"/>
      <w:szCs w:val="20"/>
      <w:lang w:eastAsia="ru-RU"/>
    </w:rPr>
  </w:style>
  <w:style w:type="paragraph" w:customStyle="1" w:styleId="xl201">
    <w:name w:val="xl201"/>
    <w:basedOn w:val="a"/>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2">
    <w:name w:val="xl202"/>
    <w:basedOn w:val="a"/>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3">
    <w:name w:val="xl203"/>
    <w:basedOn w:val="a"/>
    <w:rsid w:val="00C53717"/>
    <w:pPr>
      <w:shd w:val="clear" w:color="000000" w:fill="auto"/>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204">
    <w:name w:val="xl204"/>
    <w:basedOn w:val="a"/>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05">
    <w:name w:val="xl20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6">
    <w:name w:val="xl20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7">
    <w:name w:val="xl207"/>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8">
    <w:name w:val="xl208"/>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9">
    <w:name w:val="xl209"/>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10">
    <w:name w:val="xl21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1">
    <w:name w:val="xl21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2">
    <w:name w:val="xl21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3">
    <w:name w:val="xl21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4">
    <w:name w:val="xl21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5">
    <w:name w:val="xl21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6">
    <w:name w:val="xl21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7">
    <w:name w:val="xl21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8">
    <w:name w:val="xl218"/>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19">
    <w:name w:val="xl219"/>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0">
    <w:name w:val="xl22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1">
    <w:name w:val="xl22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2">
    <w:name w:val="xl222"/>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23">
    <w:name w:val="xl22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4">
    <w:name w:val="xl22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5">
    <w:name w:val="xl22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6">
    <w:name w:val="xl22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7">
    <w:name w:val="xl22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8">
    <w:name w:val="xl22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29">
    <w:name w:val="xl229"/>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0">
    <w:name w:val="xl23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1">
    <w:name w:val="xl23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2">
    <w:name w:val="xl23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3">
    <w:name w:val="xl23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4">
    <w:name w:val="xl23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5">
    <w:name w:val="xl23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6">
    <w:name w:val="xl236"/>
    <w:basedOn w:val="a"/>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7">
    <w:name w:val="xl237"/>
    <w:basedOn w:val="a"/>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8">
    <w:name w:val="xl238"/>
    <w:basedOn w:val="a"/>
    <w:rsid w:val="00C53717"/>
    <w:pP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9">
    <w:name w:val="xl239"/>
    <w:basedOn w:val="a"/>
    <w:rsid w:val="00C53717"/>
    <w:pP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0">
    <w:name w:val="xl240"/>
    <w:basedOn w:val="a"/>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41">
    <w:name w:val="xl24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2">
    <w:name w:val="xl24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3">
    <w:name w:val="xl243"/>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44">
    <w:name w:val="xl24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5">
    <w:name w:val="xl24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6">
    <w:name w:val="xl24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Times New Roman"/>
      <w:color w:val="000000"/>
      <w:sz w:val="16"/>
      <w:szCs w:val="16"/>
      <w:lang w:eastAsia="ru-RU"/>
    </w:rPr>
  </w:style>
  <w:style w:type="paragraph" w:customStyle="1" w:styleId="xl247">
    <w:name w:val="xl24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48">
    <w:name w:val="xl24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49">
    <w:name w:val="xl249"/>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50">
    <w:name w:val="xl25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1">
    <w:name w:val="xl25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2">
    <w:name w:val="xl25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53">
    <w:name w:val="xl253"/>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4">
    <w:name w:val="xl254"/>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5">
    <w:name w:val="xl25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6">
    <w:name w:val="xl25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7">
    <w:name w:val="xl25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8">
    <w:name w:val="xl25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9">
    <w:name w:val="xl259"/>
    <w:basedOn w:val="a"/>
    <w:rsid w:val="00C53717"/>
    <w:pPr>
      <w:shd w:val="clear" w:color="000000" w:fill="auto"/>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60">
    <w:name w:val="xl260"/>
    <w:basedOn w:val="a"/>
    <w:rsid w:val="00C53717"/>
    <w:pPr>
      <w:shd w:val="clear" w:color="000000" w:fill="auto"/>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61">
    <w:name w:val="xl261"/>
    <w:basedOn w:val="a"/>
    <w:rsid w:val="00C53717"/>
    <w:pPr>
      <w:shd w:val="clear" w:color="000000" w:fill="auto"/>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262">
    <w:name w:val="xl262"/>
    <w:basedOn w:val="a"/>
    <w:rsid w:val="00C53717"/>
    <w:pPr>
      <w:shd w:val="clear" w:color="000000" w:fill="auto"/>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263">
    <w:name w:val="xl263"/>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64">
    <w:name w:val="xl264"/>
    <w:basedOn w:val="a"/>
    <w:rsid w:val="00C5371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pboth">
    <w:name w:val="pboth"/>
    <w:basedOn w:val="a"/>
    <w:rsid w:val="007558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accesstitle">
    <w:name w:val="docaccess_title"/>
    <w:uiPriority w:val="99"/>
    <w:rsid w:val="004973B6"/>
  </w:style>
  <w:style w:type="paragraph" w:customStyle="1" w:styleId="CharChar4">
    <w:name w:val="Char Char4 Знак Знак Знак"/>
    <w:basedOn w:val="a"/>
    <w:rsid w:val="004973B6"/>
    <w:pPr>
      <w:spacing w:after="160" w:line="240" w:lineRule="exact"/>
    </w:pPr>
    <w:rPr>
      <w:rFonts w:ascii="Verdana" w:eastAsia="Times New Roman" w:hAnsi="Verdana" w:cs="Times New Roman"/>
      <w:sz w:val="20"/>
      <w:szCs w:val="20"/>
      <w:lang w:val="en-US"/>
    </w:rPr>
  </w:style>
  <w:style w:type="paragraph" w:customStyle="1" w:styleId="1f8">
    <w:name w:val="Знак Знак1 Знак"/>
    <w:basedOn w:val="a"/>
    <w:rsid w:val="004973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fffffe">
    <w:name w:val="annotation subject"/>
    <w:basedOn w:val="affffff1"/>
    <w:next w:val="affffff1"/>
    <w:link w:val="affffffff"/>
    <w:uiPriority w:val="99"/>
    <w:unhideWhenUsed/>
    <w:rsid w:val="004973B6"/>
    <w:pPr>
      <w:spacing w:after="0"/>
    </w:pPr>
    <w:rPr>
      <w:rFonts w:ascii="Times New Roman" w:eastAsia="Times New Roman" w:hAnsi="Times New Roman"/>
      <w:b/>
      <w:bCs/>
      <w:lang w:eastAsia="ru-RU"/>
    </w:rPr>
  </w:style>
  <w:style w:type="character" w:customStyle="1" w:styleId="affffffff">
    <w:name w:val="Тема примечания Знак"/>
    <w:basedOn w:val="affffff2"/>
    <w:link w:val="afffffffe"/>
    <w:uiPriority w:val="99"/>
    <w:rsid w:val="004973B6"/>
    <w:rPr>
      <w:rFonts w:ascii="Times New Roman" w:eastAsia="Times New Roman" w:hAnsi="Times New Roman"/>
      <w:b/>
      <w:bCs/>
      <w:lang w:eastAsia="ru-RU"/>
    </w:rPr>
  </w:style>
  <w:style w:type="numbering" w:customStyle="1" w:styleId="1110">
    <w:name w:val="Нет списка111"/>
    <w:next w:val="a2"/>
    <w:semiHidden/>
    <w:unhideWhenUsed/>
    <w:rsid w:val="004973B6"/>
  </w:style>
  <w:style w:type="paragraph" w:customStyle="1" w:styleId="Noparagraphstyle">
    <w:name w:val="[No paragraph style]"/>
    <w:rsid w:val="004973B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affffffff0">
    <w:name w:val="Цветовое выделение для Текст"/>
    <w:uiPriority w:val="99"/>
    <w:rsid w:val="004973B6"/>
  </w:style>
  <w:style w:type="character" w:customStyle="1" w:styleId="ac">
    <w:name w:val="Обычный (веб) Знак"/>
    <w:link w:val="ab"/>
    <w:rsid w:val="00C74163"/>
    <w:rPr>
      <w:rFonts w:ascii="Times New Roman" w:eastAsia="Times New Roman" w:hAnsi="Times New Roman" w:cs="Times New Roman"/>
      <w:color w:val="424242"/>
      <w:sz w:val="17"/>
      <w:szCs w:val="17"/>
      <w:lang w:eastAsia="ru-RU"/>
    </w:rPr>
  </w:style>
  <w:style w:type="paragraph" w:customStyle="1" w:styleId="date">
    <w:name w:val="date"/>
    <w:basedOn w:val="a"/>
    <w:rsid w:val="00421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4">
    <w:name w:val="Основной текст (2)_"/>
    <w:link w:val="2f5"/>
    <w:rsid w:val="004A7B47"/>
    <w:rPr>
      <w:b/>
      <w:bCs/>
      <w:sz w:val="27"/>
      <w:szCs w:val="27"/>
      <w:shd w:val="clear" w:color="auto" w:fill="FFFFFF"/>
    </w:rPr>
  </w:style>
  <w:style w:type="paragraph" w:customStyle="1" w:styleId="2f5">
    <w:name w:val="Основной текст (2)"/>
    <w:basedOn w:val="a"/>
    <w:link w:val="2f4"/>
    <w:rsid w:val="004A7B47"/>
    <w:pPr>
      <w:widowControl w:val="0"/>
      <w:shd w:val="clear" w:color="auto" w:fill="FFFFFF"/>
      <w:spacing w:after="300" w:line="320" w:lineRule="exact"/>
      <w:jc w:val="center"/>
    </w:pPr>
    <w:rPr>
      <w:b/>
      <w:bCs/>
      <w:sz w:val="27"/>
      <w:szCs w:val="27"/>
    </w:rPr>
  </w:style>
  <w:style w:type="paragraph" w:customStyle="1" w:styleId="312">
    <w:name w:val="Основной текст с отступом 31"/>
    <w:basedOn w:val="a"/>
    <w:rsid w:val="00AD684F"/>
    <w:pPr>
      <w:suppressAutoHyphens/>
      <w:spacing w:after="0" w:line="240" w:lineRule="auto"/>
    </w:pPr>
    <w:rPr>
      <w:rFonts w:ascii="Times New Roman" w:eastAsia="Times New Roman" w:hAnsi="Times New Roman" w:cs="Times New Roman"/>
      <w:color w:val="000000"/>
      <w:sz w:val="28"/>
      <w:szCs w:val="28"/>
      <w:lang w:eastAsia="ar-SA"/>
    </w:rPr>
  </w:style>
  <w:style w:type="paragraph" w:customStyle="1" w:styleId="3f">
    <w:name w:val="Абзац списка3"/>
    <w:basedOn w:val="a"/>
    <w:rsid w:val="00AD684F"/>
    <w:pPr>
      <w:spacing w:after="0" w:line="240" w:lineRule="auto"/>
      <w:ind w:left="720"/>
    </w:pPr>
    <w:rPr>
      <w:rFonts w:ascii="Times New Roman" w:eastAsia="Times New Roman" w:hAnsi="Times New Roman" w:cs="Times New Roman"/>
      <w:sz w:val="24"/>
      <w:szCs w:val="24"/>
      <w:lang w:eastAsia="ru-RU"/>
    </w:rPr>
  </w:style>
  <w:style w:type="paragraph" w:customStyle="1" w:styleId="1f9">
    <w:name w:val="Стиль1"/>
    <w:basedOn w:val="a"/>
    <w:rsid w:val="00706AE8"/>
    <w:pPr>
      <w:spacing w:after="0" w:line="240" w:lineRule="auto"/>
    </w:pPr>
    <w:rPr>
      <w:rFonts w:ascii="Times New Roman" w:eastAsia="Times New Roman" w:hAnsi="Times New Roman" w:cs="Times New Roman"/>
      <w:sz w:val="144"/>
      <w:szCs w:val="144"/>
      <w:lang w:eastAsia="ru-RU"/>
    </w:rPr>
  </w:style>
  <w:style w:type="character" w:customStyle="1" w:styleId="45">
    <w:name w:val="Знак Знак4"/>
    <w:rsid w:val="00706AE8"/>
    <w:rPr>
      <w:rFonts w:ascii="Arial Cyr Chuv" w:hAnsi="Arial Cyr Chuv"/>
      <w:sz w:val="32"/>
      <w:szCs w:val="24"/>
      <w:lang w:val="ru-RU" w:eastAsia="ru-RU" w:bidi="ar-SA"/>
    </w:rPr>
  </w:style>
  <w:style w:type="paragraph" w:customStyle="1" w:styleId="affffffff1">
    <w:name w:val="Знак Знак Знак"/>
    <w:basedOn w:val="a"/>
    <w:rsid w:val="00706AE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western">
    <w:name w:val="первая-строка-с-отступом-western"/>
    <w:basedOn w:val="a"/>
    <w:rsid w:val="00706AE8"/>
    <w:pPr>
      <w:spacing w:before="100" w:beforeAutospacing="1" w:after="119" w:line="240" w:lineRule="auto"/>
      <w:ind w:firstLine="709"/>
      <w:jc w:val="both"/>
    </w:pPr>
    <w:rPr>
      <w:rFonts w:ascii="Times New Roman" w:eastAsia="Times New Roman" w:hAnsi="Times New Roman" w:cs="Times New Roman"/>
      <w:b/>
      <w:sz w:val="28"/>
      <w:szCs w:val="28"/>
      <w:lang w:eastAsia="ru-RU"/>
    </w:rPr>
  </w:style>
  <w:style w:type="character" w:customStyle="1" w:styleId="215">
    <w:name w:val="Знак Знак21"/>
    <w:rsid w:val="00706AE8"/>
    <w:rPr>
      <w:rFonts w:ascii="Arial Cyr Chuv" w:hAnsi="Arial Cyr Chuv"/>
      <w:sz w:val="32"/>
      <w:szCs w:val="24"/>
    </w:rPr>
  </w:style>
  <w:style w:type="paragraph" w:styleId="affffffff2">
    <w:name w:val="Signature"/>
    <w:basedOn w:val="a"/>
    <w:link w:val="affffffff3"/>
    <w:rsid w:val="00706AE8"/>
    <w:pPr>
      <w:spacing w:after="0" w:line="240" w:lineRule="auto"/>
    </w:pPr>
    <w:rPr>
      <w:rFonts w:ascii="TimesET" w:eastAsia="Times New Roman" w:hAnsi="TimesET" w:cs="Times New Roman"/>
      <w:sz w:val="24"/>
      <w:szCs w:val="20"/>
    </w:rPr>
  </w:style>
  <w:style w:type="character" w:customStyle="1" w:styleId="affffffff3">
    <w:name w:val="Подпись Знак"/>
    <w:basedOn w:val="a0"/>
    <w:link w:val="affffffff2"/>
    <w:rsid w:val="00706AE8"/>
    <w:rPr>
      <w:rFonts w:ascii="TimesET" w:eastAsia="Times New Roman" w:hAnsi="TimesET" w:cs="Times New Roman"/>
      <w:sz w:val="24"/>
      <w:szCs w:val="20"/>
    </w:rPr>
  </w:style>
  <w:style w:type="character" w:customStyle="1" w:styleId="1fa">
    <w:name w:val="Текст выноски Знак1"/>
    <w:rsid w:val="00706AE8"/>
    <w:rPr>
      <w:rFonts w:ascii="Tahoma" w:hAnsi="Tahoma" w:cs="Tahoma"/>
      <w:sz w:val="16"/>
      <w:szCs w:val="16"/>
    </w:rPr>
  </w:style>
  <w:style w:type="character" w:customStyle="1" w:styleId="affffffff4">
    <w:name w:val="Основной шрифт"/>
    <w:rsid w:val="00706AE8"/>
  </w:style>
  <w:style w:type="paragraph" w:customStyle="1" w:styleId="63">
    <w:name w:val="Основной текст (6)"/>
    <w:basedOn w:val="a"/>
    <w:link w:val="64"/>
    <w:rsid w:val="00706AE8"/>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rPr>
  </w:style>
  <w:style w:type="character" w:customStyle="1" w:styleId="64">
    <w:name w:val="Основной текст (6)_"/>
    <w:link w:val="63"/>
    <w:rsid w:val="00706AE8"/>
    <w:rPr>
      <w:rFonts w:ascii="Times New Roman" w:eastAsia="Times New Roman" w:hAnsi="Times New Roman" w:cs="Times New Roman"/>
      <w:sz w:val="28"/>
      <w:szCs w:val="28"/>
      <w:shd w:val="clear" w:color="auto" w:fill="FFFFFF"/>
    </w:rPr>
  </w:style>
  <w:style w:type="paragraph" w:customStyle="1" w:styleId="affffffff5">
    <w:name w:val="Знак Знак Знак Знак Знак Знак Знак"/>
    <w:basedOn w:val="a"/>
    <w:rsid w:val="00706AE8"/>
    <w:pPr>
      <w:spacing w:after="160" w:line="240" w:lineRule="exact"/>
    </w:pPr>
    <w:rPr>
      <w:rFonts w:ascii="Arial" w:eastAsia="Times New Roman" w:hAnsi="Arial" w:cs="Arial"/>
      <w:sz w:val="20"/>
      <w:szCs w:val="20"/>
      <w:lang w:val="en-US"/>
    </w:rPr>
  </w:style>
  <w:style w:type="paragraph" w:styleId="affffffff6">
    <w:name w:val="Document Map"/>
    <w:basedOn w:val="a"/>
    <w:link w:val="affffffff7"/>
    <w:rsid w:val="00706AE8"/>
    <w:pPr>
      <w:spacing w:after="0" w:line="240" w:lineRule="auto"/>
    </w:pPr>
    <w:rPr>
      <w:rFonts w:ascii="Tahoma" w:eastAsia="Times New Roman" w:hAnsi="Tahoma" w:cs="Times New Roman"/>
      <w:sz w:val="16"/>
      <w:szCs w:val="16"/>
    </w:rPr>
  </w:style>
  <w:style w:type="character" w:customStyle="1" w:styleId="affffffff7">
    <w:name w:val="Схема документа Знак"/>
    <w:basedOn w:val="a0"/>
    <w:link w:val="affffffff6"/>
    <w:rsid w:val="00706AE8"/>
    <w:rPr>
      <w:rFonts w:ascii="Tahoma" w:eastAsia="Times New Roman" w:hAnsi="Tahoma" w:cs="Times New Roman"/>
      <w:sz w:val="16"/>
      <w:szCs w:val="16"/>
    </w:rPr>
  </w:style>
  <w:style w:type="paragraph" w:customStyle="1" w:styleId="affffffff8">
    <w:name w:val="Внимание: Криминал!!"/>
    <w:basedOn w:val="a"/>
    <w:next w:val="a"/>
    <w:rsid w:val="00706AE8"/>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SubtitleChar">
    <w:name w:val="Subtitle Char"/>
    <w:locked/>
    <w:rsid w:val="00706AE8"/>
    <w:rPr>
      <w:rFonts w:eastAsia="Times New Roman" w:cs="Times New Roman"/>
      <w:b/>
      <w:i/>
      <w:sz w:val="28"/>
      <w:lang w:val="ru-RU" w:eastAsia="en-US"/>
    </w:rPr>
  </w:style>
  <w:style w:type="paragraph" w:customStyle="1" w:styleId="Style9">
    <w:name w:val="Style9"/>
    <w:basedOn w:val="a"/>
    <w:rsid w:val="00706AE8"/>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706AE8"/>
    <w:rPr>
      <w:rFonts w:ascii="Times New Roman" w:hAnsi="Times New Roman" w:cs="Times New Roman"/>
      <w:b/>
      <w:bCs/>
      <w:sz w:val="24"/>
      <w:szCs w:val="24"/>
    </w:rPr>
  </w:style>
  <w:style w:type="paragraph" w:customStyle="1" w:styleId="cont">
    <w:name w:val="cont"/>
    <w:basedOn w:val="a"/>
    <w:rsid w:val="00706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rsid w:val="00706AE8"/>
    <w:pPr>
      <w:widowControl w:val="0"/>
      <w:spacing w:after="0" w:line="300" w:lineRule="auto"/>
      <w:ind w:left="160" w:right="200"/>
      <w:jc w:val="center"/>
    </w:pPr>
    <w:rPr>
      <w:rFonts w:ascii="Times New Roman" w:eastAsia="Times New Roman" w:hAnsi="Times New Roman" w:cs="Times New Roman"/>
      <w:b/>
      <w:sz w:val="24"/>
      <w:szCs w:val="20"/>
      <w:lang w:eastAsia="ru-RU"/>
    </w:rPr>
  </w:style>
  <w:style w:type="paragraph" w:customStyle="1" w:styleId="BodyText24">
    <w:name w:val="Body Text 24"/>
    <w:basedOn w:val="a"/>
    <w:rsid w:val="00706AE8"/>
    <w:pPr>
      <w:overflowPunct w:val="0"/>
      <w:autoSpaceDE w:val="0"/>
      <w:autoSpaceDN w:val="0"/>
      <w:adjustRightInd w:val="0"/>
      <w:spacing w:after="0" w:line="360" w:lineRule="auto"/>
      <w:jc w:val="both"/>
      <w:textAlignment w:val="baseline"/>
    </w:pPr>
    <w:rPr>
      <w:rFonts w:ascii="Arial" w:eastAsia="Times New Roman" w:hAnsi="Arial" w:cs="Times New Roman"/>
      <w:sz w:val="24"/>
      <w:szCs w:val="20"/>
      <w:lang w:eastAsia="ru-RU"/>
    </w:rPr>
  </w:style>
  <w:style w:type="paragraph" w:customStyle="1" w:styleId="affffffff9">
    <w:name w:val="мой"/>
    <w:basedOn w:val="a"/>
    <w:autoRedefine/>
    <w:rsid w:val="00706AE8"/>
    <w:pPr>
      <w:spacing w:after="0" w:line="240" w:lineRule="auto"/>
      <w:ind w:firstLine="540"/>
      <w:jc w:val="both"/>
    </w:pPr>
    <w:rPr>
      <w:rFonts w:ascii="Times New Roman" w:eastAsia="MS Mincho" w:hAnsi="Times New Roman" w:cs="Times New Roman"/>
      <w:sz w:val="24"/>
      <w:szCs w:val="24"/>
      <w:lang w:eastAsia="ru-RU"/>
    </w:rPr>
  </w:style>
  <w:style w:type="character" w:customStyle="1" w:styleId="affffffffa">
    <w:name w:val="мой Знак"/>
    <w:rsid w:val="00706AE8"/>
    <w:rPr>
      <w:rFonts w:eastAsia="MS Mincho"/>
      <w:sz w:val="24"/>
      <w:szCs w:val="24"/>
      <w:lang w:val="ru-RU" w:eastAsia="ru-RU" w:bidi="ar-SA"/>
    </w:rPr>
  </w:style>
  <w:style w:type="paragraph" w:customStyle="1" w:styleId="ee">
    <w:name w:val="Оснeeвной"/>
    <w:basedOn w:val="a"/>
    <w:rsid w:val="00706AE8"/>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lang w:eastAsia="ru-RU"/>
    </w:rPr>
  </w:style>
  <w:style w:type="paragraph" w:customStyle="1" w:styleId="FR4">
    <w:name w:val="FR4"/>
    <w:rsid w:val="00706AE8"/>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lang w:eastAsia="ru-RU"/>
    </w:rPr>
  </w:style>
  <w:style w:type="paragraph" w:customStyle="1" w:styleId="1fb">
    <w:name w:val="Текст1"/>
    <w:basedOn w:val="a"/>
    <w:rsid w:val="00706AE8"/>
    <w:pPr>
      <w:spacing w:after="0" w:line="240" w:lineRule="auto"/>
    </w:pPr>
    <w:rPr>
      <w:rFonts w:ascii="Courier New" w:eastAsia="Times New Roman" w:hAnsi="Courier New" w:cs="Times New Roman"/>
      <w:sz w:val="20"/>
      <w:szCs w:val="20"/>
      <w:lang w:eastAsia="ru-RU"/>
    </w:rPr>
  </w:style>
  <w:style w:type="paragraph" w:customStyle="1" w:styleId="affffffffb">
    <w:name w:val="Таблица Боковик"/>
    <w:basedOn w:val="affffffffc"/>
    <w:rsid w:val="00706AE8"/>
    <w:pPr>
      <w:ind w:left="142" w:hanging="142"/>
      <w:jc w:val="left"/>
    </w:pPr>
  </w:style>
  <w:style w:type="paragraph" w:customStyle="1" w:styleId="affffffffc">
    <w:name w:val="Таблица Значения"/>
    <w:basedOn w:val="a"/>
    <w:rsid w:val="00706AE8"/>
    <w:pPr>
      <w:spacing w:before="60" w:after="0" w:line="192" w:lineRule="auto"/>
      <w:jc w:val="right"/>
    </w:pPr>
    <w:rPr>
      <w:rFonts w:ascii="Times New Roman" w:eastAsia="Times New Roman" w:hAnsi="Times New Roman" w:cs="Times New Roman"/>
      <w:szCs w:val="20"/>
      <w:lang w:eastAsia="ru-RU"/>
    </w:rPr>
  </w:style>
  <w:style w:type="paragraph" w:customStyle="1" w:styleId="affffffffd">
    <w:name w:val="текст сноски"/>
    <w:basedOn w:val="a"/>
    <w:rsid w:val="00706AE8"/>
    <w:pPr>
      <w:spacing w:after="0" w:line="240" w:lineRule="auto"/>
      <w:ind w:firstLine="709"/>
      <w:jc w:val="both"/>
    </w:pPr>
    <w:rPr>
      <w:rFonts w:ascii="Times New Roman" w:eastAsia="Times New Roman" w:hAnsi="Times New Roman" w:cs="Times New Roman"/>
      <w:szCs w:val="20"/>
      <w:lang w:eastAsia="ru-RU"/>
    </w:rPr>
  </w:style>
  <w:style w:type="paragraph" w:customStyle="1" w:styleId="affffffffe">
    <w:name w:val="Таблица"/>
    <w:basedOn w:val="afffffffff"/>
    <w:rsid w:val="00706AE8"/>
    <w:pPr>
      <w:spacing w:before="0" w:after="0" w:line="220" w:lineRule="exact"/>
    </w:pPr>
    <w:rPr>
      <w:i w:val="0"/>
    </w:rPr>
  </w:style>
  <w:style w:type="paragraph" w:styleId="afffffffff">
    <w:name w:val="Message Header"/>
    <w:basedOn w:val="a"/>
    <w:link w:val="afffffffff0"/>
    <w:rsid w:val="00706AE8"/>
    <w:pPr>
      <w:spacing w:before="60" w:after="60" w:line="200" w:lineRule="exact"/>
    </w:pPr>
    <w:rPr>
      <w:rFonts w:ascii="Arial" w:eastAsia="Times New Roman" w:hAnsi="Arial" w:cs="Times New Roman"/>
      <w:i/>
      <w:sz w:val="20"/>
      <w:szCs w:val="20"/>
    </w:rPr>
  </w:style>
  <w:style w:type="character" w:customStyle="1" w:styleId="afffffffff0">
    <w:name w:val="Шапка Знак"/>
    <w:basedOn w:val="a0"/>
    <w:link w:val="afffffffff"/>
    <w:rsid w:val="00706AE8"/>
    <w:rPr>
      <w:rFonts w:ascii="Arial" w:eastAsia="Times New Roman" w:hAnsi="Arial" w:cs="Times New Roman"/>
      <w:i/>
      <w:sz w:val="20"/>
      <w:szCs w:val="20"/>
    </w:rPr>
  </w:style>
  <w:style w:type="paragraph" w:customStyle="1" w:styleId="2f6">
    <w:name w:val="Таблотст2"/>
    <w:basedOn w:val="affffffffe"/>
    <w:rsid w:val="00706AE8"/>
    <w:pPr>
      <w:ind w:left="170"/>
    </w:pPr>
  </w:style>
  <w:style w:type="paragraph" w:customStyle="1" w:styleId="N2">
    <w:name w:val="ТаблотсN2"/>
    <w:basedOn w:val="affffffffe"/>
    <w:rsid w:val="00706AE8"/>
    <w:pPr>
      <w:widowControl w:val="0"/>
      <w:spacing w:line="-220" w:lineRule="auto"/>
      <w:ind w:left="85"/>
    </w:pPr>
    <w:rPr>
      <w:snapToGrid w:val="0"/>
    </w:rPr>
  </w:style>
  <w:style w:type="paragraph" w:customStyle="1" w:styleId="Iniiaiieoaeno2">
    <w:name w:val="Iniiaiie oaeno 2"/>
    <w:basedOn w:val="a"/>
    <w:rsid w:val="00706AE8"/>
    <w:pPr>
      <w:autoSpaceDE w:val="0"/>
      <w:autoSpaceDN w:val="0"/>
      <w:spacing w:after="0" w:line="240" w:lineRule="auto"/>
      <w:ind w:left="6946" w:hanging="6946"/>
    </w:pPr>
    <w:rPr>
      <w:rFonts w:ascii="Courier New" w:eastAsia="Times New Roman" w:hAnsi="Courier New" w:cs="Courier New"/>
      <w:sz w:val="24"/>
      <w:szCs w:val="24"/>
      <w:lang w:eastAsia="ru-RU"/>
    </w:rPr>
  </w:style>
  <w:style w:type="paragraph" w:customStyle="1" w:styleId="Iauiue">
    <w:name w:val="Iau?iue"/>
    <w:rsid w:val="00706AE8"/>
    <w:pPr>
      <w:spacing w:after="0" w:line="240" w:lineRule="auto"/>
    </w:pPr>
    <w:rPr>
      <w:rFonts w:ascii="Times New Roman" w:eastAsia="Times New Roman" w:hAnsi="Times New Roman" w:cs="Times New Roman"/>
      <w:sz w:val="20"/>
      <w:szCs w:val="20"/>
      <w:lang w:eastAsia="ru-RU"/>
    </w:rPr>
  </w:style>
  <w:style w:type="paragraph" w:customStyle="1" w:styleId="afffffffff1">
    <w:name w:val="......."/>
    <w:basedOn w:val="a"/>
    <w:next w:val="a"/>
    <w:rsid w:val="00706AE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BodyTextIndent23">
    <w:name w:val="Body Text Indent 23"/>
    <w:basedOn w:val="a"/>
    <w:rsid w:val="00706AE8"/>
    <w:pPr>
      <w:spacing w:after="0" w:line="360" w:lineRule="auto"/>
      <w:ind w:firstLine="720"/>
      <w:jc w:val="both"/>
    </w:pPr>
    <w:rPr>
      <w:rFonts w:ascii="Arial" w:eastAsia="Times New Roman" w:hAnsi="Arial" w:cs="Times New Roman"/>
      <w:sz w:val="20"/>
      <w:szCs w:val="20"/>
      <w:lang w:eastAsia="ru-RU"/>
    </w:rPr>
  </w:style>
  <w:style w:type="paragraph" w:customStyle="1" w:styleId="afffffffff2">
    <w:name w:val="Обычный текст с отступом"/>
    <w:basedOn w:val="a"/>
    <w:rsid w:val="00706AE8"/>
    <w:pPr>
      <w:autoSpaceDE w:val="0"/>
      <w:autoSpaceDN w:val="0"/>
      <w:spacing w:after="0" w:line="240" w:lineRule="auto"/>
      <w:ind w:left="720"/>
    </w:pPr>
    <w:rPr>
      <w:rFonts w:ascii="Times New Roman" w:eastAsia="Times New Roman" w:hAnsi="Times New Roman" w:cs="Times New Roman"/>
      <w:sz w:val="24"/>
      <w:szCs w:val="24"/>
      <w:lang w:eastAsia="ru-RU"/>
    </w:rPr>
  </w:style>
  <w:style w:type="paragraph" w:customStyle="1" w:styleId="afffffffff3">
    <w:name w:val="Таблица Шапка"/>
    <w:basedOn w:val="affffffffc"/>
    <w:rsid w:val="00706AE8"/>
    <w:pPr>
      <w:spacing w:before="80" w:after="80"/>
      <w:jc w:val="center"/>
    </w:pPr>
    <w:rPr>
      <w:i/>
    </w:rPr>
  </w:style>
  <w:style w:type="paragraph" w:customStyle="1" w:styleId="14121111">
    <w:name w:val="Ñòèëü14121111"/>
    <w:basedOn w:val="a3"/>
    <w:rsid w:val="00706AE8"/>
    <w:pPr>
      <w:widowControl w:val="0"/>
    </w:pPr>
    <w:rPr>
      <w:rFonts w:cs="Times New Roman"/>
      <w:b/>
      <w:color w:val="auto"/>
      <w:kern w:val="0"/>
      <w:sz w:val="28"/>
      <w:szCs w:val="20"/>
    </w:rPr>
  </w:style>
  <w:style w:type="paragraph" w:customStyle="1" w:styleId="iauiue0">
    <w:name w:val="iauiue"/>
    <w:basedOn w:val="a"/>
    <w:rsid w:val="00706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iiaiieoaeno20">
    <w:name w:val="iniiaiieoaeno2"/>
    <w:basedOn w:val="a"/>
    <w:rsid w:val="00706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00">
    <w:name w:val="iauiue0"/>
    <w:basedOn w:val="a"/>
    <w:rsid w:val="00706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1">
    <w:name w:val="xl401"/>
    <w:basedOn w:val="a"/>
    <w:rsid w:val="00706AE8"/>
    <w:pPr>
      <w:spacing w:before="100" w:after="100" w:line="240" w:lineRule="auto"/>
    </w:pPr>
    <w:rPr>
      <w:rFonts w:ascii="Courier New" w:eastAsia="Arial" w:hAnsi="Courier New" w:cs="Times New Roman"/>
      <w:sz w:val="16"/>
      <w:szCs w:val="20"/>
      <w:lang w:eastAsia="ru-RU"/>
    </w:rPr>
  </w:style>
  <w:style w:type="paragraph" w:customStyle="1" w:styleId="afffffffff4">
    <w:name w:val="единица измерения"/>
    <w:basedOn w:val="a"/>
    <w:rsid w:val="00706AE8"/>
    <w:pPr>
      <w:keepNext/>
      <w:spacing w:after="40" w:line="240" w:lineRule="auto"/>
      <w:jc w:val="right"/>
    </w:pPr>
    <w:rPr>
      <w:rFonts w:ascii="Times New Roman" w:eastAsia="Times New Roman" w:hAnsi="Times New Roman" w:cs="Times New Roman"/>
      <w:szCs w:val="20"/>
      <w:lang w:eastAsia="ru-RU"/>
    </w:rPr>
  </w:style>
  <w:style w:type="paragraph" w:customStyle="1" w:styleId="afffffffff5">
    <w:name w:val="кцТекст"/>
    <w:basedOn w:val="a"/>
    <w:rsid w:val="00706AE8"/>
    <w:pPr>
      <w:spacing w:after="0" w:line="240" w:lineRule="auto"/>
      <w:ind w:firstLine="708"/>
      <w:jc w:val="both"/>
    </w:pPr>
    <w:rPr>
      <w:rFonts w:ascii="Times New Roman" w:eastAsia="Times New Roman" w:hAnsi="Times New Roman" w:cs="Times New Roman"/>
      <w:sz w:val="24"/>
      <w:szCs w:val="28"/>
      <w:lang w:eastAsia="ru-RU"/>
    </w:rPr>
  </w:style>
  <w:style w:type="paragraph" w:customStyle="1" w:styleId="afffffffff6">
    <w:name w:val="список"/>
    <w:basedOn w:val="a"/>
    <w:rsid w:val="00706AE8"/>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lang w:eastAsia="ru-RU"/>
    </w:rPr>
  </w:style>
  <w:style w:type="paragraph" w:customStyle="1" w:styleId="2f7">
    <w:name w:val="Основной текст с отступом2"/>
    <w:basedOn w:val="a"/>
    <w:rsid w:val="00706AE8"/>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1fc">
    <w:name w:val="Знак Знак Знак Знак Знак Знак Знак1"/>
    <w:basedOn w:val="a"/>
    <w:rsid w:val="00706AE8"/>
    <w:pPr>
      <w:spacing w:after="160" w:line="240" w:lineRule="exact"/>
    </w:pPr>
    <w:rPr>
      <w:rFonts w:ascii="Arial" w:eastAsia="Times New Roman" w:hAnsi="Arial" w:cs="Arial"/>
      <w:sz w:val="20"/>
      <w:szCs w:val="20"/>
      <w:lang w:val="en-US"/>
    </w:rPr>
  </w:style>
  <w:style w:type="paragraph" w:customStyle="1" w:styleId="2f8">
    <w:name w:val="Обычный2"/>
    <w:rsid w:val="00706AE8"/>
    <w:pPr>
      <w:spacing w:after="0" w:line="240" w:lineRule="auto"/>
    </w:pPr>
    <w:rPr>
      <w:rFonts w:ascii="Times New Roman" w:eastAsia="Times New Roman" w:hAnsi="Times New Roman" w:cs="Times New Roman"/>
      <w:sz w:val="20"/>
      <w:szCs w:val="20"/>
      <w:lang w:eastAsia="ru-RU"/>
    </w:rPr>
  </w:style>
  <w:style w:type="paragraph" w:customStyle="1" w:styleId="ee1">
    <w:name w:val="Оснeeвной1"/>
    <w:basedOn w:val="a"/>
    <w:rsid w:val="00706AE8"/>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lang w:eastAsia="ru-RU"/>
    </w:rPr>
  </w:style>
  <w:style w:type="paragraph" w:customStyle="1" w:styleId="221">
    <w:name w:val="Основной текст с отступом 22"/>
    <w:basedOn w:val="a"/>
    <w:rsid w:val="00706AE8"/>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2f9">
    <w:name w:val="Текст2"/>
    <w:basedOn w:val="a"/>
    <w:rsid w:val="00706AE8"/>
    <w:pPr>
      <w:spacing w:after="0" w:line="240" w:lineRule="auto"/>
    </w:pPr>
    <w:rPr>
      <w:rFonts w:ascii="Courier New" w:eastAsia="Times New Roman" w:hAnsi="Courier New" w:cs="Times New Roman"/>
      <w:sz w:val="20"/>
      <w:szCs w:val="20"/>
      <w:lang w:eastAsia="ru-RU"/>
    </w:rPr>
  </w:style>
  <w:style w:type="paragraph" w:customStyle="1" w:styleId="320">
    <w:name w:val="Основной текст 32"/>
    <w:basedOn w:val="a"/>
    <w:rsid w:val="00706AE8"/>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119">
    <w:name w:val="Абзац списка11"/>
    <w:basedOn w:val="a"/>
    <w:rsid w:val="00706AE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216">
    <w:name w:val="Основной текст с отступом21"/>
    <w:basedOn w:val="a"/>
    <w:rsid w:val="00706AE8"/>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217">
    <w:name w:val="Обычный21"/>
    <w:rsid w:val="00706AE8"/>
    <w:pPr>
      <w:spacing w:after="0" w:line="240" w:lineRule="auto"/>
    </w:pPr>
    <w:rPr>
      <w:rFonts w:ascii="Times New Roman" w:eastAsia="Times New Roman" w:hAnsi="Times New Roman" w:cs="Times New Roman"/>
      <w:sz w:val="20"/>
      <w:szCs w:val="20"/>
      <w:lang w:eastAsia="ru-RU"/>
    </w:rPr>
  </w:style>
  <w:style w:type="paragraph" w:customStyle="1" w:styleId="2210">
    <w:name w:val="Основной текст с отступом 221"/>
    <w:basedOn w:val="a"/>
    <w:rsid w:val="00706AE8"/>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218">
    <w:name w:val="Текст21"/>
    <w:basedOn w:val="a"/>
    <w:rsid w:val="00706AE8"/>
    <w:pPr>
      <w:spacing w:after="0" w:line="240" w:lineRule="auto"/>
    </w:pPr>
    <w:rPr>
      <w:rFonts w:ascii="Courier New" w:eastAsia="Times New Roman" w:hAnsi="Courier New" w:cs="Times New Roman"/>
      <w:sz w:val="20"/>
      <w:szCs w:val="20"/>
      <w:lang w:eastAsia="ru-RU"/>
    </w:rPr>
  </w:style>
  <w:style w:type="paragraph" w:customStyle="1" w:styleId="321">
    <w:name w:val="Основной текст 321"/>
    <w:basedOn w:val="a"/>
    <w:rsid w:val="00706AE8"/>
    <w:pPr>
      <w:widowControl w:val="0"/>
      <w:spacing w:after="0" w:line="240" w:lineRule="auto"/>
      <w:jc w:val="center"/>
    </w:pPr>
    <w:rPr>
      <w:rFonts w:ascii="Times New Roman" w:eastAsia="Times New Roman" w:hAnsi="Times New Roman" w:cs="Times New Roman"/>
      <w:sz w:val="20"/>
      <w:szCs w:val="20"/>
      <w:lang w:eastAsia="ru-RU"/>
    </w:rPr>
  </w:style>
  <w:style w:type="character" w:customStyle="1" w:styleId="textdefault">
    <w:name w:val="text_default"/>
    <w:rsid w:val="00706AE8"/>
    <w:rPr>
      <w:rFonts w:ascii="Arial" w:hAnsi="Arial" w:cs="Arial"/>
      <w:color w:val="000000"/>
      <w:sz w:val="21"/>
      <w:szCs w:val="21"/>
    </w:rPr>
  </w:style>
  <w:style w:type="paragraph" w:customStyle="1" w:styleId="df">
    <w:name w:val="df_"/>
    <w:basedOn w:val="a"/>
    <w:rsid w:val="00706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ttl">
    <w:name w:val="m_ttl"/>
    <w:basedOn w:val="a"/>
    <w:rsid w:val="00706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ttl">
    <w:name w:val="m_sttl"/>
    <w:basedOn w:val="a"/>
    <w:rsid w:val="00706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7">
    <w:name w:val="Нормальный"/>
    <w:rsid w:val="00706AE8"/>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numbering" w:customStyle="1" w:styleId="65">
    <w:name w:val="Нет списка6"/>
    <w:next w:val="a2"/>
    <w:semiHidden/>
    <w:unhideWhenUsed/>
    <w:rsid w:val="00706AE8"/>
  </w:style>
  <w:style w:type="numbering" w:customStyle="1" w:styleId="73">
    <w:name w:val="Нет списка7"/>
    <w:next w:val="a2"/>
    <w:semiHidden/>
    <w:unhideWhenUsed/>
    <w:rsid w:val="00706AE8"/>
  </w:style>
  <w:style w:type="numbering" w:customStyle="1" w:styleId="82">
    <w:name w:val="Нет списка8"/>
    <w:next w:val="a2"/>
    <w:semiHidden/>
    <w:unhideWhenUsed/>
    <w:rsid w:val="00706AE8"/>
  </w:style>
  <w:style w:type="numbering" w:customStyle="1" w:styleId="1111">
    <w:name w:val="Нет списка1111"/>
    <w:next w:val="a2"/>
    <w:semiHidden/>
    <w:rsid w:val="00706AE8"/>
  </w:style>
  <w:style w:type="numbering" w:customStyle="1" w:styleId="219">
    <w:name w:val="Нет списка21"/>
    <w:next w:val="a2"/>
    <w:semiHidden/>
    <w:unhideWhenUsed/>
    <w:rsid w:val="00706AE8"/>
  </w:style>
  <w:style w:type="numbering" w:customStyle="1" w:styleId="313">
    <w:name w:val="Нет списка31"/>
    <w:next w:val="a2"/>
    <w:semiHidden/>
    <w:unhideWhenUsed/>
    <w:rsid w:val="00706AE8"/>
  </w:style>
  <w:style w:type="numbering" w:customStyle="1" w:styleId="410">
    <w:name w:val="Нет списка41"/>
    <w:next w:val="a2"/>
    <w:semiHidden/>
    <w:unhideWhenUsed/>
    <w:rsid w:val="00706AE8"/>
  </w:style>
  <w:style w:type="numbering" w:customStyle="1" w:styleId="511">
    <w:name w:val="Нет списка51"/>
    <w:next w:val="a2"/>
    <w:semiHidden/>
    <w:unhideWhenUsed/>
    <w:rsid w:val="00706AE8"/>
  </w:style>
  <w:style w:type="numbering" w:customStyle="1" w:styleId="92">
    <w:name w:val="Нет списка9"/>
    <w:next w:val="a2"/>
    <w:semiHidden/>
    <w:unhideWhenUsed/>
    <w:rsid w:val="00706AE8"/>
  </w:style>
  <w:style w:type="numbering" w:customStyle="1" w:styleId="101">
    <w:name w:val="Нет списка10"/>
    <w:next w:val="a2"/>
    <w:semiHidden/>
    <w:unhideWhenUsed/>
    <w:rsid w:val="00706AE8"/>
  </w:style>
  <w:style w:type="numbering" w:customStyle="1" w:styleId="222">
    <w:name w:val="Нет списка22"/>
    <w:next w:val="a2"/>
    <w:semiHidden/>
    <w:unhideWhenUsed/>
    <w:rsid w:val="00706AE8"/>
  </w:style>
  <w:style w:type="numbering" w:customStyle="1" w:styleId="322">
    <w:name w:val="Нет списка32"/>
    <w:next w:val="a2"/>
    <w:semiHidden/>
    <w:unhideWhenUsed/>
    <w:rsid w:val="00706AE8"/>
  </w:style>
  <w:style w:type="numbering" w:customStyle="1" w:styleId="420">
    <w:name w:val="Нет списка42"/>
    <w:next w:val="a2"/>
    <w:semiHidden/>
    <w:unhideWhenUsed/>
    <w:rsid w:val="00706AE8"/>
  </w:style>
  <w:style w:type="numbering" w:customStyle="1" w:styleId="520">
    <w:name w:val="Нет списка52"/>
    <w:next w:val="a2"/>
    <w:semiHidden/>
    <w:unhideWhenUsed/>
    <w:rsid w:val="00706AE8"/>
  </w:style>
  <w:style w:type="numbering" w:customStyle="1" w:styleId="610">
    <w:name w:val="Нет списка61"/>
    <w:next w:val="a2"/>
    <w:semiHidden/>
    <w:unhideWhenUsed/>
    <w:rsid w:val="00706AE8"/>
  </w:style>
  <w:style w:type="numbering" w:customStyle="1" w:styleId="710">
    <w:name w:val="Нет списка71"/>
    <w:next w:val="a2"/>
    <w:semiHidden/>
    <w:unhideWhenUsed/>
    <w:rsid w:val="00706AE8"/>
  </w:style>
  <w:style w:type="numbering" w:customStyle="1" w:styleId="810">
    <w:name w:val="Нет списка81"/>
    <w:next w:val="a2"/>
    <w:semiHidden/>
    <w:unhideWhenUsed/>
    <w:rsid w:val="00706AE8"/>
  </w:style>
  <w:style w:type="numbering" w:customStyle="1" w:styleId="1120">
    <w:name w:val="Нет списка112"/>
    <w:next w:val="a2"/>
    <w:semiHidden/>
    <w:unhideWhenUsed/>
    <w:rsid w:val="00706AE8"/>
  </w:style>
  <w:style w:type="numbering" w:customStyle="1" w:styleId="1112">
    <w:name w:val="Нет списка1112"/>
    <w:next w:val="a2"/>
    <w:semiHidden/>
    <w:rsid w:val="00706AE8"/>
  </w:style>
  <w:style w:type="numbering" w:customStyle="1" w:styleId="2111">
    <w:name w:val="Нет списка211"/>
    <w:next w:val="a2"/>
    <w:semiHidden/>
    <w:unhideWhenUsed/>
    <w:rsid w:val="00706AE8"/>
  </w:style>
  <w:style w:type="numbering" w:customStyle="1" w:styleId="3110">
    <w:name w:val="Нет списка311"/>
    <w:next w:val="a2"/>
    <w:semiHidden/>
    <w:unhideWhenUsed/>
    <w:rsid w:val="00706AE8"/>
  </w:style>
  <w:style w:type="numbering" w:customStyle="1" w:styleId="411">
    <w:name w:val="Нет списка411"/>
    <w:next w:val="a2"/>
    <w:semiHidden/>
    <w:unhideWhenUsed/>
    <w:rsid w:val="00706AE8"/>
  </w:style>
  <w:style w:type="numbering" w:customStyle="1" w:styleId="5110">
    <w:name w:val="Нет списка511"/>
    <w:next w:val="a2"/>
    <w:semiHidden/>
    <w:unhideWhenUsed/>
    <w:rsid w:val="00706AE8"/>
  </w:style>
  <w:style w:type="numbering" w:customStyle="1" w:styleId="910">
    <w:name w:val="Нет списка91"/>
    <w:next w:val="a2"/>
    <w:semiHidden/>
    <w:unhideWhenUsed/>
    <w:rsid w:val="00706AE8"/>
  </w:style>
  <w:style w:type="numbering" w:customStyle="1" w:styleId="1210">
    <w:name w:val="Нет списка121"/>
    <w:next w:val="a2"/>
    <w:semiHidden/>
    <w:unhideWhenUsed/>
    <w:rsid w:val="00706AE8"/>
  </w:style>
  <w:style w:type="numbering" w:customStyle="1" w:styleId="231">
    <w:name w:val="Нет списка23"/>
    <w:next w:val="a2"/>
    <w:semiHidden/>
    <w:unhideWhenUsed/>
    <w:rsid w:val="00706AE8"/>
  </w:style>
  <w:style w:type="numbering" w:customStyle="1" w:styleId="330">
    <w:name w:val="Нет списка33"/>
    <w:next w:val="a2"/>
    <w:semiHidden/>
    <w:unhideWhenUsed/>
    <w:rsid w:val="00706AE8"/>
  </w:style>
  <w:style w:type="numbering" w:customStyle="1" w:styleId="430">
    <w:name w:val="Нет списка43"/>
    <w:next w:val="a2"/>
    <w:semiHidden/>
    <w:unhideWhenUsed/>
    <w:rsid w:val="00706AE8"/>
  </w:style>
  <w:style w:type="numbering" w:customStyle="1" w:styleId="530">
    <w:name w:val="Нет списка53"/>
    <w:next w:val="a2"/>
    <w:semiHidden/>
    <w:unhideWhenUsed/>
    <w:rsid w:val="00706AE8"/>
  </w:style>
  <w:style w:type="numbering" w:customStyle="1" w:styleId="620">
    <w:name w:val="Нет списка62"/>
    <w:next w:val="a2"/>
    <w:semiHidden/>
    <w:unhideWhenUsed/>
    <w:rsid w:val="00706AE8"/>
  </w:style>
  <w:style w:type="numbering" w:customStyle="1" w:styleId="720">
    <w:name w:val="Нет списка72"/>
    <w:next w:val="a2"/>
    <w:semiHidden/>
    <w:unhideWhenUsed/>
    <w:rsid w:val="00706AE8"/>
  </w:style>
  <w:style w:type="numbering" w:customStyle="1" w:styleId="820">
    <w:name w:val="Нет списка82"/>
    <w:next w:val="a2"/>
    <w:semiHidden/>
    <w:unhideWhenUsed/>
    <w:rsid w:val="00706AE8"/>
  </w:style>
  <w:style w:type="numbering" w:customStyle="1" w:styleId="1130">
    <w:name w:val="Нет списка113"/>
    <w:next w:val="a2"/>
    <w:semiHidden/>
    <w:unhideWhenUsed/>
    <w:rsid w:val="00706AE8"/>
  </w:style>
  <w:style w:type="numbering" w:customStyle="1" w:styleId="1113">
    <w:name w:val="Нет списка1113"/>
    <w:next w:val="a2"/>
    <w:semiHidden/>
    <w:rsid w:val="00706AE8"/>
  </w:style>
  <w:style w:type="numbering" w:customStyle="1" w:styleId="2120">
    <w:name w:val="Нет списка212"/>
    <w:next w:val="a2"/>
    <w:semiHidden/>
    <w:unhideWhenUsed/>
    <w:rsid w:val="00706AE8"/>
  </w:style>
  <w:style w:type="numbering" w:customStyle="1" w:styleId="3120">
    <w:name w:val="Нет списка312"/>
    <w:next w:val="a2"/>
    <w:semiHidden/>
    <w:unhideWhenUsed/>
    <w:rsid w:val="00706AE8"/>
  </w:style>
  <w:style w:type="numbering" w:customStyle="1" w:styleId="412">
    <w:name w:val="Нет списка412"/>
    <w:next w:val="a2"/>
    <w:semiHidden/>
    <w:unhideWhenUsed/>
    <w:rsid w:val="00706AE8"/>
  </w:style>
  <w:style w:type="numbering" w:customStyle="1" w:styleId="512">
    <w:name w:val="Нет списка512"/>
    <w:next w:val="a2"/>
    <w:semiHidden/>
    <w:unhideWhenUsed/>
    <w:rsid w:val="00706AE8"/>
  </w:style>
  <w:style w:type="numbering" w:customStyle="1" w:styleId="920">
    <w:name w:val="Нет списка92"/>
    <w:next w:val="a2"/>
    <w:semiHidden/>
    <w:unhideWhenUsed/>
    <w:rsid w:val="00706AE8"/>
  </w:style>
  <w:style w:type="numbering" w:customStyle="1" w:styleId="1220">
    <w:name w:val="Нет списка122"/>
    <w:next w:val="a2"/>
    <w:semiHidden/>
    <w:unhideWhenUsed/>
    <w:rsid w:val="00706AE8"/>
  </w:style>
  <w:style w:type="numbering" w:customStyle="1" w:styleId="161">
    <w:name w:val="Нет списка16"/>
    <w:next w:val="a2"/>
    <w:semiHidden/>
    <w:unhideWhenUsed/>
    <w:rsid w:val="00706AE8"/>
  </w:style>
  <w:style w:type="numbering" w:customStyle="1" w:styleId="170">
    <w:name w:val="Нет списка17"/>
    <w:next w:val="a2"/>
    <w:semiHidden/>
    <w:rsid w:val="00706AE8"/>
  </w:style>
  <w:style w:type="numbering" w:customStyle="1" w:styleId="240">
    <w:name w:val="Нет списка24"/>
    <w:next w:val="a2"/>
    <w:semiHidden/>
    <w:unhideWhenUsed/>
    <w:rsid w:val="00706AE8"/>
  </w:style>
  <w:style w:type="numbering" w:customStyle="1" w:styleId="340">
    <w:name w:val="Нет списка34"/>
    <w:next w:val="a2"/>
    <w:semiHidden/>
    <w:unhideWhenUsed/>
    <w:rsid w:val="00706AE8"/>
  </w:style>
  <w:style w:type="numbering" w:customStyle="1" w:styleId="440">
    <w:name w:val="Нет списка44"/>
    <w:next w:val="a2"/>
    <w:semiHidden/>
    <w:unhideWhenUsed/>
    <w:rsid w:val="00706AE8"/>
  </w:style>
  <w:style w:type="numbering" w:customStyle="1" w:styleId="54">
    <w:name w:val="Нет списка54"/>
    <w:next w:val="a2"/>
    <w:semiHidden/>
    <w:unhideWhenUsed/>
    <w:rsid w:val="00706AE8"/>
  </w:style>
  <w:style w:type="numbering" w:customStyle="1" w:styleId="630">
    <w:name w:val="Нет списка63"/>
    <w:next w:val="a2"/>
    <w:semiHidden/>
    <w:unhideWhenUsed/>
    <w:rsid w:val="00706AE8"/>
  </w:style>
  <w:style w:type="numbering" w:customStyle="1" w:styleId="730">
    <w:name w:val="Нет списка73"/>
    <w:next w:val="a2"/>
    <w:semiHidden/>
    <w:unhideWhenUsed/>
    <w:rsid w:val="00706AE8"/>
  </w:style>
  <w:style w:type="numbering" w:customStyle="1" w:styleId="83">
    <w:name w:val="Нет списка83"/>
    <w:next w:val="a2"/>
    <w:semiHidden/>
    <w:unhideWhenUsed/>
    <w:rsid w:val="00706AE8"/>
  </w:style>
  <w:style w:type="numbering" w:customStyle="1" w:styleId="1140">
    <w:name w:val="Нет списка114"/>
    <w:next w:val="a2"/>
    <w:semiHidden/>
    <w:unhideWhenUsed/>
    <w:rsid w:val="00706AE8"/>
  </w:style>
  <w:style w:type="numbering" w:customStyle="1" w:styleId="1114">
    <w:name w:val="Нет списка1114"/>
    <w:next w:val="a2"/>
    <w:semiHidden/>
    <w:rsid w:val="00706AE8"/>
  </w:style>
  <w:style w:type="numbering" w:customStyle="1" w:styleId="2130">
    <w:name w:val="Нет списка213"/>
    <w:next w:val="a2"/>
    <w:semiHidden/>
    <w:unhideWhenUsed/>
    <w:rsid w:val="00706AE8"/>
  </w:style>
  <w:style w:type="numbering" w:customStyle="1" w:styleId="3130">
    <w:name w:val="Нет списка313"/>
    <w:next w:val="a2"/>
    <w:semiHidden/>
    <w:unhideWhenUsed/>
    <w:rsid w:val="00706AE8"/>
  </w:style>
  <w:style w:type="numbering" w:customStyle="1" w:styleId="413">
    <w:name w:val="Нет списка413"/>
    <w:next w:val="a2"/>
    <w:semiHidden/>
    <w:unhideWhenUsed/>
    <w:rsid w:val="00706AE8"/>
  </w:style>
  <w:style w:type="numbering" w:customStyle="1" w:styleId="513">
    <w:name w:val="Нет списка513"/>
    <w:next w:val="a2"/>
    <w:semiHidden/>
    <w:unhideWhenUsed/>
    <w:rsid w:val="00706AE8"/>
  </w:style>
  <w:style w:type="numbering" w:customStyle="1" w:styleId="93">
    <w:name w:val="Нет списка93"/>
    <w:next w:val="a2"/>
    <w:semiHidden/>
    <w:unhideWhenUsed/>
    <w:rsid w:val="00706AE8"/>
  </w:style>
  <w:style w:type="numbering" w:customStyle="1" w:styleId="123">
    <w:name w:val="Нет списка123"/>
    <w:next w:val="a2"/>
    <w:semiHidden/>
    <w:unhideWhenUsed/>
    <w:rsid w:val="00706AE8"/>
  </w:style>
  <w:style w:type="numbering" w:customStyle="1" w:styleId="180">
    <w:name w:val="Нет списка18"/>
    <w:next w:val="a2"/>
    <w:semiHidden/>
    <w:unhideWhenUsed/>
    <w:rsid w:val="00706AE8"/>
  </w:style>
  <w:style w:type="numbering" w:customStyle="1" w:styleId="190">
    <w:name w:val="Нет списка19"/>
    <w:next w:val="a2"/>
    <w:semiHidden/>
    <w:rsid w:val="00706AE8"/>
  </w:style>
  <w:style w:type="numbering" w:customStyle="1" w:styleId="250">
    <w:name w:val="Нет списка25"/>
    <w:next w:val="a2"/>
    <w:semiHidden/>
    <w:unhideWhenUsed/>
    <w:rsid w:val="00706AE8"/>
  </w:style>
  <w:style w:type="numbering" w:customStyle="1" w:styleId="350">
    <w:name w:val="Нет списка35"/>
    <w:next w:val="a2"/>
    <w:semiHidden/>
    <w:unhideWhenUsed/>
    <w:rsid w:val="00706AE8"/>
  </w:style>
  <w:style w:type="numbering" w:customStyle="1" w:styleId="450">
    <w:name w:val="Нет списка45"/>
    <w:next w:val="a2"/>
    <w:semiHidden/>
    <w:unhideWhenUsed/>
    <w:rsid w:val="00706AE8"/>
  </w:style>
  <w:style w:type="numbering" w:customStyle="1" w:styleId="55">
    <w:name w:val="Нет списка55"/>
    <w:next w:val="a2"/>
    <w:semiHidden/>
    <w:unhideWhenUsed/>
    <w:rsid w:val="00706AE8"/>
  </w:style>
  <w:style w:type="numbering" w:customStyle="1" w:styleId="640">
    <w:name w:val="Нет списка64"/>
    <w:next w:val="a2"/>
    <w:semiHidden/>
    <w:unhideWhenUsed/>
    <w:rsid w:val="00706AE8"/>
  </w:style>
  <w:style w:type="numbering" w:customStyle="1" w:styleId="74">
    <w:name w:val="Нет списка74"/>
    <w:next w:val="a2"/>
    <w:semiHidden/>
    <w:unhideWhenUsed/>
    <w:rsid w:val="00706AE8"/>
  </w:style>
  <w:style w:type="numbering" w:customStyle="1" w:styleId="84">
    <w:name w:val="Нет списка84"/>
    <w:next w:val="a2"/>
    <w:semiHidden/>
    <w:unhideWhenUsed/>
    <w:rsid w:val="00706AE8"/>
  </w:style>
  <w:style w:type="numbering" w:customStyle="1" w:styleId="1150">
    <w:name w:val="Нет списка115"/>
    <w:next w:val="a2"/>
    <w:semiHidden/>
    <w:unhideWhenUsed/>
    <w:rsid w:val="00706AE8"/>
  </w:style>
  <w:style w:type="numbering" w:customStyle="1" w:styleId="1115">
    <w:name w:val="Нет списка1115"/>
    <w:next w:val="a2"/>
    <w:semiHidden/>
    <w:rsid w:val="00706AE8"/>
  </w:style>
  <w:style w:type="numbering" w:customStyle="1" w:styleId="2140">
    <w:name w:val="Нет списка214"/>
    <w:next w:val="a2"/>
    <w:semiHidden/>
    <w:unhideWhenUsed/>
    <w:rsid w:val="00706AE8"/>
  </w:style>
  <w:style w:type="numbering" w:customStyle="1" w:styleId="314">
    <w:name w:val="Нет списка314"/>
    <w:next w:val="a2"/>
    <w:semiHidden/>
    <w:unhideWhenUsed/>
    <w:rsid w:val="00706AE8"/>
  </w:style>
  <w:style w:type="numbering" w:customStyle="1" w:styleId="414">
    <w:name w:val="Нет списка414"/>
    <w:next w:val="a2"/>
    <w:semiHidden/>
    <w:unhideWhenUsed/>
    <w:rsid w:val="00706AE8"/>
  </w:style>
  <w:style w:type="numbering" w:customStyle="1" w:styleId="514">
    <w:name w:val="Нет списка514"/>
    <w:next w:val="a2"/>
    <w:semiHidden/>
    <w:unhideWhenUsed/>
    <w:rsid w:val="00706AE8"/>
  </w:style>
  <w:style w:type="numbering" w:customStyle="1" w:styleId="94">
    <w:name w:val="Нет списка94"/>
    <w:next w:val="a2"/>
    <w:semiHidden/>
    <w:unhideWhenUsed/>
    <w:rsid w:val="00706AE8"/>
  </w:style>
  <w:style w:type="numbering" w:customStyle="1" w:styleId="124">
    <w:name w:val="Нет списка124"/>
    <w:next w:val="a2"/>
    <w:semiHidden/>
    <w:unhideWhenUsed/>
    <w:rsid w:val="00706AE8"/>
  </w:style>
  <w:style w:type="numbering" w:customStyle="1" w:styleId="200">
    <w:name w:val="Нет списка20"/>
    <w:next w:val="a2"/>
    <w:semiHidden/>
    <w:unhideWhenUsed/>
    <w:rsid w:val="00706AE8"/>
  </w:style>
  <w:style w:type="numbering" w:customStyle="1" w:styleId="1100">
    <w:name w:val="Нет списка110"/>
    <w:next w:val="a2"/>
    <w:semiHidden/>
    <w:rsid w:val="00706AE8"/>
  </w:style>
  <w:style w:type="numbering" w:customStyle="1" w:styleId="260">
    <w:name w:val="Нет списка26"/>
    <w:next w:val="a2"/>
    <w:semiHidden/>
    <w:unhideWhenUsed/>
    <w:rsid w:val="00706AE8"/>
  </w:style>
  <w:style w:type="numbering" w:customStyle="1" w:styleId="360">
    <w:name w:val="Нет списка36"/>
    <w:next w:val="a2"/>
    <w:semiHidden/>
    <w:unhideWhenUsed/>
    <w:rsid w:val="00706AE8"/>
  </w:style>
  <w:style w:type="numbering" w:customStyle="1" w:styleId="46">
    <w:name w:val="Нет списка46"/>
    <w:next w:val="a2"/>
    <w:semiHidden/>
    <w:unhideWhenUsed/>
    <w:rsid w:val="00706AE8"/>
  </w:style>
  <w:style w:type="numbering" w:customStyle="1" w:styleId="56">
    <w:name w:val="Нет списка56"/>
    <w:next w:val="a2"/>
    <w:semiHidden/>
    <w:unhideWhenUsed/>
    <w:rsid w:val="00706AE8"/>
  </w:style>
  <w:style w:type="numbering" w:customStyle="1" w:styleId="650">
    <w:name w:val="Нет списка65"/>
    <w:next w:val="a2"/>
    <w:semiHidden/>
    <w:unhideWhenUsed/>
    <w:rsid w:val="00706AE8"/>
  </w:style>
  <w:style w:type="numbering" w:customStyle="1" w:styleId="75">
    <w:name w:val="Нет списка75"/>
    <w:next w:val="a2"/>
    <w:semiHidden/>
    <w:unhideWhenUsed/>
    <w:rsid w:val="00706AE8"/>
  </w:style>
  <w:style w:type="numbering" w:customStyle="1" w:styleId="85">
    <w:name w:val="Нет списка85"/>
    <w:next w:val="a2"/>
    <w:semiHidden/>
    <w:unhideWhenUsed/>
    <w:rsid w:val="00706AE8"/>
  </w:style>
  <w:style w:type="numbering" w:customStyle="1" w:styleId="1160">
    <w:name w:val="Нет списка116"/>
    <w:next w:val="a2"/>
    <w:semiHidden/>
    <w:unhideWhenUsed/>
    <w:rsid w:val="00706AE8"/>
  </w:style>
  <w:style w:type="numbering" w:customStyle="1" w:styleId="1116">
    <w:name w:val="Нет списка1116"/>
    <w:next w:val="a2"/>
    <w:semiHidden/>
    <w:rsid w:val="00706AE8"/>
  </w:style>
  <w:style w:type="numbering" w:customStyle="1" w:styleId="2150">
    <w:name w:val="Нет списка215"/>
    <w:next w:val="a2"/>
    <w:semiHidden/>
    <w:unhideWhenUsed/>
    <w:rsid w:val="00706AE8"/>
  </w:style>
  <w:style w:type="numbering" w:customStyle="1" w:styleId="315">
    <w:name w:val="Нет списка315"/>
    <w:next w:val="a2"/>
    <w:semiHidden/>
    <w:unhideWhenUsed/>
    <w:rsid w:val="00706AE8"/>
  </w:style>
  <w:style w:type="numbering" w:customStyle="1" w:styleId="415">
    <w:name w:val="Нет списка415"/>
    <w:next w:val="a2"/>
    <w:semiHidden/>
    <w:unhideWhenUsed/>
    <w:rsid w:val="00706AE8"/>
  </w:style>
  <w:style w:type="numbering" w:customStyle="1" w:styleId="515">
    <w:name w:val="Нет списка515"/>
    <w:next w:val="a2"/>
    <w:semiHidden/>
    <w:unhideWhenUsed/>
    <w:rsid w:val="00706AE8"/>
  </w:style>
  <w:style w:type="numbering" w:customStyle="1" w:styleId="95">
    <w:name w:val="Нет списка95"/>
    <w:next w:val="a2"/>
    <w:semiHidden/>
    <w:unhideWhenUsed/>
    <w:rsid w:val="00706AE8"/>
  </w:style>
  <w:style w:type="numbering" w:customStyle="1" w:styleId="125">
    <w:name w:val="Нет списка125"/>
    <w:next w:val="a2"/>
    <w:semiHidden/>
    <w:unhideWhenUsed/>
    <w:rsid w:val="00706AE8"/>
  </w:style>
  <w:style w:type="numbering" w:customStyle="1" w:styleId="270">
    <w:name w:val="Нет списка27"/>
    <w:next w:val="a2"/>
    <w:semiHidden/>
    <w:unhideWhenUsed/>
    <w:rsid w:val="00706AE8"/>
  </w:style>
  <w:style w:type="numbering" w:customStyle="1" w:styleId="1170">
    <w:name w:val="Нет списка117"/>
    <w:next w:val="a2"/>
    <w:semiHidden/>
    <w:rsid w:val="00706AE8"/>
  </w:style>
  <w:style w:type="numbering" w:customStyle="1" w:styleId="280">
    <w:name w:val="Нет списка28"/>
    <w:next w:val="a2"/>
    <w:semiHidden/>
    <w:unhideWhenUsed/>
    <w:rsid w:val="00706AE8"/>
  </w:style>
  <w:style w:type="numbering" w:customStyle="1" w:styleId="370">
    <w:name w:val="Нет списка37"/>
    <w:next w:val="a2"/>
    <w:semiHidden/>
    <w:unhideWhenUsed/>
    <w:rsid w:val="00706AE8"/>
  </w:style>
  <w:style w:type="numbering" w:customStyle="1" w:styleId="47">
    <w:name w:val="Нет списка47"/>
    <w:next w:val="a2"/>
    <w:semiHidden/>
    <w:unhideWhenUsed/>
    <w:rsid w:val="00706AE8"/>
  </w:style>
  <w:style w:type="numbering" w:customStyle="1" w:styleId="57">
    <w:name w:val="Нет списка57"/>
    <w:next w:val="a2"/>
    <w:semiHidden/>
    <w:unhideWhenUsed/>
    <w:rsid w:val="00706AE8"/>
  </w:style>
  <w:style w:type="numbering" w:customStyle="1" w:styleId="66">
    <w:name w:val="Нет списка66"/>
    <w:next w:val="a2"/>
    <w:semiHidden/>
    <w:unhideWhenUsed/>
    <w:rsid w:val="00706AE8"/>
  </w:style>
  <w:style w:type="numbering" w:customStyle="1" w:styleId="76">
    <w:name w:val="Нет списка76"/>
    <w:next w:val="a2"/>
    <w:semiHidden/>
    <w:unhideWhenUsed/>
    <w:rsid w:val="00706AE8"/>
  </w:style>
  <w:style w:type="numbering" w:customStyle="1" w:styleId="86">
    <w:name w:val="Нет списка86"/>
    <w:next w:val="a2"/>
    <w:semiHidden/>
    <w:unhideWhenUsed/>
    <w:rsid w:val="00706AE8"/>
  </w:style>
  <w:style w:type="numbering" w:customStyle="1" w:styleId="1180">
    <w:name w:val="Нет списка118"/>
    <w:next w:val="a2"/>
    <w:semiHidden/>
    <w:unhideWhenUsed/>
    <w:rsid w:val="00706AE8"/>
  </w:style>
  <w:style w:type="numbering" w:customStyle="1" w:styleId="1117">
    <w:name w:val="Нет списка1117"/>
    <w:next w:val="a2"/>
    <w:semiHidden/>
    <w:rsid w:val="00706AE8"/>
  </w:style>
  <w:style w:type="numbering" w:customStyle="1" w:styleId="2160">
    <w:name w:val="Нет списка216"/>
    <w:next w:val="a2"/>
    <w:semiHidden/>
    <w:unhideWhenUsed/>
    <w:rsid w:val="00706AE8"/>
  </w:style>
  <w:style w:type="numbering" w:customStyle="1" w:styleId="316">
    <w:name w:val="Нет списка316"/>
    <w:next w:val="a2"/>
    <w:semiHidden/>
    <w:unhideWhenUsed/>
    <w:rsid w:val="00706AE8"/>
  </w:style>
  <w:style w:type="numbering" w:customStyle="1" w:styleId="416">
    <w:name w:val="Нет списка416"/>
    <w:next w:val="a2"/>
    <w:semiHidden/>
    <w:unhideWhenUsed/>
    <w:rsid w:val="00706AE8"/>
  </w:style>
  <w:style w:type="numbering" w:customStyle="1" w:styleId="516">
    <w:name w:val="Нет списка516"/>
    <w:next w:val="a2"/>
    <w:semiHidden/>
    <w:unhideWhenUsed/>
    <w:rsid w:val="00706AE8"/>
  </w:style>
  <w:style w:type="numbering" w:customStyle="1" w:styleId="96">
    <w:name w:val="Нет списка96"/>
    <w:next w:val="a2"/>
    <w:semiHidden/>
    <w:unhideWhenUsed/>
    <w:rsid w:val="00706AE8"/>
  </w:style>
  <w:style w:type="numbering" w:customStyle="1" w:styleId="126">
    <w:name w:val="Нет списка126"/>
    <w:next w:val="a2"/>
    <w:semiHidden/>
    <w:unhideWhenUsed/>
    <w:rsid w:val="00706AE8"/>
  </w:style>
  <w:style w:type="paragraph" w:customStyle="1" w:styleId="102">
    <w:name w:val="Знак10"/>
    <w:basedOn w:val="a"/>
    <w:rsid w:val="00706AE8"/>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10375645">
      <w:bodyDiv w:val="1"/>
      <w:marLeft w:val="0"/>
      <w:marRight w:val="0"/>
      <w:marTop w:val="0"/>
      <w:marBottom w:val="0"/>
      <w:divBdr>
        <w:top w:val="none" w:sz="0" w:space="0" w:color="auto"/>
        <w:left w:val="none" w:sz="0" w:space="0" w:color="auto"/>
        <w:bottom w:val="none" w:sz="0" w:space="0" w:color="auto"/>
        <w:right w:val="none" w:sz="0" w:space="0" w:color="auto"/>
      </w:divBdr>
    </w:div>
    <w:div w:id="161506334">
      <w:bodyDiv w:val="1"/>
      <w:marLeft w:val="0"/>
      <w:marRight w:val="0"/>
      <w:marTop w:val="0"/>
      <w:marBottom w:val="0"/>
      <w:divBdr>
        <w:top w:val="none" w:sz="0" w:space="0" w:color="auto"/>
        <w:left w:val="none" w:sz="0" w:space="0" w:color="auto"/>
        <w:bottom w:val="none" w:sz="0" w:space="0" w:color="auto"/>
        <w:right w:val="none" w:sz="0" w:space="0" w:color="auto"/>
      </w:divBdr>
    </w:div>
    <w:div w:id="264776938">
      <w:bodyDiv w:val="1"/>
      <w:marLeft w:val="0"/>
      <w:marRight w:val="0"/>
      <w:marTop w:val="0"/>
      <w:marBottom w:val="0"/>
      <w:divBdr>
        <w:top w:val="none" w:sz="0" w:space="0" w:color="auto"/>
        <w:left w:val="none" w:sz="0" w:space="0" w:color="auto"/>
        <w:bottom w:val="none" w:sz="0" w:space="0" w:color="auto"/>
        <w:right w:val="none" w:sz="0" w:space="0" w:color="auto"/>
      </w:divBdr>
      <w:divsChild>
        <w:div w:id="1883974545">
          <w:marLeft w:val="0"/>
          <w:marRight w:val="0"/>
          <w:marTop w:val="0"/>
          <w:marBottom w:val="0"/>
          <w:divBdr>
            <w:top w:val="none" w:sz="0" w:space="0" w:color="auto"/>
            <w:left w:val="none" w:sz="0" w:space="0" w:color="auto"/>
            <w:bottom w:val="single" w:sz="12" w:space="2" w:color="E6E4DD"/>
            <w:right w:val="none" w:sz="0" w:space="0" w:color="auto"/>
          </w:divBdr>
        </w:div>
        <w:div w:id="1930582446">
          <w:marLeft w:val="150"/>
          <w:marRight w:val="150"/>
          <w:marTop w:val="150"/>
          <w:marBottom w:val="150"/>
          <w:divBdr>
            <w:top w:val="none" w:sz="0" w:space="0" w:color="auto"/>
            <w:left w:val="none" w:sz="0" w:space="0" w:color="auto"/>
            <w:bottom w:val="none" w:sz="0" w:space="0" w:color="auto"/>
            <w:right w:val="none" w:sz="0" w:space="0" w:color="auto"/>
          </w:divBdr>
        </w:div>
      </w:divsChild>
    </w:div>
    <w:div w:id="273831044">
      <w:bodyDiv w:val="1"/>
      <w:marLeft w:val="0"/>
      <w:marRight w:val="0"/>
      <w:marTop w:val="0"/>
      <w:marBottom w:val="0"/>
      <w:divBdr>
        <w:top w:val="none" w:sz="0" w:space="0" w:color="auto"/>
        <w:left w:val="none" w:sz="0" w:space="0" w:color="auto"/>
        <w:bottom w:val="none" w:sz="0" w:space="0" w:color="auto"/>
        <w:right w:val="none" w:sz="0" w:space="0" w:color="auto"/>
      </w:divBdr>
    </w:div>
    <w:div w:id="308364179">
      <w:bodyDiv w:val="1"/>
      <w:marLeft w:val="0"/>
      <w:marRight w:val="0"/>
      <w:marTop w:val="0"/>
      <w:marBottom w:val="0"/>
      <w:divBdr>
        <w:top w:val="none" w:sz="0" w:space="0" w:color="auto"/>
        <w:left w:val="none" w:sz="0" w:space="0" w:color="auto"/>
        <w:bottom w:val="none" w:sz="0" w:space="0" w:color="auto"/>
        <w:right w:val="none" w:sz="0" w:space="0" w:color="auto"/>
      </w:divBdr>
    </w:div>
    <w:div w:id="346568722">
      <w:bodyDiv w:val="1"/>
      <w:marLeft w:val="0"/>
      <w:marRight w:val="0"/>
      <w:marTop w:val="0"/>
      <w:marBottom w:val="0"/>
      <w:divBdr>
        <w:top w:val="none" w:sz="0" w:space="0" w:color="auto"/>
        <w:left w:val="none" w:sz="0" w:space="0" w:color="auto"/>
        <w:bottom w:val="none" w:sz="0" w:space="0" w:color="auto"/>
        <w:right w:val="none" w:sz="0" w:space="0" w:color="auto"/>
      </w:divBdr>
    </w:div>
    <w:div w:id="452866881">
      <w:bodyDiv w:val="1"/>
      <w:marLeft w:val="0"/>
      <w:marRight w:val="0"/>
      <w:marTop w:val="0"/>
      <w:marBottom w:val="0"/>
      <w:divBdr>
        <w:top w:val="none" w:sz="0" w:space="0" w:color="auto"/>
        <w:left w:val="none" w:sz="0" w:space="0" w:color="auto"/>
        <w:bottom w:val="none" w:sz="0" w:space="0" w:color="auto"/>
        <w:right w:val="none" w:sz="0" w:space="0" w:color="auto"/>
      </w:divBdr>
    </w:div>
    <w:div w:id="456609600">
      <w:bodyDiv w:val="1"/>
      <w:marLeft w:val="0"/>
      <w:marRight w:val="0"/>
      <w:marTop w:val="0"/>
      <w:marBottom w:val="0"/>
      <w:divBdr>
        <w:top w:val="none" w:sz="0" w:space="0" w:color="auto"/>
        <w:left w:val="none" w:sz="0" w:space="0" w:color="auto"/>
        <w:bottom w:val="none" w:sz="0" w:space="0" w:color="auto"/>
        <w:right w:val="none" w:sz="0" w:space="0" w:color="auto"/>
      </w:divBdr>
    </w:div>
    <w:div w:id="479154561">
      <w:bodyDiv w:val="1"/>
      <w:marLeft w:val="0"/>
      <w:marRight w:val="0"/>
      <w:marTop w:val="0"/>
      <w:marBottom w:val="0"/>
      <w:divBdr>
        <w:top w:val="none" w:sz="0" w:space="0" w:color="auto"/>
        <w:left w:val="none" w:sz="0" w:space="0" w:color="auto"/>
        <w:bottom w:val="none" w:sz="0" w:space="0" w:color="auto"/>
        <w:right w:val="none" w:sz="0" w:space="0" w:color="auto"/>
      </w:divBdr>
    </w:div>
    <w:div w:id="495609342">
      <w:bodyDiv w:val="1"/>
      <w:marLeft w:val="0"/>
      <w:marRight w:val="0"/>
      <w:marTop w:val="0"/>
      <w:marBottom w:val="0"/>
      <w:divBdr>
        <w:top w:val="none" w:sz="0" w:space="0" w:color="auto"/>
        <w:left w:val="none" w:sz="0" w:space="0" w:color="auto"/>
        <w:bottom w:val="none" w:sz="0" w:space="0" w:color="auto"/>
        <w:right w:val="none" w:sz="0" w:space="0" w:color="auto"/>
      </w:divBdr>
    </w:div>
    <w:div w:id="642931101">
      <w:bodyDiv w:val="1"/>
      <w:marLeft w:val="0"/>
      <w:marRight w:val="0"/>
      <w:marTop w:val="0"/>
      <w:marBottom w:val="0"/>
      <w:divBdr>
        <w:top w:val="none" w:sz="0" w:space="0" w:color="auto"/>
        <w:left w:val="none" w:sz="0" w:space="0" w:color="auto"/>
        <w:bottom w:val="none" w:sz="0" w:space="0" w:color="auto"/>
        <w:right w:val="none" w:sz="0" w:space="0" w:color="auto"/>
      </w:divBdr>
    </w:div>
    <w:div w:id="651641185">
      <w:bodyDiv w:val="1"/>
      <w:marLeft w:val="0"/>
      <w:marRight w:val="0"/>
      <w:marTop w:val="0"/>
      <w:marBottom w:val="0"/>
      <w:divBdr>
        <w:top w:val="none" w:sz="0" w:space="0" w:color="auto"/>
        <w:left w:val="none" w:sz="0" w:space="0" w:color="auto"/>
        <w:bottom w:val="none" w:sz="0" w:space="0" w:color="auto"/>
        <w:right w:val="none" w:sz="0" w:space="0" w:color="auto"/>
      </w:divBdr>
    </w:div>
    <w:div w:id="709573622">
      <w:bodyDiv w:val="1"/>
      <w:marLeft w:val="0"/>
      <w:marRight w:val="0"/>
      <w:marTop w:val="0"/>
      <w:marBottom w:val="0"/>
      <w:divBdr>
        <w:top w:val="none" w:sz="0" w:space="0" w:color="auto"/>
        <w:left w:val="none" w:sz="0" w:space="0" w:color="auto"/>
        <w:bottom w:val="none" w:sz="0" w:space="0" w:color="auto"/>
        <w:right w:val="none" w:sz="0" w:space="0" w:color="auto"/>
      </w:divBdr>
    </w:div>
    <w:div w:id="1044985813">
      <w:bodyDiv w:val="1"/>
      <w:marLeft w:val="0"/>
      <w:marRight w:val="0"/>
      <w:marTop w:val="0"/>
      <w:marBottom w:val="0"/>
      <w:divBdr>
        <w:top w:val="none" w:sz="0" w:space="0" w:color="auto"/>
        <w:left w:val="none" w:sz="0" w:space="0" w:color="auto"/>
        <w:bottom w:val="none" w:sz="0" w:space="0" w:color="auto"/>
        <w:right w:val="none" w:sz="0" w:space="0" w:color="auto"/>
      </w:divBdr>
    </w:div>
    <w:div w:id="1371491180">
      <w:bodyDiv w:val="1"/>
      <w:marLeft w:val="0"/>
      <w:marRight w:val="0"/>
      <w:marTop w:val="0"/>
      <w:marBottom w:val="0"/>
      <w:divBdr>
        <w:top w:val="none" w:sz="0" w:space="0" w:color="auto"/>
        <w:left w:val="none" w:sz="0" w:space="0" w:color="auto"/>
        <w:bottom w:val="none" w:sz="0" w:space="0" w:color="auto"/>
        <w:right w:val="none" w:sz="0" w:space="0" w:color="auto"/>
      </w:divBdr>
    </w:div>
    <w:div w:id="1465541517">
      <w:bodyDiv w:val="1"/>
      <w:marLeft w:val="0"/>
      <w:marRight w:val="0"/>
      <w:marTop w:val="0"/>
      <w:marBottom w:val="0"/>
      <w:divBdr>
        <w:top w:val="none" w:sz="0" w:space="0" w:color="auto"/>
        <w:left w:val="none" w:sz="0" w:space="0" w:color="auto"/>
        <w:bottom w:val="none" w:sz="0" w:space="0" w:color="auto"/>
        <w:right w:val="none" w:sz="0" w:space="0" w:color="auto"/>
      </w:divBdr>
    </w:div>
    <w:div w:id="1549494633">
      <w:bodyDiv w:val="1"/>
      <w:marLeft w:val="0"/>
      <w:marRight w:val="0"/>
      <w:marTop w:val="0"/>
      <w:marBottom w:val="0"/>
      <w:divBdr>
        <w:top w:val="none" w:sz="0" w:space="0" w:color="auto"/>
        <w:left w:val="none" w:sz="0" w:space="0" w:color="auto"/>
        <w:bottom w:val="none" w:sz="0" w:space="0" w:color="auto"/>
        <w:right w:val="none" w:sz="0" w:space="0" w:color="auto"/>
      </w:divBdr>
    </w:div>
    <w:div w:id="1602255712">
      <w:bodyDiv w:val="1"/>
      <w:marLeft w:val="0"/>
      <w:marRight w:val="0"/>
      <w:marTop w:val="0"/>
      <w:marBottom w:val="0"/>
      <w:divBdr>
        <w:top w:val="none" w:sz="0" w:space="0" w:color="auto"/>
        <w:left w:val="none" w:sz="0" w:space="0" w:color="auto"/>
        <w:bottom w:val="none" w:sz="0" w:space="0" w:color="auto"/>
        <w:right w:val="none" w:sz="0" w:space="0" w:color="auto"/>
      </w:divBdr>
    </w:div>
    <w:div w:id="1672489009">
      <w:bodyDiv w:val="1"/>
      <w:marLeft w:val="0"/>
      <w:marRight w:val="0"/>
      <w:marTop w:val="0"/>
      <w:marBottom w:val="0"/>
      <w:divBdr>
        <w:top w:val="none" w:sz="0" w:space="0" w:color="auto"/>
        <w:left w:val="none" w:sz="0" w:space="0" w:color="auto"/>
        <w:bottom w:val="none" w:sz="0" w:space="0" w:color="auto"/>
        <w:right w:val="none" w:sz="0" w:space="0" w:color="auto"/>
      </w:divBdr>
    </w:div>
    <w:div w:id="1750495282">
      <w:bodyDiv w:val="1"/>
      <w:marLeft w:val="0"/>
      <w:marRight w:val="0"/>
      <w:marTop w:val="0"/>
      <w:marBottom w:val="0"/>
      <w:divBdr>
        <w:top w:val="none" w:sz="0" w:space="0" w:color="auto"/>
        <w:left w:val="none" w:sz="0" w:space="0" w:color="auto"/>
        <w:bottom w:val="none" w:sz="0" w:space="0" w:color="auto"/>
        <w:right w:val="none" w:sz="0" w:space="0" w:color="auto"/>
      </w:divBdr>
    </w:div>
    <w:div w:id="185329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E1A76B69C8F654AF4AF13E9EA34702246416300BD9D7FB851FA372736CCR9F"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0A396B3225C6510E7FD559C467EB07309BDBBEAE49515E60695FE4FAB3DAE25SC7BE" TargetMode="External"/><Relationship Id="rId17" Type="http://schemas.openxmlformats.org/officeDocument/2006/relationships/hyperlink" Target="consultantplus://offline/ref=4D8435A533D1F56129FFDB6DA5A20629095E10FACA5AA994CE477ADDE9786848278E62927C26D4F00DE3F8ME6BJ" TargetMode="External"/><Relationship Id="rId2" Type="http://schemas.openxmlformats.org/officeDocument/2006/relationships/numbering" Target="numbering.xml"/><Relationship Id="rId16" Type="http://schemas.openxmlformats.org/officeDocument/2006/relationships/hyperlink" Target="consultantplus://offline/ref=2911DC1BD35D573391DE1B9C2AA306BA9F81DA4EF79AFE1DCD168CF91B99436F1F4CF07B4B132FEF5A6D76BAz5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0A396B3225C6510E7FD559C467EB07309BDBBEAE49515E60395FE4FAB3DAE25SC7BE" TargetMode="External"/><Relationship Id="rId5" Type="http://schemas.openxmlformats.org/officeDocument/2006/relationships/webSettings" Target="webSettings.xml"/><Relationship Id="rId15" Type="http://schemas.openxmlformats.org/officeDocument/2006/relationships/hyperlink" Target="consultantplus://offline/ref=7E7132DB228AA36DD625D4A1B10986D7C5551FA08F82B4ABCFCED86756F0265A2EA2D4113BD2A6kCQ9O" TargetMode="External"/><Relationship Id="rId10" Type="http://schemas.openxmlformats.org/officeDocument/2006/relationships/hyperlink" Target="consultantplus://offline/ref=A85EEF1551E6CA30E479152108E6CE4B8AD38EA9E12AC4579FAE056CBC0F2B7BrFwA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85EEF1551E6CA30E479152108E6CE4B8AD38EA9E32ECC5F97AE056CBC0F2B7BFAAF08EF64F287717B44CEr8w2F" TargetMode="External"/><Relationship Id="rId14" Type="http://schemas.openxmlformats.org/officeDocument/2006/relationships/hyperlink" Target="consultantplus://offline/ref=FE1A76B69C8F654AF4AF13E9EA34702246406F09B89D7FB851FA372736CCR9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9808C-9581-4612-B0B3-BC96DAE29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18</Pages>
  <Words>16120</Words>
  <Characters>91885</Characters>
  <Application>Microsoft Office Word</Application>
  <DocSecurity>0</DocSecurity>
  <Lines>765</Lines>
  <Paragraphs>215</Paragraphs>
  <ScaleCrop>false</ScaleCrop>
  <HeadingPairs>
    <vt:vector size="4" baseType="variant">
      <vt:variant>
        <vt:lpstr>Название</vt:lpstr>
      </vt:variant>
      <vt:variant>
        <vt:i4>1</vt:i4>
      </vt:variant>
      <vt:variant>
        <vt:lpstr>Заголовки</vt:lpstr>
      </vt:variant>
      <vt:variant>
        <vt:i4>40</vt:i4>
      </vt:variant>
    </vt:vector>
  </HeadingPairs>
  <TitlesOfParts>
    <vt:vector size="41" baseType="lpstr">
      <vt:lpstr/>
      <vt:lpstr>к постановлению администрации  Магаринского сельского поселения Шумерлинского ра</vt:lpstr>
      <vt:lpstr>    ПАСПОРТ</vt:lpstr>
      <vt:lpstr>    Раздел I. Общая характеристика сферы реализации муниципальной программы «Повышен</vt:lpstr>
      <vt:lpstr>    Раздел II. Приоритеты политики  в сфере реализации муниципальной программы, цели</vt:lpstr>
      <vt:lpstr>    </vt:lpstr>
      <vt:lpstr>    </vt:lpstr>
      <vt:lpstr>    </vt:lpstr>
      <vt:lpstr>    Раздел III. Обобщенная характеристика основных мероприятий</vt:lpstr>
      <vt:lpstr>    Раздел IV.  Обобщенная характеристика мер правового регулирования</vt:lpstr>
      <vt:lpstr>    </vt:lpstr>
      <vt:lpstr>    Раздел V.  Обоснование объема финансовых ресурсов, необходимых для реализации му</vt:lpstr>
      <vt:lpstr>    Раздел VI. Обоснование выделения подпрограмм</vt:lpstr>
      <vt:lpstr>    Раздел VII. Анализ рисков реализации муниципальной программы и описание мер упра</vt:lpstr>
      <vt:lpstr>        Таблица 2</vt:lpstr>
      <vt:lpstr>    Приложение N 1</vt:lpstr>
      <vt:lpstr>    </vt:lpstr>
      <vt:lpstr>    Приложение № 2</vt:lpstr>
      <vt:lpstr>    </vt:lpstr>
      <vt:lpstr>    Приложение № 3</vt:lpstr>
      <vt:lpstr/>
      <vt:lpstr>    </vt:lpstr>
      <vt:lpstr>    </vt:lpstr>
      <vt:lpstr>    </vt:lpstr>
      <vt:lpstr>    </vt:lpstr>
      <vt:lpstr>    </vt:lpstr>
      <vt:lpstr>    Приложение № 4</vt:lpstr>
      <vt:lpstr>        Паспорт подпрограммы </vt:lpstr>
      <vt:lpstr>        </vt:lpstr>
      <vt:lpstr>        Раздел II. Приоритеты в сфере реализации подпрограммы, цели, задачи и показатели</vt:lpstr>
      <vt:lpstr>        Раздел III. Обобщенная характеристика основных мероприятий Муниципальной подпрог</vt:lpstr>
      <vt:lpstr>        Раздел VI. Обоснование объемов финансовых ресурсов, необходимых для реализации п</vt:lpstr>
      <vt:lpstr>        V. Анализ рисков реализации подпрограммы и описание мер управления рисками реали</vt:lpstr>
      <vt:lpstr>        Приложение № 1</vt:lpstr>
      <vt:lpstr>        Приложение № 2</vt:lpstr>
      <vt:lpstr>    </vt:lpstr>
      <vt:lpstr>    </vt:lpstr>
      <vt:lpstr>    </vt:lpstr>
      <vt:lpstr>    Приложение № 5</vt:lpstr>
      <vt:lpstr>        Паспорт подпрограммы</vt:lpstr>
      <vt:lpstr>Раздел II. Приоритеты политики в сфере реализации подпрограммы, цель, задачи и п</vt:lpstr>
    </vt:vector>
  </TitlesOfParts>
  <Company>office 2007 rus ent:</Company>
  <LinksUpToDate>false</LinksUpToDate>
  <CharactersWithSpaces>107790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Nmag</dc:creator>
  <cp:lastModifiedBy>Nmag</cp:lastModifiedBy>
  <cp:revision>11</cp:revision>
  <cp:lastPrinted>2019-11-27T11:19:00Z</cp:lastPrinted>
  <dcterms:created xsi:type="dcterms:W3CDTF">2019-12-30T07:39:00Z</dcterms:created>
  <dcterms:modified xsi:type="dcterms:W3CDTF">2020-01-31T08:01:00Z</dcterms:modified>
</cp:coreProperties>
</file>