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27 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01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1D2050">
            <w:pPr>
              <w:jc w:val="center"/>
            </w:pPr>
            <w:r>
              <w:t>27</w:t>
            </w:r>
            <w:r w:rsidR="005F113A" w:rsidRPr="001D2050">
              <w:t xml:space="preserve">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01   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t>2020</w:t>
            </w:r>
            <w:r w:rsidR="001D2050" w:rsidRPr="001D2050">
              <w:t xml:space="preserve"> г. </w:t>
            </w:r>
            <w:r w:rsidR="005F113A" w:rsidRPr="001D2050">
              <w:t>№</w:t>
            </w:r>
            <w:r>
              <w:t xml:space="preserve"> 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011D88" w:rsidP="00011D88">
      <w:pPr>
        <w:tabs>
          <w:tab w:val="left" w:pos="6075"/>
        </w:tabs>
      </w:pPr>
      <w:r>
        <w:tab/>
      </w:r>
      <w:r w:rsidR="00F05898">
        <w:t xml:space="preserve"> </w:t>
      </w:r>
    </w:p>
    <w:p w:rsidR="005F113A" w:rsidRDefault="005F113A" w:rsidP="005F113A"/>
    <w:p w:rsidR="009015FB" w:rsidRDefault="009015FB">
      <w:r>
        <w:t xml:space="preserve"> </w:t>
      </w:r>
    </w:p>
    <w:p w:rsidR="007F3CA5" w:rsidRDefault="007F3CA5" w:rsidP="007F3CA5">
      <w:r w:rsidRPr="005A0E5A">
        <w:t xml:space="preserve">О проведении конкурса по отбору кандидатур на должность </w:t>
      </w:r>
    </w:p>
    <w:p w:rsidR="007F3CA5" w:rsidRDefault="007F3CA5" w:rsidP="007F3CA5">
      <w:r w:rsidRPr="005A0E5A">
        <w:t xml:space="preserve">главы </w:t>
      </w:r>
      <w:proofErr w:type="spellStart"/>
      <w:r w:rsidRPr="005A0E5A">
        <w:t>Старочукальского</w:t>
      </w:r>
      <w:proofErr w:type="spellEnd"/>
      <w:r w:rsidRPr="005A0E5A">
        <w:t xml:space="preserve"> сельского</w:t>
      </w:r>
      <w:r>
        <w:t xml:space="preserve"> </w:t>
      </w:r>
      <w:r w:rsidRPr="005A0E5A">
        <w:t xml:space="preserve"> поселения </w:t>
      </w:r>
    </w:p>
    <w:p w:rsidR="007F3CA5" w:rsidRDefault="007F3CA5" w:rsidP="007F3CA5">
      <w:r w:rsidRPr="005A0E5A">
        <w:t>Шемуршинского района Чувашской Республики</w:t>
      </w:r>
    </w:p>
    <w:p w:rsidR="007F3CA5" w:rsidRDefault="007F3CA5" w:rsidP="007F3CA5"/>
    <w:p w:rsidR="007F3CA5" w:rsidRDefault="007F3CA5" w:rsidP="007F3CA5"/>
    <w:p w:rsidR="007F3CA5" w:rsidRDefault="007F3CA5" w:rsidP="007F3CA5">
      <w:pPr>
        <w:jc w:val="both"/>
      </w:pPr>
      <w:r>
        <w:tab/>
        <w:t xml:space="preserve">В соответствии со ст. 21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 и Порядком  проведения конкурса по отбору  кандидатур на должность главы </w:t>
      </w:r>
      <w:proofErr w:type="spellStart"/>
      <w:r>
        <w:t>Старочукальского</w:t>
      </w:r>
      <w:proofErr w:type="spellEnd"/>
      <w:r>
        <w:t xml:space="preserve"> сельского поселения, утвержденным решением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 от «28» августа 2015 года № 1 </w:t>
      </w:r>
      <w:r w:rsidR="00F05898">
        <w:t xml:space="preserve">(внесенным изменением от 20 марта 2019 года №3) </w:t>
      </w:r>
      <w:r>
        <w:t xml:space="preserve">Собрание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решило: </w:t>
      </w:r>
    </w:p>
    <w:p w:rsidR="007F3CA5" w:rsidRPr="00723DA8" w:rsidRDefault="007F3CA5" w:rsidP="007F3CA5">
      <w:pPr>
        <w:ind w:firstLine="540"/>
        <w:jc w:val="both"/>
      </w:pPr>
      <w:r w:rsidRPr="000C78FA">
        <w:t xml:space="preserve">1. Провести конкурс на замещение должности главы </w:t>
      </w:r>
      <w:proofErr w:type="spellStart"/>
      <w:r w:rsidRPr="000C78FA">
        <w:t>Старочукальского</w:t>
      </w:r>
      <w:proofErr w:type="spellEnd"/>
      <w:r w:rsidRPr="000C78FA">
        <w:t xml:space="preserve"> сельского поселения Шемуршинского района Чувашской Республики </w:t>
      </w:r>
      <w:r w:rsidR="006B36EB">
        <w:t xml:space="preserve"> 2</w:t>
      </w:r>
      <w:r w:rsidR="00F05898">
        <w:t xml:space="preserve">4 </w:t>
      </w:r>
      <w:r w:rsidR="006B36EB">
        <w:t xml:space="preserve"> февраля  2020</w:t>
      </w:r>
      <w:r w:rsidRPr="000C78FA">
        <w:t xml:space="preserve"> года</w:t>
      </w:r>
      <w:r>
        <w:t xml:space="preserve"> </w:t>
      </w:r>
      <w:r>
        <w:rPr>
          <w:i/>
        </w:rPr>
        <w:t xml:space="preserve"> </w:t>
      </w:r>
      <w:r w:rsidR="00F05898">
        <w:t>в 15</w:t>
      </w:r>
      <w:r>
        <w:t xml:space="preserve"> часов в здании администрации </w:t>
      </w:r>
      <w:proofErr w:type="spellStart"/>
      <w:r>
        <w:t>Старочукальского</w:t>
      </w:r>
      <w:proofErr w:type="spellEnd"/>
      <w:r>
        <w:t xml:space="preserve"> сельского поселения, находящегося по адресу:  Чувашская Республика, </w:t>
      </w:r>
      <w:proofErr w:type="spellStart"/>
      <w:r>
        <w:t>Шемуршинский</w:t>
      </w:r>
      <w:proofErr w:type="spellEnd"/>
      <w:r>
        <w:t xml:space="preserve"> район, д</w:t>
      </w:r>
      <w:proofErr w:type="gramStart"/>
      <w:r>
        <w:t>.С</w:t>
      </w:r>
      <w:proofErr w:type="gramEnd"/>
      <w:r>
        <w:t xml:space="preserve">тарые </w:t>
      </w:r>
      <w:proofErr w:type="spellStart"/>
      <w:r>
        <w:t>Чукалы</w:t>
      </w:r>
      <w:proofErr w:type="spellEnd"/>
      <w:r>
        <w:t xml:space="preserve">, ул.Комсомольская д.79. </w:t>
      </w:r>
    </w:p>
    <w:p w:rsidR="007F3CA5" w:rsidRDefault="007F3CA5" w:rsidP="007F3CA5">
      <w:pPr>
        <w:ind w:firstLine="540"/>
        <w:jc w:val="both"/>
      </w:pPr>
      <w:r w:rsidRPr="00F959E9">
        <w:t xml:space="preserve">2. Временно исполняющему обязанности главы администрации </w:t>
      </w:r>
      <w:proofErr w:type="spellStart"/>
      <w:r w:rsidRPr="00F959E9">
        <w:t>Старочукальского</w:t>
      </w:r>
      <w:proofErr w:type="spellEnd"/>
      <w:r w:rsidRPr="00F959E9">
        <w:t xml:space="preserve"> сельского поселения </w:t>
      </w:r>
      <w:r>
        <w:t xml:space="preserve"> </w:t>
      </w:r>
      <w:r w:rsidR="00011D88">
        <w:t xml:space="preserve"> </w:t>
      </w:r>
      <w:r w:rsidR="00F05898">
        <w:t xml:space="preserve"> </w:t>
      </w:r>
      <w:proofErr w:type="spellStart"/>
      <w:r w:rsidR="00F05898">
        <w:t>Кувайской</w:t>
      </w:r>
      <w:proofErr w:type="spellEnd"/>
      <w:r w:rsidR="00F05898">
        <w:t xml:space="preserve"> Нине </w:t>
      </w:r>
      <w:proofErr w:type="spellStart"/>
      <w:r w:rsidR="00F05898">
        <w:t>Никоноровне</w:t>
      </w:r>
      <w:proofErr w:type="spellEnd"/>
      <w:r w:rsidR="00011D88">
        <w:t xml:space="preserve"> </w:t>
      </w:r>
      <w:r w:rsidRPr="00F959E9">
        <w:t>осуществлять прием документов от граждан, желающих участвовать в конкурсе</w:t>
      </w:r>
      <w:r>
        <w:t xml:space="preserve">, в соответствии с условиями проведения конкурса по отбору  кандидатур на должность главы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Республики, изложенными в приложении</w:t>
      </w:r>
      <w:r w:rsidRPr="00F959E9">
        <w:t xml:space="preserve"> к настоящему решению</w:t>
      </w:r>
      <w:r>
        <w:t>.</w:t>
      </w:r>
      <w:r w:rsidRPr="00F959E9">
        <w:t xml:space="preserve"> </w:t>
      </w:r>
    </w:p>
    <w:p w:rsidR="007F3CA5" w:rsidRDefault="007F3CA5" w:rsidP="007F3CA5">
      <w:pPr>
        <w:jc w:val="both"/>
      </w:pPr>
      <w:r>
        <w:tab/>
        <w:t xml:space="preserve">3. Настоящее решение вступает в силу  со дня его официального опубликования в периодическом печатном издании «Вести </w:t>
      </w:r>
      <w:proofErr w:type="spellStart"/>
      <w:r>
        <w:t>Старочукальского</w:t>
      </w:r>
      <w:proofErr w:type="spellEnd"/>
      <w:r>
        <w:t xml:space="preserve"> сельского поселения».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898" w:rsidRDefault="007F3CA5">
      <w:r>
        <w:t>Председатель Собрания депутатов</w:t>
      </w:r>
    </w:p>
    <w:p w:rsidR="00F05898" w:rsidRDefault="00F05898">
      <w:proofErr w:type="spellStart"/>
      <w:r>
        <w:t>Старочукальского</w:t>
      </w:r>
      <w:proofErr w:type="spellEnd"/>
      <w:r>
        <w:t xml:space="preserve"> сельского поселения                              </w:t>
      </w:r>
      <w:r w:rsidR="006B36EB">
        <w:t xml:space="preserve">                              </w:t>
      </w:r>
      <w:r>
        <w:t xml:space="preserve"> </w:t>
      </w:r>
      <w:r w:rsidR="006B36EB">
        <w:t xml:space="preserve"> </w:t>
      </w:r>
      <w:proofErr w:type="spellStart"/>
      <w:r w:rsidR="006B36EB">
        <w:t>П.А.Ильдяков</w:t>
      </w:r>
      <w:proofErr w:type="spellEnd"/>
    </w:p>
    <w:p w:rsidR="00F05898" w:rsidRDefault="00F05898">
      <w:r>
        <w:t xml:space="preserve">Шемуршинского района Чувашской Республики                                           </w:t>
      </w:r>
    </w:p>
    <w:p w:rsidR="00F05898" w:rsidRDefault="00F05898"/>
    <w:p w:rsidR="00F05898" w:rsidRDefault="00F05898"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5F113A" w:rsidRDefault="00F05898">
      <w:r>
        <w:t xml:space="preserve">Шемуршинского района Чувашской Республики                                           </w:t>
      </w:r>
      <w:proofErr w:type="spellStart"/>
      <w:r>
        <w:t>Н.Н.Кувайская</w:t>
      </w:r>
      <w:proofErr w:type="spellEnd"/>
      <w:r w:rsidR="007F3CA5">
        <w:t xml:space="preserve">                                                                  </w:t>
      </w:r>
      <w:r w:rsidR="00011D88">
        <w:t xml:space="preserve"> </w:t>
      </w:r>
    </w:p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11D88"/>
    <w:rsid w:val="000A28BE"/>
    <w:rsid w:val="00130853"/>
    <w:rsid w:val="001D2050"/>
    <w:rsid w:val="001F47C5"/>
    <w:rsid w:val="002769CA"/>
    <w:rsid w:val="00292780"/>
    <w:rsid w:val="00367CCE"/>
    <w:rsid w:val="00460B89"/>
    <w:rsid w:val="00493CCD"/>
    <w:rsid w:val="004A609E"/>
    <w:rsid w:val="004F1A21"/>
    <w:rsid w:val="00584951"/>
    <w:rsid w:val="005F113A"/>
    <w:rsid w:val="0061370D"/>
    <w:rsid w:val="006B2B7A"/>
    <w:rsid w:val="006B36EB"/>
    <w:rsid w:val="00784711"/>
    <w:rsid w:val="007873B2"/>
    <w:rsid w:val="007F3CA5"/>
    <w:rsid w:val="00807093"/>
    <w:rsid w:val="0086016A"/>
    <w:rsid w:val="008A72BC"/>
    <w:rsid w:val="009015FB"/>
    <w:rsid w:val="00A500AA"/>
    <w:rsid w:val="00A93F42"/>
    <w:rsid w:val="00BD6A44"/>
    <w:rsid w:val="00BE00AF"/>
    <w:rsid w:val="00C7487A"/>
    <w:rsid w:val="00DD549F"/>
    <w:rsid w:val="00E647E8"/>
    <w:rsid w:val="00E8745B"/>
    <w:rsid w:val="00F05898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2</cp:revision>
  <cp:lastPrinted>2019-05-15T13:31:00Z</cp:lastPrinted>
  <dcterms:created xsi:type="dcterms:W3CDTF">2020-01-27T14:36:00Z</dcterms:created>
  <dcterms:modified xsi:type="dcterms:W3CDTF">2020-01-27T14:36:00Z</dcterms:modified>
</cp:coreProperties>
</file>