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D7" w:rsidRDefault="000A59D7" w:rsidP="000A59D7">
      <w:pPr>
        <w:pStyle w:val="1"/>
        <w:spacing w:line="360" w:lineRule="auto"/>
        <w:ind w:left="0" w:firstLine="0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786765" cy="7658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4236"/>
        <w:gridCol w:w="1184"/>
        <w:gridCol w:w="4246"/>
      </w:tblGrid>
      <w:tr w:rsidR="000A59D7" w:rsidTr="00BF2CB1">
        <w:trPr>
          <w:cantSplit/>
          <w:trHeight w:val="769"/>
        </w:trPr>
        <w:tc>
          <w:tcPr>
            <w:tcW w:w="4236" w:type="dxa"/>
            <w:shd w:val="clear" w:color="auto" w:fill="auto"/>
            <w:vAlign w:val="center"/>
          </w:tcPr>
          <w:p w:rsidR="000A59D7" w:rsidRDefault="000A59D7" w:rsidP="00801D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0A59D7" w:rsidRDefault="000A59D7" w:rsidP="00801D9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184" w:type="dxa"/>
            <w:vMerge w:val="restart"/>
            <w:shd w:val="clear" w:color="auto" w:fill="auto"/>
          </w:tcPr>
          <w:p w:rsidR="000A59D7" w:rsidRDefault="000A59D7" w:rsidP="00801D90">
            <w:pPr>
              <w:jc w:val="center"/>
              <w:rPr>
                <w:sz w:val="26"/>
              </w:rPr>
            </w:pPr>
          </w:p>
          <w:p w:rsidR="000A59D7" w:rsidRDefault="000A59D7" w:rsidP="00801D90">
            <w:pPr>
              <w:jc w:val="center"/>
              <w:rPr>
                <w:sz w:val="26"/>
              </w:rPr>
            </w:pPr>
          </w:p>
        </w:tc>
        <w:tc>
          <w:tcPr>
            <w:tcW w:w="4246" w:type="dxa"/>
            <w:shd w:val="clear" w:color="auto" w:fill="auto"/>
          </w:tcPr>
          <w:p w:rsidR="000A59D7" w:rsidRDefault="000A59D7" w:rsidP="00801D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9D7" w:rsidRDefault="000A59D7" w:rsidP="00801D9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A59D7" w:rsidRDefault="000A59D7" w:rsidP="00801D90">
            <w:pPr>
              <w:pStyle w:val="a5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0A59D7" w:rsidTr="00BF2CB1">
        <w:trPr>
          <w:cantSplit/>
          <w:trHeight w:val="2422"/>
        </w:trPr>
        <w:tc>
          <w:tcPr>
            <w:tcW w:w="4236" w:type="dxa"/>
            <w:shd w:val="clear" w:color="auto" w:fill="auto"/>
          </w:tcPr>
          <w:p w:rsidR="000A59D7" w:rsidRDefault="000A59D7" w:rsidP="00801D9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ÇĚРПУ ХУЛИ</w:t>
            </w:r>
          </w:p>
          <w:p w:rsidR="000A59D7" w:rsidRDefault="000A59D7" w:rsidP="00801D9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ПОСЕЛЕНИЙĚН</w:t>
            </w:r>
          </w:p>
          <w:p w:rsidR="000A59D7" w:rsidRDefault="000A59D7" w:rsidP="00801D9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АДМИНИСТРАЦИЙЕ</w:t>
            </w:r>
          </w:p>
          <w:p w:rsidR="000A59D7" w:rsidRDefault="000A59D7" w:rsidP="00801D90">
            <w:pPr>
              <w:pStyle w:val="a5"/>
              <w:tabs>
                <w:tab w:val="left" w:pos="4285"/>
              </w:tabs>
              <w:spacing w:line="276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ХУШУ</w:t>
            </w:r>
          </w:p>
          <w:p w:rsidR="000A59D7" w:rsidRDefault="000A59D7" w:rsidP="00801D90">
            <w:pPr>
              <w:spacing w:after="0"/>
            </w:pPr>
          </w:p>
          <w:p w:rsidR="000A59D7" w:rsidRPr="006A7233" w:rsidRDefault="0010588E" w:rsidP="00801D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72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A3538" w:rsidRPr="006A72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A59D7" w:rsidRPr="006A72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59D7" w:rsidRPr="006A7233">
              <w:rPr>
                <w:rFonts w:ascii="Times New Roman" w:hAnsi="Times New Roman" w:cs="Times New Roman"/>
                <w:bCs/>
                <w:sz w:val="26"/>
                <w:szCs w:val="26"/>
              </w:rPr>
              <w:t>Ç</w:t>
            </w:r>
            <w:r w:rsidR="005B4528" w:rsidRPr="006A72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BF2CB1" w:rsidRPr="006955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пуш</w:t>
            </w:r>
            <w:proofErr w:type="spellEnd"/>
            <w:r w:rsidR="000A59D7" w:rsidRPr="006A72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2CB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D5647" w:rsidRPr="006A723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="001D5647" w:rsidRPr="006A7233">
              <w:rPr>
                <w:rFonts w:ascii="Times New Roman" w:hAnsi="Times New Roman" w:cs="Times New Roman"/>
                <w:sz w:val="26"/>
                <w:szCs w:val="26"/>
              </w:rPr>
              <w:t>мĕшĕ</w:t>
            </w:r>
            <w:proofErr w:type="spellEnd"/>
            <w:r w:rsidR="001D5647" w:rsidRPr="006A723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F2CB1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0A59D7" w:rsidRDefault="000A59D7" w:rsidP="00801D90">
            <w:pPr>
              <w:spacing w:after="0"/>
              <w:jc w:val="center"/>
              <w:rPr>
                <w:sz w:val="26"/>
              </w:rPr>
            </w:pPr>
            <w:proofErr w:type="spellStart"/>
            <w:r w:rsidRPr="006A7233">
              <w:rPr>
                <w:rFonts w:ascii="Times New Roman" w:hAnsi="Times New Roman" w:cs="Times New Roman"/>
                <w:bCs/>
                <w:sz w:val="26"/>
                <w:szCs w:val="26"/>
              </w:rPr>
              <w:t>Ç</w:t>
            </w:r>
            <w:r w:rsidRPr="006A7233">
              <w:rPr>
                <w:rFonts w:ascii="Times New Roman" w:hAnsi="Times New Roman" w:cs="Times New Roman"/>
                <w:sz w:val="26"/>
                <w:szCs w:val="26"/>
              </w:rPr>
              <w:t>ĕ</w:t>
            </w:r>
            <w:r w:rsidRPr="006A7233">
              <w:rPr>
                <w:rFonts w:ascii="Times New Roman" w:hAnsi="Times New Roman" w:cs="Times New Roman"/>
                <w:bCs/>
                <w:sz w:val="26"/>
                <w:szCs w:val="26"/>
              </w:rPr>
              <w:t>рпу</w:t>
            </w:r>
            <w:proofErr w:type="spellEnd"/>
            <w:r w:rsidRPr="006A72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0A59D7" w:rsidRDefault="000A59D7" w:rsidP="00801D90">
            <w:pPr>
              <w:spacing w:after="0" w:line="100" w:lineRule="atLeast"/>
              <w:rPr>
                <w:sz w:val="26"/>
              </w:rPr>
            </w:pPr>
          </w:p>
        </w:tc>
        <w:tc>
          <w:tcPr>
            <w:tcW w:w="4246" w:type="dxa"/>
            <w:shd w:val="clear" w:color="auto" w:fill="auto"/>
          </w:tcPr>
          <w:p w:rsidR="000A59D7" w:rsidRDefault="000A59D7" w:rsidP="00801D9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0A59D7" w:rsidRDefault="000A59D7" w:rsidP="00801D90">
            <w:pPr>
              <w:pStyle w:val="a5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ГОРОДСКОГО ПОСЕЛЕНИЯ</w:t>
            </w:r>
          </w:p>
          <w:p w:rsidR="000A59D7" w:rsidRDefault="000A59D7" w:rsidP="00801D90">
            <w:pPr>
              <w:spacing w:after="0"/>
            </w:pPr>
          </w:p>
          <w:p w:rsidR="000A59D7" w:rsidRDefault="000A59D7" w:rsidP="00801D90">
            <w:pPr>
              <w:pStyle w:val="a5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РАСПОРЯЖЕНИЕ</w:t>
            </w:r>
          </w:p>
          <w:p w:rsidR="000A59D7" w:rsidRDefault="000A59D7" w:rsidP="00801D90">
            <w:pPr>
              <w:spacing w:after="0"/>
            </w:pPr>
          </w:p>
          <w:p w:rsidR="000A59D7" w:rsidRDefault="00BF2CB1" w:rsidP="00801D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59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0A59D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3A35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A59D7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0A59D7" w:rsidRDefault="000A59D7" w:rsidP="00801D9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Цивильск</w:t>
            </w:r>
          </w:p>
          <w:p w:rsidR="000A59D7" w:rsidRDefault="000A59D7" w:rsidP="00801D90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0A59D7" w:rsidRDefault="000A59D7" w:rsidP="00801D90">
            <w:pPr>
              <w:spacing w:after="0"/>
              <w:rPr>
                <w:rFonts w:ascii="Arial" w:hAnsi="Arial" w:cs="Arial"/>
                <w:sz w:val="26"/>
              </w:rPr>
            </w:pPr>
          </w:p>
        </w:tc>
      </w:tr>
    </w:tbl>
    <w:p w:rsidR="00BF2CB1" w:rsidRPr="001C5EB0" w:rsidRDefault="00BF2CB1" w:rsidP="009F3257">
      <w:pPr>
        <w:spacing w:after="0" w:line="240" w:lineRule="auto"/>
        <w:ind w:right="34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EB0">
        <w:rPr>
          <w:rFonts w:ascii="Times New Roman" w:hAnsi="Times New Roman" w:cs="Times New Roman"/>
          <w:b/>
          <w:sz w:val="26"/>
          <w:szCs w:val="26"/>
        </w:rPr>
        <w:t xml:space="preserve">О введении ограничительных мер по предупреждению распространения новой </w:t>
      </w:r>
      <w:proofErr w:type="spellStart"/>
      <w:r w:rsidRPr="001C5EB0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1C5EB0">
        <w:rPr>
          <w:rFonts w:ascii="Times New Roman" w:hAnsi="Times New Roman" w:cs="Times New Roman"/>
          <w:b/>
          <w:sz w:val="26"/>
          <w:szCs w:val="26"/>
        </w:rPr>
        <w:t xml:space="preserve"> инфекции (</w:t>
      </w:r>
      <w:r w:rsidRPr="001C5EB0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Pr="001C5EB0">
        <w:rPr>
          <w:rFonts w:ascii="Times New Roman" w:hAnsi="Times New Roman" w:cs="Times New Roman"/>
          <w:b/>
          <w:sz w:val="26"/>
          <w:szCs w:val="26"/>
        </w:rPr>
        <w:t xml:space="preserve">-2019) в администрации </w:t>
      </w:r>
      <w:r w:rsidR="001C5EB0" w:rsidRPr="001C5EB0">
        <w:rPr>
          <w:rFonts w:ascii="Times New Roman" w:hAnsi="Times New Roman" w:cs="Times New Roman"/>
          <w:b/>
          <w:sz w:val="26"/>
          <w:szCs w:val="26"/>
        </w:rPr>
        <w:t xml:space="preserve">Цивильского городского поселения </w:t>
      </w:r>
      <w:r w:rsidRPr="001C5EB0">
        <w:rPr>
          <w:rFonts w:ascii="Times New Roman" w:hAnsi="Times New Roman" w:cs="Times New Roman"/>
          <w:b/>
          <w:sz w:val="26"/>
          <w:szCs w:val="26"/>
        </w:rPr>
        <w:t>Цивильского района Чувашской Республики</w:t>
      </w:r>
    </w:p>
    <w:p w:rsidR="00BF2CB1" w:rsidRPr="00BF2CB1" w:rsidRDefault="00BF2CB1" w:rsidP="009F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CB1" w:rsidRPr="00BF2CB1" w:rsidRDefault="00BF2CB1" w:rsidP="009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CB1">
        <w:rPr>
          <w:rFonts w:ascii="Times New Roman" w:hAnsi="Times New Roman" w:cs="Times New Roman"/>
          <w:sz w:val="26"/>
          <w:szCs w:val="26"/>
        </w:rPr>
        <w:t xml:space="preserve">В связи с угрозой распространения на территории Чувашской Республики новой </w:t>
      </w:r>
      <w:proofErr w:type="spellStart"/>
      <w:r w:rsidRPr="00BF2CB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F2CB1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BF2CB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BF2CB1">
        <w:rPr>
          <w:rFonts w:ascii="Times New Roman" w:hAnsi="Times New Roman" w:cs="Times New Roman"/>
          <w:sz w:val="26"/>
          <w:szCs w:val="26"/>
        </w:rPr>
        <w:t>-2019), в соответствии со статьей 4</w:t>
      </w:r>
      <w:r w:rsidRPr="00BF2CB1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BF2CB1">
        <w:rPr>
          <w:rFonts w:ascii="Times New Roman" w:hAnsi="Times New Roman" w:cs="Times New Roman"/>
          <w:sz w:val="26"/>
          <w:szCs w:val="26"/>
        </w:rPr>
        <w:t xml:space="preserve"> Федерального закона «О защите населения и территорий от чрезвычайных ситуаций природного и техногенного характера», статьей 8 Закона Чувашской Республики «О защите населения и территорий Чувашской Республики от чрезвычайных ситуаций природного и техногенного характера»:</w:t>
      </w:r>
      <w:proofErr w:type="gramEnd"/>
    </w:p>
    <w:p w:rsidR="00BF2CB1" w:rsidRPr="00BF2CB1" w:rsidRDefault="00BF2CB1" w:rsidP="009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CB1">
        <w:rPr>
          <w:rFonts w:ascii="Times New Roman" w:hAnsi="Times New Roman" w:cs="Times New Roman"/>
          <w:sz w:val="26"/>
          <w:szCs w:val="26"/>
        </w:rPr>
        <w:t>1.</w:t>
      </w:r>
      <w:r w:rsidRPr="00BF2CB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F2CB1">
        <w:rPr>
          <w:rFonts w:ascii="Times New Roman" w:hAnsi="Times New Roman" w:cs="Times New Roman"/>
          <w:sz w:val="26"/>
          <w:szCs w:val="26"/>
        </w:rPr>
        <w:t xml:space="preserve">Ограничить личный прием граждан в администрации </w:t>
      </w:r>
      <w:r w:rsidR="001C5EB0">
        <w:rPr>
          <w:rFonts w:ascii="Times New Roman" w:hAnsi="Times New Roman" w:cs="Times New Roman"/>
          <w:sz w:val="26"/>
          <w:szCs w:val="26"/>
        </w:rPr>
        <w:t>Цивильского городского поселения</w:t>
      </w:r>
      <w:r w:rsidR="001C5EB0" w:rsidRPr="00BF2CB1">
        <w:rPr>
          <w:rFonts w:ascii="Times New Roman" w:hAnsi="Times New Roman" w:cs="Times New Roman"/>
          <w:sz w:val="26"/>
          <w:szCs w:val="26"/>
        </w:rPr>
        <w:t xml:space="preserve"> </w:t>
      </w:r>
      <w:r w:rsidRPr="00BF2CB1">
        <w:rPr>
          <w:rFonts w:ascii="Times New Roman" w:hAnsi="Times New Roman" w:cs="Times New Roman"/>
          <w:sz w:val="26"/>
          <w:szCs w:val="26"/>
        </w:rPr>
        <w:t>Цивильского района и рекомендовать обращаться в письменной форме.</w:t>
      </w:r>
    </w:p>
    <w:p w:rsidR="00BF2CB1" w:rsidRPr="00BF2CB1" w:rsidRDefault="00BF2CB1" w:rsidP="009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CB1">
        <w:rPr>
          <w:rFonts w:ascii="Times New Roman" w:hAnsi="Times New Roman" w:cs="Times New Roman"/>
          <w:sz w:val="26"/>
          <w:szCs w:val="26"/>
        </w:rPr>
        <w:t>2. Организовать выполнение рекомендаций по организации режима труда работников, в том числе по:</w:t>
      </w:r>
    </w:p>
    <w:p w:rsidR="00BF2CB1" w:rsidRPr="00BF2CB1" w:rsidRDefault="00BF2CB1" w:rsidP="009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CB1">
        <w:rPr>
          <w:rFonts w:ascii="Times New Roman" w:hAnsi="Times New Roman" w:cs="Times New Roman"/>
          <w:sz w:val="26"/>
          <w:szCs w:val="26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BF2CB1" w:rsidRPr="00BF2CB1" w:rsidRDefault="00BF2CB1" w:rsidP="009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CB1">
        <w:rPr>
          <w:rFonts w:ascii="Times New Roman" w:hAnsi="Times New Roman" w:cs="Times New Roman"/>
          <w:sz w:val="26"/>
          <w:szCs w:val="26"/>
        </w:rPr>
        <w:t>использованию в помещениях оборудования по обеззараживанию воздуха;</w:t>
      </w:r>
    </w:p>
    <w:p w:rsidR="00BF2CB1" w:rsidRPr="00BF2CB1" w:rsidRDefault="00BF2CB1" w:rsidP="009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CB1">
        <w:rPr>
          <w:rFonts w:ascii="Times New Roman" w:hAnsi="Times New Roman" w:cs="Times New Roman"/>
          <w:sz w:val="26"/>
          <w:szCs w:val="26"/>
        </w:rPr>
        <w:t>наличию в организации запаса дезинфицирующих сре</w:t>
      </w:r>
      <w:proofErr w:type="gramStart"/>
      <w:r w:rsidRPr="00BF2CB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BF2CB1">
        <w:rPr>
          <w:rFonts w:ascii="Times New Roman" w:hAnsi="Times New Roman" w:cs="Times New Roman"/>
          <w:sz w:val="26"/>
          <w:szCs w:val="26"/>
        </w:rPr>
        <w:t>я уборки помещений и обработки рук сотрудников;</w:t>
      </w:r>
    </w:p>
    <w:p w:rsidR="00BF2CB1" w:rsidRPr="00BF2CB1" w:rsidRDefault="00BF2CB1" w:rsidP="009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CB1">
        <w:rPr>
          <w:rFonts w:ascii="Times New Roman" w:hAnsi="Times New Roman" w:cs="Times New Roman"/>
          <w:sz w:val="26"/>
          <w:szCs w:val="26"/>
        </w:rPr>
        <w:t>ограничению зарубежных командировок;</w:t>
      </w:r>
    </w:p>
    <w:p w:rsidR="00BF2CB1" w:rsidRPr="00BF2CB1" w:rsidRDefault="00BF2CB1" w:rsidP="009F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CB1">
        <w:rPr>
          <w:rFonts w:ascii="Times New Roman" w:hAnsi="Times New Roman" w:cs="Times New Roman"/>
          <w:sz w:val="26"/>
          <w:szCs w:val="26"/>
        </w:rPr>
        <w:t>использованию ауди</w:t>
      </w:r>
      <w:proofErr w:type="gramStart"/>
      <w:r w:rsidRPr="00BF2CB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F2CB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F2CB1">
        <w:rPr>
          <w:rFonts w:ascii="Times New Roman" w:hAnsi="Times New Roman" w:cs="Times New Roman"/>
          <w:sz w:val="26"/>
          <w:szCs w:val="26"/>
        </w:rPr>
        <w:t>видеоселекторной</w:t>
      </w:r>
      <w:proofErr w:type="spellEnd"/>
      <w:r w:rsidRPr="00BF2CB1">
        <w:rPr>
          <w:rFonts w:ascii="Times New Roman" w:hAnsi="Times New Roman" w:cs="Times New Roman"/>
          <w:sz w:val="26"/>
          <w:szCs w:val="26"/>
        </w:rPr>
        <w:t xml:space="preserve"> связи для производственных совещаний и решения различных вопросов.</w:t>
      </w:r>
    </w:p>
    <w:p w:rsidR="00BF2CB1" w:rsidRPr="00BF2CB1" w:rsidRDefault="00BF2CB1" w:rsidP="009F3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CB1">
        <w:rPr>
          <w:rFonts w:ascii="Times New Roman" w:hAnsi="Times New Roman" w:cs="Times New Roman"/>
          <w:sz w:val="26"/>
          <w:szCs w:val="26"/>
        </w:rPr>
        <w:t>3. Ознакомить с методическими</w:t>
      </w:r>
      <w:r w:rsidRPr="00BF2CB1">
        <w:rPr>
          <w:rFonts w:ascii="Times New Roman" w:eastAsia="DejaVu Sans" w:hAnsi="Times New Roman" w:cs="Times New Roman"/>
          <w:b/>
          <w:bCs/>
          <w:sz w:val="26"/>
          <w:szCs w:val="26"/>
          <w:lang w:eastAsia="zh-CN" w:bidi="hi-IN"/>
        </w:rPr>
        <w:t xml:space="preserve"> </w:t>
      </w:r>
      <w:r w:rsidRPr="00BF2CB1">
        <w:rPr>
          <w:rFonts w:ascii="Times New Roman" w:hAnsi="Times New Roman" w:cs="Times New Roman"/>
          <w:bCs/>
          <w:sz w:val="26"/>
          <w:szCs w:val="26"/>
        </w:rPr>
        <w:t xml:space="preserve">рекомендациями по режиму труда </w:t>
      </w:r>
      <w:r w:rsidRPr="00BF2CB1">
        <w:rPr>
          <w:rFonts w:ascii="Times New Roman" w:hAnsi="Times New Roman" w:cs="Times New Roman"/>
          <w:sz w:val="26"/>
          <w:szCs w:val="26"/>
        </w:rPr>
        <w:t>муниципальных служащих администрации</w:t>
      </w:r>
      <w:r w:rsidR="009F3257">
        <w:rPr>
          <w:rFonts w:ascii="Times New Roman" w:hAnsi="Times New Roman" w:cs="Times New Roman"/>
          <w:sz w:val="26"/>
          <w:szCs w:val="26"/>
        </w:rPr>
        <w:t xml:space="preserve"> Цивильского городского поселения</w:t>
      </w:r>
      <w:r w:rsidRPr="00BF2CB1">
        <w:rPr>
          <w:rFonts w:ascii="Times New Roman" w:hAnsi="Times New Roman" w:cs="Times New Roman"/>
          <w:sz w:val="26"/>
          <w:szCs w:val="26"/>
        </w:rPr>
        <w:t xml:space="preserve"> Цивильского района</w:t>
      </w:r>
      <w:r w:rsidRPr="00BF2CB1">
        <w:rPr>
          <w:rFonts w:ascii="Times New Roman" w:hAnsi="Times New Roman" w:cs="Times New Roman"/>
          <w:bCs/>
          <w:sz w:val="26"/>
          <w:szCs w:val="26"/>
        </w:rPr>
        <w:t>.</w:t>
      </w:r>
    </w:p>
    <w:p w:rsidR="00BF2CB1" w:rsidRPr="00BF2CB1" w:rsidRDefault="00BF2CB1" w:rsidP="009F3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2CB1">
        <w:rPr>
          <w:rFonts w:ascii="Times New Roman" w:hAnsi="Times New Roman" w:cs="Times New Roman"/>
          <w:bCs/>
          <w:sz w:val="26"/>
          <w:szCs w:val="26"/>
        </w:rPr>
        <w:t xml:space="preserve">4. Довести данное распоряжение до </w:t>
      </w:r>
      <w:r w:rsidR="009F3257" w:rsidRPr="0033391C">
        <w:rPr>
          <w:rFonts w:ascii="Times New Roman" w:hAnsi="Times New Roman" w:cs="Times New Roman"/>
          <w:sz w:val="26"/>
          <w:szCs w:val="26"/>
        </w:rPr>
        <w:t>МУП ЖКУ Цивильского городского поселения</w:t>
      </w:r>
      <w:r w:rsidR="009F325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F3257">
        <w:rPr>
          <w:rFonts w:ascii="Times New Roman" w:hAnsi="Times New Roman" w:cs="Times New Roman"/>
          <w:sz w:val="26"/>
          <w:szCs w:val="26"/>
        </w:rPr>
        <w:t>Швелькин</w:t>
      </w:r>
      <w:proofErr w:type="spellEnd"/>
      <w:r w:rsidR="009F3257">
        <w:rPr>
          <w:rFonts w:ascii="Times New Roman" w:hAnsi="Times New Roman" w:cs="Times New Roman"/>
          <w:sz w:val="26"/>
          <w:szCs w:val="26"/>
        </w:rPr>
        <w:t xml:space="preserve"> А.М.), МУП "УК город Цивильск" (Ильин А. В.)</w:t>
      </w:r>
      <w:r w:rsidRPr="00BF2CB1">
        <w:rPr>
          <w:rFonts w:ascii="Times New Roman" w:hAnsi="Times New Roman" w:cs="Times New Roman"/>
          <w:sz w:val="26"/>
          <w:szCs w:val="26"/>
        </w:rPr>
        <w:t>.</w:t>
      </w:r>
    </w:p>
    <w:p w:rsidR="00295B14" w:rsidRDefault="00295B14" w:rsidP="009F3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59D7" w:rsidRPr="005B4528" w:rsidRDefault="00295B14" w:rsidP="009F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A59D7" w:rsidRPr="005B452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A59D7" w:rsidRPr="005B452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A3538" w:rsidRDefault="000A59D7" w:rsidP="009F3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528">
        <w:rPr>
          <w:rFonts w:ascii="Times New Roman" w:hAnsi="Times New Roman" w:cs="Times New Roman"/>
          <w:sz w:val="26"/>
          <w:szCs w:val="26"/>
        </w:rPr>
        <w:t xml:space="preserve">Цивильского городского поселения  </w:t>
      </w:r>
    </w:p>
    <w:p w:rsidR="00C84965" w:rsidRPr="00181EF5" w:rsidRDefault="003A3538" w:rsidP="00181E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Цивильского района Чувашской Республики   </w:t>
      </w:r>
      <w:r w:rsidR="000A59D7" w:rsidRPr="005B4528">
        <w:rPr>
          <w:rFonts w:ascii="Times New Roman" w:hAnsi="Times New Roman" w:cs="Times New Roman"/>
          <w:sz w:val="26"/>
          <w:szCs w:val="26"/>
        </w:rPr>
        <w:t xml:space="preserve">   </w:t>
      </w:r>
      <w:r w:rsidR="005B4528">
        <w:rPr>
          <w:rFonts w:ascii="Times New Roman" w:hAnsi="Times New Roman" w:cs="Times New Roman"/>
          <w:sz w:val="26"/>
          <w:szCs w:val="26"/>
        </w:rPr>
        <w:t xml:space="preserve"> </w:t>
      </w:r>
      <w:r w:rsidR="000A59D7" w:rsidRPr="005B452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553C8" w:rsidRPr="005B452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A59D7" w:rsidRPr="005B4528">
        <w:rPr>
          <w:rFonts w:ascii="Times New Roman" w:hAnsi="Times New Roman" w:cs="Times New Roman"/>
          <w:sz w:val="26"/>
          <w:szCs w:val="26"/>
        </w:rPr>
        <w:t xml:space="preserve">      Д.О. Скворцов</w:t>
      </w:r>
      <w:bookmarkStart w:id="0" w:name="_GoBack"/>
      <w:bookmarkEnd w:id="0"/>
    </w:p>
    <w:sectPr w:rsidR="00C84965" w:rsidRPr="00181EF5" w:rsidSect="009F3257">
      <w:pgSz w:w="11906" w:h="16838"/>
      <w:pgMar w:top="567" w:right="851" w:bottom="56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51BD"/>
    <w:multiLevelType w:val="hybridMultilevel"/>
    <w:tmpl w:val="1BDC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BE0"/>
    <w:rsid w:val="00086644"/>
    <w:rsid w:val="000A59D7"/>
    <w:rsid w:val="000F0F10"/>
    <w:rsid w:val="0010588E"/>
    <w:rsid w:val="001305BA"/>
    <w:rsid w:val="00181EF5"/>
    <w:rsid w:val="001C5EB0"/>
    <w:rsid w:val="001D5647"/>
    <w:rsid w:val="00295B14"/>
    <w:rsid w:val="002C5A5E"/>
    <w:rsid w:val="00307FB7"/>
    <w:rsid w:val="00310125"/>
    <w:rsid w:val="0033391C"/>
    <w:rsid w:val="003376E0"/>
    <w:rsid w:val="00394E2A"/>
    <w:rsid w:val="003A3538"/>
    <w:rsid w:val="004871F7"/>
    <w:rsid w:val="004F3D5E"/>
    <w:rsid w:val="005058A1"/>
    <w:rsid w:val="00560120"/>
    <w:rsid w:val="00560959"/>
    <w:rsid w:val="00592C89"/>
    <w:rsid w:val="005B4528"/>
    <w:rsid w:val="005C6315"/>
    <w:rsid w:val="00634882"/>
    <w:rsid w:val="006A7233"/>
    <w:rsid w:val="00703E58"/>
    <w:rsid w:val="007665A7"/>
    <w:rsid w:val="00771BF7"/>
    <w:rsid w:val="007A3951"/>
    <w:rsid w:val="00804576"/>
    <w:rsid w:val="00805BE0"/>
    <w:rsid w:val="0080696A"/>
    <w:rsid w:val="008274F6"/>
    <w:rsid w:val="008C3F63"/>
    <w:rsid w:val="009F3257"/>
    <w:rsid w:val="00B17566"/>
    <w:rsid w:val="00B243E5"/>
    <w:rsid w:val="00B31366"/>
    <w:rsid w:val="00B82356"/>
    <w:rsid w:val="00B8545A"/>
    <w:rsid w:val="00BF2CB1"/>
    <w:rsid w:val="00C442DD"/>
    <w:rsid w:val="00C84965"/>
    <w:rsid w:val="00CC1DDB"/>
    <w:rsid w:val="00CD4891"/>
    <w:rsid w:val="00CF2879"/>
    <w:rsid w:val="00D137C3"/>
    <w:rsid w:val="00D3271B"/>
    <w:rsid w:val="00D723C0"/>
    <w:rsid w:val="00D9207C"/>
    <w:rsid w:val="00DD2D30"/>
    <w:rsid w:val="00DF0902"/>
    <w:rsid w:val="00E35B74"/>
    <w:rsid w:val="00E553C8"/>
    <w:rsid w:val="00EC1E23"/>
    <w:rsid w:val="00EC3FE5"/>
    <w:rsid w:val="00EC5F3B"/>
    <w:rsid w:val="00E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7C"/>
  </w:style>
  <w:style w:type="paragraph" w:styleId="1">
    <w:name w:val="heading 1"/>
    <w:basedOn w:val="a"/>
    <w:next w:val="a0"/>
    <w:link w:val="10"/>
    <w:qFormat/>
    <w:rsid w:val="00805BE0"/>
    <w:pPr>
      <w:keepNext/>
      <w:suppressAutoHyphens/>
      <w:spacing w:after="0" w:line="100" w:lineRule="atLeast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5BE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4">
    <w:name w:val="Цветовое выделение"/>
    <w:rsid w:val="00805BE0"/>
    <w:rPr>
      <w:b/>
      <w:bCs/>
      <w:color w:val="000080"/>
    </w:rPr>
  </w:style>
  <w:style w:type="paragraph" w:customStyle="1" w:styleId="a5">
    <w:name w:val="Таблицы (моноширинный)"/>
    <w:basedOn w:val="a"/>
    <w:rsid w:val="00805BE0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rsid w:val="00805BE0"/>
    <w:pPr>
      <w:suppressAutoHyphens/>
      <w:ind w:left="720"/>
    </w:pPr>
    <w:rPr>
      <w:rFonts w:ascii="Calibri" w:eastAsia="SimSun" w:hAnsi="Calibri" w:cs="font237"/>
      <w:kern w:val="1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805BE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05BE0"/>
  </w:style>
  <w:style w:type="paragraph" w:styleId="a7">
    <w:name w:val="Balloon Text"/>
    <w:basedOn w:val="a"/>
    <w:link w:val="a8"/>
    <w:uiPriority w:val="99"/>
    <w:semiHidden/>
    <w:unhideWhenUsed/>
    <w:rsid w:val="0080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05BE0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A59D7"/>
    <w:pPr>
      <w:suppressAutoHyphens/>
      <w:ind w:left="720"/>
    </w:pPr>
    <w:rPr>
      <w:rFonts w:ascii="Calibri" w:eastAsia="SimSun" w:hAnsi="Calibri" w:cs="font237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2020-03-19T13:24:00Z</cp:lastPrinted>
  <dcterms:created xsi:type="dcterms:W3CDTF">2020-03-19T12:45:00Z</dcterms:created>
  <dcterms:modified xsi:type="dcterms:W3CDTF">2020-03-19T13:38:00Z</dcterms:modified>
</cp:coreProperties>
</file>