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20</w:t>
            </w:r>
          </w:p>
          <w:p w:rsidR="00613798" w:rsidRPr="009B0F68" w:rsidRDefault="00613798" w:rsidP="00613798">
            <w:pPr>
              <w:jc w:val="center"/>
              <w:rPr>
                <w:b/>
                <w:color w:val="000080"/>
              </w:rPr>
            </w:pPr>
          </w:p>
          <w:p w:rsidR="00F36C1D" w:rsidRPr="009B0F68" w:rsidRDefault="006978E5" w:rsidP="00F36C1D">
            <w:pPr>
              <w:jc w:val="center"/>
              <w:rPr>
                <w:b/>
                <w:color w:val="000080"/>
              </w:rPr>
            </w:pPr>
            <w:r>
              <w:rPr>
                <w:b/>
                <w:color w:val="000080"/>
              </w:rPr>
              <w:t>сентябрь</w:t>
            </w:r>
          </w:p>
          <w:p w:rsidR="00F36C1D" w:rsidRPr="009B0F68" w:rsidRDefault="00FB688E" w:rsidP="00F36C1D">
            <w:pPr>
              <w:jc w:val="center"/>
              <w:rPr>
                <w:b/>
                <w:color w:val="000080"/>
              </w:rPr>
            </w:pPr>
            <w:r>
              <w:rPr>
                <w:b/>
                <w:color w:val="000080"/>
              </w:rPr>
              <w:t>2</w:t>
            </w:r>
            <w:r w:rsidR="006978E5">
              <w:rPr>
                <w:b/>
                <w:color w:val="000080"/>
              </w:rPr>
              <w:t>8</w:t>
            </w:r>
          </w:p>
          <w:p w:rsidR="00F36C1D" w:rsidRPr="009B0F68" w:rsidRDefault="006978E5" w:rsidP="008248E7">
            <w:pPr>
              <w:jc w:val="center"/>
              <w:rPr>
                <w:b/>
                <w:color w:val="000080"/>
              </w:rPr>
            </w:pPr>
            <w:r>
              <w:rPr>
                <w:b/>
                <w:color w:val="000080"/>
              </w:rPr>
              <w:t>понедельник</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6978E5">
            <w:pPr>
              <w:jc w:val="center"/>
              <w:rPr>
                <w:b/>
                <w:color w:val="000080"/>
              </w:rPr>
            </w:pPr>
            <w:r>
              <w:rPr>
                <w:b/>
                <w:color w:val="000080"/>
              </w:rPr>
              <w:t>№</w:t>
            </w:r>
            <w:r w:rsidR="00613798">
              <w:rPr>
                <w:b/>
                <w:color w:val="000080"/>
              </w:rPr>
              <w:t>1</w:t>
            </w:r>
            <w:r w:rsidR="006978E5">
              <w:rPr>
                <w:b/>
                <w:color w:val="000080"/>
              </w:rPr>
              <w:t>4</w:t>
            </w:r>
            <w:r w:rsidR="00606606">
              <w:rPr>
                <w:b/>
                <w:color w:val="000080"/>
              </w:rPr>
              <w:t>(</w:t>
            </w:r>
            <w:r w:rsidR="00687AEF">
              <w:rPr>
                <w:b/>
                <w:color w:val="000080"/>
              </w:rPr>
              <w:t>1</w:t>
            </w:r>
            <w:r w:rsidR="00FB688E">
              <w:rPr>
                <w:b/>
                <w:color w:val="000080"/>
              </w:rPr>
              <w:t>7</w:t>
            </w:r>
            <w:r w:rsidR="006978E5">
              <w:rPr>
                <w:b/>
                <w:color w:val="000080"/>
              </w:rPr>
              <w:t>7</w:t>
            </w:r>
            <w:r w:rsidR="00687AEF">
              <w:rPr>
                <w:b/>
                <w:color w:val="000080"/>
              </w:rPr>
              <w:t>)</w:t>
            </w:r>
          </w:p>
        </w:tc>
      </w:tr>
    </w:tbl>
    <w:p w:rsidR="005F49EC" w:rsidRPr="00A57C96" w:rsidRDefault="005F49EC" w:rsidP="00DA5041">
      <w:pPr>
        <w:ind w:right="174"/>
        <w:rPr>
          <w:rFonts w:ascii="Arial" w:hAnsi="Arial" w:cs="Arial"/>
          <w:b/>
          <w:i/>
          <w:sz w:val="20"/>
          <w:szCs w:val="20"/>
        </w:rPr>
      </w:pPr>
    </w:p>
    <w:p w:rsidR="00613798" w:rsidRDefault="00613798" w:rsidP="00613798">
      <w:pPr>
        <w:jc w:val="both"/>
        <w:rPr>
          <w:rFonts w:ascii="Arial" w:hAnsi="Arial" w:cs="Arial"/>
          <w:b/>
          <w:i/>
          <w:sz w:val="20"/>
          <w:szCs w:val="20"/>
        </w:rPr>
      </w:pPr>
      <w:r w:rsidRPr="005F49EC">
        <w:rPr>
          <w:rFonts w:ascii="Arial" w:hAnsi="Arial" w:cs="Arial"/>
          <w:b/>
          <w:i/>
          <w:sz w:val="20"/>
          <w:szCs w:val="20"/>
        </w:rPr>
        <w:t xml:space="preserve">В номере: </w:t>
      </w:r>
    </w:p>
    <w:p w:rsidR="006978E5" w:rsidRPr="006D3FD9" w:rsidRDefault="00613798" w:rsidP="006978E5">
      <w:pPr>
        <w:jc w:val="both"/>
      </w:pPr>
      <w:r w:rsidRPr="00144BB6">
        <w:rPr>
          <w:rFonts w:ascii="Arial" w:hAnsi="Arial" w:cs="Arial"/>
          <w:b/>
          <w:i/>
          <w:sz w:val="20"/>
          <w:szCs w:val="20"/>
        </w:rPr>
        <w:t xml:space="preserve">   </w:t>
      </w:r>
      <w:r w:rsidR="004B3885">
        <w:rPr>
          <w:rFonts w:ascii="Arial" w:hAnsi="Arial" w:cs="Arial"/>
          <w:b/>
          <w:i/>
          <w:sz w:val="20"/>
          <w:szCs w:val="20"/>
        </w:rPr>
        <w:t xml:space="preserve">1. </w:t>
      </w:r>
      <w:bookmarkStart w:id="0" w:name="sub_1005"/>
      <w:r w:rsidR="006978E5">
        <w:rPr>
          <w:rFonts w:ascii="Arial" w:hAnsi="Arial" w:cs="Arial"/>
          <w:b/>
          <w:bCs/>
          <w:i/>
          <w:color w:val="000000"/>
          <w:sz w:val="20"/>
          <w:szCs w:val="20"/>
        </w:rPr>
        <w:t>Пос</w:t>
      </w:r>
      <w:r w:rsidR="006978E5" w:rsidRPr="00E5530D">
        <w:rPr>
          <w:rFonts w:ascii="Arial" w:hAnsi="Arial" w:cs="Arial"/>
          <w:b/>
          <w:i/>
          <w:sz w:val="20"/>
          <w:szCs w:val="20"/>
        </w:rPr>
        <w:t xml:space="preserve">тановление № </w:t>
      </w:r>
      <w:r w:rsidR="006978E5">
        <w:rPr>
          <w:rFonts w:ascii="Arial" w:hAnsi="Arial" w:cs="Arial"/>
          <w:b/>
          <w:i/>
          <w:sz w:val="20"/>
          <w:szCs w:val="20"/>
        </w:rPr>
        <w:t>48</w:t>
      </w:r>
      <w:r w:rsidR="006978E5" w:rsidRPr="00E5530D">
        <w:rPr>
          <w:rFonts w:ascii="Arial" w:hAnsi="Arial" w:cs="Arial"/>
          <w:b/>
          <w:i/>
          <w:sz w:val="20"/>
          <w:szCs w:val="20"/>
        </w:rPr>
        <w:t xml:space="preserve"> от </w:t>
      </w:r>
      <w:r w:rsidR="006978E5">
        <w:rPr>
          <w:rFonts w:ascii="Arial" w:hAnsi="Arial" w:cs="Arial"/>
          <w:b/>
          <w:i/>
          <w:sz w:val="20"/>
          <w:szCs w:val="20"/>
        </w:rPr>
        <w:t>25.09.2020</w:t>
      </w:r>
      <w:r w:rsidR="006978E5" w:rsidRPr="00E5530D">
        <w:rPr>
          <w:rFonts w:ascii="Arial" w:hAnsi="Arial" w:cs="Arial"/>
          <w:b/>
          <w:i/>
          <w:sz w:val="20"/>
          <w:szCs w:val="20"/>
        </w:rPr>
        <w:t xml:space="preserve"> г.</w:t>
      </w:r>
      <w:r w:rsidR="006978E5">
        <w:rPr>
          <w:rFonts w:ascii="Arial" w:hAnsi="Arial" w:cs="Arial"/>
          <w:b/>
          <w:i/>
          <w:sz w:val="20"/>
          <w:szCs w:val="20"/>
        </w:rPr>
        <w:t xml:space="preserve"> «</w:t>
      </w:r>
      <w:r w:rsidR="006978E5" w:rsidRPr="006978E5">
        <w:rPr>
          <w:rStyle w:val="af1"/>
          <w:color w:val="000000"/>
        </w:rPr>
        <w:t xml:space="preserve"> </w:t>
      </w:r>
      <w:r w:rsidR="006978E5" w:rsidRPr="006978E5">
        <w:rPr>
          <w:rStyle w:val="a7"/>
          <w:rFonts w:ascii="Arial" w:hAnsi="Arial" w:cs="Arial"/>
          <w:i/>
          <w:color w:val="000000"/>
          <w:sz w:val="20"/>
          <w:szCs w:val="20"/>
        </w:rPr>
        <w:t>О деятельности специализированных служб</w:t>
      </w:r>
      <w:r w:rsidR="006978E5" w:rsidRPr="006978E5">
        <w:rPr>
          <w:rFonts w:ascii="Arial" w:hAnsi="Arial" w:cs="Arial"/>
          <w:i/>
          <w:sz w:val="20"/>
          <w:szCs w:val="20"/>
        </w:rPr>
        <w:t xml:space="preserve">  </w:t>
      </w:r>
      <w:r w:rsidR="006978E5" w:rsidRPr="006978E5">
        <w:rPr>
          <w:rStyle w:val="a7"/>
          <w:rFonts w:ascii="Arial" w:hAnsi="Arial" w:cs="Arial"/>
          <w:i/>
          <w:color w:val="000000"/>
          <w:sz w:val="20"/>
          <w:szCs w:val="20"/>
        </w:rPr>
        <w:t>по вопросам похоронного дела и деятельности</w:t>
      </w:r>
      <w:r w:rsidR="006978E5" w:rsidRPr="006978E5">
        <w:rPr>
          <w:rFonts w:ascii="Arial" w:hAnsi="Arial" w:cs="Arial"/>
          <w:i/>
          <w:sz w:val="20"/>
          <w:szCs w:val="20"/>
        </w:rPr>
        <w:t xml:space="preserve">  </w:t>
      </w:r>
      <w:r w:rsidR="006978E5" w:rsidRPr="006978E5">
        <w:rPr>
          <w:rStyle w:val="a7"/>
          <w:rFonts w:ascii="Arial" w:hAnsi="Arial" w:cs="Arial"/>
          <w:i/>
          <w:color w:val="000000"/>
          <w:sz w:val="20"/>
          <w:szCs w:val="20"/>
        </w:rPr>
        <w:t>общественных кладбищ на территории</w:t>
      </w:r>
      <w:r w:rsidR="006978E5" w:rsidRPr="006978E5">
        <w:rPr>
          <w:rFonts w:ascii="Arial" w:hAnsi="Arial" w:cs="Arial"/>
          <w:i/>
          <w:sz w:val="20"/>
          <w:szCs w:val="20"/>
        </w:rPr>
        <w:t xml:space="preserve">    </w:t>
      </w:r>
      <w:r w:rsidR="006978E5" w:rsidRPr="006978E5">
        <w:rPr>
          <w:rStyle w:val="a7"/>
          <w:rFonts w:ascii="Arial" w:hAnsi="Arial" w:cs="Arial"/>
          <w:i/>
          <w:color w:val="000000"/>
          <w:sz w:val="20"/>
          <w:szCs w:val="20"/>
        </w:rPr>
        <w:t>Таушкасинского    сельского поселения  Цивильского района Чувашской Республики»;</w:t>
      </w:r>
    </w:p>
    <w:p w:rsidR="006978E5" w:rsidRDefault="006978E5" w:rsidP="006978E5">
      <w:pPr>
        <w:rPr>
          <w:rFonts w:ascii="Arial" w:hAnsi="Arial" w:cs="Arial"/>
          <w:b/>
          <w:i/>
          <w:sz w:val="20"/>
          <w:szCs w:val="20"/>
        </w:rPr>
      </w:pPr>
    </w:p>
    <w:p w:rsidR="00FB2584" w:rsidRPr="006978E5" w:rsidRDefault="004B3885" w:rsidP="006978E5">
      <w:pPr>
        <w:pStyle w:val="af1"/>
        <w:spacing w:before="0" w:beforeAutospacing="0" w:after="150" w:afterAutospacing="0"/>
        <w:jc w:val="center"/>
        <w:rPr>
          <w:b/>
          <w:bCs/>
          <w:sz w:val="26"/>
          <w:szCs w:val="26"/>
        </w:rPr>
      </w:pPr>
      <w:r>
        <w:rPr>
          <w:rFonts w:ascii="Arial" w:hAnsi="Arial" w:cs="Arial"/>
          <w:b/>
          <w:i/>
          <w:sz w:val="20"/>
          <w:szCs w:val="20"/>
        </w:rPr>
        <w:t xml:space="preserve">2. </w:t>
      </w:r>
      <w:r w:rsidR="00FB2584" w:rsidRPr="00736E5F">
        <w:rPr>
          <w:rFonts w:ascii="Arial" w:hAnsi="Arial" w:cs="Arial"/>
          <w:b/>
          <w:i/>
          <w:sz w:val="20"/>
          <w:szCs w:val="20"/>
        </w:rPr>
        <w:t xml:space="preserve">Решение Собрания депутатов № </w:t>
      </w:r>
      <w:r w:rsidR="00FB2584">
        <w:rPr>
          <w:rFonts w:ascii="Arial" w:hAnsi="Arial" w:cs="Arial"/>
          <w:b/>
          <w:i/>
          <w:sz w:val="20"/>
          <w:szCs w:val="20"/>
        </w:rPr>
        <w:t>1</w:t>
      </w:r>
      <w:r w:rsidR="00FB2584" w:rsidRPr="00736E5F">
        <w:rPr>
          <w:rFonts w:ascii="Arial" w:hAnsi="Arial" w:cs="Arial"/>
          <w:b/>
          <w:i/>
          <w:sz w:val="20"/>
          <w:szCs w:val="20"/>
        </w:rPr>
        <w:t>/</w:t>
      </w:r>
      <w:r w:rsidR="006978E5">
        <w:rPr>
          <w:rFonts w:ascii="Arial" w:hAnsi="Arial" w:cs="Arial"/>
          <w:b/>
          <w:i/>
          <w:sz w:val="20"/>
          <w:szCs w:val="20"/>
        </w:rPr>
        <w:t>5</w:t>
      </w:r>
      <w:r w:rsidR="00FB2584" w:rsidRPr="00736E5F">
        <w:rPr>
          <w:rFonts w:ascii="Arial" w:hAnsi="Arial" w:cs="Arial"/>
          <w:b/>
          <w:i/>
          <w:sz w:val="20"/>
          <w:szCs w:val="20"/>
        </w:rPr>
        <w:t xml:space="preserve"> от </w:t>
      </w:r>
      <w:r w:rsidR="00FB2584">
        <w:rPr>
          <w:rFonts w:ascii="Arial" w:hAnsi="Arial" w:cs="Arial"/>
          <w:b/>
          <w:i/>
          <w:sz w:val="20"/>
          <w:szCs w:val="20"/>
        </w:rPr>
        <w:t>25</w:t>
      </w:r>
      <w:r w:rsidR="00FB2584" w:rsidRPr="00736E5F">
        <w:rPr>
          <w:rFonts w:ascii="Arial" w:hAnsi="Arial" w:cs="Arial"/>
          <w:b/>
          <w:i/>
          <w:sz w:val="20"/>
          <w:szCs w:val="20"/>
        </w:rPr>
        <w:t>.0</w:t>
      </w:r>
      <w:r w:rsidR="006978E5">
        <w:rPr>
          <w:rFonts w:ascii="Arial" w:hAnsi="Arial" w:cs="Arial"/>
          <w:b/>
          <w:i/>
          <w:sz w:val="20"/>
          <w:szCs w:val="20"/>
        </w:rPr>
        <w:t>9</w:t>
      </w:r>
      <w:r w:rsidR="00FB2584" w:rsidRPr="00736E5F">
        <w:rPr>
          <w:rFonts w:ascii="Arial" w:hAnsi="Arial" w:cs="Arial"/>
          <w:b/>
          <w:i/>
          <w:sz w:val="20"/>
          <w:szCs w:val="20"/>
        </w:rPr>
        <w:t>.20</w:t>
      </w:r>
      <w:r w:rsidR="00FB2584">
        <w:rPr>
          <w:rFonts w:ascii="Arial" w:hAnsi="Arial" w:cs="Arial"/>
          <w:b/>
          <w:i/>
          <w:sz w:val="20"/>
          <w:szCs w:val="20"/>
        </w:rPr>
        <w:t>20</w:t>
      </w:r>
      <w:r w:rsidR="00FB2584" w:rsidRPr="00736E5F">
        <w:rPr>
          <w:rFonts w:ascii="Arial" w:hAnsi="Arial" w:cs="Arial"/>
          <w:b/>
          <w:i/>
          <w:sz w:val="20"/>
          <w:szCs w:val="20"/>
        </w:rPr>
        <w:t xml:space="preserve"> г.</w:t>
      </w:r>
      <w:r w:rsidR="00FB2584">
        <w:rPr>
          <w:rFonts w:ascii="Arial" w:hAnsi="Arial" w:cs="Arial"/>
          <w:b/>
          <w:i/>
          <w:sz w:val="20"/>
          <w:szCs w:val="20"/>
        </w:rPr>
        <w:t xml:space="preserve"> «</w:t>
      </w:r>
      <w:r w:rsidR="006978E5" w:rsidRPr="006978E5">
        <w:rPr>
          <w:rStyle w:val="a7"/>
          <w:rFonts w:ascii="Arial" w:hAnsi="Arial" w:cs="Arial"/>
          <w:i/>
          <w:sz w:val="20"/>
          <w:szCs w:val="20"/>
        </w:rPr>
        <w:t>О досрочном прекращении полномочий главы Таушкасинского сельского поселения в связи с отставкой по собственному желанию</w:t>
      </w:r>
      <w:r w:rsidR="00FB2584" w:rsidRPr="0039659B">
        <w:rPr>
          <w:rFonts w:ascii="Arial" w:hAnsi="Arial" w:cs="Arial"/>
          <w:b/>
          <w:bCs/>
          <w:i/>
          <w:color w:val="000000"/>
          <w:sz w:val="20"/>
          <w:szCs w:val="20"/>
        </w:rPr>
        <w:t>»</w:t>
      </w:r>
      <w:r w:rsidR="00FB2584">
        <w:rPr>
          <w:rFonts w:ascii="Arial" w:hAnsi="Arial" w:cs="Arial"/>
          <w:b/>
          <w:bCs/>
          <w:i/>
          <w:color w:val="000000"/>
          <w:sz w:val="20"/>
          <w:szCs w:val="20"/>
        </w:rPr>
        <w:t>;</w:t>
      </w:r>
    </w:p>
    <w:p w:rsidR="006978E5" w:rsidRDefault="006978E5" w:rsidP="006978E5">
      <w:pPr>
        <w:rPr>
          <w:rFonts w:ascii="Arial" w:hAnsi="Arial" w:cs="Arial"/>
          <w:b/>
          <w:bCs/>
          <w:i/>
          <w:color w:val="000000"/>
          <w:sz w:val="20"/>
          <w:szCs w:val="20"/>
        </w:rPr>
      </w:pPr>
    </w:p>
    <w:p w:rsidR="006978E5" w:rsidRDefault="006978E5" w:rsidP="006978E5">
      <w:pPr>
        <w:tabs>
          <w:tab w:val="left" w:pos="5797"/>
        </w:tabs>
        <w:jc w:val="both"/>
        <w:rPr>
          <w:rFonts w:ascii="Arial" w:hAnsi="Arial" w:cs="Arial"/>
          <w:b/>
          <w:i/>
          <w:sz w:val="20"/>
          <w:szCs w:val="20"/>
        </w:rPr>
      </w:pPr>
      <w:r>
        <w:rPr>
          <w:rFonts w:ascii="Arial" w:hAnsi="Arial" w:cs="Arial"/>
          <w:b/>
          <w:bCs/>
          <w:i/>
          <w:color w:val="000000"/>
          <w:sz w:val="20"/>
          <w:szCs w:val="20"/>
        </w:rPr>
        <w:t xml:space="preserve">3. </w:t>
      </w:r>
      <w:r w:rsidRPr="00736E5F">
        <w:rPr>
          <w:rFonts w:ascii="Arial" w:hAnsi="Arial" w:cs="Arial"/>
          <w:b/>
          <w:i/>
          <w:sz w:val="20"/>
          <w:szCs w:val="20"/>
        </w:rPr>
        <w:t xml:space="preserve">Решение Собрания депутатов № </w:t>
      </w:r>
      <w:r>
        <w:rPr>
          <w:rFonts w:ascii="Arial" w:hAnsi="Arial" w:cs="Arial"/>
          <w:b/>
          <w:i/>
          <w:sz w:val="20"/>
          <w:szCs w:val="20"/>
        </w:rPr>
        <w:t>1</w:t>
      </w:r>
      <w:r w:rsidRPr="00736E5F">
        <w:rPr>
          <w:rFonts w:ascii="Arial" w:hAnsi="Arial" w:cs="Arial"/>
          <w:b/>
          <w:i/>
          <w:sz w:val="20"/>
          <w:szCs w:val="20"/>
        </w:rPr>
        <w:t>/</w:t>
      </w:r>
      <w:r>
        <w:rPr>
          <w:rFonts w:ascii="Arial" w:hAnsi="Arial" w:cs="Arial"/>
          <w:b/>
          <w:i/>
          <w:sz w:val="20"/>
          <w:szCs w:val="20"/>
        </w:rPr>
        <w:t xml:space="preserve">7 </w:t>
      </w:r>
      <w:r w:rsidRPr="00736E5F">
        <w:rPr>
          <w:rFonts w:ascii="Arial" w:hAnsi="Arial" w:cs="Arial"/>
          <w:b/>
          <w:i/>
          <w:sz w:val="20"/>
          <w:szCs w:val="20"/>
        </w:rPr>
        <w:t xml:space="preserve">от </w:t>
      </w:r>
      <w:r>
        <w:rPr>
          <w:rFonts w:ascii="Arial" w:hAnsi="Arial" w:cs="Arial"/>
          <w:b/>
          <w:i/>
          <w:sz w:val="20"/>
          <w:szCs w:val="20"/>
        </w:rPr>
        <w:t>25</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6978E5">
        <w:rPr>
          <w:b/>
          <w:sz w:val="26"/>
          <w:szCs w:val="26"/>
        </w:rPr>
        <w:t xml:space="preserve"> </w:t>
      </w:r>
      <w:r w:rsidRPr="006978E5">
        <w:rPr>
          <w:rFonts w:ascii="Arial" w:hAnsi="Arial" w:cs="Arial"/>
          <w:b/>
          <w:sz w:val="20"/>
          <w:szCs w:val="20"/>
        </w:rPr>
        <w:t>«</w:t>
      </w:r>
      <w:r w:rsidRPr="00223FD4">
        <w:rPr>
          <w:rFonts w:ascii="Arial" w:hAnsi="Arial" w:cs="Arial"/>
          <w:b/>
          <w:i/>
          <w:sz w:val="20"/>
          <w:szCs w:val="20"/>
        </w:rPr>
        <w:t xml:space="preserve">О проведении конкурса по отбору кандидатур на должность главы </w:t>
      </w:r>
      <w:r w:rsidRPr="00223FD4">
        <w:rPr>
          <w:rFonts w:ascii="Arial" w:hAnsi="Arial" w:cs="Arial"/>
          <w:b/>
          <w:i/>
          <w:color w:val="FF0000"/>
          <w:sz w:val="20"/>
          <w:szCs w:val="20"/>
        </w:rPr>
        <w:t>Таушкасинского</w:t>
      </w:r>
      <w:r w:rsidRPr="00223FD4">
        <w:rPr>
          <w:rFonts w:ascii="Arial" w:hAnsi="Arial" w:cs="Arial"/>
          <w:b/>
          <w:i/>
          <w:sz w:val="20"/>
          <w:szCs w:val="20"/>
        </w:rPr>
        <w:t xml:space="preserve"> сельского поселения Цивильского района Чувашской Республики»;</w:t>
      </w:r>
    </w:p>
    <w:p w:rsidR="00223FD4" w:rsidRPr="006978E5" w:rsidRDefault="00223FD4" w:rsidP="006978E5">
      <w:pPr>
        <w:tabs>
          <w:tab w:val="left" w:pos="5797"/>
        </w:tabs>
        <w:jc w:val="both"/>
        <w:rPr>
          <w:b/>
          <w:sz w:val="26"/>
          <w:szCs w:val="26"/>
        </w:rPr>
      </w:pPr>
    </w:p>
    <w:p w:rsidR="006978E5" w:rsidRDefault="006978E5" w:rsidP="00223FD4">
      <w:pPr>
        <w:tabs>
          <w:tab w:val="left" w:pos="5797"/>
        </w:tabs>
        <w:rPr>
          <w:rFonts w:ascii="Arial" w:hAnsi="Arial" w:cs="Arial"/>
          <w:b/>
          <w:i/>
          <w:sz w:val="20"/>
          <w:szCs w:val="20"/>
        </w:rPr>
      </w:pPr>
      <w:r>
        <w:rPr>
          <w:rFonts w:ascii="Arial" w:hAnsi="Arial" w:cs="Arial"/>
          <w:b/>
          <w:i/>
          <w:sz w:val="20"/>
          <w:szCs w:val="20"/>
        </w:rPr>
        <w:t>4</w:t>
      </w:r>
      <w:r w:rsidR="004B3885">
        <w:rPr>
          <w:rFonts w:ascii="Arial" w:hAnsi="Arial" w:cs="Arial"/>
          <w:b/>
          <w:i/>
          <w:sz w:val="20"/>
          <w:szCs w:val="20"/>
        </w:rPr>
        <w:t xml:space="preserve">. </w:t>
      </w:r>
      <w:r w:rsidRPr="00736E5F">
        <w:rPr>
          <w:rFonts w:ascii="Arial" w:hAnsi="Arial" w:cs="Arial"/>
          <w:b/>
          <w:i/>
          <w:sz w:val="20"/>
          <w:szCs w:val="20"/>
        </w:rPr>
        <w:t xml:space="preserve">Решение Собрания депутатов № </w:t>
      </w:r>
      <w:r>
        <w:rPr>
          <w:rFonts w:ascii="Arial" w:hAnsi="Arial" w:cs="Arial"/>
          <w:b/>
          <w:i/>
          <w:sz w:val="20"/>
          <w:szCs w:val="20"/>
        </w:rPr>
        <w:t>1</w:t>
      </w:r>
      <w:r w:rsidRPr="00736E5F">
        <w:rPr>
          <w:rFonts w:ascii="Arial" w:hAnsi="Arial" w:cs="Arial"/>
          <w:b/>
          <w:i/>
          <w:sz w:val="20"/>
          <w:szCs w:val="20"/>
        </w:rPr>
        <w:t>/</w:t>
      </w:r>
      <w:r>
        <w:rPr>
          <w:rFonts w:ascii="Arial" w:hAnsi="Arial" w:cs="Arial"/>
          <w:b/>
          <w:i/>
          <w:sz w:val="20"/>
          <w:szCs w:val="20"/>
        </w:rPr>
        <w:t>8</w:t>
      </w:r>
      <w:r w:rsidRPr="00736E5F">
        <w:rPr>
          <w:rFonts w:ascii="Arial" w:hAnsi="Arial" w:cs="Arial"/>
          <w:b/>
          <w:i/>
          <w:sz w:val="20"/>
          <w:szCs w:val="20"/>
        </w:rPr>
        <w:t xml:space="preserve"> от </w:t>
      </w:r>
      <w:r>
        <w:rPr>
          <w:rFonts w:ascii="Arial" w:hAnsi="Arial" w:cs="Arial"/>
          <w:b/>
          <w:i/>
          <w:sz w:val="20"/>
          <w:szCs w:val="20"/>
        </w:rPr>
        <w:t>25</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00223FD4">
        <w:rPr>
          <w:rFonts w:ascii="Arial" w:hAnsi="Arial" w:cs="Arial"/>
          <w:b/>
          <w:i/>
          <w:sz w:val="20"/>
          <w:szCs w:val="20"/>
        </w:rPr>
        <w:t>«</w:t>
      </w:r>
      <w:r w:rsidR="00223FD4" w:rsidRPr="00223FD4">
        <w:rPr>
          <w:rFonts w:ascii="Arial" w:hAnsi="Arial" w:cs="Arial"/>
          <w:b/>
          <w:i/>
          <w:sz w:val="20"/>
          <w:szCs w:val="20"/>
        </w:rPr>
        <w:t xml:space="preserve">Об образовании конкурсной комиссии по проведению конкурса по отбору кандидатур на должность главы </w:t>
      </w:r>
      <w:r w:rsidR="00223FD4" w:rsidRPr="00223FD4">
        <w:rPr>
          <w:rFonts w:ascii="Arial" w:hAnsi="Arial" w:cs="Arial"/>
          <w:b/>
          <w:i/>
          <w:color w:val="FF0000"/>
          <w:sz w:val="20"/>
          <w:szCs w:val="20"/>
        </w:rPr>
        <w:t>Таушкасинского</w:t>
      </w:r>
      <w:r w:rsidR="00223FD4" w:rsidRPr="00223FD4">
        <w:rPr>
          <w:rFonts w:ascii="Arial" w:hAnsi="Arial" w:cs="Arial"/>
          <w:b/>
          <w:i/>
          <w:sz w:val="20"/>
          <w:szCs w:val="20"/>
        </w:rPr>
        <w:t xml:space="preserve"> сельского поселения Цивильского района Чувашской Республики</w:t>
      </w:r>
      <w:r w:rsidR="00223FD4">
        <w:rPr>
          <w:rFonts w:ascii="Arial" w:hAnsi="Arial" w:cs="Arial"/>
          <w:b/>
          <w:i/>
          <w:sz w:val="20"/>
          <w:szCs w:val="20"/>
        </w:rPr>
        <w:t>»;</w:t>
      </w:r>
    </w:p>
    <w:p w:rsidR="00223FD4" w:rsidRDefault="00223FD4" w:rsidP="00223FD4">
      <w:pPr>
        <w:tabs>
          <w:tab w:val="left" w:pos="5797"/>
        </w:tabs>
        <w:rPr>
          <w:rFonts w:ascii="Arial" w:hAnsi="Arial" w:cs="Arial"/>
          <w:b/>
          <w:i/>
          <w:sz w:val="20"/>
          <w:szCs w:val="20"/>
        </w:rPr>
      </w:pPr>
    </w:p>
    <w:p w:rsidR="006978E5" w:rsidRPr="00223FD4" w:rsidRDefault="006978E5" w:rsidP="00223FD4">
      <w:pPr>
        <w:pStyle w:val="af1"/>
        <w:spacing w:before="0" w:beforeAutospacing="0" w:after="150" w:afterAutospacing="0"/>
        <w:rPr>
          <w:b/>
          <w:bCs/>
          <w:sz w:val="26"/>
          <w:szCs w:val="26"/>
        </w:rPr>
      </w:pPr>
      <w:r>
        <w:rPr>
          <w:rFonts w:ascii="Arial" w:hAnsi="Arial" w:cs="Arial"/>
          <w:b/>
          <w:i/>
          <w:sz w:val="20"/>
          <w:szCs w:val="20"/>
        </w:rPr>
        <w:t xml:space="preserve">5. </w:t>
      </w:r>
      <w:r w:rsidRPr="00736E5F">
        <w:rPr>
          <w:rFonts w:ascii="Arial" w:hAnsi="Arial" w:cs="Arial"/>
          <w:b/>
          <w:i/>
          <w:sz w:val="20"/>
          <w:szCs w:val="20"/>
        </w:rPr>
        <w:t xml:space="preserve">Решение Собрания депутатов № </w:t>
      </w:r>
      <w:r>
        <w:rPr>
          <w:rFonts w:ascii="Arial" w:hAnsi="Arial" w:cs="Arial"/>
          <w:b/>
          <w:i/>
          <w:sz w:val="20"/>
          <w:szCs w:val="20"/>
        </w:rPr>
        <w:t>2</w:t>
      </w:r>
      <w:r w:rsidRPr="00736E5F">
        <w:rPr>
          <w:rFonts w:ascii="Arial" w:hAnsi="Arial" w:cs="Arial"/>
          <w:b/>
          <w:i/>
          <w:sz w:val="20"/>
          <w:szCs w:val="20"/>
        </w:rPr>
        <w:t>/</w:t>
      </w:r>
      <w:r>
        <w:rPr>
          <w:rFonts w:ascii="Arial" w:hAnsi="Arial" w:cs="Arial"/>
          <w:b/>
          <w:i/>
          <w:sz w:val="20"/>
          <w:szCs w:val="20"/>
        </w:rPr>
        <w:t>2</w:t>
      </w:r>
      <w:r w:rsidRPr="00736E5F">
        <w:rPr>
          <w:rFonts w:ascii="Arial" w:hAnsi="Arial" w:cs="Arial"/>
          <w:b/>
          <w:i/>
          <w:sz w:val="20"/>
          <w:szCs w:val="20"/>
        </w:rPr>
        <w:t xml:space="preserve"> от </w:t>
      </w:r>
      <w:r>
        <w:rPr>
          <w:rFonts w:ascii="Arial" w:hAnsi="Arial" w:cs="Arial"/>
          <w:b/>
          <w:i/>
          <w:sz w:val="20"/>
          <w:szCs w:val="20"/>
        </w:rPr>
        <w:t>29</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00223FD4">
        <w:rPr>
          <w:rFonts w:ascii="Arial" w:hAnsi="Arial" w:cs="Arial"/>
          <w:b/>
          <w:i/>
          <w:sz w:val="20"/>
          <w:szCs w:val="20"/>
        </w:rPr>
        <w:t xml:space="preserve"> «</w:t>
      </w:r>
      <w:r>
        <w:rPr>
          <w:rFonts w:ascii="Arial" w:hAnsi="Arial" w:cs="Arial"/>
          <w:b/>
          <w:i/>
          <w:sz w:val="20"/>
          <w:szCs w:val="20"/>
        </w:rPr>
        <w:t xml:space="preserve"> </w:t>
      </w:r>
      <w:r w:rsidR="00223FD4" w:rsidRPr="00223FD4">
        <w:rPr>
          <w:rStyle w:val="a7"/>
          <w:rFonts w:ascii="Arial" w:hAnsi="Arial" w:cs="Arial"/>
          <w:i/>
          <w:sz w:val="20"/>
          <w:szCs w:val="20"/>
        </w:rPr>
        <w:t>О временном возложении обязанностей главы администрации Таушкасинского сельского поселения» .</w:t>
      </w:r>
    </w:p>
    <w:p w:rsidR="006978E5" w:rsidRDefault="006978E5" w:rsidP="006978E5">
      <w:pPr>
        <w:pStyle w:val="af1"/>
        <w:shd w:val="clear" w:color="auto" w:fill="FFFFFF"/>
        <w:spacing w:before="0" w:beforeAutospacing="0" w:after="0" w:afterAutospacing="0"/>
        <w:jc w:val="center"/>
        <w:rPr>
          <w:rStyle w:val="a7"/>
          <w:rFonts w:ascii="Arial" w:hAnsi="Arial" w:cs="Arial"/>
          <w:i/>
          <w:color w:val="000000"/>
          <w:sz w:val="20"/>
          <w:szCs w:val="20"/>
        </w:rPr>
      </w:pPr>
      <w:r>
        <w:rPr>
          <w:rFonts w:ascii="Arial" w:hAnsi="Arial" w:cs="Arial"/>
          <w:b/>
          <w:i/>
          <w:sz w:val="20"/>
          <w:szCs w:val="20"/>
        </w:rPr>
        <w:t xml:space="preserve">1. </w:t>
      </w:r>
      <w:r>
        <w:rPr>
          <w:rFonts w:ascii="Arial" w:hAnsi="Arial" w:cs="Arial"/>
          <w:b/>
          <w:bCs/>
          <w:i/>
          <w:color w:val="000000"/>
          <w:sz w:val="20"/>
          <w:szCs w:val="20"/>
        </w:rPr>
        <w:t>Пос</w:t>
      </w:r>
      <w:r w:rsidRPr="00E5530D">
        <w:rPr>
          <w:rFonts w:ascii="Arial" w:hAnsi="Arial" w:cs="Arial"/>
          <w:b/>
          <w:i/>
          <w:sz w:val="20"/>
          <w:szCs w:val="20"/>
        </w:rPr>
        <w:t xml:space="preserve">тановление № </w:t>
      </w:r>
      <w:r>
        <w:rPr>
          <w:rFonts w:ascii="Arial" w:hAnsi="Arial" w:cs="Arial"/>
          <w:b/>
          <w:i/>
          <w:sz w:val="20"/>
          <w:szCs w:val="20"/>
        </w:rPr>
        <w:t>48</w:t>
      </w:r>
      <w:r w:rsidRPr="00E5530D">
        <w:rPr>
          <w:rFonts w:ascii="Arial" w:hAnsi="Arial" w:cs="Arial"/>
          <w:b/>
          <w:i/>
          <w:sz w:val="20"/>
          <w:szCs w:val="20"/>
        </w:rPr>
        <w:t xml:space="preserve"> от </w:t>
      </w:r>
      <w:r>
        <w:rPr>
          <w:rFonts w:ascii="Arial" w:hAnsi="Arial" w:cs="Arial"/>
          <w:b/>
          <w:i/>
          <w:sz w:val="20"/>
          <w:szCs w:val="20"/>
        </w:rPr>
        <w:t>25.09.2020</w:t>
      </w:r>
      <w:r w:rsidRPr="00E5530D">
        <w:rPr>
          <w:rFonts w:ascii="Arial" w:hAnsi="Arial" w:cs="Arial"/>
          <w:b/>
          <w:i/>
          <w:sz w:val="20"/>
          <w:szCs w:val="20"/>
        </w:rPr>
        <w:t xml:space="preserve"> г.</w:t>
      </w:r>
      <w:r>
        <w:rPr>
          <w:rFonts w:ascii="Arial" w:hAnsi="Arial" w:cs="Arial"/>
          <w:b/>
          <w:i/>
          <w:sz w:val="20"/>
          <w:szCs w:val="20"/>
        </w:rPr>
        <w:t xml:space="preserve"> «</w:t>
      </w:r>
      <w:r w:rsidRPr="006978E5">
        <w:rPr>
          <w:rStyle w:val="af1"/>
          <w:color w:val="000000"/>
        </w:rPr>
        <w:t xml:space="preserve"> </w:t>
      </w:r>
      <w:r w:rsidRPr="006978E5">
        <w:rPr>
          <w:rStyle w:val="a7"/>
          <w:rFonts w:ascii="Arial" w:hAnsi="Arial" w:cs="Arial"/>
          <w:i/>
          <w:color w:val="000000"/>
          <w:sz w:val="20"/>
          <w:szCs w:val="20"/>
        </w:rPr>
        <w:t>О деятельности специализированных служб</w:t>
      </w:r>
      <w:r w:rsidRPr="006978E5">
        <w:rPr>
          <w:rFonts w:ascii="Arial" w:hAnsi="Arial" w:cs="Arial"/>
          <w:i/>
          <w:sz w:val="20"/>
          <w:szCs w:val="20"/>
        </w:rPr>
        <w:t xml:space="preserve">  </w:t>
      </w:r>
      <w:r w:rsidRPr="006978E5">
        <w:rPr>
          <w:rStyle w:val="a7"/>
          <w:rFonts w:ascii="Arial" w:hAnsi="Arial" w:cs="Arial"/>
          <w:i/>
          <w:color w:val="000000"/>
          <w:sz w:val="20"/>
          <w:szCs w:val="20"/>
        </w:rPr>
        <w:t>по вопросам похоронного дела и деятельности</w:t>
      </w:r>
      <w:r w:rsidRPr="006978E5">
        <w:rPr>
          <w:rFonts w:ascii="Arial" w:hAnsi="Arial" w:cs="Arial"/>
          <w:i/>
          <w:sz w:val="20"/>
          <w:szCs w:val="20"/>
        </w:rPr>
        <w:t xml:space="preserve">  </w:t>
      </w:r>
      <w:r w:rsidRPr="006978E5">
        <w:rPr>
          <w:rStyle w:val="a7"/>
          <w:rFonts w:ascii="Arial" w:hAnsi="Arial" w:cs="Arial"/>
          <w:i/>
          <w:color w:val="000000"/>
          <w:sz w:val="20"/>
          <w:szCs w:val="20"/>
        </w:rPr>
        <w:t>общественных кладбищ на территории</w:t>
      </w:r>
      <w:r w:rsidRPr="006978E5">
        <w:rPr>
          <w:rFonts w:ascii="Arial" w:hAnsi="Arial" w:cs="Arial"/>
          <w:i/>
          <w:sz w:val="20"/>
          <w:szCs w:val="20"/>
        </w:rPr>
        <w:t xml:space="preserve">    </w:t>
      </w:r>
      <w:r w:rsidRPr="006978E5">
        <w:rPr>
          <w:rStyle w:val="a7"/>
          <w:rFonts w:ascii="Arial" w:hAnsi="Arial" w:cs="Arial"/>
          <w:i/>
          <w:color w:val="000000"/>
          <w:sz w:val="20"/>
          <w:szCs w:val="20"/>
        </w:rPr>
        <w:t>Таушкасинского    сельского поселения  Цивильского района Чувашской Республики»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Pr>
          <w:rStyle w:val="a7"/>
          <w:rFonts w:ascii="Arial" w:hAnsi="Arial" w:cs="Arial"/>
          <w:i/>
          <w:color w:val="000000"/>
          <w:sz w:val="20"/>
          <w:szCs w:val="20"/>
        </w:rPr>
        <w:t xml:space="preserve">            </w:t>
      </w:r>
      <w:r w:rsidRPr="006978E5">
        <w:rPr>
          <w:rFonts w:ascii="Arial" w:hAnsi="Arial" w:cs="Arial"/>
          <w:color w:val="000000"/>
          <w:sz w:val="20"/>
          <w:szCs w:val="20"/>
        </w:rPr>
        <w:t xml:space="preserve">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 руководствуясь Уставом Таушкасинского  сельского поселения, 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на территории Таушкасинского сельского поселения Цивильского района  Чувашской Республики,  администрация Таушкасинского сельского поселения Цивильского района Чувашской Республики </w:t>
      </w:r>
      <w:r w:rsidRPr="006978E5">
        <w:rPr>
          <w:rStyle w:val="a7"/>
          <w:rFonts w:ascii="Arial" w:hAnsi="Arial" w:cs="Arial"/>
          <w:color w:val="000000"/>
          <w:sz w:val="20"/>
          <w:szCs w:val="20"/>
        </w:rPr>
        <w:t>ПОСТАНОВЛЯЕТ:</w:t>
      </w:r>
    </w:p>
    <w:p w:rsidR="006978E5" w:rsidRPr="006978E5" w:rsidRDefault="006978E5" w:rsidP="006978E5">
      <w:pPr>
        <w:shd w:val="clear" w:color="auto" w:fill="FFFFFF"/>
        <w:jc w:val="both"/>
        <w:rPr>
          <w:rFonts w:ascii="Arial" w:hAnsi="Arial" w:cs="Arial"/>
          <w:color w:val="000000"/>
          <w:sz w:val="20"/>
          <w:szCs w:val="20"/>
        </w:rPr>
      </w:pPr>
      <w:r w:rsidRPr="006978E5">
        <w:rPr>
          <w:rFonts w:ascii="Arial" w:hAnsi="Arial" w:cs="Arial"/>
          <w:color w:val="000000"/>
          <w:sz w:val="20"/>
          <w:szCs w:val="20"/>
        </w:rPr>
        <w:t>1. Утвердить Порядок деятельности специализированных служб по вопросам похоронного дела на территории Таушкасинского    сельского поселения (приложение № 1).</w:t>
      </w:r>
    </w:p>
    <w:p w:rsidR="006978E5" w:rsidRPr="006978E5" w:rsidRDefault="006978E5" w:rsidP="006978E5">
      <w:pPr>
        <w:shd w:val="clear" w:color="auto" w:fill="FFFFFF"/>
        <w:jc w:val="both"/>
        <w:rPr>
          <w:rFonts w:ascii="Arial" w:hAnsi="Arial" w:cs="Arial"/>
          <w:color w:val="000000"/>
          <w:sz w:val="20"/>
          <w:szCs w:val="20"/>
        </w:rPr>
      </w:pPr>
      <w:r w:rsidRPr="006978E5">
        <w:rPr>
          <w:rFonts w:ascii="Arial" w:hAnsi="Arial" w:cs="Arial"/>
          <w:color w:val="000000"/>
          <w:sz w:val="20"/>
          <w:szCs w:val="20"/>
        </w:rPr>
        <w:t>2. Утвердить Порядок деятельности общественных кладбищ на территории Таушкасинского     сельского поселения (приложение № 2).</w:t>
      </w:r>
    </w:p>
    <w:p w:rsidR="006978E5" w:rsidRPr="006978E5" w:rsidRDefault="006978E5" w:rsidP="006978E5">
      <w:pPr>
        <w:pStyle w:val="af4"/>
        <w:tabs>
          <w:tab w:val="left" w:pos="0"/>
        </w:tabs>
        <w:ind w:left="0"/>
        <w:jc w:val="both"/>
        <w:rPr>
          <w:rFonts w:ascii="Arial" w:hAnsi="Arial" w:cs="Arial"/>
          <w:sz w:val="20"/>
          <w:szCs w:val="20"/>
        </w:rPr>
      </w:pPr>
      <w:r w:rsidRPr="006978E5">
        <w:rPr>
          <w:rFonts w:ascii="Arial" w:hAnsi="Arial" w:cs="Arial"/>
          <w:color w:val="000000"/>
          <w:sz w:val="20"/>
          <w:szCs w:val="20"/>
        </w:rPr>
        <w:t xml:space="preserve">3. </w:t>
      </w:r>
      <w:r w:rsidRPr="006978E5">
        <w:rPr>
          <w:rFonts w:ascii="Arial" w:hAnsi="Arial" w:cs="Arial"/>
          <w:sz w:val="20"/>
          <w:szCs w:val="20"/>
        </w:rPr>
        <w:t>Настоящее постановление вступает в силу после его официального опубликования (обнародования).</w:t>
      </w:r>
    </w:p>
    <w:p w:rsid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4. Контроль за исполнением настоящего постановления оставляю за собой.</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p>
    <w:tbl>
      <w:tblPr>
        <w:tblW w:w="9555" w:type="dxa"/>
        <w:tblLayout w:type="fixed"/>
        <w:tblLook w:val="04A0"/>
      </w:tblPr>
      <w:tblGrid>
        <w:gridCol w:w="3087"/>
        <w:gridCol w:w="4142"/>
        <w:gridCol w:w="2326"/>
      </w:tblGrid>
      <w:tr w:rsidR="006978E5" w:rsidRPr="006978E5" w:rsidTr="00877222">
        <w:trPr>
          <w:trHeight w:val="845"/>
        </w:trPr>
        <w:tc>
          <w:tcPr>
            <w:tcW w:w="3087" w:type="dxa"/>
            <w:hideMark/>
          </w:tcPr>
          <w:p w:rsidR="006978E5" w:rsidRPr="006978E5" w:rsidRDefault="006978E5" w:rsidP="006978E5">
            <w:pPr>
              <w:rPr>
                <w:rFonts w:ascii="Arial" w:hAnsi="Arial" w:cs="Arial"/>
                <w:noProof/>
                <w:sz w:val="20"/>
                <w:szCs w:val="20"/>
              </w:rPr>
            </w:pPr>
            <w:r w:rsidRPr="006978E5">
              <w:rPr>
                <w:rFonts w:ascii="Arial" w:hAnsi="Arial" w:cs="Arial"/>
                <w:noProof/>
                <w:color w:val="000000"/>
                <w:sz w:val="20"/>
                <w:szCs w:val="20"/>
              </w:rPr>
              <w:t xml:space="preserve">Глава администрации </w:t>
            </w:r>
            <w:r w:rsidRPr="006978E5">
              <w:rPr>
                <w:rFonts w:ascii="Arial" w:hAnsi="Arial" w:cs="Arial"/>
                <w:noProof/>
                <w:sz w:val="20"/>
                <w:szCs w:val="20"/>
              </w:rPr>
              <w:t>Таушкасинского</w:t>
            </w:r>
          </w:p>
          <w:p w:rsidR="006978E5" w:rsidRPr="006978E5" w:rsidRDefault="006978E5" w:rsidP="006978E5">
            <w:pPr>
              <w:rPr>
                <w:rFonts w:ascii="Arial" w:hAnsi="Arial" w:cs="Arial"/>
                <w:sz w:val="20"/>
                <w:szCs w:val="20"/>
              </w:rPr>
            </w:pPr>
            <w:r w:rsidRPr="006978E5">
              <w:rPr>
                <w:rFonts w:ascii="Arial" w:hAnsi="Arial" w:cs="Arial"/>
                <w:noProof/>
                <w:sz w:val="20"/>
                <w:szCs w:val="20"/>
              </w:rPr>
              <w:t>сельского поселения</w:t>
            </w:r>
          </w:p>
        </w:tc>
        <w:tc>
          <w:tcPr>
            <w:tcW w:w="4142" w:type="dxa"/>
          </w:tcPr>
          <w:p w:rsidR="006978E5" w:rsidRPr="006978E5" w:rsidRDefault="006978E5" w:rsidP="006978E5">
            <w:pPr>
              <w:rPr>
                <w:rFonts w:ascii="Arial" w:hAnsi="Arial" w:cs="Arial"/>
                <w:noProof/>
                <w:color w:val="000000"/>
                <w:sz w:val="20"/>
                <w:szCs w:val="20"/>
              </w:rPr>
            </w:pPr>
          </w:p>
          <w:p w:rsidR="006978E5" w:rsidRPr="006978E5" w:rsidRDefault="006978E5" w:rsidP="006978E5">
            <w:pPr>
              <w:rPr>
                <w:rFonts w:ascii="Arial" w:hAnsi="Arial" w:cs="Arial"/>
                <w:sz w:val="20"/>
                <w:szCs w:val="20"/>
              </w:rPr>
            </w:pPr>
          </w:p>
        </w:tc>
        <w:tc>
          <w:tcPr>
            <w:tcW w:w="2326" w:type="dxa"/>
          </w:tcPr>
          <w:p w:rsidR="006978E5" w:rsidRPr="006978E5" w:rsidRDefault="006978E5" w:rsidP="006978E5">
            <w:pPr>
              <w:rPr>
                <w:rFonts w:ascii="Arial" w:hAnsi="Arial" w:cs="Arial"/>
                <w:noProof/>
                <w:color w:val="000000"/>
                <w:sz w:val="20"/>
                <w:szCs w:val="20"/>
              </w:rPr>
            </w:pPr>
          </w:p>
          <w:p w:rsidR="006978E5" w:rsidRPr="006978E5" w:rsidRDefault="006978E5" w:rsidP="006978E5">
            <w:pPr>
              <w:rPr>
                <w:rFonts w:ascii="Arial" w:hAnsi="Arial" w:cs="Arial"/>
                <w:noProof/>
                <w:color w:val="000000"/>
                <w:sz w:val="20"/>
                <w:szCs w:val="20"/>
              </w:rPr>
            </w:pPr>
            <w:r w:rsidRPr="006978E5">
              <w:rPr>
                <w:rFonts w:ascii="Arial" w:hAnsi="Arial" w:cs="Arial"/>
                <w:noProof/>
                <w:color w:val="000000"/>
                <w:sz w:val="20"/>
                <w:szCs w:val="20"/>
              </w:rPr>
              <w:t>А.Г.Соловьев</w:t>
            </w:r>
          </w:p>
        </w:tc>
      </w:tr>
    </w:tbl>
    <w:p w:rsidR="006978E5" w:rsidRPr="006978E5" w:rsidRDefault="006978E5" w:rsidP="006978E5">
      <w:pPr>
        <w:pStyle w:val="af1"/>
        <w:shd w:val="clear" w:color="auto" w:fill="FFFFFF"/>
        <w:spacing w:before="0" w:beforeAutospacing="0" w:after="0" w:afterAutospacing="0"/>
        <w:rPr>
          <w:rFonts w:ascii="Arial" w:hAnsi="Arial" w:cs="Arial"/>
          <w:color w:val="000000"/>
          <w:sz w:val="20"/>
          <w:szCs w:val="20"/>
        </w:rPr>
      </w:pPr>
    </w:p>
    <w:p w:rsidR="006978E5" w:rsidRPr="006978E5" w:rsidRDefault="006978E5" w:rsidP="006978E5">
      <w:pPr>
        <w:pStyle w:val="af1"/>
        <w:shd w:val="clear" w:color="auto" w:fill="FFFFFF"/>
        <w:spacing w:before="0" w:beforeAutospacing="0" w:after="0" w:afterAutospacing="0"/>
        <w:jc w:val="right"/>
        <w:rPr>
          <w:rFonts w:ascii="Arial" w:hAnsi="Arial" w:cs="Arial"/>
          <w:color w:val="000000"/>
          <w:sz w:val="16"/>
          <w:szCs w:val="16"/>
        </w:rPr>
      </w:pPr>
      <w:r w:rsidRPr="006978E5">
        <w:rPr>
          <w:rFonts w:ascii="Arial" w:hAnsi="Arial" w:cs="Arial"/>
          <w:color w:val="000000"/>
          <w:sz w:val="16"/>
          <w:szCs w:val="16"/>
        </w:rPr>
        <w:t>Приложение N 1</w:t>
      </w:r>
      <w:r w:rsidRPr="006978E5">
        <w:rPr>
          <w:rFonts w:ascii="Arial" w:hAnsi="Arial" w:cs="Arial"/>
          <w:color w:val="000000"/>
          <w:sz w:val="16"/>
          <w:szCs w:val="16"/>
        </w:rPr>
        <w:br/>
      </w:r>
      <w:r>
        <w:rPr>
          <w:rFonts w:ascii="Arial" w:hAnsi="Arial" w:cs="Arial"/>
          <w:color w:val="000000"/>
          <w:sz w:val="16"/>
          <w:szCs w:val="16"/>
        </w:rPr>
        <w:t xml:space="preserve">                   </w:t>
      </w:r>
      <w:r w:rsidRPr="006978E5">
        <w:rPr>
          <w:rFonts w:ascii="Arial" w:hAnsi="Arial" w:cs="Arial"/>
          <w:color w:val="000000"/>
          <w:sz w:val="16"/>
          <w:szCs w:val="16"/>
        </w:rPr>
        <w:t>к постановлению администрации                                                                                                                                       Таушкасинского  сельского поселения</w:t>
      </w:r>
      <w:r w:rsidRPr="006978E5">
        <w:rPr>
          <w:rFonts w:ascii="Arial" w:hAnsi="Arial" w:cs="Arial"/>
          <w:color w:val="000000"/>
          <w:sz w:val="16"/>
          <w:szCs w:val="16"/>
        </w:rPr>
        <w:br/>
        <w:t xml:space="preserve">от  25.09.2020 года N48 </w:t>
      </w:r>
    </w:p>
    <w:p w:rsidR="006978E5" w:rsidRPr="006978E5" w:rsidRDefault="006978E5" w:rsidP="006978E5">
      <w:pPr>
        <w:jc w:val="center"/>
        <w:rPr>
          <w:rStyle w:val="a7"/>
          <w:rFonts w:ascii="Arial" w:hAnsi="Arial" w:cs="Arial"/>
          <w:color w:val="000000"/>
          <w:sz w:val="20"/>
          <w:szCs w:val="20"/>
        </w:rPr>
      </w:pPr>
      <w:r w:rsidRPr="006978E5">
        <w:rPr>
          <w:rStyle w:val="a7"/>
          <w:rFonts w:ascii="Arial" w:hAnsi="Arial" w:cs="Arial"/>
          <w:color w:val="000000"/>
          <w:sz w:val="20"/>
          <w:szCs w:val="20"/>
        </w:rPr>
        <w:t xml:space="preserve">Порядок </w:t>
      </w:r>
    </w:p>
    <w:p w:rsidR="006978E5" w:rsidRPr="006978E5" w:rsidRDefault="006978E5" w:rsidP="006978E5">
      <w:pPr>
        <w:jc w:val="center"/>
        <w:rPr>
          <w:rFonts w:ascii="Arial" w:hAnsi="Arial" w:cs="Arial"/>
          <w:sz w:val="20"/>
          <w:szCs w:val="20"/>
        </w:rPr>
      </w:pPr>
      <w:r w:rsidRPr="006978E5">
        <w:rPr>
          <w:rStyle w:val="a7"/>
          <w:rFonts w:ascii="Arial" w:hAnsi="Arial" w:cs="Arial"/>
          <w:color w:val="000000"/>
          <w:sz w:val="20"/>
          <w:szCs w:val="20"/>
        </w:rPr>
        <w:t>деятельности специализированных служб</w:t>
      </w:r>
      <w:r w:rsidRPr="006978E5">
        <w:rPr>
          <w:rFonts w:ascii="Arial" w:hAnsi="Arial" w:cs="Arial"/>
          <w:sz w:val="20"/>
          <w:szCs w:val="20"/>
        </w:rPr>
        <w:t xml:space="preserve"> </w:t>
      </w:r>
      <w:r w:rsidRPr="006978E5">
        <w:rPr>
          <w:rStyle w:val="a7"/>
          <w:rFonts w:ascii="Arial" w:hAnsi="Arial" w:cs="Arial"/>
          <w:color w:val="000000"/>
          <w:sz w:val="20"/>
          <w:szCs w:val="20"/>
        </w:rPr>
        <w:t>по вопросам похоронного дела на территории</w:t>
      </w:r>
      <w:r w:rsidRPr="006978E5">
        <w:rPr>
          <w:rFonts w:ascii="Arial" w:hAnsi="Arial" w:cs="Arial"/>
          <w:sz w:val="20"/>
          <w:szCs w:val="20"/>
        </w:rPr>
        <w:t xml:space="preserve"> </w:t>
      </w:r>
      <w:r w:rsidRPr="006978E5">
        <w:rPr>
          <w:rStyle w:val="a7"/>
          <w:rFonts w:ascii="Arial" w:hAnsi="Arial" w:cs="Arial"/>
          <w:color w:val="000000"/>
          <w:sz w:val="20"/>
          <w:szCs w:val="20"/>
        </w:rPr>
        <w:t xml:space="preserve">Таушкасинского    сельского поселения Цивильского района  Чувашской Республики </w:t>
      </w:r>
      <w:r w:rsidRPr="006978E5">
        <w:rPr>
          <w:rFonts w:ascii="Arial" w:hAnsi="Arial" w:cs="Arial"/>
          <w:color w:val="000000"/>
          <w:sz w:val="20"/>
          <w:szCs w:val="20"/>
        </w:rPr>
        <w:br/>
        <w:t>1. Настоящий Порядок деятельности специализированных служб по вопросам похоронного дела (далее - Порядок) разработан в соответствии с </w:t>
      </w:r>
      <w:hyperlink r:id="rId8" w:history="1">
        <w:r w:rsidRPr="006978E5">
          <w:rPr>
            <w:rStyle w:val="ae"/>
            <w:rFonts w:ascii="Arial" w:hAnsi="Arial" w:cs="Arial"/>
            <w:color w:val="333333"/>
            <w:sz w:val="20"/>
            <w:szCs w:val="20"/>
          </w:rPr>
          <w:t xml:space="preserve">федеральными законами от 12 января 1996 г. N 8-ФЗ "О погребении и </w:t>
        </w:r>
        <w:r w:rsidRPr="006978E5">
          <w:rPr>
            <w:rStyle w:val="ae"/>
            <w:rFonts w:ascii="Arial" w:hAnsi="Arial" w:cs="Arial"/>
            <w:color w:val="333333"/>
            <w:sz w:val="20"/>
            <w:szCs w:val="20"/>
          </w:rPr>
          <w:lastRenderedPageBreak/>
          <w:t>похоронном деле"</w:t>
        </w:r>
      </w:hyperlink>
      <w:r w:rsidRPr="006978E5">
        <w:rPr>
          <w:rFonts w:ascii="Arial" w:hAnsi="Arial" w:cs="Arial"/>
          <w:color w:val="000000"/>
          <w:sz w:val="20"/>
          <w:szCs w:val="20"/>
        </w:rPr>
        <w:t> (далее - Федеральный закон "О погребении и похоронном деле"), </w:t>
      </w:r>
      <w:hyperlink r:id="rId9" w:history="1">
        <w:r w:rsidRPr="006978E5">
          <w:rPr>
            <w:rStyle w:val="ae"/>
            <w:rFonts w:ascii="Arial" w:hAnsi="Arial" w:cs="Arial"/>
            <w:color w:val="333333"/>
            <w:sz w:val="20"/>
            <w:szCs w:val="20"/>
          </w:rPr>
          <w:t>от 6 октября 2003 г. N 131-ФЗ "Об общих принципах организации местного самоуправления в Российской Федерации"</w:t>
        </w:r>
      </w:hyperlink>
      <w:r w:rsidRPr="006978E5">
        <w:rPr>
          <w:rFonts w:ascii="Arial" w:hAnsi="Arial" w:cs="Arial"/>
          <w:color w:val="000000"/>
          <w:sz w:val="20"/>
          <w:szCs w:val="20"/>
        </w:rPr>
        <w:t>, Уставом Таушкасинского  сельского поселения  Цивильского района Чувашской Республики.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 Специализированные службы по вопросам похоронного дела (далее - специализированная служба), на которые в соответствии с </w:t>
      </w:r>
      <w:hyperlink r:id="rId10" w:history="1">
        <w:r w:rsidRPr="006978E5">
          <w:rPr>
            <w:rStyle w:val="ae"/>
            <w:rFonts w:ascii="Arial" w:hAnsi="Arial" w:cs="Arial"/>
            <w:color w:val="333333"/>
            <w:sz w:val="20"/>
            <w:szCs w:val="20"/>
          </w:rPr>
          <w:t>Федеральным законом "О погребении и похоронном деле"</w:t>
        </w:r>
      </w:hyperlink>
      <w:r w:rsidRPr="006978E5">
        <w:rPr>
          <w:rFonts w:ascii="Arial" w:hAnsi="Arial" w:cs="Arial"/>
          <w:color w:val="000000"/>
          <w:sz w:val="20"/>
          <w:szCs w:val="20"/>
        </w:rPr>
        <w:t> возлагаются обязанности по погребению умерших, осуществляют свою деятельность в соответствии с </w:t>
      </w:r>
      <w:hyperlink r:id="rId11" w:history="1">
        <w:r w:rsidRPr="006978E5">
          <w:rPr>
            <w:rStyle w:val="ae"/>
            <w:rFonts w:ascii="Arial" w:hAnsi="Arial" w:cs="Arial"/>
            <w:color w:val="333333"/>
            <w:sz w:val="20"/>
            <w:szCs w:val="20"/>
          </w:rPr>
          <w:t>Конституцией Российской Федерации</w:t>
        </w:r>
      </w:hyperlink>
      <w:r w:rsidRPr="006978E5">
        <w:rPr>
          <w:rFonts w:ascii="Arial" w:hAnsi="Arial" w:cs="Arial"/>
          <w:color w:val="000000"/>
          <w:sz w:val="20"/>
          <w:szCs w:val="20"/>
        </w:rPr>
        <w:t>, федеральными законами,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Таушкасинского   сельского поселения  Цивильского района и настоящим Порядком.</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 Специализированная служба создается в предусмотренных действующим законодательством организационно-правовых формах для предоставления услуг по погребению, в том числе согласно гарантированному перечню услуг по погребению в соответствии со </w:t>
      </w:r>
      <w:hyperlink r:id="rId12" w:history="1">
        <w:r w:rsidRPr="006978E5">
          <w:rPr>
            <w:rStyle w:val="ae"/>
            <w:rFonts w:ascii="Arial" w:hAnsi="Arial" w:cs="Arial"/>
            <w:color w:val="333333"/>
            <w:sz w:val="20"/>
            <w:szCs w:val="20"/>
          </w:rPr>
          <w:t>статьями 9</w:t>
        </w:r>
      </w:hyperlink>
      <w:r w:rsidRPr="006978E5">
        <w:rPr>
          <w:rFonts w:ascii="Arial" w:hAnsi="Arial" w:cs="Arial"/>
          <w:color w:val="000000"/>
          <w:sz w:val="20"/>
          <w:szCs w:val="20"/>
        </w:rPr>
        <w:t>, </w:t>
      </w:r>
      <w:hyperlink r:id="rId13" w:history="1">
        <w:r w:rsidRPr="006978E5">
          <w:rPr>
            <w:rStyle w:val="ae"/>
            <w:rFonts w:ascii="Arial" w:hAnsi="Arial" w:cs="Arial"/>
            <w:color w:val="333333"/>
            <w:sz w:val="20"/>
            <w:szCs w:val="20"/>
          </w:rPr>
          <w:t>12 Федерального закона "О погребении и похоронном деле".</w:t>
        </w:r>
      </w:hyperlink>
      <w:r w:rsidRPr="006978E5">
        <w:rPr>
          <w:rFonts w:ascii="Arial" w:hAnsi="Arial" w:cs="Arial"/>
          <w:color w:val="000000"/>
          <w:sz w:val="20"/>
          <w:szCs w:val="20"/>
        </w:rPr>
        <w:t> </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Стоимость соответствующих услуг определяется органами местного самоуправления Таушкасинского сельского поселения.  </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Качество предоставляемых услуг должно соответствовать требованиям, устанавливаемым органами местного самоуправления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4. Специализированная служба должна иметь вывеску с информацией для потребителей, предусмотренной законодательством Российской Федерации, в наглядной и доступной форме.</w:t>
      </w:r>
      <w:r w:rsidRPr="006978E5">
        <w:rPr>
          <w:rFonts w:ascii="Arial" w:hAnsi="Arial" w:cs="Arial"/>
          <w:color w:val="000000"/>
          <w:sz w:val="20"/>
          <w:szCs w:val="20"/>
        </w:rPr>
        <w:br/>
        <w:t xml:space="preserve">          Для посетителей в месте приема заказов должна находиться следующая информация: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порядок деятельности специализированных служб по вопросам похоронного дела на территории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порядок деятельности общественных кладбищ на территории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извлечения (выписки) из Закона Российской Федерации от 7 февраля 1992 г. N 2300-I "О защите прав потребителей" и </w:t>
      </w:r>
      <w:hyperlink r:id="rId14" w:history="1">
        <w:r w:rsidRPr="006978E5">
          <w:rPr>
            <w:rStyle w:val="ae"/>
            <w:rFonts w:ascii="Arial" w:hAnsi="Arial" w:cs="Arial"/>
            <w:color w:val="333333"/>
            <w:sz w:val="20"/>
            <w:szCs w:val="20"/>
          </w:rPr>
          <w:t>Федерального закона "О погребении и похоронном деле"</w:t>
        </w:r>
      </w:hyperlink>
      <w:r w:rsidRPr="006978E5">
        <w:rPr>
          <w:rFonts w:ascii="Arial" w:hAnsi="Arial" w:cs="Arial"/>
          <w:color w:val="000000"/>
          <w:sz w:val="20"/>
          <w:szCs w:val="20"/>
        </w:rPr>
        <w:t>;</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прейскуранты (выписки из прейскурантов) на ритуальные услуги и предметы ритуального назначения;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образцы, проспекты изготавливаемых и реализуемых товаров;</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книга отзывов и предложений;</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информация о требованиях к качеству предоставляемых услуг;</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гарантированный перечень услуг по погребению.</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5. Прием заказа и заключение договора (счет-заказа) на оказание услуг по погребению осуществляется работниками специализированной службы:</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в месте расположения специализированной службы;</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в пунктах приема заказов специализированной службы;</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по месту нахождения умершего путем вызова агента специализированной службы по вопросам похоронного дела на дом;</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в иных местах по выбору заказчика, согласованных со специализированной службой.</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Заказчиком может выступать физическое и юридическое лицо, взявшее на себя обязанность осуществить погребение умершего (исполнитель волеизъявления умершего). Заказчик может осуществлять свои права лично либо через представителя по надлежаще оформленной доверенности.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6. При оформлении заказа на оказание услуг по погребению специализированная служба обеспечивает наличие у своего работника служебного удостоверения, доверенности, подтверждающей его полномочия, каталога ритуальных принадлежностей, прейскуранта на ритуальные услуги и предметы ритуального назначения.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7. Заказ на оказание услуг по погребению оформляется договором (счет-заказ) с обязательным заполнением следующих реквизитов:</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полное наименование и юридический адрес исполнителя;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фамилия, имя, отчество заказчика, его адрес и телефон;</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дата приема заказа, подписи заказчика и лица, принявшего заказ, с расшифровкой подписи;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перечень заказанных услуг, их стоимость и другие реквизиты.</w:t>
      </w:r>
      <w:r w:rsidRPr="006978E5">
        <w:rPr>
          <w:rFonts w:ascii="Arial" w:hAnsi="Arial" w:cs="Arial"/>
          <w:color w:val="000000"/>
          <w:sz w:val="20"/>
          <w:szCs w:val="20"/>
        </w:rPr>
        <w:br/>
        <w:t>8. Заказ на оказание услуг по погребению оформляется при предъявлении исполнителем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свидетельства о смерти либо паспорта умершего и документа установленной формы о смерти, выданного медицинской организацией.</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В случае организации похорон юридическим лицом (индивидуальным предпринимателем) оформление заказа производится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9. Специализированная служба обеспечивает реализацию заказа в объеме и в сроки, указанные в договоре (счет-заказе).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10.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11. Специализированная служба имеет право:</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приобретать, безвозмездно пользоваться или арендовать необходимую материально-техническую базу для выполнения возложенных задач в установленном порядке;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организовывать работу салонов-магазинов по продаже ритуальных принадлежностей, пунктов приема заказов на погребение;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lastRenderedPageBreak/>
        <w:t>- получать возмещение стоимости услуг, предоставляемых в соответствии со </w:t>
      </w:r>
      <w:hyperlink r:id="rId15" w:history="1">
        <w:r w:rsidRPr="006978E5">
          <w:rPr>
            <w:rStyle w:val="ae"/>
            <w:rFonts w:ascii="Arial" w:hAnsi="Arial" w:cs="Arial"/>
            <w:color w:val="333333"/>
            <w:sz w:val="20"/>
            <w:szCs w:val="20"/>
          </w:rPr>
          <w:t>статьями 9</w:t>
        </w:r>
      </w:hyperlink>
      <w:r w:rsidRPr="006978E5">
        <w:rPr>
          <w:rFonts w:ascii="Arial" w:hAnsi="Arial" w:cs="Arial"/>
          <w:color w:val="000000"/>
          <w:sz w:val="20"/>
          <w:szCs w:val="20"/>
        </w:rPr>
        <w:t>,</w:t>
      </w:r>
      <w:hyperlink r:id="rId16" w:history="1">
        <w:r w:rsidRPr="006978E5">
          <w:rPr>
            <w:rStyle w:val="ae"/>
            <w:rFonts w:ascii="Arial" w:hAnsi="Arial" w:cs="Arial"/>
            <w:color w:val="333333"/>
            <w:sz w:val="20"/>
            <w:szCs w:val="20"/>
          </w:rPr>
          <w:t>12 Федерального закона "О погребении и похоронном деле";</w:t>
        </w:r>
      </w:hyperlink>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заключать прижизненные договоры на оказание ритуальных услуг;</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осуществлять иные права, не противоречащие законодательству Российской Федерации, законодательству  Чувашской Республики, муниципальным правовым актам Таушкасинского  сельского поселения и уставным видам деятельности.</w:t>
      </w:r>
      <w:r w:rsidRPr="006978E5">
        <w:rPr>
          <w:rFonts w:ascii="Arial" w:hAnsi="Arial" w:cs="Arial"/>
          <w:color w:val="000000"/>
          <w:sz w:val="20"/>
          <w:szCs w:val="20"/>
        </w:rPr>
        <w:br/>
        <w:t>12. Специализированная служба обязана:</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обеспечить предоставление гарантированного перечня услуг по погребению, предусмотренного </w:t>
      </w:r>
      <w:hyperlink r:id="rId17" w:history="1">
        <w:r w:rsidRPr="006978E5">
          <w:rPr>
            <w:rStyle w:val="ae"/>
            <w:rFonts w:ascii="Arial" w:hAnsi="Arial" w:cs="Arial"/>
            <w:color w:val="333333"/>
            <w:sz w:val="20"/>
            <w:szCs w:val="20"/>
          </w:rPr>
          <w:t>Федеральным законом "О погребении и похоронном деле"</w:t>
        </w:r>
      </w:hyperlink>
      <w:r w:rsidRPr="006978E5">
        <w:rPr>
          <w:rFonts w:ascii="Arial" w:hAnsi="Arial" w:cs="Arial"/>
          <w:color w:val="000000"/>
          <w:sz w:val="20"/>
          <w:szCs w:val="20"/>
        </w:rPr>
        <w:t>, с учетом волеизъявления умершего, выраженного лицом при жизни, и пожелания родственников;</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обеспечить надлежащее качество оказываемых услуг и выполняемых работ, а также культуру обслуживания;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соблюдать правила безопасности производства работ, санитарно-гигиенических норм и требований по защите здоровья людей.</w:t>
      </w:r>
      <w:r w:rsidRPr="006978E5">
        <w:rPr>
          <w:rFonts w:ascii="Arial" w:hAnsi="Arial" w:cs="Arial"/>
          <w:color w:val="000000"/>
          <w:sz w:val="20"/>
          <w:szCs w:val="20"/>
        </w:rPr>
        <w:br/>
        <w:t>13.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w:t>
      </w:r>
    </w:p>
    <w:p w:rsidR="006978E5" w:rsidRPr="006978E5" w:rsidRDefault="006978E5" w:rsidP="006978E5">
      <w:pPr>
        <w:pStyle w:val="af1"/>
        <w:shd w:val="clear" w:color="auto" w:fill="FFFFFF"/>
        <w:spacing w:before="0" w:beforeAutospacing="0" w:after="0" w:afterAutospacing="0"/>
        <w:jc w:val="right"/>
        <w:rPr>
          <w:rFonts w:ascii="Arial" w:hAnsi="Arial" w:cs="Arial"/>
          <w:color w:val="000000"/>
          <w:sz w:val="20"/>
          <w:szCs w:val="20"/>
        </w:rPr>
      </w:pPr>
      <w:r w:rsidRPr="006978E5">
        <w:rPr>
          <w:rFonts w:ascii="Arial" w:hAnsi="Arial" w:cs="Arial"/>
          <w:color w:val="000000"/>
          <w:sz w:val="20"/>
          <w:szCs w:val="20"/>
        </w:rPr>
        <w:t>Приложение N 2</w:t>
      </w:r>
      <w:r w:rsidRPr="006978E5">
        <w:rPr>
          <w:rFonts w:ascii="Arial" w:hAnsi="Arial" w:cs="Arial"/>
          <w:color w:val="000000"/>
          <w:sz w:val="20"/>
          <w:szCs w:val="20"/>
        </w:rPr>
        <w:br/>
        <w:t>к постановлению администрации</w:t>
      </w:r>
      <w:r w:rsidRPr="006978E5">
        <w:rPr>
          <w:rFonts w:ascii="Arial" w:hAnsi="Arial" w:cs="Arial"/>
          <w:color w:val="000000"/>
          <w:sz w:val="20"/>
          <w:szCs w:val="20"/>
        </w:rPr>
        <w:br/>
        <w:t>Таушкасинского   сельского поселения</w:t>
      </w:r>
      <w:r w:rsidRPr="006978E5">
        <w:rPr>
          <w:rFonts w:ascii="Arial" w:hAnsi="Arial" w:cs="Arial"/>
          <w:color w:val="000000"/>
          <w:sz w:val="20"/>
          <w:szCs w:val="20"/>
        </w:rPr>
        <w:br/>
        <w:t xml:space="preserve">от 25.09.2020 года N48 </w:t>
      </w:r>
    </w:p>
    <w:p w:rsidR="006978E5" w:rsidRPr="006978E5" w:rsidRDefault="006978E5" w:rsidP="006978E5">
      <w:pPr>
        <w:jc w:val="center"/>
        <w:rPr>
          <w:rFonts w:ascii="Arial" w:hAnsi="Arial" w:cs="Arial"/>
          <w:sz w:val="20"/>
          <w:szCs w:val="20"/>
        </w:rPr>
      </w:pPr>
      <w:r w:rsidRPr="006978E5">
        <w:rPr>
          <w:rStyle w:val="a7"/>
          <w:rFonts w:ascii="Arial" w:hAnsi="Arial" w:cs="Arial"/>
          <w:color w:val="000000"/>
          <w:sz w:val="20"/>
          <w:szCs w:val="20"/>
        </w:rPr>
        <w:t>Порядок</w:t>
      </w:r>
    </w:p>
    <w:p w:rsidR="006978E5" w:rsidRPr="006978E5" w:rsidRDefault="006978E5" w:rsidP="006978E5">
      <w:pPr>
        <w:jc w:val="center"/>
        <w:rPr>
          <w:rFonts w:ascii="Arial" w:hAnsi="Arial" w:cs="Arial"/>
          <w:sz w:val="20"/>
          <w:szCs w:val="20"/>
        </w:rPr>
      </w:pPr>
      <w:r w:rsidRPr="006978E5">
        <w:rPr>
          <w:rStyle w:val="a7"/>
          <w:rFonts w:ascii="Arial" w:hAnsi="Arial" w:cs="Arial"/>
          <w:color w:val="000000"/>
          <w:sz w:val="20"/>
          <w:szCs w:val="20"/>
        </w:rPr>
        <w:t>деятельности общественных кладбищ</w:t>
      </w:r>
    </w:p>
    <w:p w:rsidR="006978E5" w:rsidRPr="006978E5" w:rsidRDefault="006978E5" w:rsidP="006978E5">
      <w:pPr>
        <w:jc w:val="center"/>
        <w:rPr>
          <w:rFonts w:ascii="Arial" w:hAnsi="Arial" w:cs="Arial"/>
          <w:sz w:val="20"/>
          <w:szCs w:val="20"/>
        </w:rPr>
      </w:pPr>
      <w:r w:rsidRPr="006978E5">
        <w:rPr>
          <w:rStyle w:val="a7"/>
          <w:rFonts w:ascii="Arial" w:hAnsi="Arial" w:cs="Arial"/>
          <w:color w:val="000000"/>
          <w:sz w:val="20"/>
          <w:szCs w:val="20"/>
        </w:rPr>
        <w:t xml:space="preserve">на территории Таушкасинского   сельского поселения Цивильского района Чувашской Республики </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Style w:val="a7"/>
          <w:rFonts w:ascii="Arial" w:hAnsi="Arial" w:cs="Arial"/>
          <w:color w:val="000000"/>
          <w:sz w:val="20"/>
          <w:szCs w:val="20"/>
        </w:rPr>
        <w:t>1. Общие положения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1.1. Настоящий Порядок  деятельности общественных  кладбищ Таушкасинского сельского поселения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1.2. Граждане самостоятельно организовывают погребение с обязательной регистрацией места захоронения и получением разрешения на захоронение в администрации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1.3. Работы по содержанию, благоустройству и реконструкции кладбища осуществляет администрация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Style w:val="a7"/>
          <w:rFonts w:ascii="Arial" w:hAnsi="Arial" w:cs="Arial"/>
          <w:color w:val="000000"/>
          <w:sz w:val="20"/>
          <w:szCs w:val="20"/>
        </w:rPr>
        <w:t>2. Порядок погребения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2.3. На общественном кладбище погребение может осуществляться  с учетом вероисповедальных, воинских, и иных обычаев и традиций.</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Размер предоставляемого участка земли для захоронения  в указанном случае устанавливается органами местного самоуправления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Размер предоставляемого участка земли для родственного захоронения устанавливается органами местного самоуправления  Таушкасинского    сельского поселения.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w:t>
      </w:r>
      <w:r w:rsidRPr="006978E5">
        <w:rPr>
          <w:rFonts w:ascii="Arial" w:hAnsi="Arial" w:cs="Arial"/>
          <w:color w:val="000000"/>
          <w:sz w:val="20"/>
          <w:szCs w:val="20"/>
        </w:rPr>
        <w:lastRenderedPageBreak/>
        <w:t>погребение (ответственного за погребение).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w:t>
      </w:r>
      <w:r w:rsidRPr="006978E5">
        <w:rPr>
          <w:rStyle w:val="a7"/>
          <w:rFonts w:ascii="Arial" w:hAnsi="Arial" w:cs="Arial"/>
          <w:color w:val="000000"/>
          <w:sz w:val="20"/>
          <w:szCs w:val="20"/>
        </w:rPr>
        <w:t>3. Установка надмогильных сооружений и их содержание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3.3. Надписи на надмогильных сооружениях (надгробиях) должны соответствовать сведениям о действительно захороненных в данном месте умерших.</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3.5. Надмогильные сооружения устанавливаются с соблюдением соответствующих требований строительных норм и правил.</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3.6. Установленные гражданами (организациями) надмогильные сооружения (памятники, цветники и др.) являются их собственностью.</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3.7. Администрация поселения за установленные надмогильные сооружения материальной ответственности не несет.   </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Style w:val="a7"/>
          <w:rFonts w:ascii="Arial" w:hAnsi="Arial" w:cs="Arial"/>
          <w:color w:val="000000"/>
          <w:sz w:val="20"/>
          <w:szCs w:val="20"/>
        </w:rPr>
        <w:t> 4. Правила работы кладбищ</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4.1. Кладбища открыты для посещения ежедневно.</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4.2. Захоронение на кладбищах производится ежедневно с 09.00 до 17.00.</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4.3. На территории кладбища посетители должны соблюдать общественный порядок и тишину.</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4.4. Посетители кладбища имеют право:</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 устанавливать памятники в соответствии с требованиями настоящего Порядка;</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сажать цветы на могильном участке;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другие права предусмотренные действующим законодательством.</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4.5. На территории кладбища посетителям запрещается:</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 портить памятники, оборудование кладбища, засорять территорию;</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 ломать зеленые насаждения, рвать цветы, собирать венки;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 выгуливать собак, пасти домашний скот, ловить птиц, собирать грибы;</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  заниматься коммерческой деятельностью.</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xml:space="preserve"> 4.6 Возникающие имущественные и другие споры между гражданами и администрацией  разрешаются в установленном законодательством порядке.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4.7. За нарушение настоящего Порядка виновные лица несут ответственность в соответствии с действующим законодательством.</w:t>
      </w:r>
      <w:r w:rsidRPr="006978E5">
        <w:rPr>
          <w:rFonts w:ascii="Arial" w:hAnsi="Arial" w:cs="Arial"/>
          <w:sz w:val="20"/>
          <w:szCs w:val="20"/>
        </w:rPr>
        <w:t>                                                </w:t>
      </w:r>
    </w:p>
    <w:p w:rsidR="006978E5" w:rsidRPr="006978E5" w:rsidRDefault="006978E5" w:rsidP="006978E5">
      <w:pPr>
        <w:rPr>
          <w:rFonts w:ascii="Arial" w:hAnsi="Arial" w:cs="Arial"/>
          <w:sz w:val="20"/>
          <w:szCs w:val="20"/>
        </w:rPr>
      </w:pPr>
    </w:p>
    <w:p w:rsidR="006978E5" w:rsidRPr="006978E5" w:rsidRDefault="006978E5" w:rsidP="006978E5">
      <w:pPr>
        <w:jc w:val="right"/>
        <w:rPr>
          <w:rFonts w:ascii="Arial" w:hAnsi="Arial" w:cs="Arial"/>
          <w:sz w:val="16"/>
          <w:szCs w:val="16"/>
        </w:rPr>
      </w:pPr>
      <w:r w:rsidRPr="006978E5">
        <w:rPr>
          <w:rFonts w:ascii="Arial" w:hAnsi="Arial" w:cs="Arial"/>
          <w:sz w:val="20"/>
          <w:szCs w:val="20"/>
        </w:rPr>
        <w:t xml:space="preserve">              </w:t>
      </w:r>
      <w:r w:rsidRPr="006978E5">
        <w:rPr>
          <w:rFonts w:ascii="Arial" w:hAnsi="Arial" w:cs="Arial"/>
          <w:sz w:val="16"/>
          <w:szCs w:val="16"/>
        </w:rPr>
        <w:t>Приложение  № 3</w:t>
      </w:r>
    </w:p>
    <w:p w:rsidR="006978E5" w:rsidRPr="006978E5" w:rsidRDefault="006978E5" w:rsidP="006978E5">
      <w:pPr>
        <w:jc w:val="right"/>
        <w:rPr>
          <w:rFonts w:ascii="Arial" w:hAnsi="Arial" w:cs="Arial"/>
          <w:sz w:val="16"/>
          <w:szCs w:val="16"/>
        </w:rPr>
      </w:pPr>
      <w:r w:rsidRPr="006978E5">
        <w:rPr>
          <w:rFonts w:ascii="Arial" w:hAnsi="Arial" w:cs="Arial"/>
          <w:sz w:val="16"/>
          <w:szCs w:val="16"/>
        </w:rPr>
        <w:t>к Порядку деятельности общественных кладбищ  на территории</w:t>
      </w:r>
    </w:p>
    <w:p w:rsidR="006978E5" w:rsidRPr="006978E5" w:rsidRDefault="006978E5" w:rsidP="006978E5">
      <w:pPr>
        <w:jc w:val="right"/>
        <w:rPr>
          <w:rFonts w:ascii="Arial" w:hAnsi="Arial" w:cs="Arial"/>
          <w:sz w:val="16"/>
          <w:szCs w:val="16"/>
        </w:rPr>
      </w:pPr>
      <w:r w:rsidRPr="006978E5">
        <w:rPr>
          <w:rFonts w:ascii="Arial" w:hAnsi="Arial" w:cs="Arial"/>
          <w:sz w:val="16"/>
          <w:szCs w:val="16"/>
        </w:rPr>
        <w:t>Таушкасинского    сельского поселения</w:t>
      </w:r>
    </w:p>
    <w:p w:rsidR="006978E5" w:rsidRPr="006978E5" w:rsidRDefault="006978E5" w:rsidP="006978E5">
      <w:pPr>
        <w:jc w:val="center"/>
        <w:rPr>
          <w:rFonts w:ascii="Arial" w:hAnsi="Arial" w:cs="Arial"/>
          <w:sz w:val="20"/>
          <w:szCs w:val="20"/>
        </w:rPr>
      </w:pPr>
    </w:p>
    <w:p w:rsidR="006978E5" w:rsidRPr="006978E5" w:rsidRDefault="006978E5" w:rsidP="006978E5">
      <w:pPr>
        <w:jc w:val="center"/>
        <w:rPr>
          <w:rFonts w:ascii="Arial" w:hAnsi="Arial" w:cs="Arial"/>
          <w:sz w:val="20"/>
          <w:szCs w:val="20"/>
        </w:rPr>
      </w:pPr>
      <w:r w:rsidRPr="006978E5">
        <w:rPr>
          <w:rStyle w:val="a7"/>
          <w:rFonts w:ascii="Arial" w:hAnsi="Arial" w:cs="Arial"/>
          <w:color w:val="000000"/>
          <w:sz w:val="20"/>
          <w:szCs w:val="20"/>
        </w:rPr>
        <w:t>КНИГА</w:t>
      </w:r>
    </w:p>
    <w:p w:rsidR="006978E5" w:rsidRPr="006978E5" w:rsidRDefault="006978E5" w:rsidP="006978E5">
      <w:pPr>
        <w:jc w:val="center"/>
        <w:rPr>
          <w:rFonts w:ascii="Arial" w:hAnsi="Arial" w:cs="Arial"/>
          <w:sz w:val="20"/>
          <w:szCs w:val="20"/>
        </w:rPr>
      </w:pPr>
      <w:r w:rsidRPr="006978E5">
        <w:rPr>
          <w:rFonts w:ascii="Arial" w:hAnsi="Arial" w:cs="Arial"/>
          <w:sz w:val="20"/>
          <w:szCs w:val="20"/>
        </w:rPr>
        <w:t>регистрации захоронения на общественном кладбище</w:t>
      </w:r>
    </w:p>
    <w:p w:rsidR="006978E5" w:rsidRPr="006978E5" w:rsidRDefault="006978E5" w:rsidP="006978E5">
      <w:pPr>
        <w:jc w:val="center"/>
        <w:rPr>
          <w:rFonts w:ascii="Arial" w:hAnsi="Arial" w:cs="Arial"/>
          <w:sz w:val="20"/>
          <w:szCs w:val="20"/>
        </w:rPr>
      </w:pPr>
      <w:r w:rsidRPr="006978E5">
        <w:rPr>
          <w:rFonts w:ascii="Arial" w:hAnsi="Arial" w:cs="Arial"/>
          <w:sz w:val="20"/>
          <w:szCs w:val="20"/>
        </w:rPr>
        <w:t>Таушкасинского    сельского поселения</w:t>
      </w:r>
    </w:p>
    <w:tbl>
      <w:tblPr>
        <w:tblW w:w="0" w:type="auto"/>
        <w:tblCellSpacing w:w="15" w:type="dxa"/>
        <w:shd w:val="clear" w:color="auto" w:fill="F5F5F5"/>
        <w:tblCellMar>
          <w:top w:w="15" w:type="dxa"/>
          <w:left w:w="15" w:type="dxa"/>
          <w:bottom w:w="15" w:type="dxa"/>
          <w:right w:w="15" w:type="dxa"/>
        </w:tblCellMar>
        <w:tblLook w:val="04A0"/>
      </w:tblPr>
      <w:tblGrid>
        <w:gridCol w:w="744"/>
        <w:gridCol w:w="1799"/>
        <w:gridCol w:w="1519"/>
        <w:gridCol w:w="1868"/>
        <w:gridCol w:w="2240"/>
        <w:gridCol w:w="2266"/>
      </w:tblGrid>
      <w:tr w:rsidR="006978E5" w:rsidRPr="006978E5" w:rsidTr="00877222">
        <w:trPr>
          <w:tblCellSpacing w:w="15" w:type="dxa"/>
        </w:trPr>
        <w:tc>
          <w:tcPr>
            <w:tcW w:w="0" w:type="auto"/>
            <w:shd w:val="clear" w:color="auto" w:fill="FFFFFF"/>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рег. дата</w:t>
            </w:r>
          </w:p>
        </w:tc>
        <w:tc>
          <w:tcPr>
            <w:tcW w:w="0" w:type="auto"/>
            <w:shd w:val="clear" w:color="auto" w:fill="FFFFFF"/>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Дата, место и тип захоронения</w:t>
            </w:r>
          </w:p>
        </w:tc>
        <w:tc>
          <w:tcPr>
            <w:tcW w:w="0" w:type="auto"/>
            <w:shd w:val="clear" w:color="auto" w:fill="FFFFFF"/>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Ф.И.О. умершего, возраст,</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дата смерти</w:t>
            </w:r>
          </w:p>
        </w:tc>
        <w:tc>
          <w:tcPr>
            <w:tcW w:w="0" w:type="auto"/>
            <w:shd w:val="clear" w:color="auto" w:fill="FFFFFF"/>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Свидетельство о смерти,</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кем выдано, актовая запись</w:t>
            </w:r>
          </w:p>
        </w:tc>
        <w:tc>
          <w:tcPr>
            <w:tcW w:w="0" w:type="auto"/>
            <w:shd w:val="clear" w:color="auto" w:fill="FFFFFF"/>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Ф.И.О., ответственного за оформление,</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адрес и телефон</w:t>
            </w:r>
          </w:p>
        </w:tc>
        <w:tc>
          <w:tcPr>
            <w:tcW w:w="0" w:type="auto"/>
            <w:shd w:val="clear" w:color="auto" w:fill="FFFFFF"/>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Организация, производящая захоронение</w:t>
            </w:r>
          </w:p>
        </w:tc>
      </w:tr>
      <w:tr w:rsidR="006978E5" w:rsidRPr="006978E5" w:rsidTr="00877222">
        <w:trPr>
          <w:tblCellSpacing w:w="15" w:type="dxa"/>
        </w:trPr>
        <w:tc>
          <w:tcPr>
            <w:tcW w:w="0" w:type="auto"/>
            <w:shd w:val="clear" w:color="auto" w:fill="F5F5F5"/>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1</w:t>
            </w:r>
          </w:p>
        </w:tc>
        <w:tc>
          <w:tcPr>
            <w:tcW w:w="0" w:type="auto"/>
            <w:shd w:val="clear" w:color="auto" w:fill="F5F5F5"/>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2</w:t>
            </w:r>
          </w:p>
        </w:tc>
        <w:tc>
          <w:tcPr>
            <w:tcW w:w="0" w:type="auto"/>
            <w:shd w:val="clear" w:color="auto" w:fill="F5F5F5"/>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3</w:t>
            </w:r>
          </w:p>
        </w:tc>
        <w:tc>
          <w:tcPr>
            <w:tcW w:w="0" w:type="auto"/>
            <w:shd w:val="clear" w:color="auto" w:fill="F5F5F5"/>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4</w:t>
            </w:r>
          </w:p>
        </w:tc>
        <w:tc>
          <w:tcPr>
            <w:tcW w:w="0" w:type="auto"/>
            <w:shd w:val="clear" w:color="auto" w:fill="F5F5F5"/>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5</w:t>
            </w:r>
          </w:p>
        </w:tc>
        <w:tc>
          <w:tcPr>
            <w:tcW w:w="0" w:type="auto"/>
            <w:shd w:val="clear" w:color="auto" w:fill="F5F5F5"/>
            <w:vAlign w:val="center"/>
            <w:hideMark/>
          </w:tcPr>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6</w:t>
            </w:r>
          </w:p>
        </w:tc>
      </w:tr>
    </w:tbl>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______________________ год</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 </w:t>
      </w:r>
    </w:p>
    <w:p w:rsid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r w:rsidRPr="006978E5">
        <w:rPr>
          <w:rFonts w:ascii="Arial" w:hAnsi="Arial" w:cs="Arial"/>
          <w:color w:val="000000"/>
          <w:sz w:val="20"/>
          <w:szCs w:val="20"/>
        </w:rPr>
        <w:t>Хранить:                 Постоянно</w:t>
      </w:r>
    </w:p>
    <w:p w:rsidR="006978E5" w:rsidRPr="006978E5" w:rsidRDefault="006978E5" w:rsidP="006978E5">
      <w:pPr>
        <w:pStyle w:val="af1"/>
        <w:shd w:val="clear" w:color="auto" w:fill="FFFFFF"/>
        <w:spacing w:before="0" w:beforeAutospacing="0" w:after="0" w:afterAutospacing="0"/>
        <w:jc w:val="both"/>
        <w:rPr>
          <w:rFonts w:ascii="Arial" w:hAnsi="Arial" w:cs="Arial"/>
          <w:color w:val="000000"/>
          <w:sz w:val="20"/>
          <w:szCs w:val="20"/>
        </w:rPr>
      </w:pPr>
    </w:p>
    <w:p w:rsidR="006978E5" w:rsidRPr="006978E5" w:rsidRDefault="006978E5" w:rsidP="006978E5">
      <w:pPr>
        <w:pStyle w:val="af1"/>
        <w:spacing w:before="0" w:beforeAutospacing="0" w:after="0" w:afterAutospacing="0"/>
        <w:jc w:val="center"/>
        <w:rPr>
          <w:b/>
          <w:bCs/>
          <w:sz w:val="26"/>
          <w:szCs w:val="26"/>
        </w:rPr>
      </w:pPr>
      <w:r>
        <w:rPr>
          <w:rFonts w:ascii="Arial" w:hAnsi="Arial" w:cs="Arial"/>
          <w:b/>
          <w:i/>
          <w:sz w:val="20"/>
          <w:szCs w:val="20"/>
        </w:rPr>
        <w:t xml:space="preserve">2. </w:t>
      </w:r>
      <w:r w:rsidRPr="00736E5F">
        <w:rPr>
          <w:rFonts w:ascii="Arial" w:hAnsi="Arial" w:cs="Arial"/>
          <w:b/>
          <w:i/>
          <w:sz w:val="20"/>
          <w:szCs w:val="20"/>
        </w:rPr>
        <w:t xml:space="preserve">Решение Собрания депутатов № </w:t>
      </w:r>
      <w:r>
        <w:rPr>
          <w:rFonts w:ascii="Arial" w:hAnsi="Arial" w:cs="Arial"/>
          <w:b/>
          <w:i/>
          <w:sz w:val="20"/>
          <w:szCs w:val="20"/>
        </w:rPr>
        <w:t>1</w:t>
      </w:r>
      <w:r w:rsidRPr="00736E5F">
        <w:rPr>
          <w:rFonts w:ascii="Arial" w:hAnsi="Arial" w:cs="Arial"/>
          <w:b/>
          <w:i/>
          <w:sz w:val="20"/>
          <w:szCs w:val="20"/>
        </w:rPr>
        <w:t>/</w:t>
      </w:r>
      <w:r>
        <w:rPr>
          <w:rFonts w:ascii="Arial" w:hAnsi="Arial" w:cs="Arial"/>
          <w:b/>
          <w:i/>
          <w:sz w:val="20"/>
          <w:szCs w:val="20"/>
        </w:rPr>
        <w:t>5</w:t>
      </w:r>
      <w:r w:rsidRPr="00736E5F">
        <w:rPr>
          <w:rFonts w:ascii="Arial" w:hAnsi="Arial" w:cs="Arial"/>
          <w:b/>
          <w:i/>
          <w:sz w:val="20"/>
          <w:szCs w:val="20"/>
        </w:rPr>
        <w:t xml:space="preserve"> от </w:t>
      </w:r>
      <w:r>
        <w:rPr>
          <w:rFonts w:ascii="Arial" w:hAnsi="Arial" w:cs="Arial"/>
          <w:b/>
          <w:i/>
          <w:sz w:val="20"/>
          <w:szCs w:val="20"/>
        </w:rPr>
        <w:t>25</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Pr="006978E5">
        <w:rPr>
          <w:rStyle w:val="a7"/>
          <w:rFonts w:ascii="Arial" w:hAnsi="Arial" w:cs="Arial"/>
          <w:i/>
          <w:sz w:val="20"/>
          <w:szCs w:val="20"/>
        </w:rPr>
        <w:t>О досрочном прекращении полномочий главы Таушкасинского сельского поселения в связи с отставкой по собственному желанию</w:t>
      </w:r>
      <w:r w:rsidRPr="0039659B">
        <w:rPr>
          <w:rFonts w:ascii="Arial" w:hAnsi="Arial" w:cs="Arial"/>
          <w:b/>
          <w:bCs/>
          <w:i/>
          <w:color w:val="000000"/>
          <w:sz w:val="20"/>
          <w:szCs w:val="20"/>
        </w:rPr>
        <w:t>»</w:t>
      </w:r>
      <w:r>
        <w:rPr>
          <w:rFonts w:ascii="Arial" w:hAnsi="Arial" w:cs="Arial"/>
          <w:b/>
          <w:bCs/>
          <w:i/>
          <w:color w:val="000000"/>
          <w:sz w:val="20"/>
          <w:szCs w:val="20"/>
        </w:rPr>
        <w:t>;</w:t>
      </w:r>
    </w:p>
    <w:p w:rsidR="006978E5" w:rsidRPr="006978E5" w:rsidRDefault="006978E5" w:rsidP="006978E5">
      <w:pPr>
        <w:pStyle w:val="af1"/>
        <w:tabs>
          <w:tab w:val="left" w:pos="993"/>
        </w:tabs>
        <w:spacing w:before="0" w:beforeAutospacing="0" w:after="0" w:afterAutospacing="0"/>
        <w:ind w:firstLine="567"/>
        <w:jc w:val="both"/>
        <w:rPr>
          <w:rFonts w:ascii="Arial" w:hAnsi="Arial" w:cs="Arial"/>
          <w:sz w:val="20"/>
          <w:szCs w:val="20"/>
        </w:rPr>
      </w:pPr>
      <w:r w:rsidRPr="006978E5">
        <w:rPr>
          <w:rFonts w:ascii="Arial" w:hAnsi="Arial" w:cs="Arial"/>
          <w:sz w:val="20"/>
          <w:szCs w:val="20"/>
        </w:rPr>
        <w:t>В соответствии со ст. 36 Федерального закона от 06.10.2003 № 131-ФЗ «Об общих принципах организации местного самоуправления в Российской Федерации», руководствуясь Уставом Таушкасинского сельского поселении, рассмотрев  заявление главы  Таушкасинского сельского поселения Цивильского района Соловьева А.Г. от 24.09.2020 года</w:t>
      </w:r>
      <w:r>
        <w:rPr>
          <w:rFonts w:ascii="Arial" w:hAnsi="Arial" w:cs="Arial"/>
          <w:sz w:val="20"/>
          <w:szCs w:val="20"/>
        </w:rPr>
        <w:t xml:space="preserve">, </w:t>
      </w:r>
      <w:r w:rsidRPr="006978E5">
        <w:rPr>
          <w:rFonts w:ascii="Arial" w:hAnsi="Arial" w:cs="Arial"/>
          <w:b/>
          <w:sz w:val="20"/>
          <w:szCs w:val="20"/>
        </w:rPr>
        <w:t xml:space="preserve">СОБРАНИЕ ДЕПУТАТОВ </w:t>
      </w:r>
      <w:r w:rsidRPr="006978E5">
        <w:rPr>
          <w:rFonts w:ascii="Arial" w:hAnsi="Arial" w:cs="Arial"/>
          <w:b/>
          <w:color w:val="FF0000"/>
          <w:sz w:val="20"/>
          <w:szCs w:val="20"/>
        </w:rPr>
        <w:t>ТАУШКАСИНСКОГО</w:t>
      </w:r>
      <w:r w:rsidRPr="006978E5">
        <w:rPr>
          <w:rFonts w:ascii="Arial" w:hAnsi="Arial" w:cs="Arial"/>
          <w:b/>
          <w:sz w:val="20"/>
          <w:szCs w:val="20"/>
        </w:rPr>
        <w:t xml:space="preserve"> СЕЛЬСКОГО ПОСЕЛЕНИЯ ЦИВИЛЬСКОГО РАЙОНА РЕШИЛО</w:t>
      </w:r>
      <w:r w:rsidRPr="006978E5">
        <w:rPr>
          <w:rFonts w:ascii="Arial" w:hAnsi="Arial" w:cs="Arial"/>
          <w:sz w:val="20"/>
          <w:szCs w:val="20"/>
        </w:rPr>
        <w:t>:</w:t>
      </w:r>
    </w:p>
    <w:p w:rsidR="006978E5" w:rsidRPr="006978E5" w:rsidRDefault="006978E5" w:rsidP="006978E5">
      <w:pPr>
        <w:pStyle w:val="af1"/>
        <w:numPr>
          <w:ilvl w:val="0"/>
          <w:numId w:val="27"/>
        </w:numPr>
        <w:tabs>
          <w:tab w:val="left" w:pos="993"/>
        </w:tabs>
        <w:spacing w:before="0" w:beforeAutospacing="0" w:after="0" w:afterAutospacing="0"/>
        <w:ind w:left="0" w:firstLine="567"/>
        <w:jc w:val="both"/>
        <w:rPr>
          <w:rFonts w:ascii="Arial" w:hAnsi="Arial" w:cs="Arial"/>
          <w:sz w:val="20"/>
          <w:szCs w:val="20"/>
        </w:rPr>
      </w:pPr>
      <w:r w:rsidRPr="006978E5">
        <w:rPr>
          <w:rFonts w:ascii="Arial" w:hAnsi="Arial" w:cs="Arial"/>
          <w:sz w:val="20"/>
          <w:szCs w:val="20"/>
        </w:rPr>
        <w:t>Прекратить досрочно полномочия главы Таушкасинского  сельского поселения Цивильского района Чувашской Республики Соловьева Андрея Геннадия в связи с отставкой по собственному желанию  25 сентября 2020 г.</w:t>
      </w:r>
    </w:p>
    <w:p w:rsidR="006978E5" w:rsidRPr="006978E5" w:rsidRDefault="006978E5" w:rsidP="006978E5">
      <w:pPr>
        <w:tabs>
          <w:tab w:val="left" w:pos="993"/>
        </w:tabs>
        <w:spacing w:line="276" w:lineRule="auto"/>
        <w:ind w:left="360"/>
        <w:jc w:val="both"/>
        <w:rPr>
          <w:rFonts w:ascii="Arial" w:hAnsi="Arial" w:cs="Arial"/>
          <w:sz w:val="20"/>
          <w:szCs w:val="20"/>
        </w:rPr>
      </w:pPr>
      <w:r w:rsidRPr="006978E5">
        <w:rPr>
          <w:rFonts w:ascii="Arial" w:hAnsi="Arial" w:cs="Arial"/>
          <w:sz w:val="20"/>
          <w:szCs w:val="20"/>
        </w:rPr>
        <w:lastRenderedPageBreak/>
        <w:t>2. Возложить исполнение обязанностей главы Таушкасинского сельского поселения на ведущего специалиста-эксперта администрации Таушкасинского сельского поселения Иванову Варвару Юрьевну с доплатой в размере должностного оклада главы Таушкасинского сельского поселения пропорционально отработанному времени.</w:t>
      </w:r>
    </w:p>
    <w:p w:rsidR="006978E5" w:rsidRPr="006978E5" w:rsidRDefault="006978E5" w:rsidP="006978E5">
      <w:pPr>
        <w:pStyle w:val="af4"/>
        <w:tabs>
          <w:tab w:val="left" w:pos="993"/>
        </w:tabs>
        <w:ind w:left="567"/>
        <w:jc w:val="both"/>
        <w:rPr>
          <w:rFonts w:ascii="Arial" w:hAnsi="Arial" w:cs="Arial"/>
          <w:sz w:val="20"/>
          <w:szCs w:val="20"/>
        </w:rPr>
      </w:pPr>
      <w:r w:rsidRPr="006978E5">
        <w:rPr>
          <w:rFonts w:ascii="Arial" w:hAnsi="Arial" w:cs="Arial"/>
          <w:sz w:val="20"/>
          <w:szCs w:val="20"/>
        </w:rPr>
        <w:t>3.   Настоящее решение вступает в силу с момента его подписания и подлежит официальному опубликованию.</w:t>
      </w:r>
    </w:p>
    <w:tbl>
      <w:tblPr>
        <w:tblW w:w="9288" w:type="dxa"/>
        <w:tblLayout w:type="fixed"/>
        <w:tblLook w:val="0000"/>
      </w:tblPr>
      <w:tblGrid>
        <w:gridCol w:w="4181"/>
        <w:gridCol w:w="2767"/>
        <w:gridCol w:w="2340"/>
      </w:tblGrid>
      <w:tr w:rsidR="006978E5" w:rsidRPr="006978E5" w:rsidTr="00877222">
        <w:tblPrEx>
          <w:tblCellMar>
            <w:top w:w="0" w:type="dxa"/>
            <w:bottom w:w="0" w:type="dxa"/>
          </w:tblCellMar>
        </w:tblPrEx>
        <w:trPr>
          <w:trHeight w:val="491"/>
        </w:trPr>
        <w:tc>
          <w:tcPr>
            <w:tcW w:w="4181" w:type="dxa"/>
          </w:tcPr>
          <w:p w:rsidR="006978E5" w:rsidRPr="006978E5" w:rsidRDefault="006978E5" w:rsidP="006978E5">
            <w:pPr>
              <w:ind w:firstLine="360"/>
              <w:jc w:val="center"/>
              <w:rPr>
                <w:rFonts w:ascii="Arial" w:hAnsi="Arial" w:cs="Arial"/>
                <w:noProof/>
                <w:color w:val="000000"/>
                <w:sz w:val="20"/>
                <w:szCs w:val="20"/>
              </w:rPr>
            </w:pPr>
            <w:r w:rsidRPr="006978E5">
              <w:rPr>
                <w:rFonts w:ascii="Arial" w:hAnsi="Arial" w:cs="Arial"/>
                <w:noProof/>
                <w:color w:val="000000"/>
                <w:sz w:val="20"/>
                <w:szCs w:val="20"/>
              </w:rPr>
              <w:t xml:space="preserve">Председатель Собрания депутатов Таушкасинского </w:t>
            </w:r>
          </w:p>
          <w:p w:rsidR="006978E5" w:rsidRPr="006978E5" w:rsidRDefault="006978E5" w:rsidP="00877222">
            <w:pPr>
              <w:ind w:firstLine="360"/>
              <w:jc w:val="center"/>
              <w:rPr>
                <w:rFonts w:ascii="Arial" w:hAnsi="Arial" w:cs="Arial"/>
                <w:color w:val="000000"/>
                <w:sz w:val="20"/>
                <w:szCs w:val="20"/>
              </w:rPr>
            </w:pPr>
            <w:r w:rsidRPr="006978E5">
              <w:rPr>
                <w:rFonts w:ascii="Arial" w:hAnsi="Arial" w:cs="Arial"/>
                <w:noProof/>
                <w:color w:val="000000"/>
                <w:sz w:val="20"/>
                <w:szCs w:val="20"/>
              </w:rPr>
              <w:t xml:space="preserve">сельского поселения </w:t>
            </w:r>
          </w:p>
        </w:tc>
        <w:tc>
          <w:tcPr>
            <w:tcW w:w="2767" w:type="dxa"/>
          </w:tcPr>
          <w:p w:rsidR="006978E5" w:rsidRPr="006978E5" w:rsidRDefault="006978E5" w:rsidP="00877222">
            <w:pPr>
              <w:ind w:firstLine="360"/>
              <w:rPr>
                <w:rFonts w:ascii="Arial" w:hAnsi="Arial" w:cs="Arial"/>
                <w:noProof/>
                <w:color w:val="000000"/>
                <w:sz w:val="20"/>
                <w:szCs w:val="20"/>
              </w:rPr>
            </w:pPr>
          </w:p>
          <w:p w:rsidR="006978E5" w:rsidRPr="006978E5" w:rsidRDefault="006978E5" w:rsidP="00877222">
            <w:pPr>
              <w:ind w:firstLine="360"/>
              <w:rPr>
                <w:rFonts w:ascii="Arial" w:hAnsi="Arial" w:cs="Arial"/>
                <w:color w:val="000000"/>
                <w:sz w:val="20"/>
                <w:szCs w:val="20"/>
              </w:rPr>
            </w:pPr>
            <w:r w:rsidRPr="006978E5">
              <w:rPr>
                <w:rFonts w:ascii="Arial" w:hAnsi="Arial" w:cs="Arial"/>
                <w:noProof/>
                <w:color w:val="000000"/>
                <w:sz w:val="20"/>
                <w:szCs w:val="20"/>
              </w:rPr>
              <w:t>________________</w:t>
            </w:r>
          </w:p>
        </w:tc>
        <w:tc>
          <w:tcPr>
            <w:tcW w:w="2340" w:type="dxa"/>
          </w:tcPr>
          <w:p w:rsidR="006978E5" w:rsidRPr="006978E5" w:rsidRDefault="006978E5" w:rsidP="00877222">
            <w:pPr>
              <w:rPr>
                <w:rFonts w:ascii="Arial" w:hAnsi="Arial" w:cs="Arial"/>
                <w:bCs/>
                <w:color w:val="000000"/>
                <w:sz w:val="20"/>
                <w:szCs w:val="20"/>
              </w:rPr>
            </w:pPr>
          </w:p>
          <w:p w:rsidR="006978E5" w:rsidRPr="006978E5" w:rsidRDefault="006978E5" w:rsidP="00877222">
            <w:pPr>
              <w:rPr>
                <w:rFonts w:ascii="Arial" w:hAnsi="Arial" w:cs="Arial"/>
                <w:bCs/>
                <w:color w:val="000000"/>
                <w:sz w:val="20"/>
                <w:szCs w:val="20"/>
              </w:rPr>
            </w:pPr>
            <w:r w:rsidRPr="006978E5">
              <w:rPr>
                <w:rFonts w:ascii="Arial" w:hAnsi="Arial" w:cs="Arial"/>
                <w:color w:val="000000"/>
                <w:sz w:val="20"/>
                <w:szCs w:val="20"/>
                <w:u w:val="single"/>
              </w:rPr>
              <w:t>Николаева Н.В.</w:t>
            </w:r>
          </w:p>
          <w:p w:rsidR="006978E5" w:rsidRPr="006978E5" w:rsidRDefault="006978E5" w:rsidP="00877222">
            <w:pPr>
              <w:rPr>
                <w:rFonts w:ascii="Arial" w:hAnsi="Arial" w:cs="Arial"/>
                <w:color w:val="000000"/>
                <w:sz w:val="20"/>
                <w:szCs w:val="20"/>
                <w:u w:val="single"/>
              </w:rPr>
            </w:pPr>
          </w:p>
        </w:tc>
      </w:tr>
    </w:tbl>
    <w:p w:rsidR="006978E5" w:rsidRPr="006978E5" w:rsidRDefault="006978E5" w:rsidP="006978E5">
      <w:pPr>
        <w:pStyle w:val="af"/>
        <w:ind w:firstLine="360"/>
        <w:rPr>
          <w:rFonts w:ascii="Arial" w:hAnsi="Arial" w:cs="Arial"/>
          <w:color w:val="000000"/>
          <w:sz w:val="16"/>
          <w:szCs w:val="16"/>
        </w:rPr>
      </w:pPr>
      <w:r w:rsidRPr="006978E5">
        <w:rPr>
          <w:rFonts w:ascii="Arial" w:hAnsi="Arial" w:cs="Arial"/>
          <w:noProof/>
          <w:color w:val="000000"/>
        </w:rPr>
        <w:t xml:space="preserve">   </w:t>
      </w:r>
      <w:r w:rsidRPr="006978E5">
        <w:rPr>
          <w:rFonts w:ascii="Arial" w:hAnsi="Arial" w:cs="Arial"/>
          <w:noProof/>
          <w:color w:val="000000"/>
        </w:rPr>
        <w:tab/>
      </w:r>
      <w:r w:rsidRPr="006978E5">
        <w:rPr>
          <w:rFonts w:ascii="Arial" w:hAnsi="Arial" w:cs="Arial"/>
          <w:noProof/>
          <w:color w:val="000000"/>
        </w:rPr>
        <w:tab/>
      </w:r>
      <w:r w:rsidRPr="006978E5">
        <w:rPr>
          <w:rFonts w:ascii="Arial" w:hAnsi="Arial" w:cs="Arial"/>
          <w:noProof/>
          <w:color w:val="000000"/>
        </w:rPr>
        <w:tab/>
      </w:r>
      <w:r w:rsidRPr="006978E5">
        <w:rPr>
          <w:rFonts w:ascii="Arial" w:hAnsi="Arial" w:cs="Arial"/>
          <w:noProof/>
          <w:color w:val="000000"/>
        </w:rPr>
        <w:tab/>
      </w:r>
      <w:r w:rsidRPr="006978E5">
        <w:rPr>
          <w:rFonts w:ascii="Arial" w:hAnsi="Arial" w:cs="Arial"/>
          <w:noProof/>
          <w:color w:val="000000"/>
          <w:sz w:val="16"/>
          <w:szCs w:val="16"/>
        </w:rPr>
        <w:tab/>
      </w:r>
      <w:r w:rsidRPr="006978E5">
        <w:rPr>
          <w:rFonts w:ascii="Arial" w:hAnsi="Arial" w:cs="Arial"/>
          <w:noProof/>
          <w:color w:val="000000"/>
          <w:sz w:val="16"/>
          <w:szCs w:val="16"/>
        </w:rPr>
        <w:tab/>
        <w:t xml:space="preserve">          Подпись                                                   Расшифровка подписи</w:t>
      </w:r>
    </w:p>
    <w:p w:rsidR="006978E5" w:rsidRPr="006978E5" w:rsidRDefault="006978E5" w:rsidP="006978E5">
      <w:pPr>
        <w:pStyle w:val="ConsPlusNormal0"/>
        <w:widowControl/>
        <w:ind w:firstLine="0"/>
        <w:rPr>
          <w:lang w:val="en-US"/>
        </w:rPr>
      </w:pPr>
    </w:p>
    <w:p w:rsidR="006978E5" w:rsidRPr="006978E5" w:rsidRDefault="006978E5" w:rsidP="006978E5">
      <w:pPr>
        <w:tabs>
          <w:tab w:val="left" w:pos="5797"/>
        </w:tabs>
        <w:jc w:val="center"/>
        <w:rPr>
          <w:rFonts w:ascii="Arial" w:hAnsi="Arial" w:cs="Arial"/>
          <w:b/>
          <w:sz w:val="20"/>
          <w:szCs w:val="20"/>
        </w:rPr>
      </w:pPr>
      <w:r>
        <w:rPr>
          <w:rFonts w:ascii="Arial" w:hAnsi="Arial" w:cs="Arial"/>
          <w:b/>
          <w:bCs/>
          <w:i/>
          <w:color w:val="000000"/>
          <w:sz w:val="20"/>
          <w:szCs w:val="20"/>
        </w:rPr>
        <w:t xml:space="preserve">3. </w:t>
      </w:r>
      <w:r w:rsidRPr="00736E5F">
        <w:rPr>
          <w:rFonts w:ascii="Arial" w:hAnsi="Arial" w:cs="Arial"/>
          <w:b/>
          <w:i/>
          <w:sz w:val="20"/>
          <w:szCs w:val="20"/>
        </w:rPr>
        <w:t xml:space="preserve">Решение Собрания депутатов № </w:t>
      </w:r>
      <w:r>
        <w:rPr>
          <w:rFonts w:ascii="Arial" w:hAnsi="Arial" w:cs="Arial"/>
          <w:b/>
          <w:i/>
          <w:sz w:val="20"/>
          <w:szCs w:val="20"/>
        </w:rPr>
        <w:t>1</w:t>
      </w:r>
      <w:r w:rsidRPr="00736E5F">
        <w:rPr>
          <w:rFonts w:ascii="Arial" w:hAnsi="Arial" w:cs="Arial"/>
          <w:b/>
          <w:i/>
          <w:sz w:val="20"/>
          <w:szCs w:val="20"/>
        </w:rPr>
        <w:t>/</w:t>
      </w:r>
      <w:r>
        <w:rPr>
          <w:rFonts w:ascii="Arial" w:hAnsi="Arial" w:cs="Arial"/>
          <w:b/>
          <w:i/>
          <w:sz w:val="20"/>
          <w:szCs w:val="20"/>
        </w:rPr>
        <w:t xml:space="preserve">7 </w:t>
      </w:r>
      <w:r w:rsidRPr="00736E5F">
        <w:rPr>
          <w:rFonts w:ascii="Arial" w:hAnsi="Arial" w:cs="Arial"/>
          <w:b/>
          <w:i/>
          <w:sz w:val="20"/>
          <w:szCs w:val="20"/>
        </w:rPr>
        <w:t xml:space="preserve">от </w:t>
      </w:r>
      <w:r>
        <w:rPr>
          <w:rFonts w:ascii="Arial" w:hAnsi="Arial" w:cs="Arial"/>
          <w:b/>
          <w:i/>
          <w:sz w:val="20"/>
          <w:szCs w:val="20"/>
        </w:rPr>
        <w:t>25</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sidRPr="006978E5">
        <w:rPr>
          <w:b/>
          <w:sz w:val="26"/>
          <w:szCs w:val="26"/>
        </w:rPr>
        <w:t xml:space="preserve"> </w:t>
      </w:r>
      <w:r w:rsidRPr="006978E5">
        <w:rPr>
          <w:rFonts w:ascii="Arial" w:hAnsi="Arial" w:cs="Arial"/>
          <w:b/>
          <w:sz w:val="20"/>
          <w:szCs w:val="20"/>
        </w:rPr>
        <w:t>«О проведении</w:t>
      </w:r>
      <w:r>
        <w:rPr>
          <w:rFonts w:ascii="Arial" w:hAnsi="Arial" w:cs="Arial"/>
          <w:b/>
          <w:sz w:val="20"/>
          <w:szCs w:val="20"/>
        </w:rPr>
        <w:t xml:space="preserve"> конкурса по отбору </w:t>
      </w:r>
      <w:r w:rsidRPr="006978E5">
        <w:rPr>
          <w:rFonts w:ascii="Arial" w:hAnsi="Arial" w:cs="Arial"/>
          <w:b/>
          <w:sz w:val="20"/>
          <w:szCs w:val="20"/>
        </w:rPr>
        <w:t xml:space="preserve">кандидатур на должность главы </w:t>
      </w:r>
      <w:r w:rsidRPr="006978E5">
        <w:rPr>
          <w:rFonts w:ascii="Arial" w:hAnsi="Arial" w:cs="Arial"/>
          <w:b/>
          <w:color w:val="FF0000"/>
          <w:sz w:val="20"/>
          <w:szCs w:val="20"/>
        </w:rPr>
        <w:t>Таушкасинского</w:t>
      </w:r>
      <w:r w:rsidRPr="006978E5">
        <w:rPr>
          <w:rFonts w:ascii="Arial" w:hAnsi="Arial" w:cs="Arial"/>
          <w:b/>
          <w:sz w:val="20"/>
          <w:szCs w:val="20"/>
        </w:rPr>
        <w:t xml:space="preserve"> сельского поселения Цивильского района Чувашской Республики»</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w:t>
      </w:r>
      <w:r w:rsidRPr="006978E5">
        <w:rPr>
          <w:rFonts w:ascii="Arial" w:hAnsi="Arial" w:cs="Arial"/>
          <w:color w:val="FF0000"/>
          <w:sz w:val="20"/>
          <w:szCs w:val="20"/>
        </w:rPr>
        <w:t>Таушкасинского</w:t>
      </w:r>
      <w:r w:rsidRPr="006978E5">
        <w:rPr>
          <w:rFonts w:ascii="Arial" w:hAnsi="Arial" w:cs="Arial"/>
          <w:sz w:val="20"/>
          <w:szCs w:val="20"/>
        </w:rPr>
        <w:t xml:space="preserve"> сельского поселения Цивильского района Чувашской Республики </w:t>
      </w:r>
      <w:r>
        <w:rPr>
          <w:rFonts w:ascii="Arial" w:hAnsi="Arial" w:cs="Arial"/>
          <w:sz w:val="20"/>
          <w:szCs w:val="20"/>
        </w:rPr>
        <w:t>,</w:t>
      </w:r>
    </w:p>
    <w:p w:rsidR="006978E5" w:rsidRPr="006978E5" w:rsidRDefault="006978E5" w:rsidP="006978E5">
      <w:pPr>
        <w:tabs>
          <w:tab w:val="left" w:pos="5797"/>
        </w:tabs>
        <w:ind w:firstLine="709"/>
        <w:rPr>
          <w:rFonts w:ascii="Arial" w:hAnsi="Arial" w:cs="Arial"/>
          <w:b/>
          <w:sz w:val="20"/>
          <w:szCs w:val="20"/>
        </w:rPr>
      </w:pPr>
      <w:r w:rsidRPr="006978E5">
        <w:rPr>
          <w:rFonts w:ascii="Arial" w:hAnsi="Arial" w:cs="Arial"/>
          <w:b/>
          <w:sz w:val="20"/>
          <w:szCs w:val="20"/>
        </w:rPr>
        <w:t xml:space="preserve">СОБРАНИЕ ДЕПУТАТОВ </w:t>
      </w:r>
      <w:r w:rsidRPr="006978E5">
        <w:rPr>
          <w:rFonts w:ascii="Arial" w:hAnsi="Arial" w:cs="Arial"/>
          <w:b/>
          <w:color w:val="FF0000"/>
          <w:sz w:val="20"/>
          <w:szCs w:val="20"/>
        </w:rPr>
        <w:t>ТАУШКАСИНСКОГО</w:t>
      </w:r>
      <w:r w:rsidRPr="006978E5">
        <w:rPr>
          <w:rFonts w:ascii="Arial" w:hAnsi="Arial" w:cs="Arial"/>
          <w:b/>
          <w:sz w:val="20"/>
          <w:szCs w:val="20"/>
        </w:rPr>
        <w:t xml:space="preserve"> СЕЛЬСКОГО ПОСЕЛЕНИЯ ЦИВИЛЬСКОГО РАЙОНА РЕШИЛО:</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 xml:space="preserve">1. Провести конкурс по отбору кандидатур на должность главы </w:t>
      </w:r>
      <w:r w:rsidRPr="006978E5">
        <w:rPr>
          <w:rFonts w:ascii="Arial" w:hAnsi="Arial" w:cs="Arial"/>
          <w:color w:val="FF0000"/>
          <w:sz w:val="20"/>
          <w:szCs w:val="20"/>
        </w:rPr>
        <w:t>Таушкасинского</w:t>
      </w:r>
      <w:r w:rsidRPr="006978E5">
        <w:rPr>
          <w:rFonts w:ascii="Arial" w:hAnsi="Arial" w:cs="Arial"/>
          <w:sz w:val="20"/>
          <w:szCs w:val="20"/>
        </w:rPr>
        <w:t xml:space="preserve"> сельского поселения Цивильского района Чувашской Республики. </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2. Утвердить следующие условия проведения конкурса:</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дата проведения конкурса - 20.10.2020 г.</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время проведения конкурса – 10:00</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место проведения конкурса –Чувашская Республика, Цивильский район, д. Таушкасы, ул. Школьная, дом 6 (Администрация Таушкасинского сельского поселения).</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дата приема документов : с 01.10.2020 г. по 15.10.2020г.</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время приема документов – с 08:00 до 17:00, с перерывом на обед с 12:00 до 13:00</w:t>
      </w:r>
    </w:p>
    <w:p w:rsidR="006978E5" w:rsidRPr="006978E5" w:rsidRDefault="006978E5" w:rsidP="006978E5">
      <w:pPr>
        <w:tabs>
          <w:tab w:val="left" w:pos="5797"/>
        </w:tabs>
        <w:ind w:firstLine="709"/>
        <w:rPr>
          <w:rFonts w:ascii="Arial" w:hAnsi="Arial" w:cs="Arial"/>
          <w:sz w:val="20"/>
          <w:szCs w:val="20"/>
        </w:rPr>
      </w:pPr>
      <w:r w:rsidRPr="006978E5">
        <w:rPr>
          <w:rFonts w:ascii="Arial" w:hAnsi="Arial" w:cs="Arial"/>
          <w:sz w:val="20"/>
          <w:szCs w:val="20"/>
        </w:rPr>
        <w:t>место приема документов - Чувашская Республика, Цивильский район, д. Таушкасы, ул. Школьная, дом 6 (Администрация Таушкасинского сельского поселения).</w:t>
      </w:r>
    </w:p>
    <w:tbl>
      <w:tblPr>
        <w:tblW w:w="9464" w:type="dxa"/>
        <w:tblLayout w:type="fixed"/>
        <w:tblLook w:val="04A0"/>
      </w:tblPr>
      <w:tblGrid>
        <w:gridCol w:w="4180"/>
        <w:gridCol w:w="2766"/>
        <w:gridCol w:w="2518"/>
      </w:tblGrid>
      <w:tr w:rsidR="006978E5" w:rsidRPr="006978E5" w:rsidTr="00877222">
        <w:trPr>
          <w:trHeight w:val="491"/>
        </w:trPr>
        <w:tc>
          <w:tcPr>
            <w:tcW w:w="4180" w:type="dxa"/>
            <w:hideMark/>
          </w:tcPr>
          <w:p w:rsidR="006978E5" w:rsidRPr="006978E5" w:rsidRDefault="006978E5" w:rsidP="00877222">
            <w:pPr>
              <w:ind w:firstLine="360"/>
              <w:jc w:val="center"/>
              <w:rPr>
                <w:rFonts w:ascii="Arial" w:hAnsi="Arial" w:cs="Arial"/>
                <w:noProof/>
                <w:color w:val="000000"/>
                <w:sz w:val="20"/>
                <w:szCs w:val="20"/>
              </w:rPr>
            </w:pPr>
            <w:r w:rsidRPr="006978E5">
              <w:rPr>
                <w:rFonts w:ascii="Arial" w:hAnsi="Arial" w:cs="Arial"/>
                <w:noProof/>
                <w:color w:val="000000"/>
                <w:sz w:val="20"/>
                <w:szCs w:val="20"/>
              </w:rPr>
              <w:t xml:space="preserve">Председатель Собрания депутатов Таушкасинского </w:t>
            </w:r>
          </w:p>
          <w:p w:rsidR="006978E5" w:rsidRPr="006978E5" w:rsidRDefault="006978E5" w:rsidP="00877222">
            <w:pPr>
              <w:ind w:firstLine="360"/>
              <w:jc w:val="center"/>
              <w:rPr>
                <w:rFonts w:ascii="Arial" w:hAnsi="Arial" w:cs="Arial"/>
                <w:color w:val="000000"/>
                <w:sz w:val="20"/>
                <w:szCs w:val="20"/>
              </w:rPr>
            </w:pPr>
            <w:r w:rsidRPr="006978E5">
              <w:rPr>
                <w:rFonts w:ascii="Arial" w:hAnsi="Arial" w:cs="Arial"/>
                <w:noProof/>
                <w:color w:val="000000"/>
                <w:sz w:val="20"/>
                <w:szCs w:val="20"/>
              </w:rPr>
              <w:t xml:space="preserve">сельского поселения </w:t>
            </w:r>
          </w:p>
        </w:tc>
        <w:tc>
          <w:tcPr>
            <w:tcW w:w="2766" w:type="dxa"/>
          </w:tcPr>
          <w:p w:rsidR="006978E5" w:rsidRPr="006978E5" w:rsidRDefault="006978E5" w:rsidP="00877222">
            <w:pPr>
              <w:ind w:firstLine="360"/>
              <w:rPr>
                <w:rFonts w:ascii="Arial" w:hAnsi="Arial" w:cs="Arial"/>
                <w:noProof/>
                <w:color w:val="000000"/>
                <w:sz w:val="20"/>
                <w:szCs w:val="20"/>
              </w:rPr>
            </w:pPr>
          </w:p>
          <w:p w:rsidR="006978E5" w:rsidRPr="006978E5" w:rsidRDefault="006978E5" w:rsidP="00877222">
            <w:pPr>
              <w:ind w:firstLine="360"/>
              <w:rPr>
                <w:rFonts w:ascii="Arial" w:hAnsi="Arial" w:cs="Arial"/>
                <w:color w:val="000000"/>
                <w:sz w:val="20"/>
                <w:szCs w:val="20"/>
              </w:rPr>
            </w:pPr>
            <w:r w:rsidRPr="006978E5">
              <w:rPr>
                <w:rFonts w:ascii="Arial" w:hAnsi="Arial" w:cs="Arial"/>
                <w:noProof/>
                <w:color w:val="000000"/>
                <w:sz w:val="20"/>
                <w:szCs w:val="20"/>
              </w:rPr>
              <w:t>________________</w:t>
            </w:r>
          </w:p>
        </w:tc>
        <w:tc>
          <w:tcPr>
            <w:tcW w:w="2518" w:type="dxa"/>
          </w:tcPr>
          <w:p w:rsidR="006978E5" w:rsidRPr="006978E5" w:rsidRDefault="006978E5" w:rsidP="00877222">
            <w:pPr>
              <w:ind w:firstLine="360"/>
              <w:rPr>
                <w:rFonts w:ascii="Arial" w:hAnsi="Arial" w:cs="Arial"/>
                <w:noProof/>
                <w:color w:val="000000"/>
                <w:sz w:val="20"/>
                <w:szCs w:val="20"/>
              </w:rPr>
            </w:pPr>
          </w:p>
          <w:p w:rsidR="006978E5" w:rsidRPr="006978E5" w:rsidRDefault="006978E5" w:rsidP="00877222">
            <w:pPr>
              <w:rPr>
                <w:rFonts w:ascii="Arial" w:hAnsi="Arial" w:cs="Arial"/>
                <w:color w:val="000000"/>
                <w:sz w:val="20"/>
                <w:szCs w:val="20"/>
                <w:u w:val="single"/>
              </w:rPr>
            </w:pPr>
            <w:r w:rsidRPr="006978E5">
              <w:rPr>
                <w:rFonts w:ascii="Arial" w:hAnsi="Arial" w:cs="Arial"/>
                <w:color w:val="000000"/>
                <w:sz w:val="20"/>
                <w:szCs w:val="20"/>
                <w:u w:val="single"/>
              </w:rPr>
              <w:t>Николаева Н.В.</w:t>
            </w:r>
          </w:p>
        </w:tc>
      </w:tr>
    </w:tbl>
    <w:p w:rsidR="006978E5" w:rsidRDefault="006978E5" w:rsidP="006978E5">
      <w:pPr>
        <w:pStyle w:val="af"/>
        <w:ind w:firstLine="360"/>
        <w:rPr>
          <w:rFonts w:ascii="Times New Roman" w:hAnsi="Times New Roman" w:cs="Times New Roman"/>
          <w:noProof/>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223FD4" w:rsidRPr="00223FD4" w:rsidRDefault="00223FD4" w:rsidP="00223FD4"/>
    <w:p w:rsidR="00223FD4" w:rsidRDefault="00223FD4" w:rsidP="00223FD4">
      <w:pPr>
        <w:tabs>
          <w:tab w:val="left" w:pos="5797"/>
        </w:tabs>
        <w:rPr>
          <w:rFonts w:ascii="Arial" w:hAnsi="Arial" w:cs="Arial"/>
          <w:b/>
          <w:i/>
          <w:sz w:val="20"/>
          <w:szCs w:val="20"/>
        </w:rPr>
      </w:pPr>
      <w:r>
        <w:rPr>
          <w:rFonts w:ascii="Arial" w:hAnsi="Arial" w:cs="Arial"/>
          <w:b/>
          <w:i/>
          <w:sz w:val="20"/>
          <w:szCs w:val="20"/>
        </w:rPr>
        <w:t xml:space="preserve">4. </w:t>
      </w:r>
      <w:r w:rsidRPr="00736E5F">
        <w:rPr>
          <w:rFonts w:ascii="Arial" w:hAnsi="Arial" w:cs="Arial"/>
          <w:b/>
          <w:i/>
          <w:sz w:val="20"/>
          <w:szCs w:val="20"/>
        </w:rPr>
        <w:t xml:space="preserve">Решение Собрания депутатов № </w:t>
      </w:r>
      <w:r>
        <w:rPr>
          <w:rFonts w:ascii="Arial" w:hAnsi="Arial" w:cs="Arial"/>
          <w:b/>
          <w:i/>
          <w:sz w:val="20"/>
          <w:szCs w:val="20"/>
        </w:rPr>
        <w:t>1</w:t>
      </w:r>
      <w:r w:rsidRPr="00736E5F">
        <w:rPr>
          <w:rFonts w:ascii="Arial" w:hAnsi="Arial" w:cs="Arial"/>
          <w:b/>
          <w:i/>
          <w:sz w:val="20"/>
          <w:szCs w:val="20"/>
        </w:rPr>
        <w:t>/</w:t>
      </w:r>
      <w:r>
        <w:rPr>
          <w:rFonts w:ascii="Arial" w:hAnsi="Arial" w:cs="Arial"/>
          <w:b/>
          <w:i/>
          <w:sz w:val="20"/>
          <w:szCs w:val="20"/>
        </w:rPr>
        <w:t>8</w:t>
      </w:r>
      <w:r w:rsidRPr="00736E5F">
        <w:rPr>
          <w:rFonts w:ascii="Arial" w:hAnsi="Arial" w:cs="Arial"/>
          <w:b/>
          <w:i/>
          <w:sz w:val="20"/>
          <w:szCs w:val="20"/>
        </w:rPr>
        <w:t xml:space="preserve"> от </w:t>
      </w:r>
      <w:r>
        <w:rPr>
          <w:rFonts w:ascii="Arial" w:hAnsi="Arial" w:cs="Arial"/>
          <w:b/>
          <w:i/>
          <w:sz w:val="20"/>
          <w:szCs w:val="20"/>
        </w:rPr>
        <w:t>25</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w:t>
      </w:r>
      <w:r w:rsidRPr="00223FD4">
        <w:rPr>
          <w:rFonts w:ascii="Arial" w:hAnsi="Arial" w:cs="Arial"/>
          <w:b/>
          <w:i/>
          <w:sz w:val="20"/>
          <w:szCs w:val="20"/>
        </w:rPr>
        <w:t xml:space="preserve">Об образовании конкурсной комиссии по проведению конкурса по отбору кандидатур на должность главы </w:t>
      </w:r>
      <w:r w:rsidRPr="00223FD4">
        <w:rPr>
          <w:rFonts w:ascii="Arial" w:hAnsi="Arial" w:cs="Arial"/>
          <w:b/>
          <w:i/>
          <w:color w:val="FF0000"/>
          <w:sz w:val="20"/>
          <w:szCs w:val="20"/>
        </w:rPr>
        <w:t>Таушкасинского</w:t>
      </w:r>
      <w:r w:rsidRPr="00223FD4">
        <w:rPr>
          <w:rFonts w:ascii="Arial" w:hAnsi="Arial" w:cs="Arial"/>
          <w:b/>
          <w:i/>
          <w:sz w:val="20"/>
          <w:szCs w:val="20"/>
        </w:rPr>
        <w:t xml:space="preserve"> сельского поселения Цивильского района Чувашской Республики</w:t>
      </w:r>
      <w:r>
        <w:rPr>
          <w:rFonts w:ascii="Arial" w:hAnsi="Arial" w:cs="Arial"/>
          <w:b/>
          <w:i/>
          <w:sz w:val="20"/>
          <w:szCs w:val="20"/>
        </w:rPr>
        <w:t>»;</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и Уставом </w:t>
      </w:r>
      <w:r w:rsidRPr="00223FD4">
        <w:rPr>
          <w:rFonts w:ascii="Arial" w:hAnsi="Arial" w:cs="Arial"/>
          <w:color w:val="FF0000"/>
          <w:sz w:val="20"/>
          <w:szCs w:val="20"/>
        </w:rPr>
        <w:t>Таушкасинского</w:t>
      </w:r>
      <w:r w:rsidRPr="00223FD4">
        <w:rPr>
          <w:rFonts w:ascii="Arial" w:hAnsi="Arial" w:cs="Arial"/>
          <w:sz w:val="20"/>
          <w:szCs w:val="20"/>
        </w:rPr>
        <w:t xml:space="preserve"> сельского поселения Цивильского района Чувашской Республики </w:t>
      </w:r>
      <w:r>
        <w:rPr>
          <w:rFonts w:ascii="Arial" w:hAnsi="Arial" w:cs="Arial"/>
          <w:sz w:val="20"/>
          <w:szCs w:val="20"/>
        </w:rPr>
        <w:t>,</w:t>
      </w:r>
    </w:p>
    <w:p w:rsidR="00223FD4" w:rsidRPr="00223FD4" w:rsidRDefault="00223FD4" w:rsidP="00223FD4">
      <w:pPr>
        <w:tabs>
          <w:tab w:val="left" w:pos="5797"/>
        </w:tabs>
        <w:ind w:firstLine="709"/>
        <w:rPr>
          <w:rFonts w:ascii="Arial" w:hAnsi="Arial" w:cs="Arial"/>
          <w:b/>
          <w:sz w:val="20"/>
          <w:szCs w:val="20"/>
        </w:rPr>
      </w:pPr>
      <w:r w:rsidRPr="00223FD4">
        <w:rPr>
          <w:rFonts w:ascii="Arial" w:hAnsi="Arial" w:cs="Arial"/>
          <w:b/>
          <w:sz w:val="20"/>
          <w:szCs w:val="20"/>
        </w:rPr>
        <w:t xml:space="preserve">СОБРАНИЕ ДЕПУТАТОВ </w:t>
      </w:r>
      <w:r w:rsidRPr="00223FD4">
        <w:rPr>
          <w:rFonts w:ascii="Arial" w:hAnsi="Arial" w:cs="Arial"/>
          <w:b/>
          <w:color w:val="FF0000"/>
          <w:sz w:val="20"/>
          <w:szCs w:val="20"/>
        </w:rPr>
        <w:t>ТАУШКАСИНСКОГО</w:t>
      </w:r>
      <w:r w:rsidRPr="00223FD4">
        <w:rPr>
          <w:rFonts w:ascii="Arial" w:hAnsi="Arial" w:cs="Arial"/>
          <w:b/>
          <w:sz w:val="20"/>
          <w:szCs w:val="20"/>
        </w:rPr>
        <w:t xml:space="preserve"> СЕЛЬСКОГО ПОСЕЛЕНИЯ ЦИВИЛЬСКОГО РАЙОНА РЕШИЛО:</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 xml:space="preserve">1. Образовать конкурсную  комиссию по проведению конкурса по отбору кандидатур на должность главы </w:t>
      </w:r>
      <w:r w:rsidRPr="00223FD4">
        <w:rPr>
          <w:rFonts w:ascii="Arial" w:hAnsi="Arial" w:cs="Arial"/>
          <w:color w:val="FF0000"/>
          <w:sz w:val="20"/>
          <w:szCs w:val="20"/>
        </w:rPr>
        <w:t>Таушкасинского</w:t>
      </w:r>
      <w:r w:rsidRPr="00223FD4">
        <w:rPr>
          <w:rFonts w:ascii="Arial" w:hAnsi="Arial" w:cs="Arial"/>
          <w:sz w:val="20"/>
          <w:szCs w:val="20"/>
        </w:rPr>
        <w:t xml:space="preserve"> сельского поселения Цивильского района Чувашской Республики в количественном составе 8 человек. </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 xml:space="preserve">2. Назначить в состав конкурсной комиссии следующих депутатов от Собрания депутатов </w:t>
      </w:r>
      <w:r w:rsidRPr="00223FD4">
        <w:rPr>
          <w:rFonts w:ascii="Arial" w:hAnsi="Arial" w:cs="Arial"/>
          <w:color w:val="FF0000"/>
          <w:sz w:val="20"/>
          <w:szCs w:val="20"/>
        </w:rPr>
        <w:t>Таушкасинского</w:t>
      </w:r>
      <w:r w:rsidRPr="00223FD4">
        <w:rPr>
          <w:rFonts w:ascii="Arial" w:hAnsi="Arial" w:cs="Arial"/>
          <w:sz w:val="20"/>
          <w:szCs w:val="20"/>
        </w:rPr>
        <w:t xml:space="preserve"> сельского поселения Цивильского района:</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1) Николаева Н.В., депутат от избирательного округа №8;</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2) Ионов В.А., депутат от избирательного округа №4;</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3) Петрова Р.В., депутат от избирательного округа №6;</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4) Кириллов Р.П., депутат от избирательного округа №3.</w:t>
      </w:r>
    </w:p>
    <w:p w:rsidR="00223FD4" w:rsidRPr="00223FD4" w:rsidRDefault="00223FD4" w:rsidP="00223FD4">
      <w:pPr>
        <w:tabs>
          <w:tab w:val="left" w:pos="5797"/>
        </w:tabs>
        <w:ind w:firstLine="709"/>
        <w:rPr>
          <w:rFonts w:ascii="Arial" w:hAnsi="Arial" w:cs="Arial"/>
          <w:sz w:val="20"/>
          <w:szCs w:val="20"/>
        </w:rPr>
      </w:pPr>
      <w:r w:rsidRPr="00223FD4">
        <w:rPr>
          <w:rFonts w:ascii="Arial" w:hAnsi="Arial" w:cs="Arial"/>
          <w:sz w:val="20"/>
          <w:szCs w:val="20"/>
        </w:rPr>
        <w:t>3. Обратиться к Главе Цивильского района с ходатайством  о назначении в состав комиссии 4 членов  конкурсной комиссии.</w:t>
      </w:r>
    </w:p>
    <w:tbl>
      <w:tblPr>
        <w:tblW w:w="9464" w:type="dxa"/>
        <w:tblLayout w:type="fixed"/>
        <w:tblLook w:val="04A0"/>
      </w:tblPr>
      <w:tblGrid>
        <w:gridCol w:w="4180"/>
        <w:gridCol w:w="2766"/>
        <w:gridCol w:w="2518"/>
      </w:tblGrid>
      <w:tr w:rsidR="00223FD4" w:rsidRPr="00223FD4" w:rsidTr="00223FD4">
        <w:trPr>
          <w:trHeight w:val="705"/>
        </w:trPr>
        <w:tc>
          <w:tcPr>
            <w:tcW w:w="4180" w:type="dxa"/>
            <w:hideMark/>
          </w:tcPr>
          <w:p w:rsidR="00223FD4" w:rsidRPr="00223FD4" w:rsidRDefault="00223FD4" w:rsidP="00223FD4">
            <w:pPr>
              <w:ind w:firstLine="360"/>
              <w:jc w:val="center"/>
              <w:rPr>
                <w:rFonts w:ascii="Arial" w:hAnsi="Arial" w:cs="Arial"/>
                <w:noProof/>
                <w:color w:val="000000"/>
                <w:sz w:val="20"/>
                <w:szCs w:val="20"/>
              </w:rPr>
            </w:pPr>
            <w:r w:rsidRPr="00223FD4">
              <w:rPr>
                <w:rFonts w:ascii="Arial" w:hAnsi="Arial" w:cs="Arial"/>
                <w:noProof/>
                <w:color w:val="000000"/>
                <w:sz w:val="20"/>
                <w:szCs w:val="20"/>
              </w:rPr>
              <w:t xml:space="preserve">Председатель Собрания депутатов Таушкасинского </w:t>
            </w:r>
          </w:p>
          <w:p w:rsidR="00223FD4" w:rsidRPr="00223FD4" w:rsidRDefault="00223FD4" w:rsidP="00223FD4">
            <w:pPr>
              <w:ind w:firstLine="360"/>
              <w:jc w:val="center"/>
              <w:rPr>
                <w:rFonts w:ascii="Arial" w:hAnsi="Arial" w:cs="Arial"/>
                <w:color w:val="000000"/>
                <w:sz w:val="20"/>
                <w:szCs w:val="20"/>
              </w:rPr>
            </w:pPr>
            <w:r w:rsidRPr="00223FD4">
              <w:rPr>
                <w:rFonts w:ascii="Arial" w:hAnsi="Arial" w:cs="Arial"/>
                <w:noProof/>
                <w:color w:val="000000"/>
                <w:sz w:val="20"/>
                <w:szCs w:val="20"/>
              </w:rPr>
              <w:t xml:space="preserve">сельского поселения </w:t>
            </w:r>
          </w:p>
        </w:tc>
        <w:tc>
          <w:tcPr>
            <w:tcW w:w="2766" w:type="dxa"/>
          </w:tcPr>
          <w:p w:rsidR="00223FD4" w:rsidRPr="00223FD4" w:rsidRDefault="00223FD4" w:rsidP="00223FD4">
            <w:pPr>
              <w:ind w:firstLine="360"/>
              <w:rPr>
                <w:rFonts w:ascii="Arial" w:hAnsi="Arial" w:cs="Arial"/>
                <w:noProof/>
                <w:color w:val="000000"/>
                <w:sz w:val="20"/>
                <w:szCs w:val="20"/>
              </w:rPr>
            </w:pPr>
          </w:p>
          <w:p w:rsidR="00223FD4" w:rsidRPr="00223FD4" w:rsidRDefault="00223FD4" w:rsidP="00223FD4">
            <w:pPr>
              <w:ind w:firstLine="360"/>
              <w:rPr>
                <w:rFonts w:ascii="Arial" w:hAnsi="Arial" w:cs="Arial"/>
                <w:color w:val="000000"/>
                <w:sz w:val="20"/>
                <w:szCs w:val="20"/>
              </w:rPr>
            </w:pPr>
            <w:r w:rsidRPr="00223FD4">
              <w:rPr>
                <w:rFonts w:ascii="Arial" w:hAnsi="Arial" w:cs="Arial"/>
                <w:noProof/>
                <w:color w:val="000000"/>
                <w:sz w:val="20"/>
                <w:szCs w:val="20"/>
              </w:rPr>
              <w:t>________________</w:t>
            </w:r>
          </w:p>
        </w:tc>
        <w:tc>
          <w:tcPr>
            <w:tcW w:w="2518" w:type="dxa"/>
          </w:tcPr>
          <w:p w:rsidR="00223FD4" w:rsidRPr="00223FD4" w:rsidRDefault="00223FD4" w:rsidP="00223FD4">
            <w:pPr>
              <w:rPr>
                <w:rFonts w:ascii="Arial" w:hAnsi="Arial" w:cs="Arial"/>
                <w:bCs/>
                <w:color w:val="000000"/>
                <w:sz w:val="20"/>
                <w:szCs w:val="20"/>
              </w:rPr>
            </w:pPr>
            <w:r w:rsidRPr="00223FD4">
              <w:rPr>
                <w:rFonts w:ascii="Arial" w:hAnsi="Arial" w:cs="Arial"/>
                <w:color w:val="000000"/>
                <w:sz w:val="20"/>
                <w:szCs w:val="20"/>
                <w:u w:val="single"/>
              </w:rPr>
              <w:t>Николаева Н.В.</w:t>
            </w:r>
          </w:p>
          <w:p w:rsidR="00223FD4" w:rsidRPr="00223FD4" w:rsidRDefault="00223FD4" w:rsidP="00223FD4">
            <w:pPr>
              <w:rPr>
                <w:rFonts w:ascii="Arial" w:hAnsi="Arial" w:cs="Arial"/>
                <w:color w:val="000000"/>
                <w:sz w:val="20"/>
                <w:szCs w:val="20"/>
                <w:u w:val="single"/>
              </w:rPr>
            </w:pPr>
          </w:p>
        </w:tc>
      </w:tr>
    </w:tbl>
    <w:p w:rsidR="00223FD4" w:rsidRDefault="00223FD4" w:rsidP="00223FD4">
      <w:pPr>
        <w:pStyle w:val="af"/>
        <w:ind w:firstLine="360"/>
        <w:rPr>
          <w:rFonts w:ascii="Times New Roman" w:hAnsi="Times New Roman" w:cs="Times New Roman"/>
          <w:noProof/>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223FD4" w:rsidRPr="00223FD4" w:rsidRDefault="00223FD4" w:rsidP="00223FD4"/>
    <w:p w:rsidR="00223FD4" w:rsidRPr="00223FD4" w:rsidRDefault="00223FD4" w:rsidP="00223FD4">
      <w:pPr>
        <w:pStyle w:val="af1"/>
        <w:spacing w:before="0" w:beforeAutospacing="0" w:after="150" w:afterAutospacing="0"/>
        <w:rPr>
          <w:b/>
          <w:bCs/>
          <w:sz w:val="26"/>
          <w:szCs w:val="26"/>
        </w:rPr>
      </w:pPr>
      <w:r>
        <w:rPr>
          <w:rFonts w:ascii="Arial" w:hAnsi="Arial" w:cs="Arial"/>
          <w:b/>
          <w:i/>
          <w:sz w:val="20"/>
          <w:szCs w:val="20"/>
        </w:rPr>
        <w:t xml:space="preserve">5. </w:t>
      </w:r>
      <w:r w:rsidRPr="00736E5F">
        <w:rPr>
          <w:rFonts w:ascii="Arial" w:hAnsi="Arial" w:cs="Arial"/>
          <w:b/>
          <w:i/>
          <w:sz w:val="20"/>
          <w:szCs w:val="20"/>
        </w:rPr>
        <w:t xml:space="preserve">Решение Собрания депутатов № </w:t>
      </w:r>
      <w:r>
        <w:rPr>
          <w:rFonts w:ascii="Arial" w:hAnsi="Arial" w:cs="Arial"/>
          <w:b/>
          <w:i/>
          <w:sz w:val="20"/>
          <w:szCs w:val="20"/>
        </w:rPr>
        <w:t>2</w:t>
      </w:r>
      <w:r w:rsidRPr="00736E5F">
        <w:rPr>
          <w:rFonts w:ascii="Arial" w:hAnsi="Arial" w:cs="Arial"/>
          <w:b/>
          <w:i/>
          <w:sz w:val="20"/>
          <w:szCs w:val="20"/>
        </w:rPr>
        <w:t>/</w:t>
      </w:r>
      <w:r>
        <w:rPr>
          <w:rFonts w:ascii="Arial" w:hAnsi="Arial" w:cs="Arial"/>
          <w:b/>
          <w:i/>
          <w:sz w:val="20"/>
          <w:szCs w:val="20"/>
        </w:rPr>
        <w:t>2</w:t>
      </w:r>
      <w:r w:rsidRPr="00736E5F">
        <w:rPr>
          <w:rFonts w:ascii="Arial" w:hAnsi="Arial" w:cs="Arial"/>
          <w:b/>
          <w:i/>
          <w:sz w:val="20"/>
          <w:szCs w:val="20"/>
        </w:rPr>
        <w:t xml:space="preserve"> от </w:t>
      </w:r>
      <w:r>
        <w:rPr>
          <w:rFonts w:ascii="Arial" w:hAnsi="Arial" w:cs="Arial"/>
          <w:b/>
          <w:i/>
          <w:sz w:val="20"/>
          <w:szCs w:val="20"/>
        </w:rPr>
        <w:t>29</w:t>
      </w:r>
      <w:r w:rsidRPr="00736E5F">
        <w:rPr>
          <w:rFonts w:ascii="Arial" w:hAnsi="Arial" w:cs="Arial"/>
          <w:b/>
          <w:i/>
          <w:sz w:val="20"/>
          <w:szCs w:val="20"/>
        </w:rPr>
        <w:t>.0</w:t>
      </w:r>
      <w:r>
        <w:rPr>
          <w:rFonts w:ascii="Arial" w:hAnsi="Arial" w:cs="Arial"/>
          <w:b/>
          <w:i/>
          <w:sz w:val="20"/>
          <w:szCs w:val="20"/>
        </w:rPr>
        <w:t>9</w:t>
      </w:r>
      <w:r w:rsidRPr="00736E5F">
        <w:rPr>
          <w:rFonts w:ascii="Arial" w:hAnsi="Arial" w:cs="Arial"/>
          <w:b/>
          <w:i/>
          <w:sz w:val="20"/>
          <w:szCs w:val="20"/>
        </w:rPr>
        <w:t>.20</w:t>
      </w:r>
      <w:r>
        <w:rPr>
          <w:rFonts w:ascii="Arial" w:hAnsi="Arial" w:cs="Arial"/>
          <w:b/>
          <w:i/>
          <w:sz w:val="20"/>
          <w:szCs w:val="20"/>
        </w:rPr>
        <w:t>20</w:t>
      </w:r>
      <w:r w:rsidRPr="00736E5F">
        <w:rPr>
          <w:rFonts w:ascii="Arial" w:hAnsi="Arial" w:cs="Arial"/>
          <w:b/>
          <w:i/>
          <w:sz w:val="20"/>
          <w:szCs w:val="20"/>
        </w:rPr>
        <w:t xml:space="preserve"> г.</w:t>
      </w:r>
      <w:r>
        <w:rPr>
          <w:rFonts w:ascii="Arial" w:hAnsi="Arial" w:cs="Arial"/>
          <w:b/>
          <w:i/>
          <w:sz w:val="20"/>
          <w:szCs w:val="20"/>
        </w:rPr>
        <w:t xml:space="preserve"> « </w:t>
      </w:r>
      <w:r w:rsidRPr="00223FD4">
        <w:rPr>
          <w:rStyle w:val="a7"/>
          <w:rFonts w:ascii="Arial" w:hAnsi="Arial" w:cs="Arial"/>
          <w:i/>
          <w:sz w:val="20"/>
          <w:szCs w:val="20"/>
        </w:rPr>
        <w:t>О временном возложении обязанностей главы администрации Таушкасинского сельского поселения».</w:t>
      </w:r>
    </w:p>
    <w:p w:rsidR="00223FD4" w:rsidRPr="00223FD4" w:rsidRDefault="00223FD4" w:rsidP="00223FD4">
      <w:pPr>
        <w:pStyle w:val="af1"/>
        <w:tabs>
          <w:tab w:val="left" w:pos="993"/>
        </w:tabs>
        <w:spacing w:before="0" w:beforeAutospacing="0" w:after="150" w:afterAutospacing="0"/>
        <w:ind w:firstLine="567"/>
        <w:jc w:val="both"/>
        <w:rPr>
          <w:rFonts w:ascii="Arial" w:hAnsi="Arial" w:cs="Arial"/>
          <w:sz w:val="20"/>
          <w:szCs w:val="20"/>
        </w:rPr>
      </w:pPr>
      <w:r w:rsidRPr="00223FD4">
        <w:rPr>
          <w:rFonts w:ascii="Arial" w:hAnsi="Arial" w:cs="Arial"/>
          <w:sz w:val="20"/>
          <w:szCs w:val="20"/>
        </w:rPr>
        <w:t>В соответствии со ст. 36 Федерального закона от 06.10.2003 № 131-ФЗ «Об общих принципах организации местного самоуправления в Российской Федерации», руководствуясь Уставом Таушкасинского сельского поселения Цивильского района Чувашской Республики</w:t>
      </w:r>
      <w:r>
        <w:rPr>
          <w:rFonts w:ascii="Arial" w:hAnsi="Arial" w:cs="Arial"/>
          <w:sz w:val="20"/>
          <w:szCs w:val="20"/>
        </w:rPr>
        <w:t>,</w:t>
      </w:r>
    </w:p>
    <w:p w:rsidR="00223FD4" w:rsidRPr="00223FD4" w:rsidRDefault="00223FD4" w:rsidP="00223FD4">
      <w:pPr>
        <w:tabs>
          <w:tab w:val="left" w:pos="5797"/>
        </w:tabs>
        <w:ind w:left="360"/>
        <w:rPr>
          <w:rFonts w:ascii="Arial" w:hAnsi="Arial" w:cs="Arial"/>
          <w:b/>
          <w:sz w:val="20"/>
          <w:szCs w:val="20"/>
        </w:rPr>
      </w:pPr>
      <w:r w:rsidRPr="00223FD4">
        <w:rPr>
          <w:rFonts w:ascii="Arial" w:hAnsi="Arial" w:cs="Arial"/>
          <w:b/>
          <w:sz w:val="20"/>
          <w:szCs w:val="20"/>
        </w:rPr>
        <w:lastRenderedPageBreak/>
        <w:t xml:space="preserve">СОБРАНИЕ ДЕПУТАТОВ </w:t>
      </w:r>
      <w:r w:rsidRPr="00223FD4">
        <w:rPr>
          <w:rFonts w:ascii="Arial" w:hAnsi="Arial" w:cs="Arial"/>
          <w:b/>
          <w:color w:val="FF0000"/>
          <w:sz w:val="20"/>
          <w:szCs w:val="20"/>
        </w:rPr>
        <w:t>ТАУШКАСИНСКОГО</w:t>
      </w:r>
      <w:r w:rsidRPr="00223FD4">
        <w:rPr>
          <w:rFonts w:ascii="Arial" w:hAnsi="Arial" w:cs="Arial"/>
          <w:b/>
          <w:sz w:val="20"/>
          <w:szCs w:val="20"/>
        </w:rPr>
        <w:t xml:space="preserve"> СЕЛЬСКОГО ПОСЕЛЕНИЯ ЦИВИЛЬСКОГО РАЙОНА</w:t>
      </w:r>
    </w:p>
    <w:p w:rsidR="00223FD4" w:rsidRPr="00223FD4" w:rsidRDefault="00223FD4" w:rsidP="00223FD4">
      <w:pPr>
        <w:tabs>
          <w:tab w:val="left" w:pos="5797"/>
        </w:tabs>
        <w:ind w:left="360"/>
        <w:rPr>
          <w:rFonts w:ascii="Arial" w:hAnsi="Arial" w:cs="Arial"/>
          <w:sz w:val="20"/>
          <w:szCs w:val="20"/>
        </w:rPr>
      </w:pPr>
      <w:r w:rsidRPr="00223FD4">
        <w:rPr>
          <w:rFonts w:ascii="Arial" w:hAnsi="Arial" w:cs="Arial"/>
          <w:b/>
          <w:sz w:val="20"/>
          <w:szCs w:val="20"/>
        </w:rPr>
        <w:t xml:space="preserve"> РЕШИЛО</w:t>
      </w:r>
      <w:r w:rsidRPr="00223FD4">
        <w:rPr>
          <w:rFonts w:ascii="Arial" w:hAnsi="Arial" w:cs="Arial"/>
          <w:sz w:val="20"/>
          <w:szCs w:val="20"/>
        </w:rPr>
        <w:t>:</w:t>
      </w:r>
    </w:p>
    <w:p w:rsidR="00223FD4" w:rsidRPr="00223FD4" w:rsidRDefault="00223FD4" w:rsidP="00223FD4">
      <w:pPr>
        <w:pStyle w:val="af1"/>
        <w:numPr>
          <w:ilvl w:val="0"/>
          <w:numId w:val="28"/>
        </w:numPr>
        <w:tabs>
          <w:tab w:val="left" w:pos="993"/>
        </w:tabs>
        <w:spacing w:before="0" w:beforeAutospacing="0" w:after="150" w:afterAutospacing="0"/>
        <w:jc w:val="both"/>
        <w:rPr>
          <w:rFonts w:ascii="Arial" w:hAnsi="Arial" w:cs="Arial"/>
          <w:sz w:val="20"/>
          <w:szCs w:val="20"/>
        </w:rPr>
      </w:pPr>
      <w:r w:rsidRPr="00223FD4">
        <w:rPr>
          <w:rFonts w:ascii="Arial" w:hAnsi="Arial" w:cs="Arial"/>
          <w:sz w:val="20"/>
          <w:szCs w:val="20"/>
        </w:rPr>
        <w:t>В связи со сложением обязанностей главы администрации по личному заявлению Ивановой Варвары Юрьевна временное исполнение обязанностей главы администрации Таушкасинского сельского поселения с 30.09.2020 года возложить на специалиста-эксперта администрации Таушкасинского сельского поселения Соловьева Андрея Геннадьевича с доплатой в размере должностного оклада главы Таушкасинского сельского поселения пропорционально отработанному времени.</w:t>
      </w:r>
    </w:p>
    <w:p w:rsidR="00223FD4" w:rsidRPr="00223FD4" w:rsidRDefault="00223FD4" w:rsidP="00223FD4">
      <w:pPr>
        <w:pStyle w:val="af4"/>
        <w:tabs>
          <w:tab w:val="left" w:pos="993"/>
        </w:tabs>
        <w:ind w:left="567"/>
        <w:jc w:val="both"/>
        <w:rPr>
          <w:rFonts w:ascii="Arial" w:hAnsi="Arial" w:cs="Arial"/>
          <w:sz w:val="20"/>
          <w:szCs w:val="20"/>
        </w:rPr>
      </w:pPr>
      <w:r w:rsidRPr="00223FD4">
        <w:rPr>
          <w:rFonts w:ascii="Arial" w:hAnsi="Arial" w:cs="Arial"/>
          <w:sz w:val="20"/>
          <w:szCs w:val="20"/>
        </w:rPr>
        <w:t>3.   Настоящее решение вступает в силу с момента его подписания и подлежит официальному опубликованию.</w:t>
      </w:r>
    </w:p>
    <w:tbl>
      <w:tblPr>
        <w:tblW w:w="9285" w:type="dxa"/>
        <w:tblLayout w:type="fixed"/>
        <w:tblLook w:val="04A0"/>
      </w:tblPr>
      <w:tblGrid>
        <w:gridCol w:w="4180"/>
        <w:gridCol w:w="2766"/>
        <w:gridCol w:w="2339"/>
      </w:tblGrid>
      <w:tr w:rsidR="00223FD4" w:rsidRPr="00223FD4" w:rsidTr="00877222">
        <w:trPr>
          <w:trHeight w:val="491"/>
        </w:trPr>
        <w:tc>
          <w:tcPr>
            <w:tcW w:w="4181" w:type="dxa"/>
            <w:hideMark/>
          </w:tcPr>
          <w:p w:rsidR="00223FD4" w:rsidRPr="00223FD4" w:rsidRDefault="00223FD4" w:rsidP="00877222">
            <w:pPr>
              <w:ind w:firstLine="360"/>
              <w:jc w:val="center"/>
              <w:rPr>
                <w:rFonts w:ascii="Arial" w:hAnsi="Arial" w:cs="Arial"/>
                <w:noProof/>
                <w:color w:val="000000"/>
                <w:sz w:val="20"/>
                <w:szCs w:val="20"/>
              </w:rPr>
            </w:pPr>
            <w:r w:rsidRPr="00223FD4">
              <w:rPr>
                <w:rFonts w:ascii="Arial" w:hAnsi="Arial" w:cs="Arial"/>
                <w:noProof/>
                <w:color w:val="000000"/>
                <w:sz w:val="20"/>
                <w:szCs w:val="20"/>
              </w:rPr>
              <w:t xml:space="preserve">Председатель Собрания депутатов Таушкасинского </w:t>
            </w:r>
          </w:p>
          <w:p w:rsidR="00223FD4" w:rsidRPr="00223FD4" w:rsidRDefault="00223FD4" w:rsidP="00877222">
            <w:pPr>
              <w:ind w:firstLine="360"/>
              <w:jc w:val="center"/>
              <w:rPr>
                <w:rFonts w:ascii="Arial" w:hAnsi="Arial" w:cs="Arial"/>
                <w:color w:val="000000"/>
                <w:sz w:val="20"/>
                <w:szCs w:val="20"/>
              </w:rPr>
            </w:pPr>
            <w:r w:rsidRPr="00223FD4">
              <w:rPr>
                <w:rFonts w:ascii="Arial" w:hAnsi="Arial" w:cs="Arial"/>
                <w:noProof/>
                <w:color w:val="000000"/>
                <w:sz w:val="20"/>
                <w:szCs w:val="20"/>
              </w:rPr>
              <w:t xml:space="preserve">сельского поселения </w:t>
            </w:r>
          </w:p>
        </w:tc>
        <w:tc>
          <w:tcPr>
            <w:tcW w:w="2767" w:type="dxa"/>
          </w:tcPr>
          <w:p w:rsidR="00223FD4" w:rsidRPr="00223FD4" w:rsidRDefault="00223FD4" w:rsidP="00877222">
            <w:pPr>
              <w:ind w:firstLine="360"/>
              <w:rPr>
                <w:rFonts w:ascii="Arial" w:hAnsi="Arial" w:cs="Arial"/>
                <w:noProof/>
                <w:color w:val="000000"/>
                <w:sz w:val="20"/>
                <w:szCs w:val="20"/>
              </w:rPr>
            </w:pPr>
          </w:p>
          <w:p w:rsidR="00223FD4" w:rsidRPr="00223FD4" w:rsidRDefault="00223FD4" w:rsidP="00877222">
            <w:pPr>
              <w:ind w:firstLine="360"/>
              <w:rPr>
                <w:rFonts w:ascii="Arial" w:hAnsi="Arial" w:cs="Arial"/>
                <w:color w:val="000000"/>
                <w:sz w:val="20"/>
                <w:szCs w:val="20"/>
              </w:rPr>
            </w:pPr>
            <w:r w:rsidRPr="00223FD4">
              <w:rPr>
                <w:rFonts w:ascii="Arial" w:hAnsi="Arial" w:cs="Arial"/>
                <w:noProof/>
                <w:color w:val="000000"/>
                <w:sz w:val="20"/>
                <w:szCs w:val="20"/>
              </w:rPr>
              <w:t>________________</w:t>
            </w:r>
          </w:p>
        </w:tc>
        <w:tc>
          <w:tcPr>
            <w:tcW w:w="2340" w:type="dxa"/>
          </w:tcPr>
          <w:p w:rsidR="00223FD4" w:rsidRPr="00223FD4" w:rsidRDefault="00223FD4" w:rsidP="00877222">
            <w:pPr>
              <w:ind w:firstLine="360"/>
              <w:rPr>
                <w:rFonts w:ascii="Arial" w:hAnsi="Arial" w:cs="Arial"/>
                <w:noProof/>
                <w:color w:val="000000"/>
                <w:sz w:val="20"/>
                <w:szCs w:val="20"/>
              </w:rPr>
            </w:pPr>
          </w:p>
          <w:p w:rsidR="00223FD4" w:rsidRPr="00223FD4" w:rsidRDefault="00223FD4" w:rsidP="00877222">
            <w:pPr>
              <w:rPr>
                <w:rFonts w:ascii="Arial" w:hAnsi="Arial" w:cs="Arial"/>
                <w:color w:val="000000"/>
                <w:sz w:val="20"/>
                <w:szCs w:val="20"/>
                <w:u w:val="single"/>
              </w:rPr>
            </w:pPr>
            <w:r w:rsidRPr="00223FD4">
              <w:rPr>
                <w:rFonts w:ascii="Arial" w:hAnsi="Arial" w:cs="Arial"/>
                <w:color w:val="000000"/>
                <w:sz w:val="20"/>
                <w:szCs w:val="20"/>
                <w:u w:val="single"/>
              </w:rPr>
              <w:t>Николаева Н.В.</w:t>
            </w:r>
          </w:p>
        </w:tc>
      </w:tr>
    </w:tbl>
    <w:p w:rsidR="004A562E" w:rsidRPr="00223FD4" w:rsidRDefault="00223FD4" w:rsidP="00223FD4">
      <w:pPr>
        <w:pStyle w:val="af"/>
        <w:ind w:firstLine="360"/>
        <w:rPr>
          <w:rFonts w:ascii="Times New Roman" w:hAnsi="Times New Roman" w:cs="Times New Roman"/>
          <w:color w:val="000000"/>
          <w:sz w:val="16"/>
        </w:rPr>
      </w:pPr>
      <w:r>
        <w:rPr>
          <w:rFonts w:ascii="Times New Roman" w:hAnsi="Times New Roman" w:cs="Times New Roman"/>
          <w:noProof/>
          <w:color w:val="000000"/>
          <w:sz w:val="26"/>
        </w:rPr>
        <w:t xml:space="preserve">   </w:t>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26"/>
        </w:rPr>
        <w:tab/>
      </w:r>
      <w:r>
        <w:rPr>
          <w:rFonts w:ascii="Times New Roman" w:hAnsi="Times New Roman" w:cs="Times New Roman"/>
          <w:noProof/>
          <w:color w:val="000000"/>
          <w:sz w:val="16"/>
        </w:rPr>
        <w:t xml:space="preserve">           Подпись                                                   Расшифровка подписи</w:t>
      </w:r>
    </w:p>
    <w:p w:rsidR="00C0574C" w:rsidRDefault="00C0574C" w:rsidP="00613798">
      <w:pPr>
        <w:tabs>
          <w:tab w:val="left" w:pos="4678"/>
          <w:tab w:val="left" w:pos="4962"/>
          <w:tab w:val="left" w:pos="5529"/>
        </w:tabs>
        <w:ind w:right="-1"/>
        <w:jc w:val="both"/>
      </w:pPr>
    </w:p>
    <w:p w:rsidR="00577856" w:rsidRDefault="00577856" w:rsidP="00577856">
      <w:pPr>
        <w:pStyle w:val="10"/>
        <w:spacing w:before="0" w:beforeAutospacing="0" w:after="0" w:afterAutospacing="0"/>
        <w:rPr>
          <w:rStyle w:val="af0"/>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B925DC">
      <w:pPr>
        <w:rPr>
          <w:i/>
        </w:rPr>
      </w:pPr>
    </w:p>
    <w:sectPr w:rsidR="00E2394B" w:rsidRPr="003C5636" w:rsidSect="00B925DC">
      <w:pgSz w:w="11906" w:h="16838"/>
      <w:pgMar w:top="709"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173" w:rsidRDefault="00A54173" w:rsidP="007460A8">
      <w:r>
        <w:separator/>
      </w:r>
    </w:p>
  </w:endnote>
  <w:endnote w:type="continuationSeparator" w:id="1">
    <w:p w:rsidR="00A54173" w:rsidRDefault="00A54173"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173" w:rsidRDefault="00A54173" w:rsidP="007460A8">
      <w:r>
        <w:separator/>
      </w:r>
    </w:p>
  </w:footnote>
  <w:footnote w:type="continuationSeparator" w:id="1">
    <w:p w:rsidR="00A54173" w:rsidRDefault="00A54173"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1850B4C"/>
    <w:multiLevelType w:val="hybridMultilevel"/>
    <w:tmpl w:val="98207AFC"/>
    <w:lvl w:ilvl="0" w:tplc="850EE1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914E0E"/>
    <w:multiLevelType w:val="hybridMultilevel"/>
    <w:tmpl w:val="16FAC3E0"/>
    <w:lvl w:ilvl="0" w:tplc="95E4CE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6399B"/>
    <w:multiLevelType w:val="hybridMultilevel"/>
    <w:tmpl w:val="5B22BBEA"/>
    <w:lvl w:ilvl="0" w:tplc="CE9487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DE953F7"/>
    <w:multiLevelType w:val="hybridMultilevel"/>
    <w:tmpl w:val="E988B204"/>
    <w:lvl w:ilvl="0" w:tplc="71DCA07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DF0905"/>
    <w:multiLevelType w:val="hybridMultilevel"/>
    <w:tmpl w:val="D5F0D006"/>
    <w:lvl w:ilvl="0" w:tplc="268C2A0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070AC3"/>
    <w:multiLevelType w:val="hybridMultilevel"/>
    <w:tmpl w:val="3AA64CD8"/>
    <w:lvl w:ilvl="0" w:tplc="28187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9B5AF2"/>
    <w:multiLevelType w:val="hybridMultilevel"/>
    <w:tmpl w:val="816A266A"/>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A2731"/>
    <w:multiLevelType w:val="multilevel"/>
    <w:tmpl w:val="4536AB9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2C9D2D91"/>
    <w:multiLevelType w:val="hybridMultilevel"/>
    <w:tmpl w:val="AB741E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5">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6">
    <w:nsid w:val="410F0FA4"/>
    <w:multiLevelType w:val="hybridMultilevel"/>
    <w:tmpl w:val="68F849C4"/>
    <w:lvl w:ilvl="0" w:tplc="8CD40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1B74DF"/>
    <w:multiLevelType w:val="hybridMultilevel"/>
    <w:tmpl w:val="7DFA4580"/>
    <w:lvl w:ilvl="0" w:tplc="E0E42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BD7177D"/>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9">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3A26591"/>
    <w:multiLevelType w:val="hybridMultilevel"/>
    <w:tmpl w:val="2C8E9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844EDD"/>
    <w:multiLevelType w:val="hybridMultilevel"/>
    <w:tmpl w:val="AED49C5C"/>
    <w:lvl w:ilvl="0" w:tplc="EC12083A">
      <w:start w:val="1"/>
      <w:numFmt w:val="decimal"/>
      <w:lvlText w:val="%1"/>
      <w:lvlJc w:val="left"/>
      <w:pPr>
        <w:ind w:left="1527"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BF10AC"/>
    <w:multiLevelType w:val="multilevel"/>
    <w:tmpl w:val="06262530"/>
    <w:numStyleLink w:val="a"/>
  </w:abstractNum>
  <w:abstractNum w:abstractNumId="2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DFD33DD"/>
    <w:multiLevelType w:val="hybridMultilevel"/>
    <w:tmpl w:val="AB741E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FBA512F"/>
    <w:multiLevelType w:val="hybridMultilevel"/>
    <w:tmpl w:val="4580C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4"/>
  </w:num>
  <w:num w:numId="4">
    <w:abstractNumId w:val="12"/>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9"/>
  </w:num>
  <w:num w:numId="12">
    <w:abstractNumId w:val="11"/>
  </w:num>
  <w:num w:numId="13">
    <w:abstractNumId w:val="27"/>
  </w:num>
  <w:num w:numId="14">
    <w:abstractNumId w:val="17"/>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24"/>
    <w:lvlOverride w:ilvl="0">
      <w:startOverride w:val="1"/>
      <w:lvl w:ilvl="0">
        <w:start w:val="1"/>
        <w:numFmt w:val="decimal"/>
        <w:suff w:val="space"/>
        <w:lvlText w:val="%1."/>
        <w:lvlJc w:val="left"/>
        <w:pPr>
          <w:ind w:left="0" w:firstLine="709"/>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5"/>
  </w:num>
  <w:num w:numId="21">
    <w:abstractNumId w:val="21"/>
  </w:num>
  <w:num w:numId="22">
    <w:abstractNumId w:val="10"/>
  </w:num>
  <w:num w:numId="23">
    <w:abstractNumId w:val="20"/>
  </w:num>
  <w:num w:numId="2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26"/>
  </w:num>
  <w:num w:numId="2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07229"/>
    <w:rsid w:val="000104ED"/>
    <w:rsid w:val="00011416"/>
    <w:rsid w:val="00014332"/>
    <w:rsid w:val="00021BD0"/>
    <w:rsid w:val="0004301E"/>
    <w:rsid w:val="000500C3"/>
    <w:rsid w:val="0005082D"/>
    <w:rsid w:val="00051882"/>
    <w:rsid w:val="00061D28"/>
    <w:rsid w:val="00067891"/>
    <w:rsid w:val="0007237F"/>
    <w:rsid w:val="0007536C"/>
    <w:rsid w:val="000934CF"/>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35DE4"/>
    <w:rsid w:val="00144BB6"/>
    <w:rsid w:val="00151733"/>
    <w:rsid w:val="001569A2"/>
    <w:rsid w:val="00176078"/>
    <w:rsid w:val="0017794D"/>
    <w:rsid w:val="0018169D"/>
    <w:rsid w:val="0018698B"/>
    <w:rsid w:val="00192AE5"/>
    <w:rsid w:val="001932E3"/>
    <w:rsid w:val="001952A9"/>
    <w:rsid w:val="001978CB"/>
    <w:rsid w:val="001B2227"/>
    <w:rsid w:val="001B768B"/>
    <w:rsid w:val="001C1CBE"/>
    <w:rsid w:val="001C290D"/>
    <w:rsid w:val="001E2027"/>
    <w:rsid w:val="001F0D77"/>
    <w:rsid w:val="00204BD5"/>
    <w:rsid w:val="00204CA5"/>
    <w:rsid w:val="00205211"/>
    <w:rsid w:val="00205F32"/>
    <w:rsid w:val="00207BF7"/>
    <w:rsid w:val="00222FA4"/>
    <w:rsid w:val="00223FD4"/>
    <w:rsid w:val="002421E2"/>
    <w:rsid w:val="0024292A"/>
    <w:rsid w:val="002447A4"/>
    <w:rsid w:val="00247279"/>
    <w:rsid w:val="00254FC9"/>
    <w:rsid w:val="0026190F"/>
    <w:rsid w:val="002648D2"/>
    <w:rsid w:val="00275311"/>
    <w:rsid w:val="0028271B"/>
    <w:rsid w:val="00291361"/>
    <w:rsid w:val="002C4260"/>
    <w:rsid w:val="002C4443"/>
    <w:rsid w:val="002C6B9D"/>
    <w:rsid w:val="002C6E5D"/>
    <w:rsid w:val="002D176B"/>
    <w:rsid w:val="002D2F0E"/>
    <w:rsid w:val="002E1BED"/>
    <w:rsid w:val="002E5044"/>
    <w:rsid w:val="003001B2"/>
    <w:rsid w:val="00316710"/>
    <w:rsid w:val="003251C2"/>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327D"/>
    <w:rsid w:val="003F6346"/>
    <w:rsid w:val="003F7497"/>
    <w:rsid w:val="00423B1E"/>
    <w:rsid w:val="00433FD9"/>
    <w:rsid w:val="00437F94"/>
    <w:rsid w:val="00464ACB"/>
    <w:rsid w:val="00482CCD"/>
    <w:rsid w:val="00483222"/>
    <w:rsid w:val="00487513"/>
    <w:rsid w:val="00490105"/>
    <w:rsid w:val="0049700F"/>
    <w:rsid w:val="00497818"/>
    <w:rsid w:val="004A30B5"/>
    <w:rsid w:val="004A562E"/>
    <w:rsid w:val="004B3885"/>
    <w:rsid w:val="004B608F"/>
    <w:rsid w:val="004B6D56"/>
    <w:rsid w:val="004C03A5"/>
    <w:rsid w:val="004C28A4"/>
    <w:rsid w:val="004D1D77"/>
    <w:rsid w:val="004E0070"/>
    <w:rsid w:val="004F5E47"/>
    <w:rsid w:val="00514AA1"/>
    <w:rsid w:val="005309EE"/>
    <w:rsid w:val="0053218F"/>
    <w:rsid w:val="00536F84"/>
    <w:rsid w:val="00540654"/>
    <w:rsid w:val="0055036A"/>
    <w:rsid w:val="005707CB"/>
    <w:rsid w:val="00573675"/>
    <w:rsid w:val="00577856"/>
    <w:rsid w:val="00585510"/>
    <w:rsid w:val="005879E0"/>
    <w:rsid w:val="005A221C"/>
    <w:rsid w:val="005A4427"/>
    <w:rsid w:val="005B2C6E"/>
    <w:rsid w:val="005B52D8"/>
    <w:rsid w:val="005B7EA2"/>
    <w:rsid w:val="005E2187"/>
    <w:rsid w:val="005F49EC"/>
    <w:rsid w:val="005F52E6"/>
    <w:rsid w:val="00606606"/>
    <w:rsid w:val="00613798"/>
    <w:rsid w:val="00625F0A"/>
    <w:rsid w:val="0062682F"/>
    <w:rsid w:val="00627CC1"/>
    <w:rsid w:val="00633909"/>
    <w:rsid w:val="006428AD"/>
    <w:rsid w:val="006444CB"/>
    <w:rsid w:val="006529EA"/>
    <w:rsid w:val="006653AB"/>
    <w:rsid w:val="00665460"/>
    <w:rsid w:val="00666CDA"/>
    <w:rsid w:val="006716F8"/>
    <w:rsid w:val="00677503"/>
    <w:rsid w:val="00687AEF"/>
    <w:rsid w:val="006978E5"/>
    <w:rsid w:val="006A3249"/>
    <w:rsid w:val="006C31DA"/>
    <w:rsid w:val="006D16F8"/>
    <w:rsid w:val="006D6740"/>
    <w:rsid w:val="007205A7"/>
    <w:rsid w:val="00721C46"/>
    <w:rsid w:val="00721E78"/>
    <w:rsid w:val="00732F1D"/>
    <w:rsid w:val="00736DF4"/>
    <w:rsid w:val="00744020"/>
    <w:rsid w:val="007452B1"/>
    <w:rsid w:val="007460A8"/>
    <w:rsid w:val="00747FE9"/>
    <w:rsid w:val="007611FD"/>
    <w:rsid w:val="0076159A"/>
    <w:rsid w:val="007845E4"/>
    <w:rsid w:val="00785613"/>
    <w:rsid w:val="00791C06"/>
    <w:rsid w:val="00791D4E"/>
    <w:rsid w:val="007952E7"/>
    <w:rsid w:val="007A20A2"/>
    <w:rsid w:val="007A7398"/>
    <w:rsid w:val="007B5D46"/>
    <w:rsid w:val="007B7F19"/>
    <w:rsid w:val="007D22FA"/>
    <w:rsid w:val="007D3374"/>
    <w:rsid w:val="007D3F3E"/>
    <w:rsid w:val="007D7160"/>
    <w:rsid w:val="007D78E6"/>
    <w:rsid w:val="007E5C92"/>
    <w:rsid w:val="007E7B9D"/>
    <w:rsid w:val="007F4291"/>
    <w:rsid w:val="00802945"/>
    <w:rsid w:val="00806DC7"/>
    <w:rsid w:val="008115A7"/>
    <w:rsid w:val="00814222"/>
    <w:rsid w:val="008248E7"/>
    <w:rsid w:val="008418E2"/>
    <w:rsid w:val="008453C2"/>
    <w:rsid w:val="0085034D"/>
    <w:rsid w:val="008605B9"/>
    <w:rsid w:val="0086161F"/>
    <w:rsid w:val="008646C6"/>
    <w:rsid w:val="00871604"/>
    <w:rsid w:val="0089592E"/>
    <w:rsid w:val="008969A6"/>
    <w:rsid w:val="008A130E"/>
    <w:rsid w:val="008B2552"/>
    <w:rsid w:val="008B6F54"/>
    <w:rsid w:val="008D0244"/>
    <w:rsid w:val="008E500F"/>
    <w:rsid w:val="00903C81"/>
    <w:rsid w:val="00903F34"/>
    <w:rsid w:val="0090719E"/>
    <w:rsid w:val="009073F3"/>
    <w:rsid w:val="00920074"/>
    <w:rsid w:val="00923CB2"/>
    <w:rsid w:val="009554AE"/>
    <w:rsid w:val="009653F6"/>
    <w:rsid w:val="009654E7"/>
    <w:rsid w:val="009671CA"/>
    <w:rsid w:val="009717A8"/>
    <w:rsid w:val="0098414E"/>
    <w:rsid w:val="0098601D"/>
    <w:rsid w:val="009A1986"/>
    <w:rsid w:val="009A4A8B"/>
    <w:rsid w:val="009B34B7"/>
    <w:rsid w:val="009B6117"/>
    <w:rsid w:val="009D1C36"/>
    <w:rsid w:val="009D2085"/>
    <w:rsid w:val="009E0115"/>
    <w:rsid w:val="009E4299"/>
    <w:rsid w:val="009E4342"/>
    <w:rsid w:val="009E4950"/>
    <w:rsid w:val="009E4B7D"/>
    <w:rsid w:val="009E547D"/>
    <w:rsid w:val="009F2DE0"/>
    <w:rsid w:val="009F2FC1"/>
    <w:rsid w:val="009F3C77"/>
    <w:rsid w:val="009F7B89"/>
    <w:rsid w:val="00A01659"/>
    <w:rsid w:val="00A31F48"/>
    <w:rsid w:val="00A32136"/>
    <w:rsid w:val="00A54173"/>
    <w:rsid w:val="00A57C96"/>
    <w:rsid w:val="00A66FC0"/>
    <w:rsid w:val="00A75CA3"/>
    <w:rsid w:val="00A76143"/>
    <w:rsid w:val="00A80AD2"/>
    <w:rsid w:val="00A8786F"/>
    <w:rsid w:val="00A90C05"/>
    <w:rsid w:val="00A92463"/>
    <w:rsid w:val="00A93470"/>
    <w:rsid w:val="00A97921"/>
    <w:rsid w:val="00AA14C1"/>
    <w:rsid w:val="00AB6EBB"/>
    <w:rsid w:val="00AC1ED2"/>
    <w:rsid w:val="00AE1AA9"/>
    <w:rsid w:val="00B05E57"/>
    <w:rsid w:val="00B1228F"/>
    <w:rsid w:val="00B155A0"/>
    <w:rsid w:val="00B2298A"/>
    <w:rsid w:val="00B24C35"/>
    <w:rsid w:val="00B254BD"/>
    <w:rsid w:val="00B31EFC"/>
    <w:rsid w:val="00B339B9"/>
    <w:rsid w:val="00B4234E"/>
    <w:rsid w:val="00B511E6"/>
    <w:rsid w:val="00B538D1"/>
    <w:rsid w:val="00B6718E"/>
    <w:rsid w:val="00B724A5"/>
    <w:rsid w:val="00B7734F"/>
    <w:rsid w:val="00B8570F"/>
    <w:rsid w:val="00B925DC"/>
    <w:rsid w:val="00BA184A"/>
    <w:rsid w:val="00BA39B6"/>
    <w:rsid w:val="00BB31A7"/>
    <w:rsid w:val="00BB6A32"/>
    <w:rsid w:val="00BC0255"/>
    <w:rsid w:val="00BD23A5"/>
    <w:rsid w:val="00BD6867"/>
    <w:rsid w:val="00BE01B7"/>
    <w:rsid w:val="00BE0742"/>
    <w:rsid w:val="00BE103E"/>
    <w:rsid w:val="00BE1E75"/>
    <w:rsid w:val="00C03FC1"/>
    <w:rsid w:val="00C0472E"/>
    <w:rsid w:val="00C0574C"/>
    <w:rsid w:val="00C31183"/>
    <w:rsid w:val="00C4000E"/>
    <w:rsid w:val="00C419ED"/>
    <w:rsid w:val="00C54EBB"/>
    <w:rsid w:val="00C65C04"/>
    <w:rsid w:val="00C705BB"/>
    <w:rsid w:val="00C81699"/>
    <w:rsid w:val="00C82684"/>
    <w:rsid w:val="00C829FB"/>
    <w:rsid w:val="00C901F1"/>
    <w:rsid w:val="00C90E51"/>
    <w:rsid w:val="00C91E12"/>
    <w:rsid w:val="00C92452"/>
    <w:rsid w:val="00C93FEC"/>
    <w:rsid w:val="00CA07BE"/>
    <w:rsid w:val="00CC4595"/>
    <w:rsid w:val="00CC675F"/>
    <w:rsid w:val="00CD4D1D"/>
    <w:rsid w:val="00CD615A"/>
    <w:rsid w:val="00CE0EE3"/>
    <w:rsid w:val="00CE4A42"/>
    <w:rsid w:val="00CE60F2"/>
    <w:rsid w:val="00CF2FA9"/>
    <w:rsid w:val="00D160D7"/>
    <w:rsid w:val="00D16854"/>
    <w:rsid w:val="00D321F5"/>
    <w:rsid w:val="00D3251D"/>
    <w:rsid w:val="00D35E7E"/>
    <w:rsid w:val="00D44D7F"/>
    <w:rsid w:val="00D5068E"/>
    <w:rsid w:val="00D53D96"/>
    <w:rsid w:val="00D72158"/>
    <w:rsid w:val="00D773E4"/>
    <w:rsid w:val="00D9167C"/>
    <w:rsid w:val="00DA0701"/>
    <w:rsid w:val="00DA0C8D"/>
    <w:rsid w:val="00DA5041"/>
    <w:rsid w:val="00DA7DA0"/>
    <w:rsid w:val="00DB4BAA"/>
    <w:rsid w:val="00DC36FC"/>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63B8B"/>
    <w:rsid w:val="00F7738A"/>
    <w:rsid w:val="00F77E4F"/>
    <w:rsid w:val="00F817BF"/>
    <w:rsid w:val="00F8664B"/>
    <w:rsid w:val="00F97954"/>
    <w:rsid w:val="00FA44F5"/>
    <w:rsid w:val="00FA486A"/>
    <w:rsid w:val="00FB2584"/>
    <w:rsid w:val="00FB688E"/>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uiPriority w:val="99"/>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uiPriority w:val="99"/>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uiPriority w:val="99"/>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uiPriority w:val="99"/>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uiPriority w:val="99"/>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rsid w:val="00F36C1D"/>
    <w:pPr>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F36C1D"/>
    <w:rPr>
      <w:b/>
      <w:bCs/>
      <w:color w:val="000080"/>
    </w:rPr>
  </w:style>
  <w:style w:type="paragraph" w:styleId="af1">
    <w:name w:val="Normal (Web)"/>
    <w:basedOn w:val="a0"/>
    <w:link w:val="af2"/>
    <w:uiPriority w:val="99"/>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uiPriority w:val="99"/>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3">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4">
    <w:name w:val="List Paragraph"/>
    <w:basedOn w:val="a0"/>
    <w:uiPriority w:val="34"/>
    <w:qFormat/>
    <w:rsid w:val="00F36C1D"/>
    <w:pPr>
      <w:ind w:left="720"/>
      <w:contextualSpacing/>
    </w:pPr>
    <w:rPr>
      <w:sz w:val="26"/>
      <w:szCs w:val="26"/>
    </w:rPr>
  </w:style>
  <w:style w:type="paragraph" w:customStyle="1" w:styleId="af5">
    <w:name w:val="Комментарий"/>
    <w:basedOn w:val="a0"/>
    <w:next w:val="a0"/>
    <w:uiPriority w:val="99"/>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6">
    <w:name w:val="footer"/>
    <w:basedOn w:val="a0"/>
    <w:link w:val="af7"/>
    <w:uiPriority w:val="99"/>
    <w:rsid w:val="00F36C1D"/>
    <w:pPr>
      <w:tabs>
        <w:tab w:val="center" w:pos="4677"/>
        <w:tab w:val="right" w:pos="9355"/>
      </w:tabs>
    </w:pPr>
  </w:style>
  <w:style w:type="character" w:styleId="af8">
    <w:name w:val="page number"/>
    <w:basedOn w:val="a1"/>
    <w:uiPriority w:val="99"/>
    <w:rsid w:val="00F36C1D"/>
  </w:style>
  <w:style w:type="character" w:styleId="af9">
    <w:name w:val="FollowedHyperlink"/>
    <w:basedOn w:val="a1"/>
    <w:rsid w:val="00F36C1D"/>
    <w:rPr>
      <w:color w:val="800080"/>
      <w:u w:val="single"/>
    </w:rPr>
  </w:style>
  <w:style w:type="paragraph" w:styleId="afa">
    <w:name w:val="Plain Text"/>
    <w:basedOn w:val="a0"/>
    <w:link w:val="afb"/>
    <w:rsid w:val="00F36C1D"/>
    <w:rPr>
      <w:rFonts w:ascii="Courier New" w:hAnsi="Courier New" w:cs="Courier New"/>
      <w:sz w:val="20"/>
      <w:szCs w:val="20"/>
    </w:rPr>
  </w:style>
  <w:style w:type="character" w:customStyle="1" w:styleId="afb">
    <w:name w:val="Текст Знак"/>
    <w:basedOn w:val="a1"/>
    <w:link w:val="afa"/>
    <w:rsid w:val="001C290D"/>
    <w:rPr>
      <w:rFonts w:ascii="Courier New" w:hAnsi="Courier New" w:cs="Courier New"/>
    </w:rPr>
  </w:style>
  <w:style w:type="character" w:customStyle="1" w:styleId="rvts7">
    <w:name w:val="rvts7"/>
    <w:basedOn w:val="a1"/>
    <w:rsid w:val="00F36C1D"/>
  </w:style>
  <w:style w:type="character" w:customStyle="1" w:styleId="afc">
    <w:name w:val="Гипертекстовая ссылка"/>
    <w:basedOn w:val="a1"/>
    <w:uiPriority w:val="99"/>
    <w:rsid w:val="00F36C1D"/>
    <w:rPr>
      <w:rFonts w:cs="Times New Roman"/>
      <w:b/>
      <w:bCs/>
      <w:color w:val="008000"/>
    </w:rPr>
  </w:style>
  <w:style w:type="paragraph" w:styleId="afd">
    <w:name w:val="footnote text"/>
    <w:aliases w:val=" Знак"/>
    <w:basedOn w:val="a0"/>
    <w:link w:val="afe"/>
    <w:uiPriority w:val="99"/>
    <w:unhideWhenUsed/>
    <w:rsid w:val="00F36C1D"/>
    <w:pPr>
      <w:ind w:firstLine="567"/>
      <w:jc w:val="both"/>
    </w:pPr>
    <w:rPr>
      <w:rFonts w:ascii="Arial" w:hAnsi="Arial"/>
    </w:rPr>
  </w:style>
  <w:style w:type="character" w:customStyle="1" w:styleId="afe">
    <w:name w:val="Текст сноски Знак"/>
    <w:aliases w:val=" Знак Знак"/>
    <w:basedOn w:val="a1"/>
    <w:link w:val="afd"/>
    <w:uiPriority w:val="99"/>
    <w:rsid w:val="00F36C1D"/>
    <w:rPr>
      <w:rFonts w:ascii="Arial" w:hAnsi="Arial"/>
      <w:sz w:val="24"/>
      <w:szCs w:val="24"/>
      <w:lang w:val="ru-RU" w:eastAsia="ru-RU" w:bidi="ar-SA"/>
    </w:rPr>
  </w:style>
  <w:style w:type="character" w:customStyle="1" w:styleId="aff">
    <w:name w:val="Текст примечания Знак"/>
    <w:aliases w:val="!Равноширинный текст документа Знак Знак,Текст примечания Знак1 Знак"/>
    <w:basedOn w:val="a1"/>
    <w:link w:val="aff0"/>
    <w:uiPriority w:val="99"/>
    <w:locked/>
    <w:rsid w:val="00F36C1D"/>
    <w:rPr>
      <w:rFonts w:ascii="Courier" w:hAnsi="Courier"/>
      <w:sz w:val="22"/>
      <w:szCs w:val="22"/>
      <w:lang w:val="ru-RU" w:eastAsia="en-US" w:bidi="ar-SA"/>
    </w:rPr>
  </w:style>
  <w:style w:type="paragraph" w:styleId="aff0">
    <w:name w:val="annotation text"/>
    <w:aliases w:val="!Равноширинный текст документа Знак,Текст примечания Знак1"/>
    <w:basedOn w:val="a0"/>
    <w:link w:val="aff"/>
    <w:uiPriority w:val="99"/>
    <w:unhideWhenUsed/>
    <w:rsid w:val="00F36C1D"/>
    <w:pPr>
      <w:ind w:firstLine="567"/>
      <w:jc w:val="both"/>
    </w:pPr>
    <w:rPr>
      <w:rFonts w:ascii="Courier" w:hAnsi="Courier"/>
      <w:sz w:val="22"/>
      <w:szCs w:val="22"/>
      <w:lang w:eastAsia="en-US"/>
    </w:rPr>
  </w:style>
  <w:style w:type="table" w:styleId="aff1">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2">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3">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4">
    <w:name w:val="Ñòèëü"/>
    <w:rsid w:val="00F36C1D"/>
    <w:pPr>
      <w:widowControl w:val="0"/>
    </w:pPr>
    <w:rPr>
      <w:spacing w:val="-1"/>
      <w:kern w:val="65535"/>
      <w:position w:val="-1"/>
      <w:sz w:val="24"/>
      <w:lang w:val="en-US"/>
    </w:rPr>
  </w:style>
  <w:style w:type="paragraph" w:customStyle="1" w:styleId="aff5">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5"/>
    <w:rsid w:val="00F36C1D"/>
    <w:pPr>
      <w:ind w:firstLine="720"/>
      <w:jc w:val="both"/>
    </w:pPr>
    <w:rPr>
      <w:b/>
      <w:color w:val="000000"/>
      <w:sz w:val="24"/>
      <w:lang w:val="en-US"/>
    </w:rPr>
  </w:style>
  <w:style w:type="paragraph" w:customStyle="1" w:styleId="26">
    <w:name w:val="Îñíîâíîé òåêñò ñ îòñòóïîì 2"/>
    <w:basedOn w:val="aff5"/>
    <w:rsid w:val="00F36C1D"/>
    <w:pPr>
      <w:ind w:left="720"/>
      <w:jc w:val="both"/>
    </w:pPr>
    <w:rPr>
      <w:color w:val="000000"/>
      <w:sz w:val="24"/>
      <w:lang w:val="en-US"/>
    </w:rPr>
  </w:style>
  <w:style w:type="paragraph" w:customStyle="1" w:styleId="16">
    <w:name w:val="çàãîëîâîê 1"/>
    <w:basedOn w:val="aff5"/>
    <w:next w:val="aff5"/>
    <w:rsid w:val="00F36C1D"/>
    <w:pPr>
      <w:keepNext/>
    </w:pPr>
  </w:style>
  <w:style w:type="paragraph" w:customStyle="1" w:styleId="37">
    <w:name w:val="Îñíîâíîé òåêñò ñ îòñòóïîì 3"/>
    <w:basedOn w:val="aff5"/>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6">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7">
    <w:name w:val="Îñíîâíîé òåêñò"/>
    <w:basedOn w:val="aff5"/>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8">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9">
    <w:name w:val="Знак Знак Знак Знак"/>
    <w:basedOn w:val="a0"/>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a">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b">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c">
    <w:name w:val="No Spacing"/>
    <w:link w:val="affd"/>
    <w:uiPriority w:val="1"/>
    <w:qFormat/>
    <w:rsid w:val="00CD4D1D"/>
    <w:rPr>
      <w:sz w:val="24"/>
      <w:szCs w:val="24"/>
    </w:rPr>
  </w:style>
  <w:style w:type="paragraph" w:customStyle="1" w:styleId="affe">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
    <w:name w:val="Balloon Text"/>
    <w:basedOn w:val="a0"/>
    <w:link w:val="afff0"/>
    <w:uiPriority w:val="99"/>
    <w:rsid w:val="009B6117"/>
    <w:rPr>
      <w:rFonts w:ascii="Tahoma" w:hAnsi="Tahoma" w:cs="Tahoma"/>
      <w:sz w:val="16"/>
      <w:szCs w:val="16"/>
    </w:rPr>
  </w:style>
  <w:style w:type="character" w:customStyle="1" w:styleId="afff0">
    <w:name w:val="Текст выноски Знак"/>
    <w:basedOn w:val="a1"/>
    <w:link w:val="afff"/>
    <w:uiPriority w:val="99"/>
    <w:rsid w:val="009B6117"/>
    <w:rPr>
      <w:rFonts w:ascii="Tahoma" w:hAnsi="Tahoma" w:cs="Tahoma"/>
      <w:sz w:val="16"/>
      <w:szCs w:val="16"/>
    </w:rPr>
  </w:style>
  <w:style w:type="paragraph" w:customStyle="1" w:styleId="s1">
    <w:name w:val="s_1"/>
    <w:basedOn w:val="a0"/>
    <w:rsid w:val="00C90E51"/>
    <w:pPr>
      <w:spacing w:before="100" w:beforeAutospacing="1" w:after="100" w:afterAutospacing="1"/>
    </w:pPr>
  </w:style>
  <w:style w:type="paragraph" w:customStyle="1" w:styleId="afff1">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d">
    <w:name w:val="Без интервала Знак"/>
    <w:basedOn w:val="a1"/>
    <w:link w:val="affc"/>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uiPriority w:val="99"/>
    <w:rsid w:val="00437F94"/>
    <w:rPr>
      <w:rFonts w:ascii="Cambria" w:hAnsi="Cambria"/>
      <w:i/>
      <w:iCs/>
      <w:color w:val="243F60"/>
      <w:sz w:val="24"/>
      <w:szCs w:val="24"/>
    </w:rPr>
  </w:style>
  <w:style w:type="character" w:customStyle="1" w:styleId="90">
    <w:name w:val="Заголовок 9 Знак"/>
    <w:basedOn w:val="a1"/>
    <w:link w:val="9"/>
    <w:uiPriority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uiPriority w:val="99"/>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uiPriority w:val="99"/>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7">
    <w:name w:val="Нижний колонтитул Знак"/>
    <w:basedOn w:val="a1"/>
    <w:link w:val="af6"/>
    <w:uiPriority w:val="99"/>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2">
    <w:name w:val="endnote text"/>
    <w:basedOn w:val="a0"/>
    <w:link w:val="afff3"/>
    <w:uiPriority w:val="99"/>
    <w:rsid w:val="00437F94"/>
    <w:pPr>
      <w:autoSpaceDE w:val="0"/>
      <w:autoSpaceDN w:val="0"/>
    </w:pPr>
    <w:rPr>
      <w:sz w:val="20"/>
      <w:szCs w:val="20"/>
    </w:rPr>
  </w:style>
  <w:style w:type="character" w:customStyle="1" w:styleId="afff3">
    <w:name w:val="Текст концевой сноски Знак"/>
    <w:basedOn w:val="a1"/>
    <w:link w:val="afff2"/>
    <w:uiPriority w:val="99"/>
    <w:rsid w:val="00437F94"/>
  </w:style>
  <w:style w:type="character" w:styleId="afff4">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5">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6">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7">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9"/>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9">
    <w:name w:val="Message Header"/>
    <w:basedOn w:val="a0"/>
    <w:link w:val="afffa"/>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1"/>
    <w:link w:val="afff9"/>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b">
    <w:name w:val="в) Подраздел"/>
    <w:basedOn w:val="20"/>
    <w:next w:val="a0"/>
    <w:link w:val="afffc"/>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c">
    <w:name w:val="в) Подраздел Знак"/>
    <w:link w:val="afffb"/>
    <w:uiPriority w:val="99"/>
    <w:locked/>
    <w:rsid w:val="00437F94"/>
    <w:rPr>
      <w:rFonts w:eastAsia="Calibri"/>
      <w:b/>
      <w:color w:val="00519A"/>
      <w:sz w:val="26"/>
    </w:rPr>
  </w:style>
  <w:style w:type="paragraph" w:customStyle="1" w:styleId="afffd">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e">
    <w:name w:val="д) Позаголовок"/>
    <w:basedOn w:val="afffd"/>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
    <w:name w:val="к) Ненумерованный заголовок"/>
    <w:basedOn w:val="a0"/>
    <w:next w:val="a0"/>
    <w:link w:val="affff0"/>
    <w:uiPriority w:val="99"/>
    <w:rsid w:val="00437F94"/>
    <w:pPr>
      <w:keepNext/>
      <w:keepLines/>
      <w:spacing w:line="276" w:lineRule="auto"/>
      <w:ind w:firstLine="709"/>
      <w:jc w:val="both"/>
    </w:pPr>
    <w:rPr>
      <w:rFonts w:eastAsia="Calibri"/>
      <w:b/>
      <w:szCs w:val="20"/>
    </w:rPr>
  </w:style>
  <w:style w:type="character" w:customStyle="1" w:styleId="affff0">
    <w:name w:val="к) Ненумерованный заголовок Знак"/>
    <w:link w:val="affff"/>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Не вступил в силу"/>
    <w:basedOn w:val="af0"/>
    <w:rsid w:val="00EE7B7C"/>
    <w:rPr>
      <w:color w:val="008080"/>
      <w:sz w:val="20"/>
      <w:szCs w:val="20"/>
    </w:rPr>
  </w:style>
  <w:style w:type="character" w:customStyle="1" w:styleId="news-date-time1">
    <w:name w:val="news-date-time1"/>
    <w:rsid w:val="00EE7B7C"/>
    <w:rPr>
      <w:color w:val="486DAA"/>
    </w:rPr>
  </w:style>
  <w:style w:type="paragraph" w:styleId="affff2">
    <w:name w:val="Subtitle"/>
    <w:basedOn w:val="a0"/>
    <w:next w:val="a4"/>
    <w:link w:val="affff3"/>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3">
    <w:name w:val="Подзаголовок Знак"/>
    <w:basedOn w:val="a1"/>
    <w:link w:val="affff2"/>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4">
    <w:name w:val="Информация об изменениях документа"/>
    <w:basedOn w:val="af5"/>
    <w:next w:val="a0"/>
    <w:uiPriority w:val="99"/>
    <w:rsid w:val="003C5636"/>
    <w:pPr>
      <w:widowControl/>
      <w:spacing w:before="75"/>
    </w:pPr>
    <w:rPr>
      <w:rFonts w:cs="Arial"/>
      <w:color w:val="353842"/>
      <w:sz w:val="24"/>
      <w:szCs w:val="24"/>
      <w:shd w:val="clear" w:color="auto" w:fill="F0F0F0"/>
    </w:rPr>
  </w:style>
  <w:style w:type="paragraph" w:styleId="affff5">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6">
    <w:name w:val="Схема документа Знак"/>
    <w:link w:val="affff7"/>
    <w:uiPriority w:val="99"/>
    <w:locked/>
    <w:rsid w:val="003C5636"/>
    <w:rPr>
      <w:rFonts w:ascii="Tahoma" w:hAnsi="Tahoma"/>
      <w:shd w:val="clear" w:color="auto" w:fill="000080"/>
    </w:rPr>
  </w:style>
  <w:style w:type="paragraph" w:styleId="affff7">
    <w:name w:val="Document Map"/>
    <w:basedOn w:val="a0"/>
    <w:link w:val="affff6"/>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7"/>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8">
    <w:name w:val="annotation reference"/>
    <w:uiPriority w:val="99"/>
    <w:rsid w:val="003C5636"/>
    <w:rPr>
      <w:rFonts w:cs="Times New Roman"/>
      <w:sz w:val="16"/>
    </w:rPr>
  </w:style>
  <w:style w:type="paragraph" w:styleId="affff9">
    <w:name w:val="annotation subject"/>
    <w:basedOn w:val="aff0"/>
    <w:next w:val="aff0"/>
    <w:link w:val="affffa"/>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a">
    <w:name w:val="Тема примечания Знак"/>
    <w:basedOn w:val="aff"/>
    <w:link w:val="affff9"/>
    <w:uiPriority w:val="99"/>
    <w:rsid w:val="003C5636"/>
    <w:rPr>
      <w:b/>
      <w:bCs/>
      <w:lang w:eastAsia="ar-SA"/>
    </w:rPr>
  </w:style>
  <w:style w:type="character" w:styleId="affffb">
    <w:name w:val="footnote reference"/>
    <w:uiPriority w:val="99"/>
    <w:rsid w:val="003C5636"/>
    <w:rPr>
      <w:rFonts w:cs="Times New Roman"/>
      <w:vertAlign w:val="superscript"/>
    </w:rPr>
  </w:style>
  <w:style w:type="paragraph" w:customStyle="1" w:styleId="affffc">
    <w:name w:val="Абзац"/>
    <w:basedOn w:val="a0"/>
    <w:link w:val="affffd"/>
    <w:uiPriority w:val="99"/>
    <w:rsid w:val="003C5636"/>
    <w:pPr>
      <w:spacing w:line="360" w:lineRule="auto"/>
      <w:ind w:firstLine="567"/>
      <w:jc w:val="both"/>
    </w:pPr>
  </w:style>
  <w:style w:type="character" w:customStyle="1" w:styleId="affffd">
    <w:name w:val="Абзац Знак"/>
    <w:link w:val="affffc"/>
    <w:uiPriority w:val="99"/>
    <w:locked/>
    <w:rsid w:val="003C5636"/>
    <w:rPr>
      <w:sz w:val="24"/>
      <w:szCs w:val="24"/>
    </w:rPr>
  </w:style>
  <w:style w:type="paragraph" w:customStyle="1" w:styleId="1e">
    <w:name w:val="Стиль1"/>
    <w:basedOn w:val="a0"/>
    <w:uiPriority w:val="99"/>
    <w:rsid w:val="003C5636"/>
    <w:pPr>
      <w:tabs>
        <w:tab w:val="left" w:pos="720"/>
      </w:tabs>
      <w:spacing w:line="276" w:lineRule="auto"/>
      <w:ind w:left="-57" w:right="-57" w:firstLine="709"/>
      <w:jc w:val="both"/>
    </w:pPr>
    <w:rPr>
      <w:spacing w:val="-10"/>
    </w:rPr>
  </w:style>
  <w:style w:type="character" w:customStyle="1" w:styleId="affffe">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2">
    <w:name w:val="Обычный (веб) Знак"/>
    <w:basedOn w:val="a1"/>
    <w:link w:val="af1"/>
    <w:rsid w:val="00373892"/>
    <w:rPr>
      <w:sz w:val="24"/>
      <w:szCs w:val="24"/>
    </w:rPr>
  </w:style>
  <w:style w:type="character" w:customStyle="1" w:styleId="afffff0">
    <w:name w:val="Подпись к таблице_"/>
    <w:link w:val="afffff1"/>
    <w:rsid w:val="00DF3044"/>
    <w:rPr>
      <w:rFonts w:ascii="Courier New" w:hAnsi="Courier New"/>
      <w:shd w:val="clear" w:color="auto" w:fill="FFFFFF"/>
    </w:rPr>
  </w:style>
  <w:style w:type="paragraph" w:customStyle="1" w:styleId="afffff1">
    <w:name w:val="Подпись к таблице"/>
    <w:basedOn w:val="a0"/>
    <w:link w:val="afffff0"/>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20"/>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20"/>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20"/>
      </w:numPr>
    </w:pPr>
  </w:style>
  <w:style w:type="paragraph" w:customStyle="1" w:styleId="afffff2">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3">
    <w:name w:val="Информация о версии"/>
    <w:basedOn w:val="af5"/>
    <w:next w:val="a0"/>
    <w:uiPriority w:val="99"/>
    <w:rsid w:val="00144BB6"/>
    <w:pPr>
      <w:spacing w:before="75"/>
    </w:pPr>
    <w:rPr>
      <w:rFonts w:ascii="Times New Roman CYR" w:hAnsi="Times New Roman CYR" w:cs="Times New Roman CYR"/>
      <w:color w:val="353842"/>
      <w:sz w:val="24"/>
      <w:szCs w:val="24"/>
    </w:rPr>
  </w:style>
  <w:style w:type="paragraph" w:customStyle="1" w:styleId="afffff4">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5">
    <w:name w:val="Информация об изменениях"/>
    <w:basedOn w:val="afffff4"/>
    <w:next w:val="a0"/>
    <w:uiPriority w:val="99"/>
    <w:rsid w:val="00144BB6"/>
    <w:pPr>
      <w:spacing w:before="180"/>
      <w:ind w:left="360" w:right="360" w:firstLine="0"/>
    </w:pPr>
  </w:style>
  <w:style w:type="paragraph" w:customStyle="1" w:styleId="afffff6">
    <w:name w:val="Подзаголовок для информации об изменениях"/>
    <w:basedOn w:val="afffff4"/>
    <w:next w:val="a0"/>
    <w:uiPriority w:val="99"/>
    <w:rsid w:val="00144BB6"/>
    <w:rPr>
      <w:b/>
      <w:bCs/>
    </w:rPr>
  </w:style>
  <w:style w:type="character" w:customStyle="1" w:styleId="afffff7">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53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3549</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23732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2016-09-15T13:18:00Z</cp:lastPrinted>
  <dcterms:created xsi:type="dcterms:W3CDTF">2020-10-01T12:41:00Z</dcterms:created>
  <dcterms:modified xsi:type="dcterms:W3CDTF">2020-10-01T12:41:00Z</dcterms:modified>
</cp:coreProperties>
</file>