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B1" w:rsidRDefault="003562B1" w:rsidP="003562B1">
      <w:pPr>
        <w:pStyle w:val="a9"/>
        <w:jc w:val="lef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9pt;margin-top:10.15pt;width:56.55pt;height:56.55pt;z-index:251657728;mso-wrap-distance-left:9.05pt;mso-wrap-distance-right:9.05pt" filled="t">
            <v:fill color2="black"/>
            <v:imagedata r:id="rId6" o:title=""/>
          </v:shape>
        </w:pict>
      </w:r>
    </w:p>
    <w:p w:rsidR="003562B1" w:rsidRDefault="003562B1" w:rsidP="003562B1">
      <w:pPr>
        <w:pStyle w:val="a5"/>
      </w:pPr>
    </w:p>
    <w:tbl>
      <w:tblPr>
        <w:tblW w:w="0" w:type="auto"/>
        <w:tblInd w:w="-72" w:type="dxa"/>
        <w:tblLayout w:type="fixed"/>
        <w:tblLook w:val="0000"/>
      </w:tblPr>
      <w:tblGrid>
        <w:gridCol w:w="4319"/>
        <w:gridCol w:w="1209"/>
        <w:gridCol w:w="4152"/>
      </w:tblGrid>
      <w:tr w:rsidR="003562B1" w:rsidTr="0056503C">
        <w:trPr>
          <w:cantSplit/>
          <w:trHeight w:val="542"/>
        </w:trPr>
        <w:tc>
          <w:tcPr>
            <w:tcW w:w="4319" w:type="dxa"/>
            <w:shd w:val="clear" w:color="auto" w:fill="auto"/>
          </w:tcPr>
          <w:p w:rsidR="001343C7" w:rsidRDefault="001343C7" w:rsidP="0056503C">
            <w:pPr>
              <w:spacing w:line="192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3562B1" w:rsidRDefault="003562B1" w:rsidP="0056503C">
            <w:pPr>
              <w:spacing w:line="192" w:lineRule="auto"/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ЧĂВАШ  РЕСПУБЛИКИ</w:t>
            </w:r>
          </w:p>
          <w:p w:rsidR="003562B1" w:rsidRDefault="003562B1" w:rsidP="0056503C">
            <w:pPr>
              <w:spacing w:line="192" w:lineRule="auto"/>
            </w:pPr>
            <w:r>
              <w:rPr>
                <w:b/>
                <w:bCs/>
                <w:color w:val="000000"/>
                <w:sz w:val="22"/>
                <w:lang w:val="ru-RU"/>
              </w:rPr>
              <w:t xml:space="preserve">                  СЕРПУ   РАЙОНĚ</w:t>
            </w:r>
            <w:r>
              <w:rPr>
                <w:color w:val="000000"/>
                <w:sz w:val="26"/>
                <w:lang w:val="ru-RU"/>
              </w:rPr>
              <w:t xml:space="preserve"> </w:t>
            </w:r>
          </w:p>
          <w:p w:rsidR="003562B1" w:rsidRDefault="003562B1" w:rsidP="0056503C">
            <w:pPr>
              <w:spacing w:line="192" w:lineRule="auto"/>
            </w:pPr>
          </w:p>
        </w:tc>
        <w:tc>
          <w:tcPr>
            <w:tcW w:w="1209" w:type="dxa"/>
            <w:vMerge w:val="restart"/>
            <w:shd w:val="clear" w:color="auto" w:fill="auto"/>
          </w:tcPr>
          <w:p w:rsidR="003562B1" w:rsidRDefault="003562B1" w:rsidP="0056503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152" w:type="dxa"/>
            <w:shd w:val="clear" w:color="auto" w:fill="auto"/>
          </w:tcPr>
          <w:p w:rsidR="001343C7" w:rsidRDefault="001343C7" w:rsidP="0056503C">
            <w:pPr>
              <w:spacing w:line="192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3562B1" w:rsidRDefault="003562B1" w:rsidP="0056503C">
            <w:pPr>
              <w:spacing w:line="192" w:lineRule="auto"/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ЧУВАШСКАЯ РЕСПУБЛИКА</w:t>
            </w:r>
            <w:r>
              <w:rPr>
                <w:rStyle w:val="a3"/>
                <w:color w:val="000000"/>
                <w:sz w:val="22"/>
                <w:lang w:val="ru-RU"/>
              </w:rPr>
              <w:t xml:space="preserve"> </w:t>
            </w:r>
          </w:p>
          <w:p w:rsidR="003562B1" w:rsidRDefault="003562B1" w:rsidP="0056503C">
            <w:pPr>
              <w:spacing w:line="192" w:lineRule="auto"/>
              <w:jc w:val="center"/>
            </w:pPr>
            <w:r>
              <w:rPr>
                <w:b/>
                <w:bCs/>
                <w:color w:val="000000"/>
                <w:sz w:val="22"/>
                <w:lang w:val="ru-RU"/>
              </w:rPr>
              <w:t>ЦИВИЛЬСКИЙ  РАЙОН</w:t>
            </w:r>
            <w:r>
              <w:rPr>
                <w:color w:val="000000"/>
                <w:sz w:val="26"/>
                <w:lang w:val="ru-RU"/>
              </w:rPr>
              <w:t xml:space="preserve"> </w:t>
            </w:r>
          </w:p>
        </w:tc>
      </w:tr>
      <w:tr w:rsidR="003562B1" w:rsidTr="0056503C">
        <w:trPr>
          <w:cantSplit/>
          <w:trHeight w:val="2414"/>
        </w:trPr>
        <w:tc>
          <w:tcPr>
            <w:tcW w:w="4319" w:type="dxa"/>
            <w:shd w:val="clear" w:color="auto" w:fill="auto"/>
          </w:tcPr>
          <w:p w:rsidR="003562B1" w:rsidRDefault="003562B1" w:rsidP="0056503C">
            <w:pPr>
              <w:spacing w:before="40" w:line="192" w:lineRule="auto"/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 xml:space="preserve">МИХАЙЛОВКА ЯЛ ПОСЕЛЕНИЙĚН </w:t>
            </w:r>
          </w:p>
          <w:p w:rsidR="003562B1" w:rsidRDefault="003562B1" w:rsidP="0056503C">
            <w:pPr>
              <w:spacing w:before="20" w:line="192" w:lineRule="auto"/>
              <w:jc w:val="center"/>
              <w:rPr>
                <w:color w:val="000000"/>
                <w:sz w:val="26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ДЕПУТАТСЕН ПУХĂВĚ</w:t>
            </w:r>
            <w:r>
              <w:rPr>
                <w:rStyle w:val="a3"/>
                <w:color w:val="000000"/>
                <w:sz w:val="26"/>
                <w:lang w:val="ru-RU"/>
              </w:rPr>
              <w:t xml:space="preserve"> </w:t>
            </w:r>
          </w:p>
          <w:p w:rsidR="003562B1" w:rsidRDefault="003562B1" w:rsidP="0056503C">
            <w:pPr>
              <w:pStyle w:val="ac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</w:p>
          <w:p w:rsidR="003562B1" w:rsidRDefault="003562B1" w:rsidP="0056503C">
            <w:pPr>
              <w:pStyle w:val="ac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ru-RU"/>
              </w:rPr>
            </w:pPr>
          </w:p>
          <w:p w:rsidR="003562B1" w:rsidRDefault="003562B1" w:rsidP="0056503C">
            <w:pPr>
              <w:pStyle w:val="ac"/>
              <w:spacing w:line="192" w:lineRule="auto"/>
              <w:ind w:right="-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ru-RU"/>
              </w:rPr>
              <w:t xml:space="preserve">                  </w:t>
            </w:r>
            <w:r w:rsidR="001343C7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ru-RU"/>
              </w:rPr>
              <w:t>ЙЫШĂНУ</w:t>
            </w:r>
          </w:p>
          <w:p w:rsidR="003562B1" w:rsidRDefault="003562B1" w:rsidP="0056503C">
            <w:pPr>
              <w:pStyle w:val="ac"/>
              <w:ind w:right="-35"/>
              <w:rPr>
                <w:rFonts w:ascii="Times New Roman" w:hAnsi="Times New Roman" w:cs="Times New Roman"/>
              </w:rPr>
            </w:pPr>
          </w:p>
          <w:p w:rsidR="003562B1" w:rsidRPr="001343C7" w:rsidRDefault="003562B1" w:rsidP="0056503C">
            <w:pPr>
              <w:pStyle w:val="ac"/>
              <w:ind w:right="-35"/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664EA9" w:rsidRPr="001343C7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proofErr w:type="spellStart"/>
            <w:r w:rsidR="00664EA9" w:rsidRPr="001343C7">
              <w:rPr>
                <w:rFonts w:ascii="Times New Roman" w:hAnsi="Times New Roman" w:cs="Times New Roman"/>
                <w:color w:val="000000"/>
              </w:rPr>
              <w:t>20</w:t>
            </w:r>
            <w:proofErr w:type="spellEnd"/>
            <w:r w:rsidR="001343C7" w:rsidRPr="001343C7">
              <w:rPr>
                <w:rFonts w:ascii="Times New Roman" w:hAnsi="Times New Roman" w:cs="Times New Roman"/>
                <w:color w:val="000000"/>
                <w:lang w:val="ru-RU"/>
              </w:rPr>
              <w:t xml:space="preserve"> ç.</w:t>
            </w:r>
            <w:r w:rsidR="001343C7" w:rsidRPr="001343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343C7" w:rsidRPr="001343C7">
              <w:rPr>
                <w:rFonts w:ascii="Times New Roman" w:hAnsi="Times New Roman" w:cs="Times New Roman"/>
                <w:color w:val="000000"/>
              </w:rPr>
              <w:t>феврал</w:t>
            </w:r>
            <w:proofErr w:type="spellEnd"/>
            <w:r w:rsidR="00664EA9" w:rsidRPr="001343C7">
              <w:rPr>
                <w:rFonts w:ascii="Times New Roman" w:hAnsi="Times New Roman" w:cs="Times New Roman"/>
                <w:color w:val="000000"/>
                <w:lang w:val="ru-RU"/>
              </w:rPr>
              <w:t xml:space="preserve">ĕн </w:t>
            </w:r>
            <w:r w:rsidR="001343C7" w:rsidRPr="001343C7">
              <w:rPr>
                <w:rFonts w:ascii="Times New Roman" w:hAnsi="Times New Roman" w:cs="Times New Roman"/>
                <w:color w:val="000000"/>
              </w:rPr>
              <w:t>19</w:t>
            </w:r>
            <w:r w:rsidR="00DD7319" w:rsidRPr="001343C7">
              <w:rPr>
                <w:rFonts w:ascii="Times New Roman" w:hAnsi="Times New Roman" w:cs="Times New Roman"/>
                <w:color w:val="000000"/>
                <w:lang w:val="ru-RU"/>
              </w:rPr>
              <w:t xml:space="preserve">-мĕшĕ </w:t>
            </w:r>
            <w:r w:rsidR="001343C7" w:rsidRPr="001343C7">
              <w:rPr>
                <w:rFonts w:ascii="Times New Roman" w:hAnsi="Times New Roman" w:cs="Times New Roman"/>
                <w:color w:val="000000"/>
              </w:rPr>
              <w:t>60</w:t>
            </w:r>
            <w:r w:rsidRPr="001343C7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="001343C7" w:rsidRPr="001343C7">
              <w:rPr>
                <w:rFonts w:ascii="Times New Roman" w:hAnsi="Times New Roman" w:cs="Times New Roman"/>
                <w:color w:val="000000"/>
              </w:rPr>
              <w:t>1</w:t>
            </w:r>
            <w:r w:rsidRPr="001343C7">
              <w:rPr>
                <w:rFonts w:ascii="Times New Roman" w:hAnsi="Times New Roman" w:cs="Times New Roman"/>
                <w:color w:val="000000"/>
                <w:lang w:val="ru-RU"/>
              </w:rPr>
              <w:t>-№</w:t>
            </w:r>
          </w:p>
          <w:p w:rsidR="003562B1" w:rsidRPr="001343C7" w:rsidRDefault="003562B1" w:rsidP="0056503C">
            <w:pPr>
              <w:rPr>
                <w:color w:val="000000"/>
                <w:lang w:val="ru-RU"/>
              </w:rPr>
            </w:pPr>
            <w:r w:rsidRPr="001343C7">
              <w:t xml:space="preserve">  </w:t>
            </w:r>
          </w:p>
          <w:p w:rsidR="003562B1" w:rsidRDefault="003562B1" w:rsidP="0056503C">
            <w:r w:rsidRPr="001343C7">
              <w:rPr>
                <w:color w:val="000000"/>
                <w:lang w:val="ru-RU"/>
              </w:rPr>
              <w:t xml:space="preserve">              Михайловка  ялě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3562B1" w:rsidRDefault="003562B1" w:rsidP="0056503C">
            <w:pPr>
              <w:snapToGrid w:val="0"/>
            </w:pPr>
          </w:p>
        </w:tc>
        <w:tc>
          <w:tcPr>
            <w:tcW w:w="4152" w:type="dxa"/>
            <w:shd w:val="clear" w:color="auto" w:fill="auto"/>
          </w:tcPr>
          <w:p w:rsidR="003562B1" w:rsidRDefault="003562B1" w:rsidP="0056503C">
            <w:pPr>
              <w:spacing w:before="40" w:line="192" w:lineRule="auto"/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 xml:space="preserve">СОБРАНИЕ ДЕПУТАТОВ </w:t>
            </w:r>
          </w:p>
          <w:p w:rsidR="003562B1" w:rsidRDefault="003562B1" w:rsidP="0056503C">
            <w:pPr>
              <w:spacing w:line="192" w:lineRule="auto"/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МИХАЙЛОВСКОГО  СЕЛЬСКОГО</w:t>
            </w:r>
          </w:p>
          <w:p w:rsidR="003562B1" w:rsidRDefault="00224A22" w:rsidP="00224A22">
            <w:pPr>
              <w:spacing w:line="192" w:lineRule="auto"/>
            </w:pPr>
            <w:r>
              <w:rPr>
                <w:b/>
                <w:bCs/>
                <w:color w:val="000000"/>
                <w:sz w:val="22"/>
              </w:rPr>
              <w:t xml:space="preserve">                      </w:t>
            </w:r>
            <w:r w:rsidR="003562B1">
              <w:rPr>
                <w:b/>
                <w:bCs/>
                <w:color w:val="000000"/>
                <w:sz w:val="22"/>
                <w:lang w:val="ru-RU"/>
              </w:rPr>
              <w:t>ПОСЕЛЕНИЯ</w:t>
            </w:r>
            <w:r w:rsidR="003562B1">
              <w:rPr>
                <w:color w:val="000000"/>
                <w:sz w:val="26"/>
                <w:lang w:val="ru-RU"/>
              </w:rPr>
              <w:t xml:space="preserve"> </w:t>
            </w:r>
          </w:p>
          <w:p w:rsidR="003562B1" w:rsidRDefault="003562B1" w:rsidP="0056503C">
            <w:pPr>
              <w:pStyle w:val="2"/>
              <w:keepNext w:val="0"/>
              <w:spacing w:line="192" w:lineRule="auto"/>
            </w:pPr>
          </w:p>
          <w:p w:rsidR="003562B1" w:rsidRPr="0056503C" w:rsidRDefault="003562B1" w:rsidP="0056503C">
            <w:pPr>
              <w:pStyle w:val="2"/>
              <w:keepNext w:val="0"/>
              <w:spacing w:line="192" w:lineRule="auto"/>
              <w:rPr>
                <w:b/>
                <w:sz w:val="24"/>
              </w:rPr>
            </w:pPr>
            <w:r w:rsidRPr="0056503C">
              <w:rPr>
                <w:b/>
                <w:sz w:val="24"/>
              </w:rPr>
              <w:t>РЕШЕНИЕ</w:t>
            </w:r>
          </w:p>
          <w:p w:rsidR="003562B1" w:rsidRDefault="003562B1" w:rsidP="0056503C"/>
          <w:p w:rsidR="003562B1" w:rsidRPr="001343C7" w:rsidRDefault="001343C7" w:rsidP="0056503C">
            <w:r w:rsidRPr="001343C7">
              <w:t xml:space="preserve">      19 февраля </w:t>
            </w:r>
            <w:r w:rsidR="00DD7319" w:rsidRPr="001343C7">
              <w:t xml:space="preserve">  20</w:t>
            </w:r>
            <w:r w:rsidR="00664EA9" w:rsidRPr="001343C7">
              <w:t>20</w:t>
            </w:r>
            <w:r w:rsidR="003562B1" w:rsidRPr="001343C7">
              <w:t xml:space="preserve"> г.  №  </w:t>
            </w:r>
            <w:r w:rsidRPr="001343C7">
              <w:t>60</w:t>
            </w:r>
            <w:r w:rsidR="00DD7319" w:rsidRPr="001343C7">
              <w:t>/0</w:t>
            </w:r>
            <w:r w:rsidRPr="001343C7">
              <w:t>1</w:t>
            </w:r>
          </w:p>
          <w:p w:rsidR="003562B1" w:rsidRPr="001343C7" w:rsidRDefault="003562B1" w:rsidP="0056503C"/>
          <w:p w:rsidR="003562B1" w:rsidRPr="001343C7" w:rsidRDefault="003562B1" w:rsidP="0056503C">
            <w:pPr>
              <w:rPr>
                <w:u w:val="single"/>
              </w:rPr>
            </w:pPr>
            <w:r w:rsidRPr="001343C7">
              <w:t xml:space="preserve">            </w:t>
            </w:r>
            <w:r w:rsidRPr="001343C7">
              <w:rPr>
                <w:color w:val="000000"/>
                <w:lang w:val="ru-RU"/>
              </w:rPr>
              <w:t xml:space="preserve">деревня Михайловка </w:t>
            </w:r>
          </w:p>
          <w:p w:rsidR="003562B1" w:rsidRDefault="003562B1" w:rsidP="0056503C">
            <w:pPr>
              <w:jc w:val="both"/>
              <w:rPr>
                <w:u w:val="single"/>
              </w:rPr>
            </w:pPr>
          </w:p>
        </w:tc>
      </w:tr>
    </w:tbl>
    <w:p w:rsidR="003562B1" w:rsidRDefault="003562B1" w:rsidP="003562B1">
      <w:pPr>
        <w:pStyle w:val="a5"/>
      </w:pPr>
    </w:p>
    <w:p w:rsidR="00DD7319" w:rsidRDefault="00DD7319" w:rsidP="00DD7319">
      <w:pPr>
        <w:jc w:val="both"/>
        <w:rPr>
          <w:b/>
        </w:rPr>
      </w:pPr>
      <w:r>
        <w:rPr>
          <w:b/>
        </w:rPr>
        <w:t xml:space="preserve">       </w:t>
      </w:r>
    </w:p>
    <w:p w:rsidR="00DD7319" w:rsidRDefault="00DD7319" w:rsidP="00DD7319">
      <w:pPr>
        <w:jc w:val="both"/>
        <w:rPr>
          <w:b/>
        </w:rPr>
      </w:pPr>
    </w:p>
    <w:p w:rsidR="001343C7" w:rsidRDefault="001343C7" w:rsidP="00DD7319">
      <w:pPr>
        <w:jc w:val="both"/>
        <w:rPr>
          <w:b/>
        </w:rPr>
      </w:pPr>
    </w:p>
    <w:p w:rsidR="00933223" w:rsidRDefault="00933223" w:rsidP="00DD7319">
      <w:pPr>
        <w:jc w:val="both"/>
        <w:rPr>
          <w:b/>
        </w:rPr>
      </w:pPr>
    </w:p>
    <w:p w:rsidR="00933223" w:rsidRDefault="00933223" w:rsidP="00DD7319">
      <w:pPr>
        <w:jc w:val="both"/>
        <w:rPr>
          <w:b/>
        </w:rPr>
      </w:pPr>
    </w:p>
    <w:p w:rsidR="00933223" w:rsidRDefault="00933223" w:rsidP="00DD7319">
      <w:pPr>
        <w:jc w:val="both"/>
        <w:rPr>
          <w:b/>
        </w:rPr>
      </w:pPr>
    </w:p>
    <w:p w:rsidR="00933223" w:rsidRDefault="00933223" w:rsidP="00DD7319">
      <w:pPr>
        <w:jc w:val="both"/>
        <w:rPr>
          <w:b/>
        </w:rPr>
      </w:pPr>
    </w:p>
    <w:p w:rsidR="001343C7" w:rsidRDefault="001343C7" w:rsidP="00DD7319">
      <w:pPr>
        <w:jc w:val="both"/>
        <w:rPr>
          <w:b/>
        </w:rPr>
      </w:pPr>
    </w:p>
    <w:p w:rsidR="00224A22" w:rsidRDefault="001343C7" w:rsidP="00224A22">
      <w:pPr>
        <w:tabs>
          <w:tab w:val="left" w:pos="5387"/>
        </w:tabs>
        <w:ind w:right="3968"/>
        <w:jc w:val="both"/>
        <w:rPr>
          <w:b/>
          <w:sz w:val="22"/>
          <w:szCs w:val="22"/>
        </w:rPr>
      </w:pPr>
      <w:r w:rsidRPr="00224A22">
        <w:rPr>
          <w:sz w:val="22"/>
          <w:szCs w:val="22"/>
        </w:rPr>
        <w:t xml:space="preserve">          </w:t>
      </w:r>
      <w:r w:rsidR="00331EA7">
        <w:rPr>
          <w:b/>
          <w:sz w:val="22"/>
          <w:szCs w:val="22"/>
        </w:rPr>
        <w:t xml:space="preserve">О </w:t>
      </w:r>
      <w:proofErr w:type="gramStart"/>
      <w:r w:rsidR="00331EA7">
        <w:rPr>
          <w:b/>
          <w:sz w:val="22"/>
          <w:szCs w:val="22"/>
        </w:rPr>
        <w:t>внесении</w:t>
      </w:r>
      <w:proofErr w:type="gramEnd"/>
      <w:r w:rsidR="00331EA7">
        <w:rPr>
          <w:b/>
          <w:sz w:val="22"/>
          <w:szCs w:val="22"/>
        </w:rPr>
        <w:t xml:space="preserve"> изменения</w:t>
      </w:r>
      <w:r w:rsidR="00224A22" w:rsidRPr="00224A22">
        <w:rPr>
          <w:b/>
          <w:sz w:val="22"/>
          <w:szCs w:val="22"/>
        </w:rPr>
        <w:t xml:space="preserve"> в Устав </w:t>
      </w:r>
    </w:p>
    <w:p w:rsidR="00224A22" w:rsidRDefault="00224A22" w:rsidP="00224A22">
      <w:pPr>
        <w:tabs>
          <w:tab w:val="left" w:pos="5387"/>
        </w:tabs>
        <w:ind w:right="39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224A22">
        <w:rPr>
          <w:b/>
          <w:sz w:val="22"/>
          <w:szCs w:val="22"/>
        </w:rPr>
        <w:t>Михайловского</w:t>
      </w:r>
      <w:r w:rsidRPr="00224A22">
        <w:rPr>
          <w:b/>
          <w:color w:val="FF0000"/>
          <w:sz w:val="22"/>
          <w:szCs w:val="22"/>
        </w:rPr>
        <w:t xml:space="preserve"> </w:t>
      </w:r>
      <w:r w:rsidRPr="00224A22">
        <w:rPr>
          <w:b/>
          <w:sz w:val="22"/>
          <w:szCs w:val="22"/>
        </w:rPr>
        <w:t xml:space="preserve">сельского поселения </w:t>
      </w:r>
    </w:p>
    <w:p w:rsidR="00224A22" w:rsidRPr="00224A22" w:rsidRDefault="00224A22" w:rsidP="00224A22">
      <w:pPr>
        <w:tabs>
          <w:tab w:val="left" w:pos="5387"/>
        </w:tabs>
        <w:ind w:right="39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224A22">
        <w:rPr>
          <w:b/>
          <w:sz w:val="22"/>
          <w:szCs w:val="22"/>
        </w:rPr>
        <w:t>Цивильского района Чувашской Республики</w:t>
      </w:r>
    </w:p>
    <w:p w:rsidR="001343C7" w:rsidRPr="001343C7" w:rsidRDefault="001343C7" w:rsidP="001343C7">
      <w:pPr>
        <w:rPr>
          <w:sz w:val="22"/>
          <w:szCs w:val="22"/>
        </w:rPr>
      </w:pPr>
    </w:p>
    <w:p w:rsidR="001343C7" w:rsidRPr="001343C7" w:rsidRDefault="001343C7" w:rsidP="001343C7">
      <w:pPr>
        <w:pStyle w:val="a5"/>
        <w:ind w:firstLine="720"/>
        <w:jc w:val="both"/>
        <w:rPr>
          <w:b/>
          <w:sz w:val="22"/>
          <w:szCs w:val="22"/>
        </w:rPr>
      </w:pPr>
      <w:r w:rsidRPr="001343C7">
        <w:rPr>
          <w:sz w:val="22"/>
          <w:szCs w:val="22"/>
        </w:rPr>
        <w:t xml:space="preserve">На основании Федерального закона от 06.10.2003 № 131-ФЗ «Об общих принципах организации </w:t>
      </w:r>
      <w:r w:rsidRPr="00933223">
        <w:rPr>
          <w:sz w:val="22"/>
          <w:szCs w:val="22"/>
        </w:rPr>
        <w:t>местного</w:t>
      </w:r>
      <w:r w:rsidRPr="001343C7">
        <w:rPr>
          <w:sz w:val="22"/>
          <w:szCs w:val="22"/>
        </w:rPr>
        <w:t xml:space="preserve"> самоуправления в Российской Федерации», Закона Чувашской Республики от 18.10.2004 № 19 «Об организации местного самоуправления в Чувашской Республике», Собрание депутатов Михайловского сельского поселения Цивильского района Чувашской Республики</w:t>
      </w:r>
      <w:r w:rsidRPr="001343C7">
        <w:rPr>
          <w:b/>
          <w:sz w:val="22"/>
          <w:szCs w:val="22"/>
        </w:rPr>
        <w:t xml:space="preserve">  </w:t>
      </w:r>
    </w:p>
    <w:p w:rsidR="001343C7" w:rsidRDefault="001343C7" w:rsidP="001343C7">
      <w:pPr>
        <w:pStyle w:val="a5"/>
        <w:ind w:firstLine="720"/>
        <w:rPr>
          <w:b/>
          <w:sz w:val="22"/>
          <w:szCs w:val="22"/>
        </w:rPr>
      </w:pPr>
    </w:p>
    <w:p w:rsidR="001343C7" w:rsidRPr="001343C7" w:rsidRDefault="001343C7" w:rsidP="001343C7">
      <w:pPr>
        <w:pStyle w:val="a5"/>
        <w:ind w:firstLine="720"/>
        <w:rPr>
          <w:sz w:val="22"/>
          <w:szCs w:val="22"/>
        </w:rPr>
      </w:pPr>
      <w:r w:rsidRPr="001343C7">
        <w:rPr>
          <w:b/>
          <w:sz w:val="22"/>
          <w:szCs w:val="22"/>
        </w:rPr>
        <w:t>РЕШИЛО:</w:t>
      </w:r>
    </w:p>
    <w:p w:rsidR="001343C7" w:rsidRPr="001343C7" w:rsidRDefault="001343C7" w:rsidP="001343C7">
      <w:pPr>
        <w:pStyle w:val="a5"/>
        <w:ind w:firstLine="720"/>
        <w:rPr>
          <w:sz w:val="22"/>
          <w:szCs w:val="22"/>
        </w:rPr>
      </w:pPr>
    </w:p>
    <w:p w:rsidR="001343C7" w:rsidRPr="001343C7" w:rsidRDefault="001343C7" w:rsidP="001343C7">
      <w:pPr>
        <w:ind w:firstLine="709"/>
        <w:jc w:val="both"/>
        <w:rPr>
          <w:color w:val="000000"/>
          <w:sz w:val="22"/>
          <w:szCs w:val="22"/>
        </w:rPr>
      </w:pPr>
      <w:r w:rsidRPr="001343C7">
        <w:rPr>
          <w:sz w:val="22"/>
          <w:szCs w:val="22"/>
        </w:rPr>
        <w:t xml:space="preserve">1. </w:t>
      </w:r>
      <w:proofErr w:type="gramStart"/>
      <w:r w:rsidRPr="001343C7">
        <w:rPr>
          <w:sz w:val="22"/>
          <w:szCs w:val="22"/>
        </w:rPr>
        <w:t>Внести в статью 25 Устава Михайловского сельского поселения Цивильского район</w:t>
      </w:r>
      <w:r w:rsidR="00331EA7">
        <w:rPr>
          <w:sz w:val="22"/>
          <w:szCs w:val="22"/>
        </w:rPr>
        <w:t xml:space="preserve">а Чувашской </w:t>
      </w:r>
      <w:r w:rsidR="00331EA7" w:rsidRPr="00933223">
        <w:rPr>
          <w:sz w:val="22"/>
          <w:szCs w:val="22"/>
        </w:rPr>
        <w:t xml:space="preserve">Республики, принятого </w:t>
      </w:r>
      <w:r w:rsidRPr="00933223">
        <w:rPr>
          <w:sz w:val="22"/>
          <w:szCs w:val="22"/>
        </w:rPr>
        <w:t xml:space="preserve"> </w:t>
      </w:r>
      <w:hyperlink r:id="rId7" w:tgtFrame="Additional" w:history="1">
        <w:r w:rsidRPr="00933223">
          <w:rPr>
            <w:rStyle w:val="af"/>
            <w:color w:val="000000"/>
            <w:sz w:val="22"/>
            <w:szCs w:val="22"/>
            <w:u w:val="none"/>
          </w:rPr>
          <w:t>решением Собрания депутатов Михайловского сельского поселения Цивильского района Чувашской Республики от 13.08.2012 № 13/01</w:t>
        </w:r>
      </w:hyperlink>
      <w:r w:rsidRPr="00933223">
        <w:rPr>
          <w:color w:val="000000"/>
          <w:sz w:val="22"/>
          <w:szCs w:val="22"/>
        </w:rPr>
        <w:t xml:space="preserve"> (с изменениями, внесенными решениями Собрания депутатов Михайловского сельского поселения Цивильского района Чувашской Республики от </w:t>
      </w:r>
      <w:hyperlink r:id="rId8" w:tgtFrame="_blank" w:history="1">
        <w:r w:rsidRPr="00933223">
          <w:rPr>
            <w:rStyle w:val="af"/>
            <w:color w:val="000000"/>
            <w:sz w:val="22"/>
            <w:szCs w:val="22"/>
            <w:u w:val="none"/>
          </w:rPr>
          <w:t>03.06.2013 № 18/01</w:t>
        </w:r>
      </w:hyperlink>
      <w:r w:rsidRPr="00933223">
        <w:rPr>
          <w:color w:val="000000"/>
          <w:sz w:val="22"/>
          <w:szCs w:val="22"/>
        </w:rPr>
        <w:t xml:space="preserve">, </w:t>
      </w:r>
      <w:hyperlink r:id="rId9" w:tgtFrame="_blank" w:history="1">
        <w:r w:rsidRPr="00933223">
          <w:rPr>
            <w:rStyle w:val="af"/>
            <w:color w:val="000000"/>
            <w:sz w:val="22"/>
            <w:szCs w:val="22"/>
            <w:u w:val="none"/>
          </w:rPr>
          <w:t>от 26.12.2013 № 24/01</w:t>
        </w:r>
      </w:hyperlink>
      <w:r w:rsidRPr="00933223">
        <w:rPr>
          <w:color w:val="000000"/>
          <w:sz w:val="22"/>
          <w:szCs w:val="22"/>
        </w:rPr>
        <w:t xml:space="preserve">, </w:t>
      </w:r>
      <w:hyperlink r:id="rId10" w:tgtFrame="_blank" w:history="1">
        <w:r w:rsidRPr="00933223">
          <w:rPr>
            <w:rStyle w:val="af"/>
            <w:color w:val="000000"/>
            <w:sz w:val="22"/>
            <w:szCs w:val="22"/>
            <w:u w:val="none"/>
          </w:rPr>
          <w:t>от 11.03.2014 № 25/01</w:t>
        </w:r>
      </w:hyperlink>
      <w:r w:rsidRPr="00933223">
        <w:rPr>
          <w:color w:val="000000"/>
          <w:sz w:val="22"/>
          <w:szCs w:val="22"/>
        </w:rPr>
        <w:t xml:space="preserve">, </w:t>
      </w:r>
      <w:hyperlink r:id="rId11" w:tgtFrame="_blank" w:history="1">
        <w:r w:rsidRPr="00933223">
          <w:rPr>
            <w:rStyle w:val="af"/>
            <w:color w:val="000000"/>
            <w:sz w:val="22"/>
            <w:szCs w:val="22"/>
            <w:u w:val="none"/>
          </w:rPr>
          <w:t>от 11.12.2014 № 32/02</w:t>
        </w:r>
      </w:hyperlink>
      <w:r w:rsidRPr="00933223">
        <w:rPr>
          <w:color w:val="000000"/>
          <w:sz w:val="22"/>
          <w:szCs w:val="22"/>
        </w:rPr>
        <w:t xml:space="preserve">, от </w:t>
      </w:r>
      <w:hyperlink r:id="rId12" w:tgtFrame="_blank" w:history="1">
        <w:r w:rsidRPr="00933223">
          <w:rPr>
            <w:rStyle w:val="af"/>
            <w:color w:val="000000"/>
            <w:sz w:val="22"/>
            <w:szCs w:val="22"/>
            <w:u w:val="none"/>
          </w:rPr>
          <w:t>19.06.2015 № 38/02</w:t>
        </w:r>
        <w:proofErr w:type="gramEnd"/>
      </w:hyperlink>
      <w:r w:rsidRPr="00933223">
        <w:rPr>
          <w:color w:val="000000"/>
          <w:sz w:val="22"/>
          <w:szCs w:val="22"/>
        </w:rPr>
        <w:t xml:space="preserve">, от </w:t>
      </w:r>
      <w:hyperlink r:id="rId13" w:tgtFrame="_blank" w:history="1">
        <w:r w:rsidRPr="00933223">
          <w:rPr>
            <w:rStyle w:val="af"/>
            <w:color w:val="000000"/>
            <w:sz w:val="22"/>
            <w:szCs w:val="22"/>
            <w:u w:val="none"/>
          </w:rPr>
          <w:t>20.02.2017 № 21/01</w:t>
        </w:r>
      </w:hyperlink>
      <w:r w:rsidRPr="00933223">
        <w:rPr>
          <w:color w:val="000000"/>
          <w:sz w:val="22"/>
          <w:szCs w:val="22"/>
        </w:rPr>
        <w:t xml:space="preserve">, от </w:t>
      </w:r>
      <w:hyperlink r:id="rId14" w:tgtFrame="_blank" w:history="1">
        <w:r w:rsidRPr="00933223">
          <w:rPr>
            <w:rStyle w:val="af"/>
            <w:color w:val="000000"/>
            <w:sz w:val="22"/>
            <w:szCs w:val="22"/>
            <w:u w:val="none"/>
          </w:rPr>
          <w:t>01.12.2017 № 29/01</w:t>
        </w:r>
      </w:hyperlink>
      <w:r w:rsidRPr="00933223">
        <w:rPr>
          <w:color w:val="000000"/>
          <w:sz w:val="22"/>
          <w:szCs w:val="22"/>
        </w:rPr>
        <w:t xml:space="preserve">, от </w:t>
      </w:r>
      <w:hyperlink r:id="rId15" w:tgtFrame="_blank" w:history="1">
        <w:r w:rsidRPr="00933223">
          <w:rPr>
            <w:rStyle w:val="af"/>
            <w:color w:val="000000"/>
            <w:sz w:val="22"/>
            <w:szCs w:val="22"/>
            <w:u w:val="none"/>
          </w:rPr>
          <w:t>10.08.2018 № 38/01</w:t>
        </w:r>
      </w:hyperlink>
      <w:r w:rsidRPr="00933223">
        <w:rPr>
          <w:color w:val="000000"/>
          <w:sz w:val="22"/>
          <w:szCs w:val="22"/>
        </w:rPr>
        <w:t xml:space="preserve">, от </w:t>
      </w:r>
      <w:hyperlink r:id="rId16" w:tgtFrame="_blank" w:history="1">
        <w:r w:rsidRPr="00933223">
          <w:rPr>
            <w:rStyle w:val="af"/>
            <w:color w:val="000000"/>
            <w:sz w:val="22"/>
            <w:szCs w:val="22"/>
            <w:u w:val="none"/>
          </w:rPr>
          <w:t>08.04.2019 № 48/01</w:t>
        </w:r>
      </w:hyperlink>
      <w:r w:rsidRPr="00933223">
        <w:rPr>
          <w:color w:val="000000"/>
          <w:sz w:val="22"/>
          <w:szCs w:val="22"/>
        </w:rPr>
        <w:t xml:space="preserve">, от 01.11.2019 </w:t>
      </w:r>
      <w:r w:rsidRPr="001343C7">
        <w:rPr>
          <w:color w:val="000000"/>
          <w:sz w:val="22"/>
          <w:szCs w:val="22"/>
        </w:rPr>
        <w:t>№ 55/01),</w:t>
      </w:r>
      <w:r w:rsidRPr="001343C7">
        <w:rPr>
          <w:sz w:val="22"/>
          <w:szCs w:val="22"/>
        </w:rPr>
        <w:t xml:space="preserve"> изменение, изложив первое предложение части 1 </w:t>
      </w:r>
      <w:r w:rsidRPr="001343C7">
        <w:rPr>
          <w:color w:val="000000"/>
          <w:sz w:val="22"/>
          <w:szCs w:val="22"/>
        </w:rPr>
        <w:t>в следующей редакции:</w:t>
      </w:r>
    </w:p>
    <w:p w:rsidR="001343C7" w:rsidRPr="001343C7" w:rsidRDefault="001343C7" w:rsidP="001343C7">
      <w:pPr>
        <w:ind w:firstLine="708"/>
        <w:jc w:val="both"/>
        <w:rPr>
          <w:color w:val="000000"/>
          <w:sz w:val="22"/>
          <w:szCs w:val="22"/>
        </w:rPr>
      </w:pPr>
      <w:r w:rsidRPr="001343C7">
        <w:rPr>
          <w:color w:val="000000"/>
          <w:sz w:val="22"/>
          <w:szCs w:val="22"/>
        </w:rPr>
        <w:t xml:space="preserve"> «1. </w:t>
      </w:r>
      <w:r w:rsidRPr="001343C7">
        <w:rPr>
          <w:sz w:val="22"/>
          <w:szCs w:val="22"/>
        </w:rPr>
        <w:t>Собрание депутатов Михайловского сельского поселения состоит из 10 депутатов, избираемых сроком на 5 лет</w:t>
      </w:r>
      <w:proofErr w:type="gramStart"/>
      <w:r w:rsidRPr="001343C7">
        <w:rPr>
          <w:color w:val="000000"/>
          <w:sz w:val="22"/>
          <w:szCs w:val="22"/>
        </w:rPr>
        <w:t>.».</w:t>
      </w:r>
      <w:proofErr w:type="gramEnd"/>
    </w:p>
    <w:p w:rsidR="001343C7" w:rsidRPr="001343C7" w:rsidRDefault="001343C7" w:rsidP="001343C7">
      <w:pPr>
        <w:ind w:firstLine="708"/>
        <w:jc w:val="both"/>
        <w:rPr>
          <w:sz w:val="22"/>
          <w:szCs w:val="22"/>
        </w:rPr>
      </w:pPr>
      <w:bookmarkStart w:id="0" w:name="sub_5402"/>
      <w:r w:rsidRPr="001343C7">
        <w:rPr>
          <w:sz w:val="22"/>
          <w:szCs w:val="22"/>
        </w:rPr>
        <w:t>2. Настоящее решение вступает в силу после его государственной регистрации и официального опубликования (обнародования).</w:t>
      </w:r>
    </w:p>
    <w:p w:rsidR="001343C7" w:rsidRPr="001343C7" w:rsidRDefault="001343C7" w:rsidP="001343C7">
      <w:pPr>
        <w:ind w:firstLine="708"/>
        <w:jc w:val="both"/>
        <w:rPr>
          <w:color w:val="000000"/>
          <w:sz w:val="22"/>
          <w:szCs w:val="22"/>
        </w:rPr>
      </w:pPr>
      <w:r w:rsidRPr="001343C7">
        <w:rPr>
          <w:color w:val="000000"/>
          <w:sz w:val="22"/>
          <w:szCs w:val="22"/>
        </w:rPr>
        <w:t xml:space="preserve">3.  Положения части 1 статьи 25 Устава </w:t>
      </w:r>
      <w:r w:rsidRPr="001343C7">
        <w:rPr>
          <w:sz w:val="22"/>
          <w:szCs w:val="22"/>
        </w:rPr>
        <w:t>Михайловского</w:t>
      </w:r>
      <w:r w:rsidRPr="001343C7">
        <w:rPr>
          <w:color w:val="000000"/>
          <w:sz w:val="22"/>
          <w:szCs w:val="22"/>
        </w:rPr>
        <w:t xml:space="preserve"> сельского поселения Цивильского района Чувашской Республики (в редакции настоящего решения) не применяются в отношении Собрания депутатов </w:t>
      </w:r>
      <w:r w:rsidRPr="001343C7">
        <w:rPr>
          <w:sz w:val="22"/>
          <w:szCs w:val="22"/>
        </w:rPr>
        <w:t>Михайловского</w:t>
      </w:r>
      <w:r w:rsidRPr="001343C7">
        <w:rPr>
          <w:color w:val="000000"/>
          <w:sz w:val="22"/>
          <w:szCs w:val="22"/>
        </w:rPr>
        <w:t xml:space="preserve"> сельского поселения Цивильского района Чувашской Республики третьего созыва, избранного до дня вступления в силу настоящего решения.</w:t>
      </w:r>
    </w:p>
    <w:bookmarkEnd w:id="0"/>
    <w:p w:rsidR="001343C7" w:rsidRPr="001343C7" w:rsidRDefault="001343C7" w:rsidP="001343C7">
      <w:pPr>
        <w:jc w:val="both"/>
        <w:rPr>
          <w:sz w:val="22"/>
          <w:szCs w:val="22"/>
        </w:rPr>
      </w:pPr>
    </w:p>
    <w:p w:rsidR="001343C7" w:rsidRPr="001343C7" w:rsidRDefault="001343C7" w:rsidP="001343C7">
      <w:pPr>
        <w:pStyle w:val="a5"/>
        <w:contextualSpacing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990"/>
        <w:gridCol w:w="5006"/>
      </w:tblGrid>
      <w:tr w:rsidR="001343C7" w:rsidRPr="001343C7" w:rsidTr="0019367F">
        <w:tc>
          <w:tcPr>
            <w:tcW w:w="5210" w:type="dxa"/>
            <w:hideMark/>
          </w:tcPr>
          <w:p w:rsidR="001343C7" w:rsidRPr="001343C7" w:rsidRDefault="001343C7" w:rsidP="0019367F">
            <w:pPr>
              <w:jc w:val="both"/>
              <w:rPr>
                <w:sz w:val="22"/>
                <w:szCs w:val="22"/>
              </w:rPr>
            </w:pPr>
            <w:r w:rsidRPr="001343C7">
              <w:rPr>
                <w:sz w:val="22"/>
                <w:szCs w:val="22"/>
              </w:rPr>
              <w:t xml:space="preserve">Председатель Собрания депутатов </w:t>
            </w:r>
          </w:p>
          <w:p w:rsidR="001343C7" w:rsidRPr="001343C7" w:rsidRDefault="001343C7" w:rsidP="0019367F">
            <w:pPr>
              <w:jc w:val="both"/>
              <w:rPr>
                <w:sz w:val="22"/>
                <w:szCs w:val="22"/>
              </w:rPr>
            </w:pPr>
            <w:r w:rsidRPr="001343C7">
              <w:rPr>
                <w:sz w:val="22"/>
                <w:szCs w:val="22"/>
              </w:rPr>
              <w:t>Михайловского сельского</w:t>
            </w:r>
            <w:r w:rsidRPr="001343C7">
              <w:rPr>
                <w:i/>
                <w:sz w:val="22"/>
                <w:szCs w:val="22"/>
              </w:rPr>
              <w:t xml:space="preserve"> </w:t>
            </w:r>
            <w:r w:rsidRPr="001343C7">
              <w:rPr>
                <w:sz w:val="22"/>
                <w:szCs w:val="22"/>
              </w:rPr>
              <w:t>поселения</w:t>
            </w:r>
          </w:p>
        </w:tc>
        <w:tc>
          <w:tcPr>
            <w:tcW w:w="5211" w:type="dxa"/>
          </w:tcPr>
          <w:p w:rsidR="001343C7" w:rsidRPr="001343C7" w:rsidRDefault="001343C7" w:rsidP="0019367F">
            <w:pPr>
              <w:jc w:val="both"/>
              <w:rPr>
                <w:sz w:val="22"/>
                <w:szCs w:val="22"/>
              </w:rPr>
            </w:pPr>
          </w:p>
          <w:p w:rsidR="001343C7" w:rsidRPr="001343C7" w:rsidRDefault="00224A22" w:rsidP="00224A22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                            </w:t>
            </w:r>
            <w:r w:rsidR="00933223">
              <w:rPr>
                <w:bCs/>
                <w:iCs/>
                <w:sz w:val="22"/>
                <w:szCs w:val="22"/>
              </w:rPr>
              <w:t xml:space="preserve">      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1343C7" w:rsidRPr="001343C7">
              <w:rPr>
                <w:bCs/>
                <w:iCs/>
                <w:sz w:val="22"/>
                <w:szCs w:val="22"/>
              </w:rPr>
              <w:t>Ю.Л.Александров</w:t>
            </w:r>
          </w:p>
        </w:tc>
      </w:tr>
    </w:tbl>
    <w:p w:rsidR="001343C7" w:rsidRPr="001343C7" w:rsidRDefault="001343C7" w:rsidP="001343C7">
      <w:pPr>
        <w:rPr>
          <w:sz w:val="22"/>
          <w:szCs w:val="22"/>
        </w:rPr>
      </w:pPr>
    </w:p>
    <w:p w:rsidR="001343C7" w:rsidRPr="001343C7" w:rsidRDefault="001343C7" w:rsidP="001343C7">
      <w:pPr>
        <w:rPr>
          <w:sz w:val="22"/>
          <w:szCs w:val="22"/>
        </w:rPr>
      </w:pPr>
      <w:r w:rsidRPr="001343C7">
        <w:rPr>
          <w:sz w:val="22"/>
          <w:szCs w:val="22"/>
        </w:rPr>
        <w:t>Глава Михайловского сельского</w:t>
      </w:r>
      <w:r w:rsidRPr="001343C7">
        <w:rPr>
          <w:i/>
          <w:sz w:val="22"/>
          <w:szCs w:val="22"/>
        </w:rPr>
        <w:t xml:space="preserve"> </w:t>
      </w:r>
      <w:r w:rsidRPr="001343C7">
        <w:rPr>
          <w:sz w:val="22"/>
          <w:szCs w:val="22"/>
        </w:rPr>
        <w:t>поселения</w:t>
      </w:r>
    </w:p>
    <w:p w:rsidR="001343C7" w:rsidRPr="00933223" w:rsidRDefault="001343C7" w:rsidP="00933223">
      <w:pPr>
        <w:jc w:val="both"/>
        <w:rPr>
          <w:bCs/>
          <w:sz w:val="22"/>
          <w:szCs w:val="22"/>
        </w:rPr>
      </w:pPr>
      <w:r w:rsidRPr="001343C7">
        <w:rPr>
          <w:sz w:val="22"/>
          <w:szCs w:val="22"/>
        </w:rPr>
        <w:t xml:space="preserve">Цивильского района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="00224A22">
        <w:rPr>
          <w:sz w:val="22"/>
          <w:szCs w:val="22"/>
        </w:rPr>
        <w:t xml:space="preserve"> </w:t>
      </w:r>
      <w:r w:rsidR="00933223">
        <w:rPr>
          <w:sz w:val="22"/>
          <w:szCs w:val="22"/>
        </w:rPr>
        <w:t xml:space="preserve"> Г.И.Николаев     </w:t>
      </w:r>
    </w:p>
    <w:sectPr w:rsidR="001343C7" w:rsidRPr="00933223" w:rsidSect="001343C7">
      <w:pgSz w:w="11906" w:h="16838"/>
      <w:pgMar w:top="142" w:right="566" w:bottom="1134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2B1"/>
    <w:rsid w:val="001343C7"/>
    <w:rsid w:val="0019367F"/>
    <w:rsid w:val="00224A22"/>
    <w:rsid w:val="00331EA7"/>
    <w:rsid w:val="003562B1"/>
    <w:rsid w:val="0056503C"/>
    <w:rsid w:val="00664EA9"/>
    <w:rsid w:val="008344F1"/>
    <w:rsid w:val="00933223"/>
    <w:rsid w:val="009447C3"/>
    <w:rsid w:val="00C52A26"/>
    <w:rsid w:val="00DD7319"/>
    <w:rsid w:val="00DE26BB"/>
    <w:rsid w:val="00F6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Cs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color w:val="00008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9"/>
    <w:link w:val="aa"/>
    <w:qFormat/>
    <w:pPr>
      <w:jc w:val="center"/>
    </w:pPr>
    <w:rPr>
      <w:sz w:val="32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8"/>
    <w:rsid w:val="00DD7319"/>
    <w:rPr>
      <w:sz w:val="32"/>
      <w:szCs w:val="24"/>
      <w:lang w:eastAsia="ar-SA"/>
    </w:rPr>
  </w:style>
  <w:style w:type="character" w:styleId="af">
    <w:name w:val="Hyperlink"/>
    <w:basedOn w:val="a0"/>
    <w:uiPriority w:val="99"/>
    <w:unhideWhenUsed/>
    <w:rsid w:val="00134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D1637890-AF0D-4D1F-A3E6-D3BDFEA36DEF" TargetMode="External"/><Relationship Id="rId13" Type="http://schemas.openxmlformats.org/officeDocument/2006/relationships/hyperlink" Target="http://pravo.minjust.ru:8080/bigs/showDocument.html?id=7ADB84F3-2E5F-4375-BC2A-0047FBBAB0E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rver-npa:8080/content/supplement/02b16bb5-63e6-4299-9e69-2c777682d2d1.doc" TargetMode="External"/><Relationship Id="rId12" Type="http://schemas.openxmlformats.org/officeDocument/2006/relationships/hyperlink" Target="http://pravo.minjust.ru:8080/bigs/showDocument.html?id=CE9D3BD8-9CE9-4FC5-9E82-186518A8CEC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:8080/bigs/showDocument.html?id=0C56232C-1A91-4068-85FC-3C87625C720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avo.minjust.ru:8080/bigs/showDocument.html?id=43BF5380-6E11-4081-810C-3741A42A7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.html?id=EA377D90-C07A-4D43-9727-065EFB05A18D" TargetMode="External"/><Relationship Id="rId10" Type="http://schemas.openxmlformats.org/officeDocument/2006/relationships/hyperlink" Target="http://pravo.minjust.ru:8080/bigs/showDocument.html?id=8BC4E8E0-ED6B-4947-8571-B52AEF4F2AD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CA58D320-4F6C-42B2-BA37-01A429C9D19A" TargetMode="External"/><Relationship Id="rId14" Type="http://schemas.openxmlformats.org/officeDocument/2006/relationships/hyperlink" Target="http://pravo.minjust.ru:8080/bigs/showDocument.html?id=4349401F-5B91-467C-91BB-50E3BCBBA9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6735-213F-48D7-8849-A57304B2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3632</CharactersWithSpaces>
  <SharedDoc>false</SharedDoc>
  <HLinks>
    <vt:vector size="60" baseType="variant">
      <vt:variant>
        <vt:i4>7405611</vt:i4>
      </vt:variant>
      <vt:variant>
        <vt:i4>27</vt:i4>
      </vt:variant>
      <vt:variant>
        <vt:i4>0</vt:i4>
      </vt:variant>
      <vt:variant>
        <vt:i4>5</vt:i4>
      </vt:variant>
      <vt:variant>
        <vt:lpwstr>http://pravo.minjust.ru:8080/bigs/showDocument.html?id=0C56232C-1A91-4068-85FC-3C87625C7208</vt:lpwstr>
      </vt:variant>
      <vt:variant>
        <vt:lpwstr/>
      </vt:variant>
      <vt:variant>
        <vt:i4>8126584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http://pravo.minjust.ru:8080/bigs/showDocument.html?id=EA377D90-C07A-4D43-9727-065EFB05A18D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http://pravo.minjust.ru:8080/bigs/showDocument.html?id=4349401F-5B91-467C-91BB-50E3BCBBA95A</vt:lpwstr>
      </vt:variant>
      <vt:variant>
        <vt:lpwstr/>
      </vt:variant>
      <vt:variant>
        <vt:i4>7798822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http://pravo.minjust.ru:8080/bigs/showDocument.html?id=7ADB84F3-2E5F-4375-BC2A-0047FBBAB0E2</vt:lpwstr>
      </vt:variant>
      <vt:variant>
        <vt:lpwstr/>
      </vt:variant>
      <vt:variant>
        <vt:i4>8323194</vt:i4>
      </vt:variant>
      <vt:variant>
        <vt:i4>15</vt:i4>
      </vt:variant>
      <vt:variant>
        <vt:i4>0</vt:i4>
      </vt:variant>
      <vt:variant>
        <vt:i4>5</vt:i4>
      </vt:variant>
      <vt:variant>
        <vt:lpwstr>http://pravo.minjust.ru:8080/bigs/showDocument.html?id=CE9D3BD8-9CE9-4FC5-9E82-186518A8CEC1</vt:lpwstr>
      </vt:variant>
      <vt:variant>
        <vt:lpwstr/>
      </vt:variant>
      <vt:variant>
        <vt:i4>8061054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http://pravo.minjust.ru:8080/bigs/showDocument.html?id=43BF5380-6E11-4081-810C-3741A42A7263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http://pravo.minjust.ru:8080/bigs/showDocument.html?id=8BC4E8E0-ED6B-4947-8571-B52AEF4F2AD9</vt:lpwstr>
      </vt:variant>
      <vt:variant>
        <vt:lpwstr/>
      </vt:variant>
      <vt:variant>
        <vt:i4>2556026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http://pravo.minjust.ru:8080/bigs/showDocument.html?id=CA58D320-4F6C-42B2-BA37-01A429C9D19A</vt:lpwstr>
      </vt:variant>
      <vt:variant>
        <vt:lpwstr/>
      </vt:variant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http://pravo.minjust.ru:8080/bigs/showDocument.html?id=D1637890-AF0D-4D1F-A3E6-D3BDFEA36DEF</vt:lpwstr>
      </vt:variant>
      <vt:variant>
        <vt:lpwstr/>
      </vt:variant>
      <vt:variant>
        <vt:i4>2097274</vt:i4>
      </vt:variant>
      <vt:variant>
        <vt:i4>0</vt:i4>
      </vt:variant>
      <vt:variant>
        <vt:i4>0</vt:i4>
      </vt:variant>
      <vt:variant>
        <vt:i4>5</vt:i4>
      </vt:variant>
      <vt:variant>
        <vt:lpwstr>http://server-npa:8080/content/supplement/02b16bb5-63e6-4299-9e69-2c777682d2d1.doc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budget1</dc:creator>
  <cp:keywords/>
  <cp:lastModifiedBy>Администрация Михайловского СП</cp:lastModifiedBy>
  <cp:revision>2</cp:revision>
  <cp:lastPrinted>2020-02-18T07:31:00Z</cp:lastPrinted>
  <dcterms:created xsi:type="dcterms:W3CDTF">2020-02-21T03:34:00Z</dcterms:created>
  <dcterms:modified xsi:type="dcterms:W3CDTF">2020-02-21T03:34:00Z</dcterms:modified>
</cp:coreProperties>
</file>