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Pr="00D055E3" w:rsidRDefault="006B7B66" w:rsidP="00154622">
            <w:pPr>
              <w:jc w:val="center"/>
              <w:rPr>
                <w:rFonts w:ascii="Times New Roman" w:hAnsi="Times New Roman" w:cs="Times New Roman"/>
                <w:b/>
                <w:sz w:val="24"/>
                <w:szCs w:val="24"/>
                <w:lang w:val="en-US"/>
              </w:rPr>
            </w:pPr>
            <w:r>
              <w:rPr>
                <w:rFonts w:ascii="Times New Roman" w:hAnsi="Times New Roman" w:cs="Times New Roman"/>
                <w:b/>
                <w:sz w:val="24"/>
                <w:szCs w:val="24"/>
              </w:rPr>
              <w:t>июнь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481DB3">
              <w:rPr>
                <w:rFonts w:ascii="Times New Roman" w:hAnsi="Times New Roman" w:cs="Times New Roman"/>
                <w:b/>
                <w:sz w:val="24"/>
                <w:szCs w:val="24"/>
              </w:rPr>
              <w:t>2</w:t>
            </w:r>
            <w:r w:rsidR="00DA6591">
              <w:rPr>
                <w:rFonts w:ascii="Times New Roman" w:hAnsi="Times New Roman" w:cs="Times New Roman"/>
                <w:b/>
                <w:sz w:val="24"/>
                <w:szCs w:val="24"/>
              </w:rPr>
              <w:t>9</w:t>
            </w:r>
          </w:p>
          <w:p w:rsidR="004C032F" w:rsidRPr="00A51F48" w:rsidRDefault="00DA6591" w:rsidP="0015462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BA7865" w:rsidP="00DA6591">
            <w:pPr>
              <w:rPr>
                <w:rFonts w:ascii="Times New Roman" w:hAnsi="Times New Roman" w:cs="Times New Roman"/>
                <w:b/>
                <w:sz w:val="24"/>
                <w:szCs w:val="24"/>
              </w:rPr>
            </w:pPr>
            <w:r>
              <w:rPr>
                <w:rFonts w:ascii="Times New Roman" w:hAnsi="Times New Roman" w:cs="Times New Roman"/>
                <w:b/>
                <w:sz w:val="24"/>
                <w:szCs w:val="24"/>
              </w:rPr>
              <w:t xml:space="preserve">            </w:t>
            </w:r>
            <w:r w:rsidR="004A1662">
              <w:rPr>
                <w:rFonts w:ascii="Times New Roman" w:hAnsi="Times New Roman" w:cs="Times New Roman"/>
                <w:b/>
                <w:sz w:val="24"/>
                <w:szCs w:val="24"/>
              </w:rPr>
              <w:t>№</w:t>
            </w:r>
            <w:r w:rsidR="00944F72">
              <w:rPr>
                <w:rFonts w:ascii="Times New Roman" w:hAnsi="Times New Roman" w:cs="Times New Roman"/>
                <w:b/>
                <w:sz w:val="24"/>
                <w:szCs w:val="24"/>
              </w:rPr>
              <w:t>2</w:t>
            </w:r>
            <w:r w:rsidR="00DA6591">
              <w:rPr>
                <w:rFonts w:ascii="Times New Roman" w:hAnsi="Times New Roman" w:cs="Times New Roman"/>
                <w:b/>
                <w:sz w:val="24"/>
                <w:szCs w:val="24"/>
              </w:rPr>
              <w:t>2</w:t>
            </w:r>
            <w:r w:rsidR="00522596" w:rsidRPr="004C032F">
              <w:rPr>
                <w:rFonts w:ascii="Times New Roman" w:hAnsi="Times New Roman" w:cs="Times New Roman"/>
                <w:b/>
                <w:sz w:val="24"/>
                <w:szCs w:val="24"/>
              </w:rPr>
              <w:t>(</w:t>
            </w:r>
            <w:r w:rsidR="004A1662">
              <w:rPr>
                <w:rFonts w:ascii="Times New Roman" w:hAnsi="Times New Roman" w:cs="Times New Roman"/>
                <w:b/>
                <w:sz w:val="24"/>
                <w:szCs w:val="24"/>
              </w:rPr>
              <w:t>2</w:t>
            </w:r>
            <w:r w:rsidR="009B68C4">
              <w:rPr>
                <w:rFonts w:ascii="Times New Roman" w:hAnsi="Times New Roman" w:cs="Times New Roman"/>
                <w:b/>
                <w:sz w:val="24"/>
                <w:szCs w:val="24"/>
              </w:rPr>
              <w:t>7</w:t>
            </w:r>
            <w:r w:rsidR="00DA6591">
              <w:rPr>
                <w:rFonts w:ascii="Times New Roman" w:hAnsi="Times New Roman" w:cs="Times New Roman"/>
                <w:b/>
                <w:sz w:val="24"/>
                <w:szCs w:val="24"/>
              </w:rPr>
              <w:t>8</w:t>
            </w:r>
            <w:r w:rsidR="00625D71">
              <w:rPr>
                <w:rFonts w:ascii="Times New Roman" w:hAnsi="Times New Roman" w:cs="Times New Roman"/>
                <w:b/>
                <w:sz w:val="24"/>
                <w:szCs w:val="24"/>
              </w:rPr>
              <w:t>)</w:t>
            </w:r>
          </w:p>
        </w:tc>
      </w:tr>
    </w:tbl>
    <w:p w:rsidR="0095575D" w:rsidRDefault="0095575D" w:rsidP="00C51259">
      <w:pPr>
        <w:rPr>
          <w:rFonts w:ascii="Times New Roman" w:hAnsi="Times New Roman" w:cs="Times New Roman"/>
          <w:b/>
          <w:sz w:val="24"/>
          <w:szCs w:val="24"/>
        </w:rPr>
      </w:pPr>
    </w:p>
    <w:p w:rsidR="00944F72" w:rsidRDefault="00E1255F" w:rsidP="00944F72">
      <w:pPr>
        <w:pStyle w:val="1"/>
        <w:rPr>
          <w:rFonts w:ascii="Times New Roman" w:hAnsi="Times New Roman"/>
          <w:sz w:val="24"/>
          <w:szCs w:val="24"/>
        </w:rPr>
      </w:pPr>
      <w:r w:rsidRPr="00F705B5">
        <w:rPr>
          <w:rFonts w:ascii="Times New Roman" w:hAnsi="Times New Roman"/>
          <w:sz w:val="24"/>
          <w:szCs w:val="24"/>
        </w:rPr>
        <w:t>Сегодня в номере:</w:t>
      </w:r>
    </w:p>
    <w:p w:rsidR="00955D34" w:rsidRPr="00955D34" w:rsidRDefault="00955D34" w:rsidP="00955D34">
      <w:pPr>
        <w:shd w:val="clear" w:color="auto" w:fill="FFFFFF"/>
        <w:spacing w:after="0" w:line="240" w:lineRule="auto"/>
        <w:outlineLvl w:val="1"/>
        <w:rPr>
          <w:rFonts w:ascii="Times New Roman" w:eastAsia="Times New Roman" w:hAnsi="Times New Roman" w:cs="Times New Roman"/>
          <w:b/>
          <w:color w:val="000000"/>
          <w:sz w:val="24"/>
          <w:szCs w:val="24"/>
        </w:rPr>
      </w:pPr>
      <w:r w:rsidRPr="00955D34">
        <w:rPr>
          <w:rFonts w:ascii="Times New Roman" w:eastAsia="Times New Roman" w:hAnsi="Times New Roman" w:cs="Times New Roman"/>
          <w:b/>
          <w:color w:val="000000"/>
          <w:sz w:val="24"/>
          <w:szCs w:val="24"/>
        </w:rPr>
        <w:t xml:space="preserve">Чебоксарская межрайонная природоохранная прокуратура </w:t>
      </w:r>
    </w:p>
    <w:p w:rsidR="00955D34" w:rsidRPr="00955D34" w:rsidRDefault="00955D34" w:rsidP="00955D34">
      <w:pPr>
        <w:shd w:val="clear" w:color="auto" w:fill="FFFFFF"/>
        <w:spacing w:after="0" w:line="240" w:lineRule="auto"/>
        <w:outlineLvl w:val="1"/>
        <w:rPr>
          <w:rFonts w:ascii="Times New Roman" w:eastAsia="Times New Roman" w:hAnsi="Times New Roman" w:cs="Times New Roman"/>
          <w:color w:val="000000"/>
          <w:sz w:val="24"/>
          <w:szCs w:val="24"/>
        </w:rPr>
      </w:pPr>
    </w:p>
    <w:p w:rsidR="00955D34" w:rsidRPr="00955D34" w:rsidRDefault="00955D34" w:rsidP="00955D34">
      <w:pPr>
        <w:shd w:val="clear" w:color="auto" w:fill="FFFFFF"/>
        <w:spacing w:after="0" w:line="240" w:lineRule="auto"/>
        <w:jc w:val="both"/>
        <w:outlineLvl w:val="1"/>
        <w:rPr>
          <w:rFonts w:ascii="Times New Roman" w:eastAsia="Times New Roman" w:hAnsi="Times New Roman" w:cs="Times New Roman"/>
          <w:color w:val="000000"/>
          <w:sz w:val="24"/>
          <w:szCs w:val="24"/>
        </w:rPr>
      </w:pPr>
      <w:r w:rsidRPr="00955D34">
        <w:rPr>
          <w:rFonts w:ascii="Times New Roman" w:eastAsia="Times New Roman" w:hAnsi="Times New Roman" w:cs="Times New Roman"/>
          <w:color w:val="000000"/>
          <w:sz w:val="24"/>
          <w:szCs w:val="24"/>
        </w:rPr>
        <w:t>Новые единые правила контроля состава и свой</w:t>
      </w:r>
      <w:proofErr w:type="gramStart"/>
      <w:r w:rsidRPr="00955D34">
        <w:rPr>
          <w:rFonts w:ascii="Times New Roman" w:eastAsia="Times New Roman" w:hAnsi="Times New Roman" w:cs="Times New Roman"/>
          <w:color w:val="000000"/>
          <w:sz w:val="24"/>
          <w:szCs w:val="24"/>
        </w:rPr>
        <w:t>ств ст</w:t>
      </w:r>
      <w:proofErr w:type="gramEnd"/>
      <w:r w:rsidRPr="00955D34">
        <w:rPr>
          <w:rFonts w:ascii="Times New Roman" w:eastAsia="Times New Roman" w:hAnsi="Times New Roman" w:cs="Times New Roman"/>
          <w:color w:val="000000"/>
          <w:sz w:val="24"/>
          <w:szCs w:val="24"/>
        </w:rPr>
        <w:t>очных вод</w:t>
      </w:r>
    </w:p>
    <w:p w:rsidR="00955D34" w:rsidRPr="00955D34" w:rsidRDefault="00955D34" w:rsidP="00955D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55D34">
        <w:rPr>
          <w:rFonts w:ascii="Times New Roman" w:eastAsia="Times New Roman" w:hAnsi="Times New Roman" w:cs="Times New Roman"/>
          <w:color w:val="000000"/>
          <w:sz w:val="24"/>
          <w:szCs w:val="24"/>
        </w:rPr>
        <w:t>Постановлением Правительства Российской Федерации от 22.05.2020 № 728 утверждены Правила осуществления контроля состава и свой</w:t>
      </w:r>
      <w:proofErr w:type="gramStart"/>
      <w:r w:rsidRPr="00955D34">
        <w:rPr>
          <w:rFonts w:ascii="Times New Roman" w:eastAsia="Times New Roman" w:hAnsi="Times New Roman" w:cs="Times New Roman"/>
          <w:color w:val="000000"/>
          <w:sz w:val="24"/>
          <w:szCs w:val="24"/>
        </w:rPr>
        <w:t>ств ст</w:t>
      </w:r>
      <w:proofErr w:type="gramEnd"/>
      <w:r w:rsidRPr="00955D34">
        <w:rPr>
          <w:rFonts w:ascii="Times New Roman" w:eastAsia="Times New Roman" w:hAnsi="Times New Roman" w:cs="Times New Roman"/>
          <w:color w:val="000000"/>
          <w:sz w:val="24"/>
          <w:szCs w:val="24"/>
        </w:rPr>
        <w:t>очных вод.</w:t>
      </w:r>
      <w:r w:rsidRPr="00955D34">
        <w:rPr>
          <w:rFonts w:ascii="Times New Roman" w:eastAsia="Times New Roman" w:hAnsi="Times New Roman" w:cs="Times New Roman"/>
          <w:color w:val="000000"/>
          <w:sz w:val="24"/>
          <w:szCs w:val="24"/>
        </w:rPr>
        <w:br/>
        <w:t>Постановление правительства устанавливает новый порядок взаимодействия между абонентами и водоканалами, единообразные требования к срокам и планам снижения сбросов в водные объекты, а также обновляет существующую систему компенсации наносимого экологического ущерба. </w:t>
      </w:r>
    </w:p>
    <w:p w:rsidR="00955D34" w:rsidRPr="00955D34" w:rsidRDefault="00955D34" w:rsidP="00955D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55D34">
        <w:rPr>
          <w:rFonts w:ascii="Times New Roman" w:eastAsia="Times New Roman" w:hAnsi="Times New Roman" w:cs="Times New Roman"/>
          <w:color w:val="000000"/>
          <w:sz w:val="24"/>
          <w:szCs w:val="24"/>
        </w:rPr>
        <w:t>Утверждены правила по установлению нормативов состава сточных вод, которые включают расчет эффективности очистки стоков самими предприятиями. </w:t>
      </w:r>
      <w:r w:rsidRPr="00955D34">
        <w:rPr>
          <w:rFonts w:ascii="Times New Roman" w:eastAsia="Times New Roman" w:hAnsi="Times New Roman" w:cs="Times New Roman"/>
          <w:color w:val="000000"/>
          <w:sz w:val="24"/>
          <w:szCs w:val="24"/>
        </w:rPr>
        <w:br/>
      </w:r>
      <w:r w:rsidRPr="00955D34">
        <w:rPr>
          <w:rFonts w:ascii="Times New Roman" w:eastAsia="Times New Roman" w:hAnsi="Times New Roman" w:cs="Times New Roman"/>
          <w:color w:val="000000"/>
          <w:sz w:val="24"/>
          <w:szCs w:val="24"/>
        </w:rPr>
        <w:br/>
        <w:t>Для минимизации экологического ущерба установлены требования к содержанию плана снижения сбросов сточных вод, а также порядок и сроки его согласования. </w:t>
      </w:r>
      <w:r w:rsidRPr="00955D34">
        <w:rPr>
          <w:rFonts w:ascii="Times New Roman" w:eastAsia="Times New Roman" w:hAnsi="Times New Roman" w:cs="Times New Roman"/>
          <w:color w:val="000000"/>
          <w:sz w:val="24"/>
          <w:szCs w:val="24"/>
        </w:rPr>
        <w:br/>
      </w:r>
      <w:r w:rsidRPr="00955D34">
        <w:rPr>
          <w:rFonts w:ascii="Times New Roman" w:eastAsia="Times New Roman" w:hAnsi="Times New Roman" w:cs="Times New Roman"/>
          <w:color w:val="000000"/>
          <w:sz w:val="24"/>
          <w:szCs w:val="24"/>
        </w:rPr>
        <w:br/>
        <w:t xml:space="preserve">Помимо этого, постановление закрепило порядок начисления и взимания платы за сброс загрязняющих веществ, содержащихся в сточных </w:t>
      </w:r>
      <w:proofErr w:type="gramStart"/>
      <w:r w:rsidRPr="00955D34">
        <w:rPr>
          <w:rFonts w:ascii="Times New Roman" w:eastAsia="Times New Roman" w:hAnsi="Times New Roman" w:cs="Times New Roman"/>
          <w:color w:val="000000"/>
          <w:sz w:val="24"/>
          <w:szCs w:val="24"/>
        </w:rPr>
        <w:t>водах</w:t>
      </w:r>
      <w:proofErr w:type="gramEnd"/>
      <w:r w:rsidRPr="00955D34">
        <w:rPr>
          <w:rFonts w:ascii="Times New Roman" w:eastAsia="Times New Roman" w:hAnsi="Times New Roman" w:cs="Times New Roman"/>
          <w:color w:val="000000"/>
          <w:sz w:val="24"/>
          <w:szCs w:val="24"/>
        </w:rPr>
        <w:t xml:space="preserve"> и превышающих установленные допустимые нормативы. </w:t>
      </w:r>
    </w:p>
    <w:p w:rsidR="00955D34" w:rsidRPr="00955D34" w:rsidRDefault="00955D34" w:rsidP="00955D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955D34">
        <w:rPr>
          <w:rFonts w:ascii="Times New Roman" w:eastAsia="Times New Roman" w:hAnsi="Times New Roman" w:cs="Times New Roman"/>
          <w:color w:val="000000"/>
          <w:sz w:val="24"/>
          <w:szCs w:val="24"/>
        </w:rPr>
        <w:t>В случае</w:t>
      </w:r>
      <w:proofErr w:type="gramStart"/>
      <w:r w:rsidRPr="00955D34">
        <w:rPr>
          <w:rFonts w:ascii="Times New Roman" w:eastAsia="Times New Roman" w:hAnsi="Times New Roman" w:cs="Times New Roman"/>
          <w:color w:val="000000"/>
          <w:sz w:val="24"/>
          <w:szCs w:val="24"/>
        </w:rPr>
        <w:t>,</w:t>
      </w:r>
      <w:proofErr w:type="gramEnd"/>
      <w:r w:rsidRPr="00955D34">
        <w:rPr>
          <w:rFonts w:ascii="Times New Roman" w:eastAsia="Times New Roman" w:hAnsi="Times New Roman" w:cs="Times New Roman"/>
          <w:color w:val="000000"/>
          <w:sz w:val="24"/>
          <w:szCs w:val="24"/>
        </w:rPr>
        <w:t xml:space="preserve"> если абонент не превысил плановые нормативы загрязнения, то плата может быть уменьшена на величину произведенных на эти цели затрат.</w:t>
      </w:r>
    </w:p>
    <w:p w:rsidR="00481DB3" w:rsidRPr="00955D34" w:rsidRDefault="00955D34" w:rsidP="00481DB3">
      <w:pPr>
        <w:rPr>
          <w:rFonts w:ascii="Times New Roman" w:hAnsi="Times New Roman" w:cs="Times New Roman"/>
          <w:sz w:val="24"/>
          <w:szCs w:val="24"/>
        </w:rPr>
      </w:pPr>
      <w:proofErr w:type="spellStart"/>
      <w:r>
        <w:rPr>
          <w:rFonts w:ascii="Times New Roman" w:eastAsia="Times New Roman" w:hAnsi="Times New Roman" w:cs="Times New Roman"/>
          <w:sz w:val="24"/>
          <w:szCs w:val="24"/>
        </w:rPr>
        <w:t>П</w:t>
      </w:r>
      <w:r w:rsidRPr="00955D34">
        <w:rPr>
          <w:rFonts w:ascii="Times New Roman" w:eastAsia="Times New Roman" w:hAnsi="Times New Roman" w:cs="Times New Roman"/>
          <w:sz w:val="24"/>
          <w:szCs w:val="24"/>
        </w:rPr>
        <w:t>ом</w:t>
      </w:r>
      <w:proofErr w:type="spellEnd"/>
      <w:r w:rsidRPr="00955D34">
        <w:rPr>
          <w:rFonts w:ascii="Times New Roman" w:eastAsia="Times New Roman" w:hAnsi="Times New Roman" w:cs="Times New Roman"/>
          <w:sz w:val="24"/>
          <w:szCs w:val="24"/>
        </w:rPr>
        <w:t xml:space="preserve">. прокурора </w:t>
      </w:r>
      <w:r>
        <w:rPr>
          <w:rFonts w:ascii="Times New Roman" w:eastAsia="Times New Roman" w:hAnsi="Times New Roman" w:cs="Times New Roman"/>
          <w:sz w:val="24"/>
          <w:szCs w:val="24"/>
        </w:rPr>
        <w:t xml:space="preserve">  </w:t>
      </w:r>
      <w:r w:rsidRPr="00955D34">
        <w:rPr>
          <w:rFonts w:ascii="Times New Roman" w:eastAsia="Times New Roman" w:hAnsi="Times New Roman" w:cs="Times New Roman"/>
          <w:sz w:val="24"/>
          <w:szCs w:val="24"/>
        </w:rPr>
        <w:t>Мирзабеков Ф.Я.</w:t>
      </w:r>
    </w:p>
    <w:p w:rsidR="00DA6591" w:rsidRPr="00394721" w:rsidRDefault="00DA6591" w:rsidP="00DA6591">
      <w:pPr>
        <w:tabs>
          <w:tab w:val="left" w:pos="0"/>
          <w:tab w:val="left" w:pos="1418"/>
        </w:tabs>
        <w:ind w:firstLine="567"/>
        <w:jc w:val="center"/>
        <w:rPr>
          <w:b/>
        </w:rPr>
      </w:pPr>
      <w:r w:rsidRPr="00394721">
        <w:rPr>
          <w:b/>
        </w:rPr>
        <w:t>Список</w:t>
      </w:r>
    </w:p>
    <w:p w:rsidR="00DA6591" w:rsidRPr="00394721" w:rsidRDefault="00DA6591" w:rsidP="00DA6591">
      <w:pPr>
        <w:tabs>
          <w:tab w:val="left" w:pos="0"/>
          <w:tab w:val="left" w:pos="1418"/>
        </w:tabs>
        <w:ind w:firstLine="567"/>
        <w:jc w:val="center"/>
        <w:rPr>
          <w:b/>
        </w:rPr>
      </w:pPr>
      <w:r w:rsidRPr="00394721">
        <w:rPr>
          <w:b/>
        </w:rPr>
        <w:t xml:space="preserve">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 в органы местного самоуправления в Чувашской Республике </w:t>
      </w:r>
    </w:p>
    <w:p w:rsidR="00DA6591" w:rsidRPr="00394721" w:rsidRDefault="00DA6591" w:rsidP="00DA6591">
      <w:pPr>
        <w:tabs>
          <w:tab w:val="left" w:pos="0"/>
          <w:tab w:val="left" w:pos="1418"/>
        </w:tabs>
        <w:ind w:firstLine="567"/>
        <w:jc w:val="center"/>
        <w:rPr>
          <w:b/>
        </w:rPr>
      </w:pPr>
    </w:p>
    <w:p w:rsidR="00DA6591" w:rsidRPr="006E0BDA" w:rsidRDefault="00DA6591" w:rsidP="00DA6591">
      <w:pPr>
        <w:numPr>
          <w:ilvl w:val="0"/>
          <w:numId w:val="35"/>
        </w:numPr>
        <w:tabs>
          <w:tab w:val="left" w:pos="426"/>
        </w:tabs>
        <w:spacing w:after="0" w:line="240" w:lineRule="auto"/>
        <w:ind w:left="0" w:firstLine="0"/>
        <w:jc w:val="both"/>
      </w:pPr>
      <w:r w:rsidRPr="006E0BDA">
        <w:t xml:space="preserve">Всероссийская политическая партия </w:t>
      </w:r>
      <w:r w:rsidRPr="006E0BDA">
        <w:rPr>
          <w:b/>
        </w:rPr>
        <w:t>«ЕДИНАЯ РОССИЯ»</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w:t>
      </w:r>
      <w:r w:rsidRPr="006E0BDA">
        <w:rPr>
          <w:b/>
          <w:caps/>
        </w:rPr>
        <w:t>Коммунистическая партия Российской Федерации</w:t>
      </w:r>
      <w:r w:rsidRPr="006E0BDA">
        <w:t>»</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w:t>
      </w:r>
      <w:r w:rsidRPr="006E0BDA">
        <w:rPr>
          <w:b/>
        </w:rPr>
        <w:t xml:space="preserve">ЛДПР – </w:t>
      </w:r>
      <w:r w:rsidRPr="006E0BDA">
        <w:t>Либерально-демократическая партия России</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w:t>
      </w:r>
      <w:r w:rsidRPr="006E0BDA">
        <w:rPr>
          <w:b/>
        </w:rPr>
        <w:t>ПАТРИОТЫ РОССИИ</w:t>
      </w:r>
      <w:r w:rsidRPr="006E0BDA">
        <w:t>»</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Всероссийская политическая партия </w:t>
      </w:r>
      <w:r w:rsidRPr="006E0BDA">
        <w:rPr>
          <w:b/>
        </w:rPr>
        <w:t>«ПАРТИЯ РОСТА»</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w:t>
      </w:r>
      <w:r w:rsidRPr="006E0BDA">
        <w:rPr>
          <w:b/>
        </w:rPr>
        <w:t>СПРАВЕДЛИВАЯ РОССИЯ</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«Российская объединенная демократическая партия </w:t>
      </w:r>
      <w:r w:rsidRPr="006E0BDA">
        <w:rPr>
          <w:b/>
        </w:rPr>
        <w:t>«ЯБЛОКО»</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w:t>
      </w:r>
      <w:r w:rsidRPr="006E0BDA">
        <w:rPr>
          <w:b/>
        </w:rPr>
        <w:t>Партия народной свободы» (ПАРНАС)</w:t>
      </w:r>
    </w:p>
    <w:p w:rsidR="00DA6591" w:rsidRPr="006E0BDA" w:rsidRDefault="00DA6591" w:rsidP="00DA6591">
      <w:pPr>
        <w:numPr>
          <w:ilvl w:val="0"/>
          <w:numId w:val="35"/>
        </w:numPr>
        <w:tabs>
          <w:tab w:val="left" w:pos="426"/>
        </w:tabs>
        <w:spacing w:after="0" w:line="240" w:lineRule="auto"/>
        <w:ind w:left="0" w:firstLine="0"/>
        <w:jc w:val="both"/>
      </w:pPr>
      <w:r w:rsidRPr="006E0BDA">
        <w:rPr>
          <w:color w:val="000000"/>
        </w:rPr>
        <w:t>Политическая партия «Демократическая партия России»</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«Российская экологическая партия «Зелёные»</w:t>
      </w:r>
    </w:p>
    <w:p w:rsidR="00DA6591" w:rsidRPr="006E0BDA" w:rsidRDefault="00DA6591" w:rsidP="00DA6591">
      <w:pPr>
        <w:numPr>
          <w:ilvl w:val="0"/>
          <w:numId w:val="35"/>
        </w:numPr>
        <w:tabs>
          <w:tab w:val="left" w:pos="426"/>
        </w:tabs>
        <w:spacing w:after="0" w:line="240" w:lineRule="auto"/>
        <w:ind w:left="0" w:firstLine="0"/>
        <w:jc w:val="both"/>
      </w:pPr>
      <w:r w:rsidRPr="006E0BDA">
        <w:rPr>
          <w:b/>
          <w:color w:val="000000"/>
          <w:bdr w:val="none" w:sz="0" w:space="0" w:color="auto" w:frame="1"/>
        </w:rPr>
        <w:t>Политическая партия КОММУНИСТИЧЕСКАЯ ПАРТИЯ КОММУНИСТЫ РОССИИ</w:t>
      </w:r>
    </w:p>
    <w:p w:rsidR="00DA6591" w:rsidRPr="006E0BDA" w:rsidRDefault="00DA6591" w:rsidP="00DA6591">
      <w:pPr>
        <w:numPr>
          <w:ilvl w:val="0"/>
          <w:numId w:val="35"/>
        </w:numPr>
        <w:tabs>
          <w:tab w:val="left" w:pos="426"/>
        </w:tabs>
        <w:spacing w:after="0" w:line="240" w:lineRule="auto"/>
        <w:ind w:left="0" w:firstLine="0"/>
        <w:jc w:val="both"/>
      </w:pPr>
      <w:r w:rsidRPr="006E0BDA">
        <w:lastRenderedPageBreak/>
        <w:t xml:space="preserve">Всероссийская политическая партия </w:t>
      </w:r>
      <w:proofErr w:type="spellStart"/>
      <w:r w:rsidRPr="006E0BDA">
        <w:rPr>
          <w:b/>
        </w:rPr>
        <w:t>ПАРТИЯ</w:t>
      </w:r>
      <w:proofErr w:type="spellEnd"/>
      <w:r w:rsidRPr="006E0BDA">
        <w:rPr>
          <w:b/>
        </w:rPr>
        <w:t xml:space="preserve"> ЗА СПРАВЕДЛИВОСТЬ!</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«РОССИЯ БУДУЩЕГО»</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«ПАРТИЯ ПРОГРЕССА» </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w:t>
      </w:r>
      <w:r w:rsidRPr="006E0BDA">
        <w:rPr>
          <w:b/>
        </w:rPr>
        <w:t>КОММУНИСТИЧЕСКАЯ ПАРТИЯ СОЦИАЛЬНОЙ СПРАВЕДЛИВОСТИ</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w:t>
      </w:r>
      <w:r w:rsidRPr="006E0BDA">
        <w:rPr>
          <w:b/>
        </w:rPr>
        <w:t>СОЦИАЛЬНОЙ ЗАЩИТЫ</w:t>
      </w:r>
    </w:p>
    <w:p w:rsidR="00DA6591" w:rsidRPr="006E0BDA" w:rsidRDefault="00DA6591" w:rsidP="00DA6591">
      <w:pPr>
        <w:numPr>
          <w:ilvl w:val="0"/>
          <w:numId w:val="35"/>
        </w:numPr>
        <w:tabs>
          <w:tab w:val="left" w:pos="426"/>
        </w:tabs>
        <w:spacing w:after="0" w:line="240" w:lineRule="auto"/>
        <w:ind w:left="0" w:firstLine="0"/>
        <w:jc w:val="both"/>
      </w:pPr>
      <w:r w:rsidRPr="006E0BDA">
        <w:t>Общественная организация Всероссийская политическая партия «Гражданская Сила»</w:t>
      </w:r>
    </w:p>
    <w:p w:rsidR="00DA6591" w:rsidRPr="006E0BDA" w:rsidRDefault="00DA6591" w:rsidP="00DA6591">
      <w:pPr>
        <w:numPr>
          <w:ilvl w:val="0"/>
          <w:numId w:val="35"/>
        </w:numPr>
        <w:tabs>
          <w:tab w:val="left" w:pos="426"/>
        </w:tabs>
        <w:spacing w:after="0" w:line="240" w:lineRule="auto"/>
        <w:ind w:left="0" w:firstLine="0"/>
        <w:jc w:val="both"/>
      </w:pPr>
      <w:r w:rsidRPr="006E0BDA">
        <w:rPr>
          <w:b/>
          <w:color w:val="000000"/>
        </w:rPr>
        <w:t>ОБЩЕСТВЕННАЯ ОРГАНИЗАЦИЯ – ПОЛИТИЧЕСКАЯ ПАРТИЯ «РОССИЙСКИЙ ОБЩЕНАРОДНЫЙ СОЮЗ»</w:t>
      </w:r>
    </w:p>
    <w:p w:rsidR="00DA6591" w:rsidRPr="006E0BDA" w:rsidRDefault="00DA6591" w:rsidP="00DA6591">
      <w:pPr>
        <w:numPr>
          <w:ilvl w:val="0"/>
          <w:numId w:val="35"/>
        </w:numPr>
        <w:tabs>
          <w:tab w:val="left" w:pos="426"/>
        </w:tabs>
        <w:spacing w:after="0" w:line="240" w:lineRule="auto"/>
        <w:ind w:left="0" w:firstLine="0"/>
        <w:jc w:val="both"/>
      </w:pPr>
      <w:r w:rsidRPr="006E0BDA">
        <w:rPr>
          <w:color w:val="000000"/>
        </w:rPr>
        <w:t xml:space="preserve">Политическая партия </w:t>
      </w:r>
      <w:r w:rsidRPr="006E0BDA">
        <w:rPr>
          <w:b/>
          <w:color w:val="000000"/>
        </w:rPr>
        <w:t xml:space="preserve">«Российская партия пенсионеров </w:t>
      </w:r>
      <w:r w:rsidRPr="006E0BDA">
        <w:rPr>
          <w:b/>
          <w:color w:val="000000"/>
        </w:rPr>
        <w:br/>
        <w:t>за социальную справедливость»</w:t>
      </w:r>
    </w:p>
    <w:p w:rsidR="00DA6591" w:rsidRPr="006E0BDA" w:rsidRDefault="00DA6591" w:rsidP="00DA6591">
      <w:pPr>
        <w:numPr>
          <w:ilvl w:val="0"/>
          <w:numId w:val="35"/>
        </w:numPr>
        <w:tabs>
          <w:tab w:val="left" w:pos="426"/>
        </w:tabs>
        <w:spacing w:after="0" w:line="240" w:lineRule="auto"/>
        <w:ind w:left="0" w:firstLine="0"/>
        <w:jc w:val="both"/>
      </w:pPr>
      <w:r w:rsidRPr="006E0BDA">
        <w:rPr>
          <w:color w:val="000000"/>
        </w:rPr>
        <w:t>Политическая партия «Гражданская Платформа»</w:t>
      </w:r>
    </w:p>
    <w:p w:rsidR="00DA6591" w:rsidRPr="006E0BDA" w:rsidRDefault="00DA6591" w:rsidP="00DA6591">
      <w:pPr>
        <w:numPr>
          <w:ilvl w:val="0"/>
          <w:numId w:val="35"/>
        </w:numPr>
        <w:tabs>
          <w:tab w:val="left" w:pos="426"/>
        </w:tabs>
        <w:spacing w:after="0" w:line="240" w:lineRule="auto"/>
        <w:ind w:left="0" w:firstLine="0"/>
        <w:jc w:val="both"/>
      </w:pPr>
      <w:r w:rsidRPr="006E0BDA">
        <w:rPr>
          <w:b/>
        </w:rPr>
        <w:t>ВСЕРОССИЙСКАЯ ПОЛИТИЧЕСКАЯ ПАРТИЯ «РОДИНА»</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«Казачья партия Российской Федерации»</w:t>
      </w:r>
    </w:p>
    <w:p w:rsidR="00DA6591" w:rsidRPr="006E0BDA" w:rsidRDefault="00DA6591" w:rsidP="00DA6591">
      <w:pPr>
        <w:numPr>
          <w:ilvl w:val="0"/>
          <w:numId w:val="35"/>
        </w:numPr>
        <w:tabs>
          <w:tab w:val="left" w:pos="426"/>
        </w:tabs>
        <w:spacing w:after="0" w:line="240" w:lineRule="auto"/>
        <w:ind w:left="0" w:firstLine="0"/>
        <w:jc w:val="both"/>
      </w:pPr>
      <w:r w:rsidRPr="006E0BDA">
        <w:t>Всероссийская политическая партия «ПАРТИЯ ДЕЛА»</w:t>
      </w:r>
    </w:p>
    <w:p w:rsidR="00DA6591" w:rsidRPr="006E0BDA" w:rsidRDefault="00DA6591" w:rsidP="00DA6591">
      <w:pPr>
        <w:numPr>
          <w:ilvl w:val="0"/>
          <w:numId w:val="35"/>
        </w:numPr>
        <w:tabs>
          <w:tab w:val="left" w:pos="426"/>
        </w:tabs>
        <w:spacing w:after="0" w:line="240" w:lineRule="auto"/>
        <w:ind w:left="0" w:firstLine="0"/>
        <w:jc w:val="both"/>
      </w:pPr>
      <w:r w:rsidRPr="006E0BDA">
        <w:rPr>
          <w:b/>
          <w:bCs/>
        </w:rPr>
        <w:t>Всероссийская политическая партия «Российская партия садоводов»</w:t>
      </w:r>
    </w:p>
    <w:p w:rsidR="00DA6591" w:rsidRPr="006E0BDA" w:rsidRDefault="00DA6591" w:rsidP="00DA6591">
      <w:pPr>
        <w:numPr>
          <w:ilvl w:val="0"/>
          <w:numId w:val="35"/>
        </w:numPr>
        <w:tabs>
          <w:tab w:val="left" w:pos="426"/>
        </w:tabs>
        <w:spacing w:after="0" w:line="240" w:lineRule="auto"/>
        <w:ind w:left="0" w:firstLine="0"/>
        <w:jc w:val="both"/>
      </w:pPr>
      <w:r w:rsidRPr="006E0BDA">
        <w:rPr>
          <w:b/>
          <w:bCs/>
        </w:rPr>
        <w:t>Политическая партия «Российский Объединённый Трудовой Фронт»</w:t>
      </w:r>
    </w:p>
    <w:p w:rsidR="00DA6591" w:rsidRPr="006E0BDA" w:rsidRDefault="00DA6591" w:rsidP="00DA6591">
      <w:pPr>
        <w:numPr>
          <w:ilvl w:val="0"/>
          <w:numId w:val="35"/>
        </w:numPr>
        <w:tabs>
          <w:tab w:val="left" w:pos="426"/>
        </w:tabs>
        <w:spacing w:after="0" w:line="240" w:lineRule="auto"/>
        <w:ind w:left="0" w:firstLine="0"/>
        <w:jc w:val="both"/>
      </w:pPr>
      <w:r w:rsidRPr="006E0BDA">
        <w:rPr>
          <w:b/>
          <w:bCs/>
        </w:rPr>
        <w:t>Политическая партия «Партия Возрождения России»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Политическая партия «Национальный курс»</w:t>
      </w:r>
    </w:p>
    <w:p w:rsidR="00DA6591" w:rsidRPr="006E0BDA" w:rsidRDefault="00DA6591" w:rsidP="00DA6591">
      <w:pPr>
        <w:numPr>
          <w:ilvl w:val="0"/>
          <w:numId w:val="35"/>
        </w:numPr>
        <w:tabs>
          <w:tab w:val="left" w:pos="426"/>
        </w:tabs>
        <w:spacing w:after="0" w:line="240" w:lineRule="auto"/>
        <w:ind w:left="0" w:firstLine="0"/>
        <w:jc w:val="both"/>
        <w:rPr>
          <w:b/>
        </w:rPr>
      </w:pPr>
      <w:r w:rsidRPr="006E0BDA">
        <w:rPr>
          <w:b/>
        </w:rPr>
        <w:t>Общероссийская политическая партия «НАРОД ПРОТИВ КОРРУПЦИИ»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 xml:space="preserve">Политическая партия </w:t>
      </w:r>
      <w:r w:rsidRPr="006E0BDA">
        <w:rPr>
          <w:b/>
          <w:bCs/>
        </w:rPr>
        <w:t>«РОДНАЯ ПАРТИЯ»</w:t>
      </w:r>
    </w:p>
    <w:p w:rsidR="00DA6591" w:rsidRPr="006E0BDA" w:rsidRDefault="00DA6591" w:rsidP="00DA6591">
      <w:pPr>
        <w:numPr>
          <w:ilvl w:val="0"/>
          <w:numId w:val="35"/>
        </w:numPr>
        <w:tabs>
          <w:tab w:val="left" w:pos="426"/>
        </w:tabs>
        <w:spacing w:after="0" w:line="240" w:lineRule="auto"/>
        <w:ind w:left="0" w:firstLine="0"/>
        <w:jc w:val="both"/>
      </w:pPr>
      <w:r w:rsidRPr="006E0BDA">
        <w:rPr>
          <w:bCs/>
        </w:rPr>
        <w:t xml:space="preserve">Политическая партия «Партия Социальных Реформ - Прибыль </w:t>
      </w:r>
      <w:r w:rsidRPr="006E0BDA">
        <w:rPr>
          <w:bCs/>
        </w:rPr>
        <w:br/>
        <w:t>от природных ресурсов - Народу»</w:t>
      </w:r>
    </w:p>
    <w:p w:rsidR="00DA6591" w:rsidRPr="006E0BDA" w:rsidRDefault="00DA6591" w:rsidP="00DA6591">
      <w:pPr>
        <w:numPr>
          <w:ilvl w:val="0"/>
          <w:numId w:val="35"/>
        </w:numPr>
        <w:tabs>
          <w:tab w:val="left" w:pos="426"/>
        </w:tabs>
        <w:spacing w:after="0" w:line="240" w:lineRule="auto"/>
        <w:ind w:left="0" w:firstLine="0"/>
        <w:jc w:val="both"/>
      </w:pPr>
      <w:r w:rsidRPr="006E0BDA">
        <w:rPr>
          <w:bCs/>
        </w:rPr>
        <w:t>Всероссийская политическая партия «Интернациональная партия России»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Политическая партия «Объединённая партия людей ограниченной трудоспособности России»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Политическая партия «Добрых дел, защиты детей, женщин, свободы, природы и пенсионеров, против насилия над животными»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 xml:space="preserve">Общественная организация политическая партия «Возрождение </w:t>
      </w:r>
      <w:proofErr w:type="gramStart"/>
      <w:r w:rsidRPr="006E0BDA">
        <w:rPr>
          <w:bCs/>
        </w:rPr>
        <w:t>аграрной</w:t>
      </w:r>
      <w:proofErr w:type="gramEnd"/>
      <w:r w:rsidRPr="006E0BDA">
        <w:rPr>
          <w:bCs/>
        </w:rPr>
        <w:t xml:space="preserve"> России»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 xml:space="preserve">Общественная организация – Политическая партия </w:t>
      </w:r>
      <w:r w:rsidRPr="006E0BDA">
        <w:rPr>
          <w:b/>
          <w:bCs/>
        </w:rPr>
        <w:t>«ПАРТИЯ РОДИТЕЛЕЙ БУДУЩЕГО»</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«Альтернатива для России (Партия Социалистического Выбора)»</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«Партия Малого Бизнеса России»</w:t>
      </w:r>
    </w:p>
    <w:p w:rsidR="00DA6591" w:rsidRPr="006E0BDA" w:rsidRDefault="00DA6591" w:rsidP="00DA6591">
      <w:pPr>
        <w:numPr>
          <w:ilvl w:val="0"/>
          <w:numId w:val="35"/>
        </w:numPr>
        <w:tabs>
          <w:tab w:val="left" w:pos="426"/>
        </w:tabs>
        <w:spacing w:after="0" w:line="240" w:lineRule="auto"/>
        <w:ind w:left="0" w:firstLine="0"/>
        <w:jc w:val="both"/>
      </w:pPr>
      <w:r w:rsidRPr="006E0BDA">
        <w:rPr>
          <w:bCs/>
        </w:rPr>
        <w:t>Политическая партия «Народно-патриотическая партия России – Власть Народу»</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w:t>
      </w:r>
      <w:r w:rsidRPr="006E0BDA">
        <w:rPr>
          <w:b/>
        </w:rPr>
        <w:t>«ЗА ПРАВДУ»</w:t>
      </w:r>
    </w:p>
    <w:p w:rsidR="00DA6591" w:rsidRPr="006E0BDA" w:rsidRDefault="00DA6591" w:rsidP="00DA6591">
      <w:pPr>
        <w:numPr>
          <w:ilvl w:val="0"/>
          <w:numId w:val="35"/>
        </w:numPr>
        <w:tabs>
          <w:tab w:val="left" w:pos="426"/>
        </w:tabs>
        <w:spacing w:after="0" w:line="240" w:lineRule="auto"/>
        <w:ind w:left="0" w:firstLine="0"/>
        <w:jc w:val="both"/>
      </w:pPr>
      <w:r w:rsidRPr="006E0BDA">
        <w:t xml:space="preserve">Политическая партия </w:t>
      </w:r>
      <w:r w:rsidRPr="006E0BDA">
        <w:rPr>
          <w:b/>
        </w:rPr>
        <w:t>ЗЕЛЕНАЯ АЛЬТЕРНАТИВА</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 «Партия прямой демократии»</w:t>
      </w:r>
    </w:p>
    <w:p w:rsidR="00DA6591" w:rsidRPr="006E0BDA" w:rsidRDefault="00DA6591" w:rsidP="00DA6591">
      <w:pPr>
        <w:numPr>
          <w:ilvl w:val="0"/>
          <w:numId w:val="35"/>
        </w:numPr>
        <w:tabs>
          <w:tab w:val="left" w:pos="426"/>
        </w:tabs>
        <w:spacing w:after="0" w:line="240" w:lineRule="auto"/>
        <w:ind w:left="0" w:firstLine="0"/>
        <w:jc w:val="both"/>
      </w:pPr>
      <w:r w:rsidRPr="006E0BDA">
        <w:t>Политическая партия</w:t>
      </w:r>
      <w:r w:rsidRPr="006E0BDA">
        <w:rPr>
          <w:b/>
        </w:rPr>
        <w:t xml:space="preserve"> «НОВЫЕ ЛЮДИ»</w:t>
      </w:r>
    </w:p>
    <w:p w:rsidR="00DA6591" w:rsidRPr="00A86FC6" w:rsidRDefault="00DA6591" w:rsidP="00DA6591">
      <w:pPr>
        <w:numPr>
          <w:ilvl w:val="0"/>
          <w:numId w:val="35"/>
        </w:numPr>
        <w:tabs>
          <w:tab w:val="left" w:pos="426"/>
        </w:tabs>
        <w:spacing w:after="0" w:line="240" w:lineRule="auto"/>
        <w:ind w:left="0" w:firstLine="0"/>
        <w:jc w:val="both"/>
        <w:rPr>
          <w:b/>
        </w:rPr>
      </w:pPr>
      <w:r w:rsidRPr="00A86FC6">
        <w:t xml:space="preserve">Чувашское республиканское отделение Политической партии </w:t>
      </w:r>
      <w:r w:rsidRPr="00A86FC6">
        <w:rPr>
          <w:b/>
        </w:rPr>
        <w:t>«КОММУНИСТИЧЕСКАЯ ПАРТИЯ РОССИЙСКОЙ ФЕДЕРАЦИИ»</w:t>
      </w:r>
    </w:p>
    <w:p w:rsidR="00DA6591" w:rsidRPr="00A86FC6" w:rsidRDefault="00DA6591" w:rsidP="00DA6591">
      <w:pPr>
        <w:numPr>
          <w:ilvl w:val="0"/>
          <w:numId w:val="35"/>
        </w:numPr>
        <w:tabs>
          <w:tab w:val="left" w:pos="426"/>
        </w:tabs>
        <w:spacing w:after="0" w:line="240" w:lineRule="auto"/>
        <w:ind w:left="0" w:firstLine="0"/>
        <w:jc w:val="both"/>
        <w:rPr>
          <w:b/>
        </w:rPr>
      </w:pPr>
      <w:r w:rsidRPr="00A86FC6">
        <w:t xml:space="preserve">Чувашское региональное отделение Всероссийской политической партии </w:t>
      </w:r>
      <w:r w:rsidRPr="00A86FC6">
        <w:rPr>
          <w:b/>
        </w:rPr>
        <w:t>«ЕДИНАЯ РОССИЯ»</w:t>
      </w:r>
    </w:p>
    <w:p w:rsidR="00DA6591" w:rsidRPr="00A86FC6" w:rsidRDefault="00DA6591" w:rsidP="00DA6591">
      <w:pPr>
        <w:numPr>
          <w:ilvl w:val="0"/>
          <w:numId w:val="35"/>
        </w:numPr>
        <w:tabs>
          <w:tab w:val="left" w:pos="426"/>
        </w:tabs>
        <w:spacing w:after="0" w:line="240" w:lineRule="auto"/>
        <w:ind w:left="0" w:firstLine="0"/>
        <w:jc w:val="both"/>
      </w:pPr>
      <w:r w:rsidRPr="00A86FC6">
        <w:t xml:space="preserve">Чувашское региональное отделение Политической партии  </w:t>
      </w:r>
      <w:r w:rsidRPr="00A86FC6">
        <w:rPr>
          <w:b/>
        </w:rPr>
        <w:t xml:space="preserve">ЛДПР – </w:t>
      </w:r>
      <w:r w:rsidRPr="00A86FC6">
        <w:t>Либерально - демократической партии России</w:t>
      </w:r>
    </w:p>
    <w:p w:rsidR="00DA6591" w:rsidRPr="00A86FC6" w:rsidRDefault="00DA6591" w:rsidP="00DA6591">
      <w:pPr>
        <w:numPr>
          <w:ilvl w:val="0"/>
          <w:numId w:val="35"/>
        </w:numPr>
        <w:tabs>
          <w:tab w:val="left" w:pos="426"/>
        </w:tabs>
        <w:spacing w:after="0" w:line="240" w:lineRule="auto"/>
        <w:ind w:left="0" w:firstLine="0"/>
        <w:jc w:val="both"/>
        <w:rPr>
          <w:b/>
        </w:rPr>
      </w:pPr>
      <w:r w:rsidRPr="00A86FC6">
        <w:t xml:space="preserve">Чувашское региональное отделение политической партии </w:t>
      </w:r>
      <w:r w:rsidRPr="00A86FC6">
        <w:rPr>
          <w:b/>
        </w:rPr>
        <w:t>«ПАТРИОТЫ РОССИИ»</w:t>
      </w:r>
    </w:p>
    <w:p w:rsidR="00DA6591" w:rsidRPr="00A86FC6" w:rsidRDefault="00DA6591" w:rsidP="00DA6591">
      <w:pPr>
        <w:numPr>
          <w:ilvl w:val="0"/>
          <w:numId w:val="35"/>
        </w:numPr>
        <w:tabs>
          <w:tab w:val="left" w:pos="426"/>
        </w:tabs>
        <w:spacing w:after="0" w:line="240" w:lineRule="auto"/>
        <w:ind w:left="0" w:firstLine="0"/>
        <w:jc w:val="both"/>
        <w:rPr>
          <w:b/>
        </w:rPr>
      </w:pPr>
      <w:r w:rsidRPr="00A86FC6">
        <w:t xml:space="preserve">Чувашское региональное отделение Политической партии «Российская объединенная демократическая партия </w:t>
      </w:r>
      <w:r w:rsidRPr="00A86FC6">
        <w:rPr>
          <w:b/>
        </w:rPr>
        <w:t>«ЯБЛОКО»</w:t>
      </w:r>
    </w:p>
    <w:p w:rsidR="00DA6591" w:rsidRPr="00A86FC6" w:rsidRDefault="00DA6591" w:rsidP="00DA6591">
      <w:pPr>
        <w:numPr>
          <w:ilvl w:val="0"/>
          <w:numId w:val="35"/>
        </w:numPr>
        <w:tabs>
          <w:tab w:val="left" w:pos="426"/>
        </w:tabs>
        <w:spacing w:after="0" w:line="240" w:lineRule="auto"/>
        <w:ind w:left="0" w:firstLine="0"/>
        <w:jc w:val="both"/>
      </w:pPr>
      <w:r w:rsidRPr="00A86FC6">
        <w:t xml:space="preserve">Региональное отделение Политической партии </w:t>
      </w:r>
      <w:r w:rsidRPr="00A86FC6">
        <w:rPr>
          <w:b/>
        </w:rPr>
        <w:t>СПРАВЕДЛИВАЯ РОССИЯ</w:t>
      </w:r>
      <w:r w:rsidRPr="00A86FC6">
        <w:t xml:space="preserve"> в Чувашской Республике</w:t>
      </w:r>
    </w:p>
    <w:p w:rsidR="00DA6591" w:rsidRPr="00A86FC6" w:rsidRDefault="00DA6591" w:rsidP="00DA6591">
      <w:pPr>
        <w:numPr>
          <w:ilvl w:val="0"/>
          <w:numId w:val="35"/>
        </w:numPr>
        <w:tabs>
          <w:tab w:val="left" w:pos="426"/>
        </w:tabs>
        <w:spacing w:after="0" w:line="240" w:lineRule="auto"/>
        <w:ind w:left="0" w:firstLine="0"/>
        <w:jc w:val="both"/>
      </w:pPr>
      <w:r w:rsidRPr="00A86FC6">
        <w:t>Региональное отделение Всероссийской политической партии "</w:t>
      </w:r>
      <w:r w:rsidRPr="00A86FC6">
        <w:rPr>
          <w:b/>
        </w:rPr>
        <w:t>ПАРТИЯ РОСТА</w:t>
      </w:r>
      <w:r w:rsidRPr="00A86FC6">
        <w:t>" в Чувашской Республике</w:t>
      </w:r>
    </w:p>
    <w:p w:rsidR="00DA6591" w:rsidRPr="00A86FC6" w:rsidRDefault="00DA6591" w:rsidP="00DA6591">
      <w:pPr>
        <w:numPr>
          <w:ilvl w:val="0"/>
          <w:numId w:val="35"/>
        </w:numPr>
        <w:tabs>
          <w:tab w:val="left" w:pos="426"/>
        </w:tabs>
        <w:spacing w:after="0" w:line="240" w:lineRule="auto"/>
        <w:ind w:left="0" w:firstLine="0"/>
        <w:jc w:val="both"/>
        <w:rPr>
          <w:b/>
        </w:rPr>
      </w:pPr>
      <w:r w:rsidRPr="00A86FC6">
        <w:t xml:space="preserve">Региональное отделение в Чувашской Республике Политической партии </w:t>
      </w:r>
      <w:r w:rsidRPr="00A86FC6">
        <w:rPr>
          <w:b/>
        </w:rPr>
        <w:t>«Партия  народной свободы»  (ПАРНАС)</w:t>
      </w:r>
    </w:p>
    <w:p w:rsidR="00DA6591" w:rsidRPr="00A86FC6" w:rsidRDefault="00DA6591" w:rsidP="00DA6591">
      <w:pPr>
        <w:numPr>
          <w:ilvl w:val="0"/>
          <w:numId w:val="35"/>
        </w:numPr>
        <w:tabs>
          <w:tab w:val="left" w:pos="426"/>
        </w:tabs>
        <w:spacing w:after="0" w:line="240" w:lineRule="auto"/>
        <w:ind w:left="0" w:firstLine="0"/>
        <w:jc w:val="both"/>
        <w:rPr>
          <w:b/>
        </w:rPr>
      </w:pPr>
      <w:r w:rsidRPr="00A86FC6">
        <w:t>ЧУВАШСКОЕ РЕСПУБЛИКАНСКОЕ ОТДЕЛЕНИЕ Политической партии</w:t>
      </w:r>
      <w:r w:rsidRPr="00A86FC6">
        <w:rPr>
          <w:b/>
        </w:rPr>
        <w:t xml:space="preserve"> КОММУНИСТИЧЕСКАЯ ПАРТИЯ КОММУНИСТЫ РОССИИ</w:t>
      </w:r>
    </w:p>
    <w:p w:rsidR="00DA6591" w:rsidRPr="00A86FC6" w:rsidRDefault="00DA6591" w:rsidP="00DA6591">
      <w:pPr>
        <w:numPr>
          <w:ilvl w:val="0"/>
          <w:numId w:val="35"/>
        </w:numPr>
        <w:tabs>
          <w:tab w:val="left" w:pos="426"/>
        </w:tabs>
        <w:spacing w:after="0" w:line="240" w:lineRule="auto"/>
        <w:ind w:left="0" w:firstLine="0"/>
        <w:jc w:val="both"/>
      </w:pPr>
      <w:r w:rsidRPr="00A86FC6">
        <w:t>Региональное отделение Общественной организации Всероссийская политическая партия «Гражданская Сила» в Чувашской Республике</w:t>
      </w:r>
    </w:p>
    <w:p w:rsidR="00DA6591" w:rsidRPr="00A86FC6" w:rsidRDefault="00DA6591" w:rsidP="00DA6591">
      <w:pPr>
        <w:numPr>
          <w:ilvl w:val="0"/>
          <w:numId w:val="35"/>
        </w:numPr>
        <w:tabs>
          <w:tab w:val="left" w:pos="426"/>
        </w:tabs>
        <w:spacing w:after="0" w:line="240" w:lineRule="auto"/>
        <w:ind w:left="0" w:firstLine="0"/>
        <w:jc w:val="both"/>
      </w:pPr>
      <w:r w:rsidRPr="00A86FC6">
        <w:t xml:space="preserve">Региональное отделение Политической партии </w:t>
      </w:r>
      <w:r w:rsidRPr="00A86FC6">
        <w:rPr>
          <w:b/>
        </w:rPr>
        <w:t>«Российская партия пенсионеров за социальную справедливость»</w:t>
      </w:r>
      <w:r w:rsidRPr="00A86FC6">
        <w:t xml:space="preserve"> в Чувашской Республике</w:t>
      </w:r>
    </w:p>
    <w:p w:rsidR="00DA6591" w:rsidRPr="00A86FC6" w:rsidRDefault="00DA6591" w:rsidP="00DA6591">
      <w:pPr>
        <w:numPr>
          <w:ilvl w:val="0"/>
          <w:numId w:val="35"/>
        </w:numPr>
        <w:tabs>
          <w:tab w:val="left" w:pos="426"/>
        </w:tabs>
        <w:spacing w:after="0" w:line="240" w:lineRule="auto"/>
        <w:ind w:left="0" w:firstLine="0"/>
        <w:jc w:val="both"/>
      </w:pPr>
      <w:r w:rsidRPr="00A86FC6">
        <w:t>Региональное отделение Всероссийской политической партии "ПАРТИЯ ДЕЛА"  в Чувашской  Республике – Чувашии</w:t>
      </w:r>
    </w:p>
    <w:p w:rsidR="00DA6591" w:rsidRPr="00A86FC6" w:rsidRDefault="00DA6591" w:rsidP="00DA6591">
      <w:pPr>
        <w:numPr>
          <w:ilvl w:val="0"/>
          <w:numId w:val="35"/>
        </w:numPr>
        <w:tabs>
          <w:tab w:val="left" w:pos="426"/>
        </w:tabs>
        <w:spacing w:after="0" w:line="240" w:lineRule="auto"/>
        <w:ind w:left="0" w:firstLine="0"/>
        <w:jc w:val="both"/>
      </w:pPr>
      <w:r w:rsidRPr="00A86FC6">
        <w:lastRenderedPageBreak/>
        <w:t xml:space="preserve">Региональное отделение </w:t>
      </w:r>
      <w:r w:rsidRPr="00A86FC6">
        <w:rPr>
          <w:b/>
        </w:rPr>
        <w:t>ВСЕРОССИЙСКОЙ ПОЛИТИЧЕСКОЙ ПАРТИИ «РОДИНА»</w:t>
      </w:r>
      <w:r w:rsidRPr="00A86FC6">
        <w:t xml:space="preserve"> в Чувашской Республике – Чувашии</w:t>
      </w:r>
    </w:p>
    <w:p w:rsidR="00DA6591" w:rsidRPr="00A86FC6" w:rsidRDefault="00DA6591" w:rsidP="00DA6591">
      <w:pPr>
        <w:numPr>
          <w:ilvl w:val="0"/>
          <w:numId w:val="35"/>
        </w:numPr>
        <w:tabs>
          <w:tab w:val="left" w:pos="426"/>
        </w:tabs>
        <w:spacing w:after="0" w:line="240" w:lineRule="auto"/>
        <w:ind w:left="0" w:firstLine="0"/>
        <w:jc w:val="both"/>
      </w:pPr>
      <w:r w:rsidRPr="00A86FC6">
        <w:t xml:space="preserve">Чувашское республиканское региональное отделение </w:t>
      </w:r>
      <w:r w:rsidRPr="00A86FC6">
        <w:rPr>
          <w:b/>
        </w:rPr>
        <w:t>политической партии «Российский Объединённый Трудовой Фронт»</w:t>
      </w:r>
    </w:p>
    <w:p w:rsidR="00DA6591" w:rsidRPr="00C26F7D" w:rsidRDefault="00DA6591" w:rsidP="00DA6591">
      <w:pPr>
        <w:numPr>
          <w:ilvl w:val="0"/>
          <w:numId w:val="35"/>
        </w:numPr>
        <w:tabs>
          <w:tab w:val="left" w:pos="426"/>
        </w:tabs>
        <w:spacing w:after="0" w:line="240" w:lineRule="auto"/>
        <w:ind w:left="0" w:firstLine="0"/>
        <w:jc w:val="both"/>
      </w:pPr>
      <w:r w:rsidRPr="00C26F7D">
        <w:t xml:space="preserve">Региональное отделение </w:t>
      </w:r>
      <w:r w:rsidRPr="00C26F7D">
        <w:rPr>
          <w:b/>
        </w:rPr>
        <w:t>Всероссийской политической партии «Российская партия садоводов»</w:t>
      </w:r>
      <w:r w:rsidRPr="00C26F7D">
        <w:t xml:space="preserve"> в Чувашской Республике</w:t>
      </w:r>
    </w:p>
    <w:p w:rsidR="00DA6591" w:rsidRPr="00C26F7D" w:rsidRDefault="00DA6591" w:rsidP="00DA6591">
      <w:pPr>
        <w:numPr>
          <w:ilvl w:val="0"/>
          <w:numId w:val="35"/>
        </w:numPr>
        <w:tabs>
          <w:tab w:val="left" w:pos="426"/>
        </w:tabs>
        <w:spacing w:after="0" w:line="240" w:lineRule="auto"/>
        <w:ind w:left="0" w:firstLine="0"/>
        <w:jc w:val="both"/>
      </w:pPr>
      <w:r w:rsidRPr="00C26F7D">
        <w:t>Региональное отделение    Политической партии "Партия Возрождения России" в Чувашской Республике</w:t>
      </w:r>
    </w:p>
    <w:p w:rsidR="00DA6591" w:rsidRDefault="00DA6591" w:rsidP="00DA6591">
      <w:pPr>
        <w:numPr>
          <w:ilvl w:val="0"/>
          <w:numId w:val="35"/>
        </w:numPr>
        <w:tabs>
          <w:tab w:val="left" w:pos="426"/>
        </w:tabs>
        <w:spacing w:after="0" w:line="240" w:lineRule="auto"/>
        <w:ind w:left="0" w:firstLine="0"/>
        <w:jc w:val="both"/>
      </w:pPr>
      <w:r w:rsidRPr="00C26F7D">
        <w:t>Региональное отделение в Чувашской Республике Политической партии «Национальный курс»</w:t>
      </w:r>
    </w:p>
    <w:p w:rsidR="00DA6591" w:rsidRPr="00596E54" w:rsidRDefault="00DA6591" w:rsidP="00DA6591">
      <w:pPr>
        <w:numPr>
          <w:ilvl w:val="0"/>
          <w:numId w:val="35"/>
        </w:numPr>
        <w:tabs>
          <w:tab w:val="left" w:pos="426"/>
        </w:tabs>
        <w:spacing w:after="0" w:line="240" w:lineRule="auto"/>
        <w:ind w:left="0" w:firstLine="0"/>
        <w:jc w:val="both"/>
      </w:pPr>
      <w:r w:rsidRPr="00596E54">
        <w:t xml:space="preserve">Чувашское региональное отделение </w:t>
      </w:r>
      <w:r w:rsidRPr="00596E54">
        <w:rPr>
          <w:b/>
          <w:bCs/>
        </w:rPr>
        <w:t>Общероссийской политической партии "НАРОД ПРОТИВ КОРРУПЦИИ"</w:t>
      </w:r>
    </w:p>
    <w:p w:rsidR="00DA6591" w:rsidRPr="00C26F7D" w:rsidRDefault="00DA6591" w:rsidP="00DA6591">
      <w:pPr>
        <w:numPr>
          <w:ilvl w:val="0"/>
          <w:numId w:val="35"/>
        </w:numPr>
        <w:tabs>
          <w:tab w:val="left" w:pos="426"/>
        </w:tabs>
        <w:spacing w:after="0" w:line="240" w:lineRule="auto"/>
        <w:ind w:left="0" w:firstLine="0"/>
        <w:jc w:val="both"/>
      </w:pPr>
      <w:r w:rsidRPr="00C26F7D">
        <w:t>Чувашское региональное отделение Политической партии "Партия Социальных Реформ – Прибыль от природных ресурсов - Народу"</w:t>
      </w:r>
    </w:p>
    <w:p w:rsidR="00DA6591" w:rsidRPr="00C26F7D" w:rsidRDefault="00DA6591" w:rsidP="00DA6591">
      <w:pPr>
        <w:numPr>
          <w:ilvl w:val="0"/>
          <w:numId w:val="35"/>
        </w:numPr>
        <w:tabs>
          <w:tab w:val="left" w:pos="426"/>
        </w:tabs>
        <w:spacing w:after="0" w:line="240" w:lineRule="auto"/>
        <w:ind w:left="0" w:firstLine="0"/>
        <w:jc w:val="both"/>
      </w:pPr>
      <w:r w:rsidRPr="00C26F7D">
        <w:t>Региональное отделение в Чувашской Республике Политической партии «Альтернатива для России (Партия Социалистического Выбора)»</w:t>
      </w:r>
    </w:p>
    <w:p w:rsidR="00DA6591" w:rsidRPr="00C26F7D" w:rsidRDefault="00DA6591" w:rsidP="00DA6591">
      <w:pPr>
        <w:numPr>
          <w:ilvl w:val="0"/>
          <w:numId w:val="35"/>
        </w:numPr>
        <w:tabs>
          <w:tab w:val="left" w:pos="426"/>
        </w:tabs>
        <w:spacing w:after="0" w:line="240" w:lineRule="auto"/>
        <w:ind w:left="0" w:firstLine="0"/>
        <w:jc w:val="both"/>
      </w:pPr>
      <w:r w:rsidRPr="00C26F7D">
        <w:t>Региональное отделение в Чувашской Республике – Чувашии Политической партии «Гражданская Платформа»</w:t>
      </w:r>
    </w:p>
    <w:p w:rsidR="00DA6591" w:rsidRDefault="00DA6591" w:rsidP="00DA6591">
      <w:pPr>
        <w:numPr>
          <w:ilvl w:val="0"/>
          <w:numId w:val="35"/>
        </w:numPr>
        <w:tabs>
          <w:tab w:val="left" w:pos="426"/>
        </w:tabs>
        <w:spacing w:after="0" w:line="240" w:lineRule="auto"/>
        <w:ind w:left="0" w:firstLine="0"/>
        <w:jc w:val="both"/>
      </w:pPr>
      <w:r w:rsidRPr="00C26F7D">
        <w:t xml:space="preserve">Региональное отделение Политической партии </w:t>
      </w:r>
      <w:r w:rsidRPr="00C26F7D">
        <w:rPr>
          <w:b/>
        </w:rPr>
        <w:t>"РОДНАЯ ПАРТИЯ"</w:t>
      </w:r>
      <w:r w:rsidRPr="00C26F7D">
        <w:t xml:space="preserve"> Чувашской Республики</w:t>
      </w:r>
    </w:p>
    <w:p w:rsidR="00DA6591" w:rsidRPr="00EB7667" w:rsidRDefault="00DA6591" w:rsidP="00DA6591">
      <w:pPr>
        <w:numPr>
          <w:ilvl w:val="0"/>
          <w:numId w:val="35"/>
        </w:numPr>
        <w:tabs>
          <w:tab w:val="left" w:pos="426"/>
        </w:tabs>
        <w:spacing w:after="0" w:line="240" w:lineRule="auto"/>
        <w:ind w:left="0" w:firstLine="0"/>
        <w:jc w:val="both"/>
      </w:pPr>
      <w:r w:rsidRPr="00EB7667">
        <w:t>ЧУВАШСКОЕ РЕГИОНАЛЬНОЕ ОТДЕЛЕНИЕ Политической партии</w:t>
      </w:r>
      <w:r w:rsidRPr="00EB7667">
        <w:rPr>
          <w:b/>
          <w:bCs/>
        </w:rPr>
        <w:t xml:space="preserve"> СОЦИАЛЬНОЙ ЗАЩИТЫ</w:t>
      </w:r>
    </w:p>
    <w:p w:rsidR="00DA6591" w:rsidRPr="00EB7667" w:rsidRDefault="00DA6591" w:rsidP="00DA6591">
      <w:pPr>
        <w:numPr>
          <w:ilvl w:val="0"/>
          <w:numId w:val="35"/>
        </w:numPr>
        <w:tabs>
          <w:tab w:val="left" w:pos="426"/>
        </w:tabs>
        <w:spacing w:after="0" w:line="240" w:lineRule="auto"/>
        <w:ind w:left="0" w:firstLine="0"/>
        <w:jc w:val="both"/>
      </w:pPr>
      <w:r w:rsidRPr="00EB7667">
        <w:t>Региональное отделение политической партии "Объединённая партия людей ограниченной трудоспособности России" в Чувашской Республике-Чувашии</w:t>
      </w:r>
    </w:p>
    <w:p w:rsidR="00DA6591" w:rsidRPr="00EB7667" w:rsidRDefault="00DA6591" w:rsidP="00DA6591">
      <w:pPr>
        <w:numPr>
          <w:ilvl w:val="0"/>
          <w:numId w:val="35"/>
        </w:numPr>
        <w:tabs>
          <w:tab w:val="left" w:pos="426"/>
        </w:tabs>
        <w:spacing w:after="0" w:line="240" w:lineRule="auto"/>
        <w:ind w:left="0" w:firstLine="0"/>
        <w:jc w:val="both"/>
      </w:pPr>
      <w:r w:rsidRPr="00EB7667">
        <w:rPr>
          <w:color w:val="000000"/>
        </w:rPr>
        <w:t xml:space="preserve">Региональное отделение Политической партии </w:t>
      </w:r>
      <w:r w:rsidRPr="00EB7667">
        <w:rPr>
          <w:b/>
          <w:bCs/>
          <w:color w:val="000000"/>
        </w:rPr>
        <w:t xml:space="preserve">"ЗА ПРАВДУ" </w:t>
      </w:r>
      <w:r w:rsidRPr="00EB7667">
        <w:rPr>
          <w:color w:val="000000"/>
        </w:rPr>
        <w:t>в Чувашской Республике-Чувашии</w:t>
      </w:r>
    </w:p>
    <w:p w:rsidR="00DA6591" w:rsidRPr="00EB7667" w:rsidRDefault="00DA6591" w:rsidP="00DA6591">
      <w:pPr>
        <w:numPr>
          <w:ilvl w:val="0"/>
          <w:numId w:val="35"/>
        </w:numPr>
        <w:tabs>
          <w:tab w:val="left" w:pos="426"/>
        </w:tabs>
        <w:spacing w:after="0" w:line="240" w:lineRule="auto"/>
        <w:ind w:left="0" w:firstLine="0"/>
        <w:jc w:val="both"/>
      </w:pPr>
      <w:r w:rsidRPr="00EB7667">
        <w:rPr>
          <w:color w:val="000000"/>
        </w:rPr>
        <w:t>Региональное отделение в Чувашской Республике Политической партии "</w:t>
      </w:r>
      <w:r w:rsidRPr="00EB7667">
        <w:rPr>
          <w:b/>
          <w:bCs/>
          <w:color w:val="000000"/>
        </w:rPr>
        <w:t>НОВЫЕ ЛЮДИ"</w:t>
      </w:r>
    </w:p>
    <w:p w:rsidR="00DA6591" w:rsidRPr="00394721" w:rsidRDefault="00DA6591" w:rsidP="00DA6591">
      <w:pPr>
        <w:pStyle w:val="af6"/>
        <w:numPr>
          <w:ilvl w:val="0"/>
          <w:numId w:val="35"/>
        </w:numPr>
        <w:tabs>
          <w:tab w:val="left" w:pos="0"/>
          <w:tab w:val="left" w:pos="567"/>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Цивильское районное Чувашской Республики местное отделение Всероссийской политической партии «</w:t>
      </w:r>
      <w:r w:rsidRPr="00DF6FEC">
        <w:rPr>
          <w:rFonts w:ascii="Times New Roman" w:eastAsia="Times New Roman" w:hAnsi="Times New Roman"/>
          <w:b/>
          <w:bCs/>
          <w:sz w:val="24"/>
          <w:szCs w:val="24"/>
          <w:lang w:eastAsia="ru-RU"/>
        </w:rPr>
        <w:t>ЕДИНАЯ РОССИЯ</w:t>
      </w:r>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Цивильское районное отделение Чувашского республиканского отделения Политической партии «</w:t>
      </w:r>
      <w:r w:rsidRPr="00DF6FEC">
        <w:rPr>
          <w:rFonts w:ascii="Times New Roman" w:eastAsia="Times New Roman" w:hAnsi="Times New Roman"/>
          <w:b/>
          <w:bCs/>
          <w:sz w:val="24"/>
          <w:szCs w:val="24"/>
          <w:lang w:eastAsia="ru-RU"/>
        </w:rPr>
        <w:t>КОММУНИСТИЧЕСКАЯ ПАРТИЯ РОССИЙСКОЙ ФЕДЕРАЦИИ</w:t>
      </w:r>
      <w:r w:rsidRPr="00394721">
        <w:rPr>
          <w:rFonts w:ascii="Times New Roman" w:eastAsia="Times New Roman" w:hAnsi="Times New Roman"/>
          <w:sz w:val="24"/>
          <w:szCs w:val="24"/>
          <w:lang w:eastAsia="ru-RU"/>
        </w:rPr>
        <w:t xml:space="preserve">» </w:t>
      </w:r>
    </w:p>
    <w:p w:rsidR="00DA6591" w:rsidRPr="00394721" w:rsidRDefault="00DA6591" w:rsidP="00DA6591">
      <w:pPr>
        <w:pStyle w:val="af6"/>
        <w:numPr>
          <w:ilvl w:val="0"/>
          <w:numId w:val="35"/>
        </w:numPr>
        <w:tabs>
          <w:tab w:val="left" w:pos="0"/>
          <w:tab w:val="left" w:pos="567"/>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Цивильское районное местное отделение Чувашского регионального отделения политической партии </w:t>
      </w:r>
      <w:r w:rsidRPr="00DF6FEC">
        <w:rPr>
          <w:rFonts w:ascii="Times New Roman" w:eastAsia="Times New Roman" w:hAnsi="Times New Roman"/>
          <w:b/>
          <w:bCs/>
          <w:sz w:val="24"/>
          <w:szCs w:val="24"/>
          <w:lang w:eastAsia="ru-RU"/>
        </w:rPr>
        <w:t>ЛДПР</w:t>
      </w:r>
      <w:r w:rsidRPr="00394721">
        <w:rPr>
          <w:rFonts w:ascii="Times New Roman" w:eastAsia="Times New Roman" w:hAnsi="Times New Roman"/>
          <w:sz w:val="24"/>
          <w:szCs w:val="24"/>
          <w:lang w:eastAsia="ru-RU"/>
        </w:rPr>
        <w:t xml:space="preserve"> - Либерально-демократической партии России</w:t>
      </w:r>
    </w:p>
    <w:p w:rsidR="00DA6591" w:rsidRPr="00394721" w:rsidRDefault="00DA6591" w:rsidP="00DA6591">
      <w:pPr>
        <w:pStyle w:val="af6"/>
        <w:numPr>
          <w:ilvl w:val="0"/>
          <w:numId w:val="35"/>
        </w:numPr>
        <w:tabs>
          <w:tab w:val="left" w:pos="0"/>
          <w:tab w:val="left" w:pos="567"/>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Местное отделение Политической партии </w:t>
      </w:r>
      <w:r w:rsidRPr="00DF6FEC">
        <w:rPr>
          <w:rFonts w:ascii="Times New Roman" w:eastAsia="Times New Roman" w:hAnsi="Times New Roman"/>
          <w:b/>
          <w:bCs/>
          <w:sz w:val="24"/>
          <w:szCs w:val="24"/>
          <w:lang w:eastAsia="ru-RU"/>
        </w:rPr>
        <w:t>СПРАВЕДЛИВАЯ РОССИЯ</w:t>
      </w:r>
      <w:r w:rsidRPr="00394721">
        <w:rPr>
          <w:rFonts w:ascii="Times New Roman" w:eastAsia="Times New Roman" w:hAnsi="Times New Roman"/>
          <w:sz w:val="24"/>
          <w:szCs w:val="24"/>
          <w:lang w:eastAsia="ru-RU"/>
        </w:rPr>
        <w:t xml:space="preserve"> в Цивильском районе Чувашской Республики</w:t>
      </w:r>
    </w:p>
    <w:p w:rsidR="00DA6591" w:rsidRPr="00394721" w:rsidRDefault="00DA6591" w:rsidP="00DA6591">
      <w:pPr>
        <w:pStyle w:val="af6"/>
        <w:numPr>
          <w:ilvl w:val="0"/>
          <w:numId w:val="35"/>
        </w:numPr>
        <w:tabs>
          <w:tab w:val="left" w:pos="0"/>
          <w:tab w:val="left" w:pos="567"/>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Цивильское районное отделение Чувашского регионального отделения политической партии «</w:t>
      </w:r>
      <w:r w:rsidRPr="00DF6FEC">
        <w:rPr>
          <w:rFonts w:ascii="Times New Roman" w:eastAsia="Times New Roman" w:hAnsi="Times New Roman"/>
          <w:b/>
          <w:bCs/>
          <w:sz w:val="24"/>
          <w:szCs w:val="24"/>
          <w:lang w:eastAsia="ru-RU"/>
        </w:rPr>
        <w:t>ПАТРИОТЫ РОССИИ</w:t>
      </w:r>
      <w:r w:rsidRPr="00394721">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"Союз пенсионеров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"Федерация дзюдо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"Общество по организации здравоохранения и общественного здоровья"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горных гидов, спасателей и промышленных альпинистов"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общество скорой медицинской помощи"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"Российская ассоциация специалистов по хирургическим инфекциям"</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"ВСЕНАРОДНОЕ ЭКОЛОГИЧЕСКОЕ ОБЩЕСТВО - ЗЕЛЕНЫЕ 3000"</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"Общественный Комитет народного контроля"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"Интеграция"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"Общество защиты прав потребителей образовательных услуг"</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"Казачество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малого и среднего предпринимательства "ОПОРА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"Российская Христианско-Демократическая перспектива"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молодежная общественная благотворительная организация "Молодая Европа"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Союз ветеранов Афганистана"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жертв политических репрессий и тоталитарных режимов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ветеранов (пенсионеров) войны, труда, Вооруженных Сил и правоохранительных органов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"Российская Ассоциация Репродукции Человека"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"Всероссийское Ордена Трудового Красного Знамени общество слепых"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Общественная организация "Общероссийская Федерация </w:t>
      </w:r>
      <w:proofErr w:type="spellStart"/>
      <w:r w:rsidRPr="009764C2">
        <w:rPr>
          <w:rFonts w:ascii="Times New Roman" w:eastAsia="Times New Roman" w:hAnsi="Times New Roman"/>
          <w:sz w:val="24"/>
          <w:szCs w:val="24"/>
          <w:lang w:eastAsia="ru-RU"/>
        </w:rPr>
        <w:t>кикбоксинга</w:t>
      </w:r>
      <w:proofErr w:type="spellEnd"/>
      <w:r w:rsidRPr="009764C2">
        <w:rPr>
          <w:rFonts w:ascii="Times New Roman" w:eastAsia="Times New Roman" w:hAnsi="Times New Roman"/>
          <w:sz w:val="24"/>
          <w:szCs w:val="24"/>
          <w:lang w:eastAsia="ru-RU"/>
        </w:rPr>
        <w:t xml:space="preserve"> по версии Всемирной ассоциации </w:t>
      </w:r>
      <w:proofErr w:type="spellStart"/>
      <w:r w:rsidRPr="009764C2">
        <w:rPr>
          <w:rFonts w:ascii="Times New Roman" w:eastAsia="Times New Roman" w:hAnsi="Times New Roman"/>
          <w:sz w:val="24"/>
          <w:szCs w:val="24"/>
          <w:lang w:eastAsia="ru-RU"/>
        </w:rPr>
        <w:t>кикбоксинга</w:t>
      </w:r>
      <w:proofErr w:type="spellEnd"/>
      <w:r w:rsidRPr="009764C2">
        <w:rPr>
          <w:rFonts w:ascii="Times New Roman" w:eastAsia="Times New Roman" w:hAnsi="Times New Roman"/>
          <w:sz w:val="24"/>
          <w:szCs w:val="24"/>
          <w:lang w:eastAsia="ru-RU"/>
        </w:rPr>
        <w:t xml:space="preserve"> (ВПКА)"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"Всероссийское добровольное пожарное общество"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"Образование для инвалидов"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"Шахматные надежды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"Первая общероссийская ассоциация врачей частной практики"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творческий Союз работников культуры"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ревматологов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Всероссийская общественная организация "Молодая Гвардия </w:t>
      </w:r>
      <w:proofErr w:type="gramStart"/>
      <w:r w:rsidRPr="009764C2">
        <w:rPr>
          <w:rFonts w:ascii="Times New Roman" w:eastAsia="Times New Roman" w:hAnsi="Times New Roman"/>
          <w:sz w:val="24"/>
          <w:szCs w:val="24"/>
          <w:lang w:eastAsia="ru-RU"/>
        </w:rPr>
        <w:t>Единой</w:t>
      </w:r>
      <w:proofErr w:type="gramEnd"/>
      <w:r w:rsidRPr="009764C2">
        <w:rPr>
          <w:rFonts w:ascii="Times New Roman" w:eastAsia="Times New Roman" w:hAnsi="Times New Roman"/>
          <w:sz w:val="24"/>
          <w:szCs w:val="24"/>
          <w:lang w:eastAsia="ru-RU"/>
        </w:rPr>
        <w:t xml:space="preserve">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"Общество офтальмологов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благотворительная общественная организация инвалидов "Всероссийское общество гемофилии"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"Федерация рукопашного боя"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хитиновое общество"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"Федерация судомодельного спорта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"Спортивная Федерация армейского рукопашного боя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"Союз ветеранов Железнодорожных войск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"Федерация Окинава </w:t>
      </w:r>
      <w:proofErr w:type="spellStart"/>
      <w:r w:rsidRPr="009764C2">
        <w:rPr>
          <w:rFonts w:ascii="Times New Roman" w:eastAsia="Times New Roman" w:hAnsi="Times New Roman"/>
          <w:sz w:val="24"/>
          <w:szCs w:val="24"/>
          <w:lang w:eastAsia="ru-RU"/>
        </w:rPr>
        <w:t>Годзю-рю</w:t>
      </w:r>
      <w:proofErr w:type="spellEnd"/>
      <w:r w:rsidRPr="009764C2">
        <w:rPr>
          <w:rFonts w:ascii="Times New Roman" w:eastAsia="Times New Roman" w:hAnsi="Times New Roman"/>
          <w:sz w:val="24"/>
          <w:szCs w:val="24"/>
          <w:lang w:eastAsia="ru-RU"/>
        </w:rPr>
        <w:t xml:space="preserve"> каратэ-до"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"Российская организация содействия спецслужбам и правоохранительным органам"</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"Народно-Патриотическое Объединение "РОДИНА"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"Российская академия юридических наук"</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"Барменская ассоциация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"Деловые женщины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объединенный союз юристов, экономистов и финансистов"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"Молодежный союз экономистов и финансистов"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"Национальный совет защиты экологии"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"Российское медицинское общество"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поддержки и развития малого и среднего бизнеса "Российская конфедерация предпринимателей"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нейрохирургов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Частных Инвесторов"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"Союз лесопромышленников и </w:t>
      </w:r>
      <w:proofErr w:type="spellStart"/>
      <w:r w:rsidRPr="009764C2">
        <w:rPr>
          <w:rFonts w:ascii="Times New Roman" w:eastAsia="Times New Roman" w:hAnsi="Times New Roman"/>
          <w:sz w:val="24"/>
          <w:szCs w:val="24"/>
          <w:lang w:eastAsia="ru-RU"/>
        </w:rPr>
        <w:t>лесоэкспортеров</w:t>
      </w:r>
      <w:proofErr w:type="spellEnd"/>
      <w:r w:rsidRPr="009764C2">
        <w:rPr>
          <w:rFonts w:ascii="Times New Roman" w:eastAsia="Times New Roman" w:hAnsi="Times New Roman"/>
          <w:sz w:val="24"/>
          <w:szCs w:val="24"/>
          <w:lang w:eastAsia="ru-RU"/>
        </w:rPr>
        <w:t xml:space="preserve">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Общественная организация ветеранов органов внутренних дел и внутренних войск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"Клуб юных хоккеистов "Золотая шайба" имени А.В. Тарасова"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w:t>
      </w:r>
      <w:proofErr w:type="spellStart"/>
      <w:r w:rsidRPr="009764C2">
        <w:rPr>
          <w:rFonts w:ascii="Times New Roman" w:eastAsia="Times New Roman" w:hAnsi="Times New Roman"/>
          <w:sz w:val="24"/>
          <w:szCs w:val="24"/>
          <w:lang w:eastAsia="ru-RU"/>
        </w:rPr>
        <w:t>общественая</w:t>
      </w:r>
      <w:proofErr w:type="spellEnd"/>
      <w:r w:rsidRPr="009764C2">
        <w:rPr>
          <w:rFonts w:ascii="Times New Roman" w:eastAsia="Times New Roman" w:hAnsi="Times New Roman"/>
          <w:sz w:val="24"/>
          <w:szCs w:val="24"/>
          <w:lang w:eastAsia="ru-RU"/>
        </w:rPr>
        <w:t xml:space="preserve"> организация инвалидов " Всероссийское общество глухих "</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молодежная общественная организация "Азербайджанское молодежное объединение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"Федеральный союз адвокатов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"Российские ученые социалистической ориентации"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"Союз </w:t>
      </w:r>
      <w:proofErr w:type="spellStart"/>
      <w:r w:rsidRPr="009764C2">
        <w:rPr>
          <w:rFonts w:ascii="Times New Roman" w:eastAsia="Times New Roman" w:hAnsi="Times New Roman"/>
          <w:sz w:val="24"/>
          <w:szCs w:val="24"/>
          <w:lang w:eastAsia="ru-RU"/>
        </w:rPr>
        <w:t>нефтегазопромышленников</w:t>
      </w:r>
      <w:proofErr w:type="spellEnd"/>
      <w:r w:rsidRPr="009764C2">
        <w:rPr>
          <w:rFonts w:ascii="Times New Roman" w:eastAsia="Times New Roman" w:hAnsi="Times New Roman"/>
          <w:sz w:val="24"/>
          <w:szCs w:val="24"/>
          <w:lang w:eastAsia="ru-RU"/>
        </w:rPr>
        <w:t xml:space="preserve">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историко-просветительское и правозащитное общество "Мемориал"</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"Женщины бизнеса"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радиоспорта "Союз радиолюбителей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"Общероссийская спортивная Федерация спорта глухих"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"Союз кинематографистов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геологоразведчиков (пенсионеров) "Ветеран-геологоразведчик"</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 Ассоциация ветеранов боевых действий органов внутренних дел и внутренних войск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союз офицеров запаса"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"Федерация анестезиологов и реаниматологов"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"Объединенная федерация спорта сверхлегкой авиации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общество историков-архивистов"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"Общероссийское объединение корейцев"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"Федерация космонавтики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"Федерация гандбола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"Гильдия кинорежиссеров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"Всероссийское общество охраны природы"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ветеранов и сотрудников служб безопасности"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"Всероссийское общество охраны памятников истории и культуры"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"Совет родителей военнослужащих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инвалидов войны в </w:t>
      </w:r>
      <w:proofErr w:type="gramStart"/>
      <w:r w:rsidRPr="009764C2">
        <w:rPr>
          <w:rFonts w:ascii="Times New Roman" w:eastAsia="Times New Roman" w:hAnsi="Times New Roman"/>
          <w:sz w:val="24"/>
          <w:szCs w:val="24"/>
          <w:lang w:eastAsia="ru-RU"/>
        </w:rPr>
        <w:t>Афганистане</w:t>
      </w:r>
      <w:proofErr w:type="gramEnd"/>
      <w:r w:rsidRPr="009764C2">
        <w:rPr>
          <w:rFonts w:ascii="Times New Roman" w:eastAsia="Times New Roman" w:hAnsi="Times New Roman"/>
          <w:sz w:val="24"/>
          <w:szCs w:val="24"/>
          <w:lang w:eastAsia="ru-RU"/>
        </w:rPr>
        <w:t xml:space="preserve"> и военной травмы «Инвалиды войны»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"Союз композиторов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творческая общественная организация "Союз художников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"Всероссийское общество спасания на водах"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Союз Правообладателей"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общественно-государственная организация "Союз женщин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 Всероссийское общество изобретателей и рационализаторов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"Российская академия естественных наук"</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Общероссийская общественная организация "Российский Союз Молодежи"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болельщиков спортивных команд "КРАСНО-БЕЛАЯ ГВАРДИЯ"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"Всероссийский Совет местного самоуправления"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ветеранов "</w:t>
      </w:r>
      <w:r w:rsidRPr="00AE7732">
        <w:rPr>
          <w:rFonts w:ascii="Times New Roman" w:eastAsia="Times New Roman" w:hAnsi="Times New Roman"/>
          <w:sz w:val="24"/>
          <w:szCs w:val="24"/>
          <w:lang w:eastAsia="ru-RU"/>
        </w:rPr>
        <w:t>БОЕВОЕ</w:t>
      </w:r>
      <w:r w:rsidRPr="009764C2">
        <w:rPr>
          <w:rFonts w:ascii="Times New Roman" w:eastAsia="Times New Roman" w:hAnsi="Times New Roman"/>
          <w:sz w:val="24"/>
          <w:szCs w:val="24"/>
          <w:lang w:eastAsia="ru-RU"/>
        </w:rPr>
        <w:t xml:space="preserve"> БРАТСТВО"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Всероссийская общественная организация Героев, Кавалеров Государственных наград и Лауреатов </w:t>
      </w:r>
      <w:proofErr w:type="gramStart"/>
      <w:r w:rsidRPr="009764C2">
        <w:rPr>
          <w:rFonts w:ascii="Times New Roman" w:eastAsia="Times New Roman" w:hAnsi="Times New Roman"/>
          <w:sz w:val="24"/>
          <w:szCs w:val="24"/>
          <w:lang w:eastAsia="ru-RU"/>
        </w:rPr>
        <w:t>Государственной</w:t>
      </w:r>
      <w:proofErr w:type="gramEnd"/>
      <w:r w:rsidRPr="009764C2">
        <w:rPr>
          <w:rFonts w:ascii="Times New Roman" w:eastAsia="Times New Roman" w:hAnsi="Times New Roman"/>
          <w:sz w:val="24"/>
          <w:szCs w:val="24"/>
          <w:lang w:eastAsia="ru-RU"/>
        </w:rPr>
        <w:t xml:space="preserve"> премий "Трудовая доблесть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 физкультурно-спортивное общество профсоюзов "Россия"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"ЗА НАЦИОНАЛЬНЫЕ ИНТЕРЕСЫ, СУВЕРЕНИТЕТ И ТЕРРИТОРИАЛЬНУЮ ЦЕЛОСТНОСТЬ"</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"ЦЕНТР ЭКОЛОГИЧЕСКОЙ ПОЛИТИКИ И КУЛЬТУРЫ"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"Союз машиностроителей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научное медицинское общество терапевтов"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общественное объединение экономистов-аграрников"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по содействию в </w:t>
      </w:r>
      <w:proofErr w:type="gramStart"/>
      <w:r w:rsidRPr="009764C2">
        <w:rPr>
          <w:rFonts w:ascii="Times New Roman" w:eastAsia="Times New Roman" w:hAnsi="Times New Roman"/>
          <w:sz w:val="24"/>
          <w:szCs w:val="24"/>
          <w:lang w:eastAsia="ru-RU"/>
        </w:rPr>
        <w:t>сохранении</w:t>
      </w:r>
      <w:proofErr w:type="gramEnd"/>
      <w:r w:rsidRPr="009764C2">
        <w:rPr>
          <w:rFonts w:ascii="Times New Roman" w:eastAsia="Times New Roman" w:hAnsi="Times New Roman"/>
          <w:sz w:val="24"/>
          <w:szCs w:val="24"/>
          <w:lang w:eastAsia="ru-RU"/>
        </w:rPr>
        <w:t xml:space="preserve">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9764C2">
        <w:rPr>
          <w:rFonts w:ascii="Times New Roman" w:eastAsia="Times New Roman" w:hAnsi="Times New Roman"/>
          <w:sz w:val="24"/>
          <w:szCs w:val="24"/>
          <w:lang w:eastAsia="ru-RU"/>
        </w:rPr>
        <w:t>узбекистанцев</w:t>
      </w:r>
      <w:proofErr w:type="spellEnd"/>
      <w:r w:rsidRPr="009764C2">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ветеранов уголовно-исполнительной системы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морских пехотинцев "Тайфун"</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"Народно-патриотическая организация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ветеранов и пенсионеров прокуратуры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союз молодых ученых"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"Общество Врачей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молодежная общественная организация "Российский союз сельской молодежи"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"Единое молодежное парламентское движение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"Центр противодействия коррупции в органах государственной власти"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"Всероссийская Федерация Панкратиона"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физкультурно-спортивная организация "Всероссийская федерация школьного спорта"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искусствоведов"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спортивная общественная организация инвалидов "Всероссийская Федерация восточных единобо</w:t>
      </w:r>
      <w:proofErr w:type="gramStart"/>
      <w:r w:rsidRPr="009764C2">
        <w:rPr>
          <w:rFonts w:ascii="Times New Roman" w:eastAsia="Times New Roman" w:hAnsi="Times New Roman"/>
          <w:sz w:val="24"/>
          <w:szCs w:val="24"/>
          <w:lang w:eastAsia="ru-RU"/>
        </w:rPr>
        <w:t>рств гл</w:t>
      </w:r>
      <w:proofErr w:type="gramEnd"/>
      <w:r w:rsidRPr="009764C2">
        <w:rPr>
          <w:rFonts w:ascii="Times New Roman" w:eastAsia="Times New Roman" w:hAnsi="Times New Roman"/>
          <w:sz w:val="24"/>
          <w:szCs w:val="24"/>
          <w:lang w:eastAsia="ru-RU"/>
        </w:rPr>
        <w:t>ухих"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"Общероссийская физкультурно-спортивная организация "Союз </w:t>
      </w:r>
      <w:proofErr w:type="spellStart"/>
      <w:r w:rsidRPr="009764C2">
        <w:rPr>
          <w:rFonts w:ascii="Times New Roman" w:eastAsia="Times New Roman" w:hAnsi="Times New Roman"/>
          <w:sz w:val="24"/>
          <w:szCs w:val="24"/>
          <w:lang w:eastAsia="ru-RU"/>
        </w:rPr>
        <w:t>чир</w:t>
      </w:r>
      <w:proofErr w:type="spellEnd"/>
      <w:r w:rsidRPr="009764C2">
        <w:rPr>
          <w:rFonts w:ascii="Times New Roman" w:eastAsia="Times New Roman" w:hAnsi="Times New Roman"/>
          <w:sz w:val="24"/>
          <w:szCs w:val="24"/>
          <w:lang w:eastAsia="ru-RU"/>
        </w:rPr>
        <w:t xml:space="preserve"> спорта и </w:t>
      </w:r>
      <w:proofErr w:type="spellStart"/>
      <w:r w:rsidRPr="009764C2">
        <w:rPr>
          <w:rFonts w:ascii="Times New Roman" w:eastAsia="Times New Roman" w:hAnsi="Times New Roman"/>
          <w:sz w:val="24"/>
          <w:szCs w:val="24"/>
          <w:lang w:eastAsia="ru-RU"/>
        </w:rPr>
        <w:t>черлидинга</w:t>
      </w:r>
      <w:proofErr w:type="spellEnd"/>
      <w:r w:rsidRPr="009764C2">
        <w:rPr>
          <w:rFonts w:ascii="Times New Roman" w:eastAsia="Times New Roman" w:hAnsi="Times New Roman"/>
          <w:sz w:val="24"/>
          <w:szCs w:val="24"/>
          <w:lang w:eastAsia="ru-RU"/>
        </w:rPr>
        <w:t xml:space="preserve">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собаководов "Российский союз любителей немецкой овчарки"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молодежная организация "ВСЕРОССИЙСКИЙ ЛЕНИНСКИЙ КОММУНИСТИЧЕСКИЙ СОЮЗ МОЛОДЕЖИ"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"Гильдия отечественных закупщиков и специалистов по закупкам и продажам"</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детско-молодежная физкультурно-спортивная общественная организация "Союз каратэ-до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Молодежная общероссийская общественная организация "Российские Студенческие Отряды"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Молодых Предпринимателей"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"РОДИНА-Конгресс Русских Общин"</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"Конгресс туркмен России и выходцев из Туркменистана"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по защите окружающей среды "Общественный экологический контроль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патриотическая организация "Военно-спортивный союз </w:t>
      </w:r>
      <w:r w:rsidRPr="009764C2">
        <w:rPr>
          <w:rFonts w:ascii="Times New Roman" w:eastAsia="Times New Roman" w:hAnsi="Times New Roman"/>
          <w:sz w:val="24"/>
          <w:szCs w:val="24"/>
          <w:lang w:eastAsia="ru-RU"/>
        </w:rPr>
        <w:br/>
        <w:t>М.Т. Калашникова"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"Медицинская Лига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союз инженеров"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"Российский клуб финансовых директоров"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"Федерация нокдаун каратэ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"Российское общество </w:t>
      </w:r>
      <w:proofErr w:type="spellStart"/>
      <w:r w:rsidRPr="009764C2">
        <w:rPr>
          <w:rFonts w:ascii="Times New Roman" w:eastAsia="Times New Roman" w:hAnsi="Times New Roman"/>
          <w:sz w:val="24"/>
          <w:szCs w:val="24"/>
          <w:lang w:eastAsia="ru-RU"/>
        </w:rPr>
        <w:t>симуляционного</w:t>
      </w:r>
      <w:proofErr w:type="spellEnd"/>
      <w:r w:rsidRPr="009764C2">
        <w:rPr>
          <w:rFonts w:ascii="Times New Roman" w:eastAsia="Times New Roman" w:hAnsi="Times New Roman"/>
          <w:sz w:val="24"/>
          <w:szCs w:val="24"/>
          <w:lang w:eastAsia="ru-RU"/>
        </w:rPr>
        <w:t xml:space="preserve"> обучения в медицине"</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"Федерация </w:t>
      </w:r>
      <w:proofErr w:type="spellStart"/>
      <w:r w:rsidRPr="009764C2">
        <w:rPr>
          <w:rFonts w:ascii="Times New Roman" w:eastAsia="Times New Roman" w:hAnsi="Times New Roman"/>
          <w:sz w:val="24"/>
          <w:szCs w:val="24"/>
          <w:lang w:eastAsia="ru-RU"/>
        </w:rPr>
        <w:t>Боулспорта</w:t>
      </w:r>
      <w:proofErr w:type="spellEnd"/>
      <w:r w:rsidRPr="009764C2">
        <w:rPr>
          <w:rFonts w:ascii="Times New Roman" w:eastAsia="Times New Roman" w:hAnsi="Times New Roman"/>
          <w:sz w:val="24"/>
          <w:szCs w:val="24"/>
          <w:lang w:eastAsia="ru-RU"/>
        </w:rPr>
        <w:t xml:space="preserve">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"Дети войны"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"Всероссийский комитет по разрешению экономических конфликтов и защите прав граждан"</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развитию культурных и деловых связей "Союз Украинцев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поддержки и охраны здоровья "Национальная Академия Здоровья"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"Федерация функционального многоборья"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дружбе народов "СОЮЗ НАЦИЙ И НАРОДОВ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ПО ПОДДЕРЖКЕ РАЗВИТИЯ И ИСПОЛЬЗОВАНИЯ ЧИСТОПОРОДНЫХ СОБАК "РОССИЙСКИЙ КИНОЛОГИЧЕСКИЙ СОЮЗ"</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травматологов-ортопедов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общество клинической онкологии"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по развитию казачества "Союз Казаков Воинов России и Зарубежья"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"Движение поддержки патриотических инициатив "Служу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привлечению инвестиций в Российскую Федерацию "Инвестиционная Россия"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воспитанию молодёжи "ВОСПИТАННИКИ КОМСОМОЛА - МОЁ ОТЕЧЕСТВО"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по вовлечению молодежи в развитие территорий "Городские реновации"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Всероссийская общественная организация "Общество </w:t>
      </w:r>
      <w:proofErr w:type="spellStart"/>
      <w:r w:rsidRPr="009764C2">
        <w:rPr>
          <w:rFonts w:ascii="Times New Roman" w:eastAsia="Times New Roman" w:hAnsi="Times New Roman"/>
          <w:sz w:val="24"/>
          <w:szCs w:val="24"/>
          <w:lang w:eastAsia="ru-RU"/>
        </w:rPr>
        <w:t>герниологов</w:t>
      </w:r>
      <w:proofErr w:type="spellEnd"/>
      <w:r w:rsidRPr="009764C2">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"ФЕДЕРАЦИЯ ВОРКАУТА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"Федерация гандбола глухих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 xml:space="preserve">Общероссийская общественная организация "Объединение мотоциклистов России </w:t>
      </w:r>
      <w:proofErr w:type="spellStart"/>
      <w:r w:rsidRPr="009764C2">
        <w:rPr>
          <w:rFonts w:ascii="Times New Roman" w:eastAsia="Times New Roman" w:hAnsi="Times New Roman"/>
          <w:sz w:val="24"/>
          <w:szCs w:val="24"/>
          <w:lang w:eastAsia="ru-RU"/>
        </w:rPr>
        <w:t>Мото-Справедливость</w:t>
      </w:r>
      <w:proofErr w:type="spellEnd"/>
      <w:r w:rsidRPr="009764C2">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профилактике алкоголизма среди населения "Общество трезвенников"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РАЗВИТИЮ И ЗАЩИТЕ ПРАВ ЖЕНЩИН-РУКОВОДИТЕЛЕЙ "АССАМБЛЕЯ ЖЕНЩИН-РУКОВОДИТЕЛЕЙ"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"Экологическая палата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"Ассоциация антропологов и этнологов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развитию автомобильных перевозок "Объединение Перевозчиков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изучению культурно-исторического наследия "Диалог цивилизаций "</w:t>
      </w:r>
      <w:proofErr w:type="spellStart"/>
      <w:r w:rsidRPr="009764C2">
        <w:rPr>
          <w:rFonts w:ascii="Times New Roman" w:eastAsia="Times New Roman" w:hAnsi="Times New Roman"/>
          <w:sz w:val="24"/>
          <w:szCs w:val="24"/>
          <w:lang w:eastAsia="ru-RU"/>
        </w:rPr>
        <w:t>Кыргызский</w:t>
      </w:r>
      <w:proofErr w:type="spellEnd"/>
      <w:r w:rsidRPr="009764C2">
        <w:rPr>
          <w:rFonts w:ascii="Times New Roman" w:eastAsia="Times New Roman" w:hAnsi="Times New Roman"/>
          <w:sz w:val="24"/>
          <w:szCs w:val="24"/>
          <w:lang w:eastAsia="ru-RU"/>
        </w:rPr>
        <w:t xml:space="preserve"> конгресс"</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Всероссийское общественное движение добровольцев в сфере здравоохранения "Волонтеры-медики"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содействия в </w:t>
      </w:r>
      <w:proofErr w:type="gramStart"/>
      <w:r w:rsidRPr="009764C2">
        <w:rPr>
          <w:rFonts w:ascii="Times New Roman" w:eastAsia="Times New Roman" w:hAnsi="Times New Roman"/>
          <w:sz w:val="24"/>
          <w:szCs w:val="24"/>
          <w:lang w:eastAsia="ru-RU"/>
        </w:rPr>
        <w:t>представлении</w:t>
      </w:r>
      <w:proofErr w:type="gramEnd"/>
      <w:r w:rsidRPr="009764C2">
        <w:rPr>
          <w:rFonts w:ascii="Times New Roman" w:eastAsia="Times New Roman" w:hAnsi="Times New Roman"/>
          <w:sz w:val="24"/>
          <w:szCs w:val="24"/>
          <w:lang w:eastAsia="ru-RU"/>
        </w:rPr>
        <w:t xml:space="preserve"> и защите прав и интересов ветеранов боевых действий "Ветераны боевых действий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содействия реализации </w:t>
      </w:r>
      <w:proofErr w:type="spellStart"/>
      <w:r w:rsidRPr="009764C2">
        <w:rPr>
          <w:rFonts w:ascii="Times New Roman" w:eastAsia="Times New Roman" w:hAnsi="Times New Roman"/>
          <w:sz w:val="24"/>
          <w:szCs w:val="24"/>
          <w:lang w:eastAsia="ru-RU"/>
        </w:rPr>
        <w:t>антикоррупционных</w:t>
      </w:r>
      <w:proofErr w:type="spellEnd"/>
      <w:r w:rsidRPr="009764C2">
        <w:rPr>
          <w:rFonts w:ascii="Times New Roman" w:eastAsia="Times New Roman" w:hAnsi="Times New Roman"/>
          <w:sz w:val="24"/>
          <w:szCs w:val="24"/>
          <w:lang w:eastAsia="ru-RU"/>
        </w:rPr>
        <w:t xml:space="preserve"> инициатив "Федеральный проект по безопасности и борьбе с коррупцией"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"Всероссийская федерация Брейк-данса"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"Федерация бодибилдинга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"Содружество ветеранов спорта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Всероссийская общественная организация содействия развитию профессиональной сферы дошкольного образования "Воспитатели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"Российское общество интеграции и адаптации инвалидов"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общество специалистов по профилактике и лечению опухолей репродуктивной системы"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"Всероссийская Федерация гонок с препятствиями"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"Всероссийское физкультурно-спортивное общество "Трудовые резервы"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"Всероссийское общество социальной поддержки инвалидов"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"Российское гидрометеорологическое общество"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"Всероссийское объединение поддержки молодежи в регионах "Прогресс 2030"</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"Федерация КЮШО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общественная организация содействия реализации гражданских </w:t>
      </w:r>
      <w:proofErr w:type="spellStart"/>
      <w:r w:rsidRPr="009764C2">
        <w:rPr>
          <w:rFonts w:ascii="Times New Roman" w:eastAsia="Times New Roman" w:hAnsi="Times New Roman"/>
          <w:sz w:val="24"/>
          <w:szCs w:val="24"/>
          <w:lang w:eastAsia="ru-RU"/>
        </w:rPr>
        <w:t>антикоррупционных</w:t>
      </w:r>
      <w:proofErr w:type="spellEnd"/>
      <w:r w:rsidRPr="009764C2">
        <w:rPr>
          <w:rFonts w:ascii="Times New Roman" w:eastAsia="Times New Roman" w:hAnsi="Times New Roman"/>
          <w:sz w:val="24"/>
          <w:szCs w:val="24"/>
          <w:lang w:eastAsia="ru-RU"/>
        </w:rPr>
        <w:t xml:space="preserve"> инициатив "Комиссия по борьбе с коррупцией"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"Российское общество социально-трудовой адаптации и реабилитации"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военных инвалидов "</w:t>
      </w:r>
      <w:proofErr w:type="spellStart"/>
      <w:r w:rsidRPr="009764C2">
        <w:rPr>
          <w:rFonts w:ascii="Times New Roman" w:eastAsia="Times New Roman" w:hAnsi="Times New Roman"/>
          <w:sz w:val="24"/>
          <w:szCs w:val="24"/>
          <w:lang w:eastAsia="ru-RU"/>
        </w:rPr>
        <w:t>ВоИн</w:t>
      </w:r>
      <w:proofErr w:type="spellEnd"/>
      <w:r w:rsidRPr="009764C2">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Общероссийская физкультурно-спортивная общественная организация "Федерация автомодельного спорта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физкультурно-спортивная общественная организация "Российская Федерация </w:t>
      </w:r>
      <w:proofErr w:type="spellStart"/>
      <w:r w:rsidRPr="009764C2">
        <w:rPr>
          <w:rFonts w:ascii="Times New Roman" w:eastAsia="Times New Roman" w:hAnsi="Times New Roman"/>
          <w:sz w:val="24"/>
          <w:szCs w:val="24"/>
          <w:lang w:eastAsia="ru-RU"/>
        </w:rPr>
        <w:t>петанка</w:t>
      </w:r>
      <w:proofErr w:type="spellEnd"/>
      <w:r w:rsidRPr="009764C2">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судебно-экспертной деятельности "Судебно-экспертная палата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"Федерация Шорт хоккея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содействия сохранению животного мира "Российское биологическое общество"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физкультурно-спортивная общественная организация развития спорта шашки "Содружество шашистов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физкультурно-спортивная общественная организация "Федерация </w:t>
      </w:r>
      <w:proofErr w:type="spellStart"/>
      <w:r w:rsidRPr="009764C2">
        <w:rPr>
          <w:rFonts w:ascii="Times New Roman" w:eastAsia="Times New Roman" w:hAnsi="Times New Roman"/>
          <w:sz w:val="24"/>
          <w:szCs w:val="24"/>
          <w:lang w:eastAsia="ru-RU"/>
        </w:rPr>
        <w:t>армреслинга</w:t>
      </w:r>
      <w:proofErr w:type="spellEnd"/>
      <w:r w:rsidRPr="009764C2">
        <w:rPr>
          <w:rFonts w:ascii="Times New Roman" w:eastAsia="Times New Roman" w:hAnsi="Times New Roman"/>
          <w:sz w:val="24"/>
          <w:szCs w:val="24"/>
          <w:lang w:eastAsia="ru-RU"/>
        </w:rPr>
        <w:t xml:space="preserve"> (спорт глухих)"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инвалидов "Всероссийское общество социальной поддержки детей инвалидов"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ветеранов органов управления по делам гражданской обороны, чрезвычайных ситуаций и пожарной охраны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Общероссийская физкультурно-спортивная общественная организация "Всероссийская федерация </w:t>
      </w:r>
      <w:proofErr w:type="spellStart"/>
      <w:r w:rsidRPr="009764C2">
        <w:rPr>
          <w:rFonts w:ascii="Times New Roman" w:eastAsia="Times New Roman" w:hAnsi="Times New Roman"/>
          <w:sz w:val="24"/>
          <w:szCs w:val="24"/>
          <w:lang w:eastAsia="ru-RU"/>
        </w:rPr>
        <w:t>Косики</w:t>
      </w:r>
      <w:proofErr w:type="spellEnd"/>
      <w:r w:rsidRPr="009764C2">
        <w:rPr>
          <w:rFonts w:ascii="Times New Roman" w:eastAsia="Times New Roman" w:hAnsi="Times New Roman"/>
          <w:sz w:val="24"/>
          <w:szCs w:val="24"/>
          <w:lang w:eastAsia="ru-RU"/>
        </w:rPr>
        <w:t xml:space="preserve"> каратэ"</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за достойную жизнь и справедливость "ГРАЖДАНСКОЕ ОБЩЕСТВО"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"Всероссийский Женский Союз - Надежда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содействие построению социального государства "РОССИЯ"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Зеленых "Родина"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"Российское объединение избирателей"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развития традиционных духовных ценностей "Благоденствие"</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сельских женщин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"В поддержку армии, оборонной промышленности и военной науки"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"Российская коммунистическая рабочая перспектива"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"Сотворчество народов во имя жизни" (</w:t>
      </w:r>
      <w:proofErr w:type="spellStart"/>
      <w:r w:rsidRPr="009764C2">
        <w:rPr>
          <w:rFonts w:ascii="Times New Roman" w:eastAsia="Times New Roman" w:hAnsi="Times New Roman"/>
          <w:sz w:val="24"/>
          <w:szCs w:val="24"/>
          <w:lang w:eastAsia="ru-RU"/>
        </w:rPr>
        <w:t>Сенежский</w:t>
      </w:r>
      <w:proofErr w:type="spellEnd"/>
      <w:r w:rsidRPr="009764C2">
        <w:rPr>
          <w:rFonts w:ascii="Times New Roman" w:eastAsia="Times New Roman" w:hAnsi="Times New Roman"/>
          <w:sz w:val="24"/>
          <w:szCs w:val="24"/>
          <w:lang w:eastAsia="ru-RU"/>
        </w:rPr>
        <w:t xml:space="preserve"> форум)</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Общероссийское общественное движение "Национальное </w:t>
      </w:r>
      <w:proofErr w:type="spellStart"/>
      <w:r w:rsidRPr="009764C2">
        <w:rPr>
          <w:rFonts w:ascii="Times New Roman" w:eastAsia="Times New Roman" w:hAnsi="Times New Roman"/>
          <w:sz w:val="24"/>
          <w:szCs w:val="24"/>
          <w:lang w:eastAsia="ru-RU"/>
        </w:rPr>
        <w:t>Артийское</w:t>
      </w:r>
      <w:proofErr w:type="spellEnd"/>
      <w:r w:rsidRPr="009764C2">
        <w:rPr>
          <w:rFonts w:ascii="Times New Roman" w:eastAsia="Times New Roman" w:hAnsi="Times New Roman"/>
          <w:sz w:val="24"/>
          <w:szCs w:val="24"/>
          <w:lang w:eastAsia="ru-RU"/>
        </w:rPr>
        <w:t xml:space="preserve"> Движение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гражданско-патриотическое движение "БЕССМЕРТНЫЙ ПОЛК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"В защиту Детства"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"Выбор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Конструктивно-экологическое движение России "КЕДР"</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"Российское Движение Демократических Реформ"</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"Российский конгресс народов Кавказа"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в защиту прав и интересов потребителей "Объединение потребителей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"СОЮЗ ПРАВЫХ СИЛ"</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"Путь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"За сбережение народа"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Общероссийское общественное движение "Социал-демократический союз женщин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Всероссийское общественное движение "Матери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"Корпус "За чистые выборы"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по увековечению памяти погибших при защите Отечества "Поисковое движение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"НАРОДНЫЙ ФРОНТ "ЗА РОССИЮ"</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по возрождению традиций народов России "Всероссийское созидательное движение "Русский Лад"</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"ЗА ПРАВА ЖЕНЩИН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Всероссийское общественное движение "СОЮЗ МАТЕРЕЙ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Всероссийское общественное движение "СТОПНАРКОТИК"</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"За социально-ответственное государство "НАРОДНОЕ ЕДИНСТВО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Всероссийское общественное движение "ВОЛОНТЁРЫ ПОБЕДЫ"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Общероссийское общественное движение </w:t>
      </w:r>
      <w:proofErr w:type="spellStart"/>
      <w:r w:rsidRPr="009764C2">
        <w:rPr>
          <w:rFonts w:ascii="Times New Roman" w:eastAsia="Times New Roman" w:hAnsi="Times New Roman"/>
          <w:sz w:val="24"/>
          <w:szCs w:val="24"/>
          <w:lang w:eastAsia="ru-RU"/>
        </w:rPr>
        <w:t>тюркоязычной</w:t>
      </w:r>
      <w:proofErr w:type="spellEnd"/>
      <w:r w:rsidRPr="009764C2">
        <w:rPr>
          <w:rFonts w:ascii="Times New Roman" w:eastAsia="Times New Roman" w:hAnsi="Times New Roman"/>
          <w:sz w:val="24"/>
          <w:szCs w:val="24"/>
          <w:lang w:eastAsia="ru-RU"/>
        </w:rPr>
        <w:t xml:space="preserve"> молодежи "ИНДЖИ" (ЖЕМЧУЖИНА)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общественное движение "Клубы исторической реконструкции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молодежная общественная организация "Ассоциация почетных граждан, наставников и талантливой молодежи"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общественно-государственная организация "Добровольное общество содействия армии, авиации и флоту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общественно-государственная детско-юношеская организация "Российское движение школьников"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общественно-государственная просветительская организация "Российское общество "Знание"</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спортсменов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Всероссийский профессиональный союз работников Российской академии наук</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авиационных работников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союз "Федерация Независимых Профсоюзов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"Российский профессиональный союз трудящихся авиационной промышленности"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 Профсоюз работников водного транспорта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независимый профсоюз работников угольной промышленности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профессиональный союз работников радиоэлектронной промышленности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профсоюз работников промышленности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 Российский профессиональный союз железнодорожников и транспортных строителей (РОСПРОФЖЕЛ)</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"Общероссийский профессиональный союз работников автомобильного транспорта и дорожного хозяйства"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арбитражных управляющих</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Профессиональный союз работников общего машиностроения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Общероссийский профсоюз работников организаций безопасности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работников торговли и услуг</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lastRenderedPageBreak/>
        <w:t>Общероссийский профессиональный союз работников потребительской кооперации и предпринимательства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профессиональный союз работников атомной энергетики и промышленности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"Общероссийский профессиональный союз работников физической культуры, спорта и туризма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Конгресс российских профсоюзов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Профессиональный союз лётного состава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профсоюз докеров</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общероссийская организация "Российский профессиональный союз работников судостроения"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Профессиональный союз гражданского персонала Вооруженных Сил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Общероссийское объединение профсоюзов "Конфедерация труда России" (КТР)</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Профессиональный союз работников здравоохранения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Профессиональный союз работников автомобильного и сельскохозяйственного машиностроения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 Российский профессиональный союз работников инновационных и малых предприятий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Профессиональный союз работников строительства и промышленности строительных материалов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Общероссийский профессиональный союз работников </w:t>
      </w:r>
      <w:proofErr w:type="spellStart"/>
      <w:r w:rsidRPr="009764C2">
        <w:rPr>
          <w:rFonts w:ascii="Times New Roman" w:eastAsia="Times New Roman" w:hAnsi="Times New Roman"/>
          <w:sz w:val="24"/>
          <w:szCs w:val="24"/>
          <w:lang w:eastAsia="ru-RU"/>
        </w:rPr>
        <w:t>природноресурсного</w:t>
      </w:r>
      <w:proofErr w:type="spellEnd"/>
      <w:r w:rsidRPr="009764C2">
        <w:rPr>
          <w:rFonts w:ascii="Times New Roman" w:eastAsia="Times New Roman" w:hAnsi="Times New Roman"/>
          <w:sz w:val="24"/>
          <w:szCs w:val="24"/>
          <w:lang w:eastAsia="ru-RU"/>
        </w:rPr>
        <w:t xml:space="preserve"> комплекса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"Общероссийский профессиональный союз работников жизнеобеспечения"</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Профсоюз работников народного образования и науки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профессиональный союз работников нефтяной, газовой отраслей промышленности и строительства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профсоюз работников среднего и малого бизнеса</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Профсоюз работников связи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w:t>
      </w:r>
      <w:proofErr w:type="gramStart"/>
      <w:r w:rsidRPr="009764C2">
        <w:rPr>
          <w:rFonts w:ascii="Times New Roman" w:eastAsia="Times New Roman" w:hAnsi="Times New Roman"/>
          <w:sz w:val="24"/>
          <w:szCs w:val="24"/>
          <w:lang w:eastAsia="ru-RU"/>
        </w:rPr>
        <w:t>Всероссийский</w:t>
      </w:r>
      <w:proofErr w:type="gramEnd"/>
      <w:r w:rsidRPr="009764C2">
        <w:rPr>
          <w:rFonts w:ascii="Times New Roman" w:eastAsia="Times New Roman" w:hAnsi="Times New Roman"/>
          <w:sz w:val="24"/>
          <w:szCs w:val="24"/>
          <w:lang w:eastAsia="ru-RU"/>
        </w:rPr>
        <w:t xml:space="preserve"> </w:t>
      </w:r>
      <w:proofErr w:type="spellStart"/>
      <w:r w:rsidRPr="009764C2">
        <w:rPr>
          <w:rFonts w:ascii="Times New Roman" w:eastAsia="Times New Roman" w:hAnsi="Times New Roman"/>
          <w:sz w:val="24"/>
          <w:szCs w:val="24"/>
          <w:lang w:eastAsia="ru-RU"/>
        </w:rPr>
        <w:t>Электропрофсоюз</w:t>
      </w:r>
      <w:proofErr w:type="spellEnd"/>
      <w:r w:rsidRPr="009764C2">
        <w:rPr>
          <w:rFonts w:ascii="Times New Roman" w:eastAsia="Times New Roman" w:hAnsi="Times New Roman"/>
          <w:sz w:val="24"/>
          <w:szCs w:val="24"/>
          <w:lang w:eastAsia="ru-RU"/>
        </w:rPr>
        <w:t>"</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"Профессиональный союз работников лесных отраслей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Профессиональный союз работников агропромышленного комплекса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профессиональный союз работников культуры</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Независимый профессиональный союз работников охранных и детективных служб Российской Федерации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профсоюз работников строительных специальностей и сервисных организаций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 xml:space="preserve">Общероссийский Профсоюз работников </w:t>
      </w:r>
      <w:proofErr w:type="gramStart"/>
      <w:r w:rsidRPr="009764C2">
        <w:rPr>
          <w:rFonts w:ascii="Times New Roman" w:eastAsia="Times New Roman" w:hAnsi="Times New Roman"/>
          <w:sz w:val="24"/>
          <w:szCs w:val="24"/>
          <w:lang w:eastAsia="ru-RU"/>
        </w:rPr>
        <w:t>физической</w:t>
      </w:r>
      <w:proofErr w:type="gramEnd"/>
      <w:r w:rsidRPr="009764C2">
        <w:rPr>
          <w:rFonts w:ascii="Times New Roman" w:eastAsia="Times New Roman" w:hAnsi="Times New Roman"/>
          <w:sz w:val="24"/>
          <w:szCs w:val="24"/>
          <w:lang w:eastAsia="ru-RU"/>
        </w:rPr>
        <w:t xml:space="preserve"> культуры, спорта и туризма </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профессиональный союз отечественных сельхозпроизводителей и переработчиков сельскохозяйственного сырья "РОССЕЛЬПРОФ"</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профессиональный союз казначеев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Российский профсоюз строителей и работников смежных профессий</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Общественная организация "Общероссийский профсоюз работников судостроения, судоремонта и морской техники"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профессиональный союз работников промышленной и экологической безопасности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Общероссийская общественная организация "ПРОФЕССИОНАЛЬНЫЙ СОЮЗ МЕДИЦИНСКИХ РАБОТНИКОВ РОССИИ"</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работников малого и среднего предпринимательства "Единение"</w:t>
      </w:r>
    </w:p>
    <w:p w:rsidR="00DA6591" w:rsidRPr="00AC156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Федеральный (Общероссийский) профессиональный союз работников сферы обслуживания и рабочего персонала "СОДРУЖЕСТВО"</w:t>
      </w:r>
    </w:p>
    <w:p w:rsidR="00DA6591" w:rsidRPr="00242B16" w:rsidRDefault="00DA6591" w:rsidP="00DA6591">
      <w:pPr>
        <w:pStyle w:val="af6"/>
        <w:numPr>
          <w:ilvl w:val="0"/>
          <w:numId w:val="35"/>
        </w:numPr>
        <w:tabs>
          <w:tab w:val="left" w:pos="0"/>
          <w:tab w:val="left" w:pos="567"/>
          <w:tab w:val="left" w:pos="1134"/>
        </w:tabs>
        <w:spacing w:after="0" w:line="240" w:lineRule="auto"/>
        <w:ind w:left="0" w:firstLine="0"/>
        <w:jc w:val="both"/>
        <w:rPr>
          <w:rFonts w:ascii="Times New Roman" w:eastAsia="Times New Roman" w:hAnsi="Times New Roman"/>
          <w:sz w:val="24"/>
          <w:szCs w:val="24"/>
          <w:lang w:eastAsia="ru-RU"/>
        </w:rPr>
      </w:pPr>
      <w:r w:rsidRPr="009764C2">
        <w:rPr>
          <w:rFonts w:ascii="Times New Roman" w:eastAsia="Times New Roman" w:hAnsi="Times New Roman"/>
          <w:sz w:val="24"/>
          <w:szCs w:val="24"/>
          <w:lang w:eastAsia="ru-RU"/>
        </w:rPr>
        <w:t>Общероссийский профсоюз работников реставрационной сферы деятельности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lastRenderedPageBreak/>
        <w:t>Межрегиональная общественная организация «</w:t>
      </w:r>
      <w:proofErr w:type="gramStart"/>
      <w:r w:rsidRPr="00394721">
        <w:rPr>
          <w:rFonts w:ascii="Times New Roman" w:eastAsia="Times New Roman" w:hAnsi="Times New Roman"/>
          <w:sz w:val="24"/>
          <w:szCs w:val="24"/>
          <w:lang w:eastAsia="ru-RU"/>
        </w:rPr>
        <w:t>Межрегиональный</w:t>
      </w:r>
      <w:proofErr w:type="gramEnd"/>
      <w:r w:rsidRPr="00394721">
        <w:rPr>
          <w:rFonts w:ascii="Times New Roman" w:eastAsia="Times New Roman" w:hAnsi="Times New Roman"/>
          <w:sz w:val="24"/>
          <w:szCs w:val="24"/>
          <w:lang w:eastAsia="ru-RU"/>
        </w:rPr>
        <w:t xml:space="preserve"> центр поддержки больных </w:t>
      </w:r>
      <w:proofErr w:type="spellStart"/>
      <w:r w:rsidRPr="00394721">
        <w:rPr>
          <w:rFonts w:ascii="Times New Roman" w:eastAsia="Times New Roman" w:hAnsi="Times New Roman"/>
          <w:sz w:val="24"/>
          <w:szCs w:val="24"/>
          <w:lang w:eastAsia="ru-RU"/>
        </w:rPr>
        <w:t>аниридией</w:t>
      </w:r>
      <w:proofErr w:type="spellEnd"/>
      <w:r w:rsidRPr="00394721">
        <w:rPr>
          <w:rFonts w:ascii="Times New Roman" w:eastAsia="Times New Roman" w:hAnsi="Times New Roman"/>
          <w:sz w:val="24"/>
          <w:szCs w:val="24"/>
          <w:lang w:eastAsia="ru-RU"/>
        </w:rPr>
        <w:t xml:space="preserve"> «Радужка»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«Ассоциация стоматологов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«Независимые профсоюзы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Общественная организация «Община казаков Чувашской Республики» </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Региональное отделение Общероссийской общественной организации «Всероссийская федерация гиревого спорта в Чувашской Республике»</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«Федерация подводного спорта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«Чувашская республиканская федерация плавания»</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организация-Объединение ветеранов боевых действий органов внутренних дел и внутренних войск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Общественный фонд развития культуры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Общественный фонд Чувашской Республики Елены Николаевой</w:t>
      </w:r>
      <w:r w:rsidRPr="00394721">
        <w:rPr>
          <w:rFonts w:ascii="Times New Roman" w:eastAsia="Times New Roman" w:hAnsi="Times New Roman"/>
          <w:sz w:val="24"/>
          <w:szCs w:val="24"/>
          <w:lang w:eastAsia="ru-RU"/>
        </w:rPr>
        <w:tab/>
        <w:t xml:space="preserve"> </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«Союз журналистов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«Федерация профессионального бокса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«Федерация регби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Региональная Общественная Организация «Федерация </w:t>
      </w:r>
      <w:proofErr w:type="spellStart"/>
      <w:r w:rsidRPr="00394721">
        <w:rPr>
          <w:rFonts w:ascii="Times New Roman" w:eastAsia="Times New Roman" w:hAnsi="Times New Roman"/>
          <w:sz w:val="24"/>
          <w:szCs w:val="24"/>
          <w:lang w:eastAsia="ru-RU"/>
        </w:rPr>
        <w:t>чир</w:t>
      </w:r>
      <w:proofErr w:type="spellEnd"/>
      <w:r w:rsidRPr="00394721">
        <w:rPr>
          <w:rFonts w:ascii="Times New Roman" w:eastAsia="Times New Roman" w:hAnsi="Times New Roman"/>
          <w:sz w:val="24"/>
          <w:szCs w:val="24"/>
          <w:lang w:eastAsia="ru-RU"/>
        </w:rPr>
        <w:t xml:space="preserve"> спорта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экологическая общественная организация «Зеленый город»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физкультурно-спортивная общественная организация «Федерация восточного боевого единоборства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Республиканская общественная организация «Федерация пауэрлифтинга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«Гражданская инициатива»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«Федерация закаливания и зимнего плавания «</w:t>
      </w:r>
      <w:proofErr w:type="spellStart"/>
      <w:r w:rsidRPr="00394721">
        <w:rPr>
          <w:rFonts w:ascii="Times New Roman" w:eastAsia="Times New Roman" w:hAnsi="Times New Roman"/>
          <w:sz w:val="24"/>
          <w:szCs w:val="24"/>
          <w:lang w:eastAsia="ru-RU"/>
        </w:rPr>
        <w:t>АквАйСпорт</w:t>
      </w:r>
      <w:proofErr w:type="spell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по защите прав потребителей «Легион»</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молодежная общественная организация «Чувашия молодая»</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республиканская общественная организация «Федерация </w:t>
      </w:r>
      <w:proofErr w:type="spellStart"/>
      <w:r w:rsidRPr="00394721">
        <w:rPr>
          <w:rFonts w:ascii="Times New Roman" w:eastAsia="Times New Roman" w:hAnsi="Times New Roman"/>
          <w:sz w:val="24"/>
          <w:szCs w:val="24"/>
          <w:lang w:eastAsia="ru-RU"/>
        </w:rPr>
        <w:t>киокусинкай</w:t>
      </w:r>
      <w:proofErr w:type="spellEnd"/>
      <w:r w:rsidRPr="00394721">
        <w:rPr>
          <w:rFonts w:ascii="Times New Roman" w:eastAsia="Times New Roman" w:hAnsi="Times New Roman"/>
          <w:sz w:val="24"/>
          <w:szCs w:val="24"/>
          <w:lang w:eastAsia="ru-RU"/>
        </w:rPr>
        <w:t xml:space="preserve">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«Физкультурно-спортивный клуб «Общая Атлетика»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«Кинологический Клуб «Элита»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«Клуб любителей водно-моторной техники «Гладиатор»</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«Клуб юристов»</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«Комитет по защите прав человека»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w:t>
      </w:r>
      <w:proofErr w:type="gramStart"/>
      <w:r w:rsidRPr="00394721">
        <w:rPr>
          <w:rFonts w:ascii="Times New Roman" w:eastAsia="Times New Roman" w:hAnsi="Times New Roman"/>
          <w:sz w:val="24"/>
          <w:szCs w:val="24"/>
          <w:lang w:eastAsia="ru-RU"/>
        </w:rPr>
        <w:t>Немецкий</w:t>
      </w:r>
      <w:proofErr w:type="gramEnd"/>
      <w:r w:rsidRPr="00394721">
        <w:rPr>
          <w:rFonts w:ascii="Times New Roman" w:eastAsia="Times New Roman" w:hAnsi="Times New Roman"/>
          <w:sz w:val="24"/>
          <w:szCs w:val="24"/>
          <w:lang w:eastAsia="ru-RU"/>
        </w:rPr>
        <w:t xml:space="preserve"> культурный центр»</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«Союз обществ охотников и рыболовов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«Союз чувашских художников»</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«Студенческий спортивный союз»</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«Федерация биатлона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«Федерация лыжных гонок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«Фонд Правосудие»</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lastRenderedPageBreak/>
        <w:t>Чувашская республиканская общественная организация «Центр духовно-нравственного развития «СЕМЬЯ»</w:t>
      </w:r>
      <w:r w:rsidRPr="00394721">
        <w:rPr>
          <w:rFonts w:ascii="Times New Roman" w:eastAsia="Times New Roman" w:hAnsi="Times New Roman"/>
          <w:sz w:val="24"/>
          <w:szCs w:val="24"/>
          <w:lang w:eastAsia="ru-RU"/>
        </w:rPr>
        <w:tab/>
        <w:t xml:space="preserve"> </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ветеранов (пенсионеров) органов внутренних дел и внутренних войск</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ветеранов боевых действий «Доблесть»</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Всероссийского общества изобретателей и рационализаторов</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 защите прав потребителей «Опора»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помощи инвалидам «Опора»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развития предпринимательства «Клуб деловых людей «Сура»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Союз «В защиту прав потребителей»</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республиканская организация </w:t>
      </w:r>
      <w:proofErr w:type="gramStart"/>
      <w:r w:rsidRPr="00394721">
        <w:rPr>
          <w:rFonts w:ascii="Times New Roman" w:eastAsia="Times New Roman" w:hAnsi="Times New Roman"/>
          <w:sz w:val="24"/>
          <w:szCs w:val="24"/>
          <w:lang w:eastAsia="ru-RU"/>
        </w:rPr>
        <w:t>профсоюза работников электросвязи общественной организации Профсоюза работников связи</w:t>
      </w:r>
      <w:proofErr w:type="gramEnd"/>
      <w:r w:rsidRPr="00394721">
        <w:rPr>
          <w:rFonts w:ascii="Times New Roman" w:eastAsia="Times New Roman" w:hAnsi="Times New Roman"/>
          <w:sz w:val="24"/>
          <w:szCs w:val="24"/>
          <w:lang w:eastAsia="ru-RU"/>
        </w:rPr>
        <w:t xml:space="preserve"> России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Чувашский региональный союз - территориальное объединение первичных профсоюзных организаций Объединения профсоюзов России СОЦПРОФ</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Чувашский республиканский профсоюз предпринимателей</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Чувашское региональное отделение «Волга» Общероссийской общественной организации «Федерация охотничьего собаководства»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«Федерация мотоциклетного спорта»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региональная общественная организация содействия в </w:t>
      </w:r>
      <w:proofErr w:type="gramStart"/>
      <w:r w:rsidRPr="00394721">
        <w:rPr>
          <w:rFonts w:ascii="Times New Roman" w:eastAsia="Times New Roman" w:hAnsi="Times New Roman"/>
          <w:sz w:val="24"/>
          <w:szCs w:val="24"/>
          <w:lang w:eastAsia="ru-RU"/>
        </w:rPr>
        <w:t>решении</w:t>
      </w:r>
      <w:proofErr w:type="gramEnd"/>
      <w:r w:rsidRPr="00394721">
        <w:rPr>
          <w:rFonts w:ascii="Times New Roman" w:eastAsia="Times New Roman" w:hAnsi="Times New Roman"/>
          <w:sz w:val="24"/>
          <w:szCs w:val="24"/>
          <w:lang w:eastAsia="ru-RU"/>
        </w:rPr>
        <w:t xml:space="preserve"> социальных проблем семьи и человека «Право на жизнь»</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пограничников «Пограничное братство»</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w:t>
      </w:r>
      <w:proofErr w:type="gramStart"/>
      <w:r w:rsidRPr="00394721">
        <w:rPr>
          <w:rFonts w:ascii="Times New Roman" w:eastAsia="Times New Roman" w:hAnsi="Times New Roman"/>
          <w:sz w:val="24"/>
          <w:szCs w:val="24"/>
          <w:lang w:eastAsia="ru-RU"/>
        </w:rPr>
        <w:t>Правозащитный</w:t>
      </w:r>
      <w:proofErr w:type="gramEnd"/>
      <w:r w:rsidRPr="00394721">
        <w:rPr>
          <w:rFonts w:ascii="Times New Roman" w:eastAsia="Times New Roman" w:hAnsi="Times New Roman"/>
          <w:sz w:val="24"/>
          <w:szCs w:val="24"/>
          <w:lang w:eastAsia="ru-RU"/>
        </w:rPr>
        <w:t xml:space="preserve"> центр Виктора Ильина»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помощи людям, попавшим в трудную жизненную ситуацию "Новая жизнь"</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утверждения и сохранения Трезвости "Трезвая Чувашия"</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детей-инвалидов и их родителей "Дети-Ангелы"</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содействия ветеранам десантных войск "Союз десантников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защиты прав потребителей "Комитет Народного Контроля"</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Региональная спортивная общественная организация "Федерация практической стрельбы Чувашской </w:t>
      </w:r>
      <w:proofErr w:type="spellStart"/>
      <w:proofErr w:type="gramStart"/>
      <w:r w:rsidRPr="00394721">
        <w:rPr>
          <w:rFonts w:ascii="Times New Roman" w:eastAsia="Times New Roman" w:hAnsi="Times New Roman"/>
          <w:sz w:val="24"/>
          <w:szCs w:val="24"/>
          <w:lang w:eastAsia="ru-RU"/>
        </w:rPr>
        <w:t>Республики-Чувашия</w:t>
      </w:r>
      <w:proofErr w:type="spellEnd"/>
      <w:proofErr w:type="gram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региональная общественная организация родителей детей и пациентов больных </w:t>
      </w:r>
      <w:proofErr w:type="spellStart"/>
      <w:r w:rsidRPr="00394721">
        <w:rPr>
          <w:rFonts w:ascii="Times New Roman" w:eastAsia="Times New Roman" w:hAnsi="Times New Roman"/>
          <w:sz w:val="24"/>
          <w:szCs w:val="24"/>
          <w:lang w:eastAsia="ru-RU"/>
        </w:rPr>
        <w:t>муковисцидозом</w:t>
      </w:r>
      <w:proofErr w:type="spellEnd"/>
      <w:r w:rsidRPr="00394721">
        <w:rPr>
          <w:rFonts w:ascii="Times New Roman" w:eastAsia="Times New Roman" w:hAnsi="Times New Roman"/>
          <w:sz w:val="24"/>
          <w:szCs w:val="24"/>
          <w:lang w:eastAsia="ru-RU"/>
        </w:rPr>
        <w:t xml:space="preserve"> "Движение"</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республиканская </w:t>
      </w:r>
      <w:proofErr w:type="gramStart"/>
      <w:r w:rsidRPr="00394721">
        <w:rPr>
          <w:rFonts w:ascii="Times New Roman" w:eastAsia="Times New Roman" w:hAnsi="Times New Roman"/>
          <w:sz w:val="24"/>
          <w:szCs w:val="24"/>
          <w:lang w:eastAsia="ru-RU"/>
        </w:rPr>
        <w:t>общественной</w:t>
      </w:r>
      <w:proofErr w:type="gramEnd"/>
      <w:r w:rsidRPr="00394721">
        <w:rPr>
          <w:rFonts w:ascii="Times New Roman" w:eastAsia="Times New Roman" w:hAnsi="Times New Roman"/>
          <w:sz w:val="24"/>
          <w:szCs w:val="24"/>
          <w:lang w:eastAsia="ru-RU"/>
        </w:rPr>
        <w:t xml:space="preserve"> организация "Федерация самолетного спорта"</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Военно-Патриотический Клуб "</w:t>
      </w:r>
      <w:proofErr w:type="spellStart"/>
      <w:r w:rsidRPr="00394721">
        <w:rPr>
          <w:rFonts w:ascii="Times New Roman" w:eastAsia="Times New Roman" w:hAnsi="Times New Roman"/>
          <w:sz w:val="24"/>
          <w:szCs w:val="24"/>
          <w:lang w:eastAsia="ru-RU"/>
        </w:rPr>
        <w:t>Ушаковцы</w:t>
      </w:r>
      <w:proofErr w:type="spell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"Федерация конного спорта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"Спортивная федерация ушу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"Кинологическая Федерация"</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lastRenderedPageBreak/>
        <w:t>Общественная организация "Союз юристов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Чувашской Республики "Доброе дело"</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"Православные добровольцы Чувашии"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региональная общественная организация "Федерация </w:t>
      </w:r>
      <w:proofErr w:type="spellStart"/>
      <w:r w:rsidRPr="00394721">
        <w:rPr>
          <w:rFonts w:ascii="Times New Roman" w:eastAsia="Times New Roman" w:hAnsi="Times New Roman"/>
          <w:sz w:val="24"/>
          <w:szCs w:val="24"/>
          <w:lang w:eastAsia="ru-RU"/>
        </w:rPr>
        <w:t>Сётокан</w:t>
      </w:r>
      <w:proofErr w:type="spellEnd"/>
      <w:r w:rsidRPr="00394721">
        <w:rPr>
          <w:rFonts w:ascii="Times New Roman" w:eastAsia="Times New Roman" w:hAnsi="Times New Roman"/>
          <w:sz w:val="24"/>
          <w:szCs w:val="24"/>
          <w:lang w:eastAsia="ru-RU"/>
        </w:rPr>
        <w:t xml:space="preserve"> каратэ-до"</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"Федерация танцевального искусства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w:t>
      </w:r>
      <w:proofErr w:type="spellStart"/>
      <w:r w:rsidRPr="00394721">
        <w:rPr>
          <w:rFonts w:ascii="Times New Roman" w:eastAsia="Times New Roman" w:hAnsi="Times New Roman"/>
          <w:sz w:val="24"/>
          <w:szCs w:val="24"/>
          <w:lang w:eastAsia="ru-RU"/>
        </w:rPr>
        <w:t>Фелинологический</w:t>
      </w:r>
      <w:proofErr w:type="spellEnd"/>
      <w:r w:rsidRPr="00394721">
        <w:rPr>
          <w:rFonts w:ascii="Times New Roman" w:eastAsia="Times New Roman" w:hAnsi="Times New Roman"/>
          <w:sz w:val="24"/>
          <w:szCs w:val="24"/>
          <w:lang w:eastAsia="ru-RU"/>
        </w:rPr>
        <w:t xml:space="preserve"> центр "Милый друг"</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республиканская общественная организация "Федерация воднолыжного спорта и </w:t>
      </w:r>
      <w:proofErr w:type="spellStart"/>
      <w:r w:rsidRPr="00394721">
        <w:rPr>
          <w:rFonts w:ascii="Times New Roman" w:eastAsia="Times New Roman" w:hAnsi="Times New Roman"/>
          <w:sz w:val="24"/>
          <w:szCs w:val="24"/>
          <w:lang w:eastAsia="ru-RU"/>
        </w:rPr>
        <w:t>вейкборда</w:t>
      </w:r>
      <w:proofErr w:type="spell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помощи бездомным животным "</w:t>
      </w:r>
      <w:proofErr w:type="spellStart"/>
      <w:proofErr w:type="gramStart"/>
      <w:r w:rsidRPr="00394721">
        <w:rPr>
          <w:rFonts w:ascii="Times New Roman" w:eastAsia="Times New Roman" w:hAnsi="Times New Roman"/>
          <w:sz w:val="24"/>
          <w:szCs w:val="24"/>
          <w:lang w:eastAsia="ru-RU"/>
        </w:rPr>
        <w:t>Усатые-Полосатые</w:t>
      </w:r>
      <w:proofErr w:type="spellEnd"/>
      <w:proofErr w:type="gram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"Клуб ветеранов футбольной команды "Динамо"</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"Детско-юношеский спортивный клуб по дзюдо "</w:t>
      </w:r>
      <w:proofErr w:type="spellStart"/>
      <w:r w:rsidRPr="00394721">
        <w:rPr>
          <w:rFonts w:ascii="Times New Roman" w:eastAsia="Times New Roman" w:hAnsi="Times New Roman"/>
          <w:sz w:val="24"/>
          <w:szCs w:val="24"/>
          <w:lang w:eastAsia="ru-RU"/>
        </w:rPr>
        <w:t>Квартон</w:t>
      </w:r>
      <w:proofErr w:type="spell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w:t>
      </w:r>
      <w:proofErr w:type="gramStart"/>
      <w:r w:rsidRPr="00394721">
        <w:rPr>
          <w:rFonts w:ascii="Times New Roman" w:eastAsia="Times New Roman" w:hAnsi="Times New Roman"/>
          <w:sz w:val="24"/>
          <w:szCs w:val="24"/>
          <w:lang w:eastAsia="ru-RU"/>
        </w:rPr>
        <w:t>Спортивный</w:t>
      </w:r>
      <w:proofErr w:type="gramEnd"/>
      <w:r w:rsidRPr="00394721">
        <w:rPr>
          <w:rFonts w:ascii="Times New Roman" w:eastAsia="Times New Roman" w:hAnsi="Times New Roman"/>
          <w:sz w:val="24"/>
          <w:szCs w:val="24"/>
          <w:lang w:eastAsia="ru-RU"/>
        </w:rPr>
        <w:t xml:space="preserve"> центр художественной гимнастики "</w:t>
      </w:r>
      <w:proofErr w:type="spellStart"/>
      <w:r w:rsidRPr="00394721">
        <w:rPr>
          <w:rFonts w:ascii="Times New Roman" w:eastAsia="Times New Roman" w:hAnsi="Times New Roman"/>
          <w:sz w:val="24"/>
          <w:szCs w:val="24"/>
          <w:lang w:eastAsia="ru-RU"/>
        </w:rPr>
        <w:t>Олимпикс</w:t>
      </w:r>
      <w:proofErr w:type="spellEnd"/>
      <w:r w:rsidRPr="00394721">
        <w:rPr>
          <w:rFonts w:ascii="Times New Roman" w:eastAsia="Times New Roman" w:hAnsi="Times New Roman"/>
          <w:sz w:val="24"/>
          <w:szCs w:val="24"/>
          <w:lang w:eastAsia="ru-RU"/>
        </w:rPr>
        <w:t>"</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"Волжские культурные инициативы"</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Чувашское региональное отделение Всероссийского общественного движения "ВОЛОНТЕРЫ ПОБЕДЫ"</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Общественная организация "Федерация оздоровительного </w:t>
      </w:r>
      <w:proofErr w:type="spellStart"/>
      <w:r w:rsidRPr="00394721">
        <w:rPr>
          <w:rFonts w:ascii="Times New Roman" w:eastAsia="Times New Roman" w:hAnsi="Times New Roman"/>
          <w:sz w:val="24"/>
          <w:szCs w:val="24"/>
          <w:lang w:eastAsia="ru-RU"/>
        </w:rPr>
        <w:t>Цигун</w:t>
      </w:r>
      <w:proofErr w:type="spellEnd"/>
      <w:r w:rsidRPr="00394721">
        <w:rPr>
          <w:rFonts w:ascii="Times New Roman" w:eastAsia="Times New Roman" w:hAnsi="Times New Roman"/>
          <w:sz w:val="24"/>
          <w:szCs w:val="24"/>
          <w:lang w:eastAsia="ru-RU"/>
        </w:rPr>
        <w:t xml:space="preserve"> и </w:t>
      </w:r>
      <w:proofErr w:type="spellStart"/>
      <w:r w:rsidRPr="00394721">
        <w:rPr>
          <w:rFonts w:ascii="Times New Roman" w:eastAsia="Times New Roman" w:hAnsi="Times New Roman"/>
          <w:sz w:val="24"/>
          <w:szCs w:val="24"/>
          <w:lang w:eastAsia="ru-RU"/>
        </w:rPr>
        <w:t>Тайцзицюань</w:t>
      </w:r>
      <w:proofErr w:type="spellEnd"/>
      <w:r w:rsidRPr="00394721">
        <w:rPr>
          <w:rFonts w:ascii="Times New Roman" w:eastAsia="Times New Roman" w:hAnsi="Times New Roman"/>
          <w:sz w:val="24"/>
          <w:szCs w:val="24"/>
          <w:lang w:eastAsia="ru-RU"/>
        </w:rPr>
        <w:t xml:space="preserve"> и Ушу по Чувашской Республике"</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 формированию гражданского общества "Союз активной молодежи"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"Ассамблея представителей народов, проживающих на территории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«СПОРТИВНЫЙ КЛУБ АТНАШЕВО»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Общественная организация «Федерация бодибилдинга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«Федерация современного пятиборья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Региональная общественная организация «Спортивный клуб велосипедного спорта «СУВАРЫ» Чувашской Республики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региональная общественная организация «Центр социальной реабилитации лиц, находящихся в трудной жизненной ситуации»</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«Центр социального проектирования»</w:t>
      </w:r>
    </w:p>
    <w:p w:rsidR="00DA6591" w:rsidRPr="0039472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Чувашская республиканская общественная организация по формированию гражданского общества «Совет отцов Чувашии»</w:t>
      </w:r>
    </w:p>
    <w:p w:rsidR="00DA6591" w:rsidRPr="00A16426"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394721">
        <w:rPr>
          <w:rFonts w:ascii="Times New Roman" w:eastAsia="Times New Roman" w:hAnsi="Times New Roman"/>
          <w:sz w:val="24"/>
          <w:szCs w:val="24"/>
          <w:lang w:eastAsia="ru-RU"/>
        </w:rPr>
        <w:t xml:space="preserve">Чувашская республиканская общественная организация содействия защите прав, свобод и </w:t>
      </w:r>
      <w:r w:rsidRPr="00A16426">
        <w:rPr>
          <w:rFonts w:ascii="Times New Roman" w:eastAsia="Times New Roman" w:hAnsi="Times New Roman"/>
          <w:sz w:val="24"/>
          <w:szCs w:val="24"/>
          <w:lang w:eastAsia="ru-RU"/>
        </w:rPr>
        <w:t>законных интересов человека и гражданина «Правозащитный бастион»</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242B16">
        <w:rPr>
          <w:rFonts w:ascii="Times New Roman" w:eastAsia="Times New Roman" w:hAnsi="Times New Roman"/>
          <w:sz w:val="24"/>
          <w:szCs w:val="24"/>
          <w:lang w:eastAsia="ru-RU"/>
        </w:rPr>
        <w:t>Чувашская республиканская молодежная общественная организация "</w:t>
      </w:r>
      <w:proofErr w:type="gramStart"/>
      <w:r w:rsidRPr="00242B16">
        <w:rPr>
          <w:rFonts w:ascii="Times New Roman" w:eastAsia="Times New Roman" w:hAnsi="Times New Roman"/>
          <w:sz w:val="24"/>
          <w:szCs w:val="24"/>
          <w:lang w:eastAsia="ru-RU"/>
        </w:rPr>
        <w:t>Республиканский</w:t>
      </w:r>
      <w:proofErr w:type="gramEnd"/>
      <w:r w:rsidRPr="00242B16">
        <w:rPr>
          <w:rFonts w:ascii="Times New Roman" w:eastAsia="Times New Roman" w:hAnsi="Times New Roman"/>
          <w:sz w:val="24"/>
          <w:szCs w:val="24"/>
          <w:lang w:eastAsia="ru-RU"/>
        </w:rPr>
        <w:t xml:space="preserve"> волонтерский центр "Действуй"</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F019FD">
        <w:rPr>
          <w:rFonts w:ascii="Times New Roman" w:eastAsia="Times New Roman" w:hAnsi="Times New Roman"/>
          <w:sz w:val="24"/>
          <w:szCs w:val="24"/>
          <w:lang w:eastAsia="ru-RU"/>
        </w:rPr>
        <w:t>Чувашское региональное отделение Всероссийского общественного движения добровольцев в сфере здравоохранения "Волонтеры-медики"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F019FD">
        <w:rPr>
          <w:rFonts w:ascii="Times New Roman" w:eastAsia="Times New Roman" w:hAnsi="Times New Roman"/>
          <w:sz w:val="24"/>
          <w:szCs w:val="24"/>
          <w:lang w:eastAsia="ru-RU"/>
        </w:rPr>
        <w:t xml:space="preserve">Чувашская республиканская общественная организация "Землячество </w:t>
      </w:r>
      <w:proofErr w:type="spellStart"/>
      <w:r w:rsidRPr="00F019FD">
        <w:rPr>
          <w:rFonts w:ascii="Times New Roman" w:eastAsia="Times New Roman" w:hAnsi="Times New Roman"/>
          <w:sz w:val="24"/>
          <w:szCs w:val="24"/>
          <w:lang w:eastAsia="ru-RU"/>
        </w:rPr>
        <w:t>Мариинско-Посадского</w:t>
      </w:r>
      <w:proofErr w:type="spellEnd"/>
      <w:r w:rsidRPr="00F019FD">
        <w:rPr>
          <w:rFonts w:ascii="Times New Roman" w:eastAsia="Times New Roman" w:hAnsi="Times New Roman"/>
          <w:sz w:val="24"/>
          <w:szCs w:val="24"/>
          <w:lang w:eastAsia="ru-RU"/>
        </w:rPr>
        <w:t xml:space="preserve"> района "СЕНТЕР ЕН"</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8E6DC8">
        <w:rPr>
          <w:rFonts w:ascii="Times New Roman" w:eastAsia="Times New Roman" w:hAnsi="Times New Roman"/>
          <w:sz w:val="24"/>
          <w:szCs w:val="24"/>
          <w:lang w:eastAsia="ru-RU"/>
        </w:rPr>
        <w:t>Чувашская региональная спортивная общественная организация "Федерация велосипедного спорта"</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F019FD">
        <w:rPr>
          <w:rFonts w:ascii="Times New Roman" w:eastAsia="Times New Roman" w:hAnsi="Times New Roman"/>
          <w:sz w:val="24"/>
          <w:szCs w:val="24"/>
          <w:lang w:eastAsia="ru-RU"/>
        </w:rPr>
        <w:t>Чувашская региональная общественная организация содействия спорту в соревновательной деятельности "ВМЕСТЕ"</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8E6DC8">
        <w:rPr>
          <w:rFonts w:ascii="Times New Roman" w:eastAsia="Times New Roman" w:hAnsi="Times New Roman"/>
          <w:sz w:val="24"/>
          <w:szCs w:val="24"/>
          <w:lang w:eastAsia="ru-RU"/>
        </w:rPr>
        <w:t>Чувашская Республиканская общественная организация "Общее дело"</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8E6DC8">
        <w:rPr>
          <w:rFonts w:ascii="Times New Roman" w:eastAsia="Times New Roman" w:hAnsi="Times New Roman"/>
          <w:sz w:val="24"/>
          <w:szCs w:val="24"/>
          <w:lang w:eastAsia="ru-RU"/>
        </w:rPr>
        <w:lastRenderedPageBreak/>
        <w:t>Чувашская республиканская общественная организация "Чувашская национальная академия наук и искусств"</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8E6DC8">
        <w:rPr>
          <w:rFonts w:ascii="Times New Roman" w:eastAsia="Times New Roman" w:hAnsi="Times New Roman"/>
          <w:sz w:val="24"/>
          <w:szCs w:val="24"/>
          <w:lang w:eastAsia="ru-RU"/>
        </w:rPr>
        <w:t>Общественная организация "Чувашское республиканское физкультурное спортивное общество "Урожай"</w:t>
      </w:r>
    </w:p>
    <w:p w:rsidR="00DA6591" w:rsidRPr="00AE7732"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eastAsia="Times New Roman" w:hAnsi="Times New Roman"/>
          <w:sz w:val="24"/>
          <w:szCs w:val="24"/>
          <w:lang w:eastAsia="ru-RU"/>
        </w:rPr>
      </w:pPr>
      <w:r w:rsidRPr="00AE7732">
        <w:rPr>
          <w:rFonts w:ascii="Times New Roman" w:hAnsi="Times New Roman"/>
          <w:sz w:val="24"/>
          <w:szCs w:val="24"/>
        </w:rPr>
        <w:t>Чувашская региональная молодежная общественная организация Военно-патриотический клуб "Берет"</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AE7732">
        <w:rPr>
          <w:rFonts w:ascii="Times New Roman" w:hAnsi="Times New Roman"/>
          <w:sz w:val="24"/>
          <w:szCs w:val="24"/>
        </w:rPr>
        <w:t>Чувашское республиканское отделение Всероссийской общественной организации ветеранов "БОЕВОЕ БРАТСТВО"</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E5D41">
        <w:rPr>
          <w:rFonts w:ascii="Times New Roman" w:hAnsi="Times New Roman"/>
          <w:sz w:val="24"/>
          <w:szCs w:val="24"/>
        </w:rPr>
        <w:t xml:space="preserve">Региональная физкультурно-спортивная общественная организация "Федерация </w:t>
      </w:r>
      <w:proofErr w:type="spellStart"/>
      <w:r w:rsidRPr="009E5D41">
        <w:rPr>
          <w:rFonts w:ascii="Times New Roman" w:hAnsi="Times New Roman"/>
          <w:sz w:val="24"/>
          <w:szCs w:val="24"/>
        </w:rPr>
        <w:t>скейтбординга</w:t>
      </w:r>
      <w:proofErr w:type="spellEnd"/>
      <w:r w:rsidRPr="009E5D41">
        <w:rPr>
          <w:rFonts w:ascii="Times New Roman" w:hAnsi="Times New Roman"/>
          <w:sz w:val="24"/>
          <w:szCs w:val="24"/>
        </w:rPr>
        <w:t xml:space="preserve"> Чувашской Республики"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4B2F22">
        <w:rPr>
          <w:rFonts w:ascii="Times New Roman" w:hAnsi="Times New Roman"/>
          <w:sz w:val="24"/>
          <w:szCs w:val="24"/>
        </w:rPr>
        <w:t>Общественная организация "Ассоциация развития и поддержки вольной борьбы" Чувашской Республики</w:t>
      </w:r>
    </w:p>
    <w:p w:rsidR="00DA6591" w:rsidRPr="004B2F22"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4B2F22">
        <w:rPr>
          <w:rFonts w:ascii="Times New Roman" w:hAnsi="Times New Roman"/>
          <w:sz w:val="24"/>
          <w:szCs w:val="24"/>
        </w:rPr>
        <w:t xml:space="preserve">Общественная организация "Землячество </w:t>
      </w:r>
      <w:proofErr w:type="spellStart"/>
      <w:r w:rsidRPr="004B2F22">
        <w:rPr>
          <w:rFonts w:ascii="Times New Roman" w:hAnsi="Times New Roman"/>
          <w:sz w:val="24"/>
          <w:szCs w:val="24"/>
        </w:rPr>
        <w:t>красночетайцев</w:t>
      </w:r>
      <w:proofErr w:type="spellEnd"/>
      <w:r w:rsidRPr="004B2F22">
        <w:rPr>
          <w:rFonts w:ascii="Times New Roman" w:hAnsi="Times New Roman"/>
          <w:sz w:val="24"/>
          <w:szCs w:val="24"/>
        </w:rPr>
        <w:t xml:space="preserve"> "</w:t>
      </w:r>
      <w:proofErr w:type="spellStart"/>
      <w:r w:rsidRPr="004B2F22">
        <w:rPr>
          <w:rFonts w:ascii="Times New Roman" w:hAnsi="Times New Roman"/>
          <w:sz w:val="24"/>
          <w:szCs w:val="24"/>
        </w:rPr>
        <w:t>Чавал</w:t>
      </w:r>
      <w:proofErr w:type="spellEnd"/>
      <w:r w:rsidRPr="004B2F22">
        <w:rPr>
          <w:rFonts w:ascii="Times New Roman" w:hAnsi="Times New Roman"/>
          <w:sz w:val="24"/>
          <w:szCs w:val="24"/>
        </w:rPr>
        <w:t>" Чувашской Республики"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EE21E5">
        <w:rPr>
          <w:rFonts w:ascii="Times New Roman" w:hAnsi="Times New Roman"/>
          <w:sz w:val="24"/>
          <w:szCs w:val="24"/>
        </w:rPr>
        <w:t>Чувашская региональная общественная организация по реализации социальных программ "Город добрых дел"</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EE21E5">
        <w:rPr>
          <w:rFonts w:ascii="Times New Roman" w:hAnsi="Times New Roman"/>
          <w:sz w:val="24"/>
          <w:szCs w:val="24"/>
        </w:rPr>
        <w:t xml:space="preserve">Чувашская региональная общественная организация "Ассоциация барменов "Волга </w:t>
      </w:r>
      <w:proofErr w:type="spellStart"/>
      <w:r w:rsidRPr="00EE21E5">
        <w:rPr>
          <w:rFonts w:ascii="Times New Roman" w:hAnsi="Times New Roman"/>
          <w:sz w:val="24"/>
          <w:szCs w:val="24"/>
        </w:rPr>
        <w:t>Грейт</w:t>
      </w:r>
      <w:proofErr w:type="spellEnd"/>
      <w:r w:rsidRPr="00EE21E5">
        <w:rPr>
          <w:rFonts w:ascii="Times New Roman" w:hAnsi="Times New Roman"/>
          <w:sz w:val="24"/>
          <w:szCs w:val="24"/>
        </w:rPr>
        <w:t xml:space="preserve"> </w:t>
      </w:r>
      <w:proofErr w:type="spellStart"/>
      <w:r w:rsidRPr="00EE21E5">
        <w:rPr>
          <w:rFonts w:ascii="Times New Roman" w:hAnsi="Times New Roman"/>
          <w:sz w:val="24"/>
          <w:szCs w:val="24"/>
        </w:rPr>
        <w:t>Ривер</w:t>
      </w:r>
      <w:proofErr w:type="spellEnd"/>
      <w:r w:rsidRPr="00EE21E5">
        <w:rPr>
          <w:rFonts w:ascii="Times New Roman" w:hAnsi="Times New Roman"/>
          <w:sz w:val="24"/>
          <w:szCs w:val="24"/>
        </w:rPr>
        <w:t>"</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A87443">
        <w:rPr>
          <w:rFonts w:ascii="Times New Roman" w:hAnsi="Times New Roman"/>
          <w:sz w:val="24"/>
          <w:szCs w:val="24"/>
        </w:rPr>
        <w:t>Региональная физкультурно-спортивная общественная организация "Федерация тайского бокса" Чувашской Республики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D55218">
        <w:rPr>
          <w:rFonts w:ascii="Times New Roman" w:hAnsi="Times New Roman"/>
          <w:sz w:val="24"/>
          <w:szCs w:val="24"/>
        </w:rPr>
        <w:t>Чувашская Республиканская Общественная Организация "Колыбель Надежды детей-инвалидов и сирот"</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E5D41">
        <w:rPr>
          <w:rFonts w:ascii="Times New Roman" w:hAnsi="Times New Roman"/>
          <w:sz w:val="24"/>
          <w:szCs w:val="24"/>
        </w:rPr>
        <w:t>Чувашская региональная общественная организация по защите детей и пенсионеров "Надежда"</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E5D41">
        <w:rPr>
          <w:rFonts w:ascii="Times New Roman" w:hAnsi="Times New Roman"/>
          <w:sz w:val="24"/>
          <w:szCs w:val="24"/>
        </w:rPr>
        <w:t>Региональная общественная организация "Ассоциация хирургов коленного сустава Чувашской Республики"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680BB6">
        <w:rPr>
          <w:rFonts w:ascii="Times New Roman" w:hAnsi="Times New Roman"/>
          <w:sz w:val="24"/>
          <w:szCs w:val="24"/>
        </w:rPr>
        <w:t>Общественная организация "Союз ветеранов Военно-Морского Флота Чувашской Республики"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7511B">
        <w:rPr>
          <w:rFonts w:ascii="Times New Roman" w:hAnsi="Times New Roman"/>
          <w:sz w:val="24"/>
          <w:szCs w:val="24"/>
        </w:rPr>
        <w:t>Региональная общественная организация "Центр развития изобразительного искусства Чувашской Республики "Художественная школа Аксенова В.В."</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7511B">
        <w:rPr>
          <w:rFonts w:ascii="Times New Roman" w:hAnsi="Times New Roman"/>
          <w:sz w:val="24"/>
          <w:szCs w:val="24"/>
        </w:rPr>
        <w:t>Чувашская республиканская общественная организация по защите прав потребителей "Щит потребителя"</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7511B">
        <w:rPr>
          <w:rFonts w:ascii="Times New Roman" w:hAnsi="Times New Roman"/>
          <w:sz w:val="24"/>
          <w:szCs w:val="24"/>
        </w:rPr>
        <w:t>Чувашская региональная общественная организация "Спортивный клуб БОБР"</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545024">
        <w:rPr>
          <w:rFonts w:ascii="Times New Roman" w:hAnsi="Times New Roman"/>
          <w:sz w:val="24"/>
          <w:szCs w:val="24"/>
        </w:rPr>
        <w:t xml:space="preserve">Чувашское республиканское общественное движение "Землячество </w:t>
      </w:r>
      <w:proofErr w:type="spellStart"/>
      <w:r w:rsidRPr="00545024">
        <w:rPr>
          <w:rFonts w:ascii="Times New Roman" w:hAnsi="Times New Roman"/>
          <w:sz w:val="24"/>
          <w:szCs w:val="24"/>
        </w:rPr>
        <w:t>Ибресинцев</w:t>
      </w:r>
      <w:proofErr w:type="spellEnd"/>
      <w:r w:rsidRPr="00545024">
        <w:rPr>
          <w:rFonts w:ascii="Times New Roman" w:hAnsi="Times New Roman"/>
          <w:sz w:val="24"/>
          <w:szCs w:val="24"/>
        </w:rPr>
        <w:t>"</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97511B">
        <w:rPr>
          <w:rFonts w:ascii="Times New Roman" w:hAnsi="Times New Roman"/>
          <w:sz w:val="24"/>
          <w:szCs w:val="24"/>
        </w:rPr>
        <w:t>ЧУВАШСКАЯ РЕГИОНАЛЬНАЯ ОБЩЕСТВЕННАЯ ОРГАНИЗАЦИЯ "ФЕДЕРАЦИЯ ЕЗДОВОГО СПОРТА "СЛЕД СЕВЕРА"</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8B7069">
        <w:rPr>
          <w:rFonts w:ascii="Times New Roman" w:hAnsi="Times New Roman"/>
          <w:sz w:val="24"/>
          <w:szCs w:val="24"/>
        </w:rPr>
        <w:t xml:space="preserve">Общественная организация "Федерация </w:t>
      </w:r>
      <w:proofErr w:type="spellStart"/>
      <w:r w:rsidRPr="008B7069">
        <w:rPr>
          <w:rFonts w:ascii="Times New Roman" w:hAnsi="Times New Roman"/>
          <w:sz w:val="24"/>
          <w:szCs w:val="24"/>
        </w:rPr>
        <w:t>регбола</w:t>
      </w:r>
      <w:proofErr w:type="spellEnd"/>
      <w:r w:rsidRPr="008B7069">
        <w:rPr>
          <w:rFonts w:ascii="Times New Roman" w:hAnsi="Times New Roman"/>
          <w:sz w:val="24"/>
          <w:szCs w:val="24"/>
        </w:rPr>
        <w:t xml:space="preserve"> Чувашской Республики"</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8B7069">
        <w:rPr>
          <w:rFonts w:ascii="Times New Roman" w:hAnsi="Times New Roman"/>
          <w:sz w:val="24"/>
          <w:szCs w:val="24"/>
        </w:rPr>
        <w:t>Межрегиональная общественная организация "Русская ассоциация хирургов коленного сустава"</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BC6C9B">
        <w:rPr>
          <w:rFonts w:ascii="Times New Roman" w:hAnsi="Times New Roman"/>
          <w:sz w:val="24"/>
          <w:szCs w:val="24"/>
        </w:rPr>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DA6591" w:rsidRDefault="00DA6591" w:rsidP="00DA6591">
      <w:pPr>
        <w:pStyle w:val="af6"/>
        <w:numPr>
          <w:ilvl w:val="0"/>
          <w:numId w:val="35"/>
        </w:numPr>
        <w:tabs>
          <w:tab w:val="left" w:pos="0"/>
          <w:tab w:val="left" w:pos="567"/>
          <w:tab w:val="left" w:pos="993"/>
        </w:tabs>
        <w:spacing w:after="0" w:line="240" w:lineRule="auto"/>
        <w:ind w:left="0" w:firstLine="0"/>
        <w:jc w:val="both"/>
        <w:rPr>
          <w:rFonts w:ascii="Times New Roman" w:hAnsi="Times New Roman"/>
          <w:sz w:val="24"/>
          <w:szCs w:val="24"/>
        </w:rPr>
      </w:pPr>
      <w:r w:rsidRPr="008B7069">
        <w:rPr>
          <w:rFonts w:ascii="Times New Roman" w:hAnsi="Times New Roman"/>
          <w:sz w:val="24"/>
          <w:szCs w:val="24"/>
        </w:rPr>
        <w:t>Чувашская республиканская общественная организация социально-культурного развития "ФРАГМЕНТ"</w:t>
      </w:r>
    </w:p>
    <w:p w:rsidR="00DA6591" w:rsidRPr="00394721" w:rsidRDefault="00DA6591" w:rsidP="00DA6591">
      <w:pPr>
        <w:tabs>
          <w:tab w:val="left" w:pos="0"/>
          <w:tab w:val="left" w:pos="1418"/>
        </w:tabs>
        <w:jc w:val="both"/>
        <w:rPr>
          <w:rFonts w:eastAsia="Calibri"/>
          <w:b/>
          <w:lang w:eastAsia="en-US"/>
        </w:rPr>
      </w:pPr>
    </w:p>
    <w:p w:rsidR="00DA6591" w:rsidRPr="00394721" w:rsidRDefault="00DA6591" w:rsidP="00DA6591">
      <w:pPr>
        <w:tabs>
          <w:tab w:val="left" w:pos="0"/>
          <w:tab w:val="left" w:pos="1418"/>
        </w:tabs>
        <w:ind w:firstLine="567"/>
        <w:jc w:val="both"/>
        <w:rPr>
          <w:rFonts w:eastAsia="Calibri"/>
          <w:b/>
          <w:lang w:eastAsia="en-US"/>
        </w:rPr>
      </w:pPr>
      <w:r w:rsidRPr="00394721">
        <w:rPr>
          <w:rFonts w:eastAsia="Calibri"/>
          <w:b/>
          <w:lang w:eastAsia="en-US"/>
        </w:rPr>
        <w:t>Список предоставлен Управлением Минюста России по Чувашской Республике</w:t>
      </w:r>
    </w:p>
    <w:p w:rsidR="00DA6591" w:rsidRPr="00394721" w:rsidRDefault="00DA6591" w:rsidP="00DA6591">
      <w:pPr>
        <w:tabs>
          <w:tab w:val="left" w:pos="0"/>
          <w:tab w:val="left" w:pos="1418"/>
        </w:tabs>
        <w:ind w:firstLine="567"/>
        <w:jc w:val="both"/>
        <w:rPr>
          <w:b/>
        </w:rPr>
      </w:pPr>
    </w:p>
    <w:p w:rsidR="00944F72" w:rsidRPr="00944F72" w:rsidRDefault="00944F72" w:rsidP="00944F72">
      <w:pPr>
        <w:spacing w:line="240" w:lineRule="exact"/>
        <w:jc w:val="both"/>
        <w:rPr>
          <w:rFonts w:ascii="Times New Roman" w:hAnsi="Times New Roman" w:cs="Times New Roman"/>
          <w:sz w:val="24"/>
          <w:szCs w:val="24"/>
        </w:rPr>
      </w:pPr>
      <w:r w:rsidRPr="00944F72">
        <w:rPr>
          <w:rFonts w:ascii="Times New Roman" w:hAnsi="Times New Roman" w:cs="Times New Roman"/>
          <w:color w:val="000000"/>
          <w:sz w:val="24"/>
          <w:szCs w:val="24"/>
        </w:rPr>
        <w:t xml:space="preserve">                                </w:t>
      </w:r>
    </w:p>
    <w:p w:rsidR="00944F72" w:rsidRPr="00944F72" w:rsidRDefault="00944F72" w:rsidP="00944F72">
      <w:pPr>
        <w:spacing w:line="240" w:lineRule="exact"/>
        <w:jc w:val="both"/>
        <w:rPr>
          <w:rFonts w:ascii="Times New Roman" w:hAnsi="Times New Roman" w:cs="Times New Roman"/>
          <w:color w:val="000000"/>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lastRenderedPageBreak/>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2D7189">
      <w:footerReference w:type="default" r:id="rId9"/>
      <w:pgSz w:w="11905" w:h="16838" w:code="9"/>
      <w:pgMar w:top="567"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A0" w:rsidRDefault="00A32DA0" w:rsidP="00C86E75">
      <w:pPr>
        <w:spacing w:after="0" w:line="240" w:lineRule="auto"/>
      </w:pPr>
      <w:r>
        <w:separator/>
      </w:r>
    </w:p>
  </w:endnote>
  <w:endnote w:type="continuationSeparator" w:id="0">
    <w:p w:rsidR="00A32DA0" w:rsidRDefault="00A32DA0"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A0" w:rsidRDefault="00A32DA0" w:rsidP="00C86E75">
      <w:pPr>
        <w:spacing w:after="0" w:line="240" w:lineRule="auto"/>
      </w:pPr>
      <w:r>
        <w:separator/>
      </w:r>
    </w:p>
  </w:footnote>
  <w:footnote w:type="continuationSeparator" w:id="0">
    <w:p w:rsidR="00A32DA0" w:rsidRDefault="00A32DA0"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1BD6B7C"/>
    <w:multiLevelType w:val="hybridMultilevel"/>
    <w:tmpl w:val="050A93C0"/>
    <w:lvl w:ilvl="0" w:tplc="D7068CE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C01627"/>
    <w:multiLevelType w:val="multilevel"/>
    <w:tmpl w:val="17F8F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8A5684"/>
    <w:multiLevelType w:val="multilevel"/>
    <w:tmpl w:val="78FCC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77A43"/>
    <w:multiLevelType w:val="multilevel"/>
    <w:tmpl w:val="159A0B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391D2C"/>
    <w:multiLevelType w:val="multilevel"/>
    <w:tmpl w:val="0AB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A0F87"/>
    <w:multiLevelType w:val="multilevel"/>
    <w:tmpl w:val="9DBCE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0"/>
  </w:num>
  <w:num w:numId="2">
    <w:abstractNumId w:val="17"/>
  </w:num>
  <w:num w:numId="3">
    <w:abstractNumId w:val="11"/>
  </w:num>
  <w:num w:numId="4">
    <w:abstractNumId w:val="1"/>
  </w:num>
  <w:num w:numId="5">
    <w:abstractNumId w:val="37"/>
  </w:num>
  <w:num w:numId="6">
    <w:abstractNumId w:val="26"/>
  </w:num>
  <w:num w:numId="7">
    <w:abstractNumId w:val="0"/>
  </w:num>
  <w:num w:numId="8">
    <w:abstractNumId w:val="12"/>
  </w:num>
  <w:num w:numId="9">
    <w:abstractNumId w:val="33"/>
  </w:num>
  <w:num w:numId="10">
    <w:abstractNumId w:val="34"/>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39"/>
  </w:num>
  <w:num w:numId="22">
    <w:abstractNumId w:val="35"/>
  </w:num>
  <w:num w:numId="23">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3"/>
  </w:num>
  <w:num w:numId="27">
    <w:abstractNumId w:val="9"/>
  </w:num>
  <w:num w:numId="28">
    <w:abstractNumId w:val="22"/>
  </w:num>
  <w:num w:numId="29">
    <w:abstractNumId w:val="30"/>
  </w:num>
  <w:num w:numId="30">
    <w:abstractNumId w:val="16"/>
  </w:num>
  <w:num w:numId="31">
    <w:abstractNumId w:val="21"/>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E524F"/>
    <w:rsid w:val="001F0BF0"/>
    <w:rsid w:val="001F15C0"/>
    <w:rsid w:val="00215CF8"/>
    <w:rsid w:val="00224301"/>
    <w:rsid w:val="00230D9C"/>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B694A"/>
    <w:rsid w:val="002C1F9C"/>
    <w:rsid w:val="002C52D0"/>
    <w:rsid w:val="002C75C9"/>
    <w:rsid w:val="002D7189"/>
    <w:rsid w:val="002D789C"/>
    <w:rsid w:val="002D7DAE"/>
    <w:rsid w:val="002E578D"/>
    <w:rsid w:val="002F5B39"/>
    <w:rsid w:val="002F602E"/>
    <w:rsid w:val="002F7ED4"/>
    <w:rsid w:val="0032394C"/>
    <w:rsid w:val="00324F76"/>
    <w:rsid w:val="00342EA7"/>
    <w:rsid w:val="003439BE"/>
    <w:rsid w:val="00344147"/>
    <w:rsid w:val="00357F48"/>
    <w:rsid w:val="003640B9"/>
    <w:rsid w:val="0037049B"/>
    <w:rsid w:val="003721BE"/>
    <w:rsid w:val="00377450"/>
    <w:rsid w:val="003949FC"/>
    <w:rsid w:val="00395967"/>
    <w:rsid w:val="00396CED"/>
    <w:rsid w:val="00397A69"/>
    <w:rsid w:val="003A169C"/>
    <w:rsid w:val="003A2F3C"/>
    <w:rsid w:val="003A475B"/>
    <w:rsid w:val="003A6724"/>
    <w:rsid w:val="003A70D0"/>
    <w:rsid w:val="003B01C1"/>
    <w:rsid w:val="003C00D1"/>
    <w:rsid w:val="003C1380"/>
    <w:rsid w:val="003C7D18"/>
    <w:rsid w:val="003D432E"/>
    <w:rsid w:val="003D4613"/>
    <w:rsid w:val="003D77CC"/>
    <w:rsid w:val="003D7D72"/>
    <w:rsid w:val="003E0877"/>
    <w:rsid w:val="003E3CD0"/>
    <w:rsid w:val="003E4DCA"/>
    <w:rsid w:val="003E746D"/>
    <w:rsid w:val="003F05EE"/>
    <w:rsid w:val="003F7DFA"/>
    <w:rsid w:val="00410FC4"/>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1662"/>
    <w:rsid w:val="004B4D20"/>
    <w:rsid w:val="004B4E3D"/>
    <w:rsid w:val="004B69D6"/>
    <w:rsid w:val="004C032F"/>
    <w:rsid w:val="004C0E9E"/>
    <w:rsid w:val="004D14A8"/>
    <w:rsid w:val="004D27F6"/>
    <w:rsid w:val="004D3B03"/>
    <w:rsid w:val="004D798C"/>
    <w:rsid w:val="004D7BCB"/>
    <w:rsid w:val="004E260C"/>
    <w:rsid w:val="004E34A4"/>
    <w:rsid w:val="004F2743"/>
    <w:rsid w:val="0050106A"/>
    <w:rsid w:val="00501A73"/>
    <w:rsid w:val="00511321"/>
    <w:rsid w:val="00511A45"/>
    <w:rsid w:val="00511C5B"/>
    <w:rsid w:val="00513392"/>
    <w:rsid w:val="005157D9"/>
    <w:rsid w:val="00522596"/>
    <w:rsid w:val="00522C3B"/>
    <w:rsid w:val="00530A44"/>
    <w:rsid w:val="00540C78"/>
    <w:rsid w:val="0054118B"/>
    <w:rsid w:val="00542FFF"/>
    <w:rsid w:val="00547DAF"/>
    <w:rsid w:val="00551C94"/>
    <w:rsid w:val="00564164"/>
    <w:rsid w:val="00576480"/>
    <w:rsid w:val="0058373A"/>
    <w:rsid w:val="00592464"/>
    <w:rsid w:val="005937FE"/>
    <w:rsid w:val="005A47DE"/>
    <w:rsid w:val="005A6925"/>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B7B66"/>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83261"/>
    <w:rsid w:val="00783E9A"/>
    <w:rsid w:val="007A2C3B"/>
    <w:rsid w:val="007A36C1"/>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718A"/>
    <w:rsid w:val="0084117F"/>
    <w:rsid w:val="00842387"/>
    <w:rsid w:val="008446AC"/>
    <w:rsid w:val="008447D0"/>
    <w:rsid w:val="00846FDE"/>
    <w:rsid w:val="008548BD"/>
    <w:rsid w:val="0086054B"/>
    <w:rsid w:val="008656A1"/>
    <w:rsid w:val="00866B1E"/>
    <w:rsid w:val="00866BD4"/>
    <w:rsid w:val="00875F59"/>
    <w:rsid w:val="00877260"/>
    <w:rsid w:val="00880158"/>
    <w:rsid w:val="00880162"/>
    <w:rsid w:val="00883AA2"/>
    <w:rsid w:val="008873CB"/>
    <w:rsid w:val="00897A2D"/>
    <w:rsid w:val="008A29DA"/>
    <w:rsid w:val="008A2B0B"/>
    <w:rsid w:val="008A4994"/>
    <w:rsid w:val="008C434A"/>
    <w:rsid w:val="008C4510"/>
    <w:rsid w:val="008C5EC2"/>
    <w:rsid w:val="008D10DB"/>
    <w:rsid w:val="008D484B"/>
    <w:rsid w:val="008D4D21"/>
    <w:rsid w:val="008E08CB"/>
    <w:rsid w:val="008E0B81"/>
    <w:rsid w:val="008E1310"/>
    <w:rsid w:val="008E6730"/>
    <w:rsid w:val="008E7D5C"/>
    <w:rsid w:val="008F101A"/>
    <w:rsid w:val="008F3D27"/>
    <w:rsid w:val="008F7B5F"/>
    <w:rsid w:val="00904C3A"/>
    <w:rsid w:val="00910F4D"/>
    <w:rsid w:val="00911739"/>
    <w:rsid w:val="0092084F"/>
    <w:rsid w:val="00925423"/>
    <w:rsid w:val="00931940"/>
    <w:rsid w:val="0093247E"/>
    <w:rsid w:val="0093542F"/>
    <w:rsid w:val="00941F30"/>
    <w:rsid w:val="00943DC0"/>
    <w:rsid w:val="009441C8"/>
    <w:rsid w:val="00944F72"/>
    <w:rsid w:val="0094556B"/>
    <w:rsid w:val="00950A18"/>
    <w:rsid w:val="0095575D"/>
    <w:rsid w:val="00955D34"/>
    <w:rsid w:val="00957DE7"/>
    <w:rsid w:val="009634A9"/>
    <w:rsid w:val="00964497"/>
    <w:rsid w:val="0096488C"/>
    <w:rsid w:val="0096619B"/>
    <w:rsid w:val="00971CE1"/>
    <w:rsid w:val="00971DBB"/>
    <w:rsid w:val="00972D02"/>
    <w:rsid w:val="009745C2"/>
    <w:rsid w:val="009776AF"/>
    <w:rsid w:val="009A7F0D"/>
    <w:rsid w:val="009B35B4"/>
    <w:rsid w:val="009B68C4"/>
    <w:rsid w:val="009C5846"/>
    <w:rsid w:val="009C6343"/>
    <w:rsid w:val="009D248C"/>
    <w:rsid w:val="009D392F"/>
    <w:rsid w:val="009D5D58"/>
    <w:rsid w:val="009D7CB2"/>
    <w:rsid w:val="009F1E72"/>
    <w:rsid w:val="00A02114"/>
    <w:rsid w:val="00A02648"/>
    <w:rsid w:val="00A02EEC"/>
    <w:rsid w:val="00A06A04"/>
    <w:rsid w:val="00A07704"/>
    <w:rsid w:val="00A11804"/>
    <w:rsid w:val="00A14643"/>
    <w:rsid w:val="00A170CD"/>
    <w:rsid w:val="00A17E5A"/>
    <w:rsid w:val="00A2177D"/>
    <w:rsid w:val="00A2210F"/>
    <w:rsid w:val="00A254C9"/>
    <w:rsid w:val="00A32DA0"/>
    <w:rsid w:val="00A422EE"/>
    <w:rsid w:val="00A44610"/>
    <w:rsid w:val="00A51F48"/>
    <w:rsid w:val="00A55B11"/>
    <w:rsid w:val="00A6009B"/>
    <w:rsid w:val="00A61257"/>
    <w:rsid w:val="00A61AF9"/>
    <w:rsid w:val="00A66BF1"/>
    <w:rsid w:val="00A66ED8"/>
    <w:rsid w:val="00A67AE6"/>
    <w:rsid w:val="00A73EA6"/>
    <w:rsid w:val="00A74755"/>
    <w:rsid w:val="00A873F3"/>
    <w:rsid w:val="00A9004D"/>
    <w:rsid w:val="00A97418"/>
    <w:rsid w:val="00AA0163"/>
    <w:rsid w:val="00AC3637"/>
    <w:rsid w:val="00AC4D0C"/>
    <w:rsid w:val="00AC5077"/>
    <w:rsid w:val="00AC7F35"/>
    <w:rsid w:val="00AD27DB"/>
    <w:rsid w:val="00AD2AB5"/>
    <w:rsid w:val="00AD63F3"/>
    <w:rsid w:val="00AD767F"/>
    <w:rsid w:val="00AD7741"/>
    <w:rsid w:val="00AD7990"/>
    <w:rsid w:val="00AF1641"/>
    <w:rsid w:val="00AF52C7"/>
    <w:rsid w:val="00B01CA3"/>
    <w:rsid w:val="00B22547"/>
    <w:rsid w:val="00B265A8"/>
    <w:rsid w:val="00B35189"/>
    <w:rsid w:val="00B43385"/>
    <w:rsid w:val="00B4643D"/>
    <w:rsid w:val="00B51CB6"/>
    <w:rsid w:val="00B53BC8"/>
    <w:rsid w:val="00B64C18"/>
    <w:rsid w:val="00B64E91"/>
    <w:rsid w:val="00B70AE8"/>
    <w:rsid w:val="00B73A16"/>
    <w:rsid w:val="00B750F7"/>
    <w:rsid w:val="00B76560"/>
    <w:rsid w:val="00B76D62"/>
    <w:rsid w:val="00B81A27"/>
    <w:rsid w:val="00B91B1E"/>
    <w:rsid w:val="00B92074"/>
    <w:rsid w:val="00B948E9"/>
    <w:rsid w:val="00BA3F04"/>
    <w:rsid w:val="00BA55E7"/>
    <w:rsid w:val="00BA5EED"/>
    <w:rsid w:val="00BA7865"/>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0760"/>
    <w:rsid w:val="00C51259"/>
    <w:rsid w:val="00C64452"/>
    <w:rsid w:val="00C72402"/>
    <w:rsid w:val="00C80C5B"/>
    <w:rsid w:val="00C82BEB"/>
    <w:rsid w:val="00C86C73"/>
    <w:rsid w:val="00C86E75"/>
    <w:rsid w:val="00C927A4"/>
    <w:rsid w:val="00C9552A"/>
    <w:rsid w:val="00CA075C"/>
    <w:rsid w:val="00CB074F"/>
    <w:rsid w:val="00CB388D"/>
    <w:rsid w:val="00CB423F"/>
    <w:rsid w:val="00CB7678"/>
    <w:rsid w:val="00CC19FE"/>
    <w:rsid w:val="00CC2C5A"/>
    <w:rsid w:val="00CC62AB"/>
    <w:rsid w:val="00CC6BDA"/>
    <w:rsid w:val="00CD0A7D"/>
    <w:rsid w:val="00CE1109"/>
    <w:rsid w:val="00CE5C05"/>
    <w:rsid w:val="00CE792A"/>
    <w:rsid w:val="00CF0DD8"/>
    <w:rsid w:val="00CF110D"/>
    <w:rsid w:val="00D04367"/>
    <w:rsid w:val="00D04B0E"/>
    <w:rsid w:val="00D055E3"/>
    <w:rsid w:val="00D0580A"/>
    <w:rsid w:val="00D11784"/>
    <w:rsid w:val="00D119BB"/>
    <w:rsid w:val="00D21443"/>
    <w:rsid w:val="00D22E08"/>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EDC"/>
    <w:rsid w:val="00D91E4B"/>
    <w:rsid w:val="00D955A1"/>
    <w:rsid w:val="00D97A10"/>
    <w:rsid w:val="00DA1A93"/>
    <w:rsid w:val="00DA6591"/>
    <w:rsid w:val="00DB3B73"/>
    <w:rsid w:val="00DB4396"/>
    <w:rsid w:val="00DC081B"/>
    <w:rsid w:val="00DC0C98"/>
    <w:rsid w:val="00DC0F47"/>
    <w:rsid w:val="00DC733B"/>
    <w:rsid w:val="00DD260A"/>
    <w:rsid w:val="00DD4FB7"/>
    <w:rsid w:val="00DE2E9D"/>
    <w:rsid w:val="00DE3BE1"/>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75AF5"/>
    <w:rsid w:val="00E828D2"/>
    <w:rsid w:val="00E85FDF"/>
    <w:rsid w:val="00E94F43"/>
    <w:rsid w:val="00E96A77"/>
    <w:rsid w:val="00EA4602"/>
    <w:rsid w:val="00EB5C14"/>
    <w:rsid w:val="00EB5F46"/>
    <w:rsid w:val="00EC6700"/>
    <w:rsid w:val="00ED04FF"/>
    <w:rsid w:val="00ED7EB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52D0D"/>
    <w:rsid w:val="00F602F5"/>
    <w:rsid w:val="00F705B5"/>
    <w:rsid w:val="00F72E49"/>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53D2D-38BF-448B-9E54-4A08F2F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dcterms:created xsi:type="dcterms:W3CDTF">2020-06-26T13:16:00Z</dcterms:created>
  <dcterms:modified xsi:type="dcterms:W3CDTF">2020-06-29T06:15:00Z</dcterms:modified>
</cp:coreProperties>
</file>