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F" w:rsidRDefault="00D70D1B" w:rsidP="008F418F">
      <w:pPr>
        <w:jc w:val="center"/>
      </w:pPr>
      <w:r w:rsidRPr="00D70D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80010</wp:posOffset>
            </wp:positionV>
            <wp:extent cx="723900" cy="723900"/>
            <wp:effectExtent l="38100" t="19050" r="1905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45426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8F" w:rsidRDefault="008F418F" w:rsidP="008F418F">
      <w:r>
        <w:t xml:space="preserve">  </w:t>
      </w: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8F418F" w:rsidTr="00E30F7D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F418F" w:rsidRDefault="008F418F" w:rsidP="00E30F7D">
            <w:pPr>
              <w:spacing w:line="360" w:lineRule="auto"/>
              <w:jc w:val="center"/>
            </w:pPr>
          </w:p>
          <w:p w:rsidR="008F418F" w:rsidRDefault="008F418F" w:rsidP="00E30F7D"/>
          <w:p w:rsidR="008F418F" w:rsidRDefault="008F418F" w:rsidP="00E30F7D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8F418F" w:rsidRDefault="008F418F" w:rsidP="00E30F7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F418F" w:rsidRDefault="008F418F" w:rsidP="00E30F7D"/>
        </w:tc>
      </w:tr>
      <w:tr w:rsidR="008F418F" w:rsidTr="00532250">
        <w:trPr>
          <w:cantSplit/>
          <w:trHeight w:val="2823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8F418F" w:rsidRDefault="008F418F" w:rsidP="00E30F7D"/>
          <w:p w:rsidR="008F418F" w:rsidRDefault="0087020B" w:rsidP="00E30F7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7E650E">
              <w:rPr>
                <w:rFonts w:ascii="Times New Roman" w:hAnsi="Times New Roman" w:cs="Times New Roman"/>
                <w:noProof/>
                <w:color w:val="000000"/>
                <w:sz w:val="26"/>
              </w:rPr>
              <w:t>çĕртме</w:t>
            </w:r>
            <w:r w:rsidR="0098670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7E650E"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7E650E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both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418F" w:rsidRDefault="008F418F" w:rsidP="00E30F7D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F418F" w:rsidRDefault="008F418F" w:rsidP="00E30F7D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8F418F" w:rsidRDefault="008F418F" w:rsidP="00E30F7D"/>
          <w:p w:rsidR="008F418F" w:rsidRDefault="008F418F" w:rsidP="00E30F7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8F418F" w:rsidRDefault="008F418F" w:rsidP="00E30F7D"/>
          <w:p w:rsidR="008F418F" w:rsidRDefault="007E650E" w:rsidP="00E30F7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26 июня</w:t>
            </w:r>
            <w:r w:rsidR="0087020B">
              <w:rPr>
                <w:noProof/>
                <w:sz w:val="26"/>
              </w:rPr>
              <w:t xml:space="preserve"> 2020</w:t>
            </w:r>
            <w:r w:rsidR="008F418F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21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F418F" w:rsidRDefault="008F418F" w:rsidP="00E30F7D">
            <w:pPr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center"/>
              <w:rPr>
                <w:noProof/>
                <w:sz w:val="26"/>
              </w:rPr>
            </w:pPr>
          </w:p>
        </w:tc>
      </w:tr>
    </w:tbl>
    <w:p w:rsidR="007E650E" w:rsidRPr="002E4918" w:rsidRDefault="007E650E" w:rsidP="007E650E">
      <w:pPr>
        <w:jc w:val="both"/>
        <w:rPr>
          <w:b/>
        </w:rPr>
      </w:pPr>
      <w:proofErr w:type="gramStart"/>
      <w:r w:rsidRPr="003B40D1">
        <w:rPr>
          <w:b/>
        </w:rPr>
        <w:t xml:space="preserve">О признании утратившим силу распоряжения администрации </w:t>
      </w:r>
      <w:r>
        <w:rPr>
          <w:b/>
        </w:rPr>
        <w:t>Игорварского</w:t>
      </w:r>
      <w:r w:rsidRPr="003B40D1">
        <w:rPr>
          <w:b/>
        </w:rPr>
        <w:t xml:space="preserve"> сельского поселения Цивильского р</w:t>
      </w:r>
      <w:r>
        <w:rPr>
          <w:b/>
        </w:rPr>
        <w:t>айона Чувашской Республики от 23</w:t>
      </w:r>
      <w:r w:rsidRPr="003B40D1">
        <w:rPr>
          <w:b/>
        </w:rPr>
        <w:t>.09.2019 №</w:t>
      </w:r>
      <w:r>
        <w:rPr>
          <w:b/>
        </w:rPr>
        <w:t>11</w:t>
      </w:r>
      <w:r w:rsidRPr="003B40D1">
        <w:rPr>
          <w:b/>
        </w:rPr>
        <w:t xml:space="preserve"> </w:t>
      </w:r>
      <w:r>
        <w:t>«</w:t>
      </w:r>
      <w:r w:rsidRPr="002E4918">
        <w:rPr>
          <w:b/>
        </w:rPr>
        <w:t>Об утверждении Порядка осуществления вн</w:t>
      </w:r>
      <w:r>
        <w:rPr>
          <w:b/>
        </w:rPr>
        <w:t>утреннего финансового контроля а</w:t>
      </w:r>
      <w:r w:rsidRPr="002E4918">
        <w:rPr>
          <w:b/>
        </w:rPr>
        <w:t xml:space="preserve">дминистрации </w:t>
      </w:r>
      <w:r>
        <w:rPr>
          <w:b/>
        </w:rPr>
        <w:t>Игорварского</w:t>
      </w:r>
      <w:r w:rsidRPr="002E4918">
        <w:rPr>
          <w:b/>
        </w:rPr>
        <w:t xml:space="preserve"> сельского поселения Цивильского района Чувашской Республики муниципальным казенным учреждением «Централизованная бухгалтерия» Цивильского района, связанным с осуществлением оказания услуг по ведению бюджетного (бухгалтерского) учета</w:t>
      </w:r>
      <w:r>
        <w:rPr>
          <w:b/>
        </w:rPr>
        <w:t>»</w:t>
      </w:r>
      <w:proofErr w:type="gramEnd"/>
    </w:p>
    <w:p w:rsidR="007E650E" w:rsidRDefault="007E650E" w:rsidP="007E650E">
      <w:pPr>
        <w:jc w:val="center"/>
      </w:pPr>
    </w:p>
    <w:p w:rsidR="007E650E" w:rsidRDefault="007E650E" w:rsidP="007E650E">
      <w:pPr>
        <w:jc w:val="center"/>
      </w:pPr>
    </w:p>
    <w:p w:rsidR="007E650E" w:rsidRDefault="007E650E" w:rsidP="007E650E">
      <w:pPr>
        <w:ind w:firstLine="709"/>
        <w:jc w:val="both"/>
      </w:pPr>
      <w:r>
        <w:t>В соответствии с Федеральным законом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аудита»:</w:t>
      </w:r>
    </w:p>
    <w:p w:rsidR="007E650E" w:rsidRDefault="007E650E" w:rsidP="007E650E">
      <w:pPr>
        <w:ind w:firstLine="709"/>
        <w:jc w:val="both"/>
      </w:pPr>
      <w:r>
        <w:t xml:space="preserve"> 1. Признать</w:t>
      </w:r>
      <w:r w:rsidRPr="00BD3D0B">
        <w:t xml:space="preserve"> </w:t>
      </w:r>
      <w:r>
        <w:t xml:space="preserve">распоряжение администрации Игорварского сельского поселения Цивильского района Чувашской Республики от 23.09.2019 №11 </w:t>
      </w:r>
      <w:r w:rsidRPr="003B40D1">
        <w:t>«Об утверждении Порядка осуществления вн</w:t>
      </w:r>
      <w:r>
        <w:t>утреннего финансового контроля а</w:t>
      </w:r>
      <w:r w:rsidRPr="003B40D1">
        <w:t xml:space="preserve">дминистрации </w:t>
      </w:r>
      <w:r>
        <w:t>Игорварского</w:t>
      </w:r>
      <w:r w:rsidRPr="003B40D1">
        <w:t xml:space="preserve"> сельского поселения Цивильского района Чувашской Республики муниципальным казенным учреждением «Централизованная бухгалтерия» Цивильского района, связанным с осуществлением оказания услуг по ведению бюджетного (бухгалтерского) учета» </w:t>
      </w:r>
      <w:r w:rsidRPr="00BD3D0B">
        <w:t>утратившим силу</w:t>
      </w:r>
      <w:r>
        <w:t>.</w:t>
      </w:r>
    </w:p>
    <w:p w:rsidR="007E650E" w:rsidRPr="003B40D1" w:rsidRDefault="007E650E" w:rsidP="007E650E">
      <w:pPr>
        <w:ind w:firstLine="709"/>
        <w:jc w:val="both"/>
      </w:pPr>
      <w:r w:rsidRPr="003B40D1">
        <w:t xml:space="preserve">2. Настоящее распоряжение вступает в силу с 01 июля 2020 года. </w:t>
      </w: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250" w:rsidRPr="00DB0C6C" w:rsidRDefault="00532250" w:rsidP="008F418F">
      <w:pPr>
        <w:jc w:val="both"/>
      </w:pPr>
    </w:p>
    <w:p w:rsidR="00532250" w:rsidRPr="00DB0C6C" w:rsidRDefault="00532250" w:rsidP="00532250">
      <w:r w:rsidRPr="00DB0C6C">
        <w:t>Глава администрации Игорварского</w:t>
      </w:r>
    </w:p>
    <w:p w:rsidR="00532250" w:rsidRPr="00DB0C6C" w:rsidRDefault="00532250" w:rsidP="00532250">
      <w:r w:rsidRPr="00DB0C6C">
        <w:t xml:space="preserve">сельского поселения                                                 </w:t>
      </w:r>
      <w:r w:rsidR="00DB0C6C">
        <w:t xml:space="preserve">             </w:t>
      </w:r>
      <w:r w:rsidRPr="00DB0C6C">
        <w:t>В.</w:t>
      </w:r>
      <w:r w:rsidR="0087020B" w:rsidRPr="00DB0C6C">
        <w:t>А.Федоров</w:t>
      </w:r>
    </w:p>
    <w:p w:rsidR="00532250" w:rsidRPr="00DB0C6C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8F418F" w:rsidRDefault="008F418F" w:rsidP="008F418F">
      <w:pPr>
        <w:jc w:val="both"/>
      </w:pPr>
      <w:r w:rsidRPr="00083C01">
        <w:t xml:space="preserve">      </w:t>
      </w:r>
    </w:p>
    <w:p w:rsidR="008F418F" w:rsidRDefault="008F418F" w:rsidP="008F418F">
      <w:r w:rsidRPr="00083C01">
        <w:t xml:space="preserve">    </w:t>
      </w:r>
    </w:p>
    <w:p w:rsidR="008F418F" w:rsidRPr="00083C01" w:rsidRDefault="008F418F" w:rsidP="00532250">
      <w:r w:rsidRPr="00083C01">
        <w:t xml:space="preserve"> </w:t>
      </w:r>
    </w:p>
    <w:p w:rsidR="008F418F" w:rsidRPr="00083C01" w:rsidRDefault="008F418F" w:rsidP="008F418F"/>
    <w:p w:rsidR="008F418F" w:rsidRDefault="008F418F" w:rsidP="008F418F">
      <w:pPr>
        <w:jc w:val="both"/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18F"/>
    <w:rsid w:val="000C2CF3"/>
    <w:rsid w:val="00100D0E"/>
    <w:rsid w:val="00120428"/>
    <w:rsid w:val="00145450"/>
    <w:rsid w:val="00191CF0"/>
    <w:rsid w:val="003B4E08"/>
    <w:rsid w:val="003E1C7F"/>
    <w:rsid w:val="00532250"/>
    <w:rsid w:val="00541661"/>
    <w:rsid w:val="005A50E4"/>
    <w:rsid w:val="005D09DF"/>
    <w:rsid w:val="00733AE8"/>
    <w:rsid w:val="00741E4A"/>
    <w:rsid w:val="00751A26"/>
    <w:rsid w:val="00753FEF"/>
    <w:rsid w:val="007E650E"/>
    <w:rsid w:val="00822510"/>
    <w:rsid w:val="0087020B"/>
    <w:rsid w:val="008F418F"/>
    <w:rsid w:val="00932665"/>
    <w:rsid w:val="00986704"/>
    <w:rsid w:val="009A7D00"/>
    <w:rsid w:val="009C33AC"/>
    <w:rsid w:val="009E2CD3"/>
    <w:rsid w:val="00A34707"/>
    <w:rsid w:val="00A62218"/>
    <w:rsid w:val="00B97C6B"/>
    <w:rsid w:val="00BA7A2C"/>
    <w:rsid w:val="00BF1351"/>
    <w:rsid w:val="00CF14AA"/>
    <w:rsid w:val="00D70D1B"/>
    <w:rsid w:val="00D950FD"/>
    <w:rsid w:val="00DA77FD"/>
    <w:rsid w:val="00DB0C6C"/>
    <w:rsid w:val="00E11C55"/>
    <w:rsid w:val="00E862BC"/>
    <w:rsid w:val="00EB557F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F41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8F418F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62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6704"/>
    <w:pPr>
      <w:spacing w:after="0" w:line="240" w:lineRule="auto"/>
    </w:pPr>
  </w:style>
  <w:style w:type="paragraph" w:customStyle="1" w:styleId="ConsNonformat">
    <w:name w:val="ConsNonformat"/>
    <w:uiPriority w:val="99"/>
    <w:rsid w:val="00EB5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B5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57A2F-C00D-4D25-BE6D-5AC3EC94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26</cp:revision>
  <cp:lastPrinted>2020-05-25T08:39:00Z</cp:lastPrinted>
  <dcterms:created xsi:type="dcterms:W3CDTF">2014-12-18T11:12:00Z</dcterms:created>
  <dcterms:modified xsi:type="dcterms:W3CDTF">2020-06-25T12:47:00Z</dcterms:modified>
</cp:coreProperties>
</file>