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A" w:rsidRDefault="00D17CDA" w:rsidP="00D17CDA">
      <w:pPr>
        <w:pStyle w:val="Default"/>
        <w:ind w:right="4819"/>
        <w:jc w:val="both"/>
      </w:pPr>
    </w:p>
    <w:p w:rsidR="004D4876" w:rsidRDefault="004D4876" w:rsidP="004D4876">
      <w:pPr>
        <w:pStyle w:val="Default"/>
        <w:ind w:right="4819"/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4D4876" w:rsidRDefault="004D4876" w:rsidP="004D4876">
      <w:pPr>
        <w:pStyle w:val="Default"/>
        <w:ind w:right="4819"/>
        <w:jc w:val="both"/>
      </w:pPr>
    </w:p>
    <w:p w:rsidR="004D4876" w:rsidRDefault="004D4876" w:rsidP="00D17CDA">
      <w:pPr>
        <w:pStyle w:val="Default"/>
        <w:ind w:right="4819"/>
        <w:jc w:val="both"/>
      </w:pPr>
    </w:p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D17CDA" w:rsidRPr="00C50F92" w:rsidTr="00D17CDA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50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C50F92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5645" cy="681355"/>
                  <wp:effectExtent l="19050" t="0" r="825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D17CDA" w:rsidRPr="00C50F92" w:rsidRDefault="00D17CDA" w:rsidP="00D17CDA">
            <w:pPr>
              <w:snapToGrid w:val="0"/>
              <w:jc w:val="center"/>
            </w:pPr>
          </w:p>
          <w:p w:rsidR="00D17CDA" w:rsidRPr="00C50F92" w:rsidRDefault="00D17CDA" w:rsidP="00D17CDA">
            <w:pPr>
              <w:jc w:val="center"/>
            </w:pPr>
          </w:p>
          <w:p w:rsidR="00D17CDA" w:rsidRPr="00C50F92" w:rsidRDefault="00D17CDA" w:rsidP="00D17CDA">
            <w:pPr>
              <w:jc w:val="center"/>
            </w:pPr>
          </w:p>
          <w:p w:rsidR="00D17CDA" w:rsidRPr="00C50F92" w:rsidRDefault="00D17CDA" w:rsidP="00D17CDA">
            <w:pPr>
              <w:jc w:val="center"/>
            </w:pPr>
          </w:p>
          <w:p w:rsidR="00D17CDA" w:rsidRPr="00C50F92" w:rsidRDefault="00D17CDA" w:rsidP="00D17CDA">
            <w:pPr>
              <w:jc w:val="center"/>
            </w:pPr>
          </w:p>
          <w:p w:rsidR="00D17CDA" w:rsidRPr="00C50F92" w:rsidRDefault="00D17CDA" w:rsidP="00D17CDA">
            <w:pPr>
              <w:jc w:val="center"/>
            </w:pPr>
          </w:p>
          <w:p w:rsidR="00D17CDA" w:rsidRPr="00C50F92" w:rsidRDefault="00D17CDA" w:rsidP="00D17CDA">
            <w:pPr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D17CDA" w:rsidRPr="00C50F92" w:rsidRDefault="00D17CDA" w:rsidP="00D17CD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</w:p>
        </w:tc>
      </w:tr>
      <w:tr w:rsidR="00D17CDA" w:rsidRPr="00C50F92" w:rsidTr="00D17CDA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D17CDA" w:rsidRPr="00C50F92" w:rsidRDefault="00D17CDA" w:rsidP="00D17CD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17CDA" w:rsidRPr="00C50F92" w:rsidRDefault="00D17CDA" w:rsidP="00D17CD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 СЕЛЬСКОГО ПОСЕЛЕНИЯ</w:t>
            </w:r>
            <w:r w:rsidRPr="00C5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CDA" w:rsidRPr="004629DA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CDA" w:rsidRPr="004629DA" w:rsidRDefault="00D17CDA" w:rsidP="00D17CD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629DA">
              <w:rPr>
                <w:b/>
                <w:sz w:val="24"/>
                <w:szCs w:val="24"/>
              </w:rPr>
              <w:t>ПОСТАНОВЛЕНИЕ</w:t>
            </w:r>
          </w:p>
          <w:p w:rsidR="00D17CDA" w:rsidRPr="00C50F92" w:rsidRDefault="00D17CDA" w:rsidP="00D17CD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CDA" w:rsidRPr="00C50F92" w:rsidRDefault="00D17CDA" w:rsidP="00D17CD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62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.01.2020 №</w:t>
            </w:r>
            <w:r w:rsidR="00462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D17CDA" w:rsidRPr="00C50F92" w:rsidRDefault="00D17CDA" w:rsidP="00D17CD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50F92">
              <w:rPr>
                <w:rFonts w:ascii="Times New Roman" w:hAnsi="Times New Roman" w:cs="Times New Roman"/>
                <w:sz w:val="24"/>
                <w:szCs w:val="24"/>
              </w:rPr>
              <w:t>Шоркистры</w:t>
            </w:r>
            <w:proofErr w:type="spellEnd"/>
            <w:r w:rsidRPr="00C5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CDA" w:rsidRPr="00C50F92" w:rsidRDefault="00D17CDA" w:rsidP="00D17C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D17CDA" w:rsidRPr="00C50F92" w:rsidRDefault="00D17CDA" w:rsidP="00D17C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ЭНĚШПУÇ ЯЛ ПОСЕЛЕНИЙĚН </w:t>
            </w:r>
          </w:p>
          <w:p w:rsidR="00D17CDA" w:rsidRPr="00C50F92" w:rsidRDefault="00D17CDA" w:rsidP="00D17CD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C50F92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7CDA" w:rsidRPr="00C50F92" w:rsidRDefault="00D17CDA" w:rsidP="00D17C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D17CDA" w:rsidRPr="00C50F92" w:rsidRDefault="00D17CDA" w:rsidP="00D17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7CDA" w:rsidRDefault="00D17CDA" w:rsidP="00D17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7CDA" w:rsidRPr="00D75A97" w:rsidRDefault="00D17CDA" w:rsidP="00D17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5A9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629DA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7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.01.2020 </w:t>
            </w:r>
            <w:r w:rsidR="004629DA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7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</w:p>
          <w:p w:rsidR="00D17CDA" w:rsidRPr="00D75A97" w:rsidRDefault="00D17CDA" w:rsidP="00D17CD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5A97">
              <w:rPr>
                <w:rFonts w:ascii="Times New Roman" w:hAnsi="Times New Roman"/>
                <w:sz w:val="24"/>
                <w:szCs w:val="24"/>
              </w:rPr>
              <w:t>Энěшпуç</w:t>
            </w:r>
            <w:proofErr w:type="spellEnd"/>
            <w:r w:rsidRPr="00D7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A97">
              <w:rPr>
                <w:rFonts w:ascii="Times New Roman" w:hAnsi="Times New Roman"/>
                <w:sz w:val="24"/>
                <w:szCs w:val="24"/>
              </w:rPr>
              <w:t>ялě</w:t>
            </w:r>
            <w:proofErr w:type="spellEnd"/>
          </w:p>
          <w:p w:rsidR="00D17CDA" w:rsidRPr="00C50F92" w:rsidRDefault="00D17CDA" w:rsidP="00D17C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CDA" w:rsidRDefault="00D17CDA" w:rsidP="00D17CDA">
      <w:pPr>
        <w:pStyle w:val="Default"/>
        <w:ind w:right="4819"/>
        <w:jc w:val="both"/>
      </w:pPr>
    </w:p>
    <w:p w:rsidR="00D17CDA" w:rsidRPr="005B3258" w:rsidRDefault="00D17CDA" w:rsidP="00D17CDA">
      <w:pPr>
        <w:pStyle w:val="Default"/>
        <w:ind w:right="4819"/>
        <w:jc w:val="both"/>
      </w:pPr>
      <w:r w:rsidRPr="005B3258">
        <w:t>Об     утверждении  П</w:t>
      </w:r>
      <w:r>
        <w:t xml:space="preserve">орядка  </w:t>
      </w:r>
      <w:r w:rsidRPr="005B3258">
        <w:t xml:space="preserve">разработки,  </w:t>
      </w:r>
      <w:r>
        <w:t xml:space="preserve">реализации    и  оценки    эффективности </w:t>
      </w:r>
      <w:r w:rsidRPr="005B3258">
        <w:t xml:space="preserve">муниципальных программ </w:t>
      </w:r>
      <w:proofErr w:type="spellStart"/>
      <w:r w:rsidR="00A634A4">
        <w:t>Шоркистринского</w:t>
      </w:r>
      <w:proofErr w:type="spellEnd"/>
      <w:r w:rsidR="00A634A4">
        <w:t xml:space="preserve"> сельского поселения </w:t>
      </w:r>
      <w:r w:rsidRPr="005B3258">
        <w:t xml:space="preserve"> </w:t>
      </w:r>
      <w:proofErr w:type="spellStart"/>
      <w:r w:rsidRPr="005B3258">
        <w:t>Урмарского</w:t>
      </w:r>
      <w:proofErr w:type="spellEnd"/>
      <w:r>
        <w:t xml:space="preserve"> </w:t>
      </w:r>
      <w:r w:rsidRPr="005B3258">
        <w:t>района</w:t>
      </w:r>
      <w:r>
        <w:t xml:space="preserve"> Чувашской Республики</w:t>
      </w:r>
    </w:p>
    <w:p w:rsidR="00D17CDA" w:rsidRDefault="00D17CDA" w:rsidP="00D17CDA">
      <w:pPr>
        <w:pStyle w:val="Default"/>
        <w:ind w:firstLine="709"/>
        <w:rPr>
          <w:sz w:val="26"/>
          <w:szCs w:val="26"/>
        </w:rPr>
      </w:pPr>
    </w:p>
    <w:p w:rsidR="00D17CDA" w:rsidRDefault="00D17CDA" w:rsidP="00D17CDA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17CDA" w:rsidRPr="005B3258" w:rsidRDefault="00D17CDA" w:rsidP="00D17CDA">
      <w:pPr>
        <w:pStyle w:val="Default"/>
        <w:ind w:firstLine="709"/>
        <w:jc w:val="both"/>
      </w:pPr>
      <w:r>
        <w:t xml:space="preserve">В </w:t>
      </w:r>
      <w:r w:rsidRPr="005B3258">
        <w:t>соответствии со ст.179  Бюджетного    кодекса Российс</w:t>
      </w:r>
      <w:r>
        <w:t xml:space="preserve">кой Федерации, Федеральным </w:t>
      </w:r>
      <w:r w:rsidRPr="005B3258">
        <w:t>законом</w:t>
      </w:r>
      <w:r>
        <w:t xml:space="preserve"> </w:t>
      </w:r>
      <w:r w:rsidRPr="005B3258">
        <w:t>от 28.06.2014 года</w:t>
      </w:r>
      <w:r>
        <w:t xml:space="preserve"> </w:t>
      </w:r>
      <w:r w:rsidRPr="005B3258">
        <w:t>№172-ФЗ «О стратегическом         планировании в Российской Федерации», в целях  совершенствования программно-целевых принципов орг</w:t>
      </w:r>
      <w:r>
        <w:t xml:space="preserve">анизации бюджетной системы </w:t>
      </w:r>
      <w:proofErr w:type="spellStart"/>
      <w:r w:rsidR="00A634A4">
        <w:t>Шоркистринского</w:t>
      </w:r>
      <w:proofErr w:type="spellEnd"/>
      <w:r w:rsidR="00A634A4">
        <w:t xml:space="preserve"> сельского поселения </w:t>
      </w:r>
      <w:r w:rsidR="00A634A4" w:rsidRPr="005B3258">
        <w:t xml:space="preserve"> </w:t>
      </w:r>
      <w:proofErr w:type="spellStart"/>
      <w:r>
        <w:t>Урмарского</w:t>
      </w:r>
      <w:proofErr w:type="spellEnd"/>
      <w:r>
        <w:t xml:space="preserve"> района</w:t>
      </w:r>
      <w:r w:rsidR="00A634A4">
        <w:t>,</w:t>
      </w:r>
      <w:r>
        <w:t xml:space="preserve">       Администрация</w:t>
      </w:r>
      <w:r w:rsidRPr="005B3258">
        <w:t xml:space="preserve"> </w:t>
      </w:r>
      <w:proofErr w:type="spellStart"/>
      <w:r w:rsidR="00A634A4">
        <w:t>Шоркистринского</w:t>
      </w:r>
      <w:proofErr w:type="spellEnd"/>
      <w:r w:rsidR="00A634A4">
        <w:t xml:space="preserve"> сельского поселения </w:t>
      </w:r>
      <w:r w:rsidR="00A634A4" w:rsidRPr="005B3258">
        <w:t xml:space="preserve"> </w:t>
      </w:r>
      <w:proofErr w:type="spellStart"/>
      <w:r w:rsidRPr="005B3258">
        <w:t>Урмарск</w:t>
      </w:r>
      <w:r>
        <w:t>ого</w:t>
      </w:r>
      <w:proofErr w:type="spellEnd"/>
      <w:r>
        <w:t xml:space="preserve">  района</w:t>
      </w:r>
      <w:r w:rsidR="00A634A4">
        <w:t xml:space="preserve"> Чувашской Республики </w:t>
      </w:r>
      <w:r>
        <w:t xml:space="preserve"> </w:t>
      </w:r>
      <w:proofErr w:type="spellStart"/>
      <w:proofErr w:type="gramStart"/>
      <w:r w:rsidRPr="005B3258">
        <w:t>п</w:t>
      </w:r>
      <w:proofErr w:type="spellEnd"/>
      <w:proofErr w:type="gramEnd"/>
      <w:r w:rsidRPr="005B3258">
        <w:t xml:space="preserve"> о с т а </w:t>
      </w:r>
      <w:proofErr w:type="spellStart"/>
      <w:r w:rsidRPr="005B3258">
        <w:t>н</w:t>
      </w:r>
      <w:proofErr w:type="spellEnd"/>
      <w:r w:rsidRPr="005B3258">
        <w:t xml:space="preserve"> о в л я е т: </w:t>
      </w:r>
    </w:p>
    <w:p w:rsidR="00D17CDA" w:rsidRPr="005B3258" w:rsidRDefault="00D17CDA" w:rsidP="00D17CDA">
      <w:pPr>
        <w:pStyle w:val="Default"/>
        <w:ind w:firstLine="709"/>
        <w:jc w:val="both"/>
      </w:pPr>
      <w:r w:rsidRPr="005B3258">
        <w:t>1.</w:t>
      </w:r>
      <w:r>
        <w:t xml:space="preserve"> Утвердить прилагаемый Порядок разработки, реализации </w:t>
      </w:r>
      <w:r w:rsidRPr="005B3258">
        <w:t xml:space="preserve">и оценки   эффективности   муниципальных программ </w:t>
      </w:r>
      <w:proofErr w:type="spellStart"/>
      <w:r w:rsidR="00A634A4">
        <w:t>Шоркистринского</w:t>
      </w:r>
      <w:proofErr w:type="spellEnd"/>
      <w:r w:rsidR="00A634A4">
        <w:t xml:space="preserve"> сельского поселения </w:t>
      </w:r>
      <w:r w:rsidR="00A634A4" w:rsidRPr="005B3258">
        <w:t xml:space="preserve"> </w:t>
      </w:r>
      <w:proofErr w:type="spellStart"/>
      <w:r w:rsidR="00A634A4" w:rsidRPr="005B3258">
        <w:t>Урмарск</w:t>
      </w:r>
      <w:r w:rsidR="00A634A4">
        <w:t>ого</w:t>
      </w:r>
      <w:proofErr w:type="spellEnd"/>
      <w:r w:rsidR="00A634A4">
        <w:t xml:space="preserve">  района Чувашской Республики</w:t>
      </w:r>
      <w:r w:rsidR="00A634A4" w:rsidRPr="005B3258">
        <w:t xml:space="preserve"> </w:t>
      </w:r>
      <w:r w:rsidRPr="005B3258">
        <w:t>согласно приложению к настоящему постановлению.</w:t>
      </w:r>
    </w:p>
    <w:p w:rsidR="00D17CDA" w:rsidRPr="005B3258" w:rsidRDefault="00D17CDA" w:rsidP="00D17CDA">
      <w:pPr>
        <w:pStyle w:val="Default"/>
        <w:ind w:firstLine="709"/>
        <w:jc w:val="both"/>
      </w:pPr>
      <w:r w:rsidRPr="005B3258">
        <w:t>2.</w:t>
      </w:r>
      <w:r>
        <w:t xml:space="preserve"> </w:t>
      </w:r>
      <w:r w:rsidRPr="005B3258">
        <w:t>Признать утратившим сил</w:t>
      </w:r>
      <w:r>
        <w:t xml:space="preserve">у постановление администрации </w:t>
      </w:r>
      <w:proofErr w:type="spellStart"/>
      <w:r w:rsidR="00A634A4">
        <w:t>Шоркистринского</w:t>
      </w:r>
      <w:proofErr w:type="spellEnd"/>
      <w:r w:rsidR="00A634A4">
        <w:t xml:space="preserve"> сельского поселения </w:t>
      </w:r>
      <w:r w:rsidR="00A634A4" w:rsidRPr="005B3258">
        <w:t xml:space="preserve"> </w:t>
      </w:r>
      <w:proofErr w:type="spellStart"/>
      <w:r w:rsidR="00A634A4" w:rsidRPr="005B3258">
        <w:t>Урмарск</w:t>
      </w:r>
      <w:r w:rsidR="00A634A4">
        <w:t>ого</w:t>
      </w:r>
      <w:proofErr w:type="spellEnd"/>
      <w:r w:rsidR="00A634A4">
        <w:t xml:space="preserve">  района Чувашской Республики от 21</w:t>
      </w:r>
      <w:r>
        <w:t>.1</w:t>
      </w:r>
      <w:r w:rsidR="00A634A4">
        <w:t>1</w:t>
      </w:r>
      <w:r>
        <w:t>.201</w:t>
      </w:r>
      <w:r w:rsidR="00A634A4">
        <w:t>4</w:t>
      </w:r>
      <w:r>
        <w:t xml:space="preserve"> </w:t>
      </w:r>
      <w:r w:rsidR="00A634A4">
        <w:t xml:space="preserve"> </w:t>
      </w:r>
      <w:r>
        <w:t>№</w:t>
      </w:r>
      <w:r w:rsidR="00A634A4">
        <w:t>68</w:t>
      </w:r>
      <w:r>
        <w:t xml:space="preserve"> </w:t>
      </w:r>
      <w:r w:rsidRPr="005B3258">
        <w:t>«Об утвержд</w:t>
      </w:r>
      <w:r>
        <w:t xml:space="preserve">ении  Порядка  разработки, </w:t>
      </w:r>
      <w:r w:rsidRPr="005B3258">
        <w:t xml:space="preserve">реализации и оценки эффективности муниципальных программ </w:t>
      </w:r>
      <w:r w:rsidR="00A634A4">
        <w:t xml:space="preserve">администрации </w:t>
      </w:r>
      <w:proofErr w:type="spellStart"/>
      <w:r w:rsidR="00A634A4">
        <w:t>Шоркистринского</w:t>
      </w:r>
      <w:proofErr w:type="spellEnd"/>
      <w:r w:rsidR="00A634A4">
        <w:t xml:space="preserve"> сельского поселения </w:t>
      </w:r>
      <w:r w:rsidR="00A634A4" w:rsidRPr="005B3258">
        <w:t xml:space="preserve"> </w:t>
      </w:r>
      <w:proofErr w:type="spellStart"/>
      <w:r w:rsidR="00A634A4" w:rsidRPr="005B3258">
        <w:t>Урмарск</w:t>
      </w:r>
      <w:r w:rsidR="00A634A4">
        <w:t>ого</w:t>
      </w:r>
      <w:proofErr w:type="spellEnd"/>
      <w:r w:rsidR="00A634A4">
        <w:t xml:space="preserve">  района Чувашской Республики</w:t>
      </w:r>
      <w:r w:rsidRPr="005B3258">
        <w:t>».</w:t>
      </w:r>
    </w:p>
    <w:p w:rsidR="00D17CDA" w:rsidRPr="005B3258" w:rsidRDefault="00D17CDA" w:rsidP="00D17CDA">
      <w:pPr>
        <w:pStyle w:val="Default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Pr="005B3258">
        <w:t xml:space="preserve">настоящего постановления </w:t>
      </w:r>
      <w:r w:rsidR="00A634A4">
        <w:t>оставляю за собой.</w:t>
      </w:r>
    </w:p>
    <w:p w:rsidR="00C35F0C" w:rsidRPr="00AF16F3" w:rsidRDefault="00F25E37" w:rsidP="00C35F0C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>
        <w:t xml:space="preserve">   </w:t>
      </w:r>
      <w:r w:rsidR="00D17CDA">
        <w:t xml:space="preserve">4. </w:t>
      </w:r>
      <w:r w:rsidR="00C35F0C" w:rsidRPr="00AF16F3">
        <w:rPr>
          <w:color w:val="000000"/>
        </w:rPr>
        <w:t>Настоящее постановление вступает в силу после его официального опубликования (обнародования) в периодическом печатном издании «</w:t>
      </w:r>
      <w:proofErr w:type="spellStart"/>
      <w:r w:rsidR="00C35F0C">
        <w:rPr>
          <w:color w:val="000000"/>
        </w:rPr>
        <w:t>Шоркистринский</w:t>
      </w:r>
      <w:proofErr w:type="spellEnd"/>
      <w:r w:rsidR="00C35F0C">
        <w:rPr>
          <w:color w:val="000000"/>
        </w:rPr>
        <w:t xml:space="preserve"> Вестник</w:t>
      </w:r>
      <w:r w:rsidR="00C35F0C" w:rsidRPr="00AF16F3">
        <w:rPr>
          <w:color w:val="000000"/>
        </w:rPr>
        <w:t>».</w:t>
      </w:r>
    </w:p>
    <w:p w:rsidR="00D17CDA" w:rsidRPr="005B3258" w:rsidRDefault="00D17CDA" w:rsidP="00D17CDA">
      <w:pPr>
        <w:ind w:firstLine="709"/>
        <w:jc w:val="both"/>
        <w:rPr>
          <w:sz w:val="24"/>
          <w:szCs w:val="24"/>
        </w:rPr>
      </w:pPr>
    </w:p>
    <w:p w:rsidR="00A634A4" w:rsidRDefault="00A634A4" w:rsidP="00D17CDA">
      <w:pPr>
        <w:jc w:val="both"/>
        <w:rPr>
          <w:sz w:val="24"/>
          <w:szCs w:val="24"/>
        </w:rPr>
      </w:pPr>
    </w:p>
    <w:p w:rsidR="00A634A4" w:rsidRDefault="00A634A4" w:rsidP="00D17CDA">
      <w:pPr>
        <w:jc w:val="both"/>
        <w:rPr>
          <w:sz w:val="24"/>
          <w:szCs w:val="24"/>
        </w:rPr>
      </w:pPr>
    </w:p>
    <w:p w:rsidR="00A634A4" w:rsidRDefault="00A634A4" w:rsidP="00D17CDA">
      <w:pPr>
        <w:jc w:val="both"/>
        <w:rPr>
          <w:sz w:val="24"/>
          <w:szCs w:val="24"/>
        </w:rPr>
      </w:pPr>
      <w:r w:rsidRPr="00A634A4">
        <w:rPr>
          <w:sz w:val="24"/>
          <w:szCs w:val="24"/>
        </w:rPr>
        <w:t xml:space="preserve">Глава </w:t>
      </w:r>
      <w:proofErr w:type="spellStart"/>
      <w:r w:rsidRPr="00A634A4">
        <w:rPr>
          <w:sz w:val="24"/>
          <w:szCs w:val="24"/>
        </w:rPr>
        <w:t>Шоркистринского</w:t>
      </w:r>
      <w:proofErr w:type="spellEnd"/>
      <w:r w:rsidRPr="00A634A4">
        <w:rPr>
          <w:sz w:val="24"/>
          <w:szCs w:val="24"/>
        </w:rPr>
        <w:t xml:space="preserve"> сельского поселения  </w:t>
      </w:r>
    </w:p>
    <w:p w:rsidR="00D17CDA" w:rsidRDefault="00A634A4" w:rsidP="00D17CDA">
      <w:pPr>
        <w:jc w:val="both"/>
        <w:rPr>
          <w:sz w:val="24"/>
          <w:szCs w:val="24"/>
        </w:rPr>
      </w:pPr>
      <w:proofErr w:type="spellStart"/>
      <w:r w:rsidRPr="00A634A4">
        <w:rPr>
          <w:sz w:val="24"/>
          <w:szCs w:val="24"/>
        </w:rPr>
        <w:t>Урмарского</w:t>
      </w:r>
      <w:proofErr w:type="spellEnd"/>
      <w:r w:rsidRPr="00A634A4">
        <w:rPr>
          <w:sz w:val="24"/>
          <w:szCs w:val="24"/>
        </w:rPr>
        <w:t xml:space="preserve">  района Чувашской </w:t>
      </w:r>
      <w:r>
        <w:rPr>
          <w:sz w:val="24"/>
          <w:szCs w:val="24"/>
        </w:rPr>
        <w:t xml:space="preserve">   </w:t>
      </w:r>
      <w:r w:rsidRPr="00A634A4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                                             </w:t>
      </w:r>
      <w:r w:rsidRPr="00A634A4">
        <w:rPr>
          <w:sz w:val="24"/>
          <w:szCs w:val="24"/>
        </w:rPr>
        <w:t>А.Ю.Петров</w:t>
      </w: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F25E37" w:rsidRDefault="00F25E37" w:rsidP="00D17CDA">
      <w:pPr>
        <w:jc w:val="both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4524DC" w:rsidRDefault="004524DC" w:rsidP="00F25E37">
      <w:pPr>
        <w:pStyle w:val="a7"/>
        <w:ind w:left="5387"/>
        <w:jc w:val="center"/>
        <w:rPr>
          <w:sz w:val="24"/>
          <w:szCs w:val="24"/>
        </w:rPr>
      </w:pPr>
    </w:p>
    <w:p w:rsidR="00F25E37" w:rsidRDefault="00F25E37" w:rsidP="00F25E37">
      <w:pPr>
        <w:pStyle w:val="a7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25E37" w:rsidRPr="005B3258" w:rsidRDefault="00F25E37" w:rsidP="00F25E37">
      <w:pPr>
        <w:pStyle w:val="a7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5B3258">
        <w:rPr>
          <w:sz w:val="24"/>
          <w:szCs w:val="24"/>
        </w:rPr>
        <w:t xml:space="preserve"> администрации </w:t>
      </w:r>
      <w:proofErr w:type="spellStart"/>
      <w:r w:rsidRPr="00F25E37">
        <w:rPr>
          <w:sz w:val="24"/>
          <w:szCs w:val="24"/>
        </w:rPr>
        <w:t>Шоркистринского</w:t>
      </w:r>
      <w:proofErr w:type="spellEnd"/>
      <w:r w:rsidRPr="00F25E37">
        <w:rPr>
          <w:sz w:val="24"/>
          <w:szCs w:val="24"/>
        </w:rPr>
        <w:t xml:space="preserve"> сельского поселения  </w:t>
      </w:r>
      <w:proofErr w:type="spellStart"/>
      <w:r w:rsidRPr="005B3258">
        <w:rPr>
          <w:sz w:val="24"/>
          <w:szCs w:val="24"/>
        </w:rPr>
        <w:t>Урмарского</w:t>
      </w:r>
      <w:proofErr w:type="spellEnd"/>
      <w:r w:rsidRPr="005B3258">
        <w:rPr>
          <w:sz w:val="24"/>
          <w:szCs w:val="24"/>
        </w:rPr>
        <w:t xml:space="preserve"> района Чувашской Республики</w:t>
      </w:r>
    </w:p>
    <w:p w:rsidR="00F25E37" w:rsidRDefault="004629DA" w:rsidP="00F25E37">
      <w:pPr>
        <w:pStyle w:val="a7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28</w:t>
      </w:r>
      <w:r w:rsidR="00F25E37" w:rsidRPr="005B325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25E37" w:rsidRPr="005B3258">
        <w:rPr>
          <w:sz w:val="24"/>
          <w:szCs w:val="24"/>
        </w:rPr>
        <w:t>.20</w:t>
      </w:r>
      <w:r w:rsidR="00F25E37">
        <w:rPr>
          <w:sz w:val="24"/>
          <w:szCs w:val="24"/>
        </w:rPr>
        <w:t>20</w:t>
      </w:r>
      <w:r w:rsidR="00F25E37" w:rsidRPr="005B3258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</w:p>
    <w:p w:rsidR="00F25E37" w:rsidRPr="005B3258" w:rsidRDefault="00F25E37" w:rsidP="00F25E37">
      <w:pPr>
        <w:pStyle w:val="a7"/>
        <w:ind w:left="5387"/>
        <w:jc w:val="center"/>
        <w:rPr>
          <w:sz w:val="24"/>
          <w:szCs w:val="24"/>
        </w:rPr>
      </w:pPr>
    </w:p>
    <w:p w:rsidR="00F25E37" w:rsidRDefault="00F25E37" w:rsidP="00F25E37">
      <w:pPr>
        <w:pStyle w:val="a7"/>
        <w:ind w:left="5103"/>
      </w:pPr>
    </w:p>
    <w:p w:rsidR="00F25E37" w:rsidRPr="005B3258" w:rsidRDefault="00F25E37" w:rsidP="00F25E37">
      <w:pPr>
        <w:pStyle w:val="Default"/>
        <w:jc w:val="center"/>
        <w:rPr>
          <w:b/>
          <w:bCs/>
        </w:rPr>
      </w:pPr>
      <w:r w:rsidRPr="005B3258">
        <w:rPr>
          <w:b/>
        </w:rPr>
        <w:t>Поряд</w:t>
      </w:r>
      <w:r>
        <w:rPr>
          <w:b/>
        </w:rPr>
        <w:t xml:space="preserve">ок разработки, реализации </w:t>
      </w:r>
      <w:r w:rsidRPr="005B3258">
        <w:rPr>
          <w:b/>
        </w:rPr>
        <w:t xml:space="preserve">и оценки   эффективности   муниципальных программ </w:t>
      </w:r>
      <w:proofErr w:type="spellStart"/>
      <w:r w:rsidRPr="00F25E37">
        <w:rPr>
          <w:b/>
        </w:rPr>
        <w:t>Шоркистринского</w:t>
      </w:r>
      <w:proofErr w:type="spellEnd"/>
      <w:r w:rsidRPr="00F25E37">
        <w:rPr>
          <w:b/>
        </w:rPr>
        <w:t xml:space="preserve"> сельского поселения  </w:t>
      </w:r>
      <w:proofErr w:type="spellStart"/>
      <w:r w:rsidRPr="00F25E37">
        <w:rPr>
          <w:b/>
        </w:rPr>
        <w:t>Урмарского</w:t>
      </w:r>
      <w:proofErr w:type="spellEnd"/>
      <w:r w:rsidRPr="00F25E37">
        <w:rPr>
          <w:b/>
        </w:rPr>
        <w:t xml:space="preserve"> района Чувашской Республики</w:t>
      </w:r>
      <w:r w:rsidRPr="005B3258">
        <w:rPr>
          <w:b/>
        </w:rPr>
        <w:t>.</w:t>
      </w:r>
    </w:p>
    <w:p w:rsidR="00F25E37" w:rsidRPr="005B3258" w:rsidRDefault="00F25E37" w:rsidP="00F25E37">
      <w:pPr>
        <w:pStyle w:val="Default"/>
        <w:jc w:val="both"/>
      </w:pPr>
    </w:p>
    <w:p w:rsidR="004524DC" w:rsidRDefault="004524DC" w:rsidP="004524DC">
      <w:pPr>
        <w:tabs>
          <w:tab w:val="left" w:pos="1410"/>
        </w:tabs>
        <w:jc w:val="center"/>
        <w:rPr>
          <w:b/>
          <w:bCs/>
          <w:sz w:val="24"/>
        </w:rPr>
      </w:pPr>
    </w:p>
    <w:p w:rsidR="004524DC" w:rsidRPr="00EB66CD" w:rsidRDefault="004524DC" w:rsidP="004524DC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</w:rPr>
      </w:pPr>
      <w:r w:rsidRPr="00EB66CD">
        <w:rPr>
          <w:b/>
          <w:sz w:val="24"/>
        </w:rPr>
        <w:t>Общие положения</w:t>
      </w:r>
    </w:p>
    <w:p w:rsidR="004524DC" w:rsidRDefault="004524DC" w:rsidP="004524DC">
      <w:pPr>
        <w:tabs>
          <w:tab w:val="left" w:pos="284"/>
        </w:tabs>
        <w:rPr>
          <w:sz w:val="24"/>
        </w:rPr>
      </w:pP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Настоящий Порядок</w:t>
      </w:r>
      <w:r w:rsidRPr="000F70F1">
        <w:rPr>
          <w:sz w:val="24"/>
        </w:rPr>
        <w:t xml:space="preserve"> определяет </w:t>
      </w:r>
      <w:r>
        <w:rPr>
          <w:sz w:val="24"/>
        </w:rPr>
        <w:t xml:space="preserve">правила </w:t>
      </w:r>
      <w:r w:rsidRPr="000F70F1">
        <w:rPr>
          <w:sz w:val="24"/>
        </w:rPr>
        <w:t xml:space="preserve">разработки, реализации </w:t>
      </w:r>
      <w:r>
        <w:rPr>
          <w:sz w:val="24"/>
        </w:rPr>
        <w:t xml:space="preserve">и оценки эффективности </w:t>
      </w:r>
      <w:r w:rsidRPr="000F70F1">
        <w:rPr>
          <w:sz w:val="24"/>
        </w:rPr>
        <w:t>муници</w:t>
      </w:r>
      <w:r>
        <w:rPr>
          <w:sz w:val="24"/>
        </w:rPr>
        <w:t xml:space="preserve">пальных программ </w:t>
      </w:r>
      <w:proofErr w:type="spellStart"/>
      <w:r w:rsidRPr="00F25E37">
        <w:rPr>
          <w:sz w:val="24"/>
          <w:szCs w:val="24"/>
        </w:rPr>
        <w:t>Шоркистринского</w:t>
      </w:r>
      <w:proofErr w:type="spellEnd"/>
      <w:r>
        <w:rPr>
          <w:sz w:val="24"/>
        </w:rPr>
        <w:t xml:space="preserve"> сельского поселения, а также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ходом их реализации (далее – Порядок).</w:t>
      </w:r>
    </w:p>
    <w:p w:rsidR="004524DC" w:rsidRPr="009C24E5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9C24E5">
        <w:rPr>
          <w:sz w:val="24"/>
        </w:rPr>
        <w:t>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Требования к содержанию и оформлению подпрограмм аналогичны требованиям к содержанию и оформлению муниципальных программ.</w:t>
      </w:r>
    </w:p>
    <w:p w:rsidR="004524DC" w:rsidRPr="002960C8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2960C8">
        <w:rPr>
          <w:sz w:val="24"/>
        </w:rPr>
        <w:t>Понятия, ис</w:t>
      </w:r>
      <w:r>
        <w:rPr>
          <w:sz w:val="24"/>
        </w:rPr>
        <w:t>пользуемые в настоящем Порядке</w:t>
      </w:r>
      <w:r w:rsidRPr="002960C8">
        <w:rPr>
          <w:sz w:val="24"/>
        </w:rPr>
        <w:t>:</w:t>
      </w:r>
    </w:p>
    <w:p w:rsidR="004524DC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 w:rsidRPr="002960C8">
        <w:rPr>
          <w:sz w:val="24"/>
        </w:rPr>
        <w:t xml:space="preserve">муниципальная программа </w:t>
      </w:r>
      <w:r>
        <w:rPr>
          <w:sz w:val="24"/>
        </w:rPr>
        <w:t>(далее – Программа) сельского поселения –</w:t>
      </w:r>
      <w:r>
        <w:t xml:space="preserve"> </w:t>
      </w:r>
      <w:r w:rsidRPr="002960C8">
        <w:rPr>
          <w:sz w:val="24"/>
        </w:rPr>
        <w:t>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социально-экономического развития</w:t>
      </w:r>
      <w:r>
        <w:rPr>
          <w:sz w:val="24"/>
        </w:rPr>
        <w:t xml:space="preserve"> сельского поселения.</w:t>
      </w:r>
    </w:p>
    <w:p w:rsidR="004524DC" w:rsidRPr="002960C8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подпрограмма Программы (далее </w:t>
      </w:r>
      <w:r>
        <w:rPr>
          <w:sz w:val="24"/>
        </w:rPr>
        <w:softHyphen/>
        <w:t>– Подпрограмма) –</w:t>
      </w:r>
      <w:r w:rsidRPr="002960C8">
        <w:rPr>
          <w:sz w:val="24"/>
        </w:rPr>
        <w:t xml:space="preserve"> комплекс взаимоувязанных по целям, срокам, ресурсам мероприятий, выделенный, исходя из масштаба и сложности задач, решаемых в рамках Программы;</w:t>
      </w:r>
    </w:p>
    <w:p w:rsidR="004524DC" w:rsidRPr="00624744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>
        <w:rPr>
          <w:sz w:val="24"/>
        </w:rPr>
        <w:t>ответственный исполнитель –</w:t>
      </w:r>
      <w:r w:rsidRPr="002960C8">
        <w:rPr>
          <w:sz w:val="24"/>
        </w:rPr>
        <w:t xml:space="preserve"> администрация </w:t>
      </w:r>
      <w:r>
        <w:rPr>
          <w:sz w:val="24"/>
        </w:rPr>
        <w:t>сельского поселения (структурное подразделение) и (или) иной</w:t>
      </w:r>
      <w:r w:rsidRPr="002960C8">
        <w:rPr>
          <w:sz w:val="24"/>
        </w:rPr>
        <w:t xml:space="preserve"> глав</w:t>
      </w:r>
      <w:r>
        <w:rPr>
          <w:sz w:val="24"/>
        </w:rPr>
        <w:t>ный распорядитель</w:t>
      </w:r>
      <w:r w:rsidRPr="002960C8">
        <w:rPr>
          <w:sz w:val="24"/>
        </w:rPr>
        <w:t xml:space="preserve"> бюджетных средств</w:t>
      </w:r>
      <w:r>
        <w:rPr>
          <w:sz w:val="24"/>
        </w:rPr>
        <w:t>, являющиеся координа</w:t>
      </w:r>
      <w:r w:rsidRPr="00624744">
        <w:rPr>
          <w:sz w:val="24"/>
        </w:rPr>
        <w:t>тором разработки и реализации Программы;</w:t>
      </w:r>
    </w:p>
    <w:p w:rsidR="004524DC" w:rsidRPr="00624744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 w:rsidRPr="00624744">
        <w:rPr>
          <w:sz w:val="24"/>
        </w:rPr>
        <w:t>соисполнитель – структурное подразделение и (или) иной главный распорядитель бюджетных средств, муниципальное учреждение, являющиеся разработчиками Подпрограммы (реализующие Подпрограмму);</w:t>
      </w:r>
    </w:p>
    <w:p w:rsidR="004524DC" w:rsidRPr="00624744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 w:rsidRPr="00624744">
        <w:rPr>
          <w:sz w:val="24"/>
        </w:rPr>
        <w:t xml:space="preserve">участник - администрация </w:t>
      </w:r>
      <w:r>
        <w:rPr>
          <w:sz w:val="24"/>
        </w:rPr>
        <w:t>сельского поселения</w:t>
      </w:r>
      <w:r w:rsidRPr="00624744">
        <w:rPr>
          <w:sz w:val="24"/>
        </w:rPr>
        <w:t xml:space="preserve"> (структурное подразделение) и (или) иные организации, участвующие в реализации отдельных мероприятий Программы</w:t>
      </w:r>
      <w:r>
        <w:rPr>
          <w:sz w:val="24"/>
        </w:rPr>
        <w:t>.</w:t>
      </w:r>
    </w:p>
    <w:p w:rsidR="004524DC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 w:rsidRPr="002960C8">
        <w:rPr>
          <w:sz w:val="24"/>
        </w:rPr>
        <w:t xml:space="preserve">целевые показатели (индикаторы) </w:t>
      </w:r>
      <w:r>
        <w:rPr>
          <w:sz w:val="24"/>
        </w:rPr>
        <w:t>–</w:t>
      </w:r>
      <w:r w:rsidRPr="002960C8">
        <w:rPr>
          <w:sz w:val="24"/>
        </w:rPr>
        <w:t xml:space="preserve"> количественные и (или) качественные показатели, позволяющие оценить решение поставленных задач, ход и итоги реализации Программы</w:t>
      </w:r>
      <w:r>
        <w:rPr>
          <w:sz w:val="24"/>
        </w:rPr>
        <w:t xml:space="preserve"> (Подпрограммы)</w:t>
      </w:r>
      <w:r w:rsidRPr="002960C8">
        <w:rPr>
          <w:sz w:val="24"/>
        </w:rPr>
        <w:t>, в том числе по годам и (или) по этапам реализации, и характеризующие в числовом виде объем и (или) качество ожидаемых результатов и эффективность реализации Программы</w:t>
      </w:r>
      <w:r>
        <w:rPr>
          <w:sz w:val="24"/>
        </w:rPr>
        <w:t xml:space="preserve"> (Подпрограммы)</w:t>
      </w:r>
      <w:r w:rsidRPr="002960C8">
        <w:rPr>
          <w:sz w:val="24"/>
        </w:rPr>
        <w:t>;</w:t>
      </w:r>
    </w:p>
    <w:p w:rsidR="004524DC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 w:rsidRPr="002960C8">
        <w:rPr>
          <w:sz w:val="24"/>
        </w:rPr>
        <w:t xml:space="preserve">цель </w:t>
      </w:r>
      <w:r>
        <w:rPr>
          <w:sz w:val="24"/>
        </w:rPr>
        <w:t>–</w:t>
      </w:r>
      <w:r w:rsidRPr="002960C8">
        <w:rPr>
          <w:sz w:val="24"/>
        </w:rPr>
        <w:t xml:space="preserve">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</w:t>
      </w:r>
      <w:r w:rsidRPr="002960C8">
        <w:rPr>
          <w:sz w:val="24"/>
        </w:rPr>
        <w:t>;</w:t>
      </w:r>
    </w:p>
    <w:p w:rsidR="004524DC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>
        <w:rPr>
          <w:sz w:val="24"/>
        </w:rPr>
        <w:t>задача –</w:t>
      </w:r>
      <w:r w:rsidRPr="002960C8">
        <w:rPr>
          <w:sz w:val="24"/>
        </w:rPr>
        <w:t xml:space="preserve"> результат реализации совокупности взаимосвязанных мероприятий, направленных на дост</w:t>
      </w:r>
      <w:r>
        <w:rPr>
          <w:sz w:val="24"/>
        </w:rPr>
        <w:t>ижение цели (целей) Программы (Подпрограммы);</w:t>
      </w:r>
    </w:p>
    <w:p w:rsidR="004524DC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>
        <w:rPr>
          <w:sz w:val="24"/>
        </w:rPr>
        <w:t>основное мероприятие – группа действий, направленных на реализацию программы и запланированного результата;</w:t>
      </w:r>
    </w:p>
    <w:p w:rsidR="004524DC" w:rsidRPr="00B50692" w:rsidRDefault="004524DC" w:rsidP="004524DC">
      <w:pPr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4"/>
        </w:rPr>
      </w:pPr>
      <w:r>
        <w:rPr>
          <w:sz w:val="24"/>
        </w:rPr>
        <w:t>мероприятие – действие, направленное</w:t>
      </w:r>
      <w:r w:rsidRPr="00B50692">
        <w:rPr>
          <w:sz w:val="24"/>
        </w:rPr>
        <w:t xml:space="preserve"> на реализацию программы и запланированного результата;</w:t>
      </w: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</w:rPr>
      </w:pPr>
      <w:r w:rsidRPr="00B7688A">
        <w:rPr>
          <w:sz w:val="24"/>
        </w:rPr>
        <w:t>Мероприятия подпрограммы од</w:t>
      </w:r>
      <w:r>
        <w:rPr>
          <w:sz w:val="24"/>
        </w:rPr>
        <w:t>ной П</w:t>
      </w:r>
      <w:r w:rsidRPr="00B7688A">
        <w:rPr>
          <w:sz w:val="24"/>
        </w:rPr>
        <w:t xml:space="preserve">рограммы </w:t>
      </w:r>
      <w:r>
        <w:rPr>
          <w:sz w:val="24"/>
        </w:rPr>
        <w:t xml:space="preserve">(Подпрограммы) </w:t>
      </w:r>
      <w:r w:rsidRPr="00B7688A">
        <w:rPr>
          <w:sz w:val="24"/>
        </w:rPr>
        <w:t>не могут быть одновременно включены в дру</w:t>
      </w:r>
      <w:r>
        <w:rPr>
          <w:sz w:val="24"/>
        </w:rPr>
        <w:t>гую П</w:t>
      </w:r>
      <w:r w:rsidRPr="00B7688A">
        <w:rPr>
          <w:sz w:val="24"/>
        </w:rPr>
        <w:t>рограмму</w:t>
      </w:r>
      <w:r>
        <w:rPr>
          <w:sz w:val="24"/>
        </w:rPr>
        <w:t xml:space="preserve"> (Подпрограммы).</w:t>
      </w:r>
    </w:p>
    <w:p w:rsidR="004524DC" w:rsidRPr="00624744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</w:rPr>
      </w:pPr>
      <w:r w:rsidRPr="00624744">
        <w:rPr>
          <w:sz w:val="24"/>
        </w:rPr>
        <w:t xml:space="preserve">Программа утверждается постановлением администрации </w:t>
      </w:r>
      <w:r>
        <w:rPr>
          <w:sz w:val="24"/>
        </w:rPr>
        <w:t>сельского поселения.</w:t>
      </w:r>
      <w:r w:rsidRPr="00624744">
        <w:rPr>
          <w:sz w:val="24"/>
        </w:rPr>
        <w:t xml:space="preserve"> Внесение изменений в Программу осуществляется в порядке, установленном для разработки и реализации Программ.</w:t>
      </w:r>
    </w:p>
    <w:p w:rsidR="004524DC" w:rsidRDefault="004524DC" w:rsidP="004524DC">
      <w:pPr>
        <w:tabs>
          <w:tab w:val="left" w:pos="0"/>
          <w:tab w:val="left" w:pos="851"/>
          <w:tab w:val="left" w:pos="1134"/>
        </w:tabs>
        <w:ind w:firstLine="709"/>
        <w:rPr>
          <w:sz w:val="24"/>
        </w:rPr>
      </w:pPr>
      <w:r w:rsidRPr="00624744">
        <w:rPr>
          <w:sz w:val="24"/>
        </w:rPr>
        <w:lastRenderedPageBreak/>
        <w:t>Внесение изменений в Подпрограммы осуществляется путем внесения изменений в Программу.</w:t>
      </w:r>
    </w:p>
    <w:p w:rsidR="004524DC" w:rsidRPr="00624744" w:rsidRDefault="004524DC" w:rsidP="004524DC">
      <w:pPr>
        <w:tabs>
          <w:tab w:val="left" w:pos="0"/>
          <w:tab w:val="left" w:pos="851"/>
          <w:tab w:val="left" w:pos="1134"/>
        </w:tabs>
        <w:ind w:firstLine="709"/>
        <w:rPr>
          <w:sz w:val="24"/>
        </w:rPr>
      </w:pP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Рекомендуемый срок реализации Программы (Подпрограммы) – не менее 5 лет.</w:t>
      </w: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</w:rPr>
      </w:pPr>
      <w:r w:rsidRPr="00C70D29">
        <w:rPr>
          <w:sz w:val="24"/>
        </w:rPr>
        <w:t>Методическое руководство и координацию работ по разработке и реализации Программ осуществляет</w:t>
      </w:r>
      <w:r>
        <w:rPr>
          <w:sz w:val="24"/>
        </w:rPr>
        <w:t xml:space="preserve"> администрация сельского поселения.</w:t>
      </w:r>
    </w:p>
    <w:p w:rsidR="004524DC" w:rsidRPr="001D650C" w:rsidRDefault="004524DC" w:rsidP="004524DC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</w:rPr>
      </w:pPr>
      <w:r w:rsidRPr="001D650C">
        <w:rPr>
          <w:b/>
          <w:sz w:val="24"/>
        </w:rPr>
        <w:t>Требования к содержанию Программы</w:t>
      </w: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Программы разрабатываются исходя из приоритетов социально-экономического развития сельского поселения,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Республики.</w:t>
      </w: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Программа содержит паспорт Программы, текстовую часть и приложения.</w:t>
      </w:r>
    </w:p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Паспорт Программы оформляется в соответствии с приложением № 1 к настоящему Порядку.</w:t>
      </w:r>
    </w:p>
    <w:p w:rsidR="004524DC" w:rsidRPr="00FF32C4" w:rsidRDefault="004524DC" w:rsidP="004524DC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bookmarkStart w:id="0" w:name="sub_211100"/>
      <w:r w:rsidRPr="00FF32C4">
        <w:rPr>
          <w:sz w:val="24"/>
        </w:rPr>
        <w:t xml:space="preserve">Паспорт муниципальной программы (проекта муниципальной программы) может быть утвержден отдельным постановлением администрации </w:t>
      </w:r>
      <w:r>
        <w:rPr>
          <w:sz w:val="24"/>
        </w:rPr>
        <w:t xml:space="preserve">сельского поселения </w:t>
      </w:r>
      <w:r w:rsidRPr="00FF32C4">
        <w:rPr>
          <w:sz w:val="24"/>
        </w:rPr>
        <w:t>при условии последующего утверждения муниципальной программы, разработанной в соответствии с настоящим Порядком, согласно ранее утвержденному паспорту соответствующей муниципальной программы (проекта муниципальной программы).</w:t>
      </w:r>
    </w:p>
    <w:bookmarkEnd w:id="0"/>
    <w:p w:rsidR="004524DC" w:rsidRDefault="004524DC" w:rsidP="004524DC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Текстовая часть Программы состоит из следующих разделов:</w:t>
      </w:r>
    </w:p>
    <w:p w:rsidR="004524DC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6025F">
        <w:rPr>
          <w:sz w:val="24"/>
        </w:rPr>
        <w:t>характеристика текущего состояния соответствующей сферы с</w:t>
      </w:r>
      <w:r>
        <w:rPr>
          <w:sz w:val="24"/>
        </w:rPr>
        <w:t xml:space="preserve">оциально-экономического развития  сельского поселения, </w:t>
      </w:r>
      <w:r w:rsidRPr="00F6025F">
        <w:rPr>
          <w:sz w:val="24"/>
        </w:rPr>
        <w:t xml:space="preserve">прогноз </w:t>
      </w:r>
      <w:r>
        <w:rPr>
          <w:sz w:val="24"/>
        </w:rPr>
        <w:t xml:space="preserve">ее </w:t>
      </w:r>
      <w:r w:rsidRPr="00F6025F">
        <w:rPr>
          <w:sz w:val="24"/>
        </w:rPr>
        <w:t>развития;</w:t>
      </w:r>
    </w:p>
    <w:p w:rsidR="004524DC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4B7A21">
        <w:rPr>
          <w:sz w:val="24"/>
        </w:rPr>
        <w:t xml:space="preserve">риоритеты </w:t>
      </w:r>
      <w:r w:rsidRPr="00F6025F">
        <w:rPr>
          <w:sz w:val="24"/>
        </w:rPr>
        <w:t xml:space="preserve">реализуемой на территории </w:t>
      </w:r>
      <w:r>
        <w:rPr>
          <w:sz w:val="24"/>
        </w:rPr>
        <w:t xml:space="preserve">сельского поселения </w:t>
      </w:r>
      <w:r w:rsidRPr="00F6025F">
        <w:rPr>
          <w:sz w:val="24"/>
        </w:rPr>
        <w:t xml:space="preserve">политики </w:t>
      </w:r>
      <w:r w:rsidRPr="004B7A21">
        <w:rPr>
          <w:sz w:val="24"/>
        </w:rPr>
        <w:t xml:space="preserve">в </w:t>
      </w:r>
      <w:r>
        <w:rPr>
          <w:sz w:val="24"/>
        </w:rPr>
        <w:t xml:space="preserve">соответствующей сфере </w:t>
      </w:r>
      <w:r w:rsidRPr="000F2BAA">
        <w:rPr>
          <w:sz w:val="24"/>
        </w:rPr>
        <w:t>социально-экономического развития</w:t>
      </w:r>
      <w:r>
        <w:rPr>
          <w:sz w:val="24"/>
        </w:rPr>
        <w:t xml:space="preserve"> сельского поселения</w:t>
      </w:r>
      <w:r w:rsidRPr="004B7A21">
        <w:rPr>
          <w:sz w:val="24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sz w:val="24"/>
        </w:rPr>
        <w:t>П</w:t>
      </w:r>
      <w:r w:rsidRPr="004B7A21">
        <w:rPr>
          <w:sz w:val="24"/>
        </w:rPr>
        <w:t>рограммы, сро</w:t>
      </w:r>
      <w:r>
        <w:rPr>
          <w:sz w:val="24"/>
        </w:rPr>
        <w:t>ки и этапы</w:t>
      </w:r>
      <w:r w:rsidRPr="004B7A21">
        <w:rPr>
          <w:sz w:val="24"/>
        </w:rPr>
        <w:t xml:space="preserve"> реализации </w:t>
      </w:r>
      <w:r>
        <w:rPr>
          <w:sz w:val="24"/>
        </w:rPr>
        <w:t>П</w:t>
      </w:r>
      <w:r w:rsidRPr="004B7A21">
        <w:rPr>
          <w:sz w:val="24"/>
        </w:rPr>
        <w:t>рограммы</w:t>
      </w:r>
      <w:r>
        <w:rPr>
          <w:sz w:val="24"/>
        </w:rPr>
        <w:t>;</w:t>
      </w:r>
    </w:p>
    <w:p w:rsidR="004524DC" w:rsidRPr="00F70B42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70B42">
        <w:rPr>
          <w:sz w:val="24"/>
        </w:rPr>
        <w:t xml:space="preserve">обобщенная характеристика </w:t>
      </w:r>
      <w:r>
        <w:rPr>
          <w:sz w:val="24"/>
        </w:rPr>
        <w:t>основных мероприятий П</w:t>
      </w:r>
      <w:r w:rsidRPr="00F70B42">
        <w:rPr>
          <w:sz w:val="24"/>
        </w:rPr>
        <w:t>рограм</w:t>
      </w:r>
      <w:r>
        <w:rPr>
          <w:sz w:val="24"/>
        </w:rPr>
        <w:t>мы и подпрограмм с планом реализации Программы, оформляемым в виде приложения к Программе;</w:t>
      </w:r>
    </w:p>
    <w:p w:rsidR="004524DC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70B42">
        <w:rPr>
          <w:sz w:val="24"/>
        </w:rPr>
        <w:t xml:space="preserve">обобщенная характеристика </w:t>
      </w:r>
      <w:r w:rsidRPr="00A50319">
        <w:rPr>
          <w:sz w:val="24"/>
        </w:rPr>
        <w:t>мер правового регулирования в соответствующей сфере, направленные на достижение цели и (или) конечных результатов;</w:t>
      </w:r>
    </w:p>
    <w:p w:rsidR="004524DC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обоснование объема финансовых ресурсов, необходимых для реализации Программы, </w:t>
      </w:r>
      <w:r w:rsidRPr="00A50319">
        <w:rPr>
          <w:sz w:val="24"/>
        </w:rPr>
        <w:t xml:space="preserve">ресурсное обеспечение </w:t>
      </w:r>
      <w:r>
        <w:rPr>
          <w:sz w:val="24"/>
        </w:rPr>
        <w:t>П</w:t>
      </w:r>
      <w:r w:rsidRPr="00A50319">
        <w:rPr>
          <w:sz w:val="24"/>
        </w:rPr>
        <w:t>рограммы (в разрезе подпрограмм,</w:t>
      </w:r>
      <w:r>
        <w:rPr>
          <w:sz w:val="24"/>
        </w:rPr>
        <w:t xml:space="preserve"> основных мероприятий, </w:t>
      </w:r>
      <w:proofErr w:type="gramStart"/>
      <w:r>
        <w:rPr>
          <w:sz w:val="24"/>
        </w:rPr>
        <w:t>мероприятий</w:t>
      </w:r>
      <w:proofErr w:type="gramEnd"/>
      <w:r w:rsidRPr="00A50319">
        <w:rPr>
          <w:sz w:val="24"/>
        </w:rPr>
        <w:t xml:space="preserve"> а также по годам реализации </w:t>
      </w:r>
      <w:r>
        <w:rPr>
          <w:sz w:val="24"/>
        </w:rPr>
        <w:t>П</w:t>
      </w:r>
      <w:r w:rsidRPr="00A50319">
        <w:rPr>
          <w:sz w:val="24"/>
        </w:rPr>
        <w:t>рограммы)</w:t>
      </w:r>
      <w:r>
        <w:rPr>
          <w:sz w:val="24"/>
        </w:rPr>
        <w:t xml:space="preserve"> за счет всех источников финансирования.</w:t>
      </w:r>
    </w:p>
    <w:p w:rsidR="004524DC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анализ рисков реализации Программы и описание мер управления рисками реализации Программы.</w:t>
      </w:r>
    </w:p>
    <w:p w:rsidR="004524DC" w:rsidRPr="00A50319" w:rsidRDefault="004524DC" w:rsidP="004524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Кроме информации, указанной в подпунктах 2.4.1. – 2.4.6. </w:t>
      </w:r>
      <w:r w:rsidRPr="00A50319">
        <w:rPr>
          <w:sz w:val="24"/>
        </w:rPr>
        <w:t xml:space="preserve">настоящего Порядка, </w:t>
      </w:r>
      <w:r>
        <w:rPr>
          <w:sz w:val="24"/>
        </w:rPr>
        <w:t>П</w:t>
      </w:r>
      <w:r w:rsidRPr="00A50319">
        <w:rPr>
          <w:sz w:val="24"/>
        </w:rPr>
        <w:t>рограмма содержит:</w:t>
      </w:r>
    </w:p>
    <w:p w:rsidR="004524DC" w:rsidRPr="00A50319" w:rsidRDefault="004524DC" w:rsidP="004524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50319">
        <w:rPr>
          <w:sz w:val="24"/>
        </w:rPr>
        <w:t xml:space="preserve">а) в случае оказания муниципальными учреждениями </w:t>
      </w:r>
      <w:r>
        <w:rPr>
          <w:sz w:val="24"/>
        </w:rPr>
        <w:t xml:space="preserve">сельского поселения </w:t>
      </w:r>
      <w:r w:rsidRPr="00A50319">
        <w:rPr>
          <w:sz w:val="24"/>
        </w:rPr>
        <w:t>муниципальных услуг юридич</w:t>
      </w:r>
      <w:r>
        <w:rPr>
          <w:sz w:val="24"/>
        </w:rPr>
        <w:t>еским и (или) физическим лицам –</w:t>
      </w:r>
      <w:r w:rsidRPr="00A50319">
        <w:rPr>
          <w:sz w:val="24"/>
        </w:rPr>
        <w:t xml:space="preserve"> прогноз сводных показателей муниципальных заданий по этапам реализации муниципальной программы;</w:t>
      </w:r>
    </w:p>
    <w:p w:rsidR="004524DC" w:rsidRPr="00A50319" w:rsidRDefault="004524DC" w:rsidP="004524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50319">
        <w:rPr>
          <w:sz w:val="24"/>
        </w:rPr>
        <w:t>б) в случае участия в реализации муниципальной программы общественных, научных и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4524DC" w:rsidRDefault="004524DC" w:rsidP="004524DC">
      <w:pPr>
        <w:tabs>
          <w:tab w:val="left" w:pos="0"/>
          <w:tab w:val="left" w:pos="1134"/>
        </w:tabs>
        <w:ind w:firstLine="709"/>
        <w:jc w:val="both"/>
        <w:rPr>
          <w:sz w:val="24"/>
        </w:rPr>
      </w:pPr>
      <w:r w:rsidRPr="001933EB">
        <w:rPr>
          <w:sz w:val="24"/>
        </w:rPr>
        <w:t>2.</w:t>
      </w:r>
      <w:r>
        <w:rPr>
          <w:sz w:val="24"/>
        </w:rPr>
        <w:t>5</w:t>
      </w:r>
      <w:r w:rsidRPr="001933EB">
        <w:rPr>
          <w:sz w:val="24"/>
        </w:rPr>
        <w:t>.</w:t>
      </w:r>
      <w:r w:rsidRPr="001933EB">
        <w:rPr>
          <w:sz w:val="24"/>
        </w:rPr>
        <w:tab/>
      </w:r>
      <w:r>
        <w:rPr>
          <w:sz w:val="24"/>
        </w:rPr>
        <w:t>Приложения оформляются согласно приложениям № 2-7 к настоящему Порядку.</w:t>
      </w:r>
    </w:p>
    <w:p w:rsidR="004524DC" w:rsidRDefault="004524DC" w:rsidP="004524DC">
      <w:pPr>
        <w:tabs>
          <w:tab w:val="left" w:pos="0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2.6. Подпрограммы Программы.</w:t>
      </w:r>
    </w:p>
    <w:p w:rsidR="004524DC" w:rsidRDefault="004524DC" w:rsidP="004524DC">
      <w:pPr>
        <w:tabs>
          <w:tab w:val="left" w:pos="0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2.7. В характеристике</w:t>
      </w:r>
      <w:r w:rsidRPr="004E1947">
        <w:rPr>
          <w:sz w:val="24"/>
        </w:rPr>
        <w:t xml:space="preserve"> текущего состояния соответствующей сферы социально-экономического развития </w:t>
      </w:r>
      <w:r>
        <w:rPr>
          <w:sz w:val="24"/>
        </w:rPr>
        <w:t>сельского поселения отражается развернутая постановка</w:t>
      </w:r>
      <w:r w:rsidRPr="004E1947">
        <w:rPr>
          <w:sz w:val="24"/>
        </w:rPr>
        <w:t xml:space="preserve"> основных проблем, включая анализ причин их возникновения, обоснование связи с приоритетами социально-экономического развития </w:t>
      </w:r>
      <w:r>
        <w:rPr>
          <w:sz w:val="24"/>
        </w:rPr>
        <w:t xml:space="preserve">сельского поселения </w:t>
      </w:r>
      <w:r w:rsidRPr="004E1947">
        <w:rPr>
          <w:sz w:val="24"/>
        </w:rPr>
        <w:t>и полномочиями органов местного самоуправления</w:t>
      </w:r>
      <w:r w:rsidRPr="00EF7A3A">
        <w:rPr>
          <w:sz w:val="24"/>
        </w:rPr>
        <w:t xml:space="preserve"> </w:t>
      </w:r>
      <w:r>
        <w:rPr>
          <w:sz w:val="24"/>
        </w:rPr>
        <w:t>сельского поселения.</w:t>
      </w:r>
    </w:p>
    <w:p w:rsidR="004524DC" w:rsidRPr="00C70D29" w:rsidRDefault="004524DC" w:rsidP="004524DC">
      <w:pPr>
        <w:tabs>
          <w:tab w:val="left" w:pos="0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2.8. </w:t>
      </w:r>
      <w:proofErr w:type="gramStart"/>
      <w:r>
        <w:rPr>
          <w:sz w:val="24"/>
        </w:rPr>
        <w:t xml:space="preserve">Приоритеты </w:t>
      </w:r>
      <w:r w:rsidRPr="00ED72DE">
        <w:rPr>
          <w:sz w:val="24"/>
        </w:rPr>
        <w:t xml:space="preserve">реализуемой на территории </w:t>
      </w:r>
      <w:r>
        <w:rPr>
          <w:sz w:val="24"/>
        </w:rPr>
        <w:t xml:space="preserve">сельского поселения </w:t>
      </w:r>
      <w:r w:rsidRPr="00ED72DE">
        <w:rPr>
          <w:sz w:val="24"/>
        </w:rPr>
        <w:t xml:space="preserve">политики в соответствующей сфере социально-экономического развития </w:t>
      </w:r>
      <w:r>
        <w:rPr>
          <w:sz w:val="24"/>
        </w:rPr>
        <w:t xml:space="preserve">сельского поселения формируются с </w:t>
      </w:r>
      <w:r w:rsidRPr="00ED72DE">
        <w:rPr>
          <w:sz w:val="24"/>
        </w:rPr>
        <w:t>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</w:t>
      </w:r>
      <w:r>
        <w:rPr>
          <w:sz w:val="24"/>
        </w:rPr>
        <w:t xml:space="preserve">, иных нормативных правовых актов сельского поселения, определяющих решение вопросов местного значения. </w:t>
      </w:r>
      <w:proofErr w:type="gramEnd"/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Цель и задачи Программы не могут дублировать цель и задачи других Программ.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Требования, предъявляемые к цели Программы:</w:t>
      </w:r>
    </w:p>
    <w:p w:rsidR="004524DC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lastRenderedPageBreak/>
        <w:t>- специфичность (цель должна соответствовать сфере реализации Программы и полномочиям в этой сфере);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 xml:space="preserve">- </w:t>
      </w:r>
      <w:proofErr w:type="spellStart"/>
      <w:r w:rsidRPr="008623BB">
        <w:rPr>
          <w:sz w:val="24"/>
        </w:rPr>
        <w:t>измеряемость</w:t>
      </w:r>
      <w:proofErr w:type="spellEnd"/>
      <w:r w:rsidRPr="008623BB">
        <w:rPr>
          <w:sz w:val="24"/>
        </w:rPr>
        <w:t xml:space="preserve"> (должна существовать возможность проверки достижения цели);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- достижимость (цель должна быть потенциально достижима за период реализации Программы);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- релевантность (соответствие формулировки цели ожидаемым конечным результатам реализации Программы).</w:t>
      </w:r>
    </w:p>
    <w:p w:rsidR="004524DC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Комплекс задач должен быть необходим и достаточен для достижения соответствующей цели. Срок решения задач не может превышать срок достижения соответствующей цели.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>
        <w:rPr>
          <w:sz w:val="24"/>
        </w:rPr>
        <w:t>П</w:t>
      </w:r>
      <w:r w:rsidRPr="004B7A21">
        <w:rPr>
          <w:sz w:val="24"/>
        </w:rPr>
        <w:t>оказатели (индикаторы)</w:t>
      </w:r>
      <w:r>
        <w:rPr>
          <w:sz w:val="24"/>
        </w:rPr>
        <w:t xml:space="preserve"> </w:t>
      </w:r>
      <w:r w:rsidRPr="008623BB">
        <w:rPr>
          <w:sz w:val="24"/>
        </w:rPr>
        <w:t>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 xml:space="preserve">а) отражать специфику развития конкретной области, проблем и основных задач, на решение которых направлена реализация </w:t>
      </w:r>
      <w:r>
        <w:rPr>
          <w:sz w:val="24"/>
        </w:rPr>
        <w:t>П</w:t>
      </w:r>
      <w:r w:rsidRPr="008623BB">
        <w:rPr>
          <w:sz w:val="24"/>
        </w:rPr>
        <w:t>рограммы;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>б) иметь количественное значение;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 xml:space="preserve">в) непосредственно зависеть от решения основных задач и реализации </w:t>
      </w:r>
      <w:r>
        <w:rPr>
          <w:sz w:val="24"/>
        </w:rPr>
        <w:t>П</w:t>
      </w:r>
      <w:r w:rsidRPr="008623BB">
        <w:rPr>
          <w:sz w:val="24"/>
        </w:rPr>
        <w:t>рограммы;</w:t>
      </w:r>
    </w:p>
    <w:p w:rsidR="004524DC" w:rsidRPr="008623BB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8623BB">
        <w:rPr>
          <w:sz w:val="24"/>
        </w:rPr>
        <w:t xml:space="preserve">В случае целесообразности показатели </w:t>
      </w:r>
      <w:r>
        <w:rPr>
          <w:sz w:val="24"/>
        </w:rPr>
        <w:t xml:space="preserve">(индикаторы) </w:t>
      </w:r>
      <w:r w:rsidRPr="008623BB">
        <w:rPr>
          <w:sz w:val="24"/>
        </w:rPr>
        <w:t>м</w:t>
      </w:r>
      <w:r>
        <w:rPr>
          <w:sz w:val="24"/>
        </w:rPr>
        <w:t>огут иметь буквенное значение («</w:t>
      </w:r>
      <w:r w:rsidRPr="008623BB">
        <w:rPr>
          <w:sz w:val="24"/>
        </w:rPr>
        <w:t>да</w:t>
      </w:r>
      <w:r>
        <w:rPr>
          <w:sz w:val="24"/>
        </w:rPr>
        <w:t>», «</w:t>
      </w:r>
      <w:r w:rsidRPr="008623BB">
        <w:rPr>
          <w:sz w:val="24"/>
        </w:rPr>
        <w:t>нет</w:t>
      </w:r>
      <w:r>
        <w:rPr>
          <w:sz w:val="24"/>
        </w:rPr>
        <w:t>»</w:t>
      </w:r>
      <w:r w:rsidRPr="008623BB">
        <w:rPr>
          <w:sz w:val="24"/>
        </w:rPr>
        <w:t>).</w:t>
      </w:r>
    </w:p>
    <w:p w:rsidR="004524DC" w:rsidRPr="002415D9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2415D9">
        <w:rPr>
          <w:sz w:val="24"/>
        </w:rPr>
        <w:t xml:space="preserve">В перечень целевых показателей (индикаторов) </w:t>
      </w:r>
      <w:r>
        <w:rPr>
          <w:sz w:val="24"/>
        </w:rPr>
        <w:t>П</w:t>
      </w:r>
      <w:r w:rsidRPr="002415D9">
        <w:rPr>
          <w:sz w:val="24"/>
        </w:rPr>
        <w:t>рограммы подлежат включению показатели, значения которых удовлетворяют одному из следующих условий:</w:t>
      </w:r>
    </w:p>
    <w:p w:rsidR="004524DC" w:rsidRPr="002415D9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2415D9">
        <w:rPr>
          <w:sz w:val="24"/>
        </w:rPr>
        <w:t>а) определяются на основе данных государственного статистического наблюдения, иной отраслевой и ведомственн</w:t>
      </w:r>
      <w:r>
        <w:rPr>
          <w:sz w:val="24"/>
        </w:rPr>
        <w:t>ой отчетности</w:t>
      </w:r>
      <w:r w:rsidRPr="002415D9">
        <w:rPr>
          <w:sz w:val="24"/>
        </w:rPr>
        <w:t>;</w:t>
      </w:r>
    </w:p>
    <w:p w:rsidR="004524DC" w:rsidRPr="002415D9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 w:rsidRPr="002415D9">
        <w:rPr>
          <w:sz w:val="24"/>
        </w:rPr>
        <w:t xml:space="preserve">б) рассчитываются по методикам, утвержденным актом ответственного исполнителя (соисполнителя) или включенным в состав </w:t>
      </w:r>
      <w:r>
        <w:rPr>
          <w:sz w:val="24"/>
        </w:rPr>
        <w:t>П</w:t>
      </w:r>
      <w:r w:rsidRPr="002415D9">
        <w:rPr>
          <w:sz w:val="24"/>
        </w:rPr>
        <w:t>рограммы (при необходимости).</w:t>
      </w:r>
    </w:p>
    <w:p w:rsidR="004524DC" w:rsidRDefault="004524DC" w:rsidP="004524DC">
      <w:pPr>
        <w:tabs>
          <w:tab w:val="left" w:pos="0"/>
          <w:tab w:val="left" w:pos="1134"/>
        </w:tabs>
        <w:ind w:firstLine="709"/>
        <w:rPr>
          <w:sz w:val="24"/>
        </w:rPr>
      </w:pPr>
      <w:r>
        <w:rPr>
          <w:sz w:val="24"/>
        </w:rPr>
        <w:t>2.9. В обобщенной</w:t>
      </w:r>
      <w:r w:rsidRPr="00D563AF">
        <w:rPr>
          <w:sz w:val="24"/>
        </w:rPr>
        <w:t xml:space="preserve"> харак</w:t>
      </w:r>
      <w:r>
        <w:rPr>
          <w:sz w:val="24"/>
        </w:rPr>
        <w:t xml:space="preserve">теристике подпрограмм Программы указывается краткое содержание подпрограмм. </w:t>
      </w:r>
    </w:p>
    <w:p w:rsidR="004524DC" w:rsidRPr="004C3F7C" w:rsidRDefault="004524DC" w:rsidP="004524DC">
      <w:pPr>
        <w:ind w:firstLine="708"/>
        <w:rPr>
          <w:sz w:val="24"/>
        </w:rPr>
      </w:pPr>
      <w:r w:rsidRPr="004C3F7C">
        <w:rPr>
          <w:sz w:val="24"/>
        </w:rPr>
        <w:t>Подпрограмма является неотъемлемой частью муниципальной программы и формируется с учетом соглас</w:t>
      </w:r>
      <w:r>
        <w:rPr>
          <w:sz w:val="24"/>
        </w:rPr>
        <w:t>ованности основных направлений П</w:t>
      </w:r>
      <w:r w:rsidRPr="004C3F7C">
        <w:rPr>
          <w:sz w:val="24"/>
        </w:rPr>
        <w:t xml:space="preserve">одпрограммы и </w:t>
      </w:r>
      <w:r>
        <w:rPr>
          <w:sz w:val="24"/>
        </w:rPr>
        <w:t>П</w:t>
      </w:r>
      <w:r w:rsidRPr="004C3F7C">
        <w:rPr>
          <w:sz w:val="24"/>
        </w:rPr>
        <w:t>рограммы.</w:t>
      </w:r>
    </w:p>
    <w:p w:rsidR="004524DC" w:rsidRDefault="004524DC" w:rsidP="004524DC">
      <w:pPr>
        <w:ind w:firstLine="708"/>
        <w:rPr>
          <w:sz w:val="24"/>
        </w:rPr>
      </w:pPr>
      <w:r w:rsidRPr="004C3F7C">
        <w:rPr>
          <w:sz w:val="24"/>
        </w:rPr>
        <w:t xml:space="preserve">Подпрограмма состоит из мероприятий, содержит паспорт подпрограммы и разделы, аналогичные разделам </w:t>
      </w:r>
      <w:r>
        <w:rPr>
          <w:sz w:val="24"/>
        </w:rPr>
        <w:t>П</w:t>
      </w:r>
      <w:r w:rsidRPr="004C3F7C">
        <w:rPr>
          <w:sz w:val="24"/>
        </w:rPr>
        <w:t xml:space="preserve">рограммы, указанным в </w:t>
      </w:r>
      <w:r>
        <w:rPr>
          <w:sz w:val="24"/>
        </w:rPr>
        <w:t xml:space="preserve">подпунктах 2.4.1, 2.4.2., 2.4.4 - 2.4.7. </w:t>
      </w:r>
      <w:r w:rsidRPr="004C3F7C">
        <w:rPr>
          <w:sz w:val="24"/>
        </w:rPr>
        <w:t xml:space="preserve">Вместо раздела, указанного в </w:t>
      </w:r>
      <w:r>
        <w:rPr>
          <w:sz w:val="24"/>
        </w:rPr>
        <w:t xml:space="preserve">подпункте 2.4.3. </w:t>
      </w:r>
      <w:r w:rsidRPr="004C3F7C">
        <w:rPr>
          <w:sz w:val="24"/>
        </w:rPr>
        <w:t>настоящего раздела в подпрограмму включается раз</w:t>
      </w:r>
      <w:r>
        <w:rPr>
          <w:sz w:val="24"/>
        </w:rPr>
        <w:t>дел «Описание мероприятий»</w:t>
      </w:r>
      <w:r w:rsidRPr="004C3F7C">
        <w:rPr>
          <w:sz w:val="24"/>
        </w:rPr>
        <w:t>, включающий перечень и описание меропри</w:t>
      </w:r>
      <w:r>
        <w:rPr>
          <w:sz w:val="24"/>
        </w:rPr>
        <w:t>ятий. Подпрограмма «Обеспечение реализации Программы»  содержит только обоснование объема финансовых ресурсов, необходимых для реализации Программы.</w:t>
      </w:r>
    </w:p>
    <w:p w:rsidR="004524DC" w:rsidRDefault="004524DC" w:rsidP="004524DC">
      <w:pPr>
        <w:ind w:firstLine="708"/>
        <w:rPr>
          <w:sz w:val="24"/>
        </w:rPr>
      </w:pPr>
      <w:r>
        <w:rPr>
          <w:sz w:val="24"/>
        </w:rPr>
        <w:t>2.10. В случае невозможности выделения в составе Программы Подпрограмм Программа состоит из мероприятий, сгруппированных в основные мероприятия.</w:t>
      </w:r>
    </w:p>
    <w:p w:rsidR="004524DC" w:rsidRPr="001D650C" w:rsidRDefault="004524DC" w:rsidP="004524DC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b/>
          <w:sz w:val="24"/>
        </w:rPr>
      </w:pPr>
      <w:r w:rsidRPr="001D650C">
        <w:rPr>
          <w:b/>
          <w:sz w:val="24"/>
        </w:rPr>
        <w:t>Основание и этапы разработки Программы</w:t>
      </w:r>
    </w:p>
    <w:p w:rsidR="004524DC" w:rsidRDefault="004524DC" w:rsidP="004524DC">
      <w:pPr>
        <w:tabs>
          <w:tab w:val="left" w:pos="142"/>
          <w:tab w:val="left" w:pos="284"/>
          <w:tab w:val="left" w:pos="426"/>
        </w:tabs>
        <w:rPr>
          <w:sz w:val="24"/>
        </w:rPr>
      </w:pPr>
    </w:p>
    <w:p w:rsidR="004524DC" w:rsidRPr="00F64203" w:rsidRDefault="004524DC" w:rsidP="004524DC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Разработка П</w:t>
      </w:r>
      <w:r w:rsidRPr="00F64203">
        <w:rPr>
          <w:sz w:val="24"/>
        </w:rPr>
        <w:t xml:space="preserve">рограммы осуществляется на основании перечня </w:t>
      </w:r>
      <w:r>
        <w:rPr>
          <w:sz w:val="24"/>
        </w:rPr>
        <w:t>П</w:t>
      </w:r>
      <w:r w:rsidRPr="00F64203">
        <w:rPr>
          <w:sz w:val="24"/>
        </w:rPr>
        <w:t>рограмм, утвер</w:t>
      </w:r>
      <w:r>
        <w:rPr>
          <w:sz w:val="24"/>
        </w:rPr>
        <w:t>ждаемого распоряжением</w:t>
      </w:r>
      <w:r w:rsidRPr="00F64203">
        <w:rPr>
          <w:sz w:val="24"/>
        </w:rPr>
        <w:t xml:space="preserve"> администрации</w:t>
      </w:r>
      <w:r>
        <w:rPr>
          <w:sz w:val="24"/>
        </w:rPr>
        <w:t xml:space="preserve"> сельского поселения</w:t>
      </w:r>
      <w:r w:rsidRPr="00F64203">
        <w:rPr>
          <w:sz w:val="24"/>
        </w:rPr>
        <w:t>.</w:t>
      </w:r>
    </w:p>
    <w:p w:rsidR="004524DC" w:rsidRDefault="004524DC" w:rsidP="004524DC">
      <w:pPr>
        <w:ind w:firstLine="708"/>
        <w:jc w:val="both"/>
        <w:rPr>
          <w:sz w:val="24"/>
        </w:rPr>
      </w:pPr>
      <w:r w:rsidRPr="00F64203">
        <w:rPr>
          <w:sz w:val="24"/>
        </w:rPr>
        <w:t xml:space="preserve">Проект перечня </w:t>
      </w:r>
      <w:r>
        <w:rPr>
          <w:sz w:val="24"/>
        </w:rPr>
        <w:t>П</w:t>
      </w:r>
      <w:r w:rsidRPr="00F64203">
        <w:rPr>
          <w:sz w:val="24"/>
        </w:rPr>
        <w:t xml:space="preserve">рограмм формируется </w:t>
      </w:r>
      <w:r>
        <w:rPr>
          <w:sz w:val="24"/>
        </w:rPr>
        <w:t xml:space="preserve">администрацией </w:t>
      </w:r>
      <w:r w:rsidRPr="005C7546">
        <w:rPr>
          <w:sz w:val="24"/>
        </w:rPr>
        <w:t xml:space="preserve">сельского поселения на основании положений нормативных правовых актов Российской Федерации, Чувашской Республики, </w:t>
      </w:r>
      <w:proofErr w:type="spellStart"/>
      <w:r>
        <w:rPr>
          <w:sz w:val="24"/>
        </w:rPr>
        <w:t>Урмар</w:t>
      </w:r>
      <w:r w:rsidRPr="005C7546">
        <w:rPr>
          <w:sz w:val="24"/>
        </w:rPr>
        <w:t>ского</w:t>
      </w:r>
      <w:proofErr w:type="spellEnd"/>
      <w:r w:rsidRPr="005C7546">
        <w:rPr>
          <w:sz w:val="24"/>
        </w:rPr>
        <w:t xml:space="preserve"> района, сельских поселений, предусматривающих реализацию муниципальных программ</w:t>
      </w:r>
    </w:p>
    <w:p w:rsidR="004524DC" w:rsidRPr="00F64203" w:rsidRDefault="004524DC" w:rsidP="004524DC">
      <w:pPr>
        <w:ind w:firstLine="708"/>
        <w:jc w:val="both"/>
        <w:rPr>
          <w:sz w:val="24"/>
        </w:rPr>
      </w:pPr>
      <w:r w:rsidRPr="00F64203">
        <w:rPr>
          <w:sz w:val="24"/>
        </w:rPr>
        <w:t xml:space="preserve">Внесение изменений в перечень </w:t>
      </w:r>
      <w:r>
        <w:rPr>
          <w:sz w:val="24"/>
        </w:rPr>
        <w:t>П</w:t>
      </w:r>
      <w:r w:rsidRPr="00F64203">
        <w:rPr>
          <w:sz w:val="24"/>
        </w:rPr>
        <w:t>рограмм производится в соответ</w:t>
      </w:r>
      <w:r>
        <w:rPr>
          <w:sz w:val="24"/>
        </w:rPr>
        <w:t>ствии с распоряжением</w:t>
      </w:r>
      <w:r w:rsidRPr="00F64203">
        <w:rPr>
          <w:sz w:val="24"/>
        </w:rPr>
        <w:t xml:space="preserve"> администрации </w:t>
      </w:r>
      <w:r>
        <w:rPr>
          <w:sz w:val="24"/>
        </w:rPr>
        <w:t>сельского поселения не позднее 20 декабря</w:t>
      </w:r>
      <w:r w:rsidRPr="00F64203">
        <w:rPr>
          <w:sz w:val="24"/>
        </w:rPr>
        <w:t xml:space="preserve"> текущего финансового года на очередной финансовый год (и плановый период).</w:t>
      </w:r>
    </w:p>
    <w:p w:rsidR="004524DC" w:rsidRPr="00F64203" w:rsidRDefault="004524DC" w:rsidP="004524DC">
      <w:pPr>
        <w:ind w:firstLine="708"/>
        <w:rPr>
          <w:sz w:val="24"/>
        </w:rPr>
      </w:pPr>
      <w:r w:rsidRPr="00F64203">
        <w:rPr>
          <w:sz w:val="24"/>
        </w:rPr>
        <w:t xml:space="preserve">19. Перечень </w:t>
      </w:r>
      <w:r>
        <w:rPr>
          <w:sz w:val="24"/>
        </w:rPr>
        <w:t>П</w:t>
      </w:r>
      <w:r w:rsidRPr="00F64203">
        <w:rPr>
          <w:sz w:val="24"/>
        </w:rPr>
        <w:t>рограмм содержит:</w:t>
      </w:r>
    </w:p>
    <w:p w:rsidR="004524DC" w:rsidRPr="00F64203" w:rsidRDefault="004524DC" w:rsidP="004524DC">
      <w:pPr>
        <w:ind w:firstLine="708"/>
        <w:rPr>
          <w:sz w:val="24"/>
        </w:rPr>
      </w:pPr>
      <w:r w:rsidRPr="00F64203">
        <w:rPr>
          <w:sz w:val="24"/>
        </w:rPr>
        <w:t xml:space="preserve">а) наименования </w:t>
      </w:r>
      <w:r>
        <w:rPr>
          <w:sz w:val="24"/>
        </w:rPr>
        <w:t>П</w:t>
      </w:r>
      <w:r w:rsidRPr="00F64203">
        <w:rPr>
          <w:sz w:val="24"/>
        </w:rPr>
        <w:t>рограмм;</w:t>
      </w:r>
    </w:p>
    <w:p w:rsidR="004524DC" w:rsidRPr="00F64203" w:rsidRDefault="004524DC" w:rsidP="004524DC">
      <w:pPr>
        <w:ind w:firstLine="708"/>
        <w:rPr>
          <w:sz w:val="24"/>
        </w:rPr>
      </w:pPr>
      <w:r w:rsidRPr="00F64203">
        <w:rPr>
          <w:sz w:val="24"/>
        </w:rPr>
        <w:t xml:space="preserve">б) наименования ответственных исполнителей и соисполнителей </w:t>
      </w:r>
      <w:r>
        <w:rPr>
          <w:sz w:val="24"/>
        </w:rPr>
        <w:t>П</w:t>
      </w:r>
      <w:r w:rsidRPr="00F64203">
        <w:rPr>
          <w:sz w:val="24"/>
        </w:rPr>
        <w:t>рограмм;</w:t>
      </w:r>
    </w:p>
    <w:p w:rsidR="004524DC" w:rsidRPr="00F64203" w:rsidRDefault="004524DC" w:rsidP="004524DC">
      <w:pPr>
        <w:ind w:firstLine="708"/>
        <w:rPr>
          <w:sz w:val="24"/>
        </w:rPr>
      </w:pPr>
      <w:r w:rsidRPr="00F64203">
        <w:rPr>
          <w:sz w:val="24"/>
        </w:rPr>
        <w:t xml:space="preserve">в) основные направления реализации </w:t>
      </w:r>
      <w:r>
        <w:rPr>
          <w:sz w:val="24"/>
        </w:rPr>
        <w:t>П</w:t>
      </w:r>
      <w:r w:rsidRPr="00F64203">
        <w:rPr>
          <w:sz w:val="24"/>
        </w:rPr>
        <w:t>рограмм</w:t>
      </w:r>
      <w:r>
        <w:rPr>
          <w:sz w:val="24"/>
        </w:rPr>
        <w:t xml:space="preserve"> (подпрограммы)</w:t>
      </w:r>
      <w:r w:rsidRPr="00F64203">
        <w:rPr>
          <w:sz w:val="24"/>
        </w:rPr>
        <w:t>.</w:t>
      </w:r>
    </w:p>
    <w:p w:rsidR="004524DC" w:rsidRDefault="004524DC" w:rsidP="004524DC">
      <w:pPr>
        <w:ind w:firstLine="708"/>
        <w:jc w:val="both"/>
        <w:rPr>
          <w:sz w:val="24"/>
        </w:rPr>
      </w:pPr>
      <w:r>
        <w:rPr>
          <w:sz w:val="24"/>
        </w:rPr>
        <w:t>3.2</w:t>
      </w:r>
      <w:r w:rsidRPr="00F64203">
        <w:rPr>
          <w:sz w:val="24"/>
        </w:rPr>
        <w:t xml:space="preserve">. Разработка проекта </w:t>
      </w:r>
      <w:r>
        <w:rPr>
          <w:sz w:val="24"/>
        </w:rPr>
        <w:t>П</w:t>
      </w:r>
      <w:r w:rsidRPr="00F64203">
        <w:rPr>
          <w:sz w:val="24"/>
        </w:rPr>
        <w:t>рограммы производится ответственным исполнителем совместно с соисполнителями.</w:t>
      </w:r>
    </w:p>
    <w:p w:rsidR="004524DC" w:rsidRPr="00792482" w:rsidRDefault="004524DC" w:rsidP="004524DC">
      <w:pPr>
        <w:ind w:firstLine="708"/>
        <w:jc w:val="both"/>
        <w:rPr>
          <w:sz w:val="24"/>
        </w:rPr>
      </w:pPr>
      <w:bookmarkStart w:id="1" w:name="sub_402"/>
      <w:r>
        <w:rPr>
          <w:sz w:val="24"/>
        </w:rPr>
        <w:t xml:space="preserve">3.3. При разработке проекта Программы ответственным исполнителям необходимо </w:t>
      </w:r>
      <w:r w:rsidRPr="00792482">
        <w:rPr>
          <w:sz w:val="24"/>
        </w:rPr>
        <w:t xml:space="preserve">не позднее 1 июня текущего финансового года направлять в органы исполнительной </w:t>
      </w:r>
      <w:r w:rsidRPr="0061764C">
        <w:rPr>
          <w:sz w:val="24"/>
        </w:rPr>
        <w:t>власти Чувашской Республики,</w:t>
      </w:r>
      <w:r w:rsidRPr="00792482">
        <w:rPr>
          <w:sz w:val="24"/>
        </w:rPr>
        <w:t xml:space="preserve">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</w:t>
      </w:r>
      <w:r>
        <w:rPr>
          <w:sz w:val="24"/>
        </w:rPr>
        <w:t>жения:</w:t>
      </w:r>
    </w:p>
    <w:p w:rsidR="004524DC" w:rsidRPr="00792482" w:rsidRDefault="004524DC" w:rsidP="004524DC">
      <w:pPr>
        <w:ind w:firstLine="708"/>
        <w:jc w:val="both"/>
        <w:rPr>
          <w:sz w:val="24"/>
        </w:rPr>
      </w:pPr>
      <w:bookmarkStart w:id="2" w:name="sub_403"/>
      <w:bookmarkEnd w:id="1"/>
      <w:r w:rsidRPr="00792482">
        <w:rPr>
          <w:sz w:val="24"/>
        </w:rPr>
        <w:lastRenderedPageBreak/>
        <w:t xml:space="preserve">о финансировании в очередном финансовом году и плановом периоде за счет </w:t>
      </w:r>
      <w:proofErr w:type="gramStart"/>
      <w:r w:rsidRPr="00792482">
        <w:rPr>
          <w:sz w:val="24"/>
        </w:rPr>
        <w:t>средств республиканского бюджета Чувашской Республики основных мероприятий государственных программ Чувашской</w:t>
      </w:r>
      <w:proofErr w:type="gramEnd"/>
      <w:r w:rsidRPr="00792482">
        <w:rPr>
          <w:sz w:val="24"/>
        </w:rPr>
        <w:t xml:space="preserve"> Республики, направленных на социально-экономическое развитие муниципальных образований;</w:t>
      </w:r>
    </w:p>
    <w:p w:rsidR="004524DC" w:rsidRPr="00792482" w:rsidRDefault="004524DC" w:rsidP="004524DC">
      <w:pPr>
        <w:ind w:firstLine="708"/>
        <w:jc w:val="both"/>
        <w:rPr>
          <w:sz w:val="24"/>
        </w:rPr>
      </w:pPr>
      <w:bookmarkStart w:id="3" w:name="sub_404"/>
      <w:bookmarkEnd w:id="2"/>
      <w:r w:rsidRPr="00792482">
        <w:rPr>
          <w:sz w:val="24"/>
        </w:rPr>
        <w:t xml:space="preserve">об участии в реализации основных мероприятий государственных программ Чувашской Республики в очередном финансовом году и плановом </w:t>
      </w:r>
      <w:r>
        <w:rPr>
          <w:sz w:val="24"/>
        </w:rPr>
        <w:t>периоде за счет средств бюджета сельского поселения</w:t>
      </w:r>
      <w:r w:rsidRPr="00792482">
        <w:rPr>
          <w:sz w:val="24"/>
        </w:rPr>
        <w:t>;</w:t>
      </w:r>
    </w:p>
    <w:bookmarkEnd w:id="3"/>
    <w:p w:rsidR="004524DC" w:rsidRDefault="004524DC" w:rsidP="004524DC">
      <w:pPr>
        <w:ind w:firstLine="708"/>
        <w:jc w:val="both"/>
        <w:rPr>
          <w:sz w:val="24"/>
        </w:rPr>
      </w:pPr>
      <w:r>
        <w:rPr>
          <w:sz w:val="24"/>
        </w:rPr>
        <w:t>3.4</w:t>
      </w:r>
      <w:r w:rsidRPr="00F64203">
        <w:rPr>
          <w:sz w:val="24"/>
        </w:rPr>
        <w:t xml:space="preserve">. Проект </w:t>
      </w:r>
      <w:r>
        <w:rPr>
          <w:sz w:val="24"/>
        </w:rPr>
        <w:t>П</w:t>
      </w:r>
      <w:r w:rsidRPr="00F64203">
        <w:rPr>
          <w:sz w:val="24"/>
        </w:rPr>
        <w:t>рограммы подлежит обязательному согласованию с</w:t>
      </w:r>
      <w:r>
        <w:rPr>
          <w:sz w:val="24"/>
        </w:rPr>
        <w:t>о всеми соисполнителями и участниками Программы</w:t>
      </w:r>
      <w:r w:rsidRPr="00F64203">
        <w:rPr>
          <w:sz w:val="24"/>
        </w:rPr>
        <w:t>.</w:t>
      </w:r>
    </w:p>
    <w:p w:rsidR="004524DC" w:rsidRPr="00F64203" w:rsidRDefault="004524DC" w:rsidP="004524DC">
      <w:pPr>
        <w:ind w:firstLine="708"/>
        <w:jc w:val="both"/>
        <w:rPr>
          <w:sz w:val="24"/>
        </w:rPr>
      </w:pPr>
      <w:r>
        <w:rPr>
          <w:sz w:val="24"/>
        </w:rPr>
        <w:t xml:space="preserve">В случае привлечения для реализации Программы (Подпрограммы) </w:t>
      </w:r>
      <w:r w:rsidRPr="003D5D9B">
        <w:rPr>
          <w:sz w:val="24"/>
        </w:rPr>
        <w:t>средств федера</w:t>
      </w:r>
      <w:r>
        <w:rPr>
          <w:sz w:val="24"/>
        </w:rPr>
        <w:t>льного бюджета, средств республиканского</w:t>
      </w:r>
      <w:r w:rsidRPr="003D5D9B">
        <w:rPr>
          <w:sz w:val="24"/>
        </w:rPr>
        <w:t xml:space="preserve"> бюджета</w:t>
      </w:r>
      <w:r>
        <w:rPr>
          <w:sz w:val="24"/>
        </w:rPr>
        <w:t xml:space="preserve"> Чувашской Республики </w:t>
      </w:r>
      <w:r w:rsidRPr="003D5D9B">
        <w:rPr>
          <w:sz w:val="24"/>
        </w:rPr>
        <w:t>и внебюджетных источников</w:t>
      </w:r>
      <w:r>
        <w:rPr>
          <w:sz w:val="24"/>
        </w:rPr>
        <w:t>, проект Программы подлежит согласованию с заинтересованными органами исполнительной власти Чувашской Республики и иными организациями.</w:t>
      </w:r>
    </w:p>
    <w:p w:rsidR="004524DC" w:rsidRPr="00F64203" w:rsidRDefault="004524DC" w:rsidP="004524DC">
      <w:pPr>
        <w:ind w:firstLine="708"/>
        <w:jc w:val="both"/>
        <w:rPr>
          <w:sz w:val="24"/>
        </w:rPr>
      </w:pPr>
      <w:r w:rsidRPr="00F64203">
        <w:rPr>
          <w:sz w:val="24"/>
        </w:rPr>
        <w:t>3.</w:t>
      </w:r>
      <w:r>
        <w:rPr>
          <w:sz w:val="24"/>
        </w:rPr>
        <w:t xml:space="preserve">4. После согласования со всеми заинтересованными организациями (структурными подразделениями) проект постановления администрации об утверждении Программы направляется </w:t>
      </w:r>
      <w:r w:rsidRPr="001864D0">
        <w:rPr>
          <w:sz w:val="24"/>
        </w:rPr>
        <w:t xml:space="preserve">в Отдел по сельскому хозяйству, экономике и экологии и </w:t>
      </w:r>
      <w:r w:rsidRPr="00572678">
        <w:rPr>
          <w:sz w:val="24"/>
        </w:rPr>
        <w:t>Финансовый отдел в установленном порядке.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jc w:val="both"/>
        <w:rPr>
          <w:sz w:val="24"/>
        </w:rPr>
      </w:pPr>
      <w:r w:rsidRPr="001D650C">
        <w:rPr>
          <w:sz w:val="24"/>
        </w:rPr>
        <w:t xml:space="preserve">                                </w:t>
      </w:r>
      <w:r w:rsidRPr="001D650C">
        <w:rPr>
          <w:b/>
          <w:sz w:val="24"/>
          <w:lang w:val="en-US"/>
        </w:rPr>
        <w:t>IV</w:t>
      </w:r>
      <w:r w:rsidRPr="001D650C">
        <w:rPr>
          <w:sz w:val="24"/>
        </w:rPr>
        <w:t>.</w:t>
      </w:r>
      <w:r w:rsidRPr="001D650C">
        <w:rPr>
          <w:b/>
          <w:sz w:val="24"/>
        </w:rPr>
        <w:t>Финансовое обеспечение реализации Программы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jc w:val="both"/>
        <w:rPr>
          <w:sz w:val="24"/>
        </w:rPr>
      </w:pPr>
    </w:p>
    <w:p w:rsidR="004524DC" w:rsidRPr="003D5D9B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3D5D9B">
        <w:rPr>
          <w:sz w:val="24"/>
        </w:rPr>
        <w:t xml:space="preserve">4.1. Финансовое обеспечение реализации </w:t>
      </w:r>
      <w:r>
        <w:rPr>
          <w:sz w:val="24"/>
        </w:rPr>
        <w:t>П</w:t>
      </w:r>
      <w:r w:rsidRPr="003D5D9B">
        <w:rPr>
          <w:sz w:val="24"/>
        </w:rPr>
        <w:t>рограмм осуществляется за счет бюджетных ассигнований бюджета</w:t>
      </w:r>
      <w:r>
        <w:rPr>
          <w:sz w:val="24"/>
        </w:rPr>
        <w:t xml:space="preserve"> сельского поселения</w:t>
      </w:r>
      <w:r w:rsidRPr="003D5D9B">
        <w:rPr>
          <w:sz w:val="24"/>
        </w:rPr>
        <w:t>, а также дополнительных ресурсов и привлекаемых средств федера</w:t>
      </w:r>
      <w:r>
        <w:rPr>
          <w:sz w:val="24"/>
        </w:rPr>
        <w:t>льного бюджета, средств республиканского</w:t>
      </w:r>
      <w:r w:rsidRPr="003D5D9B">
        <w:rPr>
          <w:sz w:val="24"/>
        </w:rPr>
        <w:t xml:space="preserve"> бюджета</w:t>
      </w:r>
      <w:r>
        <w:rPr>
          <w:sz w:val="24"/>
        </w:rPr>
        <w:t xml:space="preserve"> Чувашской Республики </w:t>
      </w:r>
      <w:r w:rsidRPr="003D5D9B">
        <w:rPr>
          <w:sz w:val="24"/>
        </w:rPr>
        <w:t>и внебюджетных источников.</w:t>
      </w:r>
    </w:p>
    <w:p w:rsidR="004524DC" w:rsidRPr="003D5D9B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3D5D9B">
        <w:rPr>
          <w:sz w:val="24"/>
        </w:rPr>
        <w:t xml:space="preserve">4.2. Планирование бюджетных ассигнований на реализацию муниципальных программ в очередном финансовом году </w:t>
      </w:r>
      <w:r>
        <w:rPr>
          <w:sz w:val="24"/>
        </w:rPr>
        <w:t>(</w:t>
      </w:r>
      <w:r w:rsidRPr="003D5D9B">
        <w:rPr>
          <w:sz w:val="24"/>
        </w:rPr>
        <w:t>и плановом периоде</w:t>
      </w:r>
      <w:r>
        <w:rPr>
          <w:sz w:val="24"/>
        </w:rPr>
        <w:t>)</w:t>
      </w:r>
      <w:r w:rsidRPr="003D5D9B">
        <w:rPr>
          <w:sz w:val="24"/>
        </w:rPr>
        <w:t xml:space="preserve"> осуществляется в соответствии с муниципальными правовыми актами</w:t>
      </w:r>
      <w:r w:rsidRPr="008B0A8E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61764C">
        <w:rPr>
          <w:sz w:val="24"/>
        </w:rPr>
        <w:t>, регулирующими порядок составления проекта бюджета сельского поселения и планирование бюджетных ассигнований.</w:t>
      </w:r>
    </w:p>
    <w:p w:rsidR="004524DC" w:rsidRPr="003D5D9B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3D5D9B">
        <w:rPr>
          <w:sz w:val="24"/>
        </w:rPr>
        <w:t xml:space="preserve">4.3. Объемы финансового обеспечения реализации </w:t>
      </w:r>
      <w:r>
        <w:rPr>
          <w:sz w:val="24"/>
        </w:rPr>
        <w:t>П</w:t>
      </w:r>
      <w:r w:rsidRPr="003D5D9B">
        <w:rPr>
          <w:sz w:val="24"/>
        </w:rPr>
        <w:t xml:space="preserve">рограммы за счет средств бюджета </w:t>
      </w:r>
      <w:r>
        <w:rPr>
          <w:sz w:val="24"/>
        </w:rPr>
        <w:t xml:space="preserve">сельского поселения </w:t>
      </w:r>
      <w:r w:rsidRPr="003D5D9B">
        <w:rPr>
          <w:sz w:val="24"/>
        </w:rPr>
        <w:t xml:space="preserve">на очередной финансовый год и плановый период указываются в муниципальной программе в соответствии с показателями бюджета </w:t>
      </w:r>
      <w:r>
        <w:rPr>
          <w:sz w:val="24"/>
        </w:rPr>
        <w:t>сельского поселения</w:t>
      </w:r>
      <w:r w:rsidRPr="003D5D9B">
        <w:rPr>
          <w:sz w:val="24"/>
        </w:rPr>
        <w:t xml:space="preserve"> на очередной финансовый год и плановый период.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3D5D9B">
        <w:rPr>
          <w:sz w:val="24"/>
        </w:rPr>
        <w:t xml:space="preserve">Объем финансового обеспечения реализации </w:t>
      </w:r>
      <w:r>
        <w:rPr>
          <w:sz w:val="24"/>
        </w:rPr>
        <w:t>П</w:t>
      </w:r>
      <w:r w:rsidRPr="003D5D9B">
        <w:rPr>
          <w:sz w:val="24"/>
        </w:rPr>
        <w:t xml:space="preserve">рограммы за счет средств бюджета </w:t>
      </w:r>
      <w:r>
        <w:rPr>
          <w:sz w:val="24"/>
        </w:rPr>
        <w:t xml:space="preserve">сельского поселения </w:t>
      </w:r>
      <w:r w:rsidRPr="003D5D9B">
        <w:rPr>
          <w:sz w:val="24"/>
        </w:rPr>
        <w:t>на период после планового периода определяется в соответствии с показателями бюджета</w:t>
      </w:r>
      <w:r w:rsidRPr="008B0A8E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3D5D9B">
        <w:rPr>
          <w:sz w:val="24"/>
        </w:rPr>
        <w:t xml:space="preserve">в пределах утвержденных лимитов бюджетных ассигнований на реализацию </w:t>
      </w:r>
      <w:r>
        <w:rPr>
          <w:sz w:val="24"/>
        </w:rPr>
        <w:t>П</w:t>
      </w:r>
      <w:r w:rsidRPr="003D5D9B">
        <w:rPr>
          <w:sz w:val="24"/>
        </w:rPr>
        <w:t>рограммы второго года планового периода.</w:t>
      </w:r>
    </w:p>
    <w:p w:rsidR="004524DC" w:rsidRPr="003D5D9B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В финансовое обеспечение реализации муниципальных программ могут быть включены расходы на содержание органов местного самоуправления, являющихся ответственными исполнителями и соисполнителями муниципальной программы, бюджетных и казенных учреждений сельского поселения.</w:t>
      </w:r>
    </w:p>
    <w:p w:rsidR="004524DC" w:rsidRPr="004524DC" w:rsidRDefault="004524DC" w:rsidP="004524DC">
      <w:pPr>
        <w:tabs>
          <w:tab w:val="left" w:pos="142"/>
          <w:tab w:val="left" w:pos="284"/>
          <w:tab w:val="left" w:pos="567"/>
        </w:tabs>
        <w:rPr>
          <w:b/>
          <w:sz w:val="24"/>
        </w:rPr>
      </w:pPr>
    </w:p>
    <w:p w:rsidR="004524DC" w:rsidRPr="001D650C" w:rsidRDefault="004524DC" w:rsidP="004524DC">
      <w:pPr>
        <w:tabs>
          <w:tab w:val="left" w:pos="142"/>
        </w:tabs>
        <w:spacing w:after="200" w:line="276" w:lineRule="auto"/>
        <w:rPr>
          <w:b/>
          <w:sz w:val="24"/>
        </w:rPr>
      </w:pPr>
      <w:r w:rsidRPr="001D650C">
        <w:rPr>
          <w:b/>
          <w:sz w:val="24"/>
        </w:rPr>
        <w:t xml:space="preserve">                        </w:t>
      </w:r>
      <w:r w:rsidRPr="001D650C">
        <w:rPr>
          <w:b/>
          <w:sz w:val="24"/>
          <w:lang w:val="en-US"/>
        </w:rPr>
        <w:t>IV</w:t>
      </w:r>
      <w:r w:rsidRPr="001D650C">
        <w:rPr>
          <w:b/>
          <w:sz w:val="24"/>
        </w:rPr>
        <w:t>.Управление, реализация и контроль за ходом реализации Программы</w:t>
      </w:r>
    </w:p>
    <w:p w:rsidR="004524DC" w:rsidRPr="00F41649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3D5D9B">
        <w:rPr>
          <w:sz w:val="24"/>
        </w:rPr>
        <w:t xml:space="preserve">.1. </w:t>
      </w:r>
      <w:r w:rsidRPr="00F41649">
        <w:rPr>
          <w:sz w:val="24"/>
        </w:rPr>
        <w:t>Текущее управ</w:t>
      </w:r>
      <w:r>
        <w:rPr>
          <w:sz w:val="24"/>
        </w:rPr>
        <w:t>ление реализацией П</w:t>
      </w:r>
      <w:r w:rsidRPr="00F41649">
        <w:rPr>
          <w:sz w:val="24"/>
        </w:rPr>
        <w:t>рограммы осуществляется ответственным исполнителем.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5.2</w:t>
      </w:r>
      <w:r w:rsidRPr="00F41649">
        <w:rPr>
          <w:sz w:val="24"/>
        </w:rPr>
        <w:t xml:space="preserve">. Ответственным исполнителем разрабатывается план реализации </w:t>
      </w:r>
      <w:r>
        <w:rPr>
          <w:sz w:val="24"/>
        </w:rPr>
        <w:t>Программы (далее – П</w:t>
      </w:r>
      <w:r w:rsidRPr="00F41649">
        <w:rPr>
          <w:sz w:val="24"/>
        </w:rPr>
        <w:t xml:space="preserve">лан реализации), содержащий </w:t>
      </w:r>
      <w:r>
        <w:rPr>
          <w:sz w:val="24"/>
        </w:rPr>
        <w:t xml:space="preserve">перечень Подпрограмм (в случае их наличия) с перечнем основных мероприятий и мероприятий </w:t>
      </w:r>
      <w:r w:rsidRPr="00F41649">
        <w:rPr>
          <w:sz w:val="24"/>
        </w:rPr>
        <w:t>с указанием сроков их выполнения, ответственных исполнителей, исполнителей основных мероприятий (мероприя</w:t>
      </w:r>
      <w:r>
        <w:rPr>
          <w:sz w:val="24"/>
        </w:rPr>
        <w:t>тий)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F41649">
        <w:rPr>
          <w:sz w:val="24"/>
        </w:rPr>
        <w:t xml:space="preserve">План реализации </w:t>
      </w:r>
      <w:r>
        <w:rPr>
          <w:sz w:val="24"/>
        </w:rPr>
        <w:t>составляется по форме согласно приложению № 3 настоящего Порядка</w:t>
      </w:r>
      <w:r w:rsidRPr="00C80550">
        <w:rPr>
          <w:sz w:val="24"/>
        </w:rPr>
        <w:t>.</w:t>
      </w:r>
    </w:p>
    <w:p w:rsidR="004524DC" w:rsidRPr="00F41649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5.3. План реализации содержится в составе приложений к Программе и составляется</w:t>
      </w:r>
      <w:r w:rsidRPr="00F41649">
        <w:rPr>
          <w:sz w:val="24"/>
        </w:rPr>
        <w:t xml:space="preserve"> на очередной финансовый год</w:t>
      </w:r>
      <w:r>
        <w:rPr>
          <w:sz w:val="24"/>
        </w:rPr>
        <w:t xml:space="preserve"> и плановый период.</w:t>
      </w:r>
    </w:p>
    <w:p w:rsidR="004524DC" w:rsidRPr="00F41649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5.4</w:t>
      </w:r>
      <w:r w:rsidRPr="00F41649">
        <w:rPr>
          <w:sz w:val="24"/>
        </w:rPr>
        <w:t xml:space="preserve">. В процессе реализации </w:t>
      </w:r>
      <w:r>
        <w:rPr>
          <w:sz w:val="24"/>
        </w:rPr>
        <w:t>П</w:t>
      </w:r>
      <w:r w:rsidRPr="00F41649">
        <w:rPr>
          <w:sz w:val="24"/>
        </w:rPr>
        <w:t xml:space="preserve">рограммы ответственный исполнитель (по согласованию с соисполнителями) вправе принимать решения о внесении изменений в перечни и состав </w:t>
      </w:r>
      <w:r>
        <w:rPr>
          <w:sz w:val="24"/>
        </w:rPr>
        <w:t>основных мероприятий</w:t>
      </w:r>
      <w:r w:rsidRPr="00F41649">
        <w:rPr>
          <w:sz w:val="24"/>
        </w:rPr>
        <w:t>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F41649">
        <w:rPr>
          <w:sz w:val="24"/>
        </w:rPr>
        <w:t xml:space="preserve">Указанные решения принимаются ответственным исполнителем при условии, что планируемые изменения не оказывают влияние на параметры </w:t>
      </w:r>
      <w:r>
        <w:rPr>
          <w:sz w:val="24"/>
        </w:rPr>
        <w:t xml:space="preserve">Программы </w:t>
      </w:r>
      <w:r w:rsidRPr="00F41649">
        <w:rPr>
          <w:sz w:val="24"/>
        </w:rPr>
        <w:t>и не приведут к ухудшению плано</w:t>
      </w:r>
      <w:r>
        <w:rPr>
          <w:sz w:val="24"/>
        </w:rPr>
        <w:t xml:space="preserve">вых значений целевых </w:t>
      </w:r>
      <w:r w:rsidRPr="00F41649">
        <w:rPr>
          <w:sz w:val="24"/>
        </w:rPr>
        <w:t xml:space="preserve">показателей (индикаторов) </w:t>
      </w:r>
      <w:r>
        <w:rPr>
          <w:sz w:val="24"/>
        </w:rPr>
        <w:t>П</w:t>
      </w:r>
      <w:r w:rsidRPr="00F41649">
        <w:rPr>
          <w:sz w:val="24"/>
        </w:rPr>
        <w:t>рограм</w:t>
      </w:r>
      <w:r>
        <w:rPr>
          <w:sz w:val="24"/>
        </w:rPr>
        <w:t>мы</w:t>
      </w:r>
      <w:r w:rsidRPr="00F41649">
        <w:rPr>
          <w:sz w:val="24"/>
        </w:rPr>
        <w:t>.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 xml:space="preserve">5.5. </w:t>
      </w:r>
      <w:r w:rsidRPr="00EA06B3">
        <w:rPr>
          <w:sz w:val="24"/>
        </w:rPr>
        <w:t>Ответственный исполнитель: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EA06B3">
        <w:rPr>
          <w:sz w:val="24"/>
        </w:rPr>
        <w:t>5.</w:t>
      </w:r>
      <w:r>
        <w:rPr>
          <w:sz w:val="24"/>
        </w:rPr>
        <w:t xml:space="preserve">5.1. </w:t>
      </w:r>
      <w:r w:rsidRPr="00EA06B3">
        <w:rPr>
          <w:sz w:val="24"/>
        </w:rPr>
        <w:t xml:space="preserve">обеспечивает разработку </w:t>
      </w:r>
      <w:r>
        <w:rPr>
          <w:sz w:val="24"/>
        </w:rPr>
        <w:t>П</w:t>
      </w:r>
      <w:r w:rsidRPr="00EA06B3">
        <w:rPr>
          <w:sz w:val="24"/>
        </w:rPr>
        <w:t>рограммы, ее согласование и утверждение;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5.5.</w:t>
      </w:r>
      <w:r w:rsidRPr="00EA06B3">
        <w:rPr>
          <w:sz w:val="24"/>
        </w:rPr>
        <w:t>2</w:t>
      </w:r>
      <w:r>
        <w:rPr>
          <w:sz w:val="24"/>
        </w:rPr>
        <w:t>.</w:t>
      </w:r>
      <w:r w:rsidRPr="00EA06B3">
        <w:rPr>
          <w:sz w:val="24"/>
        </w:rPr>
        <w:t xml:space="preserve"> организует реализацию </w:t>
      </w:r>
      <w:r>
        <w:rPr>
          <w:sz w:val="24"/>
        </w:rPr>
        <w:t>П</w:t>
      </w:r>
      <w:r w:rsidRPr="00EA06B3">
        <w:rPr>
          <w:sz w:val="24"/>
        </w:rPr>
        <w:t xml:space="preserve">рограммы, обеспечивает внесение изменений в </w:t>
      </w:r>
      <w:r>
        <w:rPr>
          <w:sz w:val="24"/>
        </w:rPr>
        <w:t>П</w:t>
      </w:r>
      <w:r w:rsidRPr="00EA06B3">
        <w:rPr>
          <w:sz w:val="24"/>
        </w:rPr>
        <w:t xml:space="preserve">рограмму и несет ответственность за </w:t>
      </w:r>
      <w:r>
        <w:rPr>
          <w:sz w:val="24"/>
        </w:rPr>
        <w:t>достижение целевых индикаторов (</w:t>
      </w:r>
      <w:r w:rsidRPr="00EA06B3">
        <w:rPr>
          <w:sz w:val="24"/>
        </w:rPr>
        <w:t>показателей</w:t>
      </w:r>
      <w:r>
        <w:rPr>
          <w:sz w:val="24"/>
        </w:rPr>
        <w:t>)</w:t>
      </w:r>
      <w:r w:rsidRPr="00EA06B3">
        <w:rPr>
          <w:sz w:val="24"/>
        </w:rPr>
        <w:t xml:space="preserve"> </w:t>
      </w:r>
      <w:r>
        <w:rPr>
          <w:sz w:val="24"/>
        </w:rPr>
        <w:t>П</w:t>
      </w:r>
      <w:r w:rsidRPr="00EA06B3">
        <w:rPr>
          <w:sz w:val="24"/>
        </w:rPr>
        <w:t>рограммы, а также ожидаемых результатов ее реализации;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EA06B3">
        <w:rPr>
          <w:sz w:val="24"/>
        </w:rPr>
        <w:t>5.</w:t>
      </w:r>
      <w:r>
        <w:rPr>
          <w:sz w:val="24"/>
        </w:rPr>
        <w:t>5.3</w:t>
      </w:r>
      <w:r w:rsidRPr="00EA06B3">
        <w:rPr>
          <w:sz w:val="24"/>
        </w:rPr>
        <w:t xml:space="preserve">. подготавливает годовой отчет о ходе реализации </w:t>
      </w:r>
      <w:r>
        <w:rPr>
          <w:sz w:val="24"/>
        </w:rPr>
        <w:t>Программы (далее –</w:t>
      </w:r>
      <w:r w:rsidRPr="00EA06B3">
        <w:rPr>
          <w:sz w:val="24"/>
        </w:rPr>
        <w:t xml:space="preserve"> годовой отчет) </w:t>
      </w:r>
      <w:r w:rsidRPr="00B80647">
        <w:rPr>
          <w:sz w:val="24"/>
        </w:rPr>
        <w:t>в срок до 1 марта года</w:t>
      </w:r>
      <w:r w:rsidRPr="00EA06B3">
        <w:rPr>
          <w:sz w:val="24"/>
        </w:rPr>
        <w:t>, следующего за отчетным годом;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5.6</w:t>
      </w:r>
      <w:r w:rsidRPr="00EA06B3">
        <w:rPr>
          <w:sz w:val="24"/>
        </w:rPr>
        <w:t>. Соисполнители: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5.6.</w:t>
      </w:r>
      <w:r w:rsidRPr="00EA06B3">
        <w:rPr>
          <w:sz w:val="24"/>
        </w:rPr>
        <w:t>1</w:t>
      </w:r>
      <w:r>
        <w:rPr>
          <w:sz w:val="24"/>
        </w:rPr>
        <w:t xml:space="preserve">. </w:t>
      </w:r>
      <w:r w:rsidRPr="00EA06B3">
        <w:rPr>
          <w:sz w:val="24"/>
        </w:rPr>
        <w:t xml:space="preserve"> обеспечивают разработку и реализацию подпрограмм, отдельных мероприятий, в реализации которых предполагается их участие;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5.6.2.</w:t>
      </w:r>
      <w:r w:rsidRPr="00EA06B3">
        <w:rPr>
          <w:sz w:val="24"/>
        </w:rPr>
        <w:t xml:space="preserve"> представляют в</w:t>
      </w:r>
      <w:r>
        <w:rPr>
          <w:sz w:val="24"/>
        </w:rPr>
        <w:t xml:space="preserve"> установленный</w:t>
      </w:r>
      <w:r w:rsidRPr="00EA06B3">
        <w:rPr>
          <w:sz w:val="24"/>
        </w:rPr>
        <w:t xml:space="preserve"> срок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5.6</w:t>
      </w:r>
      <w:r w:rsidRPr="00EA06B3">
        <w:rPr>
          <w:sz w:val="24"/>
        </w:rPr>
        <w:t>.3</w:t>
      </w:r>
      <w:r>
        <w:rPr>
          <w:sz w:val="24"/>
        </w:rPr>
        <w:t>.</w:t>
      </w:r>
      <w:r w:rsidRPr="00EA06B3">
        <w:rPr>
          <w:sz w:val="24"/>
        </w:rPr>
        <w:t xml:space="preserve"> представляют ответственному исполнителю информацию, необходимую для проведения оценки эффективности реализации </w:t>
      </w:r>
      <w:r>
        <w:rPr>
          <w:sz w:val="24"/>
        </w:rPr>
        <w:t>П</w:t>
      </w:r>
      <w:r w:rsidRPr="00EA06B3">
        <w:rPr>
          <w:sz w:val="24"/>
        </w:rPr>
        <w:t xml:space="preserve">рограммы и подготовки годового отчета, в срок до </w:t>
      </w:r>
      <w:r>
        <w:rPr>
          <w:sz w:val="24"/>
        </w:rPr>
        <w:t xml:space="preserve">15 февраля </w:t>
      </w:r>
      <w:r w:rsidRPr="00EA06B3">
        <w:rPr>
          <w:sz w:val="24"/>
        </w:rPr>
        <w:t>года, следующего за отчетным годом;</w:t>
      </w:r>
    </w:p>
    <w:p w:rsidR="004524DC" w:rsidRPr="00EA06B3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5.6</w:t>
      </w:r>
      <w:r w:rsidRPr="00EA06B3">
        <w:rPr>
          <w:sz w:val="24"/>
        </w:rPr>
        <w:t>.4</w:t>
      </w:r>
      <w:r>
        <w:rPr>
          <w:sz w:val="24"/>
        </w:rPr>
        <w:t>.</w:t>
      </w:r>
      <w:r w:rsidRPr="00EA06B3">
        <w:rPr>
          <w:sz w:val="24"/>
        </w:rPr>
        <w:t xml:space="preserve"> несут ответственность за </w:t>
      </w:r>
      <w:r>
        <w:rPr>
          <w:sz w:val="24"/>
        </w:rPr>
        <w:t>достижение целевых индикаторов (</w:t>
      </w:r>
      <w:r w:rsidRPr="00EA06B3">
        <w:rPr>
          <w:sz w:val="24"/>
        </w:rPr>
        <w:t>показателей</w:t>
      </w:r>
      <w:r>
        <w:rPr>
          <w:sz w:val="24"/>
        </w:rPr>
        <w:t>)</w:t>
      </w:r>
      <w:r w:rsidRPr="00EA06B3">
        <w:rPr>
          <w:sz w:val="24"/>
        </w:rPr>
        <w:t xml:space="preserve"> подпрограмм, отдельных мероприятий, в реализации которых принимали участие.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</w:p>
    <w:p w:rsidR="004524DC" w:rsidRPr="001D650C" w:rsidRDefault="004524DC" w:rsidP="004524DC">
      <w:pPr>
        <w:tabs>
          <w:tab w:val="left" w:pos="142"/>
          <w:tab w:val="left" w:pos="284"/>
          <w:tab w:val="left" w:pos="567"/>
        </w:tabs>
        <w:jc w:val="both"/>
        <w:rPr>
          <w:b/>
          <w:sz w:val="24"/>
        </w:rPr>
      </w:pPr>
      <w:r w:rsidRPr="004524DC">
        <w:rPr>
          <w:b/>
          <w:sz w:val="24"/>
        </w:rPr>
        <w:t xml:space="preserve">                                     </w:t>
      </w:r>
      <w:r w:rsidRPr="001D650C">
        <w:rPr>
          <w:b/>
          <w:sz w:val="24"/>
          <w:lang w:val="en-US"/>
        </w:rPr>
        <w:t>V</w:t>
      </w:r>
      <w:r w:rsidRPr="004524DC">
        <w:rPr>
          <w:b/>
          <w:sz w:val="24"/>
        </w:rPr>
        <w:t>.</w:t>
      </w:r>
      <w:r w:rsidRPr="001D650C">
        <w:rPr>
          <w:b/>
          <w:sz w:val="24"/>
        </w:rPr>
        <w:t>Оценка эффективности Программ</w:t>
      </w:r>
      <w:r>
        <w:rPr>
          <w:b/>
          <w:sz w:val="24"/>
        </w:rPr>
        <w:t>ы</w:t>
      </w:r>
    </w:p>
    <w:p w:rsidR="004524DC" w:rsidRPr="00F41649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</w:p>
    <w:p w:rsidR="004524DC" w:rsidRPr="00726D16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726D16">
        <w:rPr>
          <w:sz w:val="24"/>
        </w:rPr>
        <w:t>6.1.</w:t>
      </w:r>
      <w:r w:rsidRPr="00726D16">
        <w:rPr>
          <w:rFonts w:cs="Calibri"/>
        </w:rPr>
        <w:t xml:space="preserve"> </w:t>
      </w:r>
      <w:r w:rsidRPr="00726D16">
        <w:rPr>
          <w:sz w:val="24"/>
        </w:rPr>
        <w:t xml:space="preserve">Оценка эффективности реализации Программы проводится </w:t>
      </w:r>
      <w:r w:rsidRPr="00D20EEF">
        <w:rPr>
          <w:sz w:val="24"/>
        </w:rPr>
        <w:t>Отделом по сельскому хозяйству, экономике и экологии,</w:t>
      </w:r>
      <w:r w:rsidRPr="00726D16">
        <w:rPr>
          <w:sz w:val="24"/>
        </w:rPr>
        <w:t xml:space="preserve"> ответственным за подготовку сводного годового отчета о ходе реализации и оценке эффективности Программ за отчетный год, а также по итогам завершения реализации Программы.</w:t>
      </w:r>
    </w:p>
    <w:p w:rsidR="004524DC" w:rsidRPr="004634DF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6.2. </w:t>
      </w:r>
      <w:r w:rsidRPr="005F3427">
        <w:rPr>
          <w:sz w:val="24"/>
        </w:rPr>
        <w:t xml:space="preserve">Расчет </w:t>
      </w:r>
      <w:proofErr w:type="gramStart"/>
      <w:r w:rsidRPr="005F3427">
        <w:rPr>
          <w:sz w:val="24"/>
        </w:rPr>
        <w:t xml:space="preserve">критериев оценки эффективности реализации </w:t>
      </w:r>
      <w:r>
        <w:rPr>
          <w:sz w:val="24"/>
        </w:rPr>
        <w:t>П</w:t>
      </w:r>
      <w:r w:rsidRPr="005F3427">
        <w:rPr>
          <w:sz w:val="24"/>
        </w:rPr>
        <w:t>рограммы</w:t>
      </w:r>
      <w:proofErr w:type="gramEnd"/>
      <w:r w:rsidRPr="004634DF">
        <w:rPr>
          <w:b/>
          <w:i/>
          <w:sz w:val="24"/>
        </w:rPr>
        <w:t>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 xml:space="preserve">6.2.1. </w:t>
      </w:r>
      <w:r w:rsidRPr="005F3427">
        <w:rPr>
          <w:sz w:val="24"/>
        </w:rPr>
        <w:t xml:space="preserve">расчет степени достижения цели </w:t>
      </w:r>
      <w:r>
        <w:rPr>
          <w:sz w:val="24"/>
        </w:rPr>
        <w:t>П</w:t>
      </w:r>
      <w:r w:rsidRPr="005F3427">
        <w:rPr>
          <w:sz w:val="24"/>
        </w:rPr>
        <w:t>рограммы: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 xml:space="preserve">6.2.1.1. </w:t>
      </w:r>
      <w:r w:rsidRPr="005F3427">
        <w:rPr>
          <w:sz w:val="24"/>
        </w:rPr>
        <w:t>применяется для целевых индикаторов</w:t>
      </w:r>
      <w:r>
        <w:rPr>
          <w:sz w:val="24"/>
        </w:rPr>
        <w:t xml:space="preserve"> (показателей)</w:t>
      </w:r>
      <w:r w:rsidRPr="005F3427">
        <w:rPr>
          <w:sz w:val="24"/>
        </w:rPr>
        <w:t>, у которых положительным результатом считается превышение фактического значения целевого 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 xml:space="preserve"> над плановым значением целевого 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>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79500" cy="4572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sz w:val="24"/>
        </w:rPr>
        <w:t>,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где: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- фактическое достижение цели </w:t>
      </w: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</w:t>
      </w:r>
      <w:proofErr w:type="spellStart"/>
      <w:r w:rsidRPr="005F3427">
        <w:rPr>
          <w:sz w:val="24"/>
        </w:rPr>
        <w:t>ц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фактическое значение целевого 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факт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плановое значение целевого 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план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Pr="005F3427">
        <w:rPr>
          <w:sz w:val="24"/>
        </w:rPr>
        <w:t>.</w:t>
      </w:r>
      <w:r>
        <w:rPr>
          <w:sz w:val="24"/>
        </w:rPr>
        <w:t xml:space="preserve">2.1.2. </w:t>
      </w:r>
      <w:r w:rsidRPr="005F3427">
        <w:rPr>
          <w:sz w:val="24"/>
        </w:rPr>
        <w:t>применяется для целевых индикаторов</w:t>
      </w:r>
      <w:r>
        <w:rPr>
          <w:sz w:val="24"/>
        </w:rPr>
        <w:t xml:space="preserve"> (показателей)</w:t>
      </w:r>
      <w:r w:rsidRPr="005F3427">
        <w:rPr>
          <w:sz w:val="24"/>
        </w:rPr>
        <w:t>, у которых положительным результатом считается снижение фактического значения целевого 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 xml:space="preserve"> по сравнению с плановым значением целевого 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>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10335" cy="447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sz w:val="24"/>
        </w:rPr>
        <w:t>,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где: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- фактическое выполнение цели </w:t>
      </w: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</w:t>
      </w:r>
      <w:proofErr w:type="spellStart"/>
      <w:r w:rsidRPr="005F3427">
        <w:rPr>
          <w:sz w:val="24"/>
        </w:rPr>
        <w:t>ц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фактическое значение </w:t>
      </w:r>
      <w:r>
        <w:rPr>
          <w:sz w:val="24"/>
        </w:rPr>
        <w:t xml:space="preserve">целевого </w:t>
      </w:r>
      <w:r w:rsidRPr="005F3427">
        <w:rPr>
          <w:sz w:val="24"/>
        </w:rPr>
        <w:t>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факт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плановое значение </w:t>
      </w:r>
      <w:r>
        <w:rPr>
          <w:sz w:val="24"/>
        </w:rPr>
        <w:t xml:space="preserve">целевого </w:t>
      </w:r>
      <w:r w:rsidRPr="005F3427">
        <w:rPr>
          <w:sz w:val="24"/>
        </w:rPr>
        <w:t>индикатора</w:t>
      </w:r>
      <w:r>
        <w:rPr>
          <w:sz w:val="24"/>
        </w:rPr>
        <w:t xml:space="preserve"> (показателя)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план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sz w:val="24"/>
        </w:rPr>
        <w:t>6.2</w:t>
      </w:r>
      <w:r w:rsidRPr="005F3427">
        <w:rPr>
          <w:sz w:val="24"/>
        </w:rPr>
        <w:t>.2</w:t>
      </w:r>
      <w:r>
        <w:rPr>
          <w:sz w:val="24"/>
        </w:rPr>
        <w:t>.</w:t>
      </w:r>
      <w:r w:rsidRPr="005F3427">
        <w:rPr>
          <w:sz w:val="24"/>
        </w:rPr>
        <w:t xml:space="preserve"> расчет степени достижения задач </w:t>
      </w:r>
      <w:r>
        <w:rPr>
          <w:sz w:val="24"/>
        </w:rPr>
        <w:t>П</w:t>
      </w:r>
      <w:r w:rsidRPr="005F3427">
        <w:rPr>
          <w:sz w:val="24"/>
        </w:rPr>
        <w:t>рограммы: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Pr="005F3427">
        <w:rPr>
          <w:sz w:val="24"/>
        </w:rPr>
        <w:t>.2.</w:t>
      </w:r>
      <w:r>
        <w:rPr>
          <w:sz w:val="24"/>
        </w:rPr>
        <w:t>2.</w:t>
      </w:r>
      <w:r w:rsidRPr="005F3427">
        <w:rPr>
          <w:sz w:val="24"/>
        </w:rPr>
        <w:t>1</w:t>
      </w:r>
      <w:r>
        <w:rPr>
          <w:sz w:val="24"/>
        </w:rPr>
        <w:t>.</w:t>
      </w:r>
      <w:r w:rsidRPr="005F3427">
        <w:rPr>
          <w:sz w:val="24"/>
        </w:rPr>
        <w:t xml:space="preserve"> применяется для </w:t>
      </w:r>
      <w:r>
        <w:rPr>
          <w:sz w:val="24"/>
        </w:rPr>
        <w:t>целевых индикаторов (</w:t>
      </w:r>
      <w:r w:rsidRPr="005F3427">
        <w:rPr>
          <w:sz w:val="24"/>
        </w:rPr>
        <w:t>показателей</w:t>
      </w:r>
      <w:r>
        <w:rPr>
          <w:sz w:val="24"/>
        </w:rPr>
        <w:t>)</w:t>
      </w:r>
      <w:r w:rsidRPr="005F3427">
        <w:rPr>
          <w:sz w:val="24"/>
        </w:rPr>
        <w:t>, у которых положительным результатом считается превышение фактического значения над плановым значением: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8397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sz w:val="24"/>
        </w:rPr>
        <w:t>,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где: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  - фактическое достижение задачи </w:t>
      </w: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задача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фактическое значение </w:t>
      </w:r>
      <w:r>
        <w:rPr>
          <w:sz w:val="24"/>
        </w:rPr>
        <w:t>целевого индикатора (</w:t>
      </w:r>
      <w:r w:rsidRPr="005F3427">
        <w:rPr>
          <w:sz w:val="24"/>
        </w:rPr>
        <w:t>показателя</w:t>
      </w:r>
      <w:r>
        <w:rPr>
          <w:sz w:val="24"/>
        </w:rPr>
        <w:t>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факт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плановое значение </w:t>
      </w:r>
      <w:r w:rsidRPr="00823476">
        <w:rPr>
          <w:sz w:val="24"/>
        </w:rPr>
        <w:t xml:space="preserve">целевого индикатора </w:t>
      </w:r>
      <w:r>
        <w:rPr>
          <w:sz w:val="24"/>
        </w:rPr>
        <w:t>(</w:t>
      </w:r>
      <w:r w:rsidRPr="005F3427">
        <w:rPr>
          <w:sz w:val="24"/>
        </w:rPr>
        <w:t>показателя</w:t>
      </w:r>
      <w:r>
        <w:rPr>
          <w:sz w:val="24"/>
        </w:rPr>
        <w:t>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план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Pr="005F3427">
        <w:rPr>
          <w:sz w:val="24"/>
        </w:rPr>
        <w:t>.2.2</w:t>
      </w:r>
      <w:r>
        <w:rPr>
          <w:sz w:val="24"/>
        </w:rPr>
        <w:t>.2.</w:t>
      </w:r>
      <w:r w:rsidRPr="005F3427">
        <w:rPr>
          <w:sz w:val="24"/>
        </w:rPr>
        <w:t xml:space="preserve"> применяется для </w:t>
      </w:r>
      <w:r w:rsidRPr="002C1B76">
        <w:rPr>
          <w:sz w:val="24"/>
        </w:rPr>
        <w:t xml:space="preserve">целевых индикаторов </w:t>
      </w:r>
      <w:r>
        <w:rPr>
          <w:sz w:val="24"/>
        </w:rPr>
        <w:t>(</w:t>
      </w:r>
      <w:r w:rsidRPr="005F3427">
        <w:rPr>
          <w:sz w:val="24"/>
        </w:rPr>
        <w:t>показателей</w:t>
      </w:r>
      <w:r>
        <w:rPr>
          <w:sz w:val="24"/>
        </w:rPr>
        <w:t>)</w:t>
      </w:r>
      <w:r w:rsidRPr="005F3427">
        <w:rPr>
          <w:sz w:val="24"/>
        </w:rPr>
        <w:t>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14805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sz w:val="24"/>
        </w:rPr>
        <w:t>,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где: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  - фактическое достижение задачи </w:t>
      </w: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задача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фактическое значение</w:t>
      </w:r>
      <w:r w:rsidRPr="00823476">
        <w:rPr>
          <w:sz w:val="24"/>
        </w:rPr>
        <w:t xml:space="preserve"> </w:t>
      </w:r>
      <w:r>
        <w:rPr>
          <w:sz w:val="24"/>
        </w:rPr>
        <w:t>целевого индикатора (</w:t>
      </w:r>
      <w:r w:rsidRPr="005F3427">
        <w:rPr>
          <w:sz w:val="24"/>
        </w:rPr>
        <w:t>показателя</w:t>
      </w:r>
      <w:r>
        <w:rPr>
          <w:sz w:val="24"/>
        </w:rPr>
        <w:t>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факт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плановое значение</w:t>
      </w:r>
      <w:r>
        <w:rPr>
          <w:sz w:val="24"/>
        </w:rPr>
        <w:t xml:space="preserve"> целевого индикатора (</w:t>
      </w:r>
      <w:r w:rsidRPr="005F3427">
        <w:rPr>
          <w:sz w:val="24"/>
        </w:rPr>
        <w:t>показателя</w:t>
      </w:r>
      <w:r>
        <w:rPr>
          <w:sz w:val="24"/>
        </w:rPr>
        <w:t>)</w:t>
      </w:r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план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sz w:val="24"/>
        </w:rPr>
        <w:t>6.2</w:t>
      </w:r>
      <w:r w:rsidRPr="005F3427">
        <w:rPr>
          <w:sz w:val="24"/>
        </w:rPr>
        <w:t xml:space="preserve">.3. среднее значение достижения задач </w:t>
      </w:r>
      <w:r>
        <w:rPr>
          <w:sz w:val="24"/>
        </w:rPr>
        <w:t>П</w:t>
      </w:r>
      <w:r w:rsidRPr="005F3427">
        <w:rPr>
          <w:sz w:val="24"/>
        </w:rPr>
        <w:t>рограммы: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68755" cy="398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sz w:val="24"/>
        </w:rPr>
        <w:t>,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где: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- среднее значение выполнения задач </w:t>
      </w: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</w:t>
      </w:r>
      <w:proofErr w:type="spellStart"/>
      <w:r w:rsidRPr="005F3427">
        <w:rPr>
          <w:sz w:val="24"/>
        </w:rPr>
        <w:t>з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  SUM I       - суммарное   значение   фактического   выполнения    задач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       задача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  </w:t>
      </w:r>
      <w:proofErr w:type="spellStart"/>
      <w:r w:rsidRPr="005F3427">
        <w:rPr>
          <w:sz w:val="24"/>
        </w:rPr>
        <w:t>n</w:t>
      </w:r>
      <w:proofErr w:type="spellEnd"/>
      <w:r w:rsidRPr="005F3427">
        <w:rPr>
          <w:sz w:val="24"/>
        </w:rPr>
        <w:t xml:space="preserve"> - количество задач </w:t>
      </w:r>
      <w:r>
        <w:rPr>
          <w:sz w:val="24"/>
        </w:rPr>
        <w:t>П</w:t>
      </w:r>
      <w:r w:rsidRPr="005F3427">
        <w:rPr>
          <w:sz w:val="24"/>
        </w:rPr>
        <w:t>рограммы.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6.2</w:t>
      </w:r>
      <w:r w:rsidRPr="005F3427">
        <w:rPr>
          <w:sz w:val="24"/>
        </w:rPr>
        <w:t xml:space="preserve">.4. В случае наличия в </w:t>
      </w:r>
      <w:r>
        <w:rPr>
          <w:sz w:val="24"/>
        </w:rPr>
        <w:t>П</w:t>
      </w:r>
      <w:r w:rsidRPr="005F3427">
        <w:rPr>
          <w:sz w:val="24"/>
        </w:rPr>
        <w:t xml:space="preserve">рограмме нескольких целей аналогичным образом рассчитывается среднее значение достижения целей </w:t>
      </w:r>
      <w:r>
        <w:rPr>
          <w:sz w:val="24"/>
        </w:rPr>
        <w:t>П</w:t>
      </w:r>
      <w:r w:rsidRPr="005F3427">
        <w:rPr>
          <w:sz w:val="24"/>
        </w:rPr>
        <w:t>рограммы.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6.2</w:t>
      </w:r>
      <w:r w:rsidRPr="005F3427">
        <w:rPr>
          <w:sz w:val="24"/>
        </w:rPr>
        <w:t xml:space="preserve">.5. Сравнение среднего значения достижения цели </w:t>
      </w:r>
      <w:r>
        <w:rPr>
          <w:sz w:val="24"/>
        </w:rPr>
        <w:t>П</w:t>
      </w:r>
      <w:r w:rsidRPr="005F3427">
        <w:rPr>
          <w:sz w:val="24"/>
        </w:rPr>
        <w:t xml:space="preserve">рограммы со средним значением достижения задач </w:t>
      </w:r>
      <w:r>
        <w:rPr>
          <w:sz w:val="24"/>
        </w:rPr>
        <w:t>П</w:t>
      </w:r>
      <w:r w:rsidRPr="005F3427">
        <w:rPr>
          <w:sz w:val="24"/>
        </w:rPr>
        <w:t>рограммы: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6.2</w:t>
      </w:r>
      <w:r w:rsidRPr="005F3427">
        <w:rPr>
          <w:sz w:val="24"/>
        </w:rPr>
        <w:t>.5.1</w:t>
      </w:r>
      <w:r>
        <w:rPr>
          <w:sz w:val="24"/>
        </w:rPr>
        <w:t>.</w:t>
      </w:r>
      <w:r w:rsidRPr="005F3427">
        <w:rPr>
          <w:sz w:val="24"/>
        </w:rPr>
        <w:t xml:space="preserve"> в случае если разница  между  средним значением достижения цели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П</w:t>
      </w:r>
      <w:r w:rsidRPr="005F3427">
        <w:rPr>
          <w:sz w:val="24"/>
        </w:rPr>
        <w:t>рограммы   (I</w:t>
      </w:r>
      <w:proofErr w:type="gramStart"/>
      <w:r w:rsidRPr="005F3427">
        <w:rPr>
          <w:sz w:val="24"/>
        </w:rPr>
        <w:t xml:space="preserve"> )</w:t>
      </w:r>
      <w:proofErr w:type="gramEnd"/>
      <w:r w:rsidRPr="005F3427">
        <w:rPr>
          <w:sz w:val="24"/>
        </w:rPr>
        <w:t xml:space="preserve">   и  средним  значением  достижения  задач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                        </w:t>
      </w:r>
      <w:proofErr w:type="spellStart"/>
      <w:r w:rsidRPr="005F3427">
        <w:rPr>
          <w:sz w:val="24"/>
        </w:rPr>
        <w:t>ц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П</w:t>
      </w:r>
      <w:r w:rsidRPr="005F3427">
        <w:rPr>
          <w:sz w:val="24"/>
        </w:rPr>
        <w:t>рограммы (I</w:t>
      </w:r>
      <w:proofErr w:type="gramStart"/>
      <w:r w:rsidRPr="005F3427">
        <w:rPr>
          <w:sz w:val="24"/>
        </w:rPr>
        <w:t xml:space="preserve"> )</w:t>
      </w:r>
      <w:proofErr w:type="gramEnd"/>
      <w:r w:rsidRPr="005F3427">
        <w:rPr>
          <w:sz w:val="24"/>
        </w:rPr>
        <w:t xml:space="preserve"> составляет не более 10%, то показатели задач в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                        </w:t>
      </w:r>
      <w:proofErr w:type="spellStart"/>
      <w:r w:rsidRPr="005F3427">
        <w:rPr>
          <w:sz w:val="24"/>
        </w:rPr>
        <w:t>з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полной мере способствуют достижению цели </w:t>
      </w:r>
      <w:r>
        <w:rPr>
          <w:sz w:val="24"/>
        </w:rPr>
        <w:t>П</w:t>
      </w:r>
      <w:r w:rsidRPr="005F3427">
        <w:rPr>
          <w:sz w:val="24"/>
        </w:rPr>
        <w:t>рограммы;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6.2</w:t>
      </w:r>
      <w:r w:rsidRPr="005F3427">
        <w:rPr>
          <w:sz w:val="24"/>
        </w:rPr>
        <w:t>.5.2</w:t>
      </w:r>
      <w:r>
        <w:rPr>
          <w:sz w:val="24"/>
        </w:rPr>
        <w:t>.</w:t>
      </w:r>
      <w:r w:rsidRPr="005F3427">
        <w:rPr>
          <w:sz w:val="24"/>
        </w:rPr>
        <w:t xml:space="preserve"> в случае если разница  между  средним значением достижения цели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П</w:t>
      </w:r>
      <w:r w:rsidRPr="005F3427">
        <w:rPr>
          <w:sz w:val="24"/>
        </w:rPr>
        <w:t>рограммы (I</w:t>
      </w:r>
      <w:proofErr w:type="gramStart"/>
      <w:r w:rsidRPr="005F3427">
        <w:rPr>
          <w:sz w:val="24"/>
        </w:rPr>
        <w:t xml:space="preserve"> )</w:t>
      </w:r>
      <w:proofErr w:type="gramEnd"/>
      <w:r w:rsidRPr="005F3427">
        <w:rPr>
          <w:sz w:val="24"/>
        </w:rPr>
        <w:t xml:space="preserve"> и средним значением достижения задач </w:t>
      </w:r>
      <w:r>
        <w:rPr>
          <w:sz w:val="24"/>
        </w:rPr>
        <w:t>П</w:t>
      </w:r>
      <w:r w:rsidRPr="005F3427">
        <w:rPr>
          <w:sz w:val="24"/>
        </w:rPr>
        <w:t>рограммы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                      </w:t>
      </w:r>
      <w:proofErr w:type="spellStart"/>
      <w:r w:rsidRPr="005F3427">
        <w:rPr>
          <w:sz w:val="24"/>
        </w:rPr>
        <w:t>ц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>(I</w:t>
      </w:r>
      <w:proofErr w:type="gramStart"/>
      <w:r w:rsidRPr="005F3427">
        <w:rPr>
          <w:sz w:val="24"/>
        </w:rPr>
        <w:t xml:space="preserve"> )</w:t>
      </w:r>
      <w:proofErr w:type="gramEnd"/>
      <w:r w:rsidRPr="005F3427">
        <w:rPr>
          <w:sz w:val="24"/>
        </w:rPr>
        <w:t xml:space="preserve">  составляет  свыше 10%, то показатели задач не способствуют достижению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  </w:t>
      </w:r>
      <w:proofErr w:type="spellStart"/>
      <w:r w:rsidRPr="005F3427">
        <w:rPr>
          <w:sz w:val="24"/>
        </w:rPr>
        <w:t>з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5F3427">
        <w:rPr>
          <w:sz w:val="24"/>
        </w:rPr>
        <w:t xml:space="preserve">цели </w:t>
      </w:r>
      <w:r>
        <w:rPr>
          <w:sz w:val="24"/>
        </w:rPr>
        <w:t>П</w:t>
      </w:r>
      <w:r w:rsidRPr="005F3427">
        <w:rPr>
          <w:sz w:val="24"/>
        </w:rPr>
        <w:t>рограммы.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6.2.6</w:t>
      </w:r>
      <w:r w:rsidRPr="005F3427">
        <w:rPr>
          <w:sz w:val="24"/>
        </w:rPr>
        <w:t>. Расчет степени эффективности использования бюджетных и внебюджетных средств: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2160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sz w:val="24"/>
        </w:rPr>
        <w:t>,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где: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Э   -    степень  соответствия   запланированному   уровню   затрат   и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</w:t>
      </w:r>
      <w:proofErr w:type="spellStart"/>
      <w:r w:rsidRPr="005F3427">
        <w:rPr>
          <w:sz w:val="24"/>
        </w:rPr>
        <w:t>бв</w:t>
      </w:r>
      <w:proofErr w:type="spell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>эффективности использования средств бюджета и внебюджетных средств;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Ф     - фактическое  освоение  средств бюджета и внебюджетных средств </w:t>
      </w:r>
      <w:proofErr w:type="gramStart"/>
      <w:r w:rsidRPr="005F3427">
        <w:rPr>
          <w:sz w:val="24"/>
        </w:rPr>
        <w:t>в</w:t>
      </w:r>
      <w:proofErr w:type="gram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факт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отчетном </w:t>
      </w:r>
      <w:proofErr w:type="gramStart"/>
      <w:r w:rsidRPr="005F3427">
        <w:rPr>
          <w:sz w:val="24"/>
        </w:rPr>
        <w:t>периоде</w:t>
      </w:r>
      <w:proofErr w:type="gramEnd"/>
      <w:r w:rsidRPr="005F3427">
        <w:rPr>
          <w:sz w:val="24"/>
        </w:rPr>
        <w:t>;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I     -  запланированный объем средств бюджета и внебюджетных средств </w:t>
      </w:r>
      <w:proofErr w:type="gramStart"/>
      <w:r w:rsidRPr="005F3427">
        <w:rPr>
          <w:sz w:val="24"/>
        </w:rPr>
        <w:t>в</w:t>
      </w:r>
      <w:proofErr w:type="gramEnd"/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     план</w:t>
      </w:r>
    </w:p>
    <w:p w:rsidR="004524DC" w:rsidRPr="005F3427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 w:rsidRPr="005F3427">
        <w:rPr>
          <w:sz w:val="24"/>
        </w:rPr>
        <w:t xml:space="preserve">отчетном </w:t>
      </w:r>
      <w:proofErr w:type="gramStart"/>
      <w:r w:rsidRPr="005F3427">
        <w:rPr>
          <w:sz w:val="24"/>
        </w:rPr>
        <w:t>периоде</w:t>
      </w:r>
      <w:proofErr w:type="gramEnd"/>
      <w:r w:rsidRPr="005F3427">
        <w:rPr>
          <w:sz w:val="24"/>
        </w:rPr>
        <w:t>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Под бюджетными средствами понимается сумма средств федерального бюджета, республиканского бюджета Чувашской Республики, бюджета сельского поселения.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  <w:r>
        <w:rPr>
          <w:sz w:val="24"/>
        </w:rPr>
        <w:t>6.2.7</w:t>
      </w:r>
      <w:r w:rsidRPr="00D96E70">
        <w:rPr>
          <w:sz w:val="24"/>
        </w:rPr>
        <w:t>.</w:t>
      </w:r>
      <w:r>
        <w:rPr>
          <w:sz w:val="24"/>
        </w:rPr>
        <w:t xml:space="preserve"> Оценка эффективности Подпрограмм не проводится.</w:t>
      </w:r>
    </w:p>
    <w:p w:rsidR="004524DC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Pr="001D650C" w:rsidRDefault="004524DC" w:rsidP="004524D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="0" w:firstLine="0"/>
        <w:jc w:val="center"/>
        <w:rPr>
          <w:b/>
          <w:sz w:val="24"/>
        </w:rPr>
      </w:pPr>
      <w:r w:rsidRPr="001D650C">
        <w:rPr>
          <w:b/>
          <w:sz w:val="24"/>
        </w:rPr>
        <w:t xml:space="preserve">Подготовка годовых отчетов и сводного годового отчета </w:t>
      </w:r>
    </w:p>
    <w:p w:rsidR="004524DC" w:rsidRPr="001D650C" w:rsidRDefault="004524DC" w:rsidP="004524DC">
      <w:pPr>
        <w:tabs>
          <w:tab w:val="left" w:pos="142"/>
          <w:tab w:val="left" w:pos="284"/>
          <w:tab w:val="left" w:pos="567"/>
        </w:tabs>
        <w:jc w:val="center"/>
        <w:rPr>
          <w:b/>
          <w:sz w:val="24"/>
        </w:rPr>
      </w:pPr>
      <w:r w:rsidRPr="001D650C">
        <w:rPr>
          <w:b/>
          <w:sz w:val="24"/>
        </w:rPr>
        <w:t>о ходе реализации и оценке эффективности Программ</w:t>
      </w:r>
    </w:p>
    <w:p w:rsidR="004524DC" w:rsidRPr="00C80550" w:rsidRDefault="004524DC" w:rsidP="004524DC">
      <w:pPr>
        <w:tabs>
          <w:tab w:val="left" w:pos="142"/>
          <w:tab w:val="left" w:pos="284"/>
          <w:tab w:val="left" w:pos="567"/>
        </w:tabs>
        <w:jc w:val="center"/>
        <w:rPr>
          <w:sz w:val="24"/>
        </w:rPr>
      </w:pPr>
    </w:p>
    <w:p w:rsidR="004524DC" w:rsidRPr="00954CD5" w:rsidRDefault="004524DC" w:rsidP="002973AB">
      <w:pPr>
        <w:pStyle w:val="2"/>
        <w:rPr>
          <w:sz w:val="24"/>
        </w:rPr>
      </w:pPr>
      <w:r w:rsidRPr="002973AB">
        <w:rPr>
          <w:rFonts w:ascii="Times New Roman" w:hAnsi="Times New Roman"/>
          <w:b w:val="0"/>
          <w:color w:val="auto"/>
          <w:sz w:val="24"/>
        </w:rPr>
        <w:t xml:space="preserve">7.1. </w:t>
      </w:r>
      <w:bookmarkStart w:id="4" w:name="sub_1031"/>
      <w:r w:rsidRPr="002973AB">
        <w:rPr>
          <w:rFonts w:ascii="Times New Roman" w:hAnsi="Times New Roman"/>
          <w:b w:val="0"/>
          <w:color w:val="auto"/>
          <w:sz w:val="24"/>
        </w:rPr>
        <w:t xml:space="preserve">Годовой отчет о ходе реализации муниципальной программы (далее – годовой отчет) подготавливается ответственным исполнителем совместно с соисполнителями и участниками муниципальной программы и представляется ответственным исполнителем в </w:t>
      </w:r>
      <w:r w:rsidR="002973AB" w:rsidRPr="002973AB">
        <w:rPr>
          <w:rFonts w:ascii="Times New Roman" w:hAnsi="Times New Roman"/>
          <w:b w:val="0"/>
          <w:color w:val="auto"/>
        </w:rPr>
        <w:t>Управление экономического развития, земельных и имущественных отношений</w:t>
      </w:r>
      <w:r w:rsidRPr="00A36ABE">
        <w:rPr>
          <w:sz w:val="24"/>
        </w:rPr>
        <w:t xml:space="preserve"> </w:t>
      </w:r>
      <w:r w:rsidRPr="002973AB">
        <w:rPr>
          <w:rFonts w:ascii="Times New Roman" w:hAnsi="Times New Roman"/>
          <w:b w:val="0"/>
          <w:color w:val="auto"/>
          <w:sz w:val="24"/>
        </w:rPr>
        <w:t>и Финансовый отдел до 1 марта года, следующего за отчетным годом, на бумажных носителях и в электронном виде.</w:t>
      </w:r>
      <w:bookmarkEnd w:id="4"/>
    </w:p>
    <w:p w:rsidR="004524DC" w:rsidRPr="00954CD5" w:rsidRDefault="004524DC" w:rsidP="004524DC">
      <w:pPr>
        <w:ind w:firstLine="709"/>
        <w:jc w:val="both"/>
        <w:rPr>
          <w:sz w:val="24"/>
        </w:rPr>
      </w:pPr>
      <w:r w:rsidRPr="00954CD5">
        <w:rPr>
          <w:sz w:val="24"/>
        </w:rPr>
        <w:t>7.2. Годовой отчет должен иметь следующую структуру:</w:t>
      </w:r>
    </w:p>
    <w:p w:rsidR="004524DC" w:rsidRDefault="004524DC" w:rsidP="004524D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4CD5">
        <w:rPr>
          <w:sz w:val="24"/>
        </w:rPr>
        <w:t>конкретные результаты реализации муниципальной программы, достигнутые за отчетный год;</w:t>
      </w:r>
    </w:p>
    <w:p w:rsidR="004524DC" w:rsidRPr="00954CD5" w:rsidRDefault="004524DC" w:rsidP="004524D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4CD5">
        <w:rPr>
          <w:sz w:val="24"/>
        </w:rPr>
        <w:t>результаты реализации основных мероприятий подпрограмм муниципальных программ;</w:t>
      </w:r>
    </w:p>
    <w:p w:rsidR="004524DC" w:rsidRPr="00954CD5" w:rsidRDefault="004524DC" w:rsidP="004524DC">
      <w:pPr>
        <w:tabs>
          <w:tab w:val="num" w:pos="-2160"/>
          <w:tab w:val="num" w:pos="-1620"/>
        </w:tabs>
        <w:ind w:firstLine="709"/>
        <w:jc w:val="both"/>
        <w:rPr>
          <w:sz w:val="24"/>
        </w:rPr>
      </w:pPr>
      <w:r w:rsidRPr="00954CD5">
        <w:rPr>
          <w:sz w:val="24"/>
        </w:rPr>
        <w:t xml:space="preserve">результаты использования бюджетных ассигнований бюджета </w:t>
      </w:r>
      <w:r>
        <w:rPr>
          <w:sz w:val="24"/>
        </w:rPr>
        <w:t>сельского поселения</w:t>
      </w:r>
      <w:r w:rsidRPr="00954CD5">
        <w:rPr>
          <w:sz w:val="24"/>
        </w:rPr>
        <w:t>, местных бюджетов и иных средств на реализацию муниципальной программы;</w:t>
      </w:r>
    </w:p>
    <w:p w:rsidR="004524DC" w:rsidRPr="00954CD5" w:rsidRDefault="004524DC" w:rsidP="004524DC">
      <w:pPr>
        <w:tabs>
          <w:tab w:val="num" w:pos="-2160"/>
          <w:tab w:val="num" w:pos="-1620"/>
        </w:tabs>
        <w:ind w:firstLine="709"/>
        <w:jc w:val="both"/>
        <w:rPr>
          <w:sz w:val="24"/>
        </w:rPr>
      </w:pPr>
      <w:r w:rsidRPr="00954CD5">
        <w:rPr>
          <w:sz w:val="24"/>
        </w:rPr>
        <w:t>данные, необходимые для оценки эффективности муниципальной программы;</w:t>
      </w:r>
    </w:p>
    <w:p w:rsidR="004524DC" w:rsidRPr="00954CD5" w:rsidRDefault="004524DC" w:rsidP="004524DC">
      <w:pPr>
        <w:tabs>
          <w:tab w:val="num" w:pos="-2160"/>
          <w:tab w:val="num" w:pos="-1620"/>
          <w:tab w:val="left" w:pos="-1260"/>
          <w:tab w:val="left" w:pos="-900"/>
        </w:tabs>
        <w:ind w:firstLine="709"/>
        <w:jc w:val="both"/>
        <w:rPr>
          <w:sz w:val="24"/>
        </w:rPr>
      </w:pPr>
      <w:r w:rsidRPr="00954CD5">
        <w:rPr>
          <w:sz w:val="24"/>
        </w:rPr>
        <w:t>информация о внесенных ответственным исполнителем в муниципальную программу изменениях;</w:t>
      </w:r>
    </w:p>
    <w:p w:rsidR="004524DC" w:rsidRPr="00197DEA" w:rsidRDefault="004524DC" w:rsidP="004524DC">
      <w:pPr>
        <w:tabs>
          <w:tab w:val="num" w:pos="-21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954CD5">
        <w:rPr>
          <w:sz w:val="24"/>
        </w:rPr>
        <w:t>предложения</w:t>
      </w:r>
      <w:r w:rsidRPr="00197DEA">
        <w:rPr>
          <w:sz w:val="24"/>
        </w:rPr>
        <w:t xml:space="preserve"> по дальнейшей реализации муниципальной программы.</w:t>
      </w:r>
    </w:p>
    <w:p w:rsidR="004524DC" w:rsidRPr="00197DEA" w:rsidRDefault="004524DC" w:rsidP="004524DC">
      <w:pPr>
        <w:tabs>
          <w:tab w:val="num" w:pos="-3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t>7.3. При описании конкретных результатов реализации муниципальной программы, достигнутых за отчетный год, следует привести:</w:t>
      </w:r>
    </w:p>
    <w:p w:rsidR="004524DC" w:rsidRPr="00197DEA" w:rsidRDefault="004524DC" w:rsidP="004524DC">
      <w:pPr>
        <w:tabs>
          <w:tab w:val="num" w:pos="-2160"/>
          <w:tab w:val="num" w:pos="-1620"/>
        </w:tabs>
        <w:ind w:firstLine="709"/>
        <w:jc w:val="both"/>
        <w:rPr>
          <w:sz w:val="24"/>
        </w:rPr>
      </w:pPr>
      <w:r w:rsidRPr="00197DEA">
        <w:rPr>
          <w:sz w:val="24"/>
        </w:rPr>
        <w:t>основные результаты, достигнутые в отчетном году;</w:t>
      </w:r>
    </w:p>
    <w:p w:rsidR="004524DC" w:rsidRPr="00197DEA" w:rsidRDefault="004524DC" w:rsidP="004524DC">
      <w:pPr>
        <w:tabs>
          <w:tab w:val="num" w:pos="-4680"/>
          <w:tab w:val="num" w:pos="-2160"/>
          <w:tab w:val="num" w:pos="-1620"/>
        </w:tabs>
        <w:ind w:firstLine="709"/>
        <w:jc w:val="both"/>
        <w:rPr>
          <w:sz w:val="24"/>
        </w:rPr>
      </w:pPr>
      <w:r w:rsidRPr="00197DEA">
        <w:rPr>
          <w:sz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4524DC" w:rsidRPr="00197DEA" w:rsidRDefault="004524DC" w:rsidP="004524DC">
      <w:pPr>
        <w:tabs>
          <w:tab w:val="num" w:pos="-4680"/>
          <w:tab w:val="num" w:pos="-2160"/>
          <w:tab w:val="num" w:pos="-1620"/>
        </w:tabs>
        <w:ind w:firstLine="709"/>
        <w:jc w:val="both"/>
        <w:rPr>
          <w:sz w:val="24"/>
        </w:rPr>
      </w:pPr>
      <w:r w:rsidRPr="00197DEA">
        <w:rPr>
          <w:sz w:val="24"/>
        </w:rPr>
        <w:t xml:space="preserve">сведения о достижении значений показателей (индикаторов) муниципальной программы, подпрограмм муниципальной программы (указываются согласно приложению № </w:t>
      </w:r>
      <w:r>
        <w:rPr>
          <w:sz w:val="24"/>
        </w:rPr>
        <w:t>8</w:t>
      </w:r>
      <w:r w:rsidRPr="00197DEA">
        <w:rPr>
          <w:sz w:val="24"/>
        </w:rPr>
        <w:t xml:space="preserve"> к настоящему Порядку с обоснованием отклонений по показателям (индикаторам), плановые значения по которым не достигнуты);</w:t>
      </w:r>
    </w:p>
    <w:p w:rsidR="004524DC" w:rsidRPr="00197DEA" w:rsidRDefault="004524DC" w:rsidP="002973AB">
      <w:pPr>
        <w:tabs>
          <w:tab w:val="num" w:pos="-4680"/>
          <w:tab w:val="num" w:pos="-2160"/>
          <w:tab w:val="num" w:pos="-1620"/>
        </w:tabs>
        <w:ind w:firstLine="709"/>
        <w:jc w:val="both"/>
        <w:rPr>
          <w:sz w:val="24"/>
        </w:rPr>
      </w:pPr>
      <w:r w:rsidRPr="00197DEA">
        <w:rPr>
          <w:sz w:val="24"/>
        </w:rP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4524DC" w:rsidRPr="00197DEA" w:rsidRDefault="004524DC" w:rsidP="002973AB">
      <w:pPr>
        <w:tabs>
          <w:tab w:val="num" w:pos="-4680"/>
          <w:tab w:val="num" w:pos="-2160"/>
          <w:tab w:val="num" w:pos="-1620"/>
        </w:tabs>
        <w:ind w:firstLine="709"/>
        <w:jc w:val="both"/>
        <w:rPr>
          <w:sz w:val="24"/>
        </w:rPr>
      </w:pPr>
      <w:r w:rsidRPr="00197DEA">
        <w:rPr>
          <w:sz w:val="24"/>
        </w:rPr>
        <w:t>анализ факторов, повлиявших на ход реализации муниципальной программы;</w:t>
      </w:r>
    </w:p>
    <w:p w:rsidR="004524DC" w:rsidRPr="00197DEA" w:rsidRDefault="004524DC" w:rsidP="002973AB">
      <w:pPr>
        <w:tabs>
          <w:tab w:val="num" w:pos="-21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4524DC" w:rsidRPr="00197DEA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t>7.4. При представлении сведений об использовании бюджетных ассигнований бюджета</w:t>
      </w:r>
      <w:r>
        <w:rPr>
          <w:sz w:val="24"/>
        </w:rPr>
        <w:t xml:space="preserve"> сельского поселения</w:t>
      </w:r>
      <w:r w:rsidRPr="00197DEA">
        <w:rPr>
          <w:sz w:val="24"/>
        </w:rPr>
        <w:t xml:space="preserve"> и внебюджетных источников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4524DC" w:rsidRPr="00197DEA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t>данные о кассовых расходах бюджета</w:t>
      </w:r>
      <w:r>
        <w:rPr>
          <w:sz w:val="24"/>
        </w:rPr>
        <w:t xml:space="preserve"> сельского поселения</w:t>
      </w:r>
      <w:r w:rsidRPr="00197DEA">
        <w:rPr>
          <w:sz w:val="24"/>
        </w:rPr>
        <w:t xml:space="preserve"> и внебюджетных источников (представляются ответственным исполнителем в составе годового отчета по формам согласно приложениям № </w:t>
      </w:r>
      <w:r>
        <w:rPr>
          <w:sz w:val="24"/>
        </w:rPr>
        <w:t>9</w:t>
      </w:r>
      <w:r w:rsidRPr="00197DEA">
        <w:rPr>
          <w:sz w:val="24"/>
        </w:rPr>
        <w:t>, 1</w:t>
      </w:r>
      <w:r>
        <w:rPr>
          <w:sz w:val="24"/>
        </w:rPr>
        <w:t>0</w:t>
      </w:r>
      <w:r w:rsidRPr="00197DEA">
        <w:rPr>
          <w:sz w:val="24"/>
        </w:rPr>
        <w:t xml:space="preserve"> к настоящему Порядку);</w:t>
      </w:r>
    </w:p>
    <w:p w:rsidR="004524DC" w:rsidRPr="00197DEA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lastRenderedPageBreak/>
        <w:t>фактические сводные показатели муниципальных заданий (согласно приложению № 1</w:t>
      </w:r>
      <w:r>
        <w:rPr>
          <w:sz w:val="24"/>
        </w:rPr>
        <w:t>1</w:t>
      </w:r>
      <w:r w:rsidRPr="00197DEA">
        <w:rPr>
          <w:sz w:val="24"/>
        </w:rPr>
        <w:t xml:space="preserve"> к настоящему Порядку).</w:t>
      </w:r>
    </w:p>
    <w:p w:rsidR="004524DC" w:rsidRPr="00197DEA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t xml:space="preserve">7.5.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администрации </w:t>
      </w:r>
      <w:r>
        <w:rPr>
          <w:sz w:val="24"/>
        </w:rPr>
        <w:t xml:space="preserve"> сельского поселения</w:t>
      </w:r>
      <w:r w:rsidRPr="00197DEA">
        <w:rPr>
          <w:sz w:val="24"/>
        </w:rPr>
        <w:t>.</w:t>
      </w:r>
    </w:p>
    <w:p w:rsidR="004524DC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97DEA">
        <w:rPr>
          <w:sz w:val="24"/>
        </w:rPr>
        <w:t>7.6. 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4524DC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7.7</w:t>
      </w:r>
      <w:r w:rsidRPr="00F41649">
        <w:rPr>
          <w:sz w:val="24"/>
        </w:rPr>
        <w:t xml:space="preserve">. </w:t>
      </w:r>
      <w:r w:rsidRPr="00B80647">
        <w:rPr>
          <w:sz w:val="24"/>
        </w:rPr>
        <w:t>Финансовый отдел в срок до 1 марта года</w:t>
      </w:r>
      <w:r w:rsidRPr="00F41649">
        <w:rPr>
          <w:sz w:val="24"/>
        </w:rPr>
        <w:t xml:space="preserve">, следующего за отчетным годом, представляет в </w:t>
      </w:r>
      <w:r>
        <w:rPr>
          <w:sz w:val="24"/>
        </w:rPr>
        <w:t xml:space="preserve">администрацию сельских поселений </w:t>
      </w:r>
      <w:r w:rsidRPr="00F41649">
        <w:rPr>
          <w:sz w:val="24"/>
        </w:rPr>
        <w:t xml:space="preserve">информацию о кассовых расходах бюджета </w:t>
      </w:r>
      <w:r>
        <w:rPr>
          <w:sz w:val="24"/>
        </w:rPr>
        <w:t xml:space="preserve">сельского поселения </w:t>
      </w:r>
      <w:r w:rsidRPr="00F41649">
        <w:rPr>
          <w:sz w:val="24"/>
        </w:rPr>
        <w:t xml:space="preserve">на реализацию </w:t>
      </w:r>
      <w:r>
        <w:rPr>
          <w:sz w:val="24"/>
        </w:rPr>
        <w:t>П</w:t>
      </w:r>
      <w:r w:rsidRPr="00F41649">
        <w:rPr>
          <w:sz w:val="24"/>
        </w:rPr>
        <w:t>рограмм.</w:t>
      </w:r>
    </w:p>
    <w:p w:rsidR="004524DC" w:rsidRPr="00F41649" w:rsidRDefault="004524DC" w:rsidP="002973A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7.8</w:t>
      </w:r>
      <w:r w:rsidRPr="00B80647">
        <w:rPr>
          <w:sz w:val="24"/>
        </w:rPr>
        <w:t>.Администрация</w:t>
      </w:r>
      <w:r w:rsidR="002973AB">
        <w:rPr>
          <w:sz w:val="24"/>
        </w:rPr>
        <w:t xml:space="preserve"> </w:t>
      </w:r>
      <w:r w:rsidRPr="00B80647">
        <w:rPr>
          <w:sz w:val="24"/>
        </w:rPr>
        <w:t xml:space="preserve"> </w:t>
      </w:r>
      <w:proofErr w:type="spellStart"/>
      <w:r w:rsidR="002973AB">
        <w:rPr>
          <w:sz w:val="24"/>
        </w:rPr>
        <w:t>Шоркистринского</w:t>
      </w:r>
      <w:proofErr w:type="spellEnd"/>
      <w:r>
        <w:rPr>
          <w:sz w:val="24"/>
        </w:rPr>
        <w:t xml:space="preserve"> </w:t>
      </w:r>
      <w:r w:rsidRPr="00B80647">
        <w:rPr>
          <w:sz w:val="24"/>
        </w:rPr>
        <w:t>сельского поселения готовит</w:t>
      </w:r>
      <w:r>
        <w:rPr>
          <w:sz w:val="24"/>
        </w:rPr>
        <w:t xml:space="preserve"> сводный годовой отчет о ходе реализации и оценке эффективности Программ</w:t>
      </w:r>
      <w:r w:rsidRPr="00940088">
        <w:rPr>
          <w:sz w:val="24"/>
        </w:rPr>
        <w:t xml:space="preserve"> </w:t>
      </w:r>
      <w:r>
        <w:rPr>
          <w:sz w:val="24"/>
        </w:rPr>
        <w:t>ежегодно, до 1 апреля</w:t>
      </w:r>
      <w:r w:rsidRPr="00F41649">
        <w:rPr>
          <w:sz w:val="24"/>
        </w:rPr>
        <w:t xml:space="preserve"> года, следующего за отчетным годом, который содержит:</w:t>
      </w:r>
    </w:p>
    <w:p w:rsidR="004524DC" w:rsidRPr="00F41649" w:rsidRDefault="004524DC" w:rsidP="002973AB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F41649">
        <w:rPr>
          <w:sz w:val="24"/>
        </w:rPr>
        <w:t xml:space="preserve">а) сведения об основных результатах реализации </w:t>
      </w:r>
      <w:r>
        <w:rPr>
          <w:sz w:val="24"/>
        </w:rPr>
        <w:t>П</w:t>
      </w:r>
      <w:r w:rsidRPr="00F41649">
        <w:rPr>
          <w:sz w:val="24"/>
        </w:rPr>
        <w:t>рограмм за от</w:t>
      </w:r>
      <w:r>
        <w:rPr>
          <w:sz w:val="24"/>
        </w:rPr>
        <w:t>четный год</w:t>
      </w:r>
      <w:r w:rsidRPr="00F41649">
        <w:rPr>
          <w:sz w:val="24"/>
        </w:rPr>
        <w:t>;</w:t>
      </w:r>
    </w:p>
    <w:p w:rsidR="004524DC" w:rsidRPr="00F41649" w:rsidRDefault="004524DC" w:rsidP="002973AB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F41649">
        <w:rPr>
          <w:sz w:val="24"/>
        </w:rPr>
        <w:t xml:space="preserve">б) сведения о степени соответствия установленных и достигнутых целевых индикаторов (показателей) </w:t>
      </w:r>
      <w:r>
        <w:rPr>
          <w:sz w:val="24"/>
        </w:rPr>
        <w:t>П</w:t>
      </w:r>
      <w:r w:rsidRPr="00F41649">
        <w:rPr>
          <w:sz w:val="24"/>
        </w:rPr>
        <w:t>рограмм за отчетный год;</w:t>
      </w:r>
    </w:p>
    <w:p w:rsidR="004524DC" w:rsidRPr="00F41649" w:rsidRDefault="004524DC" w:rsidP="002973AB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F41649">
        <w:rPr>
          <w:sz w:val="24"/>
        </w:rPr>
        <w:t xml:space="preserve">в) сведения о </w:t>
      </w:r>
      <w:r>
        <w:rPr>
          <w:sz w:val="24"/>
        </w:rPr>
        <w:t>фактическом финансировании П</w:t>
      </w:r>
      <w:r w:rsidRPr="00F41649">
        <w:rPr>
          <w:sz w:val="24"/>
        </w:rPr>
        <w:t>рограмм</w:t>
      </w:r>
      <w:r>
        <w:rPr>
          <w:sz w:val="24"/>
        </w:rPr>
        <w:t xml:space="preserve"> за счет всех источников</w:t>
      </w:r>
      <w:r w:rsidRPr="00F41649">
        <w:rPr>
          <w:sz w:val="24"/>
        </w:rPr>
        <w:t>;</w:t>
      </w:r>
    </w:p>
    <w:p w:rsidR="004524DC" w:rsidRPr="00F41649" w:rsidRDefault="004524DC" w:rsidP="002973AB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 w:rsidRPr="00F41649">
        <w:rPr>
          <w:sz w:val="24"/>
        </w:rPr>
        <w:t xml:space="preserve">г) оценку </w:t>
      </w:r>
      <w:r>
        <w:rPr>
          <w:sz w:val="24"/>
        </w:rPr>
        <w:t xml:space="preserve">эффективности </w:t>
      </w:r>
      <w:r w:rsidRPr="00F41649">
        <w:rPr>
          <w:sz w:val="24"/>
        </w:rPr>
        <w:t>программ</w:t>
      </w:r>
      <w:proofErr w:type="gramStart"/>
      <w:r w:rsidRPr="00F41649">
        <w:rPr>
          <w:sz w:val="24"/>
        </w:rPr>
        <w:t>.</w:t>
      </w:r>
      <w:r>
        <w:rPr>
          <w:sz w:val="24"/>
        </w:rPr>
        <w:t>.</w:t>
      </w:r>
      <w:proofErr w:type="gramEnd"/>
    </w:p>
    <w:p w:rsidR="004524DC" w:rsidRPr="00F41649" w:rsidRDefault="004524DC" w:rsidP="002973AB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7.9</w:t>
      </w:r>
      <w:r w:rsidRPr="00F41649">
        <w:rPr>
          <w:sz w:val="24"/>
        </w:rPr>
        <w:t xml:space="preserve">. </w:t>
      </w:r>
      <w:r>
        <w:rPr>
          <w:sz w:val="24"/>
        </w:rPr>
        <w:t xml:space="preserve">Сводный </w:t>
      </w:r>
      <w:r w:rsidRPr="000266C1">
        <w:rPr>
          <w:sz w:val="24"/>
        </w:rPr>
        <w:t xml:space="preserve">годовой отчет о ходе реализации и оценке эффективности Программ </w:t>
      </w:r>
      <w:r w:rsidRPr="00F41649">
        <w:rPr>
          <w:sz w:val="24"/>
        </w:rPr>
        <w:t xml:space="preserve">подлежит размещению на официальном сайте администрации </w:t>
      </w:r>
      <w:r>
        <w:rPr>
          <w:sz w:val="24"/>
        </w:rPr>
        <w:t xml:space="preserve">сельского поселения </w:t>
      </w:r>
      <w:r w:rsidRPr="00F41649">
        <w:rPr>
          <w:sz w:val="24"/>
        </w:rPr>
        <w:t xml:space="preserve">в </w:t>
      </w:r>
      <w:r>
        <w:rPr>
          <w:sz w:val="24"/>
        </w:rPr>
        <w:t xml:space="preserve">информационно-телекоммуникационной </w:t>
      </w:r>
      <w:r w:rsidRPr="00F41649">
        <w:rPr>
          <w:sz w:val="24"/>
        </w:rPr>
        <w:t>се</w:t>
      </w:r>
      <w:r>
        <w:rPr>
          <w:sz w:val="24"/>
        </w:rPr>
        <w:t>ти «</w:t>
      </w:r>
      <w:r w:rsidRPr="00F41649">
        <w:rPr>
          <w:sz w:val="24"/>
        </w:rPr>
        <w:t>Интер</w:t>
      </w:r>
      <w:r>
        <w:rPr>
          <w:sz w:val="24"/>
        </w:rPr>
        <w:t>нет» до 15 апреля</w:t>
      </w:r>
      <w:r w:rsidRPr="00F41649">
        <w:rPr>
          <w:sz w:val="24"/>
        </w:rPr>
        <w:t xml:space="preserve"> года, следующего </w:t>
      </w:r>
      <w:proofErr w:type="gramStart"/>
      <w:r w:rsidRPr="00F41649">
        <w:rPr>
          <w:sz w:val="24"/>
        </w:rPr>
        <w:t>за</w:t>
      </w:r>
      <w:proofErr w:type="gramEnd"/>
      <w:r w:rsidRPr="00F41649">
        <w:rPr>
          <w:sz w:val="24"/>
        </w:rPr>
        <w:t xml:space="preserve"> отчетным.</w:t>
      </w:r>
    </w:p>
    <w:p w:rsidR="004524DC" w:rsidRPr="00F41649" w:rsidRDefault="004524DC" w:rsidP="002973AB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>7.10</w:t>
      </w:r>
      <w:r w:rsidRPr="00F41649">
        <w:rPr>
          <w:sz w:val="24"/>
        </w:rPr>
        <w:t xml:space="preserve">. По результатам оценки эффективности реализации </w:t>
      </w:r>
      <w:r>
        <w:rPr>
          <w:sz w:val="24"/>
        </w:rPr>
        <w:t>Программ</w:t>
      </w:r>
      <w:r w:rsidRPr="00F41649">
        <w:rPr>
          <w:sz w:val="24"/>
        </w:rPr>
        <w:t xml:space="preserve">, по итогам </w:t>
      </w:r>
      <w:r>
        <w:rPr>
          <w:sz w:val="24"/>
        </w:rPr>
        <w:t xml:space="preserve">рассмотрения </w:t>
      </w:r>
      <w:r w:rsidRPr="00F41649">
        <w:rPr>
          <w:sz w:val="24"/>
        </w:rPr>
        <w:t xml:space="preserve">глава администрации </w:t>
      </w:r>
      <w:r>
        <w:rPr>
          <w:sz w:val="24"/>
        </w:rPr>
        <w:t xml:space="preserve">сельского поселения </w:t>
      </w:r>
      <w:r w:rsidRPr="00F41649">
        <w:rPr>
          <w:sz w:val="24"/>
        </w:rPr>
        <w:t xml:space="preserve">может принять решение об изменении форм и методов управления реализацией </w:t>
      </w:r>
      <w:r>
        <w:rPr>
          <w:sz w:val="24"/>
        </w:rPr>
        <w:t>П</w:t>
      </w:r>
      <w:r w:rsidRPr="00F41649">
        <w:rPr>
          <w:sz w:val="24"/>
        </w:rPr>
        <w:t xml:space="preserve">рограммы, о сокращении (увеличении) объемов финансирования и (или) досрочном прекращении отдельных мероприятий или </w:t>
      </w:r>
      <w:r>
        <w:rPr>
          <w:sz w:val="24"/>
        </w:rPr>
        <w:t>П</w:t>
      </w:r>
      <w:r w:rsidRPr="00F41649">
        <w:rPr>
          <w:sz w:val="24"/>
        </w:rPr>
        <w:t>рограммы в целом, начиная с очередного финансового года.</w:t>
      </w:r>
    </w:p>
    <w:p w:rsidR="004524DC" w:rsidRPr="003D5D9B" w:rsidRDefault="004524DC" w:rsidP="004524DC">
      <w:pPr>
        <w:tabs>
          <w:tab w:val="left" w:pos="142"/>
          <w:tab w:val="left" w:pos="284"/>
          <w:tab w:val="left" w:pos="567"/>
        </w:tabs>
        <w:ind w:firstLine="709"/>
        <w:rPr>
          <w:sz w:val="24"/>
        </w:rPr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Pr="0098311C" w:rsidRDefault="004524DC" w:rsidP="004524DC">
      <w:pPr>
        <w:tabs>
          <w:tab w:val="left" w:pos="142"/>
        </w:tabs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98311C">
        <w:rPr>
          <w:sz w:val="24"/>
        </w:rPr>
        <w:t xml:space="preserve">Приложение 1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к Порядку разработки, реализации и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оценки эффективности </w:t>
      </w:r>
      <w:proofErr w:type="gramStart"/>
      <w:r w:rsidRPr="0098311C">
        <w:rPr>
          <w:sz w:val="24"/>
        </w:rPr>
        <w:t>муниципальных</w:t>
      </w:r>
      <w:proofErr w:type="gramEnd"/>
      <w:r w:rsidRPr="0098311C">
        <w:rPr>
          <w:sz w:val="24"/>
        </w:rPr>
        <w:t xml:space="preserve">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программ </w:t>
      </w:r>
      <w:proofErr w:type="spellStart"/>
      <w:r w:rsidR="002973AB">
        <w:rPr>
          <w:sz w:val="24"/>
        </w:rPr>
        <w:t>Шоркистринского</w:t>
      </w:r>
      <w:proofErr w:type="spellEnd"/>
      <w:r w:rsidR="002973AB" w:rsidRPr="0098311C">
        <w:rPr>
          <w:sz w:val="24"/>
        </w:rPr>
        <w:t xml:space="preserve"> </w:t>
      </w:r>
      <w:r w:rsidRPr="0098311C">
        <w:rPr>
          <w:sz w:val="24"/>
        </w:rPr>
        <w:t>сельского поселения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ПАСПОРТ МУНИЦИПАЛЬНОЙ ПРОГРАММЫ</w:t>
      </w:r>
    </w:p>
    <w:p w:rsidR="004524DC" w:rsidRPr="0098311C" w:rsidRDefault="004524DC" w:rsidP="004524DC">
      <w:pPr>
        <w:tabs>
          <w:tab w:val="left" w:pos="142"/>
        </w:tabs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          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                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Структура муниципальной программы:                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  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подпрограммы                           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             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основные мероприятия            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                   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Цели муниципальной программы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                           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Задачи муниципальной программы                         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  </w:t>
            </w:r>
          </w:p>
        </w:tc>
      </w:tr>
      <w:tr w:rsidR="004524DC" w:rsidRPr="0098311C" w:rsidTr="004524DC">
        <w:trPr>
          <w:trHeight w:val="800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Объем средств бюджета </w:t>
            </w:r>
            <w:proofErr w:type="spellStart"/>
            <w:r w:rsidRPr="0098311C">
              <w:rPr>
                <w:sz w:val="24"/>
              </w:rPr>
              <w:t>______________</w:t>
            </w:r>
            <w:proofErr w:type="gramStart"/>
            <w:r w:rsidRPr="0098311C">
              <w:rPr>
                <w:sz w:val="24"/>
              </w:rPr>
              <w:t>на</w:t>
            </w:r>
            <w:proofErr w:type="spellEnd"/>
            <w:proofErr w:type="gramEnd"/>
            <w:r w:rsidRPr="0098311C">
              <w:rPr>
                <w:sz w:val="24"/>
              </w:rPr>
              <w:t xml:space="preserve">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финансирование муниципальной программы и прогнозная оценка </w:t>
            </w:r>
            <w:proofErr w:type="gramStart"/>
            <w:r w:rsidRPr="0098311C">
              <w:rPr>
                <w:sz w:val="24"/>
              </w:rPr>
              <w:t>привлекаемых</w:t>
            </w:r>
            <w:proofErr w:type="gramEnd"/>
            <w:r w:rsidRPr="0098311C">
              <w:rPr>
                <w:sz w:val="24"/>
              </w:rPr>
              <w:t xml:space="preserve">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Ожидаемые результаты реализации муниципальной программы                  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2973AB" w:rsidRDefault="002973AB" w:rsidP="004524DC">
      <w:pPr>
        <w:tabs>
          <w:tab w:val="left" w:pos="142"/>
        </w:tabs>
      </w:pPr>
    </w:p>
    <w:p w:rsidR="002973AB" w:rsidRDefault="002973AB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Приложение 2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к Порядку разработки, реализации и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оценки эффективности </w:t>
      </w:r>
      <w:proofErr w:type="gramStart"/>
      <w:r w:rsidRPr="0098311C">
        <w:rPr>
          <w:sz w:val="24"/>
        </w:rPr>
        <w:t>муниципальных</w:t>
      </w:r>
      <w:proofErr w:type="gramEnd"/>
      <w:r w:rsidRPr="0098311C">
        <w:rPr>
          <w:sz w:val="24"/>
        </w:rPr>
        <w:t xml:space="preserve">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программ </w:t>
      </w:r>
      <w:proofErr w:type="spellStart"/>
      <w:r w:rsidR="002973AB">
        <w:rPr>
          <w:sz w:val="24"/>
        </w:rPr>
        <w:t>Шоркистринского</w:t>
      </w:r>
      <w:proofErr w:type="spellEnd"/>
      <w:r w:rsidR="002973AB" w:rsidRPr="0098311C">
        <w:rPr>
          <w:sz w:val="24"/>
        </w:rPr>
        <w:t xml:space="preserve"> </w:t>
      </w:r>
      <w:r w:rsidRPr="0098311C">
        <w:rPr>
          <w:sz w:val="24"/>
        </w:rPr>
        <w:t>сельского поселения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СВЕДЕНИЯ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О ЦЕЛЕВЫХ ИНДИКАТОРАХ, ПОКАЗАТЕЛЯХ МУНИЦИПАЛЬНОЙ ПРОГРАММЫ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_________________________________________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(наименование муниципальной программы)</w:t>
      </w:r>
    </w:p>
    <w:p w:rsidR="004524DC" w:rsidRPr="0098311C" w:rsidRDefault="004524DC" w:rsidP="004524DC">
      <w:pPr>
        <w:tabs>
          <w:tab w:val="left" w:pos="142"/>
        </w:tabs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9"/>
        <w:gridCol w:w="1559"/>
        <w:gridCol w:w="1188"/>
        <w:gridCol w:w="1296"/>
        <w:gridCol w:w="1296"/>
        <w:gridCol w:w="1296"/>
        <w:gridCol w:w="1188"/>
        <w:gridCol w:w="540"/>
      </w:tblGrid>
      <w:tr w:rsidR="004524DC" w:rsidRPr="0098311C" w:rsidTr="004524DC">
        <w:trPr>
          <w:trHeight w:val="360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№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proofErr w:type="spellStart"/>
            <w:proofErr w:type="gramStart"/>
            <w:r w:rsidRPr="0098311C">
              <w:rPr>
                <w:sz w:val="24"/>
              </w:rPr>
              <w:t>п</w:t>
            </w:r>
            <w:proofErr w:type="spellEnd"/>
            <w:proofErr w:type="gramEnd"/>
            <w:r w:rsidRPr="0098311C">
              <w:rPr>
                <w:sz w:val="24"/>
              </w:rPr>
              <w:t>/</w:t>
            </w:r>
            <w:proofErr w:type="spellStart"/>
            <w:r w:rsidRPr="0098311C">
              <w:rPr>
                <w:sz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Целевой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индикатор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(показатель)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(наименование)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Единица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измерения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Значение целевого индикатора (показателя)</w:t>
            </w:r>
          </w:p>
        </w:tc>
      </w:tr>
      <w:tr w:rsidR="004524DC" w:rsidRPr="0098311C" w:rsidTr="004524DC">
        <w:trPr>
          <w:trHeight w:val="720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отчетный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очередной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первый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год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планового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второй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год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планового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периода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8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90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Муниципальная программа</w:t>
            </w:r>
          </w:p>
        </w:tc>
      </w:tr>
      <w:tr w:rsidR="004524DC" w:rsidRPr="0098311C" w:rsidTr="004524DC">
        <w:trPr>
          <w:trHeight w:val="540"/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1.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Целевой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индикатор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90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Подпрограмма</w:t>
            </w:r>
          </w:p>
        </w:tc>
      </w:tr>
      <w:tr w:rsidR="004524DC" w:rsidRPr="0098311C" w:rsidTr="004524DC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..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Целевой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индикатор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90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Основные мероприятия</w:t>
            </w:r>
          </w:p>
        </w:tc>
      </w:tr>
      <w:tr w:rsidR="004524DC" w:rsidRPr="0098311C" w:rsidTr="004524DC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Целевой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индикатор</w:t>
            </w:r>
          </w:p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</w:tbl>
    <w:p w:rsidR="004524DC" w:rsidRPr="0098311C" w:rsidRDefault="004524DC" w:rsidP="004524DC">
      <w:pPr>
        <w:tabs>
          <w:tab w:val="left" w:pos="142"/>
        </w:tabs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rPr>
          <w:sz w:val="24"/>
        </w:rPr>
      </w:pPr>
      <w:r w:rsidRPr="0098311C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 xml:space="preserve">                           </w:t>
      </w:r>
    </w:p>
    <w:p w:rsidR="004524DC" w:rsidRPr="0098311C" w:rsidRDefault="004524DC" w:rsidP="004524DC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  <w:r w:rsidRPr="0098311C">
        <w:rPr>
          <w:sz w:val="24"/>
        </w:rPr>
        <w:t xml:space="preserve">   Приложение 3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к Порядку разработки, реализации и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оценки эффективности </w:t>
      </w:r>
      <w:proofErr w:type="gramStart"/>
      <w:r w:rsidRPr="0098311C">
        <w:rPr>
          <w:sz w:val="24"/>
        </w:rPr>
        <w:t>муниципальных</w:t>
      </w:r>
      <w:proofErr w:type="gramEnd"/>
      <w:r w:rsidRPr="0098311C">
        <w:rPr>
          <w:sz w:val="24"/>
        </w:rPr>
        <w:t xml:space="preserve"> 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  <w:r w:rsidRPr="0098311C">
        <w:rPr>
          <w:sz w:val="24"/>
        </w:rPr>
        <w:t xml:space="preserve">программ </w:t>
      </w:r>
      <w:proofErr w:type="spellStart"/>
      <w:r w:rsidR="002973AB">
        <w:rPr>
          <w:sz w:val="24"/>
        </w:rPr>
        <w:t>Шоркистринского</w:t>
      </w:r>
      <w:proofErr w:type="spellEnd"/>
      <w:r w:rsidR="002973AB" w:rsidRPr="0098311C">
        <w:rPr>
          <w:sz w:val="24"/>
        </w:rPr>
        <w:t xml:space="preserve"> </w:t>
      </w:r>
      <w:r w:rsidRPr="0098311C">
        <w:rPr>
          <w:sz w:val="24"/>
        </w:rPr>
        <w:t>сельского поселения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ПЛАН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РЕАЛИЗАЦИИ МУНИЦИПАЛЬНОЙ ПРОГРАММЫ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НА ОЧЕРЕДНОЙ ФИНАНСОВЫЙ ГОД (И ПЛАНОВЫЙ ПЕРИОД)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________________________________________</w:t>
      </w:r>
    </w:p>
    <w:p w:rsidR="004524DC" w:rsidRPr="0098311C" w:rsidRDefault="004524DC" w:rsidP="004524DC">
      <w:pPr>
        <w:tabs>
          <w:tab w:val="left" w:pos="142"/>
        </w:tabs>
        <w:jc w:val="center"/>
        <w:rPr>
          <w:sz w:val="24"/>
        </w:rPr>
      </w:pPr>
      <w:r w:rsidRPr="0098311C">
        <w:rPr>
          <w:sz w:val="24"/>
        </w:rPr>
        <w:t>(наименование муниципальной программы)</w:t>
      </w: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tbl>
      <w:tblPr>
        <w:tblW w:w="8363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9"/>
        <w:gridCol w:w="1243"/>
        <w:gridCol w:w="992"/>
        <w:gridCol w:w="1639"/>
        <w:gridCol w:w="1559"/>
        <w:gridCol w:w="1701"/>
      </w:tblGrid>
      <w:tr w:rsidR="004524DC" w:rsidRPr="0098311C" w:rsidTr="004524DC">
        <w:trPr>
          <w:tblCellSpacing w:w="5" w:type="nil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№</w:t>
            </w:r>
          </w:p>
          <w:p w:rsidR="004524D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/</w:t>
            </w:r>
            <w:proofErr w:type="spellStart"/>
            <w:proofErr w:type="gramStart"/>
            <w:r w:rsidRPr="0098311C"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Наименование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муниципальной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подпрограммы,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отдельного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Ответственный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исполнитель,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соисполнитель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Ожидаемый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непосредственный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результат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 w:rsidRPr="0098311C">
              <w:rPr>
                <w:sz w:val="24"/>
              </w:rPr>
              <w:t>(краткое</w:t>
            </w:r>
            <w:proofErr w:type="gramEnd"/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описание)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начала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реализации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основного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98311C">
              <w:rPr>
                <w:sz w:val="24"/>
              </w:rPr>
              <w:t xml:space="preserve"> подпрограммы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окончания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реализации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основного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 подпрограммы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3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6</w:t>
            </w:r>
          </w:p>
        </w:tc>
      </w:tr>
      <w:tr w:rsidR="004524DC" w:rsidRPr="0098311C" w:rsidTr="004524DC">
        <w:trPr>
          <w:tblCellSpacing w:w="5" w:type="nil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  <w:r w:rsidRPr="0098311C">
              <w:rPr>
                <w:sz w:val="24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  <w:r w:rsidRPr="0098311C">
              <w:rPr>
                <w:sz w:val="24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  <w:r w:rsidRPr="0098311C">
              <w:rPr>
                <w:sz w:val="24"/>
              </w:rPr>
              <w:t xml:space="preserve">3.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</w:tr>
      <w:tr w:rsidR="004524DC" w:rsidRPr="0098311C" w:rsidTr="004524DC">
        <w:trPr>
          <w:tblCellSpacing w:w="5" w:type="nil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  <w:r w:rsidRPr="0098311C">
              <w:rPr>
                <w:sz w:val="24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</w:p>
        </w:tc>
      </w:tr>
    </w:tbl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311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Pr="002973AB" w:rsidRDefault="004524DC" w:rsidP="004524DC">
      <w:pPr>
        <w:tabs>
          <w:tab w:val="left" w:pos="142"/>
        </w:tabs>
        <w:jc w:val="right"/>
        <w:rPr>
          <w:sz w:val="24"/>
          <w:szCs w:val="24"/>
        </w:rPr>
      </w:pPr>
      <w:r w:rsidRPr="002973AB">
        <w:rPr>
          <w:sz w:val="24"/>
          <w:szCs w:val="24"/>
        </w:rPr>
        <w:t xml:space="preserve">Приложение 4 </w:t>
      </w:r>
    </w:p>
    <w:p w:rsidR="004524DC" w:rsidRPr="002973AB" w:rsidRDefault="004524DC" w:rsidP="004524DC">
      <w:pPr>
        <w:tabs>
          <w:tab w:val="left" w:pos="142"/>
        </w:tabs>
        <w:jc w:val="right"/>
        <w:rPr>
          <w:sz w:val="24"/>
          <w:szCs w:val="24"/>
        </w:rPr>
      </w:pPr>
      <w:r w:rsidRPr="002973AB">
        <w:rPr>
          <w:sz w:val="24"/>
          <w:szCs w:val="24"/>
        </w:rPr>
        <w:t xml:space="preserve">к Порядку разработки, реализации и </w:t>
      </w:r>
    </w:p>
    <w:p w:rsidR="004524DC" w:rsidRPr="002973AB" w:rsidRDefault="004524DC" w:rsidP="004524DC">
      <w:pPr>
        <w:tabs>
          <w:tab w:val="left" w:pos="142"/>
        </w:tabs>
        <w:jc w:val="right"/>
        <w:rPr>
          <w:sz w:val="24"/>
          <w:szCs w:val="24"/>
        </w:rPr>
      </w:pPr>
      <w:r w:rsidRPr="002973AB">
        <w:rPr>
          <w:sz w:val="24"/>
          <w:szCs w:val="24"/>
        </w:rPr>
        <w:t xml:space="preserve">оценки эффективности </w:t>
      </w:r>
      <w:proofErr w:type="gramStart"/>
      <w:r w:rsidRPr="002973AB">
        <w:rPr>
          <w:sz w:val="24"/>
          <w:szCs w:val="24"/>
        </w:rPr>
        <w:t>муниципальных</w:t>
      </w:r>
      <w:proofErr w:type="gramEnd"/>
      <w:r w:rsidRPr="002973AB">
        <w:rPr>
          <w:sz w:val="24"/>
          <w:szCs w:val="24"/>
        </w:rPr>
        <w:t xml:space="preserve"> </w:t>
      </w:r>
    </w:p>
    <w:p w:rsidR="004524DC" w:rsidRDefault="004524DC" w:rsidP="004524DC">
      <w:pPr>
        <w:tabs>
          <w:tab w:val="left" w:pos="142"/>
        </w:tabs>
        <w:jc w:val="right"/>
      </w:pPr>
      <w:r w:rsidRPr="002973AB">
        <w:rPr>
          <w:sz w:val="24"/>
          <w:szCs w:val="24"/>
        </w:rPr>
        <w:t xml:space="preserve">программ </w:t>
      </w:r>
      <w:proofErr w:type="spellStart"/>
      <w:r w:rsidR="002973AB" w:rsidRPr="002973AB">
        <w:rPr>
          <w:sz w:val="24"/>
          <w:szCs w:val="24"/>
        </w:rPr>
        <w:t>Шоркистринского</w:t>
      </w:r>
      <w:proofErr w:type="spellEnd"/>
      <w:r w:rsidR="002973AB" w:rsidRPr="002973AB">
        <w:rPr>
          <w:sz w:val="24"/>
          <w:szCs w:val="24"/>
        </w:rPr>
        <w:t xml:space="preserve"> </w:t>
      </w:r>
      <w:r w:rsidRPr="002973AB">
        <w:rPr>
          <w:sz w:val="24"/>
          <w:szCs w:val="24"/>
        </w:rPr>
        <w:t>сельского поселения</w:t>
      </w:r>
    </w:p>
    <w:p w:rsidR="004524DC" w:rsidRDefault="004524DC" w:rsidP="004524DC">
      <w:pPr>
        <w:tabs>
          <w:tab w:val="left" w:pos="142"/>
        </w:tabs>
        <w:jc w:val="center"/>
      </w:pPr>
    </w:p>
    <w:p w:rsidR="004524DC" w:rsidRDefault="004524DC" w:rsidP="004524DC">
      <w:pPr>
        <w:tabs>
          <w:tab w:val="left" w:pos="142"/>
        </w:tabs>
        <w:jc w:val="center"/>
      </w:pPr>
    </w:p>
    <w:p w:rsidR="004524DC" w:rsidRPr="00414BC3" w:rsidRDefault="004524DC" w:rsidP="004524DC">
      <w:pPr>
        <w:tabs>
          <w:tab w:val="left" w:pos="142"/>
        </w:tabs>
        <w:jc w:val="center"/>
      </w:pPr>
      <w:r w:rsidRPr="00414BC3">
        <w:t>ОБОБЩЕННАЯ ХАРАКТЕРИСТИКА</w:t>
      </w:r>
    </w:p>
    <w:p w:rsidR="004524DC" w:rsidRPr="00414BC3" w:rsidRDefault="004524DC" w:rsidP="004524DC">
      <w:pPr>
        <w:tabs>
          <w:tab w:val="left" w:pos="142"/>
        </w:tabs>
        <w:jc w:val="center"/>
      </w:pPr>
      <w:proofErr w:type="gramStart"/>
      <w:r w:rsidRPr="00414BC3">
        <w:t>РЕАЛИЗУЕМЫХ</w:t>
      </w:r>
      <w:proofErr w:type="gramEnd"/>
      <w:r w:rsidRPr="00414BC3">
        <w:t xml:space="preserve"> В СОСТАВЕ МУНИЦИПАЛЬНОЙ ПРОГРАММЫ</w:t>
      </w:r>
    </w:p>
    <w:p w:rsidR="004524DC" w:rsidRPr="00414BC3" w:rsidRDefault="004524DC" w:rsidP="004524DC">
      <w:pPr>
        <w:tabs>
          <w:tab w:val="left" w:pos="142"/>
        </w:tabs>
        <w:jc w:val="center"/>
      </w:pPr>
      <w:r w:rsidRPr="00414BC3">
        <w:t>ПОДПРОГРАММ</w:t>
      </w:r>
      <w:r>
        <w:t xml:space="preserve"> (ОСНОВНЫХ МЕРОПРИЯТИЙ)</w:t>
      </w:r>
    </w:p>
    <w:p w:rsidR="004524DC" w:rsidRPr="00414BC3" w:rsidRDefault="004524DC" w:rsidP="004524DC">
      <w:pPr>
        <w:tabs>
          <w:tab w:val="left" w:pos="142"/>
        </w:tabs>
        <w:jc w:val="center"/>
      </w:pPr>
      <w:r w:rsidRPr="00414BC3">
        <w:t>________________________________________</w:t>
      </w:r>
    </w:p>
    <w:p w:rsidR="004524DC" w:rsidRPr="00414BC3" w:rsidRDefault="004524DC" w:rsidP="004524DC">
      <w:pPr>
        <w:tabs>
          <w:tab w:val="left" w:pos="142"/>
        </w:tabs>
        <w:jc w:val="center"/>
      </w:pPr>
      <w:r w:rsidRPr="00414BC3">
        <w:t>(наименование муниципальной программы)</w:t>
      </w:r>
    </w:p>
    <w:p w:rsidR="004524DC" w:rsidRPr="00414BC3" w:rsidRDefault="004524DC" w:rsidP="004524DC">
      <w:pPr>
        <w:tabs>
          <w:tab w:val="left" w:pos="142"/>
        </w:tabs>
        <w:jc w:val="right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276"/>
        <w:gridCol w:w="1134"/>
        <w:gridCol w:w="992"/>
        <w:gridCol w:w="1418"/>
        <w:gridCol w:w="1843"/>
      </w:tblGrid>
      <w:tr w:rsidR="004524DC" w:rsidRPr="008A321C" w:rsidTr="004524DC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A32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A321C">
              <w:rPr>
                <w:sz w:val="16"/>
                <w:szCs w:val="16"/>
              </w:rPr>
              <w:t>/</w:t>
            </w:r>
            <w:proofErr w:type="spellStart"/>
            <w:r w:rsidRPr="008A32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Наименование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подпрограммы,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основного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муниципальной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Ответственный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исполнитель,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соисполнители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98311C">
              <w:rPr>
                <w:sz w:val="24"/>
              </w:rPr>
              <w:t>Срок</w:t>
            </w:r>
          </w:p>
        </w:tc>
      </w:tr>
      <w:tr w:rsidR="004524DC" w:rsidRPr="008A321C" w:rsidTr="004524D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начала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реализации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подпрограммы,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основного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окончания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реализации</w:t>
            </w:r>
          </w:p>
          <w:p w:rsidR="004524D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подпрограммы,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отдельного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Ожидаемый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результат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 w:rsidRPr="0098311C">
              <w:rPr>
                <w:sz w:val="24"/>
              </w:rPr>
              <w:t>(краткое</w:t>
            </w:r>
            <w:proofErr w:type="gramEnd"/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описание)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Последствия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proofErr w:type="spellStart"/>
            <w:r w:rsidRPr="0098311C">
              <w:rPr>
                <w:sz w:val="24"/>
              </w:rPr>
              <w:t>нереализации</w:t>
            </w:r>
            <w:proofErr w:type="spellEnd"/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муниципальной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подпрограммы,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отдельного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Связь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подпрограммы,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основного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 xml:space="preserve">мероприятия </w:t>
            </w:r>
            <w:proofErr w:type="gramStart"/>
            <w:r w:rsidRPr="0098311C">
              <w:rPr>
                <w:sz w:val="24"/>
              </w:rPr>
              <w:t>с</w:t>
            </w:r>
            <w:proofErr w:type="gramEnd"/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целевыми индикаторами (показателями)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муниципальной</w:t>
            </w:r>
          </w:p>
          <w:p w:rsidR="004524DC" w:rsidRPr="0098311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98311C">
              <w:rPr>
                <w:sz w:val="24"/>
              </w:rPr>
              <w:t>программы</w:t>
            </w:r>
          </w:p>
        </w:tc>
      </w:tr>
      <w:tr w:rsidR="004524DC" w:rsidRPr="008A321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8</w:t>
            </w:r>
          </w:p>
        </w:tc>
      </w:tr>
      <w:tr w:rsidR="004524DC" w:rsidRPr="008A321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6D126C">
              <w:rPr>
                <w:sz w:val="24"/>
              </w:rPr>
              <w:t xml:space="preserve">Подпрограмма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4524DC" w:rsidRPr="008A321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tabs>
                <w:tab w:val="left" w:pos="142"/>
              </w:tabs>
              <w:jc w:val="right"/>
              <w:rPr>
                <w:sz w:val="24"/>
              </w:rPr>
            </w:pPr>
            <w:r w:rsidRPr="006D126C">
              <w:rPr>
                <w:sz w:val="24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4524DC" w:rsidRPr="008A321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Основны</w:t>
            </w:r>
            <w:r w:rsidRPr="006D126C">
              <w:rPr>
                <w:sz w:val="24"/>
              </w:rPr>
              <w:t xml:space="preserve">е    </w:t>
            </w:r>
          </w:p>
          <w:p w:rsidR="004524DC" w:rsidRPr="006D126C" w:rsidRDefault="004524DC" w:rsidP="004524DC">
            <w:pPr>
              <w:tabs>
                <w:tab w:val="left" w:pos="142"/>
              </w:tabs>
              <w:rPr>
                <w:sz w:val="24"/>
              </w:rPr>
            </w:pPr>
            <w:r w:rsidRPr="006D126C">
              <w:rPr>
                <w:sz w:val="24"/>
              </w:rPr>
              <w:t xml:space="preserve">мероприятия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4524DC" w:rsidRPr="008A321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8A321C">
              <w:rPr>
                <w:sz w:val="16"/>
                <w:szCs w:val="16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8A321C" w:rsidRDefault="004524DC" w:rsidP="004524DC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4524DC" w:rsidRPr="00414BC3" w:rsidRDefault="004524DC" w:rsidP="004524DC">
      <w:pPr>
        <w:tabs>
          <w:tab w:val="left" w:pos="142"/>
        </w:tabs>
        <w:jc w:val="right"/>
      </w:pPr>
    </w:p>
    <w:p w:rsidR="004524DC" w:rsidRPr="0051236B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Pr="006D126C" w:rsidRDefault="004524DC" w:rsidP="004524DC">
      <w:pPr>
        <w:tabs>
          <w:tab w:val="left" w:pos="142"/>
        </w:tabs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6D126C">
        <w:rPr>
          <w:sz w:val="24"/>
        </w:rPr>
        <w:t xml:space="preserve">Приложение 5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к Порядку разработки, реализации и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оценки эффективности </w:t>
      </w:r>
      <w:proofErr w:type="gramStart"/>
      <w:r w:rsidRPr="006D126C">
        <w:rPr>
          <w:sz w:val="24"/>
        </w:rPr>
        <w:t>муниципальных</w:t>
      </w:r>
      <w:proofErr w:type="gramEnd"/>
      <w:r w:rsidRPr="006D126C">
        <w:rPr>
          <w:sz w:val="24"/>
        </w:rPr>
        <w:t xml:space="preserve">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программ </w:t>
      </w:r>
      <w:proofErr w:type="spellStart"/>
      <w:r w:rsidR="002973AB">
        <w:rPr>
          <w:sz w:val="24"/>
        </w:rPr>
        <w:t>Шоркистринского</w:t>
      </w:r>
      <w:proofErr w:type="spellEnd"/>
      <w:r w:rsidR="002973AB" w:rsidRPr="006D126C">
        <w:rPr>
          <w:sz w:val="24"/>
        </w:rPr>
        <w:t xml:space="preserve"> </w:t>
      </w:r>
      <w:r w:rsidRPr="006D126C">
        <w:rPr>
          <w:sz w:val="24"/>
        </w:rPr>
        <w:t>сельского поселения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6D126C" w:rsidRDefault="004524DC" w:rsidP="004524DC">
      <w:pPr>
        <w:tabs>
          <w:tab w:val="left" w:pos="142"/>
        </w:tabs>
        <w:jc w:val="center"/>
        <w:rPr>
          <w:sz w:val="24"/>
        </w:rPr>
      </w:pPr>
      <w:r w:rsidRPr="006D126C">
        <w:rPr>
          <w:sz w:val="24"/>
        </w:rPr>
        <w:tab/>
        <w:t>СВЕДЕНИЯ</w:t>
      </w:r>
    </w:p>
    <w:p w:rsidR="004524DC" w:rsidRPr="006D126C" w:rsidRDefault="004524DC" w:rsidP="004524DC">
      <w:pPr>
        <w:tabs>
          <w:tab w:val="left" w:pos="142"/>
        </w:tabs>
        <w:jc w:val="center"/>
        <w:rPr>
          <w:sz w:val="24"/>
        </w:rPr>
      </w:pPr>
      <w:r w:rsidRPr="006D126C">
        <w:rPr>
          <w:sz w:val="24"/>
        </w:rPr>
        <w:t>ОБ ОСНОВНЫХ МЕРАХ ПРАВОВОГО РЕГУЛИРОВАНИЯ В СФЕРЕ РЕАЛИЗАЦИИ ________________________________________</w:t>
      </w:r>
    </w:p>
    <w:p w:rsidR="004524DC" w:rsidRPr="006D126C" w:rsidRDefault="004524DC" w:rsidP="004524DC">
      <w:pPr>
        <w:tabs>
          <w:tab w:val="left" w:pos="142"/>
        </w:tabs>
        <w:jc w:val="center"/>
        <w:rPr>
          <w:sz w:val="24"/>
        </w:rPr>
      </w:pPr>
    </w:p>
    <w:p w:rsidR="004524DC" w:rsidRPr="006D126C" w:rsidRDefault="004524DC" w:rsidP="004524DC">
      <w:pPr>
        <w:tabs>
          <w:tab w:val="left" w:pos="142"/>
        </w:tabs>
        <w:jc w:val="center"/>
        <w:rPr>
          <w:sz w:val="24"/>
        </w:rPr>
      </w:pPr>
      <w:r w:rsidRPr="006D126C">
        <w:rPr>
          <w:sz w:val="24"/>
        </w:rPr>
        <w:t>(наименование муниципальной программы)</w:t>
      </w:r>
    </w:p>
    <w:p w:rsidR="004524DC" w:rsidRPr="006D126C" w:rsidRDefault="004524DC" w:rsidP="004524DC">
      <w:pPr>
        <w:tabs>
          <w:tab w:val="left" w:pos="142"/>
        </w:tabs>
        <w:jc w:val="center"/>
        <w:rPr>
          <w:sz w:val="24"/>
        </w:rPr>
      </w:pPr>
    </w:p>
    <w:p w:rsidR="004524DC" w:rsidRPr="006D126C" w:rsidRDefault="004524DC" w:rsidP="004524DC">
      <w:pPr>
        <w:widowControl w:val="0"/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400"/>
        <w:gridCol w:w="2040"/>
        <w:gridCol w:w="2040"/>
      </w:tblGrid>
      <w:tr w:rsidR="004524DC" w:rsidRPr="006D126C" w:rsidTr="004524D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N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6D126C">
              <w:rPr>
                <w:sz w:val="24"/>
              </w:rPr>
              <w:t>п</w:t>
            </w:r>
            <w:proofErr w:type="spellEnd"/>
            <w:proofErr w:type="gramEnd"/>
            <w:r w:rsidRPr="006D126C">
              <w:rPr>
                <w:sz w:val="24"/>
              </w:rPr>
              <w:t>/</w:t>
            </w:r>
            <w:proofErr w:type="spellStart"/>
            <w:r w:rsidRPr="006D126C">
              <w:rPr>
                <w:sz w:val="24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Вид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муниципального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правового акта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Основные положения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муниципального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правового акта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Ответственный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исполнитель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и соисполнители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Ожидаемые сроки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принятия</w:t>
            </w:r>
          </w:p>
        </w:tc>
      </w:tr>
      <w:tr w:rsidR="004524DC" w:rsidRPr="006D126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5</w:t>
            </w:r>
          </w:p>
        </w:tc>
      </w:tr>
      <w:tr w:rsidR="004524DC" w:rsidRPr="006D126C" w:rsidTr="004524DC">
        <w:trPr>
          <w:trHeight w:val="400"/>
          <w:tblCellSpacing w:w="5" w:type="nil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bookmarkStart w:id="5" w:name="Par408"/>
            <w:bookmarkEnd w:id="5"/>
            <w:r w:rsidRPr="006D126C">
              <w:rPr>
                <w:sz w:val="24"/>
              </w:rPr>
              <w:t>Наименование подпрограммы,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основного мероприятия</w:t>
            </w:r>
          </w:p>
        </w:tc>
      </w:tr>
      <w:tr w:rsidR="004524DC" w:rsidRPr="006D126C" w:rsidTr="004524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6C"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2973AB" w:rsidRDefault="002973AB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Приложение 6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к Порядку разработки, реализации и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оценки эффективности </w:t>
      </w:r>
      <w:proofErr w:type="gramStart"/>
      <w:r w:rsidRPr="006D126C">
        <w:rPr>
          <w:sz w:val="24"/>
        </w:rPr>
        <w:t>муниципальных</w:t>
      </w:r>
      <w:proofErr w:type="gramEnd"/>
      <w:r w:rsidRPr="006D126C">
        <w:rPr>
          <w:sz w:val="24"/>
        </w:rPr>
        <w:t xml:space="preserve"> </w:t>
      </w:r>
    </w:p>
    <w:p w:rsidR="004524DC" w:rsidRDefault="004524DC" w:rsidP="004524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D126C">
        <w:rPr>
          <w:sz w:val="24"/>
        </w:rPr>
        <w:t xml:space="preserve">                                                                                                          программ </w:t>
      </w:r>
      <w:proofErr w:type="spellStart"/>
      <w:r w:rsidR="002973AB">
        <w:rPr>
          <w:sz w:val="24"/>
        </w:rPr>
        <w:t>Шоркистринского</w:t>
      </w:r>
      <w:proofErr w:type="spellEnd"/>
    </w:p>
    <w:p w:rsidR="004524DC" w:rsidRPr="006D126C" w:rsidRDefault="004524DC" w:rsidP="004524DC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D126C">
        <w:rPr>
          <w:sz w:val="24"/>
        </w:rPr>
        <w:t xml:space="preserve"> </w:t>
      </w:r>
      <w:r>
        <w:rPr>
          <w:sz w:val="24"/>
        </w:rPr>
        <w:t xml:space="preserve"> </w:t>
      </w:r>
      <w:r w:rsidRPr="006D126C">
        <w:rPr>
          <w:sz w:val="24"/>
        </w:rPr>
        <w:t>сельского поселения</w:t>
      </w:r>
    </w:p>
    <w:p w:rsidR="004524DC" w:rsidRPr="006D126C" w:rsidRDefault="004524DC" w:rsidP="004524D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524DC" w:rsidRPr="006D126C" w:rsidRDefault="004524DC" w:rsidP="004524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D126C">
        <w:rPr>
          <w:sz w:val="24"/>
        </w:rPr>
        <w:t>ПРОГНОЗ</w:t>
      </w:r>
    </w:p>
    <w:p w:rsidR="004524DC" w:rsidRPr="006D126C" w:rsidRDefault="004524DC" w:rsidP="004524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D126C">
        <w:rPr>
          <w:sz w:val="24"/>
        </w:rPr>
        <w:t>СВОДНЫХ ПОКАЗАТЕЛЕЙ МУНИЦИПАЛЬНЫХ ЗАДАНИЙ НА ОКАЗАНИЕ</w:t>
      </w:r>
    </w:p>
    <w:p w:rsidR="004524DC" w:rsidRPr="006D126C" w:rsidRDefault="004524DC" w:rsidP="004524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D126C">
        <w:rPr>
          <w:sz w:val="24"/>
        </w:rPr>
        <w:t xml:space="preserve">МУНИЦИПАЛЬНЫХ УСЛУГ (ВЫПОЛНЕНИЕ РАБОТ) </w:t>
      </w:r>
      <w:proofErr w:type="gramStart"/>
      <w:r w:rsidRPr="006D126C">
        <w:rPr>
          <w:sz w:val="24"/>
        </w:rPr>
        <w:t>МУНИЦИПАЛЬНЫМИ</w:t>
      </w:r>
      <w:proofErr w:type="gramEnd"/>
    </w:p>
    <w:p w:rsidR="004524DC" w:rsidRPr="006D126C" w:rsidRDefault="004524DC" w:rsidP="004524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D126C">
        <w:rPr>
          <w:sz w:val="24"/>
        </w:rPr>
        <w:t>УЧРЕЖДЕНИЯМИ В РАМКАХ МУНИЦИПАЛЬНОЙ ПРОГРАММЫ</w:t>
      </w:r>
    </w:p>
    <w:p w:rsidR="004524DC" w:rsidRPr="006D126C" w:rsidRDefault="004524DC" w:rsidP="004524DC">
      <w:pPr>
        <w:tabs>
          <w:tab w:val="left" w:pos="2955"/>
        </w:tabs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296"/>
        <w:gridCol w:w="1188"/>
        <w:gridCol w:w="1188"/>
        <w:gridCol w:w="1296"/>
        <w:gridCol w:w="1188"/>
        <w:gridCol w:w="1188"/>
      </w:tblGrid>
      <w:tr w:rsidR="004524DC" w:rsidRPr="006D126C" w:rsidTr="004524DC"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№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 w:rsidRPr="006D126C">
              <w:rPr>
                <w:sz w:val="24"/>
              </w:rPr>
              <w:t>п</w:t>
            </w:r>
            <w:proofErr w:type="spellEnd"/>
            <w:proofErr w:type="gramEnd"/>
            <w:r w:rsidRPr="006D126C">
              <w:rPr>
                <w:sz w:val="24"/>
              </w:rPr>
              <w:t>/</w:t>
            </w:r>
            <w:proofErr w:type="spellStart"/>
            <w:r w:rsidRPr="006D126C">
              <w:rPr>
                <w:sz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Наименование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муниципальной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услуги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D126C">
              <w:rPr>
                <w:sz w:val="24"/>
              </w:rPr>
              <w:t>(выполняемой</w:t>
            </w:r>
            <w:proofErr w:type="gramEnd"/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работы),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показателя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объема услуги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D126C">
              <w:rPr>
                <w:sz w:val="24"/>
              </w:rPr>
              <w:t>(выполнения</w:t>
            </w:r>
            <w:proofErr w:type="gramEnd"/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Значение показателя объема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муниципальной услуги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(выполнения 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Расходы бюджета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__________округа</w:t>
            </w:r>
            <w:proofErr w:type="spellEnd"/>
            <w:r w:rsidRPr="006D126C">
              <w:rPr>
                <w:sz w:val="24"/>
              </w:rPr>
              <w:t xml:space="preserve"> на оказание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муниципальной услуги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(выполнение работы),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тыс. руб.</w:t>
            </w:r>
          </w:p>
        </w:tc>
      </w:tr>
      <w:tr w:rsidR="004524DC" w:rsidRPr="006D126C" w:rsidTr="004524DC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очередной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финансовый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первый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планового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второй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планового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очередной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финансовый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первый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планового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второй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планового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периода</w:t>
            </w:r>
          </w:p>
        </w:tc>
      </w:tr>
      <w:tr w:rsidR="004524DC" w:rsidRPr="006D126C" w:rsidTr="004524D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8</w:t>
            </w:r>
          </w:p>
        </w:tc>
      </w:tr>
      <w:tr w:rsidR="004524DC" w:rsidRPr="006D126C" w:rsidTr="004524DC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Наименование 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муниципальной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услуги       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D126C">
              <w:rPr>
                <w:sz w:val="24"/>
              </w:rPr>
              <w:t xml:space="preserve">(выполняемой </w:t>
            </w:r>
            <w:proofErr w:type="gramEnd"/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работы) и ее 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содержание: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Показатель   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объема       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муниципальной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услуги       </w:t>
            </w:r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D126C">
              <w:rPr>
                <w:sz w:val="24"/>
              </w:rPr>
              <w:t xml:space="preserve">(выполнения  </w:t>
            </w:r>
            <w:proofErr w:type="gramEnd"/>
          </w:p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работы):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524DC" w:rsidRDefault="004524DC" w:rsidP="004524DC"/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  <w:jc w:val="right"/>
      </w:pPr>
    </w:p>
    <w:p w:rsidR="004524DC" w:rsidRDefault="004524DC" w:rsidP="004524DC">
      <w:pPr>
        <w:tabs>
          <w:tab w:val="left" w:pos="142"/>
        </w:tabs>
      </w:pPr>
      <w:r>
        <w:t xml:space="preserve">                                                                                                                                                 </w:t>
      </w: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Default="004524DC" w:rsidP="004524DC">
      <w:pPr>
        <w:tabs>
          <w:tab w:val="left" w:pos="142"/>
        </w:tabs>
      </w:pPr>
    </w:p>
    <w:p w:rsidR="004524DC" w:rsidRPr="006D126C" w:rsidRDefault="004524DC" w:rsidP="004524DC">
      <w:pPr>
        <w:tabs>
          <w:tab w:val="left" w:pos="142"/>
        </w:tabs>
        <w:rPr>
          <w:sz w:val="24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6D126C">
        <w:rPr>
          <w:sz w:val="24"/>
        </w:rPr>
        <w:t xml:space="preserve">Приложение 7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к Порядку разработки, реализации и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оценки эффективности </w:t>
      </w:r>
      <w:proofErr w:type="gramStart"/>
      <w:r w:rsidRPr="006D126C">
        <w:rPr>
          <w:sz w:val="24"/>
        </w:rPr>
        <w:t>муниципальных</w:t>
      </w:r>
      <w:proofErr w:type="gramEnd"/>
      <w:r w:rsidRPr="006D126C">
        <w:rPr>
          <w:sz w:val="24"/>
        </w:rPr>
        <w:t xml:space="preserve"> 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  <w:r w:rsidRPr="006D126C">
        <w:rPr>
          <w:sz w:val="24"/>
        </w:rPr>
        <w:t xml:space="preserve">программ </w:t>
      </w:r>
      <w:proofErr w:type="spellStart"/>
      <w:r w:rsidR="002973AB">
        <w:rPr>
          <w:sz w:val="24"/>
        </w:rPr>
        <w:t>Шоркистринского</w:t>
      </w:r>
      <w:proofErr w:type="spellEnd"/>
      <w:r w:rsidR="002973AB" w:rsidRPr="006D126C">
        <w:rPr>
          <w:sz w:val="24"/>
        </w:rPr>
        <w:t xml:space="preserve"> </w:t>
      </w:r>
      <w:r w:rsidRPr="006D126C">
        <w:rPr>
          <w:sz w:val="24"/>
        </w:rPr>
        <w:t>сельского поселения</w:t>
      </w:r>
    </w:p>
    <w:p w:rsidR="004524DC" w:rsidRPr="006D126C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6D126C" w:rsidRDefault="004524DC" w:rsidP="004524DC">
      <w:pPr>
        <w:jc w:val="center"/>
        <w:rPr>
          <w:sz w:val="24"/>
        </w:rPr>
      </w:pPr>
      <w:r w:rsidRPr="006D126C">
        <w:rPr>
          <w:sz w:val="24"/>
        </w:rPr>
        <w:t>РЕСУРСНОЕ ОБЕСПЕЧЕНИЕ ПРОГРАММЫ ЗА СЧЕТ ВСЕХ ИСТОЧНИКОВ ФИНАНСИРОВАНИЯ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567"/>
        <w:gridCol w:w="567"/>
        <w:gridCol w:w="567"/>
        <w:gridCol w:w="567"/>
        <w:gridCol w:w="1275"/>
        <w:gridCol w:w="851"/>
        <w:gridCol w:w="850"/>
        <w:gridCol w:w="850"/>
        <w:gridCol w:w="851"/>
      </w:tblGrid>
      <w:tr w:rsidR="004524DC" w:rsidRPr="006D126C" w:rsidTr="004524DC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Наименование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муниципальной программы (основного мероприятия, мероприятия)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Код  </w:t>
            </w:r>
            <w:proofErr w:type="gramStart"/>
            <w:r w:rsidRPr="006D126C">
              <w:rPr>
                <w:sz w:val="24"/>
              </w:rPr>
              <w:t>бюджетной</w:t>
            </w:r>
            <w:proofErr w:type="gramEnd"/>
            <w:r w:rsidRPr="006D126C">
              <w:rPr>
                <w:sz w:val="24"/>
              </w:rPr>
              <w:t xml:space="preserve">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Оценка расходов по годам,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тыс. рублей</w:t>
            </w:r>
          </w:p>
        </w:tc>
      </w:tr>
      <w:tr w:rsidR="004524DC" w:rsidRPr="006D126C" w:rsidTr="004524DC">
        <w:trPr>
          <w:trHeight w:val="14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sz w:val="24"/>
              </w:rPr>
            </w:pPr>
            <w:r w:rsidRPr="006D126C">
              <w:rPr>
                <w:sz w:val="24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sz w:val="24"/>
              </w:rPr>
            </w:pPr>
            <w:r w:rsidRPr="006D126C">
              <w:rPr>
                <w:sz w:val="24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sz w:val="24"/>
              </w:rPr>
            </w:pPr>
            <w:r w:rsidRPr="006D126C">
              <w:rPr>
                <w:sz w:val="24"/>
              </w:rPr>
              <w:t>ВВР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Очередной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первый год  </w:t>
            </w:r>
            <w:proofErr w:type="gramStart"/>
            <w:r w:rsidRPr="006D126C">
              <w:rPr>
                <w:sz w:val="24"/>
              </w:rPr>
              <w:t>планового</w:t>
            </w:r>
            <w:proofErr w:type="gramEnd"/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периода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второй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год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планового периода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...</w:t>
            </w:r>
          </w:p>
        </w:tc>
      </w:tr>
      <w:tr w:rsidR="004524DC" w:rsidRPr="006D126C" w:rsidTr="004524D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11</w:t>
            </w: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федеральный 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республиканский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  <w:proofErr w:type="gramStart"/>
            <w:r w:rsidRPr="006D126C">
              <w:rPr>
                <w:sz w:val="24"/>
              </w:rPr>
              <w:t>Чувашской</w:t>
            </w:r>
            <w:proofErr w:type="gramEnd"/>
            <w:r w:rsidRPr="006D126C">
              <w:rPr>
                <w:sz w:val="24"/>
              </w:rPr>
              <w:t xml:space="preserve">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бюджет _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внебюджетные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Основное мероприятие 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федеральный 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республиканский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  <w:proofErr w:type="gramStart"/>
            <w:r w:rsidRPr="006D126C">
              <w:rPr>
                <w:sz w:val="24"/>
              </w:rPr>
              <w:t>Чувашской</w:t>
            </w:r>
            <w:proofErr w:type="gramEnd"/>
            <w:r w:rsidRPr="006D126C">
              <w:rPr>
                <w:sz w:val="24"/>
              </w:rPr>
              <w:t xml:space="preserve">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бюджет____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внебюджетные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lastRenderedPageBreak/>
              <w:t>Мероприятие 1.1.1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федеральный 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республиканский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  <w:proofErr w:type="gramStart"/>
            <w:r w:rsidRPr="006D126C">
              <w:rPr>
                <w:sz w:val="24"/>
              </w:rPr>
              <w:t>Чувашской</w:t>
            </w:r>
            <w:proofErr w:type="gramEnd"/>
            <w:r w:rsidRPr="006D126C">
              <w:rPr>
                <w:sz w:val="24"/>
              </w:rPr>
              <w:t xml:space="preserve">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>бюджет____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внебюджетные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D126C">
              <w:rPr>
                <w:sz w:val="24"/>
              </w:rPr>
              <w:t>Мероприятие 1.1.2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федеральный 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республиканский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 </w:t>
            </w:r>
            <w:proofErr w:type="gramStart"/>
            <w:r w:rsidRPr="006D126C">
              <w:rPr>
                <w:sz w:val="24"/>
              </w:rPr>
              <w:t>Чувашской</w:t>
            </w:r>
            <w:proofErr w:type="gramEnd"/>
            <w:r w:rsidRPr="006D126C">
              <w:rPr>
                <w:sz w:val="24"/>
              </w:rPr>
              <w:t xml:space="preserve">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бюджет____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6D126C" w:rsidTr="004524DC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D126C">
              <w:rPr>
                <w:sz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внебюджетные     </w:t>
            </w:r>
          </w:p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126C">
              <w:rPr>
                <w:sz w:val="24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DC" w:rsidRPr="006D126C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524DC" w:rsidRPr="006D126C" w:rsidRDefault="004524DC" w:rsidP="004524DC">
      <w:pPr>
        <w:rPr>
          <w:sz w:val="24"/>
        </w:rPr>
      </w:pPr>
    </w:p>
    <w:p w:rsidR="004524DC" w:rsidRDefault="004524DC" w:rsidP="004524DC">
      <w:pPr>
        <w:pStyle w:val="ad"/>
        <w:ind w:firstLine="0"/>
        <w:rPr>
          <w:sz w:val="28"/>
          <w:szCs w:val="28"/>
        </w:rPr>
        <w:sectPr w:rsidR="004524DC" w:rsidSect="004524DC">
          <w:pgSz w:w="11909" w:h="16834"/>
          <w:pgMar w:top="284" w:right="357" w:bottom="284" w:left="85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</w:t>
      </w:r>
    </w:p>
    <w:p w:rsidR="004524DC" w:rsidRPr="005E2EB3" w:rsidRDefault="004524DC" w:rsidP="004524DC">
      <w:pPr>
        <w:rPr>
          <w:b/>
          <w:sz w:val="24"/>
        </w:rPr>
      </w:pPr>
      <w:r>
        <w:rPr>
          <w:rStyle w:val="a4"/>
          <w:b w:val="0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5E2EB3">
        <w:rPr>
          <w:rStyle w:val="a4"/>
          <w:b w:val="0"/>
          <w:sz w:val="24"/>
        </w:rPr>
        <w:t>Приложение № 8</w:t>
      </w:r>
    </w:p>
    <w:p w:rsidR="004524DC" w:rsidRPr="005E2EB3" w:rsidRDefault="004524DC" w:rsidP="004524DC">
      <w:pPr>
        <w:tabs>
          <w:tab w:val="left" w:pos="142"/>
        </w:tabs>
        <w:jc w:val="right"/>
        <w:rPr>
          <w:sz w:val="24"/>
        </w:rPr>
      </w:pPr>
      <w:r w:rsidRPr="005E2EB3">
        <w:rPr>
          <w:sz w:val="24"/>
        </w:rPr>
        <w:t xml:space="preserve">к Порядку разработки, реализации и </w:t>
      </w:r>
    </w:p>
    <w:p w:rsidR="004524DC" w:rsidRPr="005E2EB3" w:rsidRDefault="004524DC" w:rsidP="004524DC">
      <w:pPr>
        <w:tabs>
          <w:tab w:val="left" w:pos="142"/>
        </w:tabs>
        <w:jc w:val="right"/>
        <w:rPr>
          <w:sz w:val="24"/>
        </w:rPr>
      </w:pPr>
      <w:r w:rsidRPr="005E2EB3">
        <w:rPr>
          <w:sz w:val="24"/>
        </w:rPr>
        <w:t xml:space="preserve">оценки эффективности </w:t>
      </w:r>
      <w:proofErr w:type="gramStart"/>
      <w:r w:rsidRPr="005E2EB3">
        <w:rPr>
          <w:sz w:val="24"/>
        </w:rPr>
        <w:t>муниципальных</w:t>
      </w:r>
      <w:proofErr w:type="gramEnd"/>
      <w:r w:rsidRPr="005E2EB3">
        <w:rPr>
          <w:sz w:val="24"/>
        </w:rPr>
        <w:t xml:space="preserve"> </w:t>
      </w:r>
    </w:p>
    <w:p w:rsidR="004524DC" w:rsidRPr="005E2EB3" w:rsidRDefault="004524DC" w:rsidP="004524DC">
      <w:pPr>
        <w:tabs>
          <w:tab w:val="left" w:pos="142"/>
        </w:tabs>
        <w:jc w:val="right"/>
        <w:rPr>
          <w:sz w:val="24"/>
        </w:rPr>
      </w:pPr>
      <w:r w:rsidRPr="005E2EB3">
        <w:rPr>
          <w:sz w:val="24"/>
        </w:rPr>
        <w:t xml:space="preserve">программ </w:t>
      </w:r>
      <w:proofErr w:type="spellStart"/>
      <w:r w:rsidR="002973AB">
        <w:rPr>
          <w:sz w:val="24"/>
        </w:rPr>
        <w:t>Шоркистринского</w:t>
      </w:r>
      <w:proofErr w:type="spellEnd"/>
      <w:r w:rsidR="002973AB" w:rsidRPr="005E2EB3">
        <w:rPr>
          <w:sz w:val="24"/>
        </w:rPr>
        <w:t xml:space="preserve"> </w:t>
      </w:r>
      <w:r w:rsidRPr="005E2EB3">
        <w:rPr>
          <w:sz w:val="24"/>
        </w:rPr>
        <w:t>сельского поселения</w:t>
      </w:r>
    </w:p>
    <w:p w:rsidR="004524DC" w:rsidRPr="005E2EB3" w:rsidRDefault="004524DC" w:rsidP="004524DC">
      <w:pPr>
        <w:jc w:val="center"/>
        <w:outlineLvl w:val="0"/>
        <w:rPr>
          <w:b/>
          <w:caps/>
          <w:color w:val="000000"/>
          <w:sz w:val="24"/>
        </w:rPr>
      </w:pPr>
    </w:p>
    <w:p w:rsidR="004524DC" w:rsidRPr="005E2EB3" w:rsidRDefault="004524DC" w:rsidP="004524DC">
      <w:pPr>
        <w:jc w:val="center"/>
        <w:outlineLvl w:val="0"/>
        <w:rPr>
          <w:b/>
          <w:caps/>
          <w:color w:val="000000"/>
          <w:sz w:val="24"/>
        </w:rPr>
      </w:pPr>
      <w:proofErr w:type="gramStart"/>
      <w:r w:rsidRPr="005E2EB3">
        <w:rPr>
          <w:b/>
          <w:caps/>
          <w:color w:val="000000"/>
          <w:sz w:val="24"/>
        </w:rPr>
        <w:t>С</w:t>
      </w:r>
      <w:proofErr w:type="gramEnd"/>
      <w:r w:rsidRPr="005E2EB3">
        <w:rPr>
          <w:b/>
          <w:caps/>
          <w:color w:val="000000"/>
          <w:sz w:val="24"/>
        </w:rPr>
        <w:t xml:space="preserve"> в е д е н и </w:t>
      </w:r>
      <w:proofErr w:type="gramStart"/>
      <w:r w:rsidRPr="005E2EB3">
        <w:rPr>
          <w:b/>
          <w:caps/>
          <w:color w:val="000000"/>
          <w:sz w:val="24"/>
        </w:rPr>
        <w:t>я</w:t>
      </w:r>
      <w:proofErr w:type="gramEnd"/>
      <w:r w:rsidRPr="005E2EB3">
        <w:rPr>
          <w:b/>
          <w:caps/>
          <w:color w:val="000000"/>
          <w:sz w:val="24"/>
        </w:rPr>
        <w:t xml:space="preserve"> </w:t>
      </w:r>
      <w:r w:rsidRPr="005E2EB3">
        <w:rPr>
          <w:b/>
          <w:caps/>
          <w:color w:val="000000"/>
          <w:sz w:val="24"/>
        </w:rPr>
        <w:br/>
      </w:r>
      <w:r w:rsidRPr="005E2EB3">
        <w:rPr>
          <w:b/>
          <w:color w:val="000000"/>
          <w:sz w:val="24"/>
        </w:rPr>
        <w:t>о достижении значений показателей (индикаторов</w:t>
      </w:r>
      <w:r w:rsidRPr="005E2EB3">
        <w:rPr>
          <w:b/>
          <w:caps/>
          <w:color w:val="000000"/>
          <w:sz w:val="24"/>
        </w:rPr>
        <w:t>)</w:t>
      </w:r>
    </w:p>
    <w:tbl>
      <w:tblPr>
        <w:tblW w:w="14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540"/>
        <w:gridCol w:w="2240"/>
        <w:gridCol w:w="980"/>
        <w:gridCol w:w="1120"/>
        <w:gridCol w:w="2100"/>
        <w:gridCol w:w="1680"/>
        <w:gridCol w:w="1540"/>
        <w:gridCol w:w="8"/>
      </w:tblGrid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Единица измерения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 xml:space="preserve">Значения показателей (индикаторов) муниципальной программы </w:t>
            </w:r>
            <w:proofErr w:type="spellStart"/>
            <w:r w:rsidR="00DD19DA" w:rsidRPr="00DD19DA">
              <w:rPr>
                <w:sz w:val="24"/>
                <w:szCs w:val="24"/>
              </w:rPr>
              <w:t>Шоркистринского</w:t>
            </w:r>
            <w:proofErr w:type="spellEnd"/>
            <w:r w:rsidRPr="005E2EB3">
              <w:rPr>
                <w:sz w:val="24"/>
              </w:rPr>
              <w:t xml:space="preserve"> сельского поселения (подпрограммы муниципальной программы </w:t>
            </w:r>
            <w:proofErr w:type="spellStart"/>
            <w:r w:rsidR="00DD19DA" w:rsidRPr="00DD19DA">
              <w:rPr>
                <w:sz w:val="24"/>
                <w:szCs w:val="24"/>
              </w:rPr>
              <w:t>Шоркистринского</w:t>
            </w:r>
            <w:proofErr w:type="spellEnd"/>
            <w:r w:rsidR="00DD19DA" w:rsidRPr="005E2EB3">
              <w:rPr>
                <w:sz w:val="24"/>
              </w:rPr>
              <w:t xml:space="preserve"> </w:t>
            </w:r>
            <w:r w:rsidRPr="005E2EB3">
              <w:rPr>
                <w:sz w:val="24"/>
              </w:rPr>
              <w:t>сельского поселения)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 xml:space="preserve">Значения показателей (индикаторов) муниципальной программы </w:t>
            </w:r>
            <w:proofErr w:type="spellStart"/>
            <w:r w:rsidR="00DD19DA" w:rsidRPr="00DD19DA">
              <w:rPr>
                <w:sz w:val="24"/>
                <w:szCs w:val="24"/>
              </w:rPr>
              <w:t>Шоркистринского</w:t>
            </w:r>
            <w:proofErr w:type="spellEnd"/>
            <w:r w:rsidR="00DD19DA" w:rsidRPr="005E2EB3">
              <w:rPr>
                <w:sz w:val="24"/>
              </w:rPr>
              <w:t xml:space="preserve"> </w:t>
            </w:r>
            <w:r w:rsidRPr="005E2EB3">
              <w:rPr>
                <w:sz w:val="24"/>
              </w:rPr>
              <w:t xml:space="preserve">сельского поселения (подпрограммы муниципальной программы </w:t>
            </w:r>
            <w:proofErr w:type="spellStart"/>
            <w:proofErr w:type="gramStart"/>
            <w:r w:rsidRPr="005E2EB3">
              <w:rPr>
                <w:sz w:val="24"/>
              </w:rPr>
              <w:t>программы</w:t>
            </w:r>
            <w:proofErr w:type="spellEnd"/>
            <w:proofErr w:type="gramEnd"/>
            <w:r w:rsidRPr="005E2EB3">
              <w:rPr>
                <w:sz w:val="24"/>
              </w:rPr>
              <w:t xml:space="preserve"> </w:t>
            </w:r>
            <w:proofErr w:type="spellStart"/>
            <w:r w:rsidR="00DD19DA" w:rsidRPr="00DD19DA">
              <w:rPr>
                <w:sz w:val="24"/>
                <w:szCs w:val="24"/>
              </w:rPr>
              <w:t>Шоркистринского</w:t>
            </w:r>
            <w:proofErr w:type="spellEnd"/>
            <w:r w:rsidRPr="005E2EB3">
              <w:rPr>
                <w:sz w:val="24"/>
              </w:rPr>
              <w:t xml:space="preserve"> сельского поселения), </w:t>
            </w: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 xml:space="preserve">год, предшествующий </w:t>
            </w:r>
            <w:proofErr w:type="gramStart"/>
            <w:r w:rsidRPr="005E2EB3">
              <w:rPr>
                <w:sz w:val="24"/>
              </w:rPr>
              <w:t>отчетному</w:t>
            </w:r>
            <w:proofErr w:type="gramEnd"/>
            <w:r w:rsidR="00801D57" w:rsidRPr="005E2EB3">
              <w:rPr>
                <w:sz w:val="24"/>
              </w:rPr>
              <w:fldChar w:fldCharType="begin"/>
            </w:r>
            <w:r w:rsidRPr="005E2EB3">
              <w:rPr>
                <w:sz w:val="24"/>
              </w:rPr>
              <w:instrText>HYPERLINK \l "sub_7777"</w:instrText>
            </w:r>
            <w:r w:rsidR="00801D57" w:rsidRPr="005E2EB3">
              <w:rPr>
                <w:sz w:val="24"/>
              </w:rPr>
              <w:fldChar w:fldCharType="separate"/>
            </w:r>
            <w:r w:rsidRPr="005E2EB3">
              <w:rPr>
                <w:color w:val="106BBE"/>
                <w:sz w:val="24"/>
              </w:rPr>
              <w:t>*</w:t>
            </w:r>
            <w:r w:rsidR="00801D57" w:rsidRPr="005E2EB3">
              <w:rPr>
                <w:sz w:val="24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отчетный год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текущий год</w:t>
            </w: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факт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оценка</w:t>
            </w: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>9</w:t>
            </w:r>
          </w:p>
        </w:tc>
      </w:tr>
      <w:tr w:rsidR="004524DC" w:rsidRPr="005E2EB3" w:rsidTr="004524DC">
        <w:tc>
          <w:tcPr>
            <w:tcW w:w="14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 xml:space="preserve">Муниципальная программа </w:t>
            </w:r>
            <w:proofErr w:type="spellStart"/>
            <w:r w:rsidR="002973AB">
              <w:rPr>
                <w:sz w:val="24"/>
              </w:rPr>
              <w:t>Шоркистринского</w:t>
            </w:r>
            <w:proofErr w:type="spellEnd"/>
            <w:r w:rsidR="002973AB" w:rsidRPr="005E2EB3">
              <w:rPr>
                <w:sz w:val="24"/>
              </w:rPr>
              <w:t xml:space="preserve"> </w:t>
            </w:r>
            <w:r w:rsidRPr="005E2EB3">
              <w:rPr>
                <w:sz w:val="24"/>
              </w:rPr>
              <w:t>сельского поселения</w:t>
            </w: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2EB3">
              <w:rPr>
                <w:sz w:val="24"/>
              </w:rPr>
              <w:t>Показатель (индикатор)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2EB3">
              <w:rPr>
                <w:sz w:val="24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5E2EB3" w:rsidTr="004524DC">
        <w:tc>
          <w:tcPr>
            <w:tcW w:w="14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2EB3">
              <w:rPr>
                <w:sz w:val="24"/>
              </w:rPr>
              <w:t xml:space="preserve">Подпрограмма муниципальной программы </w:t>
            </w:r>
            <w:proofErr w:type="spellStart"/>
            <w:r w:rsidR="002973AB">
              <w:rPr>
                <w:sz w:val="24"/>
              </w:rPr>
              <w:t>Шоркистринского</w:t>
            </w:r>
            <w:proofErr w:type="spellEnd"/>
            <w:r w:rsidR="002973AB" w:rsidRPr="005E2EB3">
              <w:rPr>
                <w:sz w:val="24"/>
              </w:rPr>
              <w:t xml:space="preserve"> </w:t>
            </w:r>
            <w:r w:rsidRPr="005E2EB3">
              <w:rPr>
                <w:sz w:val="24"/>
              </w:rPr>
              <w:t>сельского поселения</w:t>
            </w: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2EB3">
              <w:rPr>
                <w:sz w:val="24"/>
              </w:rPr>
              <w:t>Показатель (индикатор)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24DC" w:rsidRPr="005E2EB3" w:rsidTr="004524DC">
        <w:trPr>
          <w:gridAfter w:val="1"/>
          <w:wAfter w:w="8" w:type="dxa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2EB3">
              <w:rPr>
                <w:sz w:val="24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5E2EB3" w:rsidRDefault="004524DC" w:rsidP="004524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524DC" w:rsidRPr="005E2EB3" w:rsidRDefault="004524DC" w:rsidP="004524DC">
      <w:pPr>
        <w:autoSpaceDE w:val="0"/>
        <w:autoSpaceDN w:val="0"/>
        <w:adjustRightInd w:val="0"/>
        <w:ind w:firstLine="720"/>
        <w:rPr>
          <w:sz w:val="24"/>
        </w:rPr>
      </w:pPr>
    </w:p>
    <w:p w:rsidR="004524DC" w:rsidRPr="005E2EB3" w:rsidRDefault="004524DC" w:rsidP="004524DC">
      <w:pPr>
        <w:autoSpaceDE w:val="0"/>
        <w:autoSpaceDN w:val="0"/>
        <w:adjustRightInd w:val="0"/>
        <w:rPr>
          <w:sz w:val="24"/>
        </w:rPr>
      </w:pPr>
      <w:r w:rsidRPr="005E2EB3">
        <w:rPr>
          <w:sz w:val="24"/>
        </w:rPr>
        <w:t>──────────────────────────────</w:t>
      </w:r>
    </w:p>
    <w:p w:rsidR="004524DC" w:rsidRPr="005E2EB3" w:rsidRDefault="004524DC" w:rsidP="004524DC">
      <w:pPr>
        <w:autoSpaceDE w:val="0"/>
        <w:autoSpaceDN w:val="0"/>
        <w:adjustRightInd w:val="0"/>
        <w:ind w:firstLine="720"/>
        <w:rPr>
          <w:rFonts w:ascii="Arial" w:hAnsi="Arial"/>
          <w:sz w:val="24"/>
        </w:rPr>
      </w:pPr>
    </w:p>
    <w:p w:rsidR="004524DC" w:rsidRPr="005E2EB3" w:rsidRDefault="004524DC" w:rsidP="004524DC">
      <w:pPr>
        <w:rPr>
          <w:sz w:val="24"/>
        </w:rPr>
      </w:pPr>
      <w:r w:rsidRPr="005E2EB3">
        <w:rPr>
          <w:sz w:val="24"/>
        </w:rPr>
        <w:t>_______</w:t>
      </w:r>
    </w:p>
    <w:p w:rsidR="004524DC" w:rsidRPr="005E2EB3" w:rsidRDefault="004524DC" w:rsidP="004524DC">
      <w:pPr>
        <w:rPr>
          <w:sz w:val="24"/>
        </w:rPr>
      </w:pPr>
      <w:r w:rsidRPr="005E2EB3">
        <w:rPr>
          <w:sz w:val="24"/>
          <w:vertAlign w:val="superscript"/>
        </w:rPr>
        <w:t>1</w:t>
      </w:r>
      <w:proofErr w:type="gramStart"/>
      <w:r w:rsidRPr="005E2EB3">
        <w:rPr>
          <w:sz w:val="24"/>
          <w:vertAlign w:val="superscript"/>
        </w:rPr>
        <w:t xml:space="preserve"> </w:t>
      </w:r>
      <w:r w:rsidRPr="005E2EB3">
        <w:rPr>
          <w:sz w:val="24"/>
        </w:rPr>
        <w:t>П</w:t>
      </w:r>
      <w:proofErr w:type="gramEnd"/>
      <w:r w:rsidRPr="005E2EB3">
        <w:rPr>
          <w:sz w:val="24"/>
        </w:rPr>
        <w:t>риводится фактическое значение индикатора или показателя за год, предшествующий отчетному.</w:t>
      </w:r>
    </w:p>
    <w:p w:rsidR="004524DC" w:rsidRDefault="004524DC" w:rsidP="004524DC">
      <w:pPr>
        <w:ind w:left="10260"/>
        <w:jc w:val="center"/>
        <w:rPr>
          <w:rStyle w:val="a4"/>
          <w:b w:val="0"/>
          <w:szCs w:val="26"/>
        </w:rPr>
        <w:sectPr w:rsidR="004524DC" w:rsidSect="004524DC">
          <w:headerReference w:type="even" r:id="rId15"/>
          <w:headerReference w:type="default" r:id="rId16"/>
          <w:footnotePr>
            <w:numRestart w:val="eachPage"/>
          </w:footnotePr>
          <w:pgSz w:w="16838" w:h="11906" w:orient="landscape"/>
          <w:pgMar w:top="1418" w:right="1134" w:bottom="709" w:left="1134" w:header="720" w:footer="720" w:gutter="0"/>
          <w:cols w:space="708"/>
          <w:titlePg/>
          <w:docGrid w:linePitch="360"/>
        </w:sectPr>
      </w:pPr>
    </w:p>
    <w:p w:rsidR="004524DC" w:rsidRDefault="004524DC" w:rsidP="004524DC">
      <w:pPr>
        <w:ind w:left="9954"/>
        <w:jc w:val="center"/>
        <w:rPr>
          <w:rStyle w:val="a4"/>
        </w:rPr>
      </w:pPr>
      <w:r>
        <w:rPr>
          <w:rStyle w:val="a4"/>
          <w:b w:val="0"/>
          <w:szCs w:val="26"/>
        </w:rPr>
        <w:lastRenderedPageBreak/>
        <w:t>Приложение № 9</w:t>
      </w:r>
    </w:p>
    <w:p w:rsidR="004524DC" w:rsidRPr="00945A7F" w:rsidRDefault="004524DC" w:rsidP="004524DC">
      <w:pPr>
        <w:tabs>
          <w:tab w:val="left" w:pos="142"/>
        </w:tabs>
        <w:jc w:val="right"/>
      </w:pPr>
      <w:r w:rsidRPr="00945A7F">
        <w:t xml:space="preserve">к Порядку разработки, реализации и </w:t>
      </w:r>
    </w:p>
    <w:p w:rsidR="004524DC" w:rsidRPr="00945A7F" w:rsidRDefault="004524DC" w:rsidP="004524DC">
      <w:pPr>
        <w:tabs>
          <w:tab w:val="left" w:pos="142"/>
        </w:tabs>
        <w:jc w:val="right"/>
      </w:pPr>
      <w:r w:rsidRPr="00945A7F">
        <w:t xml:space="preserve">оценки эффективности </w:t>
      </w:r>
      <w:proofErr w:type="gramStart"/>
      <w:r w:rsidRPr="00945A7F">
        <w:t>муниципальных</w:t>
      </w:r>
      <w:proofErr w:type="gramEnd"/>
      <w:r w:rsidRPr="00945A7F">
        <w:t xml:space="preserve"> </w:t>
      </w:r>
    </w:p>
    <w:p w:rsidR="004524DC" w:rsidRPr="00EB66CD" w:rsidRDefault="004524DC" w:rsidP="004524DC">
      <w:pPr>
        <w:tabs>
          <w:tab w:val="left" w:pos="142"/>
        </w:tabs>
        <w:jc w:val="right"/>
      </w:pPr>
      <w:r w:rsidRPr="00945A7F">
        <w:t xml:space="preserve">программ </w:t>
      </w:r>
      <w:proofErr w:type="spellStart"/>
      <w:r w:rsidR="002973AB" w:rsidRPr="002973AB">
        <w:t>Шоркистринского</w:t>
      </w:r>
      <w:proofErr w:type="spellEnd"/>
      <w:r w:rsidR="002973AB" w:rsidRPr="00EB66CD">
        <w:t xml:space="preserve"> </w:t>
      </w:r>
      <w:r w:rsidRPr="00EB66CD">
        <w:t>сельского поселения</w:t>
      </w:r>
    </w:p>
    <w:p w:rsidR="004524DC" w:rsidRPr="00EB66CD" w:rsidRDefault="004524DC" w:rsidP="004524DC">
      <w:pPr>
        <w:ind w:right="-594"/>
        <w:jc w:val="center"/>
        <w:rPr>
          <w:b/>
          <w:szCs w:val="26"/>
        </w:rPr>
      </w:pPr>
    </w:p>
    <w:p w:rsidR="004524DC" w:rsidRDefault="004524DC" w:rsidP="004524DC">
      <w:pPr>
        <w:ind w:right="-594"/>
        <w:jc w:val="center"/>
        <w:rPr>
          <w:b/>
          <w:szCs w:val="26"/>
        </w:rPr>
      </w:pPr>
      <w:r w:rsidRPr="00EB66CD">
        <w:rPr>
          <w:b/>
          <w:caps/>
          <w:szCs w:val="26"/>
        </w:rPr>
        <w:t>О т ч е т</w:t>
      </w:r>
      <w:r w:rsidRPr="00EB66CD">
        <w:rPr>
          <w:b/>
          <w:szCs w:val="26"/>
        </w:rPr>
        <w:br/>
        <w:t xml:space="preserve">об использовании бюджетных ассигнований бюджета </w:t>
      </w:r>
      <w:proofErr w:type="spellStart"/>
      <w:r w:rsidR="002973AB" w:rsidRPr="002973AB">
        <w:rPr>
          <w:b/>
        </w:rPr>
        <w:t>Шоркистринского</w:t>
      </w:r>
      <w:proofErr w:type="spellEnd"/>
      <w:r w:rsidR="002973AB" w:rsidRPr="00EB66CD">
        <w:rPr>
          <w:b/>
          <w:szCs w:val="26"/>
        </w:rPr>
        <w:t xml:space="preserve"> </w:t>
      </w:r>
      <w:r w:rsidRPr="00EB66CD">
        <w:rPr>
          <w:b/>
          <w:szCs w:val="26"/>
        </w:rPr>
        <w:t xml:space="preserve">сельского поселения </w:t>
      </w:r>
      <w:r w:rsidRPr="00EB66CD">
        <w:rPr>
          <w:b/>
          <w:szCs w:val="26"/>
        </w:rPr>
        <w:br/>
        <w:t xml:space="preserve">на реализацию муниципальной программы </w:t>
      </w:r>
      <w:proofErr w:type="spellStart"/>
      <w:r w:rsidR="002973AB" w:rsidRPr="002973AB">
        <w:rPr>
          <w:b/>
        </w:rPr>
        <w:t>Шоркистринского</w:t>
      </w:r>
      <w:proofErr w:type="spellEnd"/>
      <w:r w:rsidR="002973AB" w:rsidRPr="00EB66CD">
        <w:rPr>
          <w:b/>
          <w:szCs w:val="26"/>
        </w:rPr>
        <w:t xml:space="preserve"> </w:t>
      </w:r>
      <w:r w:rsidRPr="00EB66CD">
        <w:rPr>
          <w:b/>
          <w:szCs w:val="26"/>
        </w:rPr>
        <w:t>сельского</w:t>
      </w:r>
      <w:r>
        <w:rPr>
          <w:b/>
          <w:szCs w:val="26"/>
        </w:rPr>
        <w:t xml:space="preserve"> поселения</w:t>
      </w:r>
    </w:p>
    <w:p w:rsidR="004524DC" w:rsidRDefault="004524DC" w:rsidP="004524DC">
      <w:pPr>
        <w:ind w:right="-594"/>
        <w:jc w:val="center"/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7"/>
        <w:gridCol w:w="3321"/>
        <w:gridCol w:w="3206"/>
        <w:gridCol w:w="929"/>
        <w:gridCol w:w="692"/>
        <w:gridCol w:w="798"/>
        <w:gridCol w:w="556"/>
        <w:gridCol w:w="1260"/>
        <w:gridCol w:w="1212"/>
        <w:gridCol w:w="875"/>
      </w:tblGrid>
      <w:tr w:rsidR="004524DC" w:rsidTr="004524DC">
        <w:trPr>
          <w:cantSplit/>
          <w:trHeight w:val="20"/>
        </w:trPr>
        <w:tc>
          <w:tcPr>
            <w:tcW w:w="655" w:type="pct"/>
            <w:vMerge w:val="restart"/>
            <w:tcBorders>
              <w:left w:val="nil"/>
              <w:bottom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Статус</w:t>
            </w:r>
          </w:p>
        </w:tc>
        <w:tc>
          <w:tcPr>
            <w:tcW w:w="1123" w:type="pct"/>
            <w:vMerge w:val="restart"/>
            <w:tcBorders>
              <w:bottom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Наименование </w:t>
            </w:r>
            <w:r>
              <w:rPr>
                <w:szCs w:val="26"/>
              </w:rPr>
              <w:t>муниципальной</w:t>
            </w:r>
            <w:r>
              <w:rPr>
                <w:snapToGrid w:val="0"/>
                <w:color w:val="000000"/>
              </w:rPr>
              <w:t xml:space="preserve"> программы (подпрограммы </w:t>
            </w:r>
            <w:r>
              <w:rPr>
                <w:szCs w:val="26"/>
              </w:rPr>
              <w:t>муниципальной</w:t>
            </w:r>
            <w:r>
              <w:rPr>
                <w:snapToGrid w:val="0"/>
                <w:color w:val="000000"/>
              </w:rPr>
              <w:t xml:space="preserve"> программы), основного мероприятия</w:t>
            </w:r>
          </w:p>
        </w:tc>
        <w:tc>
          <w:tcPr>
            <w:tcW w:w="1084" w:type="pct"/>
            <w:vMerge w:val="restart"/>
            <w:tcBorders>
              <w:bottom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</w:t>
            </w:r>
            <w:r>
              <w:rPr>
                <w:snapToGrid w:val="0"/>
                <w:color w:val="000000"/>
              </w:rPr>
              <w:br/>
              <w:t xml:space="preserve">исполнитель, </w:t>
            </w:r>
            <w:r>
              <w:rPr>
                <w:snapToGrid w:val="0"/>
                <w:color w:val="000000"/>
              </w:rPr>
              <w:br/>
            </w:r>
            <w:r>
              <w:rPr>
                <w:color w:val="000000"/>
              </w:rPr>
              <w:t xml:space="preserve">соисполнители, </w:t>
            </w:r>
            <w:r>
              <w:rPr>
                <w:color w:val="000000"/>
              </w:rPr>
              <w:br/>
              <w:t>заказчик-координатор</w:t>
            </w:r>
          </w:p>
        </w:tc>
        <w:tc>
          <w:tcPr>
            <w:tcW w:w="1005" w:type="pct"/>
            <w:gridSpan w:val="4"/>
            <w:tcBorders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133" w:type="pct"/>
            <w:gridSpan w:val="3"/>
            <w:tcBorders>
              <w:bottom w:val="single" w:sz="4" w:space="0" w:color="auto"/>
              <w:right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Расходы по годам,</w:t>
            </w:r>
          </w:p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  <w:bottom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</w:p>
        </w:tc>
        <w:tc>
          <w:tcPr>
            <w:tcW w:w="1123" w:type="pct"/>
            <w:vMerge/>
            <w:tcBorders>
              <w:bottom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</w:p>
        </w:tc>
        <w:tc>
          <w:tcPr>
            <w:tcW w:w="1084" w:type="pct"/>
            <w:vMerge/>
            <w:tcBorders>
              <w:bottom w:val="nil"/>
            </w:tcBorders>
          </w:tcPr>
          <w:p w:rsidR="004524DC" w:rsidRDefault="004524DC" w:rsidP="004524DC">
            <w:pPr>
              <w:jc w:val="center"/>
            </w:pPr>
          </w:p>
        </w:tc>
        <w:tc>
          <w:tcPr>
            <w:tcW w:w="314" w:type="pct"/>
            <w:tcBorders>
              <w:bottom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зРз</w:t>
            </w:r>
            <w:proofErr w:type="spellEnd"/>
          </w:p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ППр</w:t>
            </w:r>
            <w:proofErr w:type="spellEnd"/>
          </w:p>
        </w:tc>
        <w:tc>
          <w:tcPr>
            <w:tcW w:w="270" w:type="pct"/>
            <w:tcBorders>
              <w:bottom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188" w:type="pct"/>
            <w:tcBorders>
              <w:bottom w:val="nil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рВР</w:t>
            </w:r>
            <w:proofErr w:type="spellEnd"/>
          </w:p>
        </w:tc>
        <w:tc>
          <w:tcPr>
            <w:tcW w:w="426" w:type="pct"/>
            <w:tcBorders>
              <w:bottom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сводная бюджетная роспись на 1 янва</w:t>
            </w:r>
            <w:r>
              <w:rPr>
                <w:snapToGrid w:val="0"/>
                <w:color w:val="000000"/>
              </w:rPr>
              <w:softHyphen/>
              <w:t>ря отчетного года</w:t>
            </w:r>
          </w:p>
        </w:tc>
        <w:tc>
          <w:tcPr>
            <w:tcW w:w="410" w:type="pct"/>
            <w:tcBorders>
              <w:bottom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сводная бюджетная роспись на отчетную дату</w:t>
            </w:r>
            <w:proofErr w:type="gramStart"/>
            <w:r>
              <w:rPr>
                <w:snapToGrid w:val="0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97" w:type="pct"/>
            <w:tcBorders>
              <w:bottom w:val="nil"/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</w:t>
            </w:r>
            <w:r>
              <w:rPr>
                <w:snapToGrid w:val="0"/>
                <w:color w:val="000000"/>
              </w:rPr>
              <w:softHyphen/>
              <w:t>нение</w:t>
            </w:r>
          </w:p>
        </w:tc>
      </w:tr>
    </w:tbl>
    <w:p w:rsidR="004524DC" w:rsidRDefault="004524DC" w:rsidP="004524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3321"/>
        <w:gridCol w:w="3206"/>
        <w:gridCol w:w="929"/>
        <w:gridCol w:w="692"/>
        <w:gridCol w:w="719"/>
        <w:gridCol w:w="633"/>
        <w:gridCol w:w="1260"/>
        <w:gridCol w:w="1212"/>
        <w:gridCol w:w="878"/>
      </w:tblGrid>
      <w:tr w:rsidR="004524DC" w:rsidTr="004524DC">
        <w:trPr>
          <w:trHeight w:val="20"/>
          <w:tblHeader/>
        </w:trPr>
        <w:tc>
          <w:tcPr>
            <w:tcW w:w="655" w:type="pct"/>
            <w:tcBorders>
              <w:left w:val="nil"/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97" w:type="pct"/>
            <w:tcBorders>
              <w:bottom w:val="single" w:sz="4" w:space="0" w:color="auto"/>
              <w:right w:val="nil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 w:val="restart"/>
            <w:tcBorders>
              <w:top w:val="single" w:sz="4" w:space="0" w:color="auto"/>
              <w:lef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zCs w:val="26"/>
              </w:rPr>
              <w:t>Муниципальная</w:t>
            </w:r>
            <w:r>
              <w:rPr>
                <w:snapToGrid w:val="0"/>
                <w:color w:val="000000"/>
              </w:rPr>
              <w:t xml:space="preserve"> программа 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right w:val="nil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  <w:r>
              <w:rPr>
                <w:szCs w:val="26"/>
              </w:rPr>
              <w:t>муниципальной</w:t>
            </w:r>
            <w:r>
              <w:rPr>
                <w:snapToGrid w:val="0"/>
                <w:color w:val="000000"/>
              </w:rPr>
              <w:t xml:space="preserve"> программы </w:t>
            </w:r>
          </w:p>
        </w:tc>
        <w:tc>
          <w:tcPr>
            <w:tcW w:w="314" w:type="pct"/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соисполнитель 1</w:t>
            </w:r>
          </w:p>
        </w:tc>
        <w:tc>
          <w:tcPr>
            <w:tcW w:w="314" w:type="pct"/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bottom w:val="single" w:sz="4" w:space="0" w:color="auto"/>
              <w:right w:val="nil"/>
            </w:tcBorders>
            <w:vAlign w:val="bottom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 w:val="restart"/>
            <w:tcBorders>
              <w:top w:val="single" w:sz="4" w:space="0" w:color="auto"/>
              <w:lef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Подпрограмма 1 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ответственный исполнитель подпрограммы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соисполнитель 1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655" w:type="pct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vAlign w:val="center"/>
          </w:tcPr>
          <w:p w:rsidR="004524DC" w:rsidRDefault="004524DC" w:rsidP="004524DC">
            <w:pPr>
              <w:rPr>
                <w:color w:val="000000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</w:tcPr>
          <w:p w:rsidR="004524DC" w:rsidRDefault="004524DC" w:rsidP="004524D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trHeight w:val="20"/>
        </w:trPr>
        <w:tc>
          <w:tcPr>
            <w:tcW w:w="655" w:type="pct"/>
            <w:tcBorders>
              <w:lef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23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43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trHeight w:val="20"/>
        </w:trPr>
        <w:tc>
          <w:tcPr>
            <w:tcW w:w="655" w:type="pct"/>
            <w:tcBorders>
              <w:lef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1.1</w:t>
            </w:r>
          </w:p>
        </w:tc>
        <w:tc>
          <w:tcPr>
            <w:tcW w:w="1123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ответственный исполнитель мероприятия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43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trHeight w:val="20"/>
        </w:trPr>
        <w:tc>
          <w:tcPr>
            <w:tcW w:w="655" w:type="pct"/>
            <w:tcBorders>
              <w:lef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1.2</w:t>
            </w:r>
          </w:p>
        </w:tc>
        <w:tc>
          <w:tcPr>
            <w:tcW w:w="1123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ответственный исполнитель мероприятия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43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х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4524DC" w:rsidRDefault="004524DC" w:rsidP="004524DC">
            <w:r>
              <w:t xml:space="preserve">Подпрограмма «Обеспечение реализации </w:t>
            </w:r>
            <w:r>
              <w:rPr>
                <w:szCs w:val="26"/>
              </w:rPr>
              <w:t>муниципальной</w:t>
            </w:r>
            <w:r>
              <w:t xml:space="preserve"> программы»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  <w:r>
              <w:rPr>
                <w:szCs w:val="26"/>
              </w:rPr>
              <w:t>муниципальной</w:t>
            </w:r>
            <w:r>
              <w:rPr>
                <w:snapToGrid w:val="0"/>
                <w:color w:val="000000"/>
              </w:rPr>
              <w:t xml:space="preserve"> программы 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1778" w:type="pct"/>
            <w:gridSpan w:val="2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FF"/>
                <w:u w:val="single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соисполнитель 1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43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  <w:tr w:rsidR="004524DC" w:rsidTr="004524DC">
        <w:trPr>
          <w:cantSplit/>
          <w:trHeight w:val="20"/>
        </w:trPr>
        <w:tc>
          <w:tcPr>
            <w:tcW w:w="1778" w:type="pct"/>
            <w:gridSpan w:val="2"/>
            <w:vMerge/>
            <w:tcBorders>
              <w:left w:val="nil"/>
            </w:tcBorders>
            <w:vAlign w:val="center"/>
          </w:tcPr>
          <w:p w:rsidR="004524DC" w:rsidRDefault="004524DC" w:rsidP="004524DC">
            <w:pPr>
              <w:rPr>
                <w:color w:val="0000FF"/>
                <w:u w:val="single"/>
              </w:rPr>
            </w:pPr>
          </w:p>
        </w:tc>
        <w:tc>
          <w:tcPr>
            <w:tcW w:w="108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соисполнитель 2</w:t>
            </w:r>
          </w:p>
        </w:tc>
        <w:tc>
          <w:tcPr>
            <w:tcW w:w="31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34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43" w:type="pct"/>
          </w:tcPr>
          <w:p w:rsidR="004524DC" w:rsidRDefault="004524DC" w:rsidP="004524D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4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26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10" w:type="pct"/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97" w:type="pct"/>
            <w:tcBorders>
              <w:right w:val="nil"/>
            </w:tcBorders>
          </w:tcPr>
          <w:p w:rsidR="004524DC" w:rsidRDefault="004524DC" w:rsidP="004524D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 </w:t>
            </w:r>
          </w:p>
        </w:tc>
      </w:tr>
    </w:tbl>
    <w:p w:rsidR="004524DC" w:rsidRDefault="004524DC" w:rsidP="004524DC">
      <w:pPr>
        <w:rPr>
          <w:sz w:val="2"/>
        </w:rPr>
      </w:pPr>
    </w:p>
    <w:p w:rsidR="004524DC" w:rsidRDefault="004524DC" w:rsidP="004524DC">
      <w:pPr>
        <w:pStyle w:val="2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4524DC" w:rsidRDefault="004524DC" w:rsidP="004524DC">
      <w:pPr>
        <w:pStyle w:val="22"/>
        <w:spacing w:after="0" w:line="240" w:lineRule="auto"/>
        <w:ind w:left="144" w:hanging="144"/>
        <w:rPr>
          <w:sz w:val="20"/>
          <w:szCs w:val="22"/>
        </w:rPr>
      </w:pPr>
      <w:r>
        <w:rPr>
          <w:sz w:val="20"/>
          <w:szCs w:val="22"/>
          <w:vertAlign w:val="superscript"/>
        </w:rPr>
        <w:lastRenderedPageBreak/>
        <w:t>1</w:t>
      </w:r>
      <w:proofErr w:type="gramStart"/>
      <w:r>
        <w:rPr>
          <w:sz w:val="20"/>
          <w:szCs w:val="22"/>
        </w:rPr>
        <w:t xml:space="preserve"> Д</w:t>
      </w:r>
      <w:proofErr w:type="gramEnd"/>
      <w:r>
        <w:rPr>
          <w:sz w:val="20"/>
          <w:szCs w:val="22"/>
        </w:rPr>
        <w:t>ля годового отчета – 31 декабря отчетного года.</w:t>
      </w:r>
    </w:p>
    <w:p w:rsidR="004524DC" w:rsidRDefault="004524DC" w:rsidP="002973AB">
      <w:pPr>
        <w:pStyle w:val="22"/>
        <w:spacing w:after="0" w:line="240" w:lineRule="auto"/>
        <w:ind w:left="144" w:hanging="144"/>
        <w:jc w:val="left"/>
        <w:rPr>
          <w:szCs w:val="26"/>
        </w:rPr>
        <w:sectPr w:rsidR="004524DC">
          <w:footnotePr>
            <w:numRestart w:val="eachPage"/>
          </w:footnotePr>
          <w:pgSz w:w="16838" w:h="11906" w:orient="landscape"/>
          <w:pgMar w:top="1418" w:right="1134" w:bottom="1134" w:left="1134" w:header="720" w:footer="720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Под обеспечением реализации </w:t>
      </w:r>
      <w:r w:rsidRPr="00721A44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программы </w:t>
      </w:r>
      <w:r w:rsidR="002973AB">
        <w:rPr>
          <w:sz w:val="20"/>
          <w:szCs w:val="20"/>
        </w:rPr>
        <w:t xml:space="preserve"> </w:t>
      </w:r>
      <w:proofErr w:type="spellStart"/>
      <w:r w:rsidR="002973AB">
        <w:rPr>
          <w:sz w:val="20"/>
          <w:szCs w:val="20"/>
        </w:rPr>
        <w:t>Шоркистринского</w:t>
      </w:r>
      <w:proofErr w:type="spellEnd"/>
      <w:r w:rsidR="002973AB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 понимается деятельность, не направленная на реализацию </w:t>
      </w:r>
      <w:r w:rsidR="002973AB">
        <w:rPr>
          <w:sz w:val="20"/>
          <w:szCs w:val="20"/>
        </w:rPr>
        <w:t>о</w:t>
      </w:r>
      <w:r>
        <w:rPr>
          <w:sz w:val="20"/>
          <w:szCs w:val="20"/>
        </w:rPr>
        <w:t>сновных</w:t>
      </w:r>
      <w:r w:rsidR="002973AB"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мероприятий подпрограмм,.</w:t>
      </w:r>
    </w:p>
    <w:p w:rsidR="004524DC" w:rsidRPr="00247786" w:rsidRDefault="004524DC" w:rsidP="004524DC">
      <w:pPr>
        <w:spacing w:line="233" w:lineRule="auto"/>
        <w:ind w:left="9954"/>
        <w:jc w:val="center"/>
        <w:rPr>
          <w:rStyle w:val="a4"/>
          <w:b w:val="0"/>
          <w:sz w:val="24"/>
        </w:rPr>
      </w:pPr>
      <w:proofErr w:type="spellStart"/>
      <w:r w:rsidRPr="00247786">
        <w:rPr>
          <w:rStyle w:val="a4"/>
          <w:b w:val="0"/>
          <w:sz w:val="24"/>
        </w:rPr>
        <w:lastRenderedPageBreak/>
        <w:t>Прил</w:t>
      </w:r>
      <w:r w:rsidR="009824B9">
        <w:rPr>
          <w:rStyle w:val="a4"/>
          <w:b w:val="0"/>
          <w:sz w:val="24"/>
        </w:rPr>
        <w:t>Прило</w:t>
      </w:r>
      <w:r w:rsidRPr="00247786">
        <w:rPr>
          <w:rStyle w:val="a4"/>
          <w:b w:val="0"/>
          <w:sz w:val="24"/>
        </w:rPr>
        <w:t>жение</w:t>
      </w:r>
      <w:proofErr w:type="spellEnd"/>
      <w:r w:rsidRPr="00247786">
        <w:rPr>
          <w:rStyle w:val="a4"/>
          <w:b w:val="0"/>
          <w:sz w:val="24"/>
        </w:rPr>
        <w:t xml:space="preserve"> № 10</w:t>
      </w:r>
    </w:p>
    <w:p w:rsidR="004524DC" w:rsidRPr="00247786" w:rsidRDefault="004524DC" w:rsidP="004524DC">
      <w:pPr>
        <w:tabs>
          <w:tab w:val="left" w:pos="142"/>
        </w:tabs>
        <w:jc w:val="right"/>
        <w:rPr>
          <w:sz w:val="24"/>
        </w:rPr>
      </w:pPr>
      <w:r w:rsidRPr="00247786">
        <w:rPr>
          <w:sz w:val="24"/>
        </w:rPr>
        <w:t xml:space="preserve">к Порядку разработки, реализации и </w:t>
      </w:r>
    </w:p>
    <w:p w:rsidR="004524DC" w:rsidRPr="00247786" w:rsidRDefault="004524DC" w:rsidP="004524DC">
      <w:pPr>
        <w:tabs>
          <w:tab w:val="left" w:pos="142"/>
        </w:tabs>
        <w:jc w:val="right"/>
        <w:rPr>
          <w:sz w:val="24"/>
        </w:rPr>
      </w:pPr>
      <w:r w:rsidRPr="00247786">
        <w:rPr>
          <w:sz w:val="24"/>
        </w:rPr>
        <w:t xml:space="preserve">оценки эффективности </w:t>
      </w:r>
      <w:proofErr w:type="gramStart"/>
      <w:r w:rsidRPr="00247786">
        <w:rPr>
          <w:sz w:val="24"/>
        </w:rPr>
        <w:t>муниципальных</w:t>
      </w:r>
      <w:proofErr w:type="gramEnd"/>
      <w:r w:rsidRPr="00247786">
        <w:rPr>
          <w:sz w:val="24"/>
        </w:rPr>
        <w:t xml:space="preserve"> </w:t>
      </w:r>
    </w:p>
    <w:p w:rsidR="004524DC" w:rsidRPr="00247786" w:rsidRDefault="004524DC" w:rsidP="004524DC">
      <w:pPr>
        <w:tabs>
          <w:tab w:val="left" w:pos="142"/>
        </w:tabs>
        <w:jc w:val="right"/>
        <w:rPr>
          <w:sz w:val="24"/>
        </w:rPr>
      </w:pPr>
      <w:r w:rsidRPr="00247786">
        <w:rPr>
          <w:sz w:val="24"/>
        </w:rPr>
        <w:t xml:space="preserve">программ </w:t>
      </w:r>
      <w:proofErr w:type="spellStart"/>
      <w:r w:rsidR="009824B9" w:rsidRPr="009824B9">
        <w:rPr>
          <w:sz w:val="24"/>
          <w:szCs w:val="24"/>
        </w:rPr>
        <w:t>Шоркистринского</w:t>
      </w:r>
      <w:proofErr w:type="spellEnd"/>
      <w:r w:rsidR="009824B9" w:rsidRPr="009824B9">
        <w:rPr>
          <w:sz w:val="24"/>
          <w:szCs w:val="24"/>
        </w:rPr>
        <w:t xml:space="preserve"> </w:t>
      </w:r>
      <w:r w:rsidRPr="00247786">
        <w:rPr>
          <w:sz w:val="24"/>
        </w:rPr>
        <w:t>сельского поселения</w:t>
      </w:r>
    </w:p>
    <w:p w:rsidR="004524DC" w:rsidRPr="00247786" w:rsidRDefault="004524DC" w:rsidP="004524DC">
      <w:pPr>
        <w:tabs>
          <w:tab w:val="left" w:pos="142"/>
        </w:tabs>
        <w:jc w:val="right"/>
        <w:rPr>
          <w:sz w:val="24"/>
        </w:rPr>
      </w:pPr>
    </w:p>
    <w:p w:rsidR="004524DC" w:rsidRPr="009824B9" w:rsidRDefault="004524DC" w:rsidP="009824B9">
      <w:pPr>
        <w:pStyle w:val="1"/>
        <w:framePr w:w="13974" w:wrap="auto" w:hAnchor="text" w:x="1875" w:y="164"/>
        <w:jc w:val="center"/>
        <w:rPr>
          <w:rFonts w:ascii="Times New Roman" w:hAnsi="Times New Roman"/>
          <w:szCs w:val="24"/>
        </w:rPr>
      </w:pPr>
      <w:r w:rsidRPr="009824B9">
        <w:rPr>
          <w:rFonts w:ascii="Times New Roman" w:hAnsi="Times New Roman"/>
          <w:szCs w:val="24"/>
        </w:rPr>
        <w:t xml:space="preserve">Информация </w:t>
      </w:r>
      <w:r w:rsidRPr="009824B9">
        <w:rPr>
          <w:rFonts w:ascii="Times New Roman" w:hAnsi="Times New Roman"/>
          <w:szCs w:val="24"/>
        </w:rPr>
        <w:br/>
        <w:t xml:space="preserve">о финансировании реализации муниципальной программы </w:t>
      </w:r>
      <w:proofErr w:type="spellStart"/>
      <w:r w:rsidR="002973AB" w:rsidRPr="009824B9">
        <w:rPr>
          <w:rFonts w:ascii="Times New Roman" w:hAnsi="Times New Roman"/>
          <w:szCs w:val="24"/>
        </w:rPr>
        <w:t>Шоркистринского</w:t>
      </w:r>
      <w:proofErr w:type="spellEnd"/>
      <w:r w:rsidR="002973AB" w:rsidRPr="009824B9">
        <w:rPr>
          <w:rFonts w:ascii="Times New Roman" w:hAnsi="Times New Roman"/>
          <w:szCs w:val="24"/>
        </w:rPr>
        <w:t xml:space="preserve"> </w:t>
      </w:r>
      <w:r w:rsidRPr="009824B9">
        <w:rPr>
          <w:rFonts w:ascii="Times New Roman" w:hAnsi="Times New Roman"/>
          <w:szCs w:val="24"/>
        </w:rPr>
        <w:t>сельского поселения за счет всех источников финансирования за ______ год</w:t>
      </w:r>
    </w:p>
    <w:p w:rsidR="004524DC" w:rsidRPr="00247786" w:rsidRDefault="004524DC" w:rsidP="004524DC">
      <w:pPr>
        <w:spacing w:line="233" w:lineRule="auto"/>
        <w:rPr>
          <w:b/>
          <w:sz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4524DC" w:rsidRPr="00247786" w:rsidTr="004524D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jc w:val="center"/>
            </w:pPr>
            <w:bookmarkStart w:id="6" w:name="sub_151"/>
            <w:r w:rsidRPr="00247786">
              <w:t>Статус</w:t>
            </w:r>
            <w:bookmarkEnd w:id="6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jc w:val="center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Наименование муниципальной программы сельского поселения (подпрограммы муниципальной программы сельского поселения), основного мероприятия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jc w:val="center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Оценка расходов</w:t>
            </w:r>
            <w:hyperlink w:anchor="sub_8888" w:history="1">
              <w:r w:rsidRPr="00247786">
                <w:rPr>
                  <w:rStyle w:val="af0"/>
                </w:rPr>
                <w:t>1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jc w:val="center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Фактические расходы</w:t>
            </w:r>
            <w:hyperlink w:anchor="sub_9999" w:history="1">
              <w:r w:rsidRPr="00247786">
                <w:rPr>
                  <w:rStyle w:val="af0"/>
                </w:rPr>
                <w:t>2</w:t>
              </w:r>
            </w:hyperlink>
            <w:r w:rsidRPr="00247786">
              <w:rPr>
                <w:rFonts w:ascii="Times New Roman" w:hAnsi="Times New Roman"/>
              </w:rPr>
              <w:t>, тыс. рублей</w:t>
            </w:r>
          </w:p>
        </w:tc>
      </w:tr>
      <w:tr w:rsidR="004524DC" w:rsidRPr="00247786" w:rsidTr="004524D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jc w:val="center"/>
            </w:pPr>
            <w:r w:rsidRPr="00247786"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jc w:val="center"/>
            </w:pPr>
            <w:r w:rsidRPr="00247786"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jc w:val="center"/>
            </w:pPr>
            <w:r w:rsidRPr="00247786"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a"/>
            </w:pPr>
            <w:r w:rsidRPr="00247786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jc w:val="center"/>
            </w:pPr>
            <w:r w:rsidRPr="00247786">
              <w:t>5</w:t>
            </w:r>
          </w:p>
        </w:tc>
      </w:tr>
      <w:tr w:rsidR="004524DC" w:rsidRPr="00247786" w:rsidTr="004524DC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9824B9">
            <w:pPr>
              <w:pStyle w:val="af4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="009824B9" w:rsidRPr="009824B9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="009824B9" w:rsidRPr="009824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9824B9">
              <w:rPr>
                <w:rFonts w:ascii="Times New Roman" w:hAnsi="Times New Roman"/>
              </w:rPr>
              <w:t>Урмар</w:t>
            </w:r>
            <w:r w:rsidRPr="00247786">
              <w:rPr>
                <w:rFonts w:ascii="Times New Roman" w:hAnsi="Times New Roman"/>
              </w:rPr>
              <w:t>ского</w:t>
            </w:r>
            <w:proofErr w:type="spellEnd"/>
            <w:r w:rsidRPr="0024778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 xml:space="preserve">Подпрограмма </w:t>
            </w:r>
            <w:hyperlink w:anchor="sub_8888" w:history="1">
              <w:r w:rsidRPr="00247786">
                <w:rPr>
                  <w:rStyle w:val="af0"/>
                </w:rPr>
                <w:t>1</w:t>
              </w:r>
            </w:hyperlink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  <w:rPr>
                <w:rFonts w:ascii="Times New Roman" w:hAnsi="Times New Roman"/>
              </w:rPr>
            </w:pPr>
            <w:r w:rsidRPr="0024778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</w:tr>
      <w:tr w:rsidR="004524DC" w:rsidRPr="00247786" w:rsidTr="004524D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a"/>
            </w:pPr>
            <w:r w:rsidRPr="00247786">
              <w:t>...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C" w:rsidRPr="00247786" w:rsidRDefault="004524DC" w:rsidP="004524DC">
            <w:pPr>
              <w:pStyle w:val="af4"/>
            </w:pPr>
          </w:p>
        </w:tc>
      </w:tr>
    </w:tbl>
    <w:p w:rsidR="004524DC" w:rsidRPr="00247786" w:rsidRDefault="004524DC" w:rsidP="004524DC">
      <w:pPr>
        <w:ind w:firstLine="720"/>
        <w:rPr>
          <w:sz w:val="24"/>
        </w:rPr>
      </w:pPr>
    </w:p>
    <w:p w:rsidR="004524DC" w:rsidRPr="00247786" w:rsidRDefault="004524DC" w:rsidP="004524DC">
      <w:pPr>
        <w:pStyle w:val="a3"/>
        <w:rPr>
          <w:sz w:val="24"/>
          <w:szCs w:val="24"/>
        </w:rPr>
      </w:pPr>
      <w:r w:rsidRPr="00247786">
        <w:rPr>
          <w:sz w:val="24"/>
          <w:szCs w:val="24"/>
        </w:rPr>
        <w:t>──────────────────────────────</w:t>
      </w:r>
    </w:p>
    <w:p w:rsidR="004524DC" w:rsidRPr="00247786" w:rsidRDefault="004524DC" w:rsidP="004524DC">
      <w:pPr>
        <w:pStyle w:val="af8"/>
        <w:ind w:left="156" w:hanging="156"/>
        <w:rPr>
          <w:sz w:val="24"/>
          <w:szCs w:val="24"/>
        </w:rPr>
      </w:pPr>
      <w:r w:rsidRPr="00247786">
        <w:rPr>
          <w:snapToGrid w:val="0"/>
          <w:color w:val="000000"/>
          <w:sz w:val="24"/>
          <w:szCs w:val="24"/>
          <w:vertAlign w:val="superscript"/>
        </w:rPr>
        <w:t>1</w:t>
      </w:r>
      <w:proofErr w:type="gramStart"/>
      <w:r w:rsidRPr="00247786">
        <w:rPr>
          <w:snapToGrid w:val="0"/>
          <w:color w:val="000000"/>
          <w:sz w:val="24"/>
          <w:szCs w:val="24"/>
        </w:rPr>
        <w:t xml:space="preserve"> В</w:t>
      </w:r>
      <w:proofErr w:type="gramEnd"/>
      <w:r w:rsidRPr="00247786">
        <w:rPr>
          <w:snapToGrid w:val="0"/>
          <w:color w:val="000000"/>
          <w:sz w:val="24"/>
          <w:szCs w:val="24"/>
        </w:rPr>
        <w:t xml:space="preserve"> соответствии с </w:t>
      </w:r>
      <w:r w:rsidRPr="00247786">
        <w:rPr>
          <w:sz w:val="24"/>
          <w:szCs w:val="24"/>
        </w:rPr>
        <w:t>муниципальной</w:t>
      </w:r>
      <w:r w:rsidRPr="00247786">
        <w:rPr>
          <w:snapToGrid w:val="0"/>
          <w:color w:val="000000"/>
          <w:sz w:val="24"/>
          <w:szCs w:val="24"/>
        </w:rPr>
        <w:t xml:space="preserve"> программой сельского поселения.</w:t>
      </w:r>
    </w:p>
    <w:p w:rsidR="004524DC" w:rsidRPr="00247786" w:rsidRDefault="004524DC" w:rsidP="004524DC">
      <w:pPr>
        <w:pStyle w:val="af8"/>
        <w:ind w:left="156" w:hanging="156"/>
        <w:jc w:val="both"/>
        <w:rPr>
          <w:sz w:val="24"/>
          <w:szCs w:val="24"/>
        </w:rPr>
      </w:pPr>
      <w:r w:rsidRPr="00247786">
        <w:rPr>
          <w:snapToGrid w:val="0"/>
          <w:sz w:val="24"/>
          <w:szCs w:val="24"/>
          <w:vertAlign w:val="superscript"/>
        </w:rPr>
        <w:t>2</w:t>
      </w:r>
      <w:r w:rsidRPr="00247786">
        <w:rPr>
          <w:snapToGrid w:val="0"/>
          <w:sz w:val="24"/>
          <w:szCs w:val="24"/>
        </w:rPr>
        <w:t xml:space="preserve"> Кассовые расходы бюджета сельского поселения, территориального государственного внебюджетного фонда Чувашской Республики и фактические расходы юридических лиц.</w:t>
      </w:r>
    </w:p>
    <w:p w:rsidR="004524DC" w:rsidRDefault="004524DC" w:rsidP="004524DC">
      <w:pPr>
        <w:pStyle w:val="22"/>
        <w:spacing w:after="0" w:line="240" w:lineRule="auto"/>
        <w:ind w:left="0"/>
        <w:rPr>
          <w:sz w:val="20"/>
          <w:szCs w:val="20"/>
        </w:rPr>
        <w:sectPr w:rsidR="004524DC" w:rsidSect="004524DC">
          <w:footnotePr>
            <w:numRestart w:val="eachPage"/>
          </w:footnotePr>
          <w:pgSz w:w="16838" w:h="11906" w:orient="landscape"/>
          <w:pgMar w:top="567" w:right="1134" w:bottom="1134" w:left="1134" w:header="720" w:footer="720" w:gutter="0"/>
          <w:pgNumType w:start="1"/>
          <w:cols w:space="720"/>
          <w:noEndnote/>
          <w:titlePg/>
        </w:sectPr>
      </w:pPr>
    </w:p>
    <w:p w:rsidR="004524DC" w:rsidRDefault="004524DC" w:rsidP="004524DC">
      <w:pPr>
        <w:ind w:left="9954"/>
        <w:jc w:val="center"/>
        <w:rPr>
          <w:rStyle w:val="a4"/>
          <w:b w:val="0"/>
          <w:szCs w:val="26"/>
        </w:rPr>
      </w:pPr>
      <w:r>
        <w:rPr>
          <w:rStyle w:val="a4"/>
          <w:b w:val="0"/>
          <w:szCs w:val="26"/>
        </w:rPr>
        <w:lastRenderedPageBreak/>
        <w:t xml:space="preserve">                            Приложение № 11</w:t>
      </w:r>
    </w:p>
    <w:p w:rsidR="004524DC" w:rsidRPr="00945A7F" w:rsidRDefault="004524DC" w:rsidP="004524DC">
      <w:pPr>
        <w:tabs>
          <w:tab w:val="left" w:pos="142"/>
        </w:tabs>
        <w:jc w:val="right"/>
      </w:pPr>
      <w:r w:rsidRPr="00945A7F">
        <w:t xml:space="preserve">к Порядку разработки, реализации и </w:t>
      </w:r>
    </w:p>
    <w:p w:rsidR="004524DC" w:rsidRPr="00945A7F" w:rsidRDefault="004524DC" w:rsidP="004524DC">
      <w:pPr>
        <w:tabs>
          <w:tab w:val="left" w:pos="142"/>
        </w:tabs>
        <w:jc w:val="right"/>
      </w:pPr>
      <w:r w:rsidRPr="00945A7F">
        <w:t xml:space="preserve">оценки эффективности </w:t>
      </w:r>
      <w:proofErr w:type="gramStart"/>
      <w:r w:rsidRPr="00945A7F">
        <w:t>муниципальных</w:t>
      </w:r>
      <w:proofErr w:type="gramEnd"/>
      <w:r w:rsidRPr="00945A7F">
        <w:t xml:space="preserve"> </w:t>
      </w:r>
    </w:p>
    <w:p w:rsidR="004524DC" w:rsidRPr="00945A7F" w:rsidRDefault="004524DC" w:rsidP="004524DC">
      <w:pPr>
        <w:tabs>
          <w:tab w:val="left" w:pos="142"/>
        </w:tabs>
        <w:jc w:val="right"/>
      </w:pPr>
      <w:r w:rsidRPr="00945A7F">
        <w:t xml:space="preserve">программ </w:t>
      </w:r>
      <w:proofErr w:type="spellStart"/>
      <w:r w:rsidR="009824B9" w:rsidRPr="009824B9">
        <w:t>Шоркистринского</w:t>
      </w:r>
      <w:proofErr w:type="spellEnd"/>
      <w:r w:rsidR="009824B9">
        <w:t xml:space="preserve"> </w:t>
      </w:r>
      <w:r>
        <w:t>сельского поселения</w:t>
      </w:r>
    </w:p>
    <w:p w:rsidR="004524DC" w:rsidRDefault="004524DC" w:rsidP="004524DC">
      <w:pPr>
        <w:pStyle w:val="af1"/>
        <w:tabs>
          <w:tab w:val="left" w:pos="15120"/>
        </w:tabs>
        <w:ind w:firstLine="0"/>
        <w:jc w:val="right"/>
        <w:rPr>
          <w:b/>
          <w:szCs w:val="26"/>
        </w:rPr>
      </w:pPr>
    </w:p>
    <w:p w:rsidR="004524DC" w:rsidRDefault="004524DC" w:rsidP="004524DC">
      <w:pPr>
        <w:pStyle w:val="af1"/>
        <w:ind w:firstLine="0"/>
        <w:jc w:val="center"/>
        <w:rPr>
          <w:b/>
          <w:szCs w:val="26"/>
        </w:rPr>
      </w:pPr>
      <w:r>
        <w:rPr>
          <w:b/>
          <w:szCs w:val="26"/>
        </w:rPr>
        <w:t>О Т Ч Е Т</w:t>
      </w:r>
    </w:p>
    <w:p w:rsidR="004524DC" w:rsidRDefault="004524DC" w:rsidP="004524DC">
      <w:pPr>
        <w:pStyle w:val="af1"/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выполнении сводных показателей </w:t>
      </w:r>
      <w:r w:rsidRPr="00AF084A">
        <w:rPr>
          <w:b/>
          <w:szCs w:val="26"/>
        </w:rPr>
        <w:t>муниципальных</w:t>
      </w:r>
      <w:r>
        <w:rPr>
          <w:b/>
          <w:szCs w:val="26"/>
        </w:rPr>
        <w:t xml:space="preserve"> заданий на оказание </w:t>
      </w:r>
      <w:r w:rsidRPr="00AF084A">
        <w:rPr>
          <w:b/>
          <w:szCs w:val="26"/>
        </w:rPr>
        <w:t xml:space="preserve">муниципальных </w:t>
      </w:r>
      <w:r>
        <w:rPr>
          <w:b/>
          <w:szCs w:val="26"/>
        </w:rPr>
        <w:t xml:space="preserve">услуг </w:t>
      </w:r>
      <w:r>
        <w:rPr>
          <w:b/>
          <w:szCs w:val="26"/>
        </w:rPr>
        <w:br/>
      </w:r>
      <w:r w:rsidRPr="00AF084A">
        <w:rPr>
          <w:b/>
          <w:szCs w:val="26"/>
        </w:rPr>
        <w:t>муниципальными</w:t>
      </w:r>
      <w:r>
        <w:rPr>
          <w:b/>
          <w:szCs w:val="26"/>
        </w:rPr>
        <w:t xml:space="preserve"> учреждениями  </w:t>
      </w:r>
      <w:proofErr w:type="spellStart"/>
      <w:r w:rsidR="009824B9" w:rsidRPr="00DD19DA">
        <w:rPr>
          <w:b/>
          <w:szCs w:val="26"/>
        </w:rPr>
        <w:t>Шоркистринского</w:t>
      </w:r>
      <w:proofErr w:type="spellEnd"/>
      <w:r w:rsidR="009824B9" w:rsidRPr="00247786">
        <w:rPr>
          <w:b/>
          <w:szCs w:val="26"/>
        </w:rPr>
        <w:t xml:space="preserve"> </w:t>
      </w:r>
      <w:r w:rsidRPr="00247786">
        <w:rPr>
          <w:b/>
          <w:szCs w:val="26"/>
        </w:rPr>
        <w:t xml:space="preserve">сельского поселения по муниципальной программе </w:t>
      </w:r>
      <w:proofErr w:type="spellStart"/>
      <w:r w:rsidR="00DD19DA" w:rsidRPr="00DD19DA">
        <w:rPr>
          <w:b/>
          <w:szCs w:val="26"/>
        </w:rPr>
        <w:t>Шоркистринского</w:t>
      </w:r>
      <w:proofErr w:type="spellEnd"/>
      <w:r w:rsidR="00DD19DA">
        <w:rPr>
          <w:b/>
          <w:szCs w:val="26"/>
        </w:rPr>
        <w:t xml:space="preserve"> </w:t>
      </w:r>
      <w:r>
        <w:rPr>
          <w:b/>
          <w:szCs w:val="26"/>
        </w:rPr>
        <w:t xml:space="preserve">сельского поселения </w:t>
      </w:r>
      <w:proofErr w:type="spellStart"/>
      <w:r w:rsidR="00DD19DA">
        <w:rPr>
          <w:b/>
          <w:szCs w:val="26"/>
        </w:rPr>
        <w:t>Урмар</w:t>
      </w:r>
      <w:r>
        <w:rPr>
          <w:b/>
          <w:szCs w:val="26"/>
        </w:rPr>
        <w:t>ского</w:t>
      </w:r>
      <w:proofErr w:type="spellEnd"/>
      <w:r>
        <w:rPr>
          <w:b/>
          <w:szCs w:val="26"/>
        </w:rPr>
        <w:t xml:space="preserve"> района</w:t>
      </w:r>
    </w:p>
    <w:p w:rsidR="004524DC" w:rsidRDefault="004524DC" w:rsidP="004524DC">
      <w:pPr>
        <w:pStyle w:val="af1"/>
        <w:ind w:firstLine="0"/>
        <w:jc w:val="center"/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8"/>
        <w:gridCol w:w="1991"/>
        <w:gridCol w:w="1632"/>
        <w:gridCol w:w="2357"/>
        <w:gridCol w:w="2354"/>
        <w:gridCol w:w="1810"/>
      </w:tblGrid>
      <w:tr w:rsidR="004524DC" w:rsidTr="004524DC">
        <w:trPr>
          <w:cantSplit/>
          <w:trHeight w:val="20"/>
        </w:trPr>
        <w:tc>
          <w:tcPr>
            <w:tcW w:w="1923" w:type="pct"/>
            <w:vMerge w:val="restart"/>
          </w:tcPr>
          <w:p w:rsidR="004524DC" w:rsidRDefault="004524DC" w:rsidP="004524D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услуги, показателя объема </w:t>
            </w:r>
            <w:r>
              <w:rPr>
                <w:szCs w:val="26"/>
              </w:rPr>
              <w:br/>
              <w:t>услуги, подпрограммы,  основного мероприятия</w:t>
            </w:r>
          </w:p>
        </w:tc>
        <w:tc>
          <w:tcPr>
            <w:tcW w:w="1099" w:type="pct"/>
            <w:gridSpan w:val="2"/>
          </w:tcPr>
          <w:p w:rsidR="004524DC" w:rsidRDefault="004524DC" w:rsidP="004524D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Значение показателя </w:t>
            </w:r>
            <w:r>
              <w:rPr>
                <w:szCs w:val="26"/>
              </w:rPr>
              <w:br w:type="textWrapping" w:clear="all"/>
              <w:t>объема услуги</w:t>
            </w:r>
          </w:p>
        </w:tc>
        <w:tc>
          <w:tcPr>
            <w:tcW w:w="1978" w:type="pct"/>
            <w:gridSpan w:val="3"/>
          </w:tcPr>
          <w:p w:rsidR="004524DC" w:rsidRDefault="004524DC" w:rsidP="00DD19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Расходы бюджета </w:t>
            </w:r>
            <w:proofErr w:type="spellStart"/>
            <w:r w:rsidR="00DD19DA">
              <w:rPr>
                <w:szCs w:val="26"/>
              </w:rPr>
              <w:t>Шоркистринског</w:t>
            </w:r>
            <w:r w:rsidRPr="00247786">
              <w:rPr>
                <w:szCs w:val="26"/>
              </w:rPr>
              <w:t>о</w:t>
            </w:r>
            <w:proofErr w:type="spellEnd"/>
            <w:r>
              <w:rPr>
                <w:szCs w:val="26"/>
              </w:rPr>
              <w:t xml:space="preserve"> сельского поселения на оказание муниципальной услуги, тыс. рублей</w:t>
            </w:r>
          </w:p>
        </w:tc>
      </w:tr>
      <w:tr w:rsidR="004524DC" w:rsidTr="004524DC">
        <w:trPr>
          <w:cantSplit/>
          <w:trHeight w:val="20"/>
        </w:trPr>
        <w:tc>
          <w:tcPr>
            <w:tcW w:w="1923" w:type="pct"/>
            <w:vMerge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604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план</w:t>
            </w:r>
          </w:p>
        </w:tc>
        <w:tc>
          <w:tcPr>
            <w:tcW w:w="495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факт</w:t>
            </w:r>
          </w:p>
        </w:tc>
        <w:tc>
          <w:tcPr>
            <w:tcW w:w="715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сводная бюджетная роспись на 1 января отчетного года</w:t>
            </w:r>
          </w:p>
        </w:tc>
        <w:tc>
          <w:tcPr>
            <w:tcW w:w="714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сводная бюджетная роспись на 31 декабря отчетного года</w:t>
            </w:r>
          </w:p>
        </w:tc>
        <w:tc>
          <w:tcPr>
            <w:tcW w:w="549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</w:tbl>
    <w:p w:rsidR="004524DC" w:rsidRDefault="004524DC" w:rsidP="004524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8"/>
        <w:gridCol w:w="1991"/>
        <w:gridCol w:w="1632"/>
        <w:gridCol w:w="2357"/>
        <w:gridCol w:w="2354"/>
        <w:gridCol w:w="1810"/>
      </w:tblGrid>
      <w:tr w:rsidR="004524DC" w:rsidTr="004524DC">
        <w:trPr>
          <w:trHeight w:val="20"/>
          <w:tblHeader/>
        </w:trPr>
        <w:tc>
          <w:tcPr>
            <w:tcW w:w="1923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604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495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715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714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49" w:type="pct"/>
          </w:tcPr>
          <w:p w:rsidR="004524DC" w:rsidRDefault="004524DC" w:rsidP="004524DC">
            <w:pPr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6</w:t>
            </w:r>
          </w:p>
        </w:tc>
      </w:tr>
      <w:tr w:rsidR="004524DC" w:rsidTr="004524DC">
        <w:trPr>
          <w:cantSplit/>
          <w:trHeight w:val="20"/>
        </w:trPr>
        <w:tc>
          <w:tcPr>
            <w:tcW w:w="1923" w:type="pct"/>
            <w:vMerge w:val="restar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Наименование услуги и ее содержание:</w:t>
            </w:r>
          </w:p>
        </w:tc>
        <w:tc>
          <w:tcPr>
            <w:tcW w:w="3077" w:type="pct"/>
            <w:gridSpan w:val="5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cantSplit/>
          <w:trHeight w:val="20"/>
        </w:trPr>
        <w:tc>
          <w:tcPr>
            <w:tcW w:w="1923" w:type="pct"/>
            <w:vMerge/>
          </w:tcPr>
          <w:p w:rsidR="004524DC" w:rsidRDefault="004524DC" w:rsidP="004524DC">
            <w:pPr>
              <w:rPr>
                <w:szCs w:val="26"/>
              </w:rPr>
            </w:pPr>
          </w:p>
        </w:tc>
        <w:tc>
          <w:tcPr>
            <w:tcW w:w="3077" w:type="pct"/>
            <w:gridSpan w:val="5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cantSplit/>
          <w:trHeight w:val="20"/>
        </w:trPr>
        <w:tc>
          <w:tcPr>
            <w:tcW w:w="1923" w:type="pct"/>
            <w:vMerge w:val="restar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Показатель объема услуги:</w:t>
            </w:r>
          </w:p>
        </w:tc>
        <w:tc>
          <w:tcPr>
            <w:tcW w:w="3077" w:type="pct"/>
            <w:gridSpan w:val="5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cantSplit/>
          <w:trHeight w:val="20"/>
        </w:trPr>
        <w:tc>
          <w:tcPr>
            <w:tcW w:w="1923" w:type="pct"/>
            <w:vMerge/>
          </w:tcPr>
          <w:p w:rsidR="004524DC" w:rsidRDefault="004524DC" w:rsidP="004524DC">
            <w:pPr>
              <w:rPr>
                <w:szCs w:val="26"/>
              </w:rPr>
            </w:pPr>
          </w:p>
        </w:tc>
        <w:tc>
          <w:tcPr>
            <w:tcW w:w="3077" w:type="pct"/>
            <w:gridSpan w:val="5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Подпрограмма 1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1.1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1.2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Подпрограмма 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1.1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1.2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  <w:tr w:rsidR="004524DC" w:rsidTr="004524DC">
        <w:trPr>
          <w:trHeight w:val="20"/>
        </w:trPr>
        <w:tc>
          <w:tcPr>
            <w:tcW w:w="1923" w:type="pct"/>
          </w:tcPr>
          <w:p w:rsidR="004524DC" w:rsidRDefault="004524DC" w:rsidP="004524DC">
            <w:pPr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60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49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5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714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  <w:tc>
          <w:tcPr>
            <w:tcW w:w="549" w:type="pct"/>
            <w:vAlign w:val="center"/>
          </w:tcPr>
          <w:p w:rsidR="004524DC" w:rsidRDefault="004524DC" w:rsidP="004524DC">
            <w:pPr>
              <w:jc w:val="center"/>
              <w:rPr>
                <w:szCs w:val="26"/>
              </w:rPr>
            </w:pPr>
          </w:p>
        </w:tc>
      </w:tr>
    </w:tbl>
    <w:p w:rsidR="00DD19DA" w:rsidRDefault="00DD19DA" w:rsidP="004524DC">
      <w:pPr>
        <w:pStyle w:val="ad"/>
        <w:ind w:firstLine="0"/>
        <w:rPr>
          <w:sz w:val="28"/>
          <w:szCs w:val="28"/>
        </w:rPr>
      </w:pPr>
    </w:p>
    <w:p w:rsidR="00DD19DA" w:rsidRPr="00DD19DA" w:rsidRDefault="00DD19DA" w:rsidP="00DD19DA"/>
    <w:p w:rsidR="00DD19DA" w:rsidRPr="00DD19DA" w:rsidRDefault="00DD19DA" w:rsidP="00DD19DA"/>
    <w:p w:rsidR="00DD19DA" w:rsidRPr="00DD19DA" w:rsidRDefault="00DD19DA" w:rsidP="00DD19DA"/>
    <w:p w:rsidR="00DD19DA" w:rsidRPr="00DD19DA" w:rsidRDefault="00DD19DA" w:rsidP="00DD19DA"/>
    <w:p w:rsidR="00DD19DA" w:rsidRDefault="00DD19DA" w:rsidP="00DD19DA"/>
    <w:p w:rsidR="004524DC" w:rsidRPr="00DD19DA" w:rsidRDefault="00DD19DA" w:rsidP="00DD19DA">
      <w:pPr>
        <w:tabs>
          <w:tab w:val="left" w:pos="1103"/>
        </w:tabs>
        <w:sectPr w:rsidR="004524DC" w:rsidRPr="00DD19DA" w:rsidSect="004524DC">
          <w:pgSz w:w="16834" w:h="11909" w:orient="landscape"/>
          <w:pgMar w:top="851" w:right="284" w:bottom="357" w:left="284" w:header="720" w:footer="720" w:gutter="0"/>
          <w:cols w:space="60"/>
          <w:noEndnote/>
        </w:sectPr>
      </w:pPr>
      <w:r>
        <w:tab/>
      </w:r>
    </w:p>
    <w:p w:rsidR="004524DC" w:rsidRDefault="004524DC" w:rsidP="004524DC">
      <w:pPr>
        <w:ind w:right="5034"/>
        <w:rPr>
          <w:b/>
          <w:bCs/>
          <w:color w:val="000000"/>
          <w:sz w:val="28"/>
          <w:szCs w:val="26"/>
        </w:rPr>
      </w:pPr>
    </w:p>
    <w:sectPr w:rsidR="004524DC" w:rsidSect="0084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DA" w:rsidRDefault="004629DA" w:rsidP="00EE0950">
      <w:r>
        <w:separator/>
      </w:r>
    </w:p>
  </w:endnote>
  <w:endnote w:type="continuationSeparator" w:id="0">
    <w:p w:rsidR="004629DA" w:rsidRDefault="004629DA" w:rsidP="00EE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DA" w:rsidRDefault="004629DA" w:rsidP="00EE0950">
      <w:r>
        <w:separator/>
      </w:r>
    </w:p>
  </w:footnote>
  <w:footnote w:type="continuationSeparator" w:id="0">
    <w:p w:rsidR="004629DA" w:rsidRDefault="004629DA" w:rsidP="00EE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A" w:rsidRDefault="004629D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4629DA" w:rsidRDefault="004629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A" w:rsidRDefault="004629D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5314">
      <w:rPr>
        <w:rStyle w:val="af3"/>
        <w:noProof/>
      </w:rPr>
      <w:t>3</w:t>
    </w:r>
    <w:r>
      <w:rPr>
        <w:rStyle w:val="af3"/>
      </w:rPr>
      <w:fldChar w:fldCharType="end"/>
    </w:r>
  </w:p>
  <w:p w:rsidR="004629DA" w:rsidRDefault="00462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DA"/>
    <w:rsid w:val="001E20FF"/>
    <w:rsid w:val="002973AB"/>
    <w:rsid w:val="004524DC"/>
    <w:rsid w:val="004629DA"/>
    <w:rsid w:val="0049484B"/>
    <w:rsid w:val="004D4876"/>
    <w:rsid w:val="00764AC4"/>
    <w:rsid w:val="00801D57"/>
    <w:rsid w:val="00844DCA"/>
    <w:rsid w:val="00944884"/>
    <w:rsid w:val="009824B9"/>
    <w:rsid w:val="009A7FEF"/>
    <w:rsid w:val="00A55314"/>
    <w:rsid w:val="00A634A4"/>
    <w:rsid w:val="00BE2420"/>
    <w:rsid w:val="00C35F0C"/>
    <w:rsid w:val="00D17CDA"/>
    <w:rsid w:val="00DD19DA"/>
    <w:rsid w:val="00EC6706"/>
    <w:rsid w:val="00EE0950"/>
    <w:rsid w:val="00F2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uiPriority w:val="9"/>
    <w:qFormat/>
    <w:rsid w:val="00F25E37"/>
    <w:pPr>
      <w:keepNext/>
      <w:jc w:val="both"/>
      <w:outlineLvl w:val="0"/>
    </w:pPr>
    <w:rPr>
      <w:rFonts w:ascii="Baltica Chv" w:hAnsi="Baltica Chv"/>
      <w:sz w:val="24"/>
    </w:rPr>
  </w:style>
  <w:style w:type="paragraph" w:styleId="2">
    <w:name w:val="heading 2"/>
    <w:basedOn w:val="a"/>
    <w:next w:val="a"/>
    <w:link w:val="20"/>
    <w:unhideWhenUsed/>
    <w:qFormat/>
    <w:rsid w:val="004524DC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524DC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524DC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524DC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"/>
    <w:rsid w:val="00F25E37"/>
    <w:rPr>
      <w:rFonts w:ascii="Baltica Chv" w:eastAsia="Times New Roman" w:hAnsi="Baltica Chv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524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524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524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524D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D17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17CD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17CDA"/>
    <w:rPr>
      <w:b/>
      <w:bCs/>
      <w:color w:val="000080"/>
    </w:rPr>
  </w:style>
  <w:style w:type="paragraph" w:styleId="a5">
    <w:name w:val="No Spacing"/>
    <w:qFormat/>
    <w:rsid w:val="00D17CDA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6">
    <w:name w:val="Normal (Web)"/>
    <w:basedOn w:val="a"/>
    <w:rsid w:val="00C35F0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F2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4524D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szCs w:val="24"/>
    </w:rPr>
  </w:style>
  <w:style w:type="paragraph" w:styleId="aa">
    <w:name w:val="Body Text Indent"/>
    <w:basedOn w:val="a"/>
    <w:link w:val="ab"/>
    <w:rsid w:val="004524DC"/>
    <w:pPr>
      <w:autoSpaceDE w:val="0"/>
      <w:autoSpaceDN w:val="0"/>
      <w:ind w:left="34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524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524DC"/>
    <w:pPr>
      <w:ind w:left="720" w:firstLine="567"/>
      <w:contextualSpacing/>
      <w:jc w:val="both"/>
    </w:pPr>
    <w:rPr>
      <w:sz w:val="26"/>
      <w:szCs w:val="24"/>
    </w:rPr>
  </w:style>
  <w:style w:type="paragraph" w:customStyle="1" w:styleId="14-1">
    <w:name w:val="Текст 14-1"/>
    <w:aliases w:val="5,Стиль12-1"/>
    <w:basedOn w:val="a"/>
    <w:rsid w:val="004524DC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rsid w:val="004524DC"/>
    <w:pPr>
      <w:jc w:val="center"/>
    </w:pPr>
    <w:rPr>
      <w:b/>
      <w:sz w:val="28"/>
    </w:rPr>
  </w:style>
  <w:style w:type="paragraph" w:styleId="ad">
    <w:name w:val="Body Text"/>
    <w:basedOn w:val="a"/>
    <w:link w:val="ae"/>
    <w:rsid w:val="004524DC"/>
    <w:pPr>
      <w:spacing w:after="120"/>
      <w:ind w:firstLine="567"/>
      <w:jc w:val="both"/>
    </w:pPr>
    <w:rPr>
      <w:sz w:val="26"/>
      <w:szCs w:val="24"/>
    </w:rPr>
  </w:style>
  <w:style w:type="character" w:customStyle="1" w:styleId="ae">
    <w:name w:val="Основной текст Знак"/>
    <w:basedOn w:val="a0"/>
    <w:link w:val="ad"/>
    <w:rsid w:val="004524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4524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4524DC"/>
  </w:style>
  <w:style w:type="character" w:styleId="af">
    <w:name w:val="Hyperlink"/>
    <w:basedOn w:val="a0"/>
    <w:rsid w:val="004524DC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4524DC"/>
    <w:rPr>
      <w:color w:val="106BBE"/>
    </w:rPr>
  </w:style>
  <w:style w:type="paragraph" w:styleId="af1">
    <w:name w:val="footer"/>
    <w:basedOn w:val="a"/>
    <w:link w:val="af2"/>
    <w:uiPriority w:val="99"/>
    <w:rsid w:val="004524DC"/>
    <w:pPr>
      <w:tabs>
        <w:tab w:val="center" w:pos="4677"/>
        <w:tab w:val="right" w:pos="9355"/>
      </w:tabs>
      <w:ind w:firstLine="567"/>
      <w:jc w:val="both"/>
    </w:pPr>
    <w:rPr>
      <w:sz w:val="26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524D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page number"/>
    <w:basedOn w:val="a0"/>
    <w:rsid w:val="004524DC"/>
  </w:style>
  <w:style w:type="paragraph" w:customStyle="1" w:styleId="af4">
    <w:name w:val="Нормальный (таблица)"/>
    <w:basedOn w:val="a"/>
    <w:next w:val="a"/>
    <w:rsid w:val="004524D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524D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524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4524D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4524DC"/>
    <w:pPr>
      <w:widowControl w:val="0"/>
      <w:autoSpaceDE w:val="0"/>
      <w:autoSpaceDN w:val="0"/>
      <w:adjustRightInd w:val="0"/>
      <w:spacing w:line="359" w:lineRule="exact"/>
      <w:ind w:firstLine="73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524DC"/>
    <w:pPr>
      <w:widowControl w:val="0"/>
      <w:autoSpaceDE w:val="0"/>
      <w:autoSpaceDN w:val="0"/>
      <w:adjustRightInd w:val="0"/>
      <w:spacing w:line="343" w:lineRule="exact"/>
      <w:ind w:firstLine="65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524DC"/>
    <w:pPr>
      <w:widowControl w:val="0"/>
      <w:autoSpaceDE w:val="0"/>
      <w:autoSpaceDN w:val="0"/>
      <w:adjustRightInd w:val="0"/>
      <w:spacing w:line="265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524DC"/>
    <w:pPr>
      <w:widowControl w:val="0"/>
      <w:autoSpaceDE w:val="0"/>
      <w:autoSpaceDN w:val="0"/>
      <w:adjustRightInd w:val="0"/>
      <w:spacing w:line="343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524DC"/>
    <w:pPr>
      <w:widowControl w:val="0"/>
      <w:autoSpaceDE w:val="0"/>
      <w:autoSpaceDN w:val="0"/>
      <w:adjustRightInd w:val="0"/>
      <w:spacing w:line="350" w:lineRule="exact"/>
      <w:ind w:firstLine="74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52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524DC"/>
    <w:pPr>
      <w:widowControl w:val="0"/>
      <w:autoSpaceDE w:val="0"/>
      <w:autoSpaceDN w:val="0"/>
      <w:adjustRightInd w:val="0"/>
      <w:spacing w:line="361" w:lineRule="exact"/>
      <w:ind w:firstLine="76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524DC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52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524DC"/>
    <w:pPr>
      <w:widowControl w:val="0"/>
      <w:autoSpaceDE w:val="0"/>
      <w:autoSpaceDN w:val="0"/>
      <w:adjustRightInd w:val="0"/>
      <w:spacing w:line="350" w:lineRule="exact"/>
      <w:ind w:hanging="1155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524DC"/>
    <w:pPr>
      <w:widowControl w:val="0"/>
      <w:autoSpaceDE w:val="0"/>
      <w:autoSpaceDN w:val="0"/>
      <w:adjustRightInd w:val="0"/>
      <w:spacing w:line="350" w:lineRule="exact"/>
      <w:ind w:hanging="1314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524DC"/>
    <w:pPr>
      <w:widowControl w:val="0"/>
      <w:autoSpaceDE w:val="0"/>
      <w:autoSpaceDN w:val="0"/>
      <w:adjustRightInd w:val="0"/>
      <w:spacing w:line="354" w:lineRule="exact"/>
      <w:ind w:firstLine="799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52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524DC"/>
    <w:pPr>
      <w:widowControl w:val="0"/>
      <w:autoSpaceDE w:val="0"/>
      <w:autoSpaceDN w:val="0"/>
      <w:adjustRightInd w:val="0"/>
      <w:spacing w:line="364" w:lineRule="exact"/>
      <w:ind w:firstLine="761"/>
      <w:jc w:val="both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4524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4524DC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0"/>
    <w:uiPriority w:val="99"/>
    <w:rsid w:val="004524D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4524DC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4524DC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0"/>
    <w:uiPriority w:val="99"/>
    <w:rsid w:val="004524D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4524D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0"/>
    <w:uiPriority w:val="99"/>
    <w:rsid w:val="004524DC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0"/>
    <w:uiPriority w:val="99"/>
    <w:rsid w:val="004524D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0"/>
    <w:uiPriority w:val="99"/>
    <w:rsid w:val="004524DC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0"/>
    <w:uiPriority w:val="99"/>
    <w:rsid w:val="004524D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4524DC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4524DC"/>
    <w:pPr>
      <w:spacing w:after="120" w:line="480" w:lineRule="auto"/>
      <w:ind w:left="283" w:firstLine="567"/>
      <w:jc w:val="both"/>
    </w:pPr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4524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524DC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24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4524DC"/>
    <w:pPr>
      <w:ind w:left="1134" w:right="1134"/>
      <w:jc w:val="center"/>
    </w:pPr>
    <w:rPr>
      <w:sz w:val="26"/>
    </w:rPr>
  </w:style>
  <w:style w:type="character" w:styleId="af6">
    <w:name w:val="Strong"/>
    <w:basedOn w:val="a0"/>
    <w:qFormat/>
    <w:rsid w:val="004524DC"/>
    <w:rPr>
      <w:b/>
      <w:bCs/>
    </w:rPr>
  </w:style>
  <w:style w:type="paragraph" w:customStyle="1" w:styleId="af7">
    <w:name w:val="Знак Знак Знак Знак"/>
    <w:basedOn w:val="a"/>
    <w:rsid w:val="004524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52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4524D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9"/>
    <w:rsid w:val="004524DC"/>
  </w:style>
  <w:style w:type="character" w:customStyle="1" w:styleId="af9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rsid w:val="0045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524D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2">
    <w:name w:val="Основной текст с отступом1"/>
    <w:aliases w:val="Основной текст 1"/>
    <w:basedOn w:val="a"/>
    <w:rsid w:val="004524DC"/>
    <w:pPr>
      <w:ind w:firstLine="720"/>
      <w:jc w:val="both"/>
    </w:pPr>
    <w:rPr>
      <w:sz w:val="28"/>
      <w:szCs w:val="24"/>
    </w:rPr>
  </w:style>
  <w:style w:type="paragraph" w:styleId="afb">
    <w:name w:val="Balloon Text"/>
    <w:basedOn w:val="a"/>
    <w:link w:val="afc"/>
    <w:uiPriority w:val="99"/>
    <w:unhideWhenUsed/>
    <w:rsid w:val="004524DC"/>
    <w:rPr>
      <w:rFonts w:ascii="Tahoma" w:eastAsia="Calibri" w:hAnsi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524DC"/>
    <w:rPr>
      <w:rFonts w:ascii="Tahoma" w:eastAsia="Calibri" w:hAnsi="Tahoma" w:cs="Times New Roman"/>
      <w:sz w:val="16"/>
      <w:szCs w:val="16"/>
    </w:rPr>
  </w:style>
  <w:style w:type="paragraph" w:customStyle="1" w:styleId="lidesc">
    <w:name w:val="li_desc"/>
    <w:basedOn w:val="a"/>
    <w:rsid w:val="004524DC"/>
    <w:pPr>
      <w:spacing w:before="100" w:beforeAutospacing="1" w:after="100" w:afterAutospacing="1"/>
    </w:pPr>
    <w:rPr>
      <w:color w:val="42424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D6D9-E66D-40AD-BC07-A94E308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urmary_shorkistr</dc:creator>
  <cp:keywords/>
  <dc:description/>
  <cp:lastModifiedBy>urmary_shorkistr</cp:lastModifiedBy>
  <cp:revision>5</cp:revision>
  <cp:lastPrinted>2020-01-28T13:34:00Z</cp:lastPrinted>
  <dcterms:created xsi:type="dcterms:W3CDTF">2020-01-24T12:37:00Z</dcterms:created>
  <dcterms:modified xsi:type="dcterms:W3CDTF">2020-01-28T14:16:00Z</dcterms:modified>
</cp:coreProperties>
</file>