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305"/>
        <w:gridCol w:w="2185"/>
      </w:tblGrid>
      <w:tr w:rsidR="007576F3" w:rsidTr="00B9097C">
        <w:trPr>
          <w:trHeight w:val="267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6F3" w:rsidRDefault="007576F3">
            <w:pPr>
              <w:ind w:left="-648" w:right="-284" w:hanging="18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Чубаевский  вестник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6F3" w:rsidRDefault="007576F3">
            <w:pPr>
              <w:spacing w:line="280" w:lineRule="exact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  <w:p w:rsidR="007576F3" w:rsidRDefault="007576F3">
            <w:pPr>
              <w:spacing w:line="280" w:lineRule="exact"/>
              <w:ind w:right="-284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7576F3" w:rsidRDefault="007576F3">
            <w:pPr>
              <w:spacing w:line="280" w:lineRule="exact"/>
              <w:ind w:right="-28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576F3" w:rsidTr="00B9097C">
        <w:trPr>
          <w:trHeight w:val="6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6F3" w:rsidRDefault="007576F3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Газета  основана  27 апреля  2006 года</w:t>
            </w: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6F3" w:rsidRDefault="007576F3">
            <w:pPr>
              <w:spacing w:after="0" w:line="240" w:lineRule="auto"/>
            </w:pPr>
          </w:p>
        </w:tc>
      </w:tr>
    </w:tbl>
    <w:p w:rsidR="00627D81" w:rsidRPr="00B9097C" w:rsidRDefault="00627D81"/>
    <w:p w:rsidR="00C21868" w:rsidRDefault="00C21868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C218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50" w:right="638" w:bottom="142" w:left="993" w:header="720" w:footer="720" w:gutter="0"/>
          <w:cols w:space="720"/>
          <w:docGrid w:linePitch="360"/>
        </w:sectPr>
      </w:pPr>
    </w:p>
    <w:p w:rsidR="00F35907" w:rsidRDefault="00F35907" w:rsidP="007576F3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fff3"/>
        <w:tblW w:w="0" w:type="auto"/>
        <w:tblLook w:val="04A0"/>
      </w:tblPr>
      <w:tblGrid>
        <w:gridCol w:w="4993"/>
      </w:tblGrid>
      <w:tr w:rsidR="00F35907" w:rsidRPr="00F35907" w:rsidTr="00F35907">
        <w:tc>
          <w:tcPr>
            <w:tcW w:w="4993" w:type="dxa"/>
          </w:tcPr>
          <w:p w:rsidR="00F35907" w:rsidRPr="00F35907" w:rsidRDefault="00F35907" w:rsidP="00757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номере :</w:t>
            </w:r>
            <w:r w:rsidRPr="00F35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35907" w:rsidRPr="00F35907" w:rsidRDefault="00F35907" w:rsidP="00757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907" w:rsidRDefault="00F35907" w:rsidP="00F3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1.Постановление администрации №5 от 20.01.20.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«Об утверждении Муниципальной  программы Чубаевского сельского поселения "Обеспечение граждан Чубаевского сельского поселения доступным и комфортным жильем»</w:t>
            </w:r>
          </w:p>
          <w:p w:rsidR="00997CF3" w:rsidRDefault="00F35907" w:rsidP="00997CF3">
            <w:pPr>
              <w:ind w:right="9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 администрации №6 от 20.01.20.</w:t>
            </w:r>
            <w:r w:rsidR="00997CF3" w:rsidRPr="00C218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997C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="00997CF3" w:rsidRPr="00C218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 порядке составления проекта  бюджета Чубаевского сельского поселения Урмарского района Чувашской Республики на очередной финансовый год и на плановый период</w:t>
            </w:r>
            <w:r w:rsidR="00997C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».</w:t>
            </w:r>
          </w:p>
          <w:p w:rsidR="00997CF3" w:rsidRPr="003928D0" w:rsidRDefault="00997CF3" w:rsidP="003928D0">
            <w:pPr>
              <w:pStyle w:val="a0"/>
              <w:snapToGrid w:val="0"/>
              <w:ind w:right="-185"/>
              <w:rPr>
                <w:sz w:val="18"/>
                <w:szCs w:val="18"/>
              </w:rPr>
            </w:pPr>
            <w:r w:rsidRPr="003928D0">
              <w:rPr>
                <w:bCs/>
                <w:color w:val="000000"/>
                <w:sz w:val="18"/>
                <w:szCs w:val="18"/>
              </w:rPr>
              <w:t>3.</w:t>
            </w:r>
            <w:r w:rsidR="003928D0" w:rsidRPr="003928D0">
              <w:rPr>
                <w:b/>
                <w:sz w:val="20"/>
              </w:rPr>
              <w:t xml:space="preserve"> Постановление администрации №7 от 20.01.20. «</w:t>
            </w:r>
            <w:r w:rsidR="003928D0" w:rsidRPr="003928D0">
              <w:rPr>
                <w:sz w:val="18"/>
                <w:szCs w:val="18"/>
              </w:rPr>
              <w:t>Об утверждении муниципальной программы</w:t>
            </w:r>
            <w:r w:rsidR="003928D0">
              <w:rPr>
                <w:sz w:val="18"/>
                <w:szCs w:val="18"/>
              </w:rPr>
              <w:t xml:space="preserve"> </w:t>
            </w:r>
            <w:r w:rsidR="003928D0" w:rsidRPr="003928D0">
              <w:rPr>
                <w:sz w:val="18"/>
                <w:szCs w:val="18"/>
              </w:rPr>
              <w:t xml:space="preserve">Чубаевского </w:t>
            </w:r>
            <w:r w:rsidR="003928D0">
              <w:rPr>
                <w:sz w:val="18"/>
                <w:szCs w:val="18"/>
              </w:rPr>
              <w:t>с</w:t>
            </w:r>
            <w:r w:rsidR="003928D0" w:rsidRPr="003928D0">
              <w:rPr>
                <w:sz w:val="18"/>
                <w:szCs w:val="18"/>
              </w:rPr>
              <w:t>ельского поселения «Развитие физической культуры и спорта»</w:t>
            </w:r>
          </w:p>
          <w:p w:rsidR="00F35907" w:rsidRPr="002E2A04" w:rsidRDefault="003928D0" w:rsidP="00F3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92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Постановление администрации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3928D0">
              <w:rPr>
                <w:rFonts w:ascii="Times New Roman" w:hAnsi="Times New Roman" w:cs="Times New Roman"/>
                <w:b/>
                <w:sz w:val="20"/>
                <w:szCs w:val="20"/>
              </w:rPr>
              <w:t>от 20.01.20.</w:t>
            </w:r>
            <w:r w:rsidR="002E2A04" w:rsidRPr="002E2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2A0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E2A04" w:rsidRPr="003928D0">
              <w:rPr>
                <w:rFonts w:ascii="Times New Roman" w:hAnsi="Times New Roman" w:cs="Times New Roman"/>
                <w:sz w:val="18"/>
                <w:szCs w:val="18"/>
              </w:rPr>
              <w:t>Об утверждении муниципальной программы Чубаевского сельского поселения «Повышение безопасности жизнедеятельности населения и территорий</w:t>
            </w:r>
            <w:r w:rsidR="002E2A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35907" w:rsidRPr="00F35907" w:rsidRDefault="00F35907" w:rsidP="00F359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907" w:rsidRPr="00F35907" w:rsidRDefault="00F35907" w:rsidP="00757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907" w:rsidRPr="00F35907" w:rsidRDefault="00F35907" w:rsidP="00757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35907" w:rsidRPr="00F35907" w:rsidRDefault="00F35907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76F3" w:rsidRPr="00B9097C" w:rsidRDefault="007576F3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97C">
        <w:rPr>
          <w:rFonts w:ascii="Times New Roman" w:hAnsi="Times New Roman" w:cs="Times New Roman"/>
          <w:b/>
          <w:sz w:val="20"/>
          <w:szCs w:val="20"/>
        </w:rPr>
        <w:t>Администрация Чубаевского сельского поселения Урмарского района Чувашской Республики</w:t>
      </w:r>
    </w:p>
    <w:p w:rsidR="007576F3" w:rsidRDefault="007576F3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97C">
        <w:rPr>
          <w:rFonts w:ascii="Times New Roman" w:hAnsi="Times New Roman" w:cs="Times New Roman"/>
          <w:b/>
          <w:sz w:val="20"/>
          <w:szCs w:val="20"/>
        </w:rPr>
        <w:t>ПОСТАНОВЛЕНИЕ №5</w:t>
      </w:r>
    </w:p>
    <w:p w:rsidR="00B9097C" w:rsidRPr="00B9097C" w:rsidRDefault="00B9097C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20.01.2020.                           д. Чубаево</w:t>
      </w:r>
    </w:p>
    <w:tbl>
      <w:tblPr>
        <w:tblW w:w="0" w:type="auto"/>
        <w:tblInd w:w="77" w:type="dxa"/>
        <w:tblLayout w:type="fixed"/>
        <w:tblLook w:val="0000"/>
      </w:tblPr>
      <w:tblGrid>
        <w:gridCol w:w="5134"/>
      </w:tblGrid>
      <w:tr w:rsidR="007576F3" w:rsidRPr="007576F3" w:rsidTr="00F35907">
        <w:trPr>
          <w:trHeight w:val="1525"/>
        </w:trPr>
        <w:tc>
          <w:tcPr>
            <w:tcW w:w="5134" w:type="dxa"/>
            <w:shd w:val="clear" w:color="auto" w:fill="auto"/>
          </w:tcPr>
          <w:p w:rsidR="007576F3" w:rsidRPr="007576F3" w:rsidRDefault="007576F3" w:rsidP="00C21868">
            <w:pPr>
              <w:ind w:righ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Муниципальной  программы Чубаевского сельского поселения "Обеспечение граждан Чубаевского сельского поселения доступным и комфортным жильем»</w:t>
            </w:r>
          </w:p>
          <w:p w:rsidR="007576F3" w:rsidRPr="007576F3" w:rsidRDefault="007576F3" w:rsidP="00F359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576F3" w:rsidRPr="007576F3" w:rsidRDefault="007576F3" w:rsidP="00B9097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67663559"/>
      <w:r w:rsidRPr="007576F3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постановлением администрации Чубаевского сельского поселения от 12.12. 2019г. № 39 «Об утверждении Порядка разработки, реализации и оценки эффективности муниципальных программ Чубаевского сельского поселения», администрация Чубаевского сельского поселения   п о с т а н о в л я е т:</w:t>
      </w:r>
    </w:p>
    <w:bookmarkEnd w:id="0"/>
    <w:p w:rsidR="007576F3" w:rsidRPr="007576F3" w:rsidRDefault="007576F3" w:rsidP="00B909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1. Утвердить муниципальную программу Чубаевского </w:t>
      </w:r>
      <w:r w:rsidRPr="007576F3">
        <w:rPr>
          <w:rFonts w:ascii="Times New Roman" w:hAnsi="Times New Roman" w:cs="Times New Roman"/>
          <w:bCs/>
          <w:sz w:val="20"/>
          <w:szCs w:val="20"/>
        </w:rPr>
        <w:t>сельского поселения «Обеспечение граждан Чубаевского сельского поселения доступным и комфортным жильем».</w:t>
      </w:r>
    </w:p>
    <w:p w:rsidR="007576F3" w:rsidRPr="007576F3" w:rsidRDefault="007576F3" w:rsidP="00B909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Cs/>
          <w:sz w:val="20"/>
          <w:szCs w:val="20"/>
        </w:rPr>
        <w:t xml:space="preserve">2. Настоящее постановление вступает в силу после его официального опубликования </w:t>
      </w:r>
      <w:r w:rsidRPr="007576F3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и распространяется на правоотношения, возникшие с 01.01.2019 года</w:t>
      </w:r>
      <w:r w:rsidRPr="007576F3">
        <w:rPr>
          <w:rFonts w:ascii="Times New Roman" w:hAnsi="Times New Roman" w:cs="Times New Roman"/>
          <w:bCs/>
          <w:sz w:val="20"/>
          <w:szCs w:val="20"/>
        </w:rPr>
        <w:t>.</w:t>
      </w:r>
    </w:p>
    <w:p w:rsidR="007576F3" w:rsidRPr="007576F3" w:rsidRDefault="007576F3" w:rsidP="00B909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7576F3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Контроль за выполнением настоящего постановления оставляю за собой. </w:t>
      </w:r>
    </w:p>
    <w:p w:rsidR="007576F3" w:rsidRDefault="007576F3" w:rsidP="007576F3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7576F3" w:rsidRPr="007576F3" w:rsidRDefault="007576F3" w:rsidP="007576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Cs/>
          <w:sz w:val="20"/>
          <w:szCs w:val="20"/>
        </w:rPr>
        <w:t>Глава Чубаевского</w:t>
      </w:r>
    </w:p>
    <w:p w:rsidR="007576F3" w:rsidRPr="007576F3" w:rsidRDefault="007576F3" w:rsidP="007576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Cs/>
          <w:sz w:val="20"/>
          <w:szCs w:val="20"/>
        </w:rPr>
        <w:t>сельского поселения                                                                                                   Андреев В.П.</w:t>
      </w:r>
    </w:p>
    <w:p w:rsidR="00C21868" w:rsidRDefault="00C21868" w:rsidP="007576F3">
      <w:pPr>
        <w:rPr>
          <w:rFonts w:ascii="Times New Roman" w:hAnsi="Times New Roman" w:cs="Times New Roman"/>
          <w:bCs/>
          <w:sz w:val="20"/>
          <w:szCs w:val="20"/>
        </w:rPr>
        <w:sectPr w:rsidR="00C21868" w:rsidSect="00C21868">
          <w:type w:val="continuous"/>
          <w:pgSz w:w="11906" w:h="16838"/>
          <w:pgMar w:top="1150" w:right="638" w:bottom="142" w:left="993" w:header="720" w:footer="720" w:gutter="0"/>
          <w:cols w:num="2" w:space="720"/>
          <w:docGrid w:linePitch="360"/>
        </w:sectPr>
      </w:pPr>
    </w:p>
    <w:p w:rsidR="007576F3" w:rsidRPr="007576F3" w:rsidRDefault="007576F3" w:rsidP="007576F3">
      <w:pPr>
        <w:rPr>
          <w:rFonts w:ascii="Times New Roman" w:hAnsi="Times New Roman" w:cs="Times New Roman"/>
          <w:bCs/>
          <w:sz w:val="20"/>
          <w:szCs w:val="20"/>
        </w:rPr>
      </w:pPr>
    </w:p>
    <w:p w:rsidR="007576F3" w:rsidRPr="00C21868" w:rsidRDefault="007576F3" w:rsidP="00C21868">
      <w:pPr>
        <w:pStyle w:val="afff0"/>
        <w:jc w:val="right"/>
        <w:rPr>
          <w:sz w:val="18"/>
          <w:szCs w:val="18"/>
        </w:rPr>
      </w:pPr>
      <w:r w:rsidRPr="007576F3">
        <w:t xml:space="preserve">                                                                                                                       </w:t>
      </w:r>
      <w:r w:rsidRPr="00C21868">
        <w:rPr>
          <w:sz w:val="18"/>
          <w:szCs w:val="18"/>
        </w:rPr>
        <w:t xml:space="preserve">Приложение </w:t>
      </w:r>
    </w:p>
    <w:p w:rsidR="007576F3" w:rsidRPr="00C21868" w:rsidRDefault="007576F3" w:rsidP="00C21868">
      <w:pPr>
        <w:pStyle w:val="afff0"/>
        <w:jc w:val="right"/>
        <w:rPr>
          <w:sz w:val="18"/>
          <w:szCs w:val="18"/>
        </w:rPr>
      </w:pPr>
      <w:r w:rsidRPr="00C21868">
        <w:rPr>
          <w:sz w:val="18"/>
          <w:szCs w:val="18"/>
        </w:rPr>
        <w:t xml:space="preserve">                                                                                           к постановлению администрации</w:t>
      </w:r>
    </w:p>
    <w:p w:rsidR="007576F3" w:rsidRPr="00C21868" w:rsidRDefault="007576F3" w:rsidP="00C21868">
      <w:pPr>
        <w:pStyle w:val="afff0"/>
        <w:jc w:val="right"/>
        <w:rPr>
          <w:sz w:val="18"/>
          <w:szCs w:val="18"/>
        </w:rPr>
      </w:pPr>
      <w:r w:rsidRPr="00C21868">
        <w:rPr>
          <w:sz w:val="18"/>
          <w:szCs w:val="18"/>
        </w:rPr>
        <w:t xml:space="preserve">                                                                                           Чубаевского сельского</w:t>
      </w:r>
    </w:p>
    <w:p w:rsidR="007576F3" w:rsidRPr="00C21868" w:rsidRDefault="007576F3" w:rsidP="00C21868">
      <w:pPr>
        <w:pStyle w:val="afff0"/>
        <w:jc w:val="right"/>
        <w:rPr>
          <w:sz w:val="18"/>
          <w:szCs w:val="18"/>
        </w:rPr>
      </w:pPr>
      <w:r w:rsidRPr="00C21868">
        <w:rPr>
          <w:sz w:val="18"/>
          <w:szCs w:val="18"/>
        </w:rPr>
        <w:t xml:space="preserve">                                                                                           поселения от  20.01.2020г.  № 5</w:t>
      </w:r>
    </w:p>
    <w:p w:rsidR="007576F3" w:rsidRPr="00C21868" w:rsidRDefault="007576F3" w:rsidP="00C21868">
      <w:pPr>
        <w:pStyle w:val="afff0"/>
        <w:rPr>
          <w:b/>
          <w:sz w:val="18"/>
          <w:szCs w:val="18"/>
        </w:rPr>
      </w:pP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 Чубаевского сельского поселения</w:t>
      </w: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bCs/>
          <w:sz w:val="20"/>
          <w:szCs w:val="20"/>
        </w:rPr>
        <w:t>«Обеспечение граждан Чубаевского сельского поселения</w:t>
      </w: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bCs/>
          <w:sz w:val="20"/>
          <w:szCs w:val="20"/>
        </w:rPr>
        <w:t>доступным и комфортным жильем»</w:t>
      </w:r>
    </w:p>
    <w:p w:rsidR="007576F3" w:rsidRPr="007576F3" w:rsidRDefault="007576F3" w:rsidP="007576F3">
      <w:pPr>
        <w:tabs>
          <w:tab w:val="left" w:pos="14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11"/>
        <w:gridCol w:w="5994"/>
      </w:tblGrid>
      <w:tr w:rsidR="007576F3" w:rsidRPr="007576F3" w:rsidTr="007576F3">
        <w:trPr>
          <w:trHeight w:val="80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Ответственный исполнитель муниципальной программы           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администрация Чубаевского сельского поселения Урмарского района Чувашской Республики</w:t>
            </w:r>
          </w:p>
        </w:tc>
      </w:tr>
      <w:tr w:rsidR="007576F3" w:rsidRPr="007576F3" w:rsidTr="00F35907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Соисполнители муниципальной программы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Отдел по строительству и жилищно-коммунальному хозяйству администрации Урмарского района (по согласованию)</w:t>
            </w:r>
          </w:p>
        </w:tc>
      </w:tr>
      <w:tr w:rsidR="007576F3" w:rsidRPr="007576F3" w:rsidTr="00F35907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lastRenderedPageBreak/>
              <w:t xml:space="preserve">Подпрограммы                                             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Поддержка строительства жилья в Чубаевском сельском поселении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</w:p>
        </w:tc>
      </w:tr>
      <w:tr w:rsidR="007576F3" w:rsidRPr="007576F3" w:rsidTr="00F35907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F35907" w:rsidRDefault="007576F3" w:rsidP="00C21868">
            <w:pPr>
              <w:pStyle w:val="afff0"/>
              <w:rPr>
                <w:sz w:val="18"/>
                <w:szCs w:val="18"/>
              </w:rPr>
            </w:pPr>
            <w:r w:rsidRPr="00F35907">
              <w:rPr>
                <w:sz w:val="18"/>
                <w:szCs w:val="18"/>
              </w:rPr>
              <w:t xml:space="preserve">Основные мероприятия                              </w:t>
            </w:r>
          </w:p>
          <w:p w:rsidR="007576F3" w:rsidRPr="00F35907" w:rsidRDefault="007576F3" w:rsidP="00C21868">
            <w:pPr>
              <w:pStyle w:val="afff0"/>
              <w:rPr>
                <w:sz w:val="18"/>
                <w:szCs w:val="18"/>
              </w:rPr>
            </w:pPr>
          </w:p>
          <w:p w:rsidR="007576F3" w:rsidRPr="00F35907" w:rsidRDefault="007576F3" w:rsidP="00C21868">
            <w:pPr>
              <w:pStyle w:val="afff0"/>
              <w:rPr>
                <w:sz w:val="18"/>
                <w:szCs w:val="18"/>
              </w:rPr>
            </w:pPr>
            <w:r w:rsidRPr="00F35907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F35907" w:rsidRDefault="007576F3" w:rsidP="00C21868">
            <w:pPr>
              <w:pStyle w:val="afff0"/>
              <w:rPr>
                <w:sz w:val="18"/>
                <w:szCs w:val="18"/>
              </w:rPr>
            </w:pPr>
            <w:r w:rsidRPr="00F35907">
              <w:rPr>
                <w:sz w:val="18"/>
                <w:szCs w:val="18"/>
              </w:rPr>
              <w:t>Реализация отдельных мероприятий регионального проекта "Жилье»</w:t>
            </w:r>
          </w:p>
          <w:p w:rsidR="007576F3" w:rsidRPr="00F35907" w:rsidRDefault="007576F3" w:rsidP="00C21868">
            <w:pPr>
              <w:pStyle w:val="afff0"/>
              <w:rPr>
                <w:sz w:val="18"/>
                <w:szCs w:val="18"/>
              </w:rPr>
            </w:pPr>
          </w:p>
        </w:tc>
      </w:tr>
      <w:tr w:rsidR="007576F3" w:rsidRPr="007576F3" w:rsidTr="00F35907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7576F3" w:rsidRDefault="007576F3" w:rsidP="00C21868">
            <w:pPr>
              <w:pStyle w:val="afff0"/>
              <w:rPr>
                <w:sz w:val="20"/>
                <w:szCs w:val="20"/>
              </w:rPr>
            </w:pPr>
            <w:r w:rsidRPr="007576F3">
              <w:rPr>
                <w:sz w:val="20"/>
                <w:szCs w:val="20"/>
              </w:rPr>
              <w:t xml:space="preserve">Цели муниципальной программы               </w:t>
            </w:r>
          </w:p>
          <w:p w:rsidR="007576F3" w:rsidRPr="007576F3" w:rsidRDefault="007576F3" w:rsidP="00C21868">
            <w:pPr>
              <w:pStyle w:val="afff0"/>
              <w:rPr>
                <w:sz w:val="20"/>
                <w:szCs w:val="20"/>
              </w:rPr>
            </w:pPr>
          </w:p>
          <w:p w:rsidR="007576F3" w:rsidRPr="007576F3" w:rsidRDefault="007576F3" w:rsidP="00C21868">
            <w:pPr>
              <w:pStyle w:val="afff0"/>
              <w:rPr>
                <w:sz w:val="20"/>
                <w:szCs w:val="20"/>
              </w:rPr>
            </w:pPr>
            <w:r w:rsidRPr="007576F3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7576F3" w:rsidRDefault="007576F3" w:rsidP="00C21868">
            <w:pPr>
              <w:pStyle w:val="afff0"/>
              <w:rPr>
                <w:sz w:val="20"/>
                <w:szCs w:val="20"/>
              </w:rPr>
            </w:pPr>
            <w:r w:rsidRPr="007576F3">
              <w:rPr>
                <w:color w:val="000000"/>
                <w:sz w:val="20"/>
                <w:szCs w:val="20"/>
              </w:rPr>
              <w:t>улучшение жилищных условий граждан в Чубаевском сельском поселении путем увеличения объемов ввода жилья и стимулирования спроса на жилье</w:t>
            </w:r>
          </w:p>
          <w:p w:rsidR="007576F3" w:rsidRPr="007576F3" w:rsidRDefault="007576F3" w:rsidP="00C21868">
            <w:pPr>
              <w:pStyle w:val="afff0"/>
              <w:rPr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предоставление молодым семьям социальных выплат на приобретение и строительство жилья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</w:p>
        </w:tc>
      </w:tr>
      <w:tr w:rsidR="007576F3" w:rsidRPr="007576F3" w:rsidTr="007576F3">
        <w:trPr>
          <w:trHeight w:val="1171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Целевые индикаторы (показатели) муниципальной программы               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color w:val="000000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</w:t>
            </w:r>
            <w:r w:rsidRPr="00C21868">
              <w:rPr>
                <w:sz w:val="18"/>
                <w:szCs w:val="18"/>
              </w:rPr>
              <w:t xml:space="preserve"> </w:t>
            </w:r>
          </w:p>
        </w:tc>
      </w:tr>
      <w:tr w:rsidR="007576F3" w:rsidRPr="007576F3" w:rsidTr="00F35907"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Этапы и сроки реализации муниципальной программы                       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2019–2035 годы: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1 этап – 2019–2025 годы;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2 этап – 2026–2030 годы;</w:t>
            </w:r>
          </w:p>
          <w:p w:rsidR="007576F3" w:rsidRPr="00C21868" w:rsidRDefault="007576F3" w:rsidP="00C21868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3 этап – 2031–2035 годы</w:t>
            </w:r>
          </w:p>
        </w:tc>
      </w:tr>
      <w:tr w:rsidR="007576F3" w:rsidRPr="007576F3" w:rsidTr="00F35907">
        <w:trPr>
          <w:trHeight w:val="800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tabs>
                <w:tab w:val="left" w:pos="142"/>
              </w:tabs>
              <w:spacing w:after="0"/>
              <w:ind w:right="250" w:firstLine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 Муниципальной программы с разбивкой по годам реализации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муниципальной программы составит  0,0 рублей,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2026-2030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2031-3035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 – 0 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2026-2030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2031-3035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республиканского бюджета Чувашской Республики –  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 рублей,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2025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2026-2030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2031-3035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 –0,0  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2026-2030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2031-3035 годах – 0,0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7576F3" w:rsidRPr="007576F3" w:rsidRDefault="007576F3" w:rsidP="00F359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программы подлежат ежегодному уточнению исходя из возможностей бюджетов всех уровней</w:t>
            </w:r>
          </w:p>
        </w:tc>
      </w:tr>
      <w:tr w:rsidR="007576F3" w:rsidRPr="007576F3" w:rsidTr="007576F3">
        <w:trPr>
          <w:trHeight w:val="1626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муниципальной программы                  </w:t>
            </w:r>
          </w:p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F3590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6F3" w:rsidRPr="00C21868" w:rsidRDefault="007576F3" w:rsidP="00F35907">
            <w:pPr>
              <w:pStyle w:val="afff0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улучшение жилищных условий граждан в Чубаевском сельском поселении;</w:t>
            </w:r>
          </w:p>
          <w:p w:rsidR="007576F3" w:rsidRPr="007576F3" w:rsidRDefault="007576F3" w:rsidP="00F35907">
            <w:pPr>
              <w:pStyle w:val="afff0"/>
            </w:pPr>
            <w:r w:rsidRPr="00C21868">
              <w:rPr>
                <w:color w:val="000000"/>
                <w:sz w:val="18"/>
                <w:szCs w:val="18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7576F3" w:rsidRPr="007576F3" w:rsidRDefault="007576F3" w:rsidP="00F35907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21868" w:rsidRDefault="00C21868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C21868" w:rsidSect="00C21868">
          <w:type w:val="continuous"/>
          <w:pgSz w:w="11906" w:h="16838"/>
          <w:pgMar w:top="1150" w:right="638" w:bottom="142" w:left="993" w:header="720" w:footer="720" w:gutter="0"/>
          <w:cols w:space="720"/>
          <w:docGrid w:linePitch="360"/>
        </w:sectPr>
      </w:pPr>
    </w:p>
    <w:p w:rsidR="007576F3" w:rsidRPr="007576F3" w:rsidRDefault="007576F3" w:rsidP="007576F3">
      <w:pPr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sz w:val="20"/>
          <w:szCs w:val="20"/>
        </w:rPr>
        <w:lastRenderedPageBreak/>
        <w:t>Раздел 1.</w:t>
      </w:r>
      <w:r w:rsidRPr="007576F3">
        <w:rPr>
          <w:rFonts w:ascii="Times New Roman" w:hAnsi="Times New Roman" w:cs="Times New Roman"/>
          <w:sz w:val="20"/>
          <w:szCs w:val="20"/>
        </w:rPr>
        <w:t xml:space="preserve"> </w:t>
      </w:r>
      <w:r w:rsidRPr="007576F3">
        <w:rPr>
          <w:rFonts w:ascii="Times New Roman" w:hAnsi="Times New Roman" w:cs="Times New Roman"/>
          <w:b/>
          <w:sz w:val="20"/>
          <w:szCs w:val="20"/>
        </w:rPr>
        <w:t>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 xml:space="preserve">Приоритеты муниципальной политики в сфере жилищного строительства определены </w:t>
      </w:r>
      <w:hyperlink r:id="rId14" w:history="1">
        <w:r w:rsidRPr="007576F3">
          <w:rPr>
            <w:rStyle w:val="ae"/>
            <w:rFonts w:ascii="Times New Roman" w:hAnsi="Times New Roman" w:cs="Times New Roman"/>
            <w:color w:val="000000"/>
          </w:rPr>
          <w:t>указами</w:t>
        </w:r>
      </w:hyperlink>
      <w:r w:rsidRPr="007576F3">
        <w:rPr>
          <w:rFonts w:ascii="Times New Roman" w:hAnsi="Times New Roman" w:cs="Times New Roman"/>
          <w:color w:val="000000"/>
        </w:rPr>
        <w:t xml:space="preserve">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 и от 7 мая 2018 г. № 204 «О национальных целях и стратегических задачах развития Российской Федерации на период до 2024 года»,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Стратегией социально-экономического развития Урмарского района Чувашской Республики до 2035 года.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Основными стратегическими приоритетами муниципальной политики в сфере жилищного строительства являются обеспечение граждан в Чубаевском сельском поселении доступным и качественным жильем.</w:t>
      </w:r>
    </w:p>
    <w:p w:rsidR="007576F3" w:rsidRPr="007576F3" w:rsidRDefault="007576F3" w:rsidP="007576F3">
      <w:pPr>
        <w:autoSpaceDE w:val="0"/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Муниципальная программа направлена на достижение следующей цели - улучшение жилищных условий граждан в Чубаевском сельском поселении путем увеличения объемов ввода жилья и стимулирования спроса на жилье.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lastRenderedPageBreak/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 xml:space="preserve">совершенствование механизмов финансирования жилищного строительства, в том числе посредством развития ипотечного жилищного кредитования; </w:t>
      </w:r>
    </w:p>
    <w:p w:rsidR="007576F3" w:rsidRPr="007576F3" w:rsidRDefault="007576F3" w:rsidP="007576F3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предоставление молодым семьям социальных выплат на приобретение и строительство жилья</w:t>
      </w:r>
      <w:r w:rsidRPr="007576F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576F3" w:rsidRPr="00C21868" w:rsidRDefault="007576F3" w:rsidP="00C21868">
      <w:pPr>
        <w:pStyle w:val="afff0"/>
        <w:rPr>
          <w:sz w:val="18"/>
          <w:szCs w:val="18"/>
        </w:rPr>
      </w:pPr>
      <w:r w:rsidRPr="00C21868">
        <w:rPr>
          <w:sz w:val="18"/>
          <w:szCs w:val="18"/>
        </w:rPr>
        <w:t>Муниципальная программа будет реализовываться в 2019–2035 годах в три этапа:</w:t>
      </w:r>
    </w:p>
    <w:p w:rsidR="007576F3" w:rsidRPr="00C21868" w:rsidRDefault="007576F3" w:rsidP="00C21868">
      <w:pPr>
        <w:pStyle w:val="afff0"/>
        <w:rPr>
          <w:sz w:val="18"/>
          <w:szCs w:val="18"/>
        </w:rPr>
      </w:pPr>
      <w:r w:rsidRPr="00C21868">
        <w:rPr>
          <w:sz w:val="18"/>
          <w:szCs w:val="18"/>
        </w:rPr>
        <w:t>1 этап – 2019–2025 годы;</w:t>
      </w:r>
    </w:p>
    <w:p w:rsidR="007576F3" w:rsidRPr="00C21868" w:rsidRDefault="007576F3" w:rsidP="00C21868">
      <w:pPr>
        <w:pStyle w:val="afff0"/>
        <w:rPr>
          <w:sz w:val="18"/>
          <w:szCs w:val="18"/>
        </w:rPr>
      </w:pPr>
      <w:r w:rsidRPr="00C21868">
        <w:rPr>
          <w:sz w:val="18"/>
          <w:szCs w:val="18"/>
        </w:rPr>
        <w:t>2 этап – 2026–2030 годы;</w:t>
      </w:r>
    </w:p>
    <w:p w:rsidR="007576F3" w:rsidRPr="00C21868" w:rsidRDefault="007576F3" w:rsidP="00C21868">
      <w:pPr>
        <w:pStyle w:val="afff0"/>
        <w:rPr>
          <w:sz w:val="18"/>
          <w:szCs w:val="18"/>
        </w:rPr>
      </w:pPr>
      <w:r w:rsidRPr="00C21868">
        <w:rPr>
          <w:sz w:val="18"/>
          <w:szCs w:val="18"/>
        </w:rPr>
        <w:t>3 этап – 2031–2035 годы.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Каждый из этапов отличается условиями и факторами социально-эконо</w:t>
      </w:r>
      <w:r w:rsidRPr="007576F3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7576F3">
        <w:rPr>
          <w:rFonts w:ascii="Times New Roman" w:hAnsi="Times New Roman" w:cs="Times New Roman"/>
          <w:color w:val="000000"/>
          <w:sz w:val="20"/>
          <w:szCs w:val="20"/>
        </w:rPr>
        <w:softHyphen/>
        <w:t>ческого развития, а также приоритетами муниципальной политики с учетом  особенностей поселения.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7576F3" w:rsidRPr="007576F3" w:rsidRDefault="007576F3" w:rsidP="007576F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</w:t>
      </w:r>
      <w:r w:rsidRPr="007576F3">
        <w:rPr>
          <w:rFonts w:ascii="Times New Roman" w:hAnsi="Times New Roman" w:cs="Times New Roman"/>
          <w:color w:val="000000"/>
        </w:rPr>
        <w:lastRenderedPageBreak/>
        <w:t>изменения приоритетов муниципальной политики в жилищной сфере.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bCs/>
          <w:sz w:val="20"/>
          <w:szCs w:val="20"/>
        </w:rPr>
        <w:t xml:space="preserve">Раздел 2. Обобщенная характеристика </w:t>
      </w: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bCs/>
          <w:sz w:val="20"/>
          <w:szCs w:val="20"/>
        </w:rPr>
        <w:t>основных мероприятий муниципальной программы</w:t>
      </w:r>
    </w:p>
    <w:p w:rsidR="007576F3" w:rsidRPr="007576F3" w:rsidRDefault="007576F3" w:rsidP="007576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Достижение цели и решение задач Муниципальной программы будут осуществляться в рамках реализации подпрограммы</w:t>
      </w:r>
      <w:r w:rsidRPr="007576F3">
        <w:rPr>
          <w:rFonts w:ascii="Times New Roman" w:hAnsi="Times New Roman" w:cs="Times New Roman"/>
          <w:sz w:val="20"/>
          <w:szCs w:val="20"/>
        </w:rPr>
        <w:t xml:space="preserve"> «</w:t>
      </w:r>
      <w:r w:rsidRPr="007576F3">
        <w:rPr>
          <w:rFonts w:ascii="Times New Roman" w:hAnsi="Times New Roman" w:cs="Times New Roman"/>
          <w:bCs/>
          <w:sz w:val="20"/>
          <w:szCs w:val="20"/>
        </w:rPr>
        <w:t>Поддержка строительства жилья в Чубаевском сельском поселении».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Pr="007576F3">
        <w:rPr>
          <w:rFonts w:ascii="Times New Roman" w:hAnsi="Times New Roman" w:cs="Times New Roman"/>
          <w:color w:val="000000"/>
          <w:sz w:val="20"/>
          <w:szCs w:val="20"/>
        </w:rPr>
        <w:t>одпрограмма</w:t>
      </w:r>
      <w:r w:rsidRPr="007576F3">
        <w:rPr>
          <w:rFonts w:ascii="Times New Roman" w:hAnsi="Times New Roman" w:cs="Times New Roman"/>
          <w:sz w:val="20"/>
          <w:szCs w:val="20"/>
        </w:rPr>
        <w:t xml:space="preserve"> «</w:t>
      </w:r>
      <w:r w:rsidRPr="007576F3">
        <w:rPr>
          <w:rFonts w:ascii="Times New Roman" w:hAnsi="Times New Roman" w:cs="Times New Roman"/>
          <w:bCs/>
          <w:sz w:val="20"/>
          <w:szCs w:val="20"/>
        </w:rPr>
        <w:t>Поддержка строительства жилья в Чубаевском сельском поселении» предусматривает выполнение основного мероприятия</w:t>
      </w:r>
      <w:r w:rsidRPr="007576F3">
        <w:rPr>
          <w:rFonts w:ascii="Times New Roman" w:hAnsi="Times New Roman" w:cs="Times New Roman"/>
          <w:sz w:val="20"/>
          <w:szCs w:val="20"/>
        </w:rPr>
        <w:t xml:space="preserve"> «</w:t>
      </w:r>
      <w:r w:rsidRPr="007576F3">
        <w:rPr>
          <w:rFonts w:ascii="Times New Roman" w:hAnsi="Times New Roman" w:cs="Times New Roman"/>
          <w:bCs/>
          <w:sz w:val="20"/>
          <w:szCs w:val="20"/>
        </w:rPr>
        <w:t>Реализация отдельных мероприятий регионального проекта "Жилье».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Cs/>
        </w:rPr>
        <w:t>Реализация данного мероприятия направлена на о</w:t>
      </w:r>
      <w:r w:rsidRPr="007576F3">
        <w:rPr>
          <w:rFonts w:ascii="Times New Roman" w:hAnsi="Times New Roman" w:cs="Times New Roman"/>
          <w:color w:val="000000"/>
        </w:rPr>
        <w:t>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7576F3" w:rsidRPr="007576F3" w:rsidRDefault="007576F3" w:rsidP="007576F3">
      <w:pPr>
        <w:autoSpaceDE w:val="0"/>
        <w:spacing w:line="242" w:lineRule="auto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576F3" w:rsidRPr="007576F3" w:rsidRDefault="007576F3" w:rsidP="007576F3">
      <w:pPr>
        <w:autoSpaceDE w:val="0"/>
        <w:spacing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sz w:val="20"/>
          <w:szCs w:val="20"/>
        </w:rPr>
        <w:t xml:space="preserve">Раздел III. Обоснование объема финансовых ресурсов, необходимых </w:t>
      </w:r>
    </w:p>
    <w:p w:rsidR="007576F3" w:rsidRPr="007576F3" w:rsidRDefault="007576F3" w:rsidP="007576F3">
      <w:pPr>
        <w:autoSpaceDE w:val="0"/>
        <w:spacing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sz w:val="20"/>
          <w:szCs w:val="20"/>
        </w:rPr>
        <w:t>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576F3" w:rsidRPr="007576F3" w:rsidRDefault="007576F3" w:rsidP="007576F3">
      <w:pPr>
        <w:pStyle w:val="310"/>
        <w:ind w:firstLine="567"/>
        <w:rPr>
          <w:b/>
          <w:sz w:val="20"/>
          <w:szCs w:val="20"/>
          <w:lang w:val="ru-RU"/>
        </w:rPr>
      </w:pP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Расходы на реализацию Муниципальной программы предусматриваются за счет средств федерального, республиканского и бюджета Чубаевского сельского поселения.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</w:rPr>
        <w:t>Общий объем финансирования Муниципальной программы в 2019–</w:t>
      </w:r>
      <w:r w:rsidRPr="007576F3">
        <w:rPr>
          <w:rFonts w:ascii="Times New Roman" w:hAnsi="Times New Roman" w:cs="Times New Roman"/>
          <w:b/>
        </w:rPr>
        <w:br/>
        <w:t>2035 годах составляет  0,00 рублей, в том числе за счет средств: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федерального бюджета – 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lastRenderedPageBreak/>
        <w:t>республиканского бюджета – 0,00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бюджета Чубаевского сельского поселения – 0 рублей.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Прогнозируемый объем финансирования Муниципальной программы на 1 этапе составит      </w:t>
      </w:r>
      <w:r w:rsidRPr="007576F3">
        <w:rPr>
          <w:rFonts w:ascii="Times New Roman" w:hAnsi="Times New Roman" w:cs="Times New Roman"/>
          <w:b/>
          <w:sz w:val="20"/>
          <w:szCs w:val="20"/>
        </w:rPr>
        <w:t>0,00</w:t>
      </w:r>
      <w:r w:rsidRPr="007576F3">
        <w:rPr>
          <w:rFonts w:ascii="Times New Roman" w:hAnsi="Times New Roman" w:cs="Times New Roman"/>
          <w:sz w:val="20"/>
          <w:szCs w:val="20"/>
        </w:rPr>
        <w:t xml:space="preserve">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2019 году –  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2020 году – 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2021 году – 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2022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2023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2024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2025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федерального бюджета –  0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2019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2020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2021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2022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2023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2024 году - 0,00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2025 году – 0,00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республиканского бюджета - 700,00 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2019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2020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2021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2022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2023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2024 году - 0,00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2025 году – 0,00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бюджета Чубаевского сельского поселения – 0 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2019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2020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2021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2022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2023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2024 году - 0,00 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2025 году – 0,00 рублей.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На 2 этапе, в 2026–2030 годах, объем финансирования Муниципальной программы составит 0,00 рублей, из них средства: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федерального бюджета – 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республиканского бюджета – 0,00 рублей;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бюджета Чубаевского сельского поселения – 0 рублей.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На 3 этапе, в 2031–2035 годах, объем финансирования Муниципальной программы составит 0,00 рублей, из них средства: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lastRenderedPageBreak/>
        <w:t>федерального бюджета – 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республиканского бюджета – 0,00 рублей;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бюджета Чубаевского сельского поселения – 0 рублей.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7576F3" w:rsidRPr="007576F3" w:rsidRDefault="007576F3" w:rsidP="007576F3">
      <w:pPr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_____________</w:t>
      </w:r>
    </w:p>
    <w:p w:rsidR="007576F3" w:rsidRPr="007576F3" w:rsidRDefault="007576F3" w:rsidP="007576F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sub_10000"/>
    </w:p>
    <w:p w:rsidR="007576F3" w:rsidRPr="007576F3" w:rsidRDefault="007576F3" w:rsidP="007576F3">
      <w:pPr>
        <w:rPr>
          <w:rFonts w:ascii="Times New Roman" w:hAnsi="Times New Roman" w:cs="Times New Roman"/>
          <w:sz w:val="20"/>
          <w:szCs w:val="20"/>
        </w:rPr>
        <w:sectPr w:rsidR="007576F3" w:rsidRPr="007576F3" w:rsidSect="00C21868">
          <w:type w:val="continuous"/>
          <w:pgSz w:w="11906" w:h="16838"/>
          <w:pgMar w:top="1150" w:right="638" w:bottom="142" w:left="993" w:header="720" w:footer="720" w:gutter="0"/>
          <w:cols w:num="2" w:space="720"/>
          <w:docGrid w:linePitch="360"/>
        </w:sectPr>
      </w:pPr>
    </w:p>
    <w:p w:rsidR="007576F3" w:rsidRPr="007576F3" w:rsidRDefault="007576F3" w:rsidP="007576F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576F3" w:rsidRPr="007576F3" w:rsidRDefault="007576F3" w:rsidP="007576F3">
      <w:pPr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Приложение 1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     к </w:t>
      </w:r>
      <w:hyperlink w:anchor="sub_1000" w:history="1">
        <w:r w:rsidRPr="007576F3">
          <w:rPr>
            <w:rStyle w:val="af6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муниципальной программе</w:t>
        </w:r>
      </w:hyperlink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Чубаевского сельского поселения «</w:t>
      </w:r>
      <w:r w:rsidRPr="007576F3">
        <w:rPr>
          <w:rFonts w:ascii="Times New Roman" w:hAnsi="Times New Roman" w:cs="Times New Roman"/>
          <w:bCs/>
          <w:sz w:val="20"/>
          <w:szCs w:val="20"/>
        </w:rPr>
        <w:t>Обеспечение граждан Чубаевского сельского поселения доступным и комфортным жильем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7576F3" w:rsidRPr="007576F3" w:rsidRDefault="007576F3" w:rsidP="007576F3">
      <w:pPr>
        <w:pStyle w:val="1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Сведения</w:t>
      </w:r>
      <w:r w:rsidRPr="007576F3">
        <w:rPr>
          <w:rFonts w:ascii="Times New Roman" w:hAnsi="Times New Roman" w:cs="Times New Roman"/>
          <w:sz w:val="20"/>
          <w:szCs w:val="20"/>
        </w:rPr>
        <w:br/>
        <w:t>о целевых индикаторах и показателях муниципальной программы Чубаевского сельского поселения «Обеспечение граждан Чубаевского сельского поселения доступным и комфортным жильем "</w:t>
      </w:r>
    </w:p>
    <w:p w:rsidR="007576F3" w:rsidRPr="007576F3" w:rsidRDefault="007576F3" w:rsidP="007576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23" w:type="dxa"/>
        <w:tblLayout w:type="fixed"/>
        <w:tblLook w:val="0000"/>
      </w:tblPr>
      <w:tblGrid>
        <w:gridCol w:w="544"/>
        <w:gridCol w:w="3141"/>
        <w:gridCol w:w="1134"/>
        <w:gridCol w:w="1213"/>
        <w:gridCol w:w="94"/>
        <w:gridCol w:w="1278"/>
        <w:gridCol w:w="1120"/>
        <w:gridCol w:w="980"/>
        <w:gridCol w:w="980"/>
        <w:gridCol w:w="980"/>
        <w:gridCol w:w="1264"/>
        <w:gridCol w:w="1506"/>
        <w:gridCol w:w="1408"/>
      </w:tblGrid>
      <w:tr w:rsidR="007576F3" w:rsidRPr="007576F3" w:rsidTr="00F35907">
        <w:trPr>
          <w:trHeight w:val="27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Целевой индикатор (показатель)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период выполнения программы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576F3" w:rsidRPr="007576F3" w:rsidTr="00F3590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576F3" w:rsidRPr="007576F3" w:rsidTr="00F35907">
        <w:tc>
          <w:tcPr>
            <w:tcW w:w="12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граждан Чубаевского сельского поселения доступным и комфортным жильем»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F3" w:rsidRPr="007576F3" w:rsidRDefault="007576F3" w:rsidP="00F35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12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«Поддержка строительства жилья в Чубаевском сельском поселении»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576F3" w:rsidRPr="007576F3" w:rsidRDefault="007576F3" w:rsidP="007576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576F3" w:rsidRPr="007576F3" w:rsidRDefault="007576F3" w:rsidP="00F35907">
      <w:pPr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76F3" w:rsidRPr="007576F3" w:rsidRDefault="007576F3" w:rsidP="007576F3">
      <w:pPr>
        <w:ind w:left="7371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Приложение 2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  к </w:t>
      </w:r>
      <w:hyperlink w:anchor="sub_1000" w:history="1">
        <w:r w:rsidRPr="007576F3">
          <w:rPr>
            <w:rStyle w:val="af6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муниципальной программе</w:t>
        </w:r>
      </w:hyperlink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Чубаевского сельского поселения «</w:t>
      </w:r>
      <w:r w:rsidRPr="007576F3">
        <w:rPr>
          <w:rFonts w:ascii="Times New Roman" w:hAnsi="Times New Roman" w:cs="Times New Roman"/>
          <w:bCs/>
          <w:sz w:val="20"/>
          <w:szCs w:val="20"/>
        </w:rPr>
        <w:t>Обеспечение граждан Чубаевского сельского поселения доступным и комфортным жильем»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bookmarkEnd w:id="1"/>
    <w:p w:rsidR="007576F3" w:rsidRPr="007576F3" w:rsidRDefault="007576F3" w:rsidP="007576F3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color w:val="000000"/>
          <w:sz w:val="20"/>
          <w:szCs w:val="20"/>
        </w:rPr>
        <w:t>РЕСУРСНОЕ ОБЕСПЕЧЕНИЕ</w:t>
      </w:r>
    </w:p>
    <w:p w:rsidR="007576F3" w:rsidRPr="007576F3" w:rsidRDefault="007576F3" w:rsidP="007576F3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 прогнозная (справочная) оценка расходов за счет всех источников финансирования реализации </w:t>
      </w: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sz w:val="20"/>
          <w:szCs w:val="20"/>
        </w:rPr>
        <w:t>муниципальной программы Чубаевского сельского поселения «Обеспечение граждан Чубаевского сельского поселения доступным и комфортным жильем»</w:t>
      </w:r>
    </w:p>
    <w:tbl>
      <w:tblPr>
        <w:tblW w:w="0" w:type="auto"/>
        <w:tblInd w:w="524" w:type="dxa"/>
        <w:tblLayout w:type="fixed"/>
        <w:tblLook w:val="0000"/>
      </w:tblPr>
      <w:tblGrid>
        <w:gridCol w:w="1417"/>
        <w:gridCol w:w="1843"/>
        <w:gridCol w:w="567"/>
        <w:gridCol w:w="709"/>
        <w:gridCol w:w="1417"/>
        <w:gridCol w:w="709"/>
        <w:gridCol w:w="1134"/>
        <w:gridCol w:w="787"/>
        <w:gridCol w:w="26"/>
        <w:gridCol w:w="881"/>
        <w:gridCol w:w="26"/>
        <w:gridCol w:w="973"/>
        <w:gridCol w:w="24"/>
        <w:gridCol w:w="827"/>
        <w:gridCol w:w="65"/>
        <w:gridCol w:w="892"/>
        <w:gridCol w:w="35"/>
        <w:gridCol w:w="850"/>
        <w:gridCol w:w="7"/>
        <w:gridCol w:w="881"/>
        <w:gridCol w:w="11"/>
        <w:gridCol w:w="944"/>
        <w:gridCol w:w="964"/>
      </w:tblGrid>
      <w:tr w:rsidR="007576F3" w:rsidRPr="007576F3" w:rsidTr="00F3590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(подпрограммы, основного мероприятия)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7576F3">
              <w:rPr>
                <w:rStyle w:val="af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2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годам, тыс. рублей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19371F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576F3" w:rsidRPr="007576F3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</w:rPr>
                <w:t>Рз</w:t>
              </w:r>
            </w:hyperlink>
          </w:p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19371F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576F3" w:rsidRPr="007576F3">
                <w:rPr>
                  <w:rStyle w:val="af6"/>
                  <w:rFonts w:ascii="Times New Roman" w:hAnsi="Times New Roman" w:cs="Times New Roman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19371F" w:rsidP="00F35907">
            <w:pPr>
              <w:pStyle w:val="af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7576F3" w:rsidRPr="007576F3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ВР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7576F3" w:rsidRPr="007576F3" w:rsidTr="00F3590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Чубаевского сельского поселения доступным и комфортным жильем»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76F3" w:rsidRPr="007576F3" w:rsidTr="00F3590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76F3" w:rsidRPr="007576F3" w:rsidTr="00F3590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rPr>
          <w:trHeight w:val="2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7576F3" w:rsidRPr="007576F3" w:rsidRDefault="007576F3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«Поддержка строительства жилья в Чубаевском сельском поселении»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76F3" w:rsidRPr="007576F3" w:rsidTr="00F35907">
        <w:trPr>
          <w:trHeight w:val="25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rPr>
          <w:trHeight w:val="24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76F3" w:rsidRPr="007576F3" w:rsidTr="00F35907">
        <w:trPr>
          <w:trHeight w:val="2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rPr>
          <w:trHeight w:val="646"/>
        </w:trPr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отдельных мероприятий регионального проекта "Жилье»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75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rPr>
          <w:trHeight w:val="965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rPr>
          <w:trHeight w:val="765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6F3" w:rsidRPr="007576F3" w:rsidTr="00F35907">
        <w:trPr>
          <w:trHeight w:val="831"/>
        </w:trPr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576F3" w:rsidRPr="007576F3" w:rsidRDefault="007576F3" w:rsidP="007576F3">
      <w:pPr>
        <w:rPr>
          <w:rFonts w:ascii="Times New Roman" w:hAnsi="Times New Roman" w:cs="Times New Roman"/>
          <w:sz w:val="20"/>
          <w:szCs w:val="20"/>
        </w:rPr>
        <w:sectPr w:rsidR="007576F3" w:rsidRPr="007576F3">
          <w:pgSz w:w="16838" w:h="11906" w:orient="landscape"/>
          <w:pgMar w:top="992" w:right="1151" w:bottom="641" w:left="284" w:header="720" w:footer="720" w:gutter="0"/>
          <w:cols w:space="720"/>
          <w:docGrid w:linePitch="360"/>
        </w:sectPr>
      </w:pPr>
    </w:p>
    <w:p w:rsidR="007576F3" w:rsidRPr="007576F3" w:rsidRDefault="007576F3" w:rsidP="007576F3">
      <w:pPr>
        <w:tabs>
          <w:tab w:val="left" w:pos="4395"/>
        </w:tabs>
        <w:ind w:left="4395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sub_10010"/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Приложение 3 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к </w:t>
      </w:r>
      <w:r w:rsidRPr="007576F3">
        <w:rPr>
          <w:rStyle w:val="af6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муниципальной программе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Чубаевского сельского поселения «</w:t>
      </w:r>
      <w:r w:rsidRPr="007576F3">
        <w:rPr>
          <w:rFonts w:ascii="Times New Roman" w:hAnsi="Times New Roman" w:cs="Times New Roman"/>
          <w:bCs/>
          <w:sz w:val="20"/>
          <w:szCs w:val="20"/>
        </w:rPr>
        <w:t>Обеспечение граждан Чубаевского сельского поселения доступным и комфортным жильем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"</w:t>
      </w:r>
    </w:p>
    <w:p w:rsidR="007576F3" w:rsidRPr="007576F3" w:rsidRDefault="007576F3" w:rsidP="007576F3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</w:p>
    <w:p w:rsidR="007576F3" w:rsidRPr="007576F3" w:rsidRDefault="007576F3" w:rsidP="007576F3">
      <w:pPr>
        <w:pStyle w:val="1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«Паспорт</w:t>
      </w:r>
      <w:r w:rsidRPr="007576F3">
        <w:rPr>
          <w:rFonts w:ascii="Times New Roman" w:hAnsi="Times New Roman" w:cs="Times New Roman"/>
          <w:sz w:val="20"/>
          <w:szCs w:val="20"/>
        </w:rPr>
        <w:br/>
        <w:t>подпрограммы «Поддержка строительства жилья в Чубаевском сельском поселении» муниципальной программы Чубаевского сельского поселения «Обеспечение граждан Чубаевского сельского поселения доступным и комфортным жильем»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5123"/>
      </w:tblGrid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администрация Чубаевского сельского поселения Урмарского района Чувашской Республики</w:t>
            </w: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tabs>
                <w:tab w:val="left" w:pos="142"/>
              </w:tabs>
              <w:ind w:firstLine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Отдел по строительству и жилищно-коммунальному хозяйству администрации Урмарского района (по согласованию)</w:t>
            </w: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pacing w:line="228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 граждан в Чубаевском сельском поселении путем увеличения объемов ввода жилья и стимулирования спроса на жилье</w:t>
            </w:r>
          </w:p>
          <w:p w:rsidR="007576F3" w:rsidRPr="007576F3" w:rsidRDefault="007576F3" w:rsidP="00F35907">
            <w:pPr>
              <w:pStyle w:val="affa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социальных выплат на приобретение и строительство жилья</w:t>
            </w:r>
          </w:p>
          <w:p w:rsidR="007576F3" w:rsidRPr="007576F3" w:rsidRDefault="007576F3" w:rsidP="00F35907">
            <w:pPr>
              <w:pStyle w:val="affa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a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</w:rPr>
            </w:pPr>
            <w:r w:rsidRPr="007576F3">
              <w:rPr>
                <w:rFonts w:ascii="Times New Roman" w:hAnsi="Times New Roman" w:cs="Times New Roman"/>
              </w:rPr>
              <w:t>2019–2035 годы:</w:t>
            </w:r>
          </w:p>
          <w:p w:rsidR="007576F3" w:rsidRPr="007576F3" w:rsidRDefault="007576F3" w:rsidP="00F35907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</w:rPr>
            </w:pPr>
            <w:r w:rsidRPr="007576F3">
              <w:rPr>
                <w:rFonts w:ascii="Times New Roman" w:hAnsi="Times New Roman" w:cs="Times New Roman"/>
              </w:rPr>
              <w:t>1 этап – 2019–2025 годы;</w:t>
            </w:r>
          </w:p>
          <w:p w:rsidR="007576F3" w:rsidRPr="007576F3" w:rsidRDefault="007576F3" w:rsidP="00F35907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</w:rPr>
            </w:pPr>
            <w:r w:rsidRPr="007576F3">
              <w:rPr>
                <w:rFonts w:ascii="Times New Roman" w:hAnsi="Times New Roman" w:cs="Times New Roman"/>
              </w:rPr>
              <w:t>2 этап – 2026–2030 годы;</w:t>
            </w:r>
          </w:p>
          <w:p w:rsidR="007576F3" w:rsidRPr="007576F3" w:rsidRDefault="007576F3" w:rsidP="00F35907">
            <w:pPr>
              <w:pStyle w:val="affa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3 этап – 2031–2035 годы</w:t>
            </w: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tabs>
                <w:tab w:val="left" w:pos="142"/>
              </w:tabs>
              <w:ind w:right="250" w:firstLine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 подпрограммы с разбивкой по годам реализации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  <w:p w:rsidR="007576F3" w:rsidRPr="007576F3" w:rsidRDefault="007576F3" w:rsidP="00F35907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F35907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составит 0,0 рублей, 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0 </w:t>
            </w:r>
            <w:r w:rsidRPr="007576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Иваньково-Ленинского сельского поселения Алатырского района Чувашской Республикивидация несанкыионированных свалок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2026-2030 годах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2031-3035 годах – 0 рублей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2019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2020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2021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2022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2023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2024 году - 0,00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2025 году – 0,00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2026-2030 годах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2031-2036 годах – 0,00 рублей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республиканского бюджета Чувашской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– 0,0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 xml:space="preserve"> рублей, 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2019 году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2020 году – 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2021 году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2022 году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2023 году – 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2024 году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2025 году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2026-2030 годах – 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2031-2035 годах – 0 рублей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 –0,0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2019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2020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2021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2022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2023 году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2024 году - 0,00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2025 году – 0,00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2026-2030 годах – 0,00  рублей;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в 2031-2036 годах – 0,00 рублей</w:t>
            </w:r>
          </w:p>
          <w:p w:rsidR="007576F3" w:rsidRPr="007576F3" w:rsidRDefault="007576F3" w:rsidP="007576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F3" w:rsidRPr="007576F3" w:rsidRDefault="007576F3" w:rsidP="007576F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программы подлежат ежегодному уточнению исходя из возможностей бюджетов всех уровней</w:t>
            </w:r>
          </w:p>
        </w:tc>
      </w:tr>
      <w:tr w:rsidR="007576F3" w:rsidRPr="007576F3" w:rsidTr="00F359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6F3" w:rsidRPr="007576F3" w:rsidRDefault="007576F3" w:rsidP="007576F3">
            <w:pPr>
              <w:spacing w:after="0"/>
              <w:ind w:firstLine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в Чубаевском сельском поселении;</w:t>
            </w:r>
          </w:p>
          <w:p w:rsidR="007576F3" w:rsidRPr="007576F3" w:rsidRDefault="007576F3" w:rsidP="007576F3">
            <w:pPr>
              <w:pStyle w:val="affa"/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7576F3" w:rsidRPr="007576F3" w:rsidRDefault="007576F3" w:rsidP="007576F3">
      <w:pPr>
        <w:pStyle w:val="1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p w:rsidR="007576F3" w:rsidRPr="007576F3" w:rsidRDefault="007576F3" w:rsidP="007576F3">
      <w:pPr>
        <w:rPr>
          <w:rFonts w:ascii="Times New Roman" w:hAnsi="Times New Roman" w:cs="Times New Roman"/>
          <w:sz w:val="20"/>
          <w:szCs w:val="20"/>
        </w:rPr>
      </w:pP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sz w:val="18"/>
          <w:szCs w:val="18"/>
        </w:rPr>
        <w:t>Раздел 1. 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7576F3" w:rsidRPr="00F35907" w:rsidRDefault="007576F3" w:rsidP="00F35907">
      <w:pPr>
        <w:pStyle w:val="afff0"/>
        <w:jc w:val="both"/>
        <w:rPr>
          <w:bCs/>
          <w:sz w:val="18"/>
          <w:szCs w:val="18"/>
        </w:rPr>
      </w:pP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 xml:space="preserve">Приоритеты и цель подпрограммы определены основными направлениями реализации </w:t>
      </w:r>
      <w:hyperlink r:id="rId18" w:history="1">
        <w:r w:rsidRPr="00F35907">
          <w:rPr>
            <w:rStyle w:val="ae"/>
            <w:color w:val="000000"/>
            <w:sz w:val="18"/>
            <w:szCs w:val="18"/>
          </w:rPr>
          <w:t>Стратегии</w:t>
        </w:r>
      </w:hyperlink>
      <w:r w:rsidRPr="00F35907">
        <w:rPr>
          <w:color w:val="000000"/>
          <w:sz w:val="18"/>
          <w:szCs w:val="18"/>
        </w:rPr>
        <w:t xml:space="preserve"> социально-экономического развития Урмарского района Чувашской Республики до 2035 года.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Целью подпрограммы является создание условий, обеспечивающих доступность жилья для граждан в Чубаевском сельском поселении.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Для достижения поставленной цели необходимо решение следующих задач: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 xml:space="preserve">совершенствование механизмов финансирования жилищного строительства, в том числе посредством развития ипотечного жилищного кредитования; 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sz w:val="18"/>
          <w:szCs w:val="18"/>
        </w:rPr>
        <w:t>предоставление молодым семьям социальных выплат на приобретение и строительство жилья</w:t>
      </w:r>
      <w:r w:rsidRPr="00F35907">
        <w:rPr>
          <w:color w:val="000000"/>
          <w:sz w:val="18"/>
          <w:szCs w:val="18"/>
        </w:rPr>
        <w:t>.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Организационные мероприятия на муниципальном уровне предусматривают: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разработку и утверждение муниципальных программ в сфере муниципальной поддержки строительства жилья;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составление отчетов о расходовании 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7576F3" w:rsidRPr="00F35907" w:rsidRDefault="007576F3" w:rsidP="00F35907">
      <w:pPr>
        <w:pStyle w:val="afff0"/>
        <w:jc w:val="both"/>
        <w:rPr>
          <w:sz w:val="18"/>
          <w:szCs w:val="18"/>
        </w:rPr>
      </w:pPr>
      <w:r w:rsidRPr="00F35907">
        <w:rPr>
          <w:color w:val="000000"/>
          <w:sz w:val="18"/>
          <w:szCs w:val="18"/>
        </w:rPr>
        <w:t>контроль за целевым использованием средств, выделяемых на реализацию подпрограммы.</w:t>
      </w:r>
    </w:p>
    <w:p w:rsidR="007576F3" w:rsidRPr="007576F3" w:rsidRDefault="007576F3" w:rsidP="007576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 xml:space="preserve">Раздел II. Перечень и сведения о целевых индикаторах </w:t>
      </w: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>и показателях подпрограммы с расшифровкой плановых значений</w:t>
      </w: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>по годам ее реализации</w:t>
      </w:r>
    </w:p>
    <w:p w:rsidR="007576F3" w:rsidRPr="007576F3" w:rsidRDefault="007576F3" w:rsidP="007576F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lastRenderedPageBreak/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количество молодых семей, получивших свидетельство о праве на получение социальной выплаты.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количество молодых семей, получивших свидетельство о праве на получение социальной выплаты: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2019 году – 0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2020 году – 1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2021 году – 1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2022 году – 1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2023 году – 1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2024 году – 1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2025 году – 1 семья;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 xml:space="preserve">в 2030 году – 1 семья; 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в 2035 году – 1 семья.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7576F3" w:rsidRPr="007576F3" w:rsidRDefault="007576F3" w:rsidP="007576F3"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7576F3" w:rsidRPr="007576F3" w:rsidRDefault="007576F3" w:rsidP="007576F3">
      <w:pPr>
        <w:pStyle w:val="ConsPlusNormal"/>
        <w:ind w:right="-2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 xml:space="preserve">Раздел III. Характеристики основных мероприятий, мероприятий </w:t>
      </w:r>
    </w:p>
    <w:p w:rsidR="007576F3" w:rsidRPr="007576F3" w:rsidRDefault="007576F3" w:rsidP="007576F3">
      <w:pPr>
        <w:pStyle w:val="ConsPlusNormal"/>
        <w:ind w:right="-2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>подпрограммы с указанием сроков и этапов их реализации</w:t>
      </w:r>
    </w:p>
    <w:p w:rsidR="007576F3" w:rsidRPr="007576F3" w:rsidRDefault="007576F3" w:rsidP="007576F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 xml:space="preserve">На реализацию поставленных цели и задач подпрограммы направлено одно основное мероприятие. Основное мероприятие подпрограммы имеет одно отдельное мероприятие. 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 xml:space="preserve">Основное мероприятие 1. Реализация отдельных мероприятий регионального проекта «Жилье». 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Мероприятие 1.1.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Подпрограмма реализуется в период с 2019 по 2035 год в три этапа:</w:t>
      </w:r>
    </w:p>
    <w:p w:rsidR="007576F3" w:rsidRPr="007576F3" w:rsidRDefault="007576F3" w:rsidP="00F3590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1 этап – 2019–2025 годы;</w:t>
      </w:r>
    </w:p>
    <w:p w:rsidR="007576F3" w:rsidRPr="007576F3" w:rsidRDefault="007576F3" w:rsidP="00F3590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2 этап – 2026–2030 годы;</w:t>
      </w:r>
    </w:p>
    <w:p w:rsidR="007576F3" w:rsidRPr="007576F3" w:rsidRDefault="007576F3" w:rsidP="00F3590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3 этап – 2031–2035 годы.</w:t>
      </w:r>
    </w:p>
    <w:p w:rsidR="007576F3" w:rsidRPr="007576F3" w:rsidRDefault="007576F3" w:rsidP="007576F3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 xml:space="preserve">Раздел IV. Обоснование объема финансовых ресурсов, </w:t>
      </w: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>необходимых для реализации подпрограммы</w:t>
      </w:r>
      <w:r w:rsidRPr="007576F3">
        <w:rPr>
          <w:rFonts w:ascii="Times New Roman" w:hAnsi="Times New Roman" w:cs="Times New Roman"/>
          <w:color w:val="000000"/>
        </w:rPr>
        <w:t xml:space="preserve"> </w:t>
      </w:r>
    </w:p>
    <w:p w:rsidR="007576F3" w:rsidRPr="007576F3" w:rsidRDefault="007576F3" w:rsidP="007576F3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 xml:space="preserve">Финансирование подпрограммы осуществляется за счет средств </w:t>
      </w:r>
      <w:r w:rsidRPr="007576F3">
        <w:rPr>
          <w:rFonts w:ascii="Times New Roman" w:hAnsi="Times New Roman" w:cs="Times New Roman"/>
        </w:rPr>
        <w:t>федерального, республиканского и бюджета Чубаевского сельского поселения.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</w:rPr>
        <w:t>Общий объем финансирования Муниципальной программы в 2019–</w:t>
      </w:r>
      <w:r w:rsidRPr="007576F3">
        <w:rPr>
          <w:rFonts w:ascii="Times New Roman" w:hAnsi="Times New Roman" w:cs="Times New Roman"/>
          <w:b/>
        </w:rPr>
        <w:br/>
        <w:t>2035 годах составляет 0,00 рублей, в том числе за счет средств: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федерального бюджета – 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республиканского бюджета – 0,00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бюджета Чубаевского сельского поселения – 0 рублей.</w:t>
      </w:r>
    </w:p>
    <w:p w:rsidR="007576F3" w:rsidRPr="007576F3" w:rsidRDefault="007576F3" w:rsidP="007576F3">
      <w:pPr>
        <w:autoSpaceDE w:val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Прогнозируемый объем финансирования Муниципальной программы на 1 этапе составит      </w:t>
      </w:r>
      <w:r w:rsidRPr="007576F3">
        <w:rPr>
          <w:rFonts w:ascii="Times New Roman" w:hAnsi="Times New Roman" w:cs="Times New Roman"/>
          <w:b/>
          <w:sz w:val="20"/>
          <w:szCs w:val="20"/>
        </w:rPr>
        <w:t>0,00</w:t>
      </w:r>
      <w:r w:rsidRPr="007576F3">
        <w:rPr>
          <w:rFonts w:ascii="Times New Roman" w:hAnsi="Times New Roman" w:cs="Times New Roman"/>
          <w:sz w:val="20"/>
          <w:szCs w:val="20"/>
        </w:rPr>
        <w:t xml:space="preserve">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2019 году – 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2020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lastRenderedPageBreak/>
        <w:t xml:space="preserve">в 2021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2022 году – 0,0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2023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2024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2025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федерального бюджета –  0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2019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2020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2021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2022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2023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2024 году - 0,00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2025 году – 0,00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республиканского бюджета - 0,00 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2019 году – 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2020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2021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2022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2023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2024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 xml:space="preserve">в 2025 году – 0,0 </w:t>
      </w:r>
      <w:r w:rsidRPr="007576F3">
        <w:rPr>
          <w:rFonts w:ascii="Times New Roman" w:hAnsi="Times New Roman" w:cs="Times New Roman"/>
          <w:vanish/>
          <w:sz w:val="20"/>
          <w:szCs w:val="20"/>
        </w:rPr>
        <w:t xml:space="preserve"> Иваньково-Ленинского сельского поселения Алатырского района Чувашской Республикивидация несанкыионированных свалок</w:t>
      </w:r>
      <w:r w:rsidRPr="007576F3">
        <w:rPr>
          <w:rFonts w:ascii="Times New Roman" w:hAnsi="Times New Roman" w:cs="Times New Roman"/>
          <w:sz w:val="20"/>
          <w:szCs w:val="20"/>
        </w:rPr>
        <w:t>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бюджета Чубаевского сельского поселения – 0  рублей, в том числе: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2019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2020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2021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2022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2023 году – 0,00  рублей;</w:t>
      </w:r>
    </w:p>
    <w:p w:rsidR="007576F3" w:rsidRPr="007576F3" w:rsidRDefault="007576F3" w:rsidP="007576F3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2024 году - 0,00 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в 2025 году – 0,00 рублей.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На 2 этапе, в 2026–2030 годах, объем финансирования Муниципальной программы составит 0,00 рублей, из них средства: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федерального бюджета – 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республиканского бюджета – 0,00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бюджета Чубаевского сельского поселения – 0 рублей.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На 3 этапе, в 2031–2035 годах, объем финансирования Муниципальной программы составит 0,00 рублей, из них средства: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федерального бюджета – 0 рублей;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</w:rPr>
        <w:t>республиканского бюджета – 0,00 рублей;</w:t>
      </w:r>
    </w:p>
    <w:p w:rsidR="007576F3" w:rsidRPr="007576F3" w:rsidRDefault="007576F3" w:rsidP="007576F3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sz w:val="20"/>
          <w:szCs w:val="20"/>
        </w:rPr>
        <w:t>бюджета Чубаевского сельского поселения – 0 рублей.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color w:val="000000"/>
        </w:rPr>
        <w:t xml:space="preserve">Ресурсное </w:t>
      </w:r>
      <w:hyperlink w:anchor="P38229" w:history="1">
        <w:r w:rsidRPr="007576F3">
          <w:rPr>
            <w:rStyle w:val="ae"/>
            <w:rFonts w:ascii="Times New Roman" w:hAnsi="Times New Roman" w:cs="Times New Roman"/>
            <w:color w:val="000000"/>
          </w:rPr>
          <w:t>обеспечение</w:t>
        </w:r>
      </w:hyperlink>
      <w:r w:rsidRPr="007576F3">
        <w:rPr>
          <w:rFonts w:ascii="Times New Roman" w:hAnsi="Times New Roman" w:cs="Times New Roman"/>
          <w:color w:val="000000"/>
        </w:rPr>
        <w:t xml:space="preserve"> реализации подпрограммы за счет всех источников финансирования представлено в приложении № 1 к настоящей подпрограмме.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576F3" w:rsidRPr="007576F3" w:rsidRDefault="007576F3" w:rsidP="007576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color w:val="000000"/>
          <w:sz w:val="20"/>
          <w:szCs w:val="20"/>
        </w:rPr>
        <w:t>_____________</w:t>
      </w:r>
    </w:p>
    <w:p w:rsidR="007576F3" w:rsidRPr="007576F3" w:rsidRDefault="007576F3" w:rsidP="007576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576F3" w:rsidRPr="007576F3" w:rsidRDefault="007576F3" w:rsidP="007576F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576F3" w:rsidRPr="007576F3" w:rsidRDefault="007576F3" w:rsidP="007576F3">
      <w:pPr>
        <w:spacing w:after="0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sub_1000"/>
      <w:bookmarkEnd w:id="3"/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Приложение 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  <w:t xml:space="preserve">к подпрограмме «Поддержка строительства жилья в Чубаевском сельском поселении» </w:t>
      </w:r>
      <w:hyperlink w:anchor="sub_1000" w:history="1">
        <w:r w:rsidRPr="007576F3">
          <w:rPr>
            <w:rStyle w:val="af6"/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t>муниципальной программ</w:t>
        </w:r>
      </w:hyperlink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ы  Чубаевского</w:t>
      </w:r>
    </w:p>
    <w:p w:rsidR="007576F3" w:rsidRPr="007576F3" w:rsidRDefault="007576F3" w:rsidP="007576F3">
      <w:pPr>
        <w:spacing w:after="0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lastRenderedPageBreak/>
        <w:t>сельского поселения «</w:t>
      </w:r>
      <w:r w:rsidRPr="007576F3">
        <w:rPr>
          <w:rFonts w:ascii="Times New Roman" w:hAnsi="Times New Roman" w:cs="Times New Roman"/>
          <w:bCs/>
          <w:sz w:val="20"/>
          <w:szCs w:val="20"/>
        </w:rPr>
        <w:t>Обеспечение граждан Чубаевского сельского поселения доступным и комфортным жильем</w:t>
      </w:r>
      <w:r w:rsidRPr="007576F3">
        <w:rPr>
          <w:rStyle w:val="af7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</w:p>
    <w:p w:rsidR="007576F3" w:rsidRPr="007576F3" w:rsidRDefault="007576F3" w:rsidP="007576F3">
      <w:pPr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p w:rsidR="007576F3" w:rsidRPr="007576F3" w:rsidRDefault="007576F3" w:rsidP="007576F3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76F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РЕСУРСНОЕ ОБЕСПЕЧЕНИЕ </w:t>
      </w: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 xml:space="preserve">реализации подпрограммы «Поддержка строительства жилья в </w:t>
      </w:r>
      <w:r w:rsidRPr="007576F3">
        <w:rPr>
          <w:rStyle w:val="af7"/>
          <w:rFonts w:ascii="Times New Roman" w:hAnsi="Times New Roman" w:cs="Times New Roman"/>
          <w:bCs w:val="0"/>
          <w:color w:val="auto"/>
        </w:rPr>
        <w:t>Чубаевском сельском поселении</w:t>
      </w:r>
      <w:r w:rsidRPr="007576F3">
        <w:rPr>
          <w:rFonts w:ascii="Times New Roman" w:hAnsi="Times New Roman" w:cs="Times New Roman"/>
          <w:b/>
          <w:color w:val="000000"/>
        </w:rPr>
        <w:t xml:space="preserve">» </w:t>
      </w:r>
    </w:p>
    <w:p w:rsidR="007576F3" w:rsidRPr="007576F3" w:rsidRDefault="007576F3" w:rsidP="007576F3">
      <w:pPr>
        <w:pStyle w:val="ConsPlusNormal"/>
        <w:jc w:val="center"/>
        <w:rPr>
          <w:rFonts w:ascii="Times New Roman" w:hAnsi="Times New Roman" w:cs="Times New Roman"/>
        </w:rPr>
      </w:pPr>
      <w:r w:rsidRPr="007576F3">
        <w:rPr>
          <w:rFonts w:ascii="Times New Roman" w:hAnsi="Times New Roman" w:cs="Times New Roman"/>
          <w:b/>
          <w:color w:val="000000"/>
        </w:rPr>
        <w:t xml:space="preserve">муниципальной программы </w:t>
      </w:r>
      <w:r w:rsidRPr="007576F3">
        <w:rPr>
          <w:rFonts w:ascii="Times New Roman" w:hAnsi="Times New Roman" w:cs="Times New Roman"/>
          <w:b/>
          <w:bCs/>
        </w:rPr>
        <w:t>Чубаевского сельского поселения</w:t>
      </w:r>
      <w:r w:rsidRPr="007576F3">
        <w:rPr>
          <w:rFonts w:ascii="Times New Roman" w:hAnsi="Times New Roman" w:cs="Times New Roman"/>
          <w:b/>
          <w:color w:val="000000"/>
        </w:rPr>
        <w:t xml:space="preserve"> «Обеспечение граждан в </w:t>
      </w:r>
      <w:r w:rsidRPr="007576F3">
        <w:rPr>
          <w:rFonts w:ascii="Times New Roman" w:hAnsi="Times New Roman" w:cs="Times New Roman"/>
          <w:b/>
          <w:bCs/>
        </w:rPr>
        <w:t>Чубаевского сельского поселения</w:t>
      </w:r>
      <w:r w:rsidRPr="007576F3">
        <w:rPr>
          <w:rFonts w:ascii="Times New Roman" w:hAnsi="Times New Roman" w:cs="Times New Roman"/>
          <w:b/>
          <w:color w:val="000000"/>
        </w:rPr>
        <w:t xml:space="preserve"> доступным и комфортным жильем» за счет всех источников финансирования </w:t>
      </w:r>
    </w:p>
    <w:p w:rsidR="007576F3" w:rsidRPr="007576F3" w:rsidRDefault="007576F3" w:rsidP="007576F3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764" w:type="dxa"/>
        <w:tblInd w:w="17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83"/>
        <w:gridCol w:w="166"/>
        <w:gridCol w:w="13"/>
        <w:gridCol w:w="522"/>
        <w:gridCol w:w="569"/>
        <w:gridCol w:w="262"/>
        <w:gridCol w:w="381"/>
        <w:gridCol w:w="279"/>
        <w:gridCol w:w="12"/>
        <w:gridCol w:w="278"/>
        <w:gridCol w:w="135"/>
        <w:gridCol w:w="223"/>
        <w:gridCol w:w="209"/>
        <w:gridCol w:w="135"/>
        <w:gridCol w:w="140"/>
        <w:gridCol w:w="8"/>
        <w:gridCol w:w="520"/>
        <w:gridCol w:w="8"/>
        <w:gridCol w:w="35"/>
        <w:gridCol w:w="532"/>
        <w:gridCol w:w="13"/>
        <w:gridCol w:w="22"/>
        <w:gridCol w:w="991"/>
        <w:gridCol w:w="6"/>
        <w:gridCol w:w="13"/>
        <w:gridCol w:w="480"/>
        <w:gridCol w:w="48"/>
        <w:gridCol w:w="19"/>
        <w:gridCol w:w="501"/>
        <w:gridCol w:w="329"/>
        <w:gridCol w:w="243"/>
        <w:gridCol w:w="228"/>
        <w:gridCol w:w="7"/>
        <w:gridCol w:w="43"/>
        <w:gridCol w:w="289"/>
        <w:gridCol w:w="253"/>
        <w:gridCol w:w="50"/>
        <w:gridCol w:w="264"/>
        <w:gridCol w:w="297"/>
        <w:gridCol w:w="128"/>
        <w:gridCol w:w="44"/>
        <w:gridCol w:w="381"/>
        <w:gridCol w:w="69"/>
        <w:gridCol w:w="44"/>
        <w:gridCol w:w="312"/>
        <w:gridCol w:w="46"/>
        <w:gridCol w:w="44"/>
        <w:gridCol w:w="336"/>
        <w:gridCol w:w="136"/>
        <w:gridCol w:w="8"/>
        <w:gridCol w:w="12"/>
        <w:gridCol w:w="8"/>
        <w:gridCol w:w="6"/>
        <w:gridCol w:w="20"/>
        <w:gridCol w:w="20"/>
        <w:gridCol w:w="24"/>
        <w:gridCol w:w="20"/>
      </w:tblGrid>
      <w:tr w:rsidR="00B9097C" w:rsidRPr="007576F3" w:rsidTr="00B9097C">
        <w:trPr>
          <w:gridAfter w:val="9"/>
          <w:wAfter w:w="254" w:type="dxa"/>
          <w:trHeight w:val="23"/>
        </w:trPr>
        <w:tc>
          <w:tcPr>
            <w:tcW w:w="58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B9097C">
            <w:pPr>
              <w:autoSpaceDE w:val="0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</w:t>
            </w:r>
          </w:p>
        </w:tc>
        <w:tc>
          <w:tcPr>
            <w:tcW w:w="9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468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B9097C" w:rsidRPr="007576F3" w:rsidTr="00B9097C">
        <w:trPr>
          <w:gridAfter w:val="9"/>
          <w:wAfter w:w="254" w:type="dxa"/>
          <w:trHeight w:val="464"/>
        </w:trPr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вая статья расходов</w:t>
            </w: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03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8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rPr>
          <w:gridAfter w:val="9"/>
          <w:wAfter w:w="254" w:type="dxa"/>
          <w:trHeight w:val="23"/>
        </w:trPr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2031–2035</w:t>
            </w: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5"/>
          <w:wAfter w:w="90" w:type="dxa"/>
          <w:trHeight w:val="23"/>
        </w:trPr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5"/>
          <w:wAfter w:w="90" w:type="dxa"/>
          <w:trHeight w:val="23"/>
        </w:trPr>
        <w:tc>
          <w:tcPr>
            <w:tcW w:w="58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программа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Поддержка строительства жилья в Чубаевском сельском поселении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– администрация Иваньково-Ленин-ского сельского поселения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А2100000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5"/>
          <w:wAfter w:w="90" w:type="dxa"/>
          <w:trHeight w:val="23"/>
        </w:trPr>
        <w:tc>
          <w:tcPr>
            <w:tcW w:w="58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5"/>
          <w:wAfter w:w="90" w:type="dxa"/>
          <w:trHeight w:val="23"/>
        </w:trPr>
        <w:tc>
          <w:tcPr>
            <w:tcW w:w="58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5"/>
          <w:wAfter w:w="90" w:type="dxa"/>
          <w:trHeight w:val="23"/>
        </w:trPr>
        <w:tc>
          <w:tcPr>
            <w:tcW w:w="58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6F3" w:rsidRPr="007576F3" w:rsidTr="00B9097C">
        <w:tblPrEx>
          <w:tblCellMar>
            <w:left w:w="0" w:type="dxa"/>
            <w:right w:w="0" w:type="dxa"/>
          </w:tblCellMar>
        </w:tblPrEx>
        <w:trPr>
          <w:gridAfter w:val="3"/>
          <w:wAfter w:w="64" w:type="dxa"/>
          <w:trHeight w:val="23"/>
        </w:trPr>
        <w:tc>
          <w:tcPr>
            <w:tcW w:w="10680" w:type="dxa"/>
            <w:gridSpan w:val="5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ind w:firstLine="1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«Создание условий, обеспечивающих доступность жилья для граждан в Чубаевском сельском поселении»</w:t>
            </w:r>
          </w:p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2"/>
          <w:wAfter w:w="44" w:type="dxa"/>
          <w:trHeight w:val="23"/>
        </w:trPr>
        <w:tc>
          <w:tcPr>
            <w:tcW w:w="762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1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приятий регионального проекта «Жилье»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молодым 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семьям социальных выплат на приобретение и строительство жилья</w:t>
            </w:r>
          </w:p>
          <w:p w:rsidR="007576F3" w:rsidRPr="007576F3" w:rsidRDefault="007576F3" w:rsidP="00F35907">
            <w:pPr>
              <w:autoSpaceDE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ис-полнитель – админи-страция Иваньков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о-Ленинско-го сель-ского посе-ления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2"/>
          <w:wAfter w:w="44" w:type="dxa"/>
          <w:trHeight w:val="23"/>
        </w:trPr>
        <w:tc>
          <w:tcPr>
            <w:tcW w:w="762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2"/>
          <w:wAfter w:w="44" w:type="dxa"/>
          <w:trHeight w:val="23"/>
        </w:trPr>
        <w:tc>
          <w:tcPr>
            <w:tcW w:w="762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А21</w:t>
            </w:r>
            <w:r w:rsidRPr="0075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" w:type="dxa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2"/>
          <w:wAfter w:w="44" w:type="dxa"/>
          <w:trHeight w:val="23"/>
        </w:trPr>
        <w:tc>
          <w:tcPr>
            <w:tcW w:w="762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6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и пока-затели подпрограммы, увя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занные с основ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мероприя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тием 1</w:t>
            </w:r>
          </w:p>
        </w:tc>
        <w:tc>
          <w:tcPr>
            <w:tcW w:w="42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ind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napToGrid w:val="0"/>
              <w:ind w:firstLine="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ind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" w:type="dxa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6"/>
          <w:wAfter w:w="98" w:type="dxa"/>
          <w:trHeight w:val="23"/>
        </w:trPr>
        <w:tc>
          <w:tcPr>
            <w:tcW w:w="74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1.5</w:t>
            </w:r>
          </w:p>
        </w:tc>
        <w:tc>
          <w:tcPr>
            <w:tcW w:w="13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государ-ственных полномочий Чувашской Республики по ведению учета граждан, нуждающихся в жи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лых помещениях и име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щих право на государственную поддержку за счет средств республиканского бюд-жета Чувашской Рес-публики на строительство (приобретение) жилых помещений, регистрации и учету граждан, имеющих право на получение социальных 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 для приобретения жилья в связи с переселением из районов Край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него Севера и приравненных к ним местностей, по расчету и предоставлению муни-ципальными районами субвенций бюджетам поселений для осуще-ствления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 право на государственную поддержку в форме социальных выплат на строительство (приобре-тение) жилых помещений в сельской местности в рамках устойчивого развития сельских тер</w:t>
            </w: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риторий 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ответственный исполнитель – администрация Чубаевского сельского поселения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6"/>
          <w:wAfter w:w="98" w:type="dxa"/>
          <w:trHeight w:val="23"/>
        </w:trPr>
        <w:tc>
          <w:tcPr>
            <w:tcW w:w="74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6"/>
          <w:wAfter w:w="98" w:type="dxa"/>
          <w:trHeight w:val="23"/>
        </w:trPr>
        <w:tc>
          <w:tcPr>
            <w:tcW w:w="74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А21F112980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autoSpaceDE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6"/>
          <w:wAfter w:w="98" w:type="dxa"/>
          <w:trHeight w:val="23"/>
        </w:trPr>
        <w:tc>
          <w:tcPr>
            <w:tcW w:w="74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7576F3" w:rsidTr="00B9097C">
        <w:tblPrEx>
          <w:tblCellMar>
            <w:left w:w="0" w:type="dxa"/>
            <w:right w:w="0" w:type="dxa"/>
          </w:tblCellMar>
        </w:tblPrEx>
        <w:trPr>
          <w:gridAfter w:val="6"/>
          <w:wAfter w:w="98" w:type="dxa"/>
          <w:trHeight w:val="23"/>
        </w:trPr>
        <w:tc>
          <w:tcPr>
            <w:tcW w:w="74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6F3" w:rsidRPr="007576F3" w:rsidRDefault="007576F3" w:rsidP="00F35907">
            <w:pPr>
              <w:autoSpaceDE w:val="0"/>
              <w:snapToGrid w:val="0"/>
              <w:spacing w:line="23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76F3" w:rsidRPr="007576F3" w:rsidRDefault="007576F3" w:rsidP="00F35907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" w:type="dxa"/>
            <w:gridSpan w:val="2"/>
            <w:shd w:val="clear" w:color="auto" w:fill="auto"/>
          </w:tcPr>
          <w:p w:rsidR="007576F3" w:rsidRPr="007576F3" w:rsidRDefault="007576F3" w:rsidP="00F3590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76F3" w:rsidRPr="007576F3" w:rsidRDefault="007576F3" w:rsidP="007576F3">
      <w:pPr>
        <w:tabs>
          <w:tab w:val="left" w:pos="14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C21868" w:rsidRDefault="00C21868" w:rsidP="00B9097C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C21868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B9097C" w:rsidRPr="00C21868" w:rsidRDefault="00B9097C" w:rsidP="00C218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868">
        <w:rPr>
          <w:rFonts w:ascii="Times New Roman" w:hAnsi="Times New Roman" w:cs="Times New Roman"/>
          <w:b/>
          <w:sz w:val="18"/>
          <w:szCs w:val="18"/>
        </w:rPr>
        <w:lastRenderedPageBreak/>
        <w:t>Администрация Чубаевского сельского поселения Урмарского района Чувашской Республики</w:t>
      </w:r>
    </w:p>
    <w:p w:rsidR="00B9097C" w:rsidRPr="00C21868" w:rsidRDefault="00B9097C" w:rsidP="00C218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868">
        <w:rPr>
          <w:rFonts w:ascii="Times New Roman" w:hAnsi="Times New Roman" w:cs="Times New Roman"/>
          <w:b/>
          <w:sz w:val="18"/>
          <w:szCs w:val="18"/>
        </w:rPr>
        <w:t>ПОСТАНОВЛЕНИЕ №6</w:t>
      </w:r>
    </w:p>
    <w:p w:rsidR="00B9097C" w:rsidRPr="00C21868" w:rsidRDefault="00B9097C" w:rsidP="00C218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868">
        <w:rPr>
          <w:rFonts w:ascii="Times New Roman" w:hAnsi="Times New Roman" w:cs="Times New Roman"/>
          <w:b/>
          <w:sz w:val="18"/>
          <w:szCs w:val="18"/>
        </w:rPr>
        <w:t>20.01.2020.                           д. Чубаево</w:t>
      </w:r>
    </w:p>
    <w:p w:rsidR="00B9097C" w:rsidRPr="00C21868" w:rsidRDefault="00B9097C" w:rsidP="00997CF3">
      <w:pPr>
        <w:spacing w:after="0" w:line="240" w:lineRule="auto"/>
        <w:ind w:right="914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 порядке составления проекта  бюджета Чубаевского сельского поселения Урмарского района Чувашской Республики на очередной финансовый год и на плановый период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 соответствии со </w:t>
      </w:r>
      <w:hyperlink r:id="rId19" w:history="1">
        <w:r w:rsidRPr="00C21868">
          <w:rPr>
            <w:rStyle w:val="ae"/>
            <w:rFonts w:ascii="Times New Roman" w:eastAsia="Times New Roman" w:hAnsi="Times New Roman" w:cs="Times New Roman"/>
            <w:color w:val="333333"/>
            <w:sz w:val="18"/>
            <w:szCs w:val="18"/>
          </w:rPr>
          <w:t>статьями 169</w:t>
        </w:r>
      </w:hyperlink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 и </w:t>
      </w:r>
      <w:hyperlink r:id="rId20" w:history="1">
        <w:r w:rsidRPr="00C21868">
          <w:rPr>
            <w:rStyle w:val="ae"/>
            <w:rFonts w:ascii="Times New Roman" w:eastAsia="Times New Roman" w:hAnsi="Times New Roman" w:cs="Times New Roman"/>
            <w:color w:val="333333"/>
            <w:sz w:val="18"/>
            <w:szCs w:val="18"/>
          </w:rPr>
          <w:t>184</w:t>
        </w:r>
      </w:hyperlink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Бюджетного кодекса Российской Федерации и в целях координации деятельности 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Чубаевского сельского поселения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Урмарского района Чувашской Республики  по формированию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Чубаевского сельского поселения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Урмарского района Чувашской Республики на очередной финансовый  год и на плановый период, Администрация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Чубаевского сельского поселения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Урмарского район Чувашской Республики п о с т а н о в л я е т: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4" w:name="sub_1"/>
      <w:bookmarkEnd w:id="4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1. Утвердить прилагаемый </w:t>
      </w:r>
      <w:hyperlink r:id="rId21" w:anchor="sub_1000" w:history="1">
        <w:r w:rsidRPr="00C21868">
          <w:rPr>
            <w:rStyle w:val="ae"/>
            <w:rFonts w:ascii="Times New Roman" w:eastAsia="Times New Roman" w:hAnsi="Times New Roman" w:cs="Times New Roman"/>
            <w:color w:val="333333"/>
            <w:sz w:val="18"/>
            <w:szCs w:val="18"/>
          </w:rPr>
          <w:t>Порядок</w:t>
        </w:r>
      </w:hyperlink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составления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района Чувашской Республики на очередной финансовый  год и на плановый период.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5" w:name="sub_2"/>
      <w:bookmarkEnd w:id="5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2. Рекомендовать управлению экономического развития, земельных и имущественных отношений администрации Урмарского района Чувашской Республики: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обеспечить своевременную разработку прогноза социально-экономического развития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 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б) осуществлять координацию, методическое и практическое содействие работе 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по подготовке предложений о финансировании в очередной финансовый год и плановый период за счет средств республиканского бюджета Чувашской Республики государственных программ, реализуемых на территории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 Рекомендовать финансовому отделу администрации Урмарского района Чувашской Республики организовать и координировать работу по составлению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период.</w:t>
      </w:r>
      <w:bookmarkStart w:id="6" w:name="sub_3"/>
      <w:bookmarkEnd w:id="6"/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tabs>
          <w:tab w:val="right" w:pos="9355"/>
        </w:tabs>
        <w:spacing w:after="0" w:line="240" w:lineRule="auto"/>
        <w:jc w:val="both"/>
        <w:rPr>
          <w:sz w:val="18"/>
          <w:szCs w:val="18"/>
        </w:rPr>
      </w:pPr>
    </w:p>
    <w:p w:rsidR="00B9097C" w:rsidRPr="00C21868" w:rsidRDefault="00B9097C" w:rsidP="00C21868">
      <w:pPr>
        <w:tabs>
          <w:tab w:val="right" w:pos="9355"/>
        </w:tabs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Чубаевского </w:t>
      </w:r>
    </w:p>
    <w:p w:rsidR="00B9097C" w:rsidRPr="00C21868" w:rsidRDefault="00B9097C" w:rsidP="00C21868">
      <w:pPr>
        <w:tabs>
          <w:tab w:val="right" w:pos="9355"/>
        </w:tabs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сельского поселения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В.П.Андреев</w:t>
      </w: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21868" w:rsidRPr="00C21868" w:rsidRDefault="00C21868" w:rsidP="00C218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right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1 к постановлению</w:t>
      </w:r>
    </w:p>
    <w:p w:rsidR="00B9097C" w:rsidRPr="00C21868" w:rsidRDefault="00B9097C" w:rsidP="00C21868">
      <w:pPr>
        <w:spacing w:after="0" w:line="240" w:lineRule="auto"/>
        <w:jc w:val="right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Чубаевского </w:t>
      </w:r>
    </w:p>
    <w:p w:rsidR="00B9097C" w:rsidRPr="00C21868" w:rsidRDefault="00B9097C" w:rsidP="00C21868">
      <w:pPr>
        <w:spacing w:after="0" w:line="240" w:lineRule="auto"/>
        <w:jc w:val="right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сельского поселения</w:t>
      </w:r>
    </w:p>
    <w:p w:rsidR="00B9097C" w:rsidRPr="00C21868" w:rsidRDefault="00B9097C" w:rsidP="00C21868">
      <w:pPr>
        <w:spacing w:after="0" w:line="240" w:lineRule="auto"/>
        <w:jc w:val="right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от 20.01.2020  №6</w:t>
      </w: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center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 о р я д о к</w:t>
      </w:r>
    </w:p>
    <w:p w:rsidR="00B9097C" w:rsidRPr="00C21868" w:rsidRDefault="00B9097C" w:rsidP="00C21868">
      <w:pPr>
        <w:spacing w:after="0" w:line="240" w:lineRule="auto"/>
        <w:jc w:val="center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составления проекта  бюджета Чубаевского сельского поселения Урмарского района Чувашской Республики на очередной финансовый год и на плановый период</w:t>
      </w:r>
    </w:p>
    <w:p w:rsidR="00B9097C" w:rsidRPr="00C21868" w:rsidRDefault="00B9097C" w:rsidP="00C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7" w:name="sub_6"/>
      <w:bookmarkEnd w:id="7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  Администрация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при составлении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  год и на плановый период: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8" w:name="sub_1011"/>
      <w:bookmarkEnd w:id="8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 рассматривает основные направления бюджетной политики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9" w:name="sub_1012"/>
      <w:bookmarkEnd w:id="9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 рассматривает до 10 ноября текущего года основные параметры прогноза социально-экономического развития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1.3. разрабатывает предложения о проведении структурных и организационных преобразований в социальной сфере;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0" w:name="sub_1013"/>
      <w:bookmarkEnd w:id="10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1.4. рассматривает предложения об отмене нормативных правовых актов, </w:t>
      </w:r>
      <w:bookmarkStart w:id="11" w:name="sub_1014"/>
      <w:bookmarkEnd w:id="11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исполнение которых влечет расходование бюджетных средств, не обеспеченное реальными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источниками финансирования на очередной финансовый год и на плановый период, о приостановлении действия указанных нормативных правовых актов или об их поэтапном введении;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1.5.формирует перечень муниципальных программ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Республики, подлежащих финансированию из средств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1.6. рассматривает до 10 ноября текущего года проект решения Собрания депутатов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о бюджете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период, другие документы и материалы, характеризующие бюджетно-финансовую политику в очередном финансовом году и в плановом периоде, представленные финансовым отделом и другими структурными подразделениями администрации Урмарского района Чувашской Республики, и одобряет проект решения о бюджете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для представления его в Собрание депутатов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2" w:name="sub_28"/>
      <w:bookmarkEnd w:id="12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 Финансовый отдел администрации Урмарского района Чувашской Республики (далее – финансовый отдел) организует составление и составляет проект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период, в том числе: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3" w:name="sub_1021"/>
      <w:bookmarkEnd w:id="13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2.1. разрабатывает проект основных направлений бюджетной политики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4" w:name="sub_1024"/>
      <w:bookmarkEnd w:id="14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2.2. разрабатывает прогноз основных характеристик (общий объем доходов, общий объем расходов, дефицит (профицит)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2.3. разрабатывает распределение расходов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 в соответствии с бюджетной классификацией Российской Федерации;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2.4. формирует перечень главных администраторов доходов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и главных администраторов источников финансирования дефицита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Республики, подготавливает совместно с ними прогноз по статьям классификации доходов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и источникам финансирования дефицита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5" w:name="sub_1025"/>
      <w:bookmarkEnd w:id="15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2.5. разрабатывает и направляет проектировки по конкретным получателям средств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6" w:name="sub_1029"/>
      <w:bookmarkEnd w:id="16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2.6. ведет и представляет реестр расходных обязательств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в Министерство финансов Чувашской Республики в сроки, установленные указанным министерством;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7" w:name="sub_1212"/>
      <w:bookmarkEnd w:id="17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2.7. разрабатывает проект программ муниципальных внутренних заимствований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поселения Урмарского района Чувашской Республики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8" w:name="sub_1214"/>
      <w:bookmarkEnd w:id="18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2.8. разрабатывает проект программы муниципальных гарантий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в валюте Российской Федерации на очередной финансовый год и на плановый период;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19" w:name="sub_1217"/>
      <w:bookmarkEnd w:id="19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2.9. осуществляет оценку ожидаемого исполнения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за текущий финансовый год;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0" w:name="sub_1218"/>
      <w:bookmarkEnd w:id="20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2.10. формирует и представляет в администрацию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проект решения Собрания депутатов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о бюджете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период, а также документы и материалы, обязательные для представления в Собрание депутатов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одновременно с указанным проектом, до 15 ноября текущего финансового года;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1" w:name="sub_1219"/>
      <w:bookmarkEnd w:id="21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 разрабатывает проект постановления о мерах по реализации решения Собрания депутатов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о бюджете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 не позднее 25 декабря текущего финансового года.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2" w:name="sub_1003"/>
      <w:bookmarkEnd w:id="22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 Управление экономического развития, земельных и имущественных отношений администрации Урмарского района Чувашской Республики (далее – управление экономики) при составлении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3" w:name="sub_1031"/>
      <w:bookmarkEnd w:id="23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3.1. организует и координирует работу 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по подготовке и представлению предложений в соответствующие органы исполнительной власти Чувашской Республики о выделении субсидий из республиканского бюджета Чувашской Республики в объекты капитального строительства на территории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в рамках реализации государственных программ Чувашской Республики в сроки, установленные Кабинетом Министров Чувашской Республики;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4" w:name="sub_1032"/>
      <w:bookmarkEnd w:id="24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3.2. разрабатывает прогноз социально-экономического развития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текущий финансовый год и параметры прогноза социально-экономического развития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плановый период и представляет на рассмотрение 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не позднее 01 ноября текущего финансового года;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5" w:name="sub_1033"/>
      <w:bookmarkStart w:id="26" w:name="sub_1034"/>
      <w:bookmarkEnd w:id="25"/>
      <w:bookmarkEnd w:id="26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3.3. рассматривает в порядке, установленном постановлением 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 </w:t>
      </w:r>
      <w:hyperlink r:id="rId22" w:history="1">
        <w:r w:rsidRPr="00C21868">
          <w:rPr>
            <w:rStyle w:val="ae"/>
            <w:rFonts w:ascii="Times New Roman" w:eastAsia="Times New Roman" w:hAnsi="Times New Roman" w:cs="Times New Roman"/>
            <w:color w:val="333333"/>
            <w:sz w:val="18"/>
            <w:szCs w:val="18"/>
          </w:rPr>
          <w:t>от   12.12.2019  №</w:t>
        </w:r>
      </w:hyperlink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39  «Об утверждении Порядка разработки, реализации и оценки эффективности муниципальных целевых программ» предложения для реализации за счет средств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муниципальных программ 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Республики, в 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том числе бюджетных инвестициях в объекты капитального строительства;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внесение изменений в муниципальные программы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с учетом их социальной и экономической эффективности;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7" w:name="sub_1035"/>
      <w:bookmarkEnd w:id="27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3.4.</w:t>
      </w:r>
      <w:bookmarkStart w:id="28" w:name="sub_1036"/>
      <w:bookmarkEnd w:id="28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 совместно с отделом строительства, дорожного и жилищно-коммунального  хозяйства представляет в финансовый отдел не позднее 20 августа текущего финансового года проект инвестиционной программы строительства объектов в рамках предельных объемов бюджетных ассигнований, доведенных в соответствии с подпунктом 2.5 пункта 2 настоящего Порядка;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3.5. направляет в финансовый отдел не позднее 20 сентября текущего финансового года предварительные итоги социально-экономического развития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за истекший период текущего финансового года и ожидаемые итоги социально-экономического развития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за текущий финансовый год.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29" w:name="sub_1037"/>
      <w:bookmarkStart w:id="30" w:name="sub_1009"/>
      <w:bookmarkEnd w:id="29"/>
      <w:bookmarkEnd w:id="30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3.6. разрабатывает прогнозный план (программу) приватизации муниципального имущества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 и представляет на рассмотрение администрации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не позднее 1 сентября текущего финансового года.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 При составлении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поселение Урмарского района Чувашской Республики на очередной финансовый год и плановый период администрация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совместно с КУ </w:t>
      </w:r>
      <w:r w:rsidRPr="00C21868">
        <w:rPr>
          <w:rFonts w:ascii="Times New Roman" w:hAnsi="Times New Roman" w:cs="Times New Roman"/>
          <w:sz w:val="18"/>
          <w:szCs w:val="18"/>
        </w:rPr>
        <w:t>«Центр финансового и хозяйственного обеспечения» Урмарского района Чувашской Республики»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31" w:name="sub_1071"/>
      <w:bookmarkEnd w:id="31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4.1.</w:t>
      </w:r>
      <w:bookmarkStart w:id="32" w:name="sub_1073"/>
      <w:bookmarkEnd w:id="32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представляет до 1 марта текущего финансового года доклады о ходе реализации муниципальных программ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Республики, в управление экономики и финансовый отдел;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33" w:name="sub_1076"/>
      <w:bookmarkEnd w:id="33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4.2. подготавливает и представляет в управление экономики предложения для реализации за счет средств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Республики: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34" w:name="sub_1077"/>
      <w:bookmarkEnd w:id="34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муниципальные программы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Республики, в том числе бюджетные инвестиции в объекты капитального строительства;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4.3. представляет в финансовый отдел не позднее 30 августа текущего финансового года предложения о распределении прогнозных объемов бюджетного финансирования на очередной финансовый год и на плановый период в соответствии с функциональной классификацией расходов бюджетов Российской Федерации и по соответствующим главным распорядителям, получателям средств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с пояснительной запиской;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35" w:name="sub_1078"/>
      <w:bookmarkEnd w:id="35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4.4. разрабатывают предложения о проведении структурных и организационных преобразований в социальной сфере, об отмене нормативных правовых актов, исполнение которых влечет расходование бюджетных средств, не обеспеченное реальными источниками финансирования в очередном финансовом году и плановом периоде, о приостановлении действия указанных нормативных правовых актов или об их поэтапном введении;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bookmarkStart w:id="36" w:name="sub_1713"/>
      <w:bookmarkStart w:id="37" w:name="sub_1714"/>
      <w:bookmarkEnd w:id="36"/>
      <w:bookmarkEnd w:id="37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4.5. </w:t>
      </w:r>
      <w:bookmarkStart w:id="38" w:name="sub_57"/>
      <w:bookmarkEnd w:id="38"/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подготавливают другие документы и материалы, необходимые для составления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 При составлении проекта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на очередной финансовый год и на плановый период не позднее 30 августа текущего финансового года главные администраторы доходов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и главные администраторы источников финансирования дефицита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разрабатывают и представляют в финансовый отдел прогноз объемов поступлений в бюджет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по соответствующим видам (подвидам) доходов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 и источникам финансирования дефицита бюджета </w:t>
      </w:r>
      <w:r w:rsidRPr="00C2186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Чубаевского сельского</w:t>
      </w: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поселения Урмарского района Чувашской Республики.</w:t>
      </w:r>
    </w:p>
    <w:p w:rsidR="00B9097C" w:rsidRPr="00C21868" w:rsidRDefault="00B9097C" w:rsidP="00C21868">
      <w:pPr>
        <w:spacing w:after="0" w:line="240" w:lineRule="auto"/>
        <w:jc w:val="both"/>
        <w:rPr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9097C" w:rsidRPr="00C21868" w:rsidRDefault="00B9097C" w:rsidP="00C21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9097C" w:rsidRPr="00C21868" w:rsidRDefault="00B9097C" w:rsidP="00C218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868">
        <w:rPr>
          <w:rFonts w:ascii="Times New Roman" w:hAnsi="Times New Roman" w:cs="Times New Roman"/>
          <w:b/>
          <w:sz w:val="18"/>
          <w:szCs w:val="18"/>
        </w:rPr>
        <w:t>Администрация Чубаевского сельского поселения Урмарского района Чувашской Республики</w:t>
      </w:r>
    </w:p>
    <w:p w:rsidR="00B9097C" w:rsidRPr="00C21868" w:rsidRDefault="00B9097C" w:rsidP="00C218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868">
        <w:rPr>
          <w:rFonts w:ascii="Times New Roman" w:hAnsi="Times New Roman" w:cs="Times New Roman"/>
          <w:b/>
          <w:sz w:val="18"/>
          <w:szCs w:val="18"/>
        </w:rPr>
        <w:t>ПОСТАНОВЛЕНИЕ №7</w:t>
      </w:r>
    </w:p>
    <w:p w:rsidR="00B9097C" w:rsidRPr="00C21868" w:rsidRDefault="00B9097C" w:rsidP="00C2186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868">
        <w:rPr>
          <w:rFonts w:ascii="Times New Roman" w:hAnsi="Times New Roman" w:cs="Times New Roman"/>
          <w:b/>
          <w:sz w:val="18"/>
          <w:szCs w:val="18"/>
        </w:rPr>
        <w:t>20.01.2020.                           д. Чубаево</w:t>
      </w:r>
    </w:p>
    <w:p w:rsidR="00B9097C" w:rsidRPr="00C21868" w:rsidRDefault="00B9097C" w:rsidP="00C21868">
      <w:pPr>
        <w:pStyle w:val="a0"/>
        <w:snapToGrid w:val="0"/>
        <w:ind w:right="140"/>
        <w:rPr>
          <w:sz w:val="18"/>
          <w:szCs w:val="18"/>
        </w:rPr>
      </w:pPr>
      <w:r w:rsidRPr="00C21868">
        <w:rPr>
          <w:sz w:val="18"/>
          <w:szCs w:val="18"/>
        </w:rPr>
        <w:t>Об утверждении муниципальной программы</w:t>
      </w:r>
    </w:p>
    <w:p w:rsidR="00B9097C" w:rsidRPr="00C21868" w:rsidRDefault="00B9097C" w:rsidP="00C21868">
      <w:pPr>
        <w:pStyle w:val="a0"/>
        <w:ind w:right="140"/>
        <w:rPr>
          <w:sz w:val="18"/>
          <w:szCs w:val="18"/>
        </w:rPr>
      </w:pPr>
      <w:r w:rsidRPr="00C21868">
        <w:rPr>
          <w:sz w:val="18"/>
          <w:szCs w:val="18"/>
        </w:rPr>
        <w:lastRenderedPageBreak/>
        <w:t xml:space="preserve">Чубаевского сельского поселения </w:t>
      </w:r>
    </w:p>
    <w:p w:rsidR="00B9097C" w:rsidRPr="00C21868" w:rsidRDefault="00B9097C" w:rsidP="00C21868">
      <w:pPr>
        <w:pStyle w:val="a0"/>
        <w:ind w:right="140"/>
        <w:rPr>
          <w:sz w:val="18"/>
          <w:szCs w:val="18"/>
        </w:rPr>
      </w:pPr>
      <w:r w:rsidRPr="00C21868">
        <w:rPr>
          <w:sz w:val="18"/>
          <w:szCs w:val="18"/>
        </w:rPr>
        <w:t xml:space="preserve">«Развитие физической культуры и спорта» </w:t>
      </w:r>
    </w:p>
    <w:p w:rsidR="00B9097C" w:rsidRPr="00C21868" w:rsidRDefault="00B9097C" w:rsidP="00C21868">
      <w:pPr>
        <w:pStyle w:val="Standard"/>
        <w:snapToGrid w:val="0"/>
        <w:ind w:firstLine="0"/>
        <w:rPr>
          <w:rFonts w:cs="Times New Roman"/>
          <w:b/>
          <w:bCs/>
          <w:sz w:val="18"/>
          <w:szCs w:val="18"/>
        </w:rPr>
      </w:pPr>
    </w:p>
    <w:p w:rsidR="00B9097C" w:rsidRPr="00C21868" w:rsidRDefault="00B9097C" w:rsidP="00C21868">
      <w:pPr>
        <w:pStyle w:val="Standard"/>
        <w:snapToGrid w:val="0"/>
        <w:ind w:firstLine="0"/>
        <w:rPr>
          <w:rFonts w:cs="Times New Roman"/>
          <w:b/>
          <w:bCs/>
          <w:sz w:val="18"/>
          <w:szCs w:val="18"/>
        </w:rPr>
      </w:pPr>
    </w:p>
    <w:p w:rsidR="00B9097C" w:rsidRPr="00C21868" w:rsidRDefault="00B9097C" w:rsidP="00C21868">
      <w:pPr>
        <w:pStyle w:val="a0"/>
        <w:jc w:val="both"/>
        <w:rPr>
          <w:sz w:val="18"/>
          <w:szCs w:val="18"/>
        </w:rPr>
      </w:pPr>
      <w:r w:rsidRPr="00C21868">
        <w:rPr>
          <w:bCs/>
          <w:sz w:val="18"/>
          <w:szCs w:val="18"/>
        </w:rPr>
        <w:t xml:space="preserve">В соответствии с Бюджетным кодексом Российской Федерации, постановлением администрации Чубаевского сельского поселения от 12 декабря 2019 г. № 39 «Об утверждении Порядка разработки, реализации и оценки эффективности муниципальных программ Чубаевского сельского поселения», администрация Чубаевского сельского поселения </w:t>
      </w:r>
      <w:r w:rsidRPr="00C21868">
        <w:rPr>
          <w:sz w:val="18"/>
          <w:szCs w:val="18"/>
        </w:rPr>
        <w:t>   п о с т а н о в л я е т:</w:t>
      </w:r>
    </w:p>
    <w:p w:rsidR="00B9097C" w:rsidRPr="00C21868" w:rsidRDefault="00B9097C" w:rsidP="00C21868">
      <w:pPr>
        <w:pStyle w:val="a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1. Утвердить муниципальную программу Чубаевского сельского поселения «Развитие физической культуры и спорта».</w:t>
      </w:r>
    </w:p>
    <w:p w:rsidR="00B9097C" w:rsidRPr="00C21868" w:rsidRDefault="00B9097C" w:rsidP="00C21868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 w:rsidRPr="00C21868">
        <w:rPr>
          <w:rFonts w:ascii="Times New Roman" w:hAnsi="Times New Roman" w:cs="Times New Roman"/>
          <w:b w:val="0"/>
          <w:sz w:val="18"/>
          <w:szCs w:val="18"/>
        </w:rPr>
        <w:t xml:space="preserve">    2.</w:t>
      </w:r>
      <w:r w:rsidRPr="00C21868">
        <w:rPr>
          <w:rFonts w:ascii="Times New Roman" w:eastAsia="Arial Unicode MS" w:hAnsi="Times New Roman" w:cs="Times New Roman"/>
          <w:b w:val="0"/>
          <w:color w:val="000000"/>
          <w:sz w:val="18"/>
          <w:szCs w:val="18"/>
        </w:rPr>
        <w:t xml:space="preserve"> Признать утратившим силу п.2 постановления администрации Чубаевского сельского поселения  № 15 от 16.03.2015 «</w:t>
      </w:r>
      <w:r w:rsidRPr="00C21868">
        <w:rPr>
          <w:rFonts w:ascii="Times New Roman" w:hAnsi="Times New Roman" w:cs="Times New Roman"/>
          <w:b w:val="0"/>
          <w:sz w:val="18"/>
          <w:szCs w:val="18"/>
        </w:rPr>
        <w:t>Об утверждении муниципальных программ Чубаевского сельского поселения Урмарского района Чувашской Республики на 2014-2020 годы.</w:t>
      </w:r>
    </w:p>
    <w:p w:rsidR="00B9097C" w:rsidRPr="00C21868" w:rsidRDefault="00B9097C" w:rsidP="00C21868">
      <w:pPr>
        <w:jc w:val="both"/>
        <w:rPr>
          <w:rFonts w:ascii="Times New Roman" w:hAnsi="Times New Roman" w:cs="Times New Roman"/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</w:t>
      </w:r>
      <w:r w:rsidRPr="00C2186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3.  Контроль за выполнением настоящего постановления оставляю за собой. </w:t>
      </w:r>
    </w:p>
    <w:p w:rsidR="00B9097C" w:rsidRPr="00C21868" w:rsidRDefault="00B9097C" w:rsidP="00C21868">
      <w:pPr>
        <w:jc w:val="both"/>
        <w:rPr>
          <w:rFonts w:ascii="Times New Roman" w:hAnsi="Times New Roman" w:cs="Times New Roman"/>
          <w:sz w:val="18"/>
          <w:szCs w:val="18"/>
        </w:rPr>
      </w:pPr>
      <w:r w:rsidRPr="00C2186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Pr="00C21868">
        <w:rPr>
          <w:rFonts w:ascii="Times New Roman" w:eastAsia="Arial Unicode MS" w:hAnsi="Times New Roman" w:cs="Times New Roman"/>
          <w:color w:val="000000"/>
          <w:sz w:val="18"/>
          <w:szCs w:val="18"/>
        </w:rPr>
        <w:t>4. Настоящее постановление вступает в силу   со дня его опубликования и распространяется на правоотношения, возникшие с 01.01.2019 года.</w:t>
      </w:r>
    </w:p>
    <w:p w:rsidR="00B9097C" w:rsidRPr="00C21868" w:rsidRDefault="00B9097C" w:rsidP="00C21868">
      <w:pPr>
        <w:pStyle w:val="Standard"/>
        <w:ind w:firstLine="0"/>
        <w:rPr>
          <w:rFonts w:cs="Times New Roman"/>
          <w:bCs/>
          <w:sz w:val="18"/>
          <w:szCs w:val="18"/>
        </w:rPr>
      </w:pPr>
    </w:p>
    <w:p w:rsidR="00B9097C" w:rsidRPr="00C21868" w:rsidRDefault="00B9097C" w:rsidP="00C21868">
      <w:pPr>
        <w:pStyle w:val="Standard"/>
        <w:ind w:firstLine="0"/>
        <w:rPr>
          <w:rFonts w:cs="Times New Roman"/>
          <w:sz w:val="18"/>
          <w:szCs w:val="18"/>
        </w:rPr>
      </w:pPr>
      <w:r w:rsidRPr="00C21868">
        <w:rPr>
          <w:rFonts w:cs="Times New Roman"/>
          <w:bCs/>
          <w:sz w:val="18"/>
          <w:szCs w:val="18"/>
        </w:rPr>
        <w:t>Глава Чубаевского</w:t>
      </w:r>
    </w:p>
    <w:p w:rsidR="00B9097C" w:rsidRPr="00C21868" w:rsidRDefault="00B9097C" w:rsidP="00C21868">
      <w:pPr>
        <w:pStyle w:val="Standard"/>
        <w:ind w:firstLine="0"/>
        <w:rPr>
          <w:rFonts w:cs="Times New Roman"/>
          <w:sz w:val="18"/>
          <w:szCs w:val="18"/>
        </w:rPr>
      </w:pPr>
      <w:r w:rsidRPr="00C21868">
        <w:rPr>
          <w:rFonts w:cs="Times New Roman"/>
          <w:bCs/>
          <w:sz w:val="18"/>
          <w:szCs w:val="18"/>
        </w:rPr>
        <w:t xml:space="preserve">сельского поселения                                                                                         </w:t>
      </w:r>
      <w:r w:rsidR="00C21868" w:rsidRPr="00C21868">
        <w:rPr>
          <w:rFonts w:cs="Times New Roman"/>
          <w:bCs/>
          <w:sz w:val="18"/>
          <w:szCs w:val="18"/>
        </w:rPr>
        <w:t xml:space="preserve">                    </w:t>
      </w:r>
      <w:r w:rsidRPr="00C21868">
        <w:rPr>
          <w:rFonts w:cs="Times New Roman"/>
          <w:bCs/>
          <w:sz w:val="18"/>
          <w:szCs w:val="18"/>
        </w:rPr>
        <w:t xml:space="preserve"> Андреев В.П.</w:t>
      </w:r>
    </w:p>
    <w:p w:rsidR="00C21868" w:rsidRDefault="00C21868" w:rsidP="00C21868">
      <w:pPr>
        <w:pStyle w:val="a0"/>
        <w:jc w:val="right"/>
        <w:rPr>
          <w:sz w:val="20"/>
        </w:rPr>
        <w:sectPr w:rsidR="00C21868" w:rsidSect="00C21868">
          <w:type w:val="continuous"/>
          <w:pgSz w:w="11906" w:h="16838"/>
          <w:pgMar w:top="851" w:right="567" w:bottom="851" w:left="1418" w:header="720" w:footer="720" w:gutter="0"/>
          <w:cols w:num="2" w:space="720"/>
          <w:docGrid w:linePitch="360"/>
        </w:sectPr>
      </w:pPr>
    </w:p>
    <w:p w:rsidR="00B9097C" w:rsidRDefault="00B9097C" w:rsidP="00C21868">
      <w:pPr>
        <w:pStyle w:val="a0"/>
        <w:jc w:val="right"/>
        <w:rPr>
          <w:sz w:val="20"/>
        </w:rPr>
      </w:pPr>
    </w:p>
    <w:p w:rsidR="00B9097C" w:rsidRPr="00B9097C" w:rsidRDefault="00B9097C" w:rsidP="00C21868">
      <w:pPr>
        <w:pStyle w:val="a0"/>
        <w:jc w:val="right"/>
        <w:rPr>
          <w:sz w:val="20"/>
        </w:rPr>
      </w:pPr>
      <w:r w:rsidRPr="00B9097C">
        <w:rPr>
          <w:sz w:val="20"/>
        </w:rPr>
        <w:t>Утверждена</w:t>
      </w:r>
    </w:p>
    <w:p w:rsidR="00B9097C" w:rsidRPr="00B9097C" w:rsidRDefault="00B9097C" w:rsidP="00C21868">
      <w:pPr>
        <w:pStyle w:val="a0"/>
        <w:jc w:val="right"/>
        <w:rPr>
          <w:sz w:val="20"/>
        </w:rPr>
      </w:pPr>
      <w:r w:rsidRPr="00B9097C">
        <w:rPr>
          <w:sz w:val="20"/>
        </w:rPr>
        <w:t>постановлением</w:t>
      </w:r>
    </w:p>
    <w:p w:rsidR="00B9097C" w:rsidRPr="00B9097C" w:rsidRDefault="00B9097C" w:rsidP="00C21868">
      <w:pPr>
        <w:pStyle w:val="a0"/>
        <w:jc w:val="right"/>
        <w:rPr>
          <w:sz w:val="20"/>
        </w:rPr>
      </w:pPr>
      <w:r w:rsidRPr="00B9097C">
        <w:rPr>
          <w:sz w:val="20"/>
        </w:rPr>
        <w:t xml:space="preserve">администрации Чубаевского </w:t>
      </w:r>
    </w:p>
    <w:p w:rsidR="00B9097C" w:rsidRPr="00B9097C" w:rsidRDefault="00B9097C" w:rsidP="00C21868">
      <w:pPr>
        <w:pStyle w:val="a0"/>
        <w:jc w:val="right"/>
        <w:rPr>
          <w:sz w:val="20"/>
        </w:rPr>
      </w:pPr>
      <w:r w:rsidRPr="00B9097C">
        <w:rPr>
          <w:sz w:val="20"/>
        </w:rPr>
        <w:t>сельского поселения</w:t>
      </w:r>
    </w:p>
    <w:p w:rsidR="00B9097C" w:rsidRPr="00B9097C" w:rsidRDefault="00B9097C" w:rsidP="00C21868">
      <w:pPr>
        <w:pStyle w:val="a0"/>
        <w:jc w:val="right"/>
        <w:rPr>
          <w:sz w:val="20"/>
        </w:rPr>
      </w:pPr>
      <w:r w:rsidRPr="00B9097C">
        <w:rPr>
          <w:sz w:val="20"/>
        </w:rPr>
        <w:t>от 20.01.2020 г. №  7</w:t>
      </w:r>
    </w:p>
    <w:p w:rsidR="00B9097C" w:rsidRPr="00B9097C" w:rsidRDefault="00B9097C" w:rsidP="00C21868">
      <w:pPr>
        <w:pStyle w:val="a0"/>
        <w:jc w:val="center"/>
        <w:rPr>
          <w:sz w:val="20"/>
        </w:rPr>
      </w:pPr>
    </w:p>
    <w:p w:rsidR="00B9097C" w:rsidRPr="00B9097C" w:rsidRDefault="00B9097C" w:rsidP="00C21868">
      <w:pPr>
        <w:pStyle w:val="a0"/>
        <w:jc w:val="center"/>
        <w:rPr>
          <w:sz w:val="20"/>
        </w:rPr>
      </w:pPr>
      <w:r w:rsidRPr="00B9097C">
        <w:rPr>
          <w:b/>
          <w:color w:val="000000"/>
          <w:sz w:val="20"/>
        </w:rPr>
        <w:t xml:space="preserve">МУНИЦИПАЛЬНАЯ ПРОГРАММА </w:t>
      </w:r>
    </w:p>
    <w:p w:rsidR="00B9097C" w:rsidRPr="00B9097C" w:rsidRDefault="00B9097C" w:rsidP="00C21868">
      <w:pPr>
        <w:pStyle w:val="a0"/>
        <w:jc w:val="center"/>
        <w:rPr>
          <w:sz w:val="20"/>
        </w:rPr>
      </w:pPr>
      <w:r w:rsidRPr="00B9097C">
        <w:rPr>
          <w:b/>
          <w:color w:val="000000"/>
          <w:sz w:val="20"/>
        </w:rPr>
        <w:t>ЧУБАЕВСКОГО СЕЛЬСКОГО ПОСЕЛЕНИЯ</w:t>
      </w:r>
    </w:p>
    <w:p w:rsidR="00B9097C" w:rsidRPr="00B9097C" w:rsidRDefault="00B9097C" w:rsidP="00C21868">
      <w:pPr>
        <w:pStyle w:val="a0"/>
        <w:jc w:val="center"/>
        <w:rPr>
          <w:sz w:val="20"/>
        </w:rPr>
      </w:pPr>
      <w:r w:rsidRPr="00B9097C">
        <w:rPr>
          <w:b/>
          <w:color w:val="000000"/>
          <w:sz w:val="20"/>
        </w:rPr>
        <w:t>«РАЗВИТИЕ ФИЗИЧЕСКОЙ КУЛЬТУРЫ И СПОРТА»</w:t>
      </w:r>
    </w:p>
    <w:p w:rsidR="00B9097C" w:rsidRPr="00B9097C" w:rsidRDefault="00B9097C" w:rsidP="00C21868">
      <w:pPr>
        <w:pStyle w:val="a0"/>
        <w:jc w:val="center"/>
        <w:rPr>
          <w:color w:val="000000"/>
          <w:sz w:val="20"/>
        </w:rPr>
      </w:pPr>
    </w:p>
    <w:p w:rsidR="00B9097C" w:rsidRPr="00B9097C" w:rsidRDefault="00B9097C" w:rsidP="00C21868">
      <w:pPr>
        <w:pStyle w:val="a0"/>
        <w:rPr>
          <w:sz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90"/>
        <w:gridCol w:w="5119"/>
      </w:tblGrid>
      <w:tr w:rsidR="00B9097C" w:rsidRPr="00B9097C" w:rsidTr="00F35907">
        <w:tc>
          <w:tcPr>
            <w:tcW w:w="3990" w:type="dxa"/>
            <w:shd w:val="clear" w:color="auto" w:fill="auto"/>
          </w:tcPr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Ответственный исполнитель:</w:t>
            </w:r>
          </w:p>
        </w:tc>
        <w:tc>
          <w:tcPr>
            <w:tcW w:w="5119" w:type="dxa"/>
            <w:shd w:val="clear" w:color="auto" w:fill="auto"/>
          </w:tcPr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Администрация Чубаевского сельского поселения Урмарского района Чувашской Республики</w:t>
            </w:r>
          </w:p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097C" w:rsidRPr="00B9097C" w:rsidTr="00F35907">
        <w:tc>
          <w:tcPr>
            <w:tcW w:w="3990" w:type="dxa"/>
            <w:shd w:val="clear" w:color="auto" w:fill="auto"/>
          </w:tcPr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Дата составления Программы:</w:t>
            </w:r>
          </w:p>
        </w:tc>
        <w:tc>
          <w:tcPr>
            <w:tcW w:w="5119" w:type="dxa"/>
            <w:shd w:val="clear" w:color="auto" w:fill="auto"/>
          </w:tcPr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_20.01.2020 года</w:t>
            </w:r>
          </w:p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097C" w:rsidRPr="002E2A04" w:rsidTr="00F35907">
        <w:tc>
          <w:tcPr>
            <w:tcW w:w="3990" w:type="dxa"/>
            <w:shd w:val="clear" w:color="auto" w:fill="auto"/>
          </w:tcPr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Непосредственный исполнитель Программы:</w:t>
            </w:r>
          </w:p>
        </w:tc>
        <w:tc>
          <w:tcPr>
            <w:tcW w:w="5119" w:type="dxa"/>
            <w:shd w:val="clear" w:color="auto" w:fill="auto"/>
          </w:tcPr>
          <w:p w:rsidR="00B9097C" w:rsidRPr="00B9097C" w:rsidRDefault="00B9097C" w:rsidP="00C21868">
            <w:pPr>
              <w:pStyle w:val="affb"/>
              <w:snapToGrid w:val="0"/>
              <w:ind w:firstLine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Ведущий специалист-эксперт администрации Чубаевского сельского поселения .</w:t>
            </w:r>
          </w:p>
          <w:p w:rsidR="00B9097C" w:rsidRPr="00B9097C" w:rsidRDefault="00B9097C" w:rsidP="00C21868">
            <w:pPr>
              <w:pStyle w:val="affb"/>
              <w:ind w:firstLine="0"/>
              <w:rPr>
                <w:sz w:val="20"/>
                <w:szCs w:val="20"/>
                <w:lang w:val="en-US"/>
              </w:rPr>
            </w:pPr>
            <w:r w:rsidRPr="00B9097C">
              <w:rPr>
                <w:color w:val="000000"/>
                <w:sz w:val="20"/>
                <w:szCs w:val="20"/>
              </w:rPr>
              <w:t>тел</w:t>
            </w:r>
            <w:r w:rsidRPr="00B9097C">
              <w:rPr>
                <w:color w:val="000000"/>
                <w:sz w:val="20"/>
                <w:szCs w:val="20"/>
                <w:lang w:val="en-US"/>
              </w:rPr>
              <w:t>. 8 (83544) 32-2-31</w:t>
            </w:r>
          </w:p>
          <w:p w:rsidR="00B9097C" w:rsidRPr="00B9097C" w:rsidRDefault="00B9097C" w:rsidP="00C21868">
            <w:pPr>
              <w:pStyle w:val="affb"/>
              <w:ind w:firstLine="0"/>
              <w:rPr>
                <w:sz w:val="20"/>
                <w:szCs w:val="20"/>
                <w:lang w:val="en-US"/>
              </w:rPr>
            </w:pPr>
            <w:r w:rsidRPr="00B9097C">
              <w:rPr>
                <w:color w:val="000000"/>
                <w:sz w:val="20"/>
                <w:szCs w:val="20"/>
                <w:lang w:val="en-US"/>
              </w:rPr>
              <w:t>e-mail: urmary chubaevo@cap.ru</w:t>
            </w:r>
          </w:p>
        </w:tc>
      </w:tr>
    </w:tbl>
    <w:p w:rsidR="00B9097C" w:rsidRPr="00B9097C" w:rsidRDefault="00B9097C" w:rsidP="00B9097C">
      <w:pPr>
        <w:pStyle w:val="a0"/>
        <w:rPr>
          <w:sz w:val="20"/>
          <w:lang w:val="en-US"/>
        </w:rPr>
      </w:pPr>
    </w:p>
    <w:p w:rsidR="00B9097C" w:rsidRPr="00B9097C" w:rsidRDefault="00B9097C" w:rsidP="00B9097C">
      <w:pPr>
        <w:pStyle w:val="a0"/>
        <w:jc w:val="right"/>
        <w:rPr>
          <w:sz w:val="20"/>
          <w:lang w:val="en-US"/>
        </w:rPr>
      </w:pPr>
    </w:p>
    <w:p w:rsidR="00B9097C" w:rsidRPr="00B9097C" w:rsidRDefault="00B9097C" w:rsidP="00B9097C">
      <w:pPr>
        <w:pStyle w:val="a0"/>
        <w:jc w:val="center"/>
        <w:rPr>
          <w:sz w:val="20"/>
        </w:rPr>
      </w:pPr>
      <w:r w:rsidRPr="00B9097C">
        <w:rPr>
          <w:b/>
          <w:sz w:val="20"/>
        </w:rPr>
        <w:t>П А С П О Р Т</w:t>
      </w:r>
    </w:p>
    <w:p w:rsidR="00B9097C" w:rsidRPr="00B9097C" w:rsidRDefault="00B9097C" w:rsidP="00B9097C">
      <w:pPr>
        <w:pStyle w:val="a0"/>
        <w:jc w:val="center"/>
        <w:rPr>
          <w:sz w:val="20"/>
        </w:rPr>
      </w:pPr>
      <w:r w:rsidRPr="00B9097C">
        <w:rPr>
          <w:b/>
          <w:sz w:val="20"/>
        </w:rPr>
        <w:t>муниципальной программы Чубаевского сельского поселения</w:t>
      </w:r>
    </w:p>
    <w:p w:rsidR="00B9097C" w:rsidRPr="00B9097C" w:rsidRDefault="00B9097C" w:rsidP="00B9097C">
      <w:pPr>
        <w:pStyle w:val="a0"/>
        <w:jc w:val="center"/>
        <w:rPr>
          <w:sz w:val="20"/>
        </w:rPr>
      </w:pPr>
      <w:r w:rsidRPr="00B9097C">
        <w:rPr>
          <w:b/>
          <w:sz w:val="20"/>
        </w:rPr>
        <w:t>«Развитие физической культуры и спорта»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851"/>
        <w:gridCol w:w="5244"/>
      </w:tblGrid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Администрация Чубаевского сельского поселения Урмарского района Чувашской Республики</w:t>
            </w:r>
            <w:r w:rsidRPr="00B9097C">
              <w:rPr>
                <w:sz w:val="20"/>
                <w:szCs w:val="20"/>
              </w:rPr>
              <w:t xml:space="preserve"> </w:t>
            </w: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Соисполнители муниципальной программы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Урмарского района (сектор культуры, </w:t>
            </w:r>
            <w:r w:rsidRPr="00B90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делам национальностей и спорта)</w:t>
            </w:r>
          </w:p>
          <w:p w:rsidR="00B9097C" w:rsidRPr="00B9097C" w:rsidRDefault="00B9097C" w:rsidP="00F359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lastRenderedPageBreak/>
              <w:t xml:space="preserve">Подпрограммы муниципальной  программы 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массового спорта»</w:t>
            </w:r>
          </w:p>
          <w:p w:rsidR="00B9097C" w:rsidRPr="00B9097C" w:rsidRDefault="00B9097C" w:rsidP="00F3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спорта, приобщение различных слоев населения к регулярным занятиям физической культурой и спортом </w:t>
            </w: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tabs>
                <w:tab w:val="left" w:pos="8343"/>
                <w:tab w:val="left" w:pos="11443"/>
              </w:tabs>
              <w:snapToGri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интереса населения Чубаевского сельского поселения к занятиям физической культурой и спортом; </w:t>
            </w:r>
          </w:p>
          <w:p w:rsidR="00B9097C" w:rsidRPr="00B9097C" w:rsidRDefault="00B9097C" w:rsidP="00F35907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инфраструктуры для занятий массовым спортом; 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внедрение в образовательный процесс эффективной системы физического воспитания, ориентированной на особенности развития детей и подростков; </w:t>
            </w: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 xml:space="preserve">Целевые индикаторы и показатели муниципальной программы 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к 2036 году будут достигнуты следующие показатели: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доля населения Чубаевского сельского поселения, систематически занимающегося физической культурой и спортом, до 41,0 процента;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 xml:space="preserve">обеспеченность спортивными сооружениями исходя из единовременной пропускной способности объектов спорта </w:t>
            </w:r>
            <w:r w:rsidRPr="00B9097C">
              <w:rPr>
                <w:sz w:val="20"/>
                <w:szCs w:val="20"/>
              </w:rPr>
              <w:t>–</w:t>
            </w:r>
            <w:r w:rsidRPr="00B9097C">
              <w:rPr>
                <w:color w:val="000000"/>
                <w:sz w:val="20"/>
                <w:szCs w:val="20"/>
              </w:rPr>
              <w:t xml:space="preserve"> 78,5 процента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 </w:t>
            </w: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2019–2035 годы</w:t>
            </w:r>
            <w:r w:rsidRPr="00B9097C">
              <w:rPr>
                <w:color w:val="000000"/>
                <w:sz w:val="20"/>
                <w:szCs w:val="20"/>
              </w:rPr>
              <w:t xml:space="preserve"> в три этапа: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 этап: 2019</w:t>
            </w:r>
            <w:r w:rsidRPr="00B9097C">
              <w:rPr>
                <w:sz w:val="20"/>
                <w:szCs w:val="20"/>
              </w:rPr>
              <w:t>–</w:t>
            </w:r>
            <w:r w:rsidRPr="00B9097C">
              <w:rPr>
                <w:color w:val="000000"/>
                <w:sz w:val="20"/>
                <w:szCs w:val="20"/>
              </w:rPr>
              <w:t>2025 годы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 этап: 2026</w:t>
            </w:r>
            <w:r w:rsidRPr="00B9097C">
              <w:rPr>
                <w:sz w:val="20"/>
                <w:szCs w:val="20"/>
              </w:rPr>
              <w:t>–</w:t>
            </w:r>
            <w:r w:rsidRPr="00B9097C">
              <w:rPr>
                <w:color w:val="000000"/>
                <w:sz w:val="20"/>
                <w:szCs w:val="20"/>
              </w:rPr>
              <w:t>2030 годы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3 этап: 2031</w:t>
            </w:r>
            <w:r w:rsidRPr="00B9097C">
              <w:rPr>
                <w:sz w:val="20"/>
                <w:szCs w:val="20"/>
              </w:rPr>
              <w:t>–</w:t>
            </w:r>
            <w:r w:rsidRPr="00B9097C">
              <w:rPr>
                <w:color w:val="000000"/>
                <w:sz w:val="20"/>
                <w:szCs w:val="20"/>
              </w:rPr>
              <w:t xml:space="preserve"> 2035 годы</w:t>
            </w:r>
            <w:r w:rsidRPr="00B9097C">
              <w:rPr>
                <w:sz w:val="20"/>
                <w:szCs w:val="20"/>
              </w:rPr>
              <w:t> </w:t>
            </w: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общий объем финансирования муниципальной программы составит 6800 рублей, в том числе: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2019 году             – 1700 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2020 году             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2021 году             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2022 году             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2023 году          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2024 году          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2025 году          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2026-2030 годах – 0,0.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2031-2035 годах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из них средства: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федерального бюджета – 0,0 тыс. рублей (0,0 процента), в том числе: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2019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2020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2021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2022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2023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2024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2025 году            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2026-2030 годах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2031-2035 годах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республиканского бюджета Чувашской Республики – 0,0 тыс. рублей (0,0 процента), в том числе: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2019 году           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2020 году           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lastRenderedPageBreak/>
              <w:t>в 2021 году           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2022 году           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2023 году           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2024 году           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2025 году             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2026-2030 годах – 0,0 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2031-2035 годах – 0,0   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бюджета сельского поселения – 6800 рублей  в том числе: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2019 году             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2020 году             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2021 году             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2022 году             – 1700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2023 году            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2024 году            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2025 году            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2026-2030 годах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2031-2035 годах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 внебюджетных источников – 0,0 рублей,   в том числе: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2019 году             – 0,0.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2020 году          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2021 году          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2022 году          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2023 году             – 0,0.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2024 году          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2025 году             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2026-2030 годах – 0,0 рублей;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в 2031-2035 годах – 0,0 рублей.</w:t>
            </w:r>
          </w:p>
          <w:p w:rsidR="00B9097C" w:rsidRPr="00B9097C" w:rsidRDefault="00B9097C" w:rsidP="00F35907">
            <w:pPr>
              <w:pStyle w:val="affb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 Объемы и источники финансирования муниципальной программы уточняются при формировании  бюджета Чубаевского сельского поселения на очередной финансовый год и плановый период</w:t>
            </w:r>
          </w:p>
        </w:tc>
      </w:tr>
      <w:tr w:rsidR="00B9097C" w:rsidRPr="00B9097C" w:rsidTr="00F35907">
        <w:tc>
          <w:tcPr>
            <w:tcW w:w="35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jc w:val="center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9097C" w:rsidRPr="00B9097C" w:rsidRDefault="00B9097C" w:rsidP="00F35907">
            <w:pPr>
              <w:pStyle w:val="affb"/>
              <w:snapToGrid w:val="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 xml:space="preserve">увеличение доли населения, систематически занимающегося физической культурой и спортом. </w:t>
            </w:r>
          </w:p>
          <w:p w:rsidR="00B9097C" w:rsidRPr="00B9097C" w:rsidRDefault="00B9097C" w:rsidP="00F35907">
            <w:pPr>
              <w:pStyle w:val="affb"/>
              <w:rPr>
                <w:color w:val="000000"/>
                <w:sz w:val="20"/>
                <w:szCs w:val="20"/>
              </w:rPr>
            </w:pPr>
          </w:p>
        </w:tc>
      </w:tr>
    </w:tbl>
    <w:p w:rsidR="00C21868" w:rsidRDefault="00C21868" w:rsidP="00B9097C">
      <w:pPr>
        <w:pStyle w:val="a0"/>
        <w:ind w:firstLine="567"/>
        <w:jc w:val="center"/>
        <w:rPr>
          <w:b/>
          <w:sz w:val="20"/>
        </w:rPr>
        <w:sectPr w:rsidR="00C21868" w:rsidSect="00C21868">
          <w:type w:val="continuous"/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B9097C" w:rsidRPr="00B9097C" w:rsidRDefault="00B9097C" w:rsidP="00B9097C">
      <w:pPr>
        <w:pStyle w:val="a0"/>
        <w:ind w:firstLine="567"/>
        <w:jc w:val="center"/>
        <w:rPr>
          <w:sz w:val="20"/>
        </w:rPr>
      </w:pPr>
      <w:r w:rsidRPr="00B9097C">
        <w:rPr>
          <w:b/>
          <w:sz w:val="20"/>
        </w:rPr>
        <w:lastRenderedPageBreak/>
        <w:t xml:space="preserve">Раздел </w:t>
      </w:r>
      <w:r w:rsidRPr="00B9097C">
        <w:rPr>
          <w:b/>
          <w:sz w:val="20"/>
          <w:lang w:val="en-US"/>
        </w:rPr>
        <w:t>I</w:t>
      </w:r>
      <w:r w:rsidRPr="00B9097C">
        <w:rPr>
          <w:b/>
          <w:sz w:val="20"/>
        </w:rPr>
        <w:t xml:space="preserve">. </w:t>
      </w:r>
      <w:r w:rsidRPr="00B9097C">
        <w:rPr>
          <w:b/>
          <w:color w:val="000000"/>
          <w:sz w:val="20"/>
        </w:rPr>
        <w:t>Приоритеты политики</w:t>
      </w:r>
    </w:p>
    <w:p w:rsidR="00B9097C" w:rsidRPr="00B9097C" w:rsidRDefault="00B9097C" w:rsidP="00B9097C">
      <w:pPr>
        <w:pStyle w:val="a0"/>
        <w:ind w:firstLine="567"/>
        <w:jc w:val="center"/>
        <w:rPr>
          <w:sz w:val="20"/>
        </w:rPr>
      </w:pPr>
      <w:r w:rsidRPr="00B9097C">
        <w:rPr>
          <w:b/>
          <w:color w:val="000000"/>
          <w:sz w:val="20"/>
        </w:rPr>
        <w:t>в сфере реализации муниципальной программы, цели, задачи,</w:t>
      </w:r>
    </w:p>
    <w:p w:rsidR="00B9097C" w:rsidRPr="00B9097C" w:rsidRDefault="00B9097C" w:rsidP="00B9097C">
      <w:pPr>
        <w:pStyle w:val="a0"/>
        <w:ind w:firstLine="567"/>
        <w:jc w:val="center"/>
        <w:rPr>
          <w:sz w:val="20"/>
        </w:rPr>
      </w:pPr>
      <w:r w:rsidRPr="00B9097C">
        <w:rPr>
          <w:b/>
          <w:color w:val="000000"/>
          <w:sz w:val="20"/>
        </w:rPr>
        <w:t>описание  сроков и реализации муниципальной программы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color w:val="000000"/>
          <w:sz w:val="20"/>
        </w:rPr>
        <w:t> 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color w:val="000000"/>
          <w:sz w:val="20"/>
        </w:rPr>
        <w:t xml:space="preserve">Приоритеты политики в сфере физической культуры и спорта в Чубаевском сельском поселении определены в соответствии со Стратегией социально-экономического развития </w:t>
      </w:r>
      <w:r w:rsidRPr="00B9097C">
        <w:rPr>
          <w:sz w:val="20"/>
        </w:rPr>
        <w:t>Урмарского района</w:t>
      </w:r>
      <w:r w:rsidRPr="00B9097C">
        <w:rPr>
          <w:color w:val="000000"/>
          <w:sz w:val="20"/>
        </w:rPr>
        <w:t xml:space="preserve"> до 2035 года </w:t>
      </w:r>
      <w:r w:rsidRPr="00B9097C">
        <w:rPr>
          <w:sz w:val="20"/>
        </w:rPr>
        <w:t>и ежегодными посланиями Главы Чувашской Республики Государственному Совету Чувашской Республики.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color w:val="000000"/>
          <w:sz w:val="20"/>
        </w:rPr>
        <w:t xml:space="preserve">Муниципальная программа </w:t>
      </w:r>
      <w:r w:rsidRPr="00B9097C">
        <w:rPr>
          <w:sz w:val="20"/>
        </w:rPr>
        <w:t>Чубаевского сельского поселения</w:t>
      </w:r>
      <w:r w:rsidRPr="00B9097C">
        <w:rPr>
          <w:color w:val="000000"/>
          <w:sz w:val="20"/>
        </w:rPr>
        <w:t xml:space="preserve"> «Развитие физической культуры и спорта» (далее – Муниципальная программа) направлена на достижение следующих целей: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-создание условий для укрепления здоровья населения путем развития инфраструктуры спорта; 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-популяризации массового спорта;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-приобщения различных слоев населения к регулярным занятиям физической культурой и спортом.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Достижение этих стратегических целей предполагает решение следующих  задач: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lastRenderedPageBreak/>
        <w:t>-массовое приобщение населения к регулярным занятиям физической культурой и спортом;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-развитие инфраструктуры для занятий массовым спортом в образовательных учреждениях, по месту жительства и работы, увеличение числа спортивных сооружений;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-развитие системы физической культуры и массового спорта, физического воспитания, проведения массовых спортивных и физкультурных мероприятий.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средств массовой информации, с учетом увеличения объемов вещания на эти цели.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соответствии с основными направлениями Стратегии социально-эконо</w:t>
      </w:r>
      <w:r w:rsidRPr="00B9097C">
        <w:rPr>
          <w:rFonts w:ascii="Times New Roman" w:hAnsi="Times New Roman" w:cs="Times New Roman"/>
          <w:sz w:val="20"/>
          <w:szCs w:val="20"/>
        </w:rPr>
        <w:softHyphen/>
        <w:t xml:space="preserve">мического развития 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 xml:space="preserve">Урмарского района </w:t>
      </w:r>
      <w:r w:rsidRPr="00B9097C">
        <w:rPr>
          <w:rFonts w:ascii="Times New Roman" w:hAnsi="Times New Roman" w:cs="Times New Roman"/>
          <w:sz w:val="20"/>
          <w:szCs w:val="20"/>
        </w:rPr>
        <w:t xml:space="preserve">до 2035 года приоритетными направлениями в области развития физического воспитания населения и создания условий для </w:t>
      </w:r>
      <w:r w:rsidRPr="00B9097C">
        <w:rPr>
          <w:rFonts w:ascii="Times New Roman" w:hAnsi="Times New Roman" w:cs="Times New Roman"/>
          <w:sz w:val="20"/>
          <w:szCs w:val="20"/>
        </w:rPr>
        <w:lastRenderedPageBreak/>
        <w:t>массового привлечения населения к активным занятиям физической культурой и спортом являются: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97C">
        <w:rPr>
          <w:rFonts w:ascii="Times New Roman" w:hAnsi="Times New Roman" w:cs="Times New Roman"/>
          <w:sz w:val="20"/>
          <w:szCs w:val="20"/>
        </w:rPr>
        <w:t>-строительство, реконструкция и эффективное использование спортивных сооружений в целях массового привлечения населения к занятиям физической культурой и спортом;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-модернизация системы физического воспитания в образовательных учреждениях;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-развитие детско-юношеского спорта по месту жительства и учебы;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-культивирование народных и национальных видов спорта;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-пропаганда занятий физической культурой и спортом в целях формирования навыков здорового образа жизни.</w:t>
      </w:r>
    </w:p>
    <w:p w:rsidR="00B9097C" w:rsidRPr="00B9097C" w:rsidRDefault="00B9097C" w:rsidP="00B909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Муниципальная программа будет реализовываться в 2019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9097C">
        <w:rPr>
          <w:rFonts w:ascii="Times New Roman" w:hAnsi="Times New Roman" w:cs="Times New Roman"/>
          <w:sz w:val="20"/>
          <w:szCs w:val="20"/>
        </w:rPr>
        <w:t xml:space="preserve">2035 годах, в три этапа: 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1 этап: 2019</w:t>
      </w:r>
      <w:r w:rsidRPr="00B9097C">
        <w:rPr>
          <w:rFonts w:ascii="Times New Roman" w:hAnsi="Times New Roman" w:cs="Times New Roman"/>
          <w:sz w:val="20"/>
          <w:szCs w:val="20"/>
        </w:rPr>
        <w:t>–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2025 годы, 2 этап: 2026</w:t>
      </w:r>
      <w:r w:rsidRPr="00B9097C">
        <w:rPr>
          <w:rFonts w:ascii="Times New Roman" w:hAnsi="Times New Roman" w:cs="Times New Roman"/>
          <w:sz w:val="20"/>
          <w:szCs w:val="20"/>
        </w:rPr>
        <w:t>–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2030 годы, 3 этап: 2031</w:t>
      </w:r>
      <w:r w:rsidRPr="00B9097C">
        <w:rPr>
          <w:rFonts w:ascii="Times New Roman" w:hAnsi="Times New Roman" w:cs="Times New Roman"/>
          <w:sz w:val="20"/>
          <w:szCs w:val="20"/>
        </w:rPr>
        <w:t>–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 xml:space="preserve"> 2035 годы.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B9097C" w:rsidRPr="00B9097C" w:rsidRDefault="00B9097C" w:rsidP="00B909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color w:val="000000"/>
          <w:sz w:val="20"/>
        </w:rPr>
        <w:t> </w:t>
      </w:r>
    </w:p>
    <w:p w:rsidR="00B9097C" w:rsidRPr="00B9097C" w:rsidRDefault="00B9097C" w:rsidP="00B9097C">
      <w:pPr>
        <w:pStyle w:val="a0"/>
        <w:ind w:firstLine="567"/>
        <w:jc w:val="center"/>
        <w:rPr>
          <w:sz w:val="20"/>
        </w:rPr>
      </w:pPr>
      <w:r w:rsidRPr="00B9097C">
        <w:rPr>
          <w:b/>
          <w:sz w:val="20"/>
        </w:rPr>
        <w:t xml:space="preserve">Раздел </w:t>
      </w:r>
      <w:r w:rsidRPr="00B9097C">
        <w:rPr>
          <w:b/>
          <w:sz w:val="20"/>
          <w:lang w:val="en-US"/>
        </w:rPr>
        <w:t>II</w:t>
      </w:r>
      <w:r w:rsidRPr="00B9097C">
        <w:rPr>
          <w:b/>
          <w:sz w:val="20"/>
        </w:rPr>
        <w:t>. Обобщенная характеристика основных</w:t>
      </w:r>
    </w:p>
    <w:p w:rsidR="00B9097C" w:rsidRPr="00B9097C" w:rsidRDefault="00B9097C" w:rsidP="00B9097C">
      <w:pPr>
        <w:pStyle w:val="a0"/>
        <w:ind w:firstLine="567"/>
        <w:jc w:val="center"/>
        <w:rPr>
          <w:sz w:val="20"/>
        </w:rPr>
      </w:pPr>
      <w:r w:rsidRPr="00B9097C">
        <w:rPr>
          <w:b/>
          <w:sz w:val="20"/>
        </w:rPr>
        <w:t>мероприятий муниципальной программы</w:t>
      </w:r>
    </w:p>
    <w:p w:rsidR="00B9097C" w:rsidRPr="00B9097C" w:rsidRDefault="00B9097C" w:rsidP="00B9097C">
      <w:pPr>
        <w:pStyle w:val="a0"/>
        <w:ind w:left="360" w:firstLine="567"/>
        <w:jc w:val="both"/>
        <w:rPr>
          <w:sz w:val="20"/>
        </w:rPr>
      </w:pPr>
      <w:r w:rsidRPr="00B9097C">
        <w:rPr>
          <w:sz w:val="20"/>
        </w:rPr>
        <w:t> 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Предусмотренные в Муниципальной программе мероприятия позволят объединить усилия, средства и координировать деятельность муниципальных органов, органов местного самоуправления, организаций и решить проблемы физической культуры и массового спорта в целом. 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Достижение цели и решение задач Муниципальной программы будут осуществляться в рамках реализации подпрограммы «Развитие физической культуры и массового спорта».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Подпрограмма «Развитие физической культуры и массового спорта» предусматривает выполнение следующих основных мероприятий.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Cs/>
          <w:sz w:val="20"/>
          <w:szCs w:val="20"/>
        </w:rPr>
        <w:t>Основное мероприятие 1. Физкультурно-оздоровительная и спортивно-массовая работа с населением.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97C">
        <w:rPr>
          <w:rFonts w:ascii="Times New Roman" w:hAnsi="Times New Roman" w:cs="Times New Roman"/>
          <w:sz w:val="20"/>
          <w:szCs w:val="20"/>
        </w:rPr>
        <w:t>Реализация данного мероприятия будет способствовать: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-проведению районных спортивных мероприятий по разным видам спорта, турниров, </w:t>
      </w:r>
      <w:r w:rsidRPr="00B9097C">
        <w:rPr>
          <w:rFonts w:ascii="Times New Roman" w:hAnsi="Times New Roman" w:cs="Times New Roman"/>
          <w:sz w:val="20"/>
          <w:szCs w:val="20"/>
        </w:rPr>
        <w:lastRenderedPageBreak/>
        <w:t xml:space="preserve">Спартакиад, Олимпиад, фестивалей и других массовых соревнований среди школьников, молодежи и взрослого населения;  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-участию лучших спортсменов сельского поселения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-созданию на базе учреждений культуры кружков и секций физкультурно-спортивной направленности;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-проведению  комплексных физкультурно-оздоровительных и спортивных мероприятий среди работающих;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-укреплению материально-спортивной базы и реконструкции спортивных площадок по месту жительства населения, оснащение их спортивным оборудованием; 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-проведению физкультурно-оздорови</w:t>
      </w:r>
      <w:r w:rsidRPr="00B9097C">
        <w:rPr>
          <w:rFonts w:ascii="Times New Roman" w:hAnsi="Times New Roman" w:cs="Times New Roman"/>
          <w:sz w:val="20"/>
          <w:szCs w:val="20"/>
        </w:rPr>
        <w:softHyphen/>
        <w:t>тельных и спортивно-массовых мероприятий по месту жительства населения;</w:t>
      </w:r>
    </w:p>
    <w:p w:rsidR="00B9097C" w:rsidRPr="00B9097C" w:rsidRDefault="00B9097C" w:rsidP="00B909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Cs/>
          <w:sz w:val="20"/>
          <w:szCs w:val="20"/>
        </w:rPr>
        <w:t>Основное мероприятие 2. Развитие спортивной инфраструктуры и материально-технической базы для занятий физической культурой и массовым спортом.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Реализация данного мероприятия будет способствовать: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B9097C" w:rsidRPr="00B9097C" w:rsidRDefault="00B9097C" w:rsidP="00B909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B9097C" w:rsidRPr="00B9097C" w:rsidRDefault="00B9097C" w:rsidP="00B909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-реконструкции существующих и строительству новых объектов для развития массового спорта, спорта высших достижений, </w:t>
      </w:r>
      <w:r w:rsidRPr="00B9097C">
        <w:rPr>
          <w:rFonts w:ascii="Times New Roman" w:hAnsi="Times New Roman" w:cs="Times New Roman"/>
          <w:sz w:val="20"/>
          <w:szCs w:val="20"/>
        </w:rPr>
        <w:lastRenderedPageBreak/>
        <w:t>оснащению их спортивным оборудованием с привлечением всех источников финансирования.</w:t>
      </w:r>
    </w:p>
    <w:p w:rsidR="00B9097C" w:rsidRPr="00B9097C" w:rsidRDefault="00B9097C" w:rsidP="00B909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Реализация мероприятий подпрограммы позволит к 2036 году существенно повлиять на улучшение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</w:p>
    <w:p w:rsidR="00B9097C" w:rsidRPr="00B9097C" w:rsidRDefault="00B9097C" w:rsidP="00B9097C">
      <w:pPr>
        <w:pStyle w:val="a0"/>
        <w:ind w:firstLine="567"/>
        <w:jc w:val="center"/>
        <w:rPr>
          <w:sz w:val="20"/>
        </w:rPr>
      </w:pPr>
      <w:r w:rsidRPr="00B9097C">
        <w:rPr>
          <w:b/>
          <w:sz w:val="20"/>
        </w:rPr>
        <w:t xml:space="preserve">Раздел </w:t>
      </w:r>
      <w:r w:rsidRPr="00B9097C">
        <w:rPr>
          <w:b/>
          <w:sz w:val="20"/>
          <w:lang w:val="en-US"/>
        </w:rPr>
        <w:t>III</w:t>
      </w:r>
      <w:r w:rsidRPr="00B9097C">
        <w:rPr>
          <w:b/>
          <w:sz w:val="20"/>
        </w:rPr>
        <w:t>. Обоснование объема финансовых ресурсов, необходимых для реализации муниципальной программы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 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color w:val="000000"/>
          <w:sz w:val="20"/>
        </w:rPr>
        <w:t xml:space="preserve">Расходы на реализацию Муниципальной программы предусматриваются за счет средств бюджета </w:t>
      </w:r>
      <w:r w:rsidRPr="00B9097C">
        <w:rPr>
          <w:sz w:val="20"/>
        </w:rPr>
        <w:t>Чубаевского сельского поселения</w:t>
      </w:r>
      <w:r w:rsidRPr="00B9097C">
        <w:rPr>
          <w:color w:val="000000"/>
          <w:sz w:val="20"/>
        </w:rPr>
        <w:t>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Общий объем финансирования подпрограммы в 2019–2035 годах составит 6800 рублей, в том числе за счет средств: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федерального бюджета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республиканского бюджета Чувашской Республики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бюджет сельского поселения – 6800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внебюджетных источников – 0,0 рублей.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color w:val="000000"/>
          <w:sz w:val="20"/>
        </w:rPr>
        <w:t>Прогнозируемый объем финансирования мероприятий Муниципальной программы в 2019</w:t>
      </w:r>
      <w:r w:rsidRPr="00B9097C">
        <w:rPr>
          <w:sz w:val="20"/>
        </w:rPr>
        <w:t>–</w:t>
      </w:r>
      <w:r w:rsidRPr="00B9097C">
        <w:rPr>
          <w:color w:val="000000"/>
          <w:sz w:val="20"/>
        </w:rPr>
        <w:t>2035 годах составляет 6800 рублей, в том числе: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2019 году             – 1700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2020 году             – 1700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2021 году             – 1700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2022 году             – 1700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2023 году             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2024 году             – 0,0.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2025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2026-2030 годах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2031-2035 годах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из них средства: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федерального бюджета – 0,0   рублей (0,0 процента), в том числе: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2019 году             – 0,0 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2020 году            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2021 году            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2022 году            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2023 году            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2024 году            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2025 году            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2026-2030 годах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2031-2035 годах – 0,0  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республиканского бюджета Чувашской Республики – 0,0   рублей (0,0 процента), в том числе: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2019 году            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2020 году             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2021 году            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2022 году            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2023 году            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2024 году            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2025 году            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2026-2030 годах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2031-2035 годах – 0,0  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lastRenderedPageBreak/>
        <w:t>бюджета сельского поселения – 6800 рублей   в том числе: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2019 году             – 1700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2020 году             – 1700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2021 году             – 1700рублей;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2022 году             – 1700рублей;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2023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2024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2025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2026-2030 годах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2031-2035 годах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 внебюджетных источников – 0,0 рублей   в том числе: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2019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2020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2021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2022 году             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2023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2024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2025 году            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2026-2030 годах – 0,0 рублей;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2031-2035 годах – 0,0 рублей.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 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</w:pPr>
      <w:r w:rsidRPr="00B9097C">
        <w:rPr>
          <w:sz w:val="20"/>
        </w:rPr>
        <w:t>В Муниципальную программу включена подпрограмма, реализуемая в рамках Муниципальной программы, согласно приложениям №3 к настоящей Муниципальной программе.</w:t>
      </w:r>
    </w:p>
    <w:p w:rsidR="00B9097C" w:rsidRPr="00B9097C" w:rsidRDefault="00B9097C" w:rsidP="00B9097C">
      <w:pPr>
        <w:pStyle w:val="a0"/>
        <w:ind w:firstLine="567"/>
        <w:jc w:val="both"/>
        <w:rPr>
          <w:sz w:val="20"/>
        </w:rPr>
        <w:sectPr w:rsidR="00B9097C" w:rsidRPr="00B9097C" w:rsidSect="00C21868">
          <w:type w:val="continuous"/>
          <w:pgSz w:w="11906" w:h="16838"/>
          <w:pgMar w:top="851" w:right="567" w:bottom="851" w:left="1418" w:header="720" w:footer="720" w:gutter="0"/>
          <w:cols w:num="2" w:space="720"/>
          <w:docGrid w:linePitch="360"/>
        </w:sectPr>
      </w:pPr>
      <w:r w:rsidRPr="00B9097C">
        <w:rPr>
          <w:sz w:val="20"/>
        </w:rPr>
        <w:t> </w:t>
      </w:r>
    </w:p>
    <w:p w:rsidR="00B9097C" w:rsidRPr="00C21868" w:rsidRDefault="00B9097C" w:rsidP="00C21868">
      <w:pPr>
        <w:pStyle w:val="afff0"/>
        <w:jc w:val="right"/>
        <w:rPr>
          <w:sz w:val="18"/>
          <w:szCs w:val="18"/>
        </w:rPr>
      </w:pPr>
      <w:r w:rsidRPr="00C21868">
        <w:rPr>
          <w:sz w:val="18"/>
          <w:szCs w:val="18"/>
        </w:rPr>
        <w:lastRenderedPageBreak/>
        <w:t>Приложение № 1</w:t>
      </w:r>
    </w:p>
    <w:p w:rsidR="00C21868" w:rsidRDefault="00B9097C" w:rsidP="00C21868">
      <w:pPr>
        <w:pStyle w:val="afff0"/>
        <w:jc w:val="right"/>
        <w:rPr>
          <w:sz w:val="18"/>
          <w:szCs w:val="18"/>
        </w:rPr>
      </w:pPr>
      <w:r w:rsidRPr="00C21868">
        <w:rPr>
          <w:sz w:val="18"/>
          <w:szCs w:val="18"/>
        </w:rPr>
        <w:t xml:space="preserve">к муниципальной программе Чубаевского сельского поселения </w:t>
      </w:r>
    </w:p>
    <w:p w:rsidR="00B9097C" w:rsidRPr="00C21868" w:rsidRDefault="00B9097C" w:rsidP="00C21868">
      <w:pPr>
        <w:pStyle w:val="afff0"/>
        <w:jc w:val="right"/>
        <w:rPr>
          <w:sz w:val="18"/>
          <w:szCs w:val="18"/>
        </w:rPr>
      </w:pPr>
      <w:r w:rsidRPr="00C21868">
        <w:rPr>
          <w:sz w:val="18"/>
          <w:szCs w:val="18"/>
        </w:rPr>
        <w:t>«Развитие физической культуры и спорта»</w:t>
      </w:r>
    </w:p>
    <w:p w:rsidR="00B9097C" w:rsidRPr="00B9097C" w:rsidRDefault="00B9097C" w:rsidP="00B9097C">
      <w:pPr>
        <w:pStyle w:val="320"/>
        <w:rPr>
          <w:rFonts w:cs="Times New Roman"/>
          <w:sz w:val="20"/>
          <w:szCs w:val="20"/>
          <w:lang w:val="ru-RU"/>
        </w:rPr>
      </w:pPr>
    </w:p>
    <w:p w:rsidR="00B9097C" w:rsidRPr="00B9097C" w:rsidRDefault="00B9097C" w:rsidP="00B9097C">
      <w:pPr>
        <w:pStyle w:val="320"/>
        <w:rPr>
          <w:rFonts w:cs="Times New Roman"/>
          <w:sz w:val="20"/>
          <w:szCs w:val="20"/>
          <w:lang w:val="ru-RU"/>
        </w:rPr>
      </w:pPr>
    </w:p>
    <w:p w:rsidR="00B9097C" w:rsidRPr="00B9097C" w:rsidRDefault="00B9097C" w:rsidP="00B9097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  <w:b/>
        </w:rPr>
        <w:t>С В Е Д Е Н И Я</w:t>
      </w:r>
    </w:p>
    <w:p w:rsidR="00B9097C" w:rsidRPr="00B9097C" w:rsidRDefault="00B9097C" w:rsidP="00B9097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  <w:b/>
        </w:rPr>
        <w:t>о целевых индикаторах,  показателях  муниципальной программы Чубаевского сельского поселения</w:t>
      </w:r>
    </w:p>
    <w:p w:rsidR="00B9097C" w:rsidRPr="00B9097C" w:rsidRDefault="00B9097C" w:rsidP="00B9097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  <w:b/>
        </w:rPr>
        <w:t xml:space="preserve"> «Развитие физической культуры и спорта» </w:t>
      </w:r>
    </w:p>
    <w:p w:rsidR="00B9097C" w:rsidRPr="00B9097C" w:rsidRDefault="00B9097C" w:rsidP="00B9097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17"/>
        <w:gridCol w:w="3107"/>
        <w:gridCol w:w="971"/>
        <w:gridCol w:w="43"/>
        <w:gridCol w:w="665"/>
        <w:gridCol w:w="440"/>
        <w:gridCol w:w="245"/>
        <w:gridCol w:w="1036"/>
        <w:gridCol w:w="1131"/>
        <w:gridCol w:w="1134"/>
        <w:gridCol w:w="1134"/>
        <w:gridCol w:w="990"/>
        <w:gridCol w:w="996"/>
        <w:gridCol w:w="996"/>
        <w:gridCol w:w="990"/>
        <w:gridCol w:w="33"/>
        <w:gridCol w:w="20"/>
      </w:tblGrid>
      <w:tr w:rsidR="00B9097C" w:rsidRPr="00B9097C" w:rsidTr="00F35907">
        <w:trPr>
          <w:cantSplit/>
          <w:trHeight w:val="57"/>
          <w:tblHeader/>
        </w:trPr>
        <w:tc>
          <w:tcPr>
            <w:tcW w:w="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 xml:space="preserve">№ </w:t>
            </w:r>
            <w:r w:rsidRPr="00B9097C">
              <w:br/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Показатель (индикатор)</w:t>
            </w:r>
            <w:r w:rsidRPr="00B9097C">
              <w:br/>
              <w:t>(наименование)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 xml:space="preserve">Единица </w:t>
            </w:r>
            <w:r w:rsidRPr="00B9097C">
              <w:br/>
              <w:t>измерения</w:t>
            </w:r>
          </w:p>
        </w:tc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Значения показателей</w:t>
            </w:r>
          </w:p>
        </w:tc>
      </w:tr>
      <w:tr w:rsidR="00B9097C" w:rsidRPr="00B9097C" w:rsidTr="00F35907">
        <w:trPr>
          <w:cantSplit/>
          <w:trHeight w:val="57"/>
        </w:trPr>
        <w:tc>
          <w:tcPr>
            <w:tcW w:w="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2019 г.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2020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2023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2024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2025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2026-2030 гг.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2031-2035</w:t>
            </w:r>
          </w:p>
          <w:p w:rsidR="00B9097C" w:rsidRPr="00B9097C" w:rsidRDefault="00B9097C" w:rsidP="00F35907">
            <w:pPr>
              <w:pStyle w:val="afff0"/>
            </w:pPr>
            <w:r w:rsidRPr="00B9097C">
              <w:t xml:space="preserve"> гг.</w:t>
            </w: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13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14</w:t>
            </w:r>
          </w:p>
        </w:tc>
      </w:tr>
      <w:tr w:rsidR="00B9097C" w:rsidRPr="00B9097C" w:rsidTr="00F3590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14395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rPr>
                <w:b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33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b/>
                <w:sz w:val="20"/>
                <w:szCs w:val="20"/>
              </w:rPr>
            </w:pPr>
          </w:p>
        </w:tc>
      </w:tr>
      <w:tr w:rsidR="00B9097C" w:rsidRPr="00B9097C" w:rsidTr="00F3590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50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b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B9097C" w:rsidRPr="00B9097C" w:rsidRDefault="00B9097C" w:rsidP="00F35907">
            <w:pPr>
              <w:pStyle w:val="afff0"/>
            </w:pPr>
          </w:p>
        </w:tc>
        <w:tc>
          <w:tcPr>
            <w:tcW w:w="971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33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Доля населения Чубаевского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40,8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41,0</w:t>
            </w: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</w:rPr>
            </w:pPr>
            <w:r w:rsidRPr="00B9097C">
              <w:rPr>
                <w:sz w:val="20"/>
              </w:rPr>
              <w:t>Обеспеченность спортивными сооружениями, исходя из единовременной пропускной способностью объектов спорта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73,5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76,5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78,5</w:t>
            </w:r>
          </w:p>
        </w:tc>
      </w:tr>
      <w:tr w:rsidR="00B9097C" w:rsidRPr="00B9097C" w:rsidTr="00F3590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14395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b/>
              </w:rPr>
            </w:pPr>
          </w:p>
          <w:p w:rsidR="00B9097C" w:rsidRPr="00B9097C" w:rsidRDefault="00B9097C" w:rsidP="00F35907">
            <w:pPr>
              <w:pStyle w:val="afff0"/>
            </w:pPr>
            <w:r w:rsidRPr="00B9097C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3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b/>
                <w:sz w:val="20"/>
                <w:szCs w:val="20"/>
              </w:rPr>
            </w:pPr>
          </w:p>
        </w:tc>
      </w:tr>
      <w:tr w:rsidR="00B9097C" w:rsidRPr="00B9097C" w:rsidTr="00F3590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50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b/>
              </w:rPr>
            </w:pPr>
          </w:p>
        </w:tc>
        <w:tc>
          <w:tcPr>
            <w:tcW w:w="3124" w:type="dxa"/>
            <w:gridSpan w:val="2"/>
            <w:shd w:val="clear" w:color="auto" w:fill="auto"/>
          </w:tcPr>
          <w:p w:rsidR="00B9097C" w:rsidRPr="00B9097C" w:rsidRDefault="00B9097C" w:rsidP="00F35907">
            <w:pPr>
              <w:pStyle w:val="afff0"/>
            </w:pPr>
          </w:p>
        </w:tc>
        <w:tc>
          <w:tcPr>
            <w:tcW w:w="971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33" w:type="dxa"/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 xml:space="preserve">Обеспеченность спортивными сооружениями в Чубаевском сельском </w:t>
            </w:r>
            <w:r w:rsidRPr="00B9097C">
              <w:lastRenderedPageBreak/>
              <w:t>поселении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lastRenderedPageBreak/>
              <w:t>единиц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5</w:t>
            </w: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lastRenderedPageBreak/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</w:rPr>
            </w:pPr>
            <w:r w:rsidRPr="00B9097C">
              <w:rPr>
                <w:sz w:val="20"/>
              </w:rPr>
              <w:t>Доля учащихся общеобразовательных учреждений, систематически занимающихся физической культурой и спортом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 xml:space="preserve">89,3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94,5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95,0</w:t>
            </w: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</w:rPr>
            </w:pPr>
            <w:r w:rsidRPr="00B9097C">
              <w:rPr>
                <w:sz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5,0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7,0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7,0</w:t>
            </w:r>
          </w:p>
        </w:tc>
      </w:tr>
      <w:tr w:rsidR="00B9097C" w:rsidRPr="00B9097C" w:rsidTr="00F35907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39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40,8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41,0</w:t>
            </w:r>
          </w:p>
        </w:tc>
      </w:tr>
      <w:tr w:rsidR="00B9097C" w:rsidRPr="00B9097C" w:rsidTr="00B9097C">
        <w:trPr>
          <w:trHeight w:val="9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</w:pPr>
            <w:r w:rsidRPr="00B9097C">
              <w:t>5.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</w:rPr>
            </w:pPr>
            <w:r w:rsidRPr="00B9097C">
              <w:rPr>
                <w:sz w:val="20"/>
              </w:rPr>
              <w:t xml:space="preserve">Доля лиц с ограниченными возможностями здоровья, систематически занимающихся физической культурой и спортом, в общей численности данной категории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%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t>8,8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13,0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rStyle w:val="afff"/>
                <w:sz w:val="20"/>
                <w:szCs w:val="20"/>
              </w:rPr>
              <w:t>14,0</w:t>
            </w:r>
          </w:p>
        </w:tc>
      </w:tr>
    </w:tbl>
    <w:p w:rsidR="00B9097C" w:rsidRPr="00B9097C" w:rsidRDefault="00B9097C" w:rsidP="00F35907">
      <w:pPr>
        <w:pStyle w:val="afff0"/>
        <w:rPr>
          <w:sz w:val="20"/>
          <w:szCs w:val="20"/>
        </w:rPr>
      </w:pPr>
    </w:p>
    <w:p w:rsidR="00B9097C" w:rsidRPr="00B9097C" w:rsidRDefault="00B9097C" w:rsidP="00F35907">
      <w:pPr>
        <w:pStyle w:val="afff0"/>
      </w:pPr>
    </w:p>
    <w:p w:rsidR="00B9097C" w:rsidRPr="00B9097C" w:rsidRDefault="00B9097C" w:rsidP="00F35907">
      <w:pPr>
        <w:pStyle w:val="afff0"/>
      </w:pPr>
    </w:p>
    <w:p w:rsidR="00B9097C" w:rsidRPr="00B9097C" w:rsidRDefault="00B9097C" w:rsidP="00F35907">
      <w:pPr>
        <w:pStyle w:val="afff0"/>
        <w:rPr>
          <w:rFonts w:eastAsia="Times New Roman"/>
          <w:sz w:val="20"/>
          <w:szCs w:val="20"/>
          <w:lang w:val="en-US"/>
        </w:rPr>
      </w:pPr>
    </w:p>
    <w:p w:rsidR="00B9097C" w:rsidRPr="00B9097C" w:rsidRDefault="00B9097C" w:rsidP="00F35907">
      <w:pPr>
        <w:pStyle w:val="afff0"/>
        <w:rPr>
          <w:sz w:val="20"/>
        </w:rPr>
      </w:pPr>
      <w:r w:rsidRPr="00B9097C">
        <w:rPr>
          <w:bCs/>
          <w:sz w:val="20"/>
        </w:rPr>
        <w:t>Приложение № 2</w:t>
      </w:r>
    </w:p>
    <w:p w:rsidR="00B9097C" w:rsidRPr="00B9097C" w:rsidRDefault="00B9097C" w:rsidP="00F35907">
      <w:pPr>
        <w:pStyle w:val="afff0"/>
        <w:rPr>
          <w:sz w:val="20"/>
          <w:szCs w:val="20"/>
        </w:rPr>
      </w:pPr>
      <w:r w:rsidRPr="00B9097C">
        <w:rPr>
          <w:sz w:val="20"/>
          <w:szCs w:val="20"/>
        </w:rPr>
        <w:t>к муниципальной программе Чубаевского сельского поселения «Развитие физической культуры и спорта»</w:t>
      </w:r>
      <w:r w:rsidRPr="00B9097C">
        <w:rPr>
          <w:b/>
          <w:bCs/>
          <w:color w:val="000000"/>
          <w:sz w:val="20"/>
          <w:szCs w:val="20"/>
        </w:rPr>
        <w:t xml:space="preserve"> </w:t>
      </w:r>
    </w:p>
    <w:p w:rsidR="00B9097C" w:rsidRPr="00B9097C" w:rsidRDefault="00B9097C" w:rsidP="00F35907">
      <w:pPr>
        <w:pStyle w:val="afff0"/>
        <w:rPr>
          <w:b/>
          <w:bCs/>
          <w:color w:val="000000"/>
          <w:sz w:val="20"/>
          <w:szCs w:val="20"/>
        </w:rPr>
      </w:pPr>
    </w:p>
    <w:p w:rsidR="00B9097C" w:rsidRPr="00B9097C" w:rsidRDefault="00B9097C" w:rsidP="00F35907">
      <w:pPr>
        <w:pStyle w:val="afff0"/>
        <w:rPr>
          <w:sz w:val="20"/>
          <w:szCs w:val="20"/>
        </w:rPr>
      </w:pPr>
      <w:r w:rsidRPr="00B9097C">
        <w:rPr>
          <w:b/>
          <w:bCs/>
          <w:color w:val="000000"/>
          <w:sz w:val="20"/>
          <w:szCs w:val="20"/>
        </w:rPr>
        <w:t>Ресурсное обеспечение</w:t>
      </w:r>
    </w:p>
    <w:p w:rsidR="00B9097C" w:rsidRPr="00B9097C" w:rsidRDefault="00B9097C" w:rsidP="00F35907">
      <w:pPr>
        <w:pStyle w:val="afff0"/>
        <w:rPr>
          <w:sz w:val="20"/>
          <w:szCs w:val="20"/>
        </w:rPr>
      </w:pPr>
      <w:r w:rsidRPr="00B9097C">
        <w:rPr>
          <w:rFonts w:eastAsia="Times New Roman"/>
          <w:b/>
          <w:bCs/>
          <w:color w:val="000000"/>
          <w:sz w:val="20"/>
          <w:szCs w:val="20"/>
        </w:rPr>
        <w:t xml:space="preserve">    </w:t>
      </w:r>
      <w:r w:rsidRPr="00B9097C">
        <w:rPr>
          <w:b/>
          <w:bCs/>
          <w:color w:val="000000"/>
          <w:sz w:val="20"/>
          <w:szCs w:val="20"/>
        </w:rPr>
        <w:t>муниципальной программы Чубаевского сельского поселения</w:t>
      </w:r>
    </w:p>
    <w:p w:rsidR="00B9097C" w:rsidRPr="00B9097C" w:rsidRDefault="00B9097C" w:rsidP="00F35907">
      <w:pPr>
        <w:pStyle w:val="afff0"/>
        <w:rPr>
          <w:sz w:val="20"/>
          <w:szCs w:val="20"/>
        </w:rPr>
      </w:pPr>
      <w:r w:rsidRPr="00B9097C">
        <w:rPr>
          <w:b/>
          <w:bCs/>
          <w:color w:val="000000"/>
          <w:sz w:val="20"/>
          <w:szCs w:val="20"/>
        </w:rPr>
        <w:t>«Развитие физической культуры и спорта»   за счет всех источников финансирования</w:t>
      </w:r>
    </w:p>
    <w:p w:rsidR="00B9097C" w:rsidRPr="00B9097C" w:rsidRDefault="00B9097C" w:rsidP="00F35907">
      <w:pPr>
        <w:pStyle w:val="afff0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290"/>
        <w:gridCol w:w="1386"/>
        <w:gridCol w:w="874"/>
        <w:gridCol w:w="205"/>
        <w:gridCol w:w="816"/>
        <w:gridCol w:w="1168"/>
        <w:gridCol w:w="864"/>
        <w:gridCol w:w="1430"/>
        <w:gridCol w:w="828"/>
        <w:gridCol w:w="982"/>
        <w:gridCol w:w="680"/>
        <w:gridCol w:w="849"/>
        <w:gridCol w:w="699"/>
        <w:gridCol w:w="668"/>
        <w:gridCol w:w="596"/>
        <w:gridCol w:w="768"/>
        <w:gridCol w:w="981"/>
      </w:tblGrid>
      <w:tr w:rsidR="00B9097C" w:rsidRPr="00B9097C" w:rsidTr="00F35907">
        <w:trPr>
          <w:trHeight w:val="615"/>
        </w:trPr>
        <w:tc>
          <w:tcPr>
            <w:tcW w:w="1290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386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color w:val="000000"/>
                <w:sz w:val="20"/>
                <w:szCs w:val="20"/>
              </w:rPr>
            </w:pPr>
          </w:p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Расходы по годам, рублей</w:t>
            </w:r>
          </w:p>
        </w:tc>
      </w:tr>
      <w:tr w:rsidR="00B9097C" w:rsidRPr="00B9097C" w:rsidTr="00F35907">
        <w:trPr>
          <w:trHeight w:val="1095"/>
        </w:trPr>
        <w:tc>
          <w:tcPr>
            <w:tcW w:w="1290" w:type="dxa"/>
            <w:vMerge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0" w:type="dxa"/>
            <w:vMerge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2026-2030 год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2031-2035 год</w:t>
            </w:r>
          </w:p>
        </w:tc>
      </w:tr>
      <w:tr w:rsidR="00B9097C" w:rsidRPr="00B9097C" w:rsidTr="00F35907">
        <w:trPr>
          <w:trHeight w:val="300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9097C" w:rsidRPr="00B9097C" w:rsidTr="00F35907">
        <w:trPr>
          <w:trHeight w:val="540"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b/>
                <w:bCs/>
                <w:color w:val="000000"/>
                <w:sz w:val="20"/>
                <w:szCs w:val="20"/>
              </w:rPr>
              <w:t>«Развитие физической культуры и спорта"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573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pStyle w:val="afff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afff0"/>
              <w:rPr>
                <w:sz w:val="20"/>
                <w:szCs w:val="20"/>
              </w:rPr>
            </w:pPr>
            <w:r w:rsidRPr="00B9097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88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08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Чубаевского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455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405"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638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99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05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Чубаевского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64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140"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мероприя-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тие 1.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Физкультур-но-оздоровительная и спортивно-массовая работа с населением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915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05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08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Чубаевского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503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570"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Мероприя-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тие 1.1.</w:t>
            </w:r>
          </w:p>
        </w:tc>
        <w:tc>
          <w:tcPr>
            <w:tcW w:w="13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официальных 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физкультурных мероприятий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547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951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11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Чубаевского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42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F35907">
        <w:trPr>
          <w:trHeight w:val="1806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мероприя-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тие 2.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Чубаевского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B9097C" w:rsidRPr="00B9097C" w:rsidRDefault="00B9097C" w:rsidP="00B9097C">
      <w:pPr>
        <w:pStyle w:val="Standard"/>
        <w:spacing w:line="228" w:lineRule="auto"/>
        <w:ind w:left="7371" w:firstLine="0"/>
        <w:jc w:val="center"/>
        <w:rPr>
          <w:rFonts w:cs="Times New Roman"/>
          <w:sz w:val="20"/>
          <w:szCs w:val="20"/>
        </w:rPr>
      </w:pPr>
    </w:p>
    <w:p w:rsidR="00B9097C" w:rsidRPr="00B9097C" w:rsidRDefault="00B9097C" w:rsidP="00B9097C">
      <w:pPr>
        <w:pStyle w:val="Standard"/>
        <w:spacing w:line="228" w:lineRule="auto"/>
        <w:ind w:left="7371" w:firstLine="0"/>
        <w:jc w:val="center"/>
        <w:rPr>
          <w:rFonts w:cs="Times New Roman"/>
          <w:sz w:val="20"/>
          <w:szCs w:val="20"/>
        </w:rPr>
      </w:pPr>
    </w:p>
    <w:p w:rsidR="00B9097C" w:rsidRPr="00B9097C" w:rsidRDefault="00B9097C" w:rsidP="00B9097C">
      <w:pPr>
        <w:pStyle w:val="Standard"/>
        <w:spacing w:line="228" w:lineRule="auto"/>
        <w:ind w:left="7371" w:firstLine="0"/>
        <w:jc w:val="center"/>
        <w:rPr>
          <w:rFonts w:cs="Times New Roman"/>
          <w:sz w:val="20"/>
          <w:szCs w:val="20"/>
        </w:rPr>
      </w:pPr>
    </w:p>
    <w:p w:rsidR="00B9097C" w:rsidRPr="00B9097C" w:rsidRDefault="00B9097C" w:rsidP="00B9097C">
      <w:pPr>
        <w:pStyle w:val="Standard"/>
        <w:tabs>
          <w:tab w:val="left" w:pos="142"/>
        </w:tabs>
        <w:ind w:firstLine="0"/>
        <w:rPr>
          <w:rFonts w:cs="Times New Roman"/>
          <w:sz w:val="20"/>
          <w:szCs w:val="20"/>
        </w:rPr>
      </w:pPr>
      <w:r w:rsidRPr="00B9097C">
        <w:rPr>
          <w:rFonts w:eastAsia="Times New Roman" w:cs="Times New Roman"/>
          <w:sz w:val="20"/>
          <w:szCs w:val="20"/>
        </w:rPr>
        <w:t xml:space="preserve"> </w:t>
      </w:r>
    </w:p>
    <w:p w:rsidR="00B9097C" w:rsidRPr="00B9097C" w:rsidRDefault="00B9097C" w:rsidP="00B9097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097C" w:rsidRPr="00B9097C" w:rsidRDefault="00B9097C" w:rsidP="00B9097C">
      <w:pPr>
        <w:rPr>
          <w:rFonts w:ascii="Times New Roman" w:hAnsi="Times New Roman" w:cs="Times New Roman"/>
          <w:sz w:val="20"/>
          <w:szCs w:val="20"/>
        </w:rPr>
        <w:sectPr w:rsidR="00B9097C" w:rsidRPr="00B9097C">
          <w:pgSz w:w="16838" w:h="11906" w:orient="landscape"/>
          <w:pgMar w:top="567" w:right="567" w:bottom="567" w:left="1418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/>
      </w:tblPr>
      <w:tblGrid>
        <w:gridCol w:w="3267"/>
        <w:gridCol w:w="338"/>
        <w:gridCol w:w="5635"/>
      </w:tblGrid>
      <w:tr w:rsidR="00B9097C" w:rsidRPr="00C21868" w:rsidTr="00F35907">
        <w:trPr>
          <w:trHeight w:val="23"/>
        </w:trPr>
        <w:tc>
          <w:tcPr>
            <w:tcW w:w="9240" w:type="dxa"/>
            <w:gridSpan w:val="3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lastRenderedPageBreak/>
              <w:t>Приложение № 3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к муниципальной программе Чубаевского сельского поселения  «Развитие физической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культуры и спорта» 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b/>
                <w:sz w:val="18"/>
                <w:szCs w:val="18"/>
              </w:rPr>
            </w:pP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b/>
                <w:sz w:val="18"/>
                <w:szCs w:val="18"/>
              </w:rPr>
              <w:t>Подпрограмма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b/>
                <w:sz w:val="18"/>
                <w:szCs w:val="18"/>
              </w:rPr>
              <w:t>«Развитие физической культуры и массового спорта»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b/>
                <w:sz w:val="18"/>
                <w:szCs w:val="18"/>
              </w:rPr>
              <w:t>муниципальной программы Чубаевского сельского поселения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b/>
                <w:sz w:val="18"/>
                <w:szCs w:val="18"/>
              </w:rPr>
              <w:t>«Развитие физической культуры и спорта»</w:t>
            </w:r>
          </w:p>
        </w:tc>
      </w:tr>
      <w:tr w:rsidR="00B9097C" w:rsidRPr="00C21868" w:rsidTr="00F35907">
        <w:trPr>
          <w:trHeight w:val="23"/>
        </w:trPr>
        <w:tc>
          <w:tcPr>
            <w:tcW w:w="9240" w:type="dxa"/>
            <w:gridSpan w:val="3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b/>
                <w:sz w:val="18"/>
                <w:szCs w:val="18"/>
              </w:rPr>
            </w:pP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b/>
                <w:sz w:val="18"/>
                <w:szCs w:val="18"/>
              </w:rPr>
              <w:t>Паспорт подпрограммы</w:t>
            </w:r>
          </w:p>
        </w:tc>
      </w:tr>
      <w:tr w:rsidR="00B9097C" w:rsidRPr="00C21868" w:rsidTr="00F35907">
        <w:trPr>
          <w:trHeight w:val="299"/>
        </w:trPr>
        <w:tc>
          <w:tcPr>
            <w:tcW w:w="9240" w:type="dxa"/>
            <w:gridSpan w:val="3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b/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Ответственный исполнитель подпрограммы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color w:val="000000"/>
                <w:sz w:val="18"/>
                <w:szCs w:val="18"/>
              </w:rPr>
              <w:t>Администрация Чубаевского сельского поселения Урмарского района Чувашской Республики</w:t>
            </w:r>
            <w:r w:rsidRPr="00C21868">
              <w:rPr>
                <w:sz w:val="18"/>
                <w:szCs w:val="18"/>
              </w:rPr>
              <w:t xml:space="preserve"> </w:t>
            </w: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Соисполнители подпрограммы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Администрация Урмарского района (сектор культуры, по делам национальностей и спорта)</w:t>
            </w: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Структура подпрограммы</w:t>
            </w: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Основное мероприятие 1. Ф</w:t>
            </w:r>
            <w:r w:rsidRPr="00C21868">
              <w:rPr>
                <w:bCs/>
                <w:sz w:val="18"/>
                <w:szCs w:val="18"/>
              </w:rPr>
              <w:t>изкультурно-оздоровительная и спортивно-массовая работа с населением.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Основное мероприятие 2.</w:t>
            </w:r>
            <w:r w:rsidRPr="00C21868">
              <w:rPr>
                <w:bCs/>
                <w:sz w:val="18"/>
                <w:szCs w:val="18"/>
              </w:rPr>
              <w:t xml:space="preserve"> Р</w:t>
            </w:r>
            <w:r w:rsidRPr="00C21868">
              <w:rPr>
                <w:sz w:val="18"/>
                <w:szCs w:val="18"/>
              </w:rPr>
              <w:t>азвитие спортивной инфраструктуры и материально-технической базы для занятий физической культурой и массовым спортом.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обеспечение граждан Чубаевского сельского поселения  условиями для систематических занятий физической культурой и спортом и ведение здорового образа жизни 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повышение интереса населения Чубаевского сельского поселения к занятиям физической культурой и спортом; 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массовое приобщение населения к регулярным занятиям физической культурой и спортом;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увеличение доли учащихся общеобразовательных учреждений, систематически занимающихся физической культурой и спортом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Целевые индикаторы и показатели подпрограммы 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color w:val="000000"/>
                <w:sz w:val="18"/>
                <w:szCs w:val="18"/>
              </w:rPr>
              <w:t>к 2036 году будут достигнуты следующие целевые индикаторы и показатели: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 – 41,0 процента;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7,0 процента;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обеспеченность спортивными сооружениями в Чубаевском сельском поселении – до 5 единиц.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Этапы и сроки реализации подпрограммы </w:t>
            </w: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2019–2035 годы </w:t>
            </w:r>
            <w:r w:rsidRPr="00C21868">
              <w:rPr>
                <w:color w:val="000000"/>
                <w:sz w:val="18"/>
                <w:szCs w:val="18"/>
              </w:rPr>
              <w:t>в три этапа: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color w:val="000000"/>
                <w:sz w:val="18"/>
                <w:szCs w:val="18"/>
              </w:rPr>
              <w:t>1 этап: 2019</w:t>
            </w:r>
            <w:r w:rsidRPr="00C21868">
              <w:rPr>
                <w:sz w:val="18"/>
                <w:szCs w:val="18"/>
              </w:rPr>
              <w:t>–</w:t>
            </w:r>
            <w:r w:rsidRPr="00C21868">
              <w:rPr>
                <w:color w:val="000000"/>
                <w:sz w:val="18"/>
                <w:szCs w:val="18"/>
              </w:rPr>
              <w:t>2025 годы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color w:val="000000"/>
                <w:sz w:val="18"/>
                <w:szCs w:val="18"/>
              </w:rPr>
              <w:t>2 этап: 2026</w:t>
            </w:r>
            <w:r w:rsidRPr="00C21868">
              <w:rPr>
                <w:sz w:val="18"/>
                <w:szCs w:val="18"/>
              </w:rPr>
              <w:t>–</w:t>
            </w:r>
            <w:r w:rsidRPr="00C21868">
              <w:rPr>
                <w:color w:val="000000"/>
                <w:sz w:val="18"/>
                <w:szCs w:val="18"/>
              </w:rPr>
              <w:t>2030 годы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color w:val="000000"/>
                <w:sz w:val="18"/>
                <w:szCs w:val="18"/>
              </w:rPr>
              <w:t>3 этап: 2031</w:t>
            </w:r>
            <w:r w:rsidRPr="00C21868">
              <w:rPr>
                <w:sz w:val="18"/>
                <w:szCs w:val="18"/>
              </w:rPr>
              <w:t>–</w:t>
            </w:r>
            <w:r w:rsidRPr="00C21868">
              <w:rPr>
                <w:color w:val="000000"/>
                <w:sz w:val="18"/>
                <w:szCs w:val="18"/>
              </w:rPr>
              <w:t xml:space="preserve"> 2035 годы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общий объем финансирования подпрограммы составит 6800 рублей, в том числе: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2019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lastRenderedPageBreak/>
              <w:t>в 2020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2021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2022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2023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2024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2025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2026-2030 годах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2031-2035 годах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из них средства: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федерального бюджета – 0,0  рублей (0,0 процента), в том числе: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2019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2020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2021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2022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2023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2024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2025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2026-2030 годах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2031-2035 годах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республиканского бюджета Чувашской Республики – 0,0  рублей, в том числе: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2019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2020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2021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2022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2023 году            – 0,0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2024 году            – 0,0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2025 году           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2026-2030 годах – 0,0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2031-2035 годах – 0,0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бюджета Чубаевского сельского поселения – 6800 рублей, в том числе: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2019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2020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2021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2022 году             – 1700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2023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2024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2025 году             – 0,0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2026-2030 годах  – 0,0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2031-2035 годах  – 0,0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внебюджетных источников – 0,0   рублей, в том числе: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2019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2020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2021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2022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2023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2024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2025 году            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2026-2030 годах – 0,0    рублей;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в 2031-2035 годах – 0,0    рублей.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Объемы и источники финансирования подпрограммы уточняются при формировании муниципального бюджета Чубаевского сельского поселения на очередной финансовый год и плановый период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</w:p>
        </w:tc>
      </w:tr>
      <w:tr w:rsidR="00B9097C" w:rsidRPr="00C21868" w:rsidTr="00F35907">
        <w:trPr>
          <w:trHeight w:val="23"/>
        </w:trPr>
        <w:tc>
          <w:tcPr>
            <w:tcW w:w="3267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bCs/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8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увеличение численности населения, систематически занимающегося физической культурой и спортом;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улучшение обеспеченности населения спортивными сооружениями;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повышение качества проводимых массовых физкультурно-спортивных мероприятий;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повышение интереса граждан к занятиям физической культурой и спортом;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B9097C" w:rsidRPr="00C21868" w:rsidRDefault="00B9097C" w:rsidP="00C21868">
            <w:pPr>
              <w:pStyle w:val="afff0"/>
              <w:jc w:val="both"/>
              <w:rPr>
                <w:sz w:val="18"/>
                <w:szCs w:val="18"/>
              </w:rPr>
            </w:pPr>
            <w:r w:rsidRPr="00C21868">
              <w:rPr>
                <w:sz w:val="18"/>
                <w:szCs w:val="18"/>
              </w:rPr>
              <w:t>увеличение численности лиц с ограниченными возможностями здоровья, систематически занимающихся физической культурой и спортом.</w:t>
            </w:r>
          </w:p>
        </w:tc>
      </w:tr>
    </w:tbl>
    <w:p w:rsidR="002E2A04" w:rsidRDefault="002E2A04" w:rsidP="00C21868">
      <w:pPr>
        <w:pStyle w:val="afff0"/>
        <w:jc w:val="both"/>
        <w:rPr>
          <w:b/>
          <w:sz w:val="18"/>
          <w:szCs w:val="18"/>
        </w:rPr>
        <w:sectPr w:rsidR="002E2A04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b/>
          <w:sz w:val="18"/>
          <w:szCs w:val="18"/>
        </w:rPr>
        <w:lastRenderedPageBreak/>
        <w:t xml:space="preserve">Раздел I. Приоритеты и цели подпрограммы </w:t>
      </w:r>
      <w:r w:rsidRPr="00C21868">
        <w:rPr>
          <w:b/>
          <w:sz w:val="18"/>
          <w:szCs w:val="18"/>
        </w:rPr>
        <w:br/>
        <w:t xml:space="preserve">«Развитие физической культуры и массового спорта», общая </w:t>
      </w:r>
      <w:r w:rsidRPr="00C21868">
        <w:rPr>
          <w:b/>
          <w:sz w:val="18"/>
          <w:szCs w:val="18"/>
        </w:rPr>
        <w:br/>
        <w:t>характеристика участия органов местного самоуправления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b/>
          <w:sz w:val="18"/>
          <w:szCs w:val="18"/>
        </w:rPr>
        <w:t>в реализации подпрограммы</w:t>
      </w:r>
    </w:p>
    <w:p w:rsidR="00B9097C" w:rsidRPr="00C21868" w:rsidRDefault="00B9097C" w:rsidP="00C21868">
      <w:pPr>
        <w:pStyle w:val="afff0"/>
        <w:jc w:val="both"/>
        <w:rPr>
          <w:b/>
          <w:sz w:val="18"/>
          <w:szCs w:val="18"/>
        </w:rPr>
      </w:pP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Чубаевского сельского поселения.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Основной целью подпрограммы является: обеспечение граждан Чубаевского сельского поселения условиями для систематических занятий физической культурой и спортом и ведение здорового образа жизни.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Достижению поставленной в подпрограмме цели способствует решение следующих задач: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rFonts w:eastAsia="Times New Roman"/>
          <w:sz w:val="18"/>
          <w:szCs w:val="18"/>
        </w:rPr>
        <w:t xml:space="preserve"> </w:t>
      </w:r>
      <w:r w:rsidRPr="00C21868">
        <w:rPr>
          <w:sz w:val="18"/>
          <w:szCs w:val="18"/>
        </w:rPr>
        <w:t>-развитие новых форм физкультурно-спортивной работы и повышения качества проведения массовых физкультурных и спортивных соревнований;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 xml:space="preserve">-повышение интереса населения Чубаевского сельского поселения к занятиям физической культурой и спортом; 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-развитие и эффективное использование инфраструктуры для занятий массовым спортом, в том числе для лиц с ограниченными возможностями здоровья;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-массовое приобщение населения к регулярным занятиям физической культурой и спортом;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-повышение эффективности пропаганды роли занятий физической культурой и спортом (включая спорт высших достижений).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Важное значение имеет реализация подпрограммы по развитию физической культуры и массового спорта в целях повышения интереса граждан к занятиям физической культурой и спортом, увеличения численности населения, систематически занимающейся физической культурой и спортом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:rsidR="00B9097C" w:rsidRPr="00C21868" w:rsidRDefault="00B9097C" w:rsidP="00C21868">
      <w:pPr>
        <w:pStyle w:val="afff0"/>
        <w:jc w:val="both"/>
        <w:rPr>
          <w:b/>
          <w:sz w:val="18"/>
          <w:szCs w:val="18"/>
        </w:rPr>
      </w:pP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b/>
          <w:sz w:val="18"/>
          <w:szCs w:val="18"/>
        </w:rPr>
        <w:t xml:space="preserve">Раздел 2. Перечень и сведения о целевых индикаторах и показателях </w:t>
      </w:r>
      <w:r w:rsidRPr="00C21868">
        <w:rPr>
          <w:b/>
          <w:sz w:val="18"/>
          <w:szCs w:val="18"/>
        </w:rPr>
        <w:br/>
        <w:t xml:space="preserve">подпрограммы с расшифровкой плановых значений </w:t>
      </w:r>
      <w:r w:rsidRPr="00C21868">
        <w:rPr>
          <w:b/>
          <w:sz w:val="18"/>
          <w:szCs w:val="18"/>
        </w:rPr>
        <w:br/>
        <w:t>по годам ее реализации</w:t>
      </w:r>
    </w:p>
    <w:p w:rsidR="00B9097C" w:rsidRPr="00C21868" w:rsidRDefault="00B9097C" w:rsidP="00C21868">
      <w:pPr>
        <w:pStyle w:val="afff0"/>
        <w:jc w:val="both"/>
        <w:rPr>
          <w:b/>
          <w:sz w:val="18"/>
          <w:szCs w:val="18"/>
        </w:rPr>
      </w:pP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Целевыми индикаторами и показателями подпрограммы являются: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lastRenderedPageBreak/>
        <w:t>-доля населения, систематически занимающегося физической культурой и спортом;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-доля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-обеспеченность спортивными сооружениями в Чубаевском сельском поселении.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Доля населения, систематически занимающегося физической культурой и спортом – 41,0 процента, в том числе: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2019 году – 39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2020 году – 40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2021 году – 40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2022 году – 40,1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2023 году – 40,3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2024 году – 40,5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2025 году – 40,7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2030 году – 40,8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2035 году – 41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процента, в том числе: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2019 году – 89,3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2020 году – 90,0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2021 году – 90,0 процента;</w:t>
      </w:r>
    </w:p>
    <w:p w:rsidR="00B9097C" w:rsidRPr="00C21868" w:rsidRDefault="00B9097C" w:rsidP="00C21868">
      <w:pPr>
        <w:pStyle w:val="afff0"/>
        <w:jc w:val="both"/>
        <w:rPr>
          <w:sz w:val="18"/>
          <w:szCs w:val="18"/>
        </w:rPr>
      </w:pPr>
      <w:r w:rsidRPr="00C21868">
        <w:rPr>
          <w:sz w:val="18"/>
          <w:szCs w:val="18"/>
        </w:rPr>
        <w:t>в 2022 году – 91,0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– 92,0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– 93,0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– 94,0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2030 году – 94,5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2035 году – 95,0 процента;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 7,0 процента, в том числе:</w:t>
      </w:r>
    </w:p>
    <w:p w:rsidR="002E2A04" w:rsidRDefault="002E2A04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2E2A04" w:rsidSect="002E2A04">
          <w:type w:val="continuous"/>
          <w:pgSz w:w="11906" w:h="16838"/>
          <w:pgMar w:top="851" w:right="567" w:bottom="851" w:left="1418" w:header="720" w:footer="720" w:gutter="0"/>
          <w:cols w:num="2" w:space="720"/>
          <w:docGrid w:linePitch="360"/>
        </w:sectPr>
      </w:pP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lastRenderedPageBreak/>
        <w:t>в 2019 году – 5,0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– 5,0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– 5,0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– 6,0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– 6,0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– 6,0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– 6,0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2030 году – 7,0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2035 году – 7,0 процента;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lastRenderedPageBreak/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процента, в том числе: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– 8,8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– 10,0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– 10,0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– 11,0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– 11,5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– 12,0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– 12,5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2030 году – 13,0 процента;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2035 году – 14,0 процента;</w:t>
      </w:r>
    </w:p>
    <w:p w:rsidR="00B9097C" w:rsidRPr="00B9097C" w:rsidRDefault="00B9097C" w:rsidP="006D217C">
      <w:pPr>
        <w:pStyle w:val="321"/>
        <w:spacing w:line="240" w:lineRule="auto"/>
        <w:ind w:firstLine="567"/>
        <w:jc w:val="both"/>
        <w:rPr>
          <w:sz w:val="20"/>
          <w:szCs w:val="20"/>
        </w:rPr>
      </w:pPr>
      <w:r w:rsidRPr="00B9097C">
        <w:rPr>
          <w:sz w:val="20"/>
          <w:szCs w:val="20"/>
        </w:rPr>
        <w:t>обеспеченность спортивными сооружениями в Чубаевском сельском поселении – 5 единиц, в том числе: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– 2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– 2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– 2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– 3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– 3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– 3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– 4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2030 году – 4 единиц;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2035 году – 5 единиц.</w:t>
      </w:r>
    </w:p>
    <w:p w:rsidR="00B9097C" w:rsidRPr="00B9097C" w:rsidRDefault="00B9097C" w:rsidP="00B9097C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E2A04" w:rsidRDefault="002E2A04" w:rsidP="00B9097C">
      <w:pPr>
        <w:autoSpaceDE w:val="0"/>
        <w:jc w:val="center"/>
        <w:rPr>
          <w:rFonts w:ascii="Times New Roman" w:hAnsi="Times New Roman" w:cs="Times New Roman"/>
          <w:b/>
          <w:sz w:val="20"/>
          <w:szCs w:val="20"/>
        </w:rPr>
        <w:sectPr w:rsidR="002E2A04" w:rsidSect="002E2A04">
          <w:type w:val="continuous"/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B9097C" w:rsidRPr="00B9097C" w:rsidRDefault="00B9097C" w:rsidP="00B9097C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3. Характеристики основных мероприятий, </w:t>
      </w:r>
      <w:r w:rsidRPr="00B9097C">
        <w:rPr>
          <w:rFonts w:ascii="Times New Roman" w:hAnsi="Times New Roman" w:cs="Times New Roman"/>
          <w:b/>
          <w:sz w:val="20"/>
          <w:szCs w:val="20"/>
        </w:rPr>
        <w:br/>
        <w:t>мероприятий подпрограммы с указанием сроков и этапов их реализации</w:t>
      </w:r>
    </w:p>
    <w:p w:rsidR="00B9097C" w:rsidRPr="00B9097C" w:rsidRDefault="00B9097C" w:rsidP="00B9097C">
      <w:pPr>
        <w:autoSpaceDE w:val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Подпрограмма предусматривает выполнение  следующих основных мероприятий.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Основное мероприятие 1. Ф</w:t>
      </w:r>
      <w:r w:rsidRPr="00B9097C">
        <w:rPr>
          <w:rFonts w:ascii="Times New Roman" w:hAnsi="Times New Roman" w:cs="Times New Roman"/>
          <w:bCs/>
          <w:sz w:val="20"/>
          <w:szCs w:val="20"/>
        </w:rPr>
        <w:t>изкультурно-оздоровительная и спортивно-массовая работа с населением.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Реализация данного мероприятия будет способствовать: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Cs/>
          <w:sz w:val="20"/>
          <w:szCs w:val="20"/>
        </w:rPr>
        <w:t>-п</w:t>
      </w:r>
      <w:r w:rsidRPr="00B9097C">
        <w:rPr>
          <w:rFonts w:ascii="Times New Roman" w:hAnsi="Times New Roman" w:cs="Times New Roman"/>
          <w:sz w:val="20"/>
          <w:szCs w:val="20"/>
        </w:rPr>
        <w:t xml:space="preserve">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молодежи и взрослого населения;  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-участию лучших спортсменов сельского поселения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-содействию развития сети клубов физкультурно-спортивной направленности по месту учебы, жительства и в организациях независимо от </w:t>
      </w:r>
      <w:r w:rsidRPr="00B9097C">
        <w:rPr>
          <w:rFonts w:ascii="Times New Roman" w:hAnsi="Times New Roman" w:cs="Times New Roman"/>
          <w:sz w:val="20"/>
          <w:szCs w:val="20"/>
        </w:rPr>
        <w:lastRenderedPageBreak/>
        <w:t>организационно-правовых форм и форм собственности;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-созданию на базе учреждений культуры кружков и секций физкультурно-спортивной направленности;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-проведению  комплексных физкультурно-оздоровительных и спортивных мероприятий среди работающих;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-укреплению материально-спортивной базы и реконструкции спортивных площадок по месту жительства населения, оснащение их спортивным оборудованием; 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-проведению физкультурно-оздорови</w:t>
      </w:r>
      <w:r w:rsidRPr="00B9097C">
        <w:rPr>
          <w:rFonts w:ascii="Times New Roman" w:hAnsi="Times New Roman" w:cs="Times New Roman"/>
          <w:sz w:val="20"/>
          <w:szCs w:val="20"/>
        </w:rPr>
        <w:softHyphen/>
        <w:t>тельных и спортивно-массовых мероприятий по месту жительства населения;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Основное мероприятие 2.</w:t>
      </w:r>
      <w:r w:rsidRPr="00B9097C">
        <w:rPr>
          <w:rFonts w:ascii="Times New Roman" w:hAnsi="Times New Roman" w:cs="Times New Roman"/>
          <w:bCs/>
          <w:sz w:val="20"/>
          <w:szCs w:val="20"/>
        </w:rPr>
        <w:t xml:space="preserve"> Р</w:t>
      </w:r>
      <w:r w:rsidRPr="00B9097C">
        <w:rPr>
          <w:rFonts w:ascii="Times New Roman" w:hAnsi="Times New Roman" w:cs="Times New Roman"/>
          <w:sz w:val="20"/>
          <w:szCs w:val="20"/>
        </w:rPr>
        <w:t>азвитие спортивной инфраструктуры и материально-технической базы для занятий физической культурой и массовым спортом.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Реализация данного мероприятия будет способствовать: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-улучшению обеспеченности граждан спортивными сооружениями исходя из </w:t>
      </w:r>
      <w:r w:rsidRPr="00B9097C">
        <w:rPr>
          <w:rFonts w:ascii="Times New Roman" w:hAnsi="Times New Roman" w:cs="Times New Roman"/>
          <w:sz w:val="20"/>
          <w:szCs w:val="20"/>
        </w:rPr>
        <w:lastRenderedPageBreak/>
        <w:t>единовременной пропускной способности объектов спорта;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-развитию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-реконструкции существующих и строительству новых объектов для развития </w:t>
      </w:r>
      <w:r w:rsidRPr="00B9097C">
        <w:rPr>
          <w:rFonts w:ascii="Times New Roman" w:hAnsi="Times New Roman" w:cs="Times New Roman"/>
          <w:sz w:val="20"/>
          <w:szCs w:val="20"/>
        </w:rPr>
        <w:lastRenderedPageBreak/>
        <w:t>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Подпрограмма реализуется в период с 2019 по 2035 год, в три этапа: 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1 этап: 2019</w:t>
      </w:r>
      <w:r w:rsidRPr="00B9097C">
        <w:rPr>
          <w:rFonts w:ascii="Times New Roman" w:hAnsi="Times New Roman" w:cs="Times New Roman"/>
          <w:sz w:val="20"/>
          <w:szCs w:val="20"/>
        </w:rPr>
        <w:t>–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2025 годы, 2 этап: 2026</w:t>
      </w:r>
      <w:r w:rsidRPr="00B9097C">
        <w:rPr>
          <w:rFonts w:ascii="Times New Roman" w:hAnsi="Times New Roman" w:cs="Times New Roman"/>
          <w:sz w:val="20"/>
          <w:szCs w:val="20"/>
        </w:rPr>
        <w:t>–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>2030 годы, 3 этап: 2031</w:t>
      </w:r>
      <w:r w:rsidRPr="00B9097C">
        <w:rPr>
          <w:rFonts w:ascii="Times New Roman" w:hAnsi="Times New Roman" w:cs="Times New Roman"/>
          <w:sz w:val="20"/>
          <w:szCs w:val="20"/>
        </w:rPr>
        <w:t>–</w:t>
      </w:r>
      <w:r w:rsidRPr="00B9097C">
        <w:rPr>
          <w:rFonts w:ascii="Times New Roman" w:hAnsi="Times New Roman" w:cs="Times New Roman"/>
          <w:color w:val="000000"/>
          <w:sz w:val="20"/>
          <w:szCs w:val="20"/>
        </w:rPr>
        <w:t xml:space="preserve"> 2035 годы.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2A04" w:rsidRDefault="002E2A04" w:rsidP="006D217C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  <w:sectPr w:rsidR="002E2A04" w:rsidSect="002E2A04">
          <w:type w:val="continuous"/>
          <w:pgSz w:w="11906" w:h="16838"/>
          <w:pgMar w:top="851" w:right="567" w:bottom="851" w:left="1418" w:header="720" w:footer="720" w:gutter="0"/>
          <w:cols w:num="2" w:space="720"/>
          <w:docGrid w:linePitch="360"/>
        </w:sectPr>
      </w:pPr>
    </w:p>
    <w:p w:rsidR="00B9097C" w:rsidRPr="00B9097C" w:rsidRDefault="00B9097C" w:rsidP="006D217C">
      <w:pPr>
        <w:autoSpaceDE w:val="0"/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/>
          <w:sz w:val="20"/>
          <w:szCs w:val="20"/>
        </w:rPr>
        <w:lastRenderedPageBreak/>
        <w:t>Раздел 4. Обоснование объема финансовых ресурсов,</w:t>
      </w:r>
    </w:p>
    <w:p w:rsidR="00B9097C" w:rsidRPr="00B9097C" w:rsidRDefault="00B9097C" w:rsidP="006D217C">
      <w:pPr>
        <w:autoSpaceDE w:val="0"/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/>
          <w:sz w:val="20"/>
          <w:szCs w:val="20"/>
        </w:rPr>
        <w:t xml:space="preserve">необходимых для реализации подпрограммы (с расшифровкой по </w:t>
      </w:r>
      <w:r w:rsidRPr="00B9097C">
        <w:rPr>
          <w:rFonts w:ascii="Times New Roman" w:hAnsi="Times New Roman" w:cs="Times New Roman"/>
          <w:b/>
          <w:sz w:val="20"/>
          <w:szCs w:val="20"/>
        </w:rPr>
        <w:br/>
        <w:t xml:space="preserve">источникам финансирования, по этапам и годам </w:t>
      </w:r>
      <w:r w:rsidRPr="00B9097C">
        <w:rPr>
          <w:rFonts w:ascii="Times New Roman" w:hAnsi="Times New Roman" w:cs="Times New Roman"/>
          <w:b/>
          <w:sz w:val="20"/>
          <w:szCs w:val="20"/>
        </w:rPr>
        <w:br/>
        <w:t>реализации подпрограммы)</w:t>
      </w:r>
    </w:p>
    <w:p w:rsidR="00B9097C" w:rsidRPr="00B9097C" w:rsidRDefault="00B9097C" w:rsidP="006D217C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Расходы подпрограммы предусматриваются за счет средств бюджета Чубаевского сельского поселения.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2019–2035 годах составит 6800  рублей, в том числе за счет средств: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федерального бюджета – 0,0   рублей;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 – 0,0  рублей;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бюджет сельского поселения  - 6800 рублей;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внебюджетных источников – 0,0 тыс. рублей.</w:t>
      </w:r>
    </w:p>
    <w:p w:rsidR="00B9097C" w:rsidRPr="00B9097C" w:rsidRDefault="00B9097C" w:rsidP="006D217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составит 1000,0   рублей, в том числе: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            – 1700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            – 1700рублей;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            – 1700рублей;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            – 1700рублей;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            – 0,0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            –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2026-2030 годах  –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2031-2035 годах  –  0,0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федерального бюджета – 0,0 рублей (0,0 процента), в том числе: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           – 0,0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           – 0,0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           – 0,0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           –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2026-2030 годах –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2031-2035 годах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 – 0,0   рублей (0,0 процента), в том числе: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           – 0,0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           –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           –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2026-2030 годах – 0,0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2031-2035 годах – 0,0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2031-2035 годах  – 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lastRenderedPageBreak/>
        <w:t>бюджета сельского поселения  –  6800 рублей  , в том числе: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            –  1700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            –  1700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            –  1700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            –  1700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            –  0,0 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            –  0,0 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            –  0,0  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2026-2030 годах  – 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2031-2035 годах  –  0,0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внебюджетных источников – 0,0   рублей (0,0 процента), в том числе: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2019 году             – 0,0 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2020 году             – 0,0 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2021 году             – 0,0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2022 году             – 0,0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2023 году             – 0,0 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2024 году             – 0,0     рублей;</w:t>
      </w:r>
    </w:p>
    <w:p w:rsidR="00B9097C" w:rsidRPr="00B9097C" w:rsidRDefault="00B9097C" w:rsidP="00B9097C">
      <w:pPr>
        <w:pStyle w:val="a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2025 году             – 0,0  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2026-2030 годах – 0,0   рублей;</w:t>
      </w:r>
    </w:p>
    <w:p w:rsidR="00B9097C" w:rsidRPr="00B9097C" w:rsidRDefault="00B9097C" w:rsidP="00B9097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в 2031-2035 годах – 0,0   рублей</w:t>
      </w:r>
    </w:p>
    <w:p w:rsidR="00B9097C" w:rsidRPr="00B9097C" w:rsidRDefault="00B9097C" w:rsidP="00B9097C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9097C" w:rsidRPr="00B9097C" w:rsidRDefault="00B9097C" w:rsidP="00B9097C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sz w:val="20"/>
          <w:szCs w:val="20"/>
        </w:rPr>
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</w:r>
    </w:p>
    <w:tbl>
      <w:tblPr>
        <w:tblW w:w="14786" w:type="dxa"/>
        <w:tblInd w:w="108" w:type="dxa"/>
        <w:tblLayout w:type="fixed"/>
        <w:tblLook w:val="0000"/>
      </w:tblPr>
      <w:tblGrid>
        <w:gridCol w:w="14786"/>
      </w:tblGrid>
      <w:tr w:rsidR="00B9097C" w:rsidRPr="00B9097C" w:rsidTr="00C21868">
        <w:trPr>
          <w:trHeight w:val="1134"/>
        </w:trPr>
        <w:tc>
          <w:tcPr>
            <w:tcW w:w="14786" w:type="dxa"/>
            <w:shd w:val="clear" w:color="auto" w:fill="auto"/>
          </w:tcPr>
          <w:p w:rsidR="00B9097C" w:rsidRPr="00B9097C" w:rsidRDefault="00B9097C" w:rsidP="00C21868">
            <w:pPr>
              <w:pStyle w:val="ConsPlusNormal"/>
              <w:snapToGrid w:val="0"/>
              <w:ind w:left="6838" w:firstLine="34"/>
              <w:rPr>
                <w:rFonts w:ascii="Times New Roman" w:hAnsi="Times New Roman" w:cs="Times New Roman"/>
              </w:rPr>
            </w:pPr>
            <w:r w:rsidRPr="00B9097C">
              <w:rPr>
                <w:rFonts w:ascii="Times New Roman" w:hAnsi="Times New Roman" w:cs="Times New Roman"/>
                <w:color w:val="000000"/>
              </w:rPr>
              <w:t>Приложение</w:t>
            </w:r>
          </w:p>
          <w:p w:rsidR="00B9097C" w:rsidRPr="00B9097C" w:rsidRDefault="00B9097C" w:rsidP="00C21868">
            <w:pPr>
              <w:snapToGrid w:val="0"/>
              <w:spacing w:after="0"/>
              <w:ind w:left="683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к подпрограмме «Развитие физической культуры и массового спорта»</w:t>
            </w:r>
          </w:p>
          <w:p w:rsidR="00B9097C" w:rsidRPr="00B9097C" w:rsidRDefault="00B9097C" w:rsidP="00C21868">
            <w:pPr>
              <w:snapToGrid w:val="0"/>
              <w:spacing w:after="0"/>
              <w:ind w:left="683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Чубаевского сельского поселения</w:t>
            </w:r>
          </w:p>
          <w:p w:rsidR="00B9097C" w:rsidRPr="00B9097C" w:rsidRDefault="00B9097C" w:rsidP="00C21868">
            <w:pPr>
              <w:snapToGrid w:val="0"/>
              <w:spacing w:after="0"/>
              <w:ind w:left="683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спорта»</w:t>
            </w:r>
          </w:p>
          <w:p w:rsidR="00B9097C" w:rsidRPr="00B9097C" w:rsidRDefault="00B9097C" w:rsidP="00F35907">
            <w:pPr>
              <w:snapToGrid w:val="0"/>
              <w:ind w:left="6838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9097C" w:rsidRPr="00B9097C" w:rsidRDefault="00B9097C" w:rsidP="006D217C">
      <w:pPr>
        <w:pStyle w:val="ConsPlusNormal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  <w:b/>
          <w:color w:val="000000"/>
        </w:rPr>
        <w:t>Ресурсное обеспечение</w:t>
      </w:r>
    </w:p>
    <w:p w:rsidR="00B9097C" w:rsidRPr="00B9097C" w:rsidRDefault="00B9097C" w:rsidP="006D21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09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реализации </w:t>
      </w:r>
      <w:r w:rsidRPr="00B9097C">
        <w:rPr>
          <w:rFonts w:ascii="Times New Roman" w:hAnsi="Times New Roman" w:cs="Times New Roman"/>
          <w:b/>
          <w:sz w:val="20"/>
          <w:szCs w:val="20"/>
        </w:rPr>
        <w:t>подпрограммы «Развитие физической культуры и массового спорта»</w:t>
      </w:r>
      <w:r w:rsidRPr="00B9097C">
        <w:rPr>
          <w:rFonts w:ascii="Times New Roman" w:hAnsi="Times New Roman" w:cs="Times New Roman"/>
          <w:b/>
          <w:sz w:val="20"/>
          <w:szCs w:val="20"/>
        </w:rPr>
        <w:br/>
        <w:t xml:space="preserve"> муниципальной программы Чубаевского сельского поселения «Развитие физической культуры и спорта» </w:t>
      </w:r>
      <w:r w:rsidRPr="00B9097C"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</w:t>
      </w:r>
    </w:p>
    <w:p w:rsidR="00B9097C" w:rsidRPr="00B9097C" w:rsidRDefault="00B9097C" w:rsidP="00B9097C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530" w:type="dxa"/>
        <w:tblInd w:w="108" w:type="dxa"/>
        <w:tblLayout w:type="fixed"/>
        <w:tblLook w:val="0000"/>
      </w:tblPr>
      <w:tblGrid>
        <w:gridCol w:w="426"/>
        <w:gridCol w:w="708"/>
        <w:gridCol w:w="1273"/>
        <w:gridCol w:w="990"/>
        <w:gridCol w:w="570"/>
        <w:gridCol w:w="571"/>
        <w:gridCol w:w="431"/>
        <w:gridCol w:w="279"/>
        <w:gridCol w:w="288"/>
        <w:gridCol w:w="567"/>
        <w:gridCol w:w="567"/>
        <w:gridCol w:w="142"/>
        <w:gridCol w:w="236"/>
        <w:gridCol w:w="189"/>
        <w:gridCol w:w="378"/>
        <w:gridCol w:w="189"/>
        <w:gridCol w:w="378"/>
        <w:gridCol w:w="6"/>
        <w:gridCol w:w="378"/>
        <w:gridCol w:w="189"/>
        <w:gridCol w:w="378"/>
        <w:gridCol w:w="47"/>
        <w:gridCol w:w="325"/>
        <w:gridCol w:w="53"/>
        <w:gridCol w:w="183"/>
        <w:gridCol w:w="142"/>
        <w:gridCol w:w="40"/>
        <w:gridCol w:w="333"/>
        <w:gridCol w:w="92"/>
        <w:gridCol w:w="144"/>
        <w:gridCol w:w="38"/>
      </w:tblGrid>
      <w:tr w:rsidR="00B9097C" w:rsidRPr="00B9097C" w:rsidTr="00C21868">
        <w:trPr>
          <w:gridAfter w:val="2"/>
          <w:wAfter w:w="182" w:type="dxa"/>
          <w:trHeight w:val="5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Урмарского района </w:t>
            </w:r>
            <w:r w:rsidRPr="00B90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(основного мероприятия, мероприятия)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подпрограммы муниципальной программы Урмарского района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4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годам,  рублей</w:t>
            </w:r>
          </w:p>
        </w:tc>
      </w:tr>
      <w:tr w:rsidR="00B9097C" w:rsidRPr="00B9097C" w:rsidTr="00C21868">
        <w:trPr>
          <w:gridAfter w:val="2"/>
          <w:wAfter w:w="182" w:type="dxa"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45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6D217C" w:rsidRPr="00B9097C" w:rsidTr="00C21868">
        <w:trPr>
          <w:trHeight w:val="9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раздел, подраздел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6D217C" w:rsidRPr="00B9097C" w:rsidTr="00C21868">
        <w:trPr>
          <w:gridAfter w:val="2"/>
          <w:wAfter w:w="182" w:type="dxa"/>
          <w:trHeight w:val="25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217C" w:rsidRPr="00B9097C" w:rsidTr="00C21868">
        <w:trPr>
          <w:gridAfter w:val="2"/>
          <w:wAfter w:w="182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массовое приобщение населения к регулярным занятиям физической культурой и спортом</w:t>
            </w:r>
          </w:p>
          <w:p w:rsidR="00B9097C" w:rsidRPr="00B9097C" w:rsidRDefault="00B9097C" w:rsidP="00F359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ответственный исполнитель –  администрация Чубаевского сельского поселения, соисполнители – </w:t>
            </w: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Администрация Урмарского района (сектор культуры, по делам национальностей и спорта)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217C" w:rsidRPr="00B9097C" w:rsidTr="00C21868">
        <w:trPr>
          <w:gridAfter w:val="2"/>
          <w:wAfter w:w="182" w:type="dxa"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217C" w:rsidRPr="00B9097C" w:rsidTr="00C21868">
        <w:trPr>
          <w:gridAfter w:val="2"/>
          <w:wAfter w:w="182" w:type="dxa"/>
          <w:trHeight w:val="8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217C" w:rsidRPr="00B9097C" w:rsidTr="00C21868">
        <w:trPr>
          <w:gridAfter w:val="2"/>
          <w:wAfter w:w="182" w:type="dxa"/>
          <w:trHeight w:val="26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Чубаевского   сельского поселе</w:t>
            </w: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1700,0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217C" w:rsidRPr="00B9097C" w:rsidTr="00C21868">
        <w:trPr>
          <w:gridAfter w:val="2"/>
          <w:wAfter w:w="182" w:type="dxa"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217C" w:rsidRPr="00B9097C" w:rsidTr="00C21868">
        <w:trPr>
          <w:gridAfter w:val="2"/>
          <w:wAfter w:w="182" w:type="dxa"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9097C" w:rsidRPr="00B9097C" w:rsidTr="00C21868">
        <w:trPr>
          <w:gridAfter w:val="2"/>
          <w:wAfter w:w="182" w:type="dxa"/>
          <w:trHeight w:val="285"/>
        </w:trPr>
        <w:tc>
          <w:tcPr>
            <w:tcW w:w="1034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Web"/>
              <w:snapToGrid w:val="0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9097C">
              <w:rPr>
                <w:rFonts w:cs="Times New Roman"/>
                <w:sz w:val="20"/>
                <w:szCs w:val="20"/>
              </w:rPr>
              <w:t>Цель: «Обеспечение граждан Чубаевского сельского поселения условиями для систематических занятий физической культурой и спортом и ведение здорового образа жизни»</w:t>
            </w: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097C">
              <w:rPr>
                <w:rFonts w:ascii="Times New Roman" w:hAnsi="Times New Roman" w:cs="Times New Roman"/>
              </w:rPr>
              <w:t>повышение интереса населения Чубаевского сельского поселения к занятиям физической культурой и спортом;</w:t>
            </w:r>
          </w:p>
          <w:p w:rsidR="00B9097C" w:rsidRPr="00B9097C" w:rsidRDefault="00B9097C" w:rsidP="00F3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 w:rsidRPr="00B909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администрация Чубаевского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4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5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B9097C" w:rsidTr="00C21868">
        <w:trPr>
          <w:gridAfter w:val="1"/>
          <w:wAfter w:w="38" w:type="dxa"/>
          <w:trHeight w:val="5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Чубаевского   сельского поселения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15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4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 индикаторы и показатели муниципальной программы, подпрограммы, увязанные с основным мероприятие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 1.</w:t>
            </w:r>
          </w:p>
        </w:tc>
        <w:tc>
          <w:tcPr>
            <w:tcW w:w="5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3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B9097C" w:rsidRPr="00B9097C" w:rsidTr="00C21868">
        <w:trPr>
          <w:gridAfter w:val="1"/>
          <w:wAfter w:w="38" w:type="dxa"/>
          <w:trHeight w:val="9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9097C" w:rsidRPr="00B9097C" w:rsidTr="00C21868">
        <w:trPr>
          <w:gridAfter w:val="1"/>
          <w:wAfter w:w="38" w:type="dxa"/>
          <w:trHeight w:val="4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B9097C" w:rsidRPr="00B9097C" w:rsidTr="00C21868">
        <w:trPr>
          <w:gridAfter w:val="1"/>
          <w:wAfter w:w="38" w:type="dxa"/>
          <w:trHeight w:val="14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</w:t>
            </w:r>
          </w:p>
          <w:p w:rsidR="00B9097C" w:rsidRPr="00B9097C" w:rsidRDefault="00B9097C" w:rsidP="00F3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 w:rsidRPr="00B909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администрация Чубаевского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4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13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Бюджет Чубаевского сельского поселения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1"/>
          <w:wAfter w:w="38" w:type="dxa"/>
          <w:trHeight w:val="4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097C" w:rsidRPr="00B9097C" w:rsidTr="00C21868">
        <w:trPr>
          <w:gridAfter w:val="2"/>
          <w:wAfter w:w="182" w:type="dxa"/>
          <w:trHeight w:val="450"/>
        </w:trPr>
        <w:tc>
          <w:tcPr>
            <w:tcW w:w="1034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b/>
                <w:sz w:val="20"/>
                <w:szCs w:val="20"/>
              </w:rPr>
              <w:t>Цель: обеспечение граждан Чубаевского сельского поселения условиями для систематических занятий физической культурой и спортом и ведение здорового образа жизни</w:t>
            </w:r>
          </w:p>
        </w:tc>
      </w:tr>
      <w:tr w:rsidR="00B9097C" w:rsidRPr="00B9097C" w:rsidTr="00C21868">
        <w:trPr>
          <w:gridAfter w:val="1"/>
          <w:wAfter w:w="38" w:type="dxa"/>
          <w:trHeight w:val="2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спортивной инфраструктуры и материально-технической базы для занятий </w:t>
            </w:r>
            <w:r w:rsidRPr="00B90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 и массовым спортом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097C">
              <w:rPr>
                <w:rFonts w:ascii="Times New Roman" w:hAnsi="Times New Roman" w:cs="Times New Roman"/>
              </w:rPr>
              <w:lastRenderedPageBreak/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 w:rsidRPr="00B909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администрация Чубаевского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097C" w:rsidRPr="00B9097C" w:rsidTr="00C21868">
        <w:trPr>
          <w:gridAfter w:val="1"/>
          <w:wAfter w:w="38" w:type="dxa"/>
          <w:trHeight w:val="4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097C" w:rsidRPr="00B9097C" w:rsidTr="00C21868">
        <w:trPr>
          <w:gridAfter w:val="1"/>
          <w:wAfter w:w="38" w:type="dxa"/>
          <w:trHeight w:val="13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097C" w:rsidRPr="00B9097C" w:rsidTr="00C21868">
        <w:trPr>
          <w:gridAfter w:val="1"/>
          <w:wAfter w:w="38" w:type="dxa"/>
          <w:trHeight w:val="4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097C" w:rsidRPr="00B9097C" w:rsidTr="00C21868">
        <w:trPr>
          <w:gridAfter w:val="1"/>
          <w:wAfter w:w="38" w:type="dxa"/>
          <w:trHeight w:val="3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Целевые индикаторы и показатели муниципальной программы, подпрограммы, увязан</w:t>
            </w:r>
            <w:r w:rsidRPr="00B90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ные с основным мероприятием 2.</w:t>
            </w:r>
          </w:p>
        </w:tc>
        <w:tc>
          <w:tcPr>
            <w:tcW w:w="5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97C" w:rsidRPr="00B9097C" w:rsidRDefault="00B9097C" w:rsidP="00F35907">
            <w:pPr>
              <w:pStyle w:val="321"/>
              <w:snapToGrid w:val="0"/>
              <w:jc w:val="both"/>
              <w:rPr>
                <w:sz w:val="20"/>
                <w:szCs w:val="20"/>
              </w:rPr>
            </w:pPr>
            <w:r w:rsidRPr="00B9097C">
              <w:rPr>
                <w:sz w:val="20"/>
                <w:szCs w:val="20"/>
              </w:rPr>
              <w:lastRenderedPageBreak/>
              <w:t>обеспеченность спортивными сооружениями в Чубаевском сельском поселении, единиц</w:t>
            </w:r>
          </w:p>
          <w:p w:rsidR="00B9097C" w:rsidRPr="00B9097C" w:rsidRDefault="00B9097C" w:rsidP="00D508CA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97C" w:rsidRPr="00B9097C" w:rsidRDefault="00B9097C" w:rsidP="00F359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9097C" w:rsidRPr="00B9097C" w:rsidRDefault="00B9097C" w:rsidP="00B909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8D0" w:rsidRDefault="003928D0" w:rsidP="007576F3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3928D0" w:rsidSect="002E2A04">
          <w:type w:val="continuous"/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863DA5" w:rsidRPr="00D508CA" w:rsidRDefault="002E2A04" w:rsidP="00863DA5">
      <w:pPr>
        <w:pStyle w:val="a0"/>
        <w:ind w:firstLine="567"/>
        <w:jc w:val="both"/>
        <w:rPr>
          <w:sz w:val="18"/>
          <w:szCs w:val="18"/>
        </w:rPr>
        <w:sectPr w:rsidR="00863DA5" w:rsidRPr="00D508CA" w:rsidSect="003928D0">
          <w:type w:val="continuous"/>
          <w:pgSz w:w="11906" w:h="16838"/>
          <w:pgMar w:top="851" w:right="567" w:bottom="851" w:left="1418" w:header="720" w:footer="720" w:gutter="0"/>
          <w:cols w:space="720"/>
          <w:docGrid w:linePitch="360"/>
        </w:sectPr>
      </w:pPr>
      <w:r>
        <w:rPr>
          <w:sz w:val="18"/>
          <w:szCs w:val="18"/>
        </w:rPr>
        <w:lastRenderedPageBreak/>
        <w:t xml:space="preserve"> </w:t>
      </w:r>
    </w:p>
    <w:p w:rsidR="00863DA5" w:rsidRPr="00E83C80" w:rsidRDefault="002E2A04" w:rsidP="00E83C80">
      <w:pPr>
        <w:pStyle w:val="afff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863DA5" w:rsidRPr="00E83C80">
        <w:rPr>
          <w:sz w:val="18"/>
          <w:szCs w:val="18"/>
        </w:rPr>
        <w:t xml:space="preserve"> организаций;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-доля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-обеспеченность спортивными сооружениями в Чубаевском сельском поселении.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Доля населения, систематически занимающегося физической культурой и спортом – 41,0 процента,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– 39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– 40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– 40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– 40,1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– 40,3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– 40,5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– 40,7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2030 году – 40,8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2035 году – 41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– 89,3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– 90,0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– 90,0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– 91,0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– 92,0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– 93,0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– 94,0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2030 году – 94,5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2035 году – 95,0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 7,0 процента,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– 5,0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– 5,0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– 5,0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– 6,0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– 6,0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– 6,0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– 6,0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2030 году – 7,0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2035 году – 7,0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14,0 процента,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– 8,8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– 10,0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– 10,0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– 11,0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– 11,5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– 12,0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– 12,5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lastRenderedPageBreak/>
        <w:t>в 2030 году – 13,0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2035 году – 14,0 процента;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обеспеченность спортивными сооружениями в Чубаевском сельском поселении – 5 единиц,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– 2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– 2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– 2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– 3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– 3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– 3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– 4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2030 году – 4 единиц;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2035 году – 5 единиц.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b/>
          <w:sz w:val="18"/>
          <w:szCs w:val="18"/>
        </w:rPr>
        <w:t xml:space="preserve">Раздел 3. Характеристики основных мероприятий, </w:t>
      </w:r>
      <w:r w:rsidRPr="00E83C80">
        <w:rPr>
          <w:b/>
          <w:sz w:val="18"/>
          <w:szCs w:val="18"/>
        </w:rPr>
        <w:br/>
        <w:t>мероприятий подпрограммы с указанием сроков и этапов их реализации</w:t>
      </w:r>
    </w:p>
    <w:p w:rsidR="00863DA5" w:rsidRPr="00E83C80" w:rsidRDefault="00863DA5" w:rsidP="00E83C80">
      <w:pPr>
        <w:pStyle w:val="afff0"/>
        <w:rPr>
          <w:b/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Подпрограмма предусматривает выполнение  следующих основных мероприятий.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Основное мероприятие 1. Ф</w:t>
      </w:r>
      <w:r w:rsidRPr="00E83C80">
        <w:rPr>
          <w:bCs/>
          <w:sz w:val="18"/>
          <w:szCs w:val="18"/>
        </w:rPr>
        <w:t>изкультурно-оздоровительная и спортивно-массовая работа с населением.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Реализация данного мероприятия будет способствовать: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bCs/>
          <w:sz w:val="18"/>
          <w:szCs w:val="18"/>
        </w:rPr>
        <w:t>-п</w:t>
      </w:r>
      <w:r w:rsidRPr="00E83C80">
        <w:rPr>
          <w:sz w:val="18"/>
          <w:szCs w:val="18"/>
        </w:rPr>
        <w:t xml:space="preserve">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молодежи и взрослого населения;  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-участию лучших спортсменов сельского поселения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-созданию на базе учреждений культуры кружков и секций физкультурно-спортивной направленности;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-проведению  комплексных физкультурно-оздоровительных и спортивных мероприятий среди работающих;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 xml:space="preserve">-укреплению материально-спортивной базы и реконструкции спортивных площадок по месту жительства населения, оснащение их спортивным оборудованием; 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-проведению физкультурно-оздорови</w:t>
      </w:r>
      <w:r w:rsidRPr="00E83C80">
        <w:rPr>
          <w:sz w:val="18"/>
          <w:szCs w:val="18"/>
        </w:rPr>
        <w:softHyphen/>
        <w:t>тельных и спортивно-массовых мероприятий по месту жительства населения;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Основное мероприятие 2.</w:t>
      </w:r>
      <w:r w:rsidRPr="00E83C80">
        <w:rPr>
          <w:bCs/>
          <w:sz w:val="18"/>
          <w:szCs w:val="18"/>
        </w:rPr>
        <w:t xml:space="preserve"> Р</w:t>
      </w:r>
      <w:r w:rsidRPr="00E83C80">
        <w:rPr>
          <w:sz w:val="18"/>
          <w:szCs w:val="18"/>
        </w:rPr>
        <w:t>азвитие спортивной инфраструктуры и материально-технической базы для занятий физической культурой и массовым спортом.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lastRenderedPageBreak/>
        <w:t>Реализация данного мероприятия будет способствовать: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-реконструкции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 xml:space="preserve">Подпрограмма реализуется в период с 2019 по 2035 год, в три этапа: </w:t>
      </w:r>
      <w:r w:rsidRPr="00E83C80">
        <w:rPr>
          <w:color w:val="000000"/>
          <w:sz w:val="18"/>
          <w:szCs w:val="18"/>
        </w:rPr>
        <w:t>1 этап: 2019</w:t>
      </w:r>
      <w:r w:rsidRPr="00E83C80">
        <w:rPr>
          <w:sz w:val="18"/>
          <w:szCs w:val="18"/>
        </w:rPr>
        <w:t>–</w:t>
      </w:r>
      <w:r w:rsidRPr="00E83C80">
        <w:rPr>
          <w:color w:val="000000"/>
          <w:sz w:val="18"/>
          <w:szCs w:val="18"/>
        </w:rPr>
        <w:t>2025 годы, 2 этап: 2026</w:t>
      </w:r>
      <w:r w:rsidRPr="00E83C80">
        <w:rPr>
          <w:sz w:val="18"/>
          <w:szCs w:val="18"/>
        </w:rPr>
        <w:t>–</w:t>
      </w:r>
      <w:r w:rsidRPr="00E83C80">
        <w:rPr>
          <w:color w:val="000000"/>
          <w:sz w:val="18"/>
          <w:szCs w:val="18"/>
        </w:rPr>
        <w:t>2030 годы, 3 этап: 2031</w:t>
      </w:r>
      <w:r w:rsidRPr="00E83C80">
        <w:rPr>
          <w:sz w:val="18"/>
          <w:szCs w:val="18"/>
        </w:rPr>
        <w:t>–</w:t>
      </w:r>
      <w:r w:rsidRPr="00E83C80">
        <w:rPr>
          <w:color w:val="000000"/>
          <w:sz w:val="18"/>
          <w:szCs w:val="18"/>
        </w:rPr>
        <w:t xml:space="preserve"> 2035 годы.</w:t>
      </w:r>
    </w:p>
    <w:p w:rsidR="00863DA5" w:rsidRPr="00E83C80" w:rsidRDefault="00863DA5" w:rsidP="00E83C80">
      <w:pPr>
        <w:pStyle w:val="afff0"/>
        <w:rPr>
          <w:color w:val="000000"/>
          <w:sz w:val="18"/>
          <w:szCs w:val="18"/>
        </w:rPr>
      </w:pPr>
    </w:p>
    <w:p w:rsidR="00863DA5" w:rsidRPr="00E83C80" w:rsidRDefault="00863DA5" w:rsidP="00E83C80">
      <w:pPr>
        <w:pStyle w:val="afff0"/>
        <w:rPr>
          <w:color w:val="000000"/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b/>
          <w:sz w:val="18"/>
          <w:szCs w:val="18"/>
        </w:rPr>
        <w:t>Раздел 4. Обоснование объема финансовых ресурсов,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b/>
          <w:sz w:val="18"/>
          <w:szCs w:val="18"/>
        </w:rPr>
        <w:t xml:space="preserve">необходимых для реализации подпрограммы (с расшифровкой по </w:t>
      </w:r>
      <w:r w:rsidRPr="00E83C80">
        <w:rPr>
          <w:b/>
          <w:sz w:val="18"/>
          <w:szCs w:val="18"/>
        </w:rPr>
        <w:br/>
        <w:t xml:space="preserve">источникам финансирования, по этапам и годам </w:t>
      </w:r>
      <w:r w:rsidRPr="00E83C80">
        <w:rPr>
          <w:b/>
          <w:sz w:val="18"/>
          <w:szCs w:val="18"/>
        </w:rPr>
        <w:br/>
        <w:t>реализации подпрограммы)</w:t>
      </w:r>
    </w:p>
    <w:p w:rsidR="00863DA5" w:rsidRPr="00E83C80" w:rsidRDefault="00863DA5" w:rsidP="00E83C80">
      <w:pPr>
        <w:pStyle w:val="afff0"/>
        <w:rPr>
          <w:b/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Расходы подпрограммы предусматриваются за счет средств бюджета Чубаевского сельского поселения.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Общий объем финансирования подпрограммы в 2019–2035 годах составит 6800  рублей, в том числе за счет средств: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федерального бюджета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республиканского бюджета Чувашской Республики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бюджет сельского поселения  - 6800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внебюджетных источников – 0,0 тыс. рублей.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Прогнозируемый объем финансирования подпрограммы составит 1000,0   рублей,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            – 1700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            – 1700рублей;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            – 1700рублей;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            – 1700рублей;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            – 0,0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2026-2030 годах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2031-2035 годах  – 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из них средства: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lastRenderedPageBreak/>
        <w:t>федерального бюджета – 0,0 рублей (0,0 процента),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          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          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          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2026-2030 годах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2031-2035 годах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республиканского бюджета Чувашской Республики – 0,0   рублей (0,0 процента),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          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          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2026-2030 годах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2031-2035 годах – 0,0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2031-2035 годах  – 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бюджета сельского поселения  –  6800 рублей  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            –  1700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            –  1700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            –  1700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            –  1700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            – 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            – 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            – 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2026-2030 годах  – 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2031-2035 годах  – 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внебюджетных источников – 0,0   рублей (0,0 процента), в том числе: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2019 году             –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2020 году             –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2021 году             – 0,0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2022 году             – 0,0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2023 году             –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2024 году             –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2025 году             – 0,0  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2026-2030 годах – 0,0   рублей;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в 2031-2035 годах – 0,0   рублей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sz w:val="18"/>
          <w:szCs w:val="18"/>
        </w:rPr>
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:rsidR="00E83C80" w:rsidRDefault="00E83C80" w:rsidP="00863DA5">
      <w:pPr>
        <w:autoSpaceDE w:val="0"/>
        <w:ind w:firstLine="567"/>
        <w:jc w:val="both"/>
        <w:sectPr w:rsidR="00E83C80" w:rsidSect="00E83C80">
          <w:pgSz w:w="11906" w:h="16838"/>
          <w:pgMar w:top="851" w:right="1841" w:bottom="851" w:left="851" w:header="720" w:footer="720" w:gutter="0"/>
          <w:cols w:num="2" w:space="720"/>
          <w:docGrid w:linePitch="360"/>
        </w:sectPr>
      </w:pPr>
    </w:p>
    <w:p w:rsidR="00863DA5" w:rsidRDefault="00863DA5" w:rsidP="00863DA5">
      <w:pPr>
        <w:autoSpaceDE w:val="0"/>
        <w:ind w:firstLine="567"/>
        <w:jc w:val="both"/>
      </w:pPr>
    </w:p>
    <w:p w:rsidR="00863DA5" w:rsidRDefault="00863DA5" w:rsidP="00863DA5">
      <w:pPr>
        <w:autoSpaceDE w:val="0"/>
        <w:ind w:firstLine="567"/>
        <w:jc w:val="both"/>
      </w:pPr>
    </w:p>
    <w:p w:rsidR="00863DA5" w:rsidRDefault="00863DA5" w:rsidP="00863DA5">
      <w:pPr>
        <w:sectPr w:rsidR="00863DA5" w:rsidSect="00E83C80">
          <w:type w:val="continuous"/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4786"/>
      </w:tblGrid>
      <w:tr w:rsidR="00863DA5" w:rsidRPr="00E83C80" w:rsidTr="00F35907">
        <w:trPr>
          <w:trHeight w:val="1134"/>
        </w:trPr>
        <w:tc>
          <w:tcPr>
            <w:tcW w:w="14786" w:type="dxa"/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lastRenderedPageBreak/>
              <w:t>Приложение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к подпрограмме «Развитие физической культуры и массового спорта»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муниципальной программы Чубаевского сельского поселения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«Развитие физической культуры и спорта»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</w:tr>
    </w:tbl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b/>
          <w:sz w:val="18"/>
          <w:szCs w:val="18"/>
        </w:rPr>
        <w:t>Ресурсное обеспечение</w:t>
      </w:r>
    </w:p>
    <w:p w:rsidR="00863DA5" w:rsidRPr="00E83C80" w:rsidRDefault="00863DA5" w:rsidP="00E83C80">
      <w:pPr>
        <w:pStyle w:val="afff0"/>
        <w:rPr>
          <w:sz w:val="18"/>
          <w:szCs w:val="18"/>
        </w:rPr>
      </w:pPr>
      <w:r w:rsidRPr="00E83C80">
        <w:rPr>
          <w:b/>
          <w:sz w:val="18"/>
          <w:szCs w:val="18"/>
        </w:rPr>
        <w:t>реализации подпрограммы «Развитие физической культуры и массового спорта»</w:t>
      </w:r>
      <w:r w:rsidRPr="00E83C80">
        <w:rPr>
          <w:b/>
          <w:sz w:val="18"/>
          <w:szCs w:val="18"/>
        </w:rPr>
        <w:br/>
        <w:t xml:space="preserve"> муниципальной программы Чубаевского сельского поселения «Развитие физической культуры и спорта» </w:t>
      </w:r>
      <w:r w:rsidRPr="00E83C80">
        <w:rPr>
          <w:b/>
          <w:sz w:val="18"/>
          <w:szCs w:val="18"/>
        </w:rPr>
        <w:br/>
        <w:t>за счет всех источников финансирования</w:t>
      </w:r>
    </w:p>
    <w:p w:rsidR="00863DA5" w:rsidRPr="00E83C80" w:rsidRDefault="00863DA5" w:rsidP="00E83C80">
      <w:pPr>
        <w:pStyle w:val="afff0"/>
        <w:rPr>
          <w:b/>
          <w:sz w:val="18"/>
          <w:szCs w:val="18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846"/>
        <w:gridCol w:w="1131"/>
        <w:gridCol w:w="1273"/>
        <w:gridCol w:w="990"/>
        <w:gridCol w:w="570"/>
        <w:gridCol w:w="571"/>
        <w:gridCol w:w="710"/>
        <w:gridCol w:w="430"/>
        <w:gridCol w:w="567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</w:tblGrid>
      <w:tr w:rsidR="00863DA5" w:rsidRPr="00E83C80" w:rsidTr="00E83C80">
        <w:trPr>
          <w:trHeight w:val="50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Статус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Наименование подпрограммы муниципальной программы Урмарского района (основного мероприятия, мероприятия)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Задача подпрограммы муниципальной программы Урмарского района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2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Расходы по годам,  рублей</w:t>
            </w:r>
          </w:p>
        </w:tc>
      </w:tr>
      <w:tr w:rsidR="00863DA5" w:rsidRPr="00E83C80" w:rsidTr="00E83C80">
        <w:trPr>
          <w:trHeight w:val="43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  <w:u w:val="single"/>
              </w:rPr>
            </w:pPr>
          </w:p>
        </w:tc>
      </w:tr>
      <w:tr w:rsidR="00863DA5" w:rsidRPr="00E83C80" w:rsidTr="00E83C80">
        <w:trPr>
          <w:trHeight w:val="9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группа (подгруппа) видов расходов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2026-2030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2031-2035</w:t>
            </w: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18</w:t>
            </w:r>
          </w:p>
        </w:tc>
      </w:tr>
      <w:tr w:rsidR="00863DA5" w:rsidRPr="00E83C80" w:rsidTr="00E83C80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массовое приобщение населения к регулярным занятиям физической культурой и спортом</w:t>
            </w:r>
          </w:p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rFonts w:eastAsia="Calibri"/>
                <w:bCs/>
                <w:sz w:val="18"/>
                <w:szCs w:val="18"/>
              </w:rPr>
              <w:t xml:space="preserve">ответственный исполнитель –  администрация Чубаевского сельского поселения, соисполнители – </w:t>
            </w:r>
            <w:r w:rsidRPr="00E83C80">
              <w:rPr>
                <w:sz w:val="18"/>
                <w:szCs w:val="18"/>
              </w:rPr>
              <w:t>Администрация Урмарского района (сектор культуры, по делам национальностей и спорта)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Ц510000000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8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26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Бюджет Чубаевского   сельского поселения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3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внебюд</w:t>
            </w:r>
            <w:r w:rsidRPr="00E83C80">
              <w:rPr>
                <w:bCs/>
                <w:sz w:val="18"/>
                <w:szCs w:val="18"/>
              </w:rPr>
              <w:lastRenderedPageBreak/>
              <w:t>жетные источники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</w:t>
            </w:r>
            <w:r w:rsidRPr="00E83C80">
              <w:rPr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lastRenderedPageBreak/>
              <w:t>0,</w:t>
            </w:r>
            <w:r w:rsidRPr="00E83C80">
              <w:rPr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lastRenderedPageBreak/>
              <w:t>0,</w:t>
            </w:r>
            <w:r w:rsidRPr="00E83C80">
              <w:rPr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lastRenderedPageBreak/>
              <w:t>0,</w:t>
            </w:r>
            <w:r w:rsidRPr="00E83C80">
              <w:rPr>
                <w:bCs/>
                <w:sz w:val="18"/>
                <w:szCs w:val="18"/>
              </w:rPr>
              <w:lastRenderedPageBreak/>
              <w:t>0</w:t>
            </w:r>
          </w:p>
        </w:tc>
      </w:tr>
      <w:tr w:rsidR="00863DA5" w:rsidRPr="00E83C80" w:rsidTr="00E83C80">
        <w:trPr>
          <w:trHeight w:val="43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</w:tr>
      <w:tr w:rsidR="00863DA5" w:rsidRPr="00E83C80" w:rsidTr="00E83C80">
        <w:trPr>
          <w:trHeight w:val="285"/>
        </w:trPr>
        <w:tc>
          <w:tcPr>
            <w:tcW w:w="103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lastRenderedPageBreak/>
              <w:t>Цель: «Обеспечение граждан Чубаевского сельского поселения условиями для систематических занятий физической культурой и спортом и ведение здорового образа жизни»</w:t>
            </w: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Основное мероприятие 1.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повышение интереса населения Чубаевского сельского поселения к занятиям физической культурой и спортом;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 xml:space="preserve">ответственный исполнитель – </w:t>
            </w:r>
            <w:r w:rsidRPr="00E83C80">
              <w:rPr>
                <w:rFonts w:eastAsia="Calibri"/>
                <w:bCs/>
                <w:sz w:val="18"/>
                <w:szCs w:val="18"/>
              </w:rPr>
              <w:t>администрация Чубаевского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Ц510100000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5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</w:tr>
      <w:tr w:rsidR="00863DA5" w:rsidRPr="00E83C80" w:rsidTr="00E83C80">
        <w:trPr>
          <w:trHeight w:val="58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Бюджет Чубаевского   сельского поселения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150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9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1.</w:t>
            </w: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39,0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40,8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41,0</w:t>
            </w:r>
          </w:p>
        </w:tc>
      </w:tr>
      <w:tr w:rsidR="00863DA5" w:rsidRPr="00E83C80" w:rsidTr="00E83C80">
        <w:trPr>
          <w:trHeight w:val="9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5,0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5,0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5,0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6,0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6,0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6,0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6,0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7,0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7,0</w:t>
            </w:r>
          </w:p>
        </w:tc>
      </w:tr>
      <w:tr w:rsidR="00863DA5" w:rsidRPr="00E83C80" w:rsidTr="00E83C80">
        <w:trPr>
          <w:trHeight w:val="48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89,3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92,0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93,0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94,0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94,5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95,0</w:t>
            </w:r>
          </w:p>
        </w:tc>
      </w:tr>
      <w:tr w:rsidR="00863DA5" w:rsidRPr="00E83C80" w:rsidTr="00E83C80">
        <w:trPr>
          <w:trHeight w:val="142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8,8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11,5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12,0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12,5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13,0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14,0</w:t>
            </w: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lastRenderedPageBreak/>
              <w:t>Мероприятие 1.1.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 xml:space="preserve">ответственный исполнитель – </w:t>
            </w:r>
            <w:r w:rsidRPr="00E83C80">
              <w:rPr>
                <w:rFonts w:eastAsia="Calibri"/>
                <w:bCs/>
                <w:sz w:val="18"/>
                <w:szCs w:val="18"/>
              </w:rPr>
              <w:t>администрация Чубаевского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133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903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1105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Ц510171390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Cs/>
                <w:sz w:val="18"/>
                <w:szCs w:val="18"/>
              </w:rPr>
              <w:t>1700,0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0,0</w:t>
            </w:r>
          </w:p>
        </w:tc>
      </w:tr>
      <w:tr w:rsidR="00863DA5" w:rsidRPr="00E83C80" w:rsidTr="00E83C80">
        <w:trPr>
          <w:trHeight w:val="450"/>
        </w:trPr>
        <w:tc>
          <w:tcPr>
            <w:tcW w:w="103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b/>
                <w:sz w:val="18"/>
                <w:szCs w:val="18"/>
              </w:rPr>
              <w:t>Цель: обеспечение граждан Чубаевского сельского поселения условиями для систематических занятий физической культурой и спортом и ведение здорового образа жизни</w:t>
            </w:r>
          </w:p>
        </w:tc>
      </w:tr>
      <w:tr w:rsidR="00863DA5" w:rsidRPr="00E83C80" w:rsidTr="00E83C80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Основное мероприятие 2.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 xml:space="preserve">ответственный исполнитель – </w:t>
            </w:r>
            <w:r w:rsidRPr="00E83C80">
              <w:rPr>
                <w:rFonts w:eastAsia="Calibri"/>
                <w:bCs/>
                <w:sz w:val="18"/>
                <w:szCs w:val="18"/>
              </w:rPr>
              <w:t>администрация Чубаевского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</w:tr>
      <w:tr w:rsidR="00863DA5" w:rsidRPr="00E83C80" w:rsidTr="00E83C80">
        <w:trPr>
          <w:trHeight w:val="4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</w:tr>
      <w:tr w:rsidR="00863DA5" w:rsidRPr="00E83C80" w:rsidTr="00E83C80">
        <w:trPr>
          <w:trHeight w:val="133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</w:tr>
      <w:tr w:rsidR="00863DA5" w:rsidRPr="00E83C80" w:rsidTr="00E83C80">
        <w:trPr>
          <w:trHeight w:val="4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 xml:space="preserve">внебюджетные </w:t>
            </w:r>
            <w:r w:rsidRPr="00E83C80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</w:tr>
      <w:tr w:rsidR="00863DA5" w:rsidRPr="00E83C80" w:rsidTr="00E83C80">
        <w:trPr>
          <w:trHeight w:val="32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обеспеченность спортивными сооружениями в Чубаевском сельском поселении, единиц</w:t>
            </w:r>
          </w:p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DA5" w:rsidRPr="00E83C80" w:rsidRDefault="00863DA5" w:rsidP="00E83C80">
            <w:pPr>
              <w:pStyle w:val="afff0"/>
              <w:rPr>
                <w:sz w:val="18"/>
                <w:szCs w:val="18"/>
              </w:rPr>
            </w:pPr>
            <w:r w:rsidRPr="00E83C80">
              <w:rPr>
                <w:sz w:val="18"/>
                <w:szCs w:val="18"/>
              </w:rPr>
              <w:t>5</w:t>
            </w:r>
          </w:p>
        </w:tc>
      </w:tr>
    </w:tbl>
    <w:p w:rsidR="00863DA5" w:rsidRPr="00E83C80" w:rsidRDefault="00863DA5" w:rsidP="00E83C80">
      <w:pPr>
        <w:pStyle w:val="afff0"/>
        <w:rPr>
          <w:sz w:val="18"/>
          <w:szCs w:val="18"/>
        </w:rPr>
      </w:pPr>
    </w:p>
    <w:p w:rsidR="00E83C80" w:rsidRDefault="00E83C80" w:rsidP="00E83C80">
      <w:pPr>
        <w:pStyle w:val="afff0"/>
        <w:rPr>
          <w:b/>
          <w:sz w:val="18"/>
          <w:szCs w:val="18"/>
        </w:rPr>
        <w:sectPr w:rsidR="00E83C80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863DA5" w:rsidRPr="00E83C80" w:rsidRDefault="00863DA5" w:rsidP="00E83C80">
      <w:pPr>
        <w:pStyle w:val="afff0"/>
        <w:jc w:val="center"/>
        <w:rPr>
          <w:b/>
          <w:sz w:val="18"/>
          <w:szCs w:val="18"/>
        </w:rPr>
      </w:pPr>
      <w:r w:rsidRPr="00E83C80">
        <w:rPr>
          <w:b/>
          <w:sz w:val="18"/>
          <w:szCs w:val="18"/>
        </w:rPr>
        <w:lastRenderedPageBreak/>
        <w:t>Администрация Чубаевского сельского поселения Урмарского района Чувашской Республики</w:t>
      </w:r>
    </w:p>
    <w:p w:rsidR="003928D0" w:rsidRPr="002E2A04" w:rsidRDefault="003928D0" w:rsidP="00E83C80">
      <w:pPr>
        <w:pStyle w:val="afff0"/>
        <w:jc w:val="center"/>
        <w:rPr>
          <w:sz w:val="18"/>
          <w:szCs w:val="18"/>
        </w:rPr>
      </w:pPr>
    </w:p>
    <w:p w:rsidR="00863DA5" w:rsidRPr="003928D0" w:rsidRDefault="00863DA5" w:rsidP="00E83C80">
      <w:pPr>
        <w:pStyle w:val="afff0"/>
        <w:jc w:val="center"/>
        <w:rPr>
          <w:sz w:val="18"/>
          <w:szCs w:val="18"/>
        </w:rPr>
      </w:pPr>
      <w:r w:rsidRPr="003928D0">
        <w:rPr>
          <w:sz w:val="18"/>
          <w:szCs w:val="18"/>
        </w:rPr>
        <w:t>ПОСТАНОВЛЕНИЕ №8</w:t>
      </w:r>
    </w:p>
    <w:p w:rsidR="00863DA5" w:rsidRPr="003928D0" w:rsidRDefault="00863DA5" w:rsidP="00E83C80">
      <w:pPr>
        <w:pStyle w:val="afff0"/>
        <w:jc w:val="center"/>
        <w:rPr>
          <w:sz w:val="18"/>
          <w:szCs w:val="18"/>
        </w:rPr>
      </w:pPr>
      <w:r w:rsidRPr="003928D0">
        <w:rPr>
          <w:sz w:val="18"/>
          <w:szCs w:val="18"/>
        </w:rPr>
        <w:t>20.01.2020                                                             д. Чубаево</w:t>
      </w:r>
    </w:p>
    <w:tbl>
      <w:tblPr>
        <w:tblW w:w="0" w:type="auto"/>
        <w:tblLook w:val="04A0"/>
      </w:tblPr>
      <w:tblGrid>
        <w:gridCol w:w="4752"/>
      </w:tblGrid>
      <w:tr w:rsidR="003928D0" w:rsidRPr="003928D0" w:rsidTr="003928D0">
        <w:tc>
          <w:tcPr>
            <w:tcW w:w="5070" w:type="dxa"/>
            <w:shd w:val="clear" w:color="auto" w:fill="auto"/>
          </w:tcPr>
          <w:p w:rsidR="002E2A04" w:rsidRDefault="002E2A04" w:rsidP="003928D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28D0" w:rsidRPr="003928D0" w:rsidRDefault="003928D0" w:rsidP="002E2A04">
            <w:pPr>
              <w:ind w:right="1134"/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муниципальной программы Чубаевского сельского поселения «Повышение безопасности жизнедеятельности населения и территорий» </w:t>
            </w:r>
          </w:p>
        </w:tc>
      </w:tr>
    </w:tbl>
    <w:p w:rsidR="002E2A04" w:rsidRDefault="00553BC5" w:rsidP="003928D0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8D0" w:rsidRPr="003928D0">
        <w:rPr>
          <w:rFonts w:ascii="Times New Roman" w:hAnsi="Times New Roman" w:cs="Times New Roman"/>
          <w:sz w:val="18"/>
          <w:szCs w:val="18"/>
        </w:rPr>
        <w:t>В соответствии с Бюджетным кодексом Российской Федерации, постановлением администрации Чубаевского сельского поселения от 12 декабря 2019 г. № 39 «Об утверждении Порядка разработки, реализации и оценки эффективности муниципальных программ Чубаевского сельского поселения», и в целях повышения уровня безопасности жизнедеятельности населения и территории Чубаевского сельского поселения Урмарского района Чувашской Республики, администрация Чубаевского сельского поселения  постановляет: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t>Утвердить прилагаемую муниципальную программу Чубаевского сельского поселения «Повышение безопасности жизнедеятельности населения и территорий» (далее –  муниципальная программа).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t xml:space="preserve">2. Признать утратившим силу приложение к постановлению администрации Чубаевского сельского поселения  № 15 от  16.03.2015 </w:t>
      </w:r>
      <w:hyperlink r:id="rId23" w:history="1">
        <w:r w:rsidRPr="003928D0">
          <w:rPr>
            <w:rFonts w:ascii="Times New Roman" w:hAnsi="Times New Roman" w:cs="Times New Roman"/>
            <w:sz w:val="18"/>
            <w:szCs w:val="18"/>
          </w:rPr>
          <w:t xml:space="preserve">   "Муниципальная программа «Повышение безопасности жизнедеятельности населения и территории Чубаевского сельского поселения </w:t>
        </w:r>
        <w:r w:rsidRPr="003928D0">
          <w:rPr>
            <w:rFonts w:ascii="Times New Roman" w:hAnsi="Times New Roman" w:cs="Times New Roman"/>
            <w:sz w:val="18"/>
            <w:szCs w:val="18"/>
          </w:rPr>
          <w:lastRenderedPageBreak/>
          <w:t>Урмарского района Чувашской Республики» на 2014–2020 годы"</w:t>
        </w:r>
      </w:hyperlink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t xml:space="preserve">4. Контроль за выполнением настоящего постановления оставляю за собой. 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t>5. Настоящее постановление вступает в силу   со дня его опубликования и распространяется на правоотношения, возникшие с 01.01.2019 года.</w:t>
      </w:r>
    </w:p>
    <w:p w:rsidR="003928D0" w:rsidRPr="00553BC5" w:rsidRDefault="003928D0" w:rsidP="00553BC5">
      <w:pPr>
        <w:pStyle w:val="afff0"/>
        <w:rPr>
          <w:sz w:val="18"/>
          <w:szCs w:val="18"/>
        </w:rPr>
      </w:pPr>
      <w:r w:rsidRPr="00553BC5">
        <w:rPr>
          <w:sz w:val="18"/>
          <w:szCs w:val="18"/>
        </w:rPr>
        <w:t>Глава Чубаевского</w:t>
      </w:r>
    </w:p>
    <w:p w:rsidR="003928D0" w:rsidRDefault="003928D0" w:rsidP="00553BC5">
      <w:pPr>
        <w:pStyle w:val="afff0"/>
        <w:rPr>
          <w:sz w:val="18"/>
          <w:szCs w:val="18"/>
        </w:rPr>
      </w:pPr>
      <w:r w:rsidRPr="00553BC5">
        <w:rPr>
          <w:sz w:val="18"/>
          <w:szCs w:val="18"/>
        </w:rPr>
        <w:t xml:space="preserve">сельского поселения:         </w:t>
      </w:r>
      <w:r w:rsidR="00553BC5">
        <w:rPr>
          <w:sz w:val="18"/>
          <w:szCs w:val="18"/>
        </w:rPr>
        <w:t xml:space="preserve">                   </w:t>
      </w:r>
      <w:r w:rsidRPr="00553BC5">
        <w:rPr>
          <w:sz w:val="18"/>
          <w:szCs w:val="18"/>
        </w:rPr>
        <w:t xml:space="preserve">          Андреев В.П.</w:t>
      </w:r>
    </w:p>
    <w:p w:rsidR="00553BC5" w:rsidRPr="00553BC5" w:rsidRDefault="00553BC5" w:rsidP="00553BC5">
      <w:pPr>
        <w:pStyle w:val="afff0"/>
        <w:rPr>
          <w:sz w:val="18"/>
          <w:szCs w:val="18"/>
        </w:rPr>
      </w:pPr>
    </w:p>
    <w:p w:rsidR="003928D0" w:rsidRPr="00553BC5" w:rsidRDefault="00553BC5" w:rsidP="00553BC5">
      <w:pPr>
        <w:pStyle w:val="afff0"/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постановлением администрации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Чубаевского Урмарского района</w:t>
      </w:r>
    </w:p>
    <w:p w:rsidR="003928D0" w:rsidRPr="003928D0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от  20.01.2020г. №  8</w:t>
      </w:r>
    </w:p>
    <w:p w:rsidR="003928D0" w:rsidRPr="00553BC5" w:rsidRDefault="003928D0" w:rsidP="00553BC5">
      <w:pPr>
        <w:pStyle w:val="afff0"/>
        <w:jc w:val="center"/>
        <w:rPr>
          <w:sz w:val="18"/>
          <w:szCs w:val="18"/>
        </w:rPr>
      </w:pPr>
      <w:r w:rsidRPr="00553BC5">
        <w:rPr>
          <w:sz w:val="18"/>
          <w:szCs w:val="18"/>
        </w:rPr>
        <w:t>МУНИЦИПАЛЬНАЯ ПРОГРАММА ЧУБАЕВСКОГО СЕЛЬСКОГО ПОСЕЛЕНИЯ</w:t>
      </w:r>
    </w:p>
    <w:p w:rsidR="003928D0" w:rsidRPr="00553BC5" w:rsidRDefault="003928D0" w:rsidP="00553BC5">
      <w:pPr>
        <w:pStyle w:val="afff0"/>
        <w:jc w:val="center"/>
        <w:rPr>
          <w:sz w:val="18"/>
          <w:szCs w:val="18"/>
        </w:rPr>
      </w:pPr>
      <w:r w:rsidRPr="00553BC5">
        <w:rPr>
          <w:sz w:val="18"/>
          <w:szCs w:val="18"/>
        </w:rPr>
        <w:t>«Повышение безопасности жизнедеятельности</w:t>
      </w:r>
    </w:p>
    <w:p w:rsidR="003928D0" w:rsidRPr="003928D0" w:rsidRDefault="003928D0" w:rsidP="00553BC5">
      <w:pPr>
        <w:pStyle w:val="afff0"/>
        <w:jc w:val="center"/>
        <w:rPr>
          <w:sz w:val="18"/>
          <w:szCs w:val="18"/>
        </w:rPr>
      </w:pPr>
      <w:r w:rsidRPr="00553BC5">
        <w:rPr>
          <w:sz w:val="18"/>
          <w:szCs w:val="18"/>
        </w:rPr>
        <w:t>населения и территорий»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2063"/>
        <w:gridCol w:w="2597"/>
      </w:tblGrid>
      <w:tr w:rsidR="003928D0" w:rsidRPr="003928D0" w:rsidTr="003928D0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Администрация Чубаевского сельского поселения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проекта Муниципальной программы: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 20.01.2020.</w:t>
            </w:r>
          </w:p>
        </w:tc>
      </w:tr>
    </w:tbl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  <w:sectPr w:rsidR="002E2A04" w:rsidSect="002E2A04">
          <w:headerReference w:type="default" r:id="rId24"/>
          <w:type w:val="continuous"/>
          <w:pgSz w:w="11906" w:h="16838"/>
          <w:pgMar w:top="1134" w:right="850" w:bottom="1134" w:left="1276" w:header="708" w:footer="708" w:gutter="0"/>
          <w:pgNumType w:start="0"/>
          <w:cols w:num="2" w:space="708"/>
          <w:titlePg/>
          <w:docGrid w:linePitch="360"/>
        </w:sect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384"/>
        <w:gridCol w:w="5520"/>
      </w:tblGrid>
      <w:tr w:rsidR="003928D0" w:rsidRPr="002E2A04" w:rsidTr="003928D0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Непосредственный исполнитель проекта Муниципальной программы: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администрации Чубаевского сельского поселения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Семенова Н.В.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тел.  8 (83544) 32-2-31</w:t>
            </w:r>
          </w:p>
          <w:p w:rsidR="003928D0" w:rsidRPr="002E2A04" w:rsidRDefault="003928D0" w:rsidP="00553B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2A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e-mail:    urmary chubaevo@cap.ru</w:t>
            </w:r>
          </w:p>
        </w:tc>
      </w:tr>
      <w:tr w:rsidR="003928D0" w:rsidRPr="002E2A04" w:rsidTr="003928D0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D0" w:rsidRPr="002E2A04" w:rsidRDefault="003928D0" w:rsidP="003928D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D0" w:rsidRPr="002E2A04" w:rsidRDefault="003928D0" w:rsidP="003928D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928D0" w:rsidRPr="00553BC5" w:rsidRDefault="003928D0" w:rsidP="00553BC5">
      <w:pPr>
        <w:pStyle w:val="afff0"/>
        <w:jc w:val="center"/>
        <w:rPr>
          <w:b/>
          <w:sz w:val="18"/>
          <w:szCs w:val="18"/>
        </w:rPr>
      </w:pPr>
      <w:r w:rsidRPr="00553BC5">
        <w:rPr>
          <w:b/>
          <w:sz w:val="18"/>
          <w:szCs w:val="18"/>
        </w:rPr>
        <w:t>Паспорт</w:t>
      </w:r>
    </w:p>
    <w:p w:rsidR="003928D0" w:rsidRPr="00553BC5" w:rsidRDefault="003928D0" w:rsidP="00553BC5">
      <w:pPr>
        <w:pStyle w:val="afff0"/>
        <w:jc w:val="center"/>
        <w:rPr>
          <w:b/>
          <w:sz w:val="18"/>
          <w:szCs w:val="18"/>
        </w:rPr>
      </w:pPr>
      <w:r w:rsidRPr="00553BC5">
        <w:rPr>
          <w:b/>
          <w:sz w:val="18"/>
          <w:szCs w:val="18"/>
        </w:rPr>
        <w:t>муниципальной программы  Чубаевского сельского поселения «Повышение безопасности жизнедеятельности</w:t>
      </w:r>
    </w:p>
    <w:p w:rsidR="003928D0" w:rsidRPr="00553BC5" w:rsidRDefault="003928D0" w:rsidP="00553BC5">
      <w:pPr>
        <w:pStyle w:val="afff0"/>
        <w:jc w:val="center"/>
        <w:rPr>
          <w:b/>
          <w:sz w:val="18"/>
          <w:szCs w:val="18"/>
        </w:rPr>
      </w:pPr>
      <w:r w:rsidRPr="00553BC5">
        <w:rPr>
          <w:b/>
          <w:sz w:val="18"/>
          <w:szCs w:val="18"/>
        </w:rPr>
        <w:t>населения и территорий»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567"/>
        <w:gridCol w:w="6095"/>
      </w:tblGrid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Чубаевского сельского поселения Урмарского района Чувашской Республики </w:t>
            </w: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 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Сектор Специальных программ администрации Урмарского района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Подпрограммы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w:anchor="P3914" w:history="1">
              <w:r w:rsidRPr="003928D0">
                <w:rPr>
                  <w:rFonts w:ascii="Times New Roman" w:hAnsi="Times New Roman" w:cs="Times New Roman"/>
                  <w:sz w:val="18"/>
                  <w:szCs w:val="18"/>
                </w:rPr>
                <w:t>Защита населения и территорий</w:t>
              </w:r>
            </w:hyperlink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объектах»;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w:anchor="P8916" w:history="1">
              <w:r w:rsidRPr="003928D0">
                <w:rPr>
                  <w:rFonts w:ascii="Times New Roman" w:hAnsi="Times New Roman" w:cs="Times New Roman"/>
                  <w:sz w:val="18"/>
                  <w:szCs w:val="18"/>
                </w:rPr>
                <w:t>Профилактика терроризма и экстремистской деятельности</w:t>
              </w:r>
            </w:hyperlink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Цели муниципальной программы 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жизнедеятельности жителей Чубаевского сельского поселения, включая защищенность от преступных и противоправных действий,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предупреждение возникновения и развития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на территории Чубаевского сельского поселения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своевременное информирование населения Чубаевского сельского поселения о чрезвычайных ситуациях природного и техногенного характера, мерах по обеспечению безопасности населения и территорий;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угрозы и возможного ущерба от пожаров и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населения Чубаевского сельского поселения  в области гражданской обороны и защиты от чрезвычайных ситуаций природного и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Целевые индикаторы и показатели муниципальной программы  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 2036 году будут достигнуты следующие целевые индикаторы и показатели: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готовность систем оповещения населения об опасностях, возникающих при чрезвычайных ситуациях – 100%;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чрезвычайных ситуаций природного и техногенного характера, пожаров, происшествий на водных объектах – до 1 единицы;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– до 0 чел.</w:t>
            </w: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Сроки и этапы реализации муниципальной программы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2019-2035 годы: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1 этап – 2019-2025 годы;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2 этап – 2026-2030 годы;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 xml:space="preserve"> 3 этап – 2031-2035 годы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муниципальной программы  с разбивкой по годам реализации программы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прогнозируемый объем финансирования муниципальной программы  в 2019 - 2035 годах составляет 1600,00 рублей,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 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 400,0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 400,0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400,0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2026 - 2030 годах –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из них средства: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республиканского бюджета Чувашской Республики – 0,00  рублей,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2026 - 2030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бюджета Урмарского района –0,0  рублей,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0,0 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0,0 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lastRenderedPageBreak/>
              <w:t>в 2024 году – 0,0 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2026 - 2030 годах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бюджета Чубаевского сельского поселения –1600,00  рублей,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 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 400,0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 400,0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году–400,0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 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2026 - 2030 годах – 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внебюджетных источников – 0,00  рублей,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2026 - 2030 годах – 0,00  рублей;</w:t>
            </w:r>
          </w:p>
          <w:p w:rsidR="003928D0" w:rsidRPr="003928D0" w:rsidRDefault="003928D0" w:rsidP="00553BC5">
            <w:pPr>
              <w:pStyle w:val="afff0"/>
            </w:pPr>
            <w:r w:rsidRPr="00553BC5">
              <w:rPr>
                <w:sz w:val="18"/>
                <w:szCs w:val="18"/>
              </w:rPr>
              <w:t>в 2031 – 2035 годах – 0,00  рублей</w:t>
            </w:r>
          </w:p>
        </w:tc>
      </w:tr>
      <w:tr w:rsidR="003928D0" w:rsidRPr="003928D0" w:rsidTr="003928D0">
        <w:tc>
          <w:tcPr>
            <w:tcW w:w="26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609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реализация муниципальной программы  позволит: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снизить количество преступлений на улице и в других общественных местах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8D0" w:rsidRPr="00553BC5" w:rsidRDefault="003928D0" w:rsidP="00553B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3BC5">
        <w:rPr>
          <w:rFonts w:ascii="Times New Roman" w:hAnsi="Times New Roman" w:cs="Times New Roman"/>
          <w:b/>
          <w:sz w:val="18"/>
          <w:szCs w:val="18"/>
        </w:rPr>
        <w:t>Раздел I. ПРИОРИТЕТЫ МУНИЦИПАЛЬНОЙ ПОЛИТИКИ В СФЕРЕ РЕАЛИЗАЦИИ МУНИЦИПАЛЬНОЙ ПРОГРАММЫ,  ЦЕЛИ, ЗАДАЧИ, ОПИСАНИЕ СРОКОВ И ЭТАПОВ РЕАЛИЗАЦИИ  ПРОГРАММЫ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Приоритеты в сфере повышения безопасности жизнедеятельности населения и территорий Чубаевского сельского поселения Урмарского района определены Основами государственной политики Российской Федерации в области защиты населения и территорий от чрезвычайных ситуаций на период до </w:t>
      </w:r>
      <w:smartTag w:uri="urn:schemas-microsoft-com:office:smarttags" w:element="metricconverter">
        <w:smartTagPr>
          <w:attr w:name="ProductID" w:val="2030 г"/>
        </w:smartTagPr>
        <w:r w:rsidRPr="00553BC5">
          <w:rPr>
            <w:sz w:val="18"/>
            <w:szCs w:val="18"/>
          </w:rPr>
          <w:t>2030 г</w:t>
        </w:r>
      </w:smartTag>
      <w:r w:rsidRPr="00553BC5">
        <w:rPr>
          <w:sz w:val="18"/>
          <w:szCs w:val="18"/>
        </w:rPr>
        <w:t xml:space="preserve">., утвержденной Указом Президента Российской Федерации 11 января </w:t>
      </w:r>
      <w:smartTag w:uri="urn:schemas-microsoft-com:office:smarttags" w:element="metricconverter">
        <w:smartTagPr>
          <w:attr w:name="ProductID" w:val="2018 г"/>
        </w:smartTagPr>
        <w:r w:rsidRPr="00553BC5">
          <w:rPr>
            <w:sz w:val="18"/>
            <w:szCs w:val="18"/>
          </w:rPr>
          <w:t>2018 г</w:t>
        </w:r>
      </w:smartTag>
      <w:r w:rsidRPr="00553BC5">
        <w:rPr>
          <w:sz w:val="18"/>
          <w:szCs w:val="18"/>
        </w:rPr>
        <w:t xml:space="preserve">. № 12,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Pr="00553BC5">
          <w:rPr>
            <w:sz w:val="18"/>
            <w:szCs w:val="18"/>
          </w:rPr>
          <w:t>2014 г</w:t>
        </w:r>
      </w:smartTag>
      <w:r w:rsidRPr="00553BC5">
        <w:rPr>
          <w:sz w:val="18"/>
          <w:szCs w:val="18"/>
        </w:rPr>
        <w:t>. № 2446-р, Стратегией социально-эко</w:t>
      </w:r>
      <w:r w:rsidRPr="00553BC5">
        <w:rPr>
          <w:sz w:val="18"/>
          <w:szCs w:val="18"/>
        </w:rPr>
        <w:softHyphen/>
        <w:t>номического развития Урмарского района до 2035 года и ежегодных посланиях Главы Чувашской Республики Государственному Совету Чувашской Республики.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Муниципальная программа  направлена на достижение следующих целей: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обеспечение безопасности жизнедеятельности жителей, включая защищенность от преступных и противоправных действий, чрезвычайных ситуаций природного и техногенного характера;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предупреждение возникновения и развития чрезвычайных ситуаций природного и техногенного характера;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Для достижения поставленных целей необходимо решение следующих задач: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своевременное информирование населения Чубаевского сельского поселения сельского поселения   о чрезвычайных ситуациях природного и техногенного характера, мерах по обеспечению безопасности населения и территорий;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снижение угрозы и возможного ущерба от пожаров и чрезвычайных ситуаций природного и техногенного характера;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подготовка населения в области гражданской обороны и защиты от чрезвычайных ситуаций природного и техногенного характера;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формирование коммуникационной платформы с целью устранения рисков обеспечения безопасности среды обитания на базе межведомственного взаимодействия.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Реализация муниципальной программы  позволит к 2036 году: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развить теоретические и практические навыки действий населения в условиях чрезвычайных ситуаций природного и техногенного характера;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снизить количество преступлений на улице и в других общественных местах;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обеспечить всему населению поселения возможность обращения к экстренным оперативным службам по типу одного окна и снизить экономические затраты на осуществление взаимодействия экстренных оперативных служб.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Муниципальная программа  будет реализовываться в 2019 - 2035 годах в три этапа: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1 этап - 2019 -</w:t>
      </w:r>
      <w:r w:rsidRPr="00553BC5">
        <w:rPr>
          <w:sz w:val="18"/>
          <w:szCs w:val="18"/>
        </w:rPr>
        <w:softHyphen/>
        <w:t xml:space="preserve"> 2025 годы;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2 этап - 2026 - 2030 годы;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3 этап – 2031 - 2035 годы.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Сведения о целевых индикаторах и показателях муниципальной программы, подпрограмм и их значениях приведены в приложении № 1 к настоящей Муниципальной программе.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Раздел II. ОБОБЩЕННАЯ ХАРАКТЕРИСТИКА ОСНОВНЫХ МЕРОПРИЯТИЙ ПОДПРОГРАММ  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Выстроенная в рамках настоящей муниципальной программы 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Задачи муниципальной программы  будут решаться в рамках двух подпрограмм.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Подпрограмма «</w:t>
      </w:r>
      <w:hyperlink w:anchor="P3914" w:history="1">
        <w:r w:rsidRPr="00553BC5">
          <w:rPr>
            <w:sz w:val="18"/>
            <w:szCs w:val="18"/>
          </w:rPr>
          <w:t>Защита населения и территорий</w:t>
        </w:r>
      </w:hyperlink>
      <w:r w:rsidRPr="00553BC5">
        <w:rPr>
          <w:sz w:val="18"/>
          <w:szCs w:val="18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Чубаевского сельского поселения Урмарского района Чувашской Республики» объединяет три основных мероприятия: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1. 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Мероприятие 1.1. Мероприятия по обеспечению пожарной безопасности муниципальных объектов.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Предусматриваются обеспечение необходимого уровня пожарной безопасности и минимизация потерь вследствие пожаров  муниципальных объектов Чубаевского сельского поселения, оснащение объектов оборудованием и имуществом, разработка и внедрение новых технологий пожаротушения.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Чубаевского сельского поселения от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Предусматриваются участие в реализации мероприятий, направленных на обеспечение безопасности и защиты населения и территорий Чубаевского сельского поселения от ЧС, поддержание  аварийно-спасательных формирований в постоянной готовности к выдвижению в зоны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3. Обеспечение деятельности  муниципальных учреждений, реализующих мероприятия по подготовке населения Чубаевского сельского поселения к действиям в ЧС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рамках выполнения мероприятия предусматривается реализация мер, направленных на подготовку должностных лиц и специалистов органов местного самоуправления  к исполнению ими своих функций и полномочий в области ГО, защиты населения от опасностей, возникающих при военных конфликтах или вследствие этих конфликтов, а также при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Подпрограмма «Профилактика терроризма и экстремистской деятельности в Чувашской Республике» объединяет пять основных мероприятий: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Данное мероприятие предусматривает: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разработку текстов лекций и методических рекомендаций по вопросам профилактики терроризма и экстремизма;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проведение мониторинга состояния стабильности в обществе;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2. Профилактическая работа по укреплению стабильности в обществе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Данное мероприятие предусматривает: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взаимодействие с руководителями организаций в целях обеспечения социального, национального и конфессионального согласия в обществе;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проведение республиканских конкурсов по антитеррористической тематике среди обучающихся общеобразовательных организаций.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3. Образовательно-воспитательные, культурно-массовые и спортивные мероприятия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Данное мероприятие предусматривает: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формирование патриотизма, духовно-нравственных ценностей в обществе.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4. Информационная работа по профилактике терроризма и экстремистской деятельности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Данное мероприятие предусматривает: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освещение в СМИ хода реализации подпрограммы;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5.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Раздел III. ОБОСНОВАНИЕ ОБЪЕМА ФИНАНСОВЫХ РЕСУРСОВ,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НЕОБХОДИМЫХ ДЛЯ РЕАЛИЗАЦИИ МУНИЦИПАЛЬНОЙ ПРОГРАММЫ  (С РАСШИФРОВКОЙ ПО ИСТОЧНИКАМ ФИНАНСИРОВАНИЯ, ПО ЭТАПАМ И ГОДАМ РЕАЛИЗАЦИИ МУНИЦИПАЛЬНОЙ ПРОГРАММЫ)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Расходы муниципальной программы  формируются за счет средств бюджета Чубаевского сельского поселения.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Общий объем финансирования муниципальной программы  в 2019 - 2035 годах составит 1600,00. рублей, в том числе за счет средств: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0,00 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– 0,0 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 1600,00 рублей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 0,00  рублей (0  процентов).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Прогнозируемый объем финансирования Программы  на 1 этапе составляет  1600,00 рублей,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 400,0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 400,0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400,0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из них средства: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0,00  рублей,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в 2022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–0,0  рублей,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0,0 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0,0 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 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–1600,00  рублей,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 400,0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 400,0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400,0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 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 0,0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 0,00  рублей,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На 2 этапе объем финансирования муниципальной программы  составит   0,0 рублей, из них средства: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  рублей (0 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– 0,0  рублей (100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 0,00 рублей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–0,00  рублей (0 процентов).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На 3 этапе объем финансирования муниципальной программы  составит   0,0 рублей, из них средства: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  рублей (0 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– 0,0  рублей (100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 0,00 рублей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–0,00  рублей (0 процентов).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Объемы финансирования муниципальной программы  подлежат ежегодному уточнению исходя из реальных возможностей бюджета Чубаевского сельского поселения. 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Ресурсное </w:t>
      </w:r>
      <w:hyperlink r:id="rId25" w:history="1">
        <w:r w:rsidRPr="00553BC5">
          <w:rPr>
            <w:sz w:val="18"/>
            <w:szCs w:val="18"/>
          </w:rPr>
          <w:t>обеспечение</w:t>
        </w:r>
      </w:hyperlink>
      <w:r w:rsidRPr="00553BC5">
        <w:rPr>
          <w:sz w:val="18"/>
          <w:szCs w:val="18"/>
        </w:rPr>
        <w:t xml:space="preserve"> и прогнозная (справочная) оценка расходов за счет всех источников финансирования реализации Программы  приведены в приложении № 2 к настоящей муниципальной программе.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В муниципальную программу включены подпрограммы, реализуемые согласно </w:t>
      </w:r>
      <w:hyperlink r:id="rId26" w:history="1">
        <w:r w:rsidRPr="00553BC5">
          <w:rPr>
            <w:sz w:val="18"/>
            <w:szCs w:val="18"/>
          </w:rPr>
          <w:t>приложениям №</w:t>
        </w:r>
      </w:hyperlink>
      <w:r w:rsidRPr="00553BC5">
        <w:rPr>
          <w:sz w:val="18"/>
          <w:szCs w:val="18"/>
        </w:rPr>
        <w:t xml:space="preserve"> 3 - 4 к настоящей муниципальной программе.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  <w:sectPr w:rsidR="003928D0" w:rsidRPr="00553BC5" w:rsidSect="003928D0">
          <w:type w:val="continuous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Приложение № 1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к муниципальной программе Чубаевского сельского поселения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«Повышение безопасности жизнедеятельности населения и территорий»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553BC5" w:rsidRDefault="003928D0" w:rsidP="00553BC5">
      <w:pPr>
        <w:pStyle w:val="afff0"/>
        <w:jc w:val="center"/>
        <w:rPr>
          <w:sz w:val="18"/>
          <w:szCs w:val="18"/>
        </w:rPr>
      </w:pPr>
      <w:bookmarkStart w:id="39" w:name="P741"/>
      <w:bookmarkEnd w:id="39"/>
      <w:r w:rsidRPr="00553BC5">
        <w:rPr>
          <w:sz w:val="18"/>
          <w:szCs w:val="18"/>
        </w:rPr>
        <w:t>СВЕДЕНИЯ</w:t>
      </w:r>
    </w:p>
    <w:p w:rsidR="003928D0" w:rsidRPr="00553BC5" w:rsidRDefault="003928D0" w:rsidP="00553BC5">
      <w:pPr>
        <w:pStyle w:val="afff0"/>
        <w:jc w:val="center"/>
        <w:rPr>
          <w:sz w:val="18"/>
          <w:szCs w:val="18"/>
        </w:rPr>
      </w:pPr>
      <w:r w:rsidRPr="00553BC5">
        <w:rPr>
          <w:sz w:val="18"/>
          <w:szCs w:val="18"/>
        </w:rPr>
        <w:t>о целевых индикаторах и показателях муниципальной программы  Чубаевского сельского поселения</w:t>
      </w:r>
    </w:p>
    <w:p w:rsidR="003928D0" w:rsidRPr="00553BC5" w:rsidRDefault="003928D0" w:rsidP="00553BC5">
      <w:pPr>
        <w:pStyle w:val="afff0"/>
        <w:jc w:val="center"/>
        <w:rPr>
          <w:sz w:val="18"/>
          <w:szCs w:val="18"/>
        </w:rPr>
      </w:pPr>
      <w:r w:rsidRPr="00553BC5">
        <w:rPr>
          <w:sz w:val="18"/>
          <w:szCs w:val="18"/>
        </w:rPr>
        <w:t>«Повышение безопасности жизнедеятельности населения и территорий», подпрограмм муниципальной программы Чубаевского сельского поселения  «Повышение безопасности жизнедеятельности населения</w:t>
      </w:r>
    </w:p>
    <w:p w:rsidR="003928D0" w:rsidRPr="00553BC5" w:rsidRDefault="003928D0" w:rsidP="00553BC5">
      <w:pPr>
        <w:pStyle w:val="afff0"/>
        <w:jc w:val="center"/>
        <w:rPr>
          <w:sz w:val="18"/>
          <w:szCs w:val="18"/>
        </w:rPr>
      </w:pPr>
      <w:r w:rsidRPr="00553BC5">
        <w:rPr>
          <w:sz w:val="18"/>
          <w:szCs w:val="18"/>
        </w:rPr>
        <w:t>и территорий» и их значениях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1"/>
        <w:gridCol w:w="4739"/>
        <w:gridCol w:w="1217"/>
        <w:gridCol w:w="894"/>
        <w:gridCol w:w="894"/>
        <w:gridCol w:w="894"/>
        <w:gridCol w:w="895"/>
        <w:gridCol w:w="894"/>
        <w:gridCol w:w="894"/>
        <w:gridCol w:w="895"/>
        <w:gridCol w:w="894"/>
        <w:gridCol w:w="894"/>
        <w:gridCol w:w="895"/>
      </w:tblGrid>
      <w:tr w:rsidR="003928D0" w:rsidRPr="003928D0" w:rsidTr="003928D0">
        <w:trPr>
          <w:tblHeader/>
          <w:jc w:val="center"/>
        </w:trPr>
        <w:tc>
          <w:tcPr>
            <w:tcW w:w="5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12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943" w:type="dxa"/>
            <w:gridSpan w:val="10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Значения целевого индикатора и показателя по годам</w:t>
            </w:r>
          </w:p>
        </w:tc>
      </w:tr>
      <w:tr w:rsidR="003928D0" w:rsidRPr="003928D0" w:rsidTr="003928D0">
        <w:trPr>
          <w:tblHeader/>
          <w:jc w:val="center"/>
        </w:trPr>
        <w:tc>
          <w:tcPr>
            <w:tcW w:w="591" w:type="dxa"/>
            <w:vMerge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</w:tr>
      <w:tr w:rsidR="003928D0" w:rsidRPr="003928D0" w:rsidTr="003928D0">
        <w:trPr>
          <w:tblHeader/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28D0" w:rsidRPr="003928D0" w:rsidTr="003928D0">
        <w:trPr>
          <w:jc w:val="center"/>
        </w:trPr>
        <w:tc>
          <w:tcPr>
            <w:tcW w:w="15490" w:type="dxa"/>
            <w:gridSpan w:val="13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Чубаевского сельского поселения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«Повышение безопасности жизнедеятельности населения и территорий»</w:t>
            </w:r>
          </w:p>
        </w:tc>
      </w:tr>
      <w:tr w:rsidR="003928D0" w:rsidRPr="003928D0" w:rsidTr="003928D0">
        <w:trPr>
          <w:trHeight w:val="644"/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1217" w:type="dxa"/>
            <w:shd w:val="clear" w:color="auto" w:fill="auto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населения, погибшего при ЧС, пожарах, происшествиях на водных объектах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15490" w:type="dxa"/>
            <w:gridSpan w:val="13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 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объектах»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пожаров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погибших на пожарах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травмированных на пожарах людей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3928D0" w:rsidRPr="003928D0" w:rsidTr="003928D0">
        <w:trPr>
          <w:jc w:val="center"/>
        </w:trPr>
        <w:tc>
          <w:tcPr>
            <w:tcW w:w="15490" w:type="dxa"/>
            <w:gridSpan w:val="13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Подпрограмма «Профилактика терроризма и экстремистской деятельности»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17" w:type="dxa"/>
            <w:shd w:val="clear" w:color="auto" w:fill="auto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17" w:type="dxa"/>
            <w:shd w:val="clear" w:color="auto" w:fill="auto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Доля безработных граждан из числа молодежи в возрасте от 16 до 29 лет в общей численности безработных граждан,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зарегистрированных в органах службы занятости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Уровень раскрытия преступлений, совершенных на улицах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населения сельского поселения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материалов антитеррористической и антиэкстремистской направленности в  средствах массовой информации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28D0" w:rsidRPr="003928D0" w:rsidTr="003928D0">
        <w:trPr>
          <w:jc w:val="center"/>
        </w:trPr>
        <w:tc>
          <w:tcPr>
            <w:tcW w:w="59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73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17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9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553BC5" w:rsidRDefault="00553BC5" w:rsidP="003928D0">
      <w:pPr>
        <w:rPr>
          <w:rFonts w:ascii="Times New Roman" w:hAnsi="Times New Roman" w:cs="Times New Roman"/>
          <w:sz w:val="18"/>
          <w:szCs w:val="18"/>
        </w:rPr>
      </w:pPr>
    </w:p>
    <w:p w:rsidR="00553BC5" w:rsidRPr="003928D0" w:rsidRDefault="00553BC5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Приложение № 2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к муниципальной программе Чубаевского</w:t>
      </w:r>
    </w:p>
    <w:p w:rsid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 xml:space="preserve">сельского поселения «Повышение безопасности 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жизнедеятельности</w:t>
      </w:r>
      <w:r w:rsidR="00553BC5">
        <w:rPr>
          <w:sz w:val="18"/>
          <w:szCs w:val="18"/>
        </w:rPr>
        <w:t xml:space="preserve"> </w:t>
      </w:r>
      <w:r w:rsidRPr="00553BC5">
        <w:rPr>
          <w:sz w:val="18"/>
          <w:szCs w:val="18"/>
        </w:rPr>
        <w:t>населения и территорий»</w:t>
      </w:r>
    </w:p>
    <w:p w:rsidR="003928D0" w:rsidRPr="00553BC5" w:rsidRDefault="003928D0" w:rsidP="00553BC5">
      <w:pPr>
        <w:pStyle w:val="afff0"/>
        <w:rPr>
          <w:sz w:val="18"/>
          <w:szCs w:val="18"/>
        </w:rPr>
      </w:pPr>
    </w:p>
    <w:p w:rsidR="003928D0" w:rsidRPr="00553BC5" w:rsidRDefault="003928D0" w:rsidP="00553BC5">
      <w:pPr>
        <w:pStyle w:val="afff0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center"/>
        <w:rPr>
          <w:b/>
          <w:sz w:val="18"/>
          <w:szCs w:val="18"/>
        </w:rPr>
      </w:pPr>
      <w:r w:rsidRPr="00553BC5">
        <w:rPr>
          <w:b/>
          <w:sz w:val="18"/>
          <w:szCs w:val="18"/>
        </w:rPr>
        <w:t>РЕСУРСНОЕ ОБЕСПЕЧЕНИЕ И ПРОГНОЗНАЯ (СПРАВОЧНАЯ) ОЦЕНКА РАСХОДОВ</w:t>
      </w:r>
    </w:p>
    <w:p w:rsidR="003928D0" w:rsidRPr="00553BC5" w:rsidRDefault="003928D0" w:rsidP="00553BC5">
      <w:pPr>
        <w:pStyle w:val="afff0"/>
        <w:jc w:val="center"/>
        <w:rPr>
          <w:b/>
          <w:sz w:val="18"/>
          <w:szCs w:val="18"/>
        </w:rPr>
      </w:pPr>
      <w:r w:rsidRPr="00553BC5">
        <w:rPr>
          <w:b/>
          <w:sz w:val="18"/>
          <w:szCs w:val="18"/>
        </w:rPr>
        <w:t>за счет всех источников финансирования реализации муниципальной программы  Чубаевского сельского поселения «Повышение безопасности жизнедеятельности населения и территорий»</w:t>
      </w:r>
    </w:p>
    <w:p w:rsidR="003928D0" w:rsidRPr="00553BC5" w:rsidRDefault="003928D0" w:rsidP="00553BC5">
      <w:pPr>
        <w:pStyle w:val="afff0"/>
        <w:rPr>
          <w:sz w:val="18"/>
          <w:szCs w:val="18"/>
        </w:rPr>
      </w:pP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3"/>
        <w:gridCol w:w="1798"/>
        <w:gridCol w:w="840"/>
        <w:gridCol w:w="816"/>
        <w:gridCol w:w="1170"/>
        <w:gridCol w:w="764"/>
        <w:gridCol w:w="1501"/>
        <w:gridCol w:w="809"/>
        <w:gridCol w:w="809"/>
        <w:gridCol w:w="809"/>
        <w:gridCol w:w="757"/>
        <w:gridCol w:w="861"/>
        <w:gridCol w:w="809"/>
        <w:gridCol w:w="809"/>
        <w:gridCol w:w="809"/>
        <w:gridCol w:w="809"/>
      </w:tblGrid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590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1501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281" w:type="dxa"/>
            <w:gridSpan w:val="9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928D0" w:rsidRPr="003928D0" w:rsidTr="003928D0">
        <w:trPr>
          <w:trHeight w:val="20"/>
          <w:tblHeader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главный распоря-дитель бюджет-ных средств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01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2026 – 2030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3928D0" w:rsidRPr="003928D0" w:rsidTr="003928D0">
        <w:trPr>
          <w:trHeight w:val="20"/>
          <w:tblHeader/>
          <w:jc w:val="center"/>
        </w:trPr>
        <w:tc>
          <w:tcPr>
            <w:tcW w:w="1373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Чубаевского сельского поселения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Ц800000000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70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Чубаевского сельского поселения Урмарского района Чувашской Республики»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876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528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53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2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муниципальных учреждений, реализующих мероприятия по обеспечению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и защиты населения и территорий Чубаевского сельского поселения от ЧС.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79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704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3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муниципальных учреждений, реализующих мероприятия по подготовке населения Чубаевского сельского поселения к действиям в ЧС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«Профилактика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терроризма и экстремистской деятельности в Урмарском районе Чувашской Республике»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Ц830000000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Совершенствование взаимодействия органов местного самоуправления 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79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336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54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403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2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Профилактическая работа по укреплению стабильности в об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ществе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91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76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396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37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 3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Образовательно-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ные, культурно-массо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и спортив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мероприятия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656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4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588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462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4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516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Урмарского района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504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Чубаевского сельского поселения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648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5</w:t>
            </w:r>
          </w:p>
        </w:tc>
        <w:tc>
          <w:tcPr>
            <w:tcW w:w="1798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со стороны членов семей участников религиозно-экстремист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1427"/>
          <w:jc w:val="center"/>
        </w:trPr>
        <w:tc>
          <w:tcPr>
            <w:tcW w:w="1373" w:type="dxa"/>
            <w:vMerge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6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4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  <w:sectPr w:rsidR="003928D0" w:rsidRPr="003928D0" w:rsidSect="003928D0">
          <w:pgSz w:w="16838" w:h="11905" w:orient="landscape"/>
          <w:pgMar w:top="851" w:right="851" w:bottom="851" w:left="1134" w:header="567" w:footer="0" w:gutter="0"/>
          <w:cols w:space="720"/>
          <w:noEndnote/>
          <w:docGrid w:linePitch="326"/>
        </w:sectPr>
      </w:pP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Приложение № 3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к муниципальной программе Чубаевского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сельского полселения «Повышение безопасности</w:t>
      </w:r>
    </w:p>
    <w:p w:rsidR="003928D0" w:rsidRPr="00553BC5" w:rsidRDefault="003928D0" w:rsidP="00553BC5">
      <w:pPr>
        <w:pStyle w:val="afff0"/>
        <w:jc w:val="right"/>
        <w:rPr>
          <w:sz w:val="18"/>
          <w:szCs w:val="18"/>
        </w:rPr>
      </w:pPr>
      <w:r w:rsidRPr="00553BC5">
        <w:rPr>
          <w:sz w:val="18"/>
          <w:szCs w:val="18"/>
        </w:rPr>
        <w:t>жизнедеятельности населения и территорий»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553BC5" w:rsidRDefault="003928D0" w:rsidP="00553B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3BC5">
        <w:rPr>
          <w:rFonts w:ascii="Times New Roman" w:hAnsi="Times New Roman" w:cs="Times New Roman"/>
          <w:b/>
          <w:sz w:val="18"/>
          <w:szCs w:val="18"/>
        </w:rPr>
        <w:t>ПАСПОРТ ПОДПРОГРАММЫ</w:t>
      </w:r>
    </w:p>
    <w:p w:rsidR="003928D0" w:rsidRPr="00553BC5" w:rsidRDefault="003928D0" w:rsidP="00553BC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3BC5">
        <w:rPr>
          <w:rFonts w:ascii="Times New Roman" w:hAnsi="Times New Roman" w:cs="Times New Roman"/>
          <w:b/>
          <w:sz w:val="18"/>
          <w:szCs w:val="18"/>
        </w:rPr>
        <w:t>«ЗАЩИТА  НАСЕЛЕНИЯ  И  ТЕРРИТОРИЙ  ОТ  ЧРЕЗВЫЧАЙНЫХ СИТУАЦИЙ ПРИРОДНОГО  И  ТЕХНОГЕННОГО ХАРАКТЕРА, ОБЕСПЕЧЕНИЕ  ПОЖАРНОЙ  БЕЗОПАСНОСТИ  И  БЕЗОПАСНОСТИ НАСЕЛЕНИЯ  НА  ВОДНЫХ  ОБЪЕКТАХ»    МУНИЦИПАЛЬНОЙ  ПРОГРАММЫ  ИВАНЬКОВО_ЛЕНИНСКОГО СЕЛЬСКОГО ПОСЕЛЕНИЯ  «ПОВЫШЕНИЕ БЕЗОПАСНОСТИ ЖИЗНЕДЕЯТЕЛЬНОСТИ НАСЕЛЕНИЯ И ТЕРРИТОРИЙ»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709"/>
        <w:gridCol w:w="5245"/>
      </w:tblGrid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Администрация Чубаевского сельского поселения</w:t>
            </w: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Сектор специальных программ администрации Урмарского района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Цели подпрограммы 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24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сокращение количества зарегистрированных пожаров и количества людей, получивших травмы и погибших на пожарах;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24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профилактики пожаров;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обеспечения пожарной безопасности и защиты населения и территорий сельского поселения от чрезвычайных ситуаций природного и техногенного характера</w:t>
            </w: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Целевые индикаторы и показатели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5245" w:type="dxa"/>
          </w:tcPr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к 2036 году будут достигнуты следующие целевые индикаторы и показатели: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lastRenderedPageBreak/>
              <w:t>количество зарегистрированных пожаров – 1пожар;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количество погибших на пожарах - 0 человек;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количество травмированных на пожарах людей - 0 человек;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доля населения, имеющего доступ к получению сигналов оповещения и экстренной информации – 90,0 процента</w:t>
            </w:r>
          </w:p>
          <w:p w:rsidR="003928D0" w:rsidRPr="00553BC5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Этапы и сроки реализации 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245" w:type="dxa"/>
          </w:tcPr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2019-2035 годы: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1 этап – 2019-2025 годы;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2 этап – 2026-2030 годы;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3 этап – 2031-2035 годы</w:t>
            </w: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245" w:type="dxa"/>
          </w:tcPr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прогнозируемые объемы бюджетных ассигнований на реализацию мероприятий подпрограммы в 2019 - 2035 годах составляют  1600,00 рублей,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– 2030 годах – 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из них средства: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республиканского бюджета Чувашской Республики – 0,00 тыс. рублей (0 процентов),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– 2030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бюджета Урмарского района  – 0,00  рублей (0 процентов),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– 2030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бюджета Чубаевского сельского поселения 1600,00 рублей(100%), в том числе: в 2019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2022 году – 400,00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– 2030 годах – 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внебюджетных источников – 0,00  рублей (0 процентов), в том числе: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2019 году –0,00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2020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2021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lastRenderedPageBreak/>
              <w:t>в 2022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2023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2024 году – 0,00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2025 году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2026 – 2030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  <w:r w:rsidRPr="00553BC5">
              <w:rPr>
                <w:sz w:val="18"/>
                <w:szCs w:val="18"/>
              </w:rPr>
              <w:t>в 2031 – 2035 годах – 0,00  рублей;</w:t>
            </w:r>
          </w:p>
          <w:p w:rsidR="003928D0" w:rsidRPr="00553BC5" w:rsidRDefault="003928D0" w:rsidP="00553BC5">
            <w:pPr>
              <w:pStyle w:val="afff0"/>
              <w:rPr>
                <w:sz w:val="18"/>
                <w:szCs w:val="18"/>
              </w:rPr>
            </w:pPr>
          </w:p>
        </w:tc>
      </w:tr>
      <w:tr w:rsidR="003928D0" w:rsidRPr="003928D0" w:rsidTr="003928D0">
        <w:tc>
          <w:tcPr>
            <w:tcW w:w="340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5245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факторов, способствующих возникновению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снижение факторов, способствующих возникновению пожаров;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 природного и техногенного характера.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РАЗДЕЛ 1.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Приоритеты в вопросах обеспечения защиты населения и территорий Чубаевского сельского поселения Урмарского района от ЧС определены Стратегией социально-экономического развития Чувашской Республики до 2035 года и основными целями Муниципальной программы.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(далее - подпрограмма) являются: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 (далее – ЧС), обеспечения пожарной безопасности и безопасности людей на водных объектах;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Достижению поставленных в подпрограмме целей способствует решение следующих задач: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организация и осуществление профилактических мероприятий, направленных на недопущение возникновения ЧС;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организация проведения аварийно-спасательных и других неотложных работ в районе ЧС;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организация и осуществление профилактики пожаров;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совершенствование системы обеспечения пожарной безопасности и защиты населения и территорий Чубаевского сельского поселения от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результате реализации мероприятий подпрограммы к 2036 году ожидается достижение следующих результатов: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снижение факторов, способствующих возникновению ЧС;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снижение количества погибших и пострадавших в ЧС;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снижение экономического ущерба от ЧС;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повышение уровня защищенности населения и территорий от угрозы воздействия ЧС;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снижение факторов, способствующих возникновению пожаров;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Целевыми индикаторами и показателями подпрограммы являются: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количество зарегистрированных пожаров;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количество погибших на пожарах;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количество травмированных на пожарах людей;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доля населения, имеющего доступ к получению сигналов оповещения и экстренной информации.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1) количество зарегистрированных пожаров – 0 единиц,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0единицы;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2030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2035 году – 0 единица;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2) количество погибших на пожарах -  человек,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2030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2035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3) количество травмированных на пожарах людей – 0 человека,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 человека;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 человек;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2030 году – 0 человека;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2035 году – 0 человека;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4) доля населения, имеющего доступ к получению сигналов оповещения и экстренной информации – 90,0 процентов,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87,0 процента;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87,2 процента;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87,4 процента;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87,6 процента;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87,8 процента;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88,0 процентов;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88,0 процентов;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2030 году – 89,0 процента;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2035 году – 90,0 процентов.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РАЗДЕЛ 3. ХАРАКТЕРИСТИКИ ОСНОВНЫХ МЕРОПРИЯТИЙ ПОДПРОГРАММЫ С УКАЗАНИЕМ СРОКОВ И ЭТАПОВ ИХ РЕАЛИЗАЦИИ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 в целом. 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Подпрограмма реализуется в период с 2019 по 2035 год в три этапа: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1 этап – 2019-2020 годы;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2 этап – 2021-2025 годы;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3 этап – 2026-2035 годы.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Подпрограмма объединяет три основных мероприятия: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Основное мероприятие 1. 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Мероприятие 1.1. Мероприятия по обеспечению пожарной безопасности муниципальных объектов.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Предусматриваются обеспечение необходимого уровня пожарной безопасности и минимизация потерь вследствие пожаров  муниципальных объектов Чубаевского сельского поселения, оснащение объектов оборудованием и имуществом, разработка и внедрение новых технологий пожаротушения.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Чубаевского сельского поселения от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Предусматриваются участие в реализации мероприятий, направленных на обеспечение безопасности и защиты населения и территорий Чубаевского сельского поселения от ЧС, поддержание  аварийно-спасательных формирований в постоянной готовности к выдвижению в зоны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Основное мероприятие 3. Обеспечение деятельности  муниципальных учреждений, реализующих мероприятия по подготовке населения Чубаевского сельского поселения к действиям в ЧС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рамках выполнения мероприятия предусматривается реализация мер, направленных на подготовку должностных лиц и специалистов органов местного самоуправления  к исполнению ими своих функций и полномочий в области ГО, защиты населения от опасностей, возникающих при военных конфликтах или вследствие этих конфликтов, а также при ЧС.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РАЗДЕЛ 4. ОБОСНОВАНИЕ ОБЪЕМА ФИНАНСОВЫХ РЕСУРСОВ,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Общий объем финансирования подпрограммы в 2019 - 2035 годах составит 1600,00 рублей, в том числе за счет средств: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 тыс.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 – 0,00рублей (0 процентов):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 1600,00 рублей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 0,0 тыс. рублей (0 процентов).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Прогнозируемый объем финансирования подпрограммы на 1 этапе составит 1600,00 рублей,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из них средства: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0,00 тыс. рублей (0 процентов),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 – 0,00  рублей (0 процентов),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1600,00 рублей(100%),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400,00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2025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 0,00  рублей (0 процентов), в том числе: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2019 году –0,00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2020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2021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2022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2023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 2024 году – 0,00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lastRenderedPageBreak/>
        <w:t>в 2025 году – 0,00  рублей;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На 2 этапе планируемый объем финансирования подпрограммы составит 0,00 тыс. рублей, из них средства: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0,00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– 0,00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 0,00 рублей (100процентов)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 0,0 тыс.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На 3 этапе планируемый объем финансирования подпрограммы составит 0,00 тыс. рублей, из них средства: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республиканского бюджета Чувашской Республики – 0,0 тыс.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Урмарского района – 0,00 тыс. рублей (100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бюджета Чубаевского сельского поселения – 0,00 рублей (100 процентов)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>внебюджетных источников – 0,0 тыс. рублей (0 процентов);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Объемы финансирования Программы  подлежат ежегодному уточнению исходя из реальных возможностей бюджета Чубаевского сельского поселения. </w:t>
      </w:r>
    </w:p>
    <w:p w:rsidR="003928D0" w:rsidRPr="00553BC5" w:rsidRDefault="003928D0" w:rsidP="00553BC5">
      <w:pPr>
        <w:pStyle w:val="afff0"/>
        <w:jc w:val="both"/>
        <w:rPr>
          <w:sz w:val="18"/>
          <w:szCs w:val="18"/>
        </w:rPr>
      </w:pPr>
      <w:r w:rsidRPr="00553BC5">
        <w:rPr>
          <w:sz w:val="18"/>
          <w:szCs w:val="18"/>
        </w:rPr>
        <w:t xml:space="preserve">Ресурсное </w:t>
      </w:r>
      <w:hyperlink r:id="rId27" w:history="1">
        <w:r w:rsidRPr="00553BC5">
          <w:rPr>
            <w:sz w:val="18"/>
            <w:szCs w:val="18"/>
          </w:rPr>
          <w:t>обеспечение</w:t>
        </w:r>
      </w:hyperlink>
      <w:r w:rsidRPr="00553BC5">
        <w:rPr>
          <w:sz w:val="18"/>
          <w:szCs w:val="18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  <w:sectPr w:rsidR="003928D0" w:rsidRPr="003928D0" w:rsidSect="003928D0">
          <w:pgSz w:w="11905" w:h="16838"/>
          <w:pgMar w:top="1134" w:right="565" w:bottom="1134" w:left="1134" w:header="510" w:footer="0" w:gutter="0"/>
          <w:cols w:space="720"/>
          <w:noEndnote/>
          <w:docGrid w:linePitch="326"/>
        </w:sectPr>
      </w:pP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lastRenderedPageBreak/>
        <w:t>Приложение</w:t>
      </w:r>
    </w:p>
    <w:p w:rsidR="003A5C02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к подпрограмме «Защита населения и территорий от чрезвычайных ситуаций </w:t>
      </w:r>
    </w:p>
    <w:p w:rsidR="003A5C02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природного и техногенного характера, обеспечение пожарной безопасности и безопасности </w:t>
      </w:r>
    </w:p>
    <w:p w:rsidR="003A5C02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населения на водных объектах на территорииЧубаевского сельского поселения Урмарского района </w:t>
      </w:r>
    </w:p>
    <w:p w:rsidR="003A5C02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Чувашской Республики»  муниципальной программы Чубаевского сельского 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>поселения «Повышение безопасности жизнедеятельности населения и  территорий»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28D0" w:rsidRPr="003A5C02" w:rsidRDefault="003928D0" w:rsidP="003A5C02">
      <w:pPr>
        <w:pStyle w:val="afff0"/>
        <w:jc w:val="center"/>
        <w:rPr>
          <w:b/>
          <w:sz w:val="18"/>
          <w:szCs w:val="18"/>
        </w:rPr>
      </w:pPr>
      <w:r w:rsidRPr="003A5C02">
        <w:rPr>
          <w:b/>
          <w:sz w:val="18"/>
          <w:szCs w:val="18"/>
        </w:rPr>
        <w:t>РЕСУРСНОЕ ОБЕСПЕЧЕНИЕ</w:t>
      </w:r>
    </w:p>
    <w:p w:rsidR="003928D0" w:rsidRPr="003A5C02" w:rsidRDefault="003928D0" w:rsidP="003A5C02">
      <w:pPr>
        <w:pStyle w:val="afff0"/>
        <w:jc w:val="center"/>
        <w:rPr>
          <w:b/>
          <w:sz w:val="18"/>
          <w:szCs w:val="18"/>
        </w:rPr>
      </w:pPr>
      <w:r w:rsidRPr="003A5C02">
        <w:rPr>
          <w:b/>
          <w:sz w:val="18"/>
          <w:szCs w:val="18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3928D0" w:rsidRPr="003A5C02" w:rsidRDefault="003928D0" w:rsidP="003A5C02">
      <w:pPr>
        <w:pStyle w:val="afff0"/>
        <w:jc w:val="center"/>
        <w:rPr>
          <w:b/>
          <w:sz w:val="18"/>
          <w:szCs w:val="18"/>
        </w:rPr>
      </w:pPr>
      <w:r w:rsidRPr="003A5C02">
        <w:rPr>
          <w:b/>
          <w:sz w:val="18"/>
          <w:szCs w:val="18"/>
        </w:rPr>
        <w:t>характера, обеспечение пожарной безопасности и безопасности населения на водных объектах» муниципальной программы Урмарского района  «Повышение безопасности жизнедеятельности населения и территорий»</w:t>
      </w:r>
    </w:p>
    <w:p w:rsidR="003928D0" w:rsidRPr="003A5C02" w:rsidRDefault="003928D0" w:rsidP="003A5C02">
      <w:pPr>
        <w:pStyle w:val="afff0"/>
        <w:jc w:val="center"/>
        <w:rPr>
          <w:b/>
          <w:sz w:val="18"/>
          <w:szCs w:val="18"/>
        </w:rPr>
      </w:pPr>
      <w:r w:rsidRPr="003A5C02">
        <w:rPr>
          <w:b/>
          <w:sz w:val="18"/>
          <w:szCs w:val="18"/>
        </w:rPr>
        <w:t>за счет всех источников финансирования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130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61"/>
        <w:gridCol w:w="1362"/>
        <w:gridCol w:w="1103"/>
        <w:gridCol w:w="1222"/>
        <w:gridCol w:w="697"/>
        <w:gridCol w:w="750"/>
        <w:gridCol w:w="967"/>
        <w:gridCol w:w="594"/>
        <w:gridCol w:w="1177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3928D0" w:rsidRPr="003928D0" w:rsidTr="003928D0">
        <w:trPr>
          <w:jc w:val="center"/>
        </w:trPr>
        <w:tc>
          <w:tcPr>
            <w:tcW w:w="12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3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Задача подпрограммы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6997" w:type="dxa"/>
            <w:gridSpan w:val="9"/>
            <w:shd w:val="clear" w:color="auto" w:fill="auto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928D0" w:rsidRPr="003928D0" w:rsidTr="003928D0">
        <w:trPr>
          <w:jc w:val="center"/>
        </w:trPr>
        <w:tc>
          <w:tcPr>
            <w:tcW w:w="12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главный распоря-дитель бюджетных средств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9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группа (под-групп-па) вида расходов</w:t>
            </w:r>
          </w:p>
        </w:tc>
        <w:tc>
          <w:tcPr>
            <w:tcW w:w="11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61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58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58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58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58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58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  <w:tc>
          <w:tcPr>
            <w:tcW w:w="926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</w:tbl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095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000"/>
      </w:tblPr>
      <w:tblGrid>
        <w:gridCol w:w="1245"/>
        <w:gridCol w:w="1361"/>
        <w:gridCol w:w="1088"/>
        <w:gridCol w:w="1199"/>
        <w:gridCol w:w="7"/>
        <w:gridCol w:w="701"/>
        <w:gridCol w:w="744"/>
        <w:gridCol w:w="6"/>
        <w:gridCol w:w="967"/>
        <w:gridCol w:w="602"/>
        <w:gridCol w:w="1207"/>
        <w:gridCol w:w="744"/>
        <w:gridCol w:w="761"/>
        <w:gridCol w:w="761"/>
        <w:gridCol w:w="758"/>
        <w:gridCol w:w="758"/>
        <w:gridCol w:w="758"/>
        <w:gridCol w:w="758"/>
        <w:gridCol w:w="758"/>
        <w:gridCol w:w="912"/>
      </w:tblGrid>
      <w:tr w:rsidR="003928D0" w:rsidRPr="003928D0" w:rsidTr="003928D0">
        <w:trPr>
          <w:tblHeader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6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туа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ций природного и тех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ногенного ха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рактера, обеспечение пожарной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и безопасности населения на водных объектах»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Чубаевского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Ц810000000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поселения 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jc w:val="center"/>
        </w:trPr>
        <w:tc>
          <w:tcPr>
            <w:tcW w:w="16095" w:type="dxa"/>
            <w:gridSpan w:val="20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rPr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роприятие 1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объектах.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осуществление профилактики пожаров;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Чубаевского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trHeight w:val="211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Ц810400000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поселения 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Программы  и подпрограммы, увязанные с основным мероприятием 1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пожаров (единиц)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погибших на пожарах (человек)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trHeight w:val="1213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травмированных на пожарах людей (человек)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shd w:val="clear" w:color="auto" w:fill="FFFFFF"/>
            <w:noWrap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361" w:type="dxa"/>
            <w:shd w:val="clear" w:color="auto" w:fill="FFFFFF"/>
            <w:noWrap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08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744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73" w:type="dxa"/>
            <w:gridSpan w:val="2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Ц810470280</w:t>
            </w:r>
          </w:p>
        </w:tc>
        <w:tc>
          <w:tcPr>
            <w:tcW w:w="60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поселения 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28D0" w:rsidRPr="003928D0" w:rsidTr="003928D0">
        <w:trPr>
          <w:jc w:val="center"/>
        </w:trPr>
        <w:tc>
          <w:tcPr>
            <w:tcW w:w="16095" w:type="dxa"/>
            <w:gridSpan w:val="20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rPr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роприятие 2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учреждений, реализующих мероприятия по обеспечению безопасности и защиты на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селения и тер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риторий Чубаевского сельского поселения Урмарского района от ЧС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осуществление профилактических мероприятий, направленны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на недопущение возникновения ЧС;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Администрация Чубаевского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поселения 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Программы  и подпрограммы, увязанные с основным мероприятием 2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имеющего доступ к получению сигналов оповещения и экстренной информации 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3928D0" w:rsidRPr="003928D0" w:rsidTr="003928D0">
        <w:trPr>
          <w:jc w:val="center"/>
        </w:trPr>
        <w:tc>
          <w:tcPr>
            <w:tcW w:w="16095" w:type="dxa"/>
            <w:gridSpan w:val="20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8D0" w:rsidRPr="003928D0" w:rsidTr="003928D0">
        <w:trPr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роприятие 3</w:t>
            </w:r>
          </w:p>
        </w:tc>
        <w:tc>
          <w:tcPr>
            <w:tcW w:w="136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Обеспечение дея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тельности муниципальных учреждений, реализующих мероприятия по подготовке населения Урмарского района к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действиям в ЧС</w:t>
            </w:r>
          </w:p>
        </w:tc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проведение обучения, тренировок и учений с раз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личными слоями населения по обу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чению правилам поведения в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случае возникновения ЧС и проведение мероприятий, направленных на пропаганду спасательного дела через средства мас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совой информации;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планирование и организация учебного процесса по повы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шению квалификации</w:t>
            </w:r>
          </w:p>
        </w:tc>
        <w:tc>
          <w:tcPr>
            <w:tcW w:w="1206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администрация Чубаевского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поселения 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928D0" w:rsidRPr="003928D0" w:rsidTr="003928D0">
        <w:trPr>
          <w:trHeight w:val="2024"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 и показатели Программы  и подпрограммы, увязанные с основным мероприятием 3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20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12" w:type="dxa"/>
            <w:shd w:val="clear" w:color="auto" w:fill="FFFFFF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  <w:sectPr w:rsidR="003928D0" w:rsidRPr="003928D0" w:rsidSect="003928D0">
          <w:pgSz w:w="16838" w:h="11905" w:orient="landscape"/>
          <w:pgMar w:top="851" w:right="1134" w:bottom="850" w:left="1134" w:header="709" w:footer="0" w:gutter="0"/>
          <w:cols w:space="720"/>
          <w:noEndnote/>
        </w:sectPr>
      </w:pP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928D0">
        <w:lastRenderedPageBreak/>
        <w:t xml:space="preserve">                                        </w:t>
      </w:r>
      <w:r w:rsidRPr="003A5C02">
        <w:rPr>
          <w:sz w:val="18"/>
          <w:szCs w:val="18"/>
        </w:rPr>
        <w:t>Приложение № 4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>к муниципальной программе Чубаевского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                        сельского поселения Урмарского района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                                «Повышение безопасности жизнедеятельности 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населения и территорий» 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3A5C02" w:rsidRDefault="003928D0" w:rsidP="003A5C02">
      <w:pPr>
        <w:pStyle w:val="afff0"/>
        <w:jc w:val="center"/>
        <w:rPr>
          <w:b/>
          <w:sz w:val="18"/>
          <w:szCs w:val="18"/>
        </w:rPr>
      </w:pPr>
      <w:r w:rsidRPr="003A5C02">
        <w:rPr>
          <w:b/>
          <w:sz w:val="18"/>
          <w:szCs w:val="18"/>
        </w:rPr>
        <w:t>ПОДПРОГРАММА</w:t>
      </w:r>
    </w:p>
    <w:p w:rsidR="003928D0" w:rsidRPr="003A5C02" w:rsidRDefault="003928D0" w:rsidP="003A5C02">
      <w:pPr>
        <w:pStyle w:val="afff0"/>
        <w:jc w:val="center"/>
        <w:rPr>
          <w:b/>
          <w:sz w:val="18"/>
          <w:szCs w:val="18"/>
        </w:rPr>
      </w:pPr>
      <w:r w:rsidRPr="003A5C02">
        <w:rPr>
          <w:b/>
          <w:sz w:val="18"/>
          <w:szCs w:val="18"/>
        </w:rPr>
        <w:t>«ПРОФИЛАКТИКА ТЕРРОРИЗМА И ЭКСТРЕМИСТСКОЙ ДЕЯТЕЛЬНОСТИ» МУНИЦИПАЛЬНОЙ ПРОГРАММЫ ЧУБАЕВСКОГО СЕЛЬСКОГО ПОСЕЛЕНИЯ «ПОВЫШЕНИЕ БЕЗОПАСНОСТИ ЖИЗНЕДЕЯТЕЛЬНОСТИ НАСЕЛЕНИЯ И ТЕРРИТОРИЙ»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40"/>
        <w:gridCol w:w="6464"/>
      </w:tblGrid>
      <w:tr w:rsidR="003928D0" w:rsidRPr="003928D0" w:rsidTr="003928D0">
        <w:tc>
          <w:tcPr>
            <w:tcW w:w="255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40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Администрация Чубаевского сельского поселения</w:t>
            </w:r>
          </w:p>
        </w:tc>
      </w:tr>
      <w:tr w:rsidR="003928D0" w:rsidRPr="003928D0" w:rsidTr="003928D0">
        <w:tc>
          <w:tcPr>
            <w:tcW w:w="255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Соисполнители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40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Сектор специальных программ администрации Урмарского района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28D0" w:rsidRPr="003928D0" w:rsidTr="003928D0">
        <w:tc>
          <w:tcPr>
            <w:tcW w:w="255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340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на территории Чубаевского сельского поселения Урмарского района</w:t>
            </w:r>
          </w:p>
        </w:tc>
      </w:tr>
      <w:tr w:rsidR="003928D0" w:rsidRPr="003928D0" w:rsidTr="003928D0">
        <w:tc>
          <w:tcPr>
            <w:tcW w:w="255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340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взаимодействия органов местного самоуправления, органов исполнительной власти Чувашской Республики, территориальных органов федеральных органов исполнительной власти на территории Чубаевского сельского поселения и организаций в вопросах профилактики терроризма и экстремизма;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профилактика конфликтов на социальной, этнической и конфессиональной почве;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</w:tr>
      <w:tr w:rsidR="003928D0" w:rsidRPr="003928D0" w:rsidTr="003928D0">
        <w:tc>
          <w:tcPr>
            <w:tcW w:w="2552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Целевые индикаторы и 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показатели подпрограммы</w:t>
            </w:r>
          </w:p>
        </w:tc>
        <w:tc>
          <w:tcPr>
            <w:tcW w:w="340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 2036 году предусматривается достижение следующих целевых индикаторов и показателей: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- 79,0 процентов;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удельный вес населения Чубаевского сельского поселения, систематически занимающегося физической культурой и спортом, - 58,0 процентов;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- 0 процентов;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уровень раскрытия преступлений, совершенных на улицах, - 59,0 процентов;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Чубаевском сельском поселении (по данным социологических исследований)  - 89,5 процента;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материалов антитеррористической и антиэкстремистской направленности в районных средствах массовой информации - 7 единиц в год;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единицы</w:t>
            </w:r>
          </w:p>
        </w:tc>
      </w:tr>
      <w:tr w:rsidR="003928D0" w:rsidRPr="003A5C02" w:rsidTr="003928D0">
        <w:tc>
          <w:tcPr>
            <w:tcW w:w="2552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 xml:space="preserve">Этапы и сроки 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 xml:space="preserve">реализации 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340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2019-2035 годы: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1 этап – 2019-2025 годы;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2 этап – 2026-2030 годы;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3 этап – 2031-2035 годы</w:t>
            </w:r>
          </w:p>
        </w:tc>
      </w:tr>
      <w:tr w:rsidR="003928D0" w:rsidRPr="003A5C02" w:rsidTr="003928D0">
        <w:tc>
          <w:tcPr>
            <w:tcW w:w="2552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прогнозируемые объемы бюджетных ассигнований на реализацию мероприятий подпрограммы в 2019 - 2035 годах составляют  0,00  рублей, в том числе: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2019 году – 0,00рублей;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2020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2021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2022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2023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2024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2025 году – 0,00 тыс.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2026 – 2030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2031 – 2035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из них средства: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республиканского бюджета Чувашской Республики –0,00 рублей (0 процентов), в том числе: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2019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2020 году – 0,00.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2021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2022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2023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2024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2025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2026 – 2030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2031 – 2035 годах – 0,00.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бюджета Урмарского района  – 0,00 рублей (0 процентов), в том числе: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lastRenderedPageBreak/>
              <w:t>в 2019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2020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2021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2022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2023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2024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2025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2026 – 2030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2031 – 2035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бюджета Чубаевского сельского поселения 0,00 рублей (100 процентов), в том числе: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2019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2020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2021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2022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2023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2024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2025 году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2026 – 2030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в 2031 – 2035 годах – 0,00 рублей;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</w:p>
        </w:tc>
      </w:tr>
      <w:tr w:rsidR="003928D0" w:rsidRPr="003A5C02" w:rsidTr="003928D0">
        <w:trPr>
          <w:trHeight w:val="2462"/>
        </w:trPr>
        <w:tc>
          <w:tcPr>
            <w:tcW w:w="2552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lastRenderedPageBreak/>
              <w:t>Ожидаемые результаты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реализации подпрограммы</w:t>
            </w:r>
          </w:p>
        </w:tc>
        <w:tc>
          <w:tcPr>
            <w:tcW w:w="340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-</w:t>
            </w:r>
          </w:p>
        </w:tc>
        <w:tc>
          <w:tcPr>
            <w:tcW w:w="6464" w:type="dxa"/>
          </w:tcPr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ожидаемыми результатами реализации подпрограммы являются: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сохранение в Чубаевском сельском поселении стабильности в обществе и правопорядка;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повышение безопасности жизнедеятельности населения и территории Чубаевского сельского поселения;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повышение доли жителей Чубаевского сельского поселения, негативно относящихся к экстремистским и террористическим проявлениям;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сужение социальной базы для экстремистских и террористических организаций;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недопущение террористических актов и экстремистских акций;</w:t>
            </w:r>
          </w:p>
          <w:p w:rsidR="003928D0" w:rsidRPr="003A5C02" w:rsidRDefault="003928D0" w:rsidP="003A5C02">
            <w:pPr>
              <w:pStyle w:val="afff0"/>
              <w:jc w:val="both"/>
              <w:rPr>
                <w:sz w:val="18"/>
                <w:szCs w:val="18"/>
              </w:rPr>
            </w:pPr>
            <w:r w:rsidRPr="003A5C02">
              <w:rPr>
                <w:sz w:val="18"/>
                <w:szCs w:val="18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РАЗДЕЛ 1. 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 xml:space="preserve">Приоритеты, цель и задачи подпрограммы определены в соответствии со Стратегией национальной безопасности Российской Федерации, утвержденной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3A5C02">
          <w:rPr>
            <w:sz w:val="18"/>
            <w:szCs w:val="18"/>
          </w:rPr>
          <w:t>2015 г</w:t>
        </w:r>
      </w:smartTag>
      <w:r w:rsidRPr="003A5C02">
        <w:rPr>
          <w:sz w:val="18"/>
          <w:szCs w:val="18"/>
        </w:rPr>
        <w:t>. № 683 (в части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 необходимости постоянного совершенствования правоохранительных мер по выявлению, предупреждению, пресечению и раскрытию актов терроризма, экстремизма).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 xml:space="preserve">Подпрограмма содержит мероприятия по профилактике терроризма и экстремистской деятельности в Чубаевском сельском поселении, направленные на обеспечение социально-политической стабильности, повышение уровня защищенности граждан и общества от актов терроризма и проявлений экстремизма. 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 xml:space="preserve"> Мероприятия подпрограммы реализуются посредством объединения усилий правоохранительных органов, органов исполнительной власти Чувашской Республики и органов местного самоуправления Урмарского района, с привлечением  национально-культурных объединений и религиозных организаций Чувашской Республики.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lastRenderedPageBreak/>
        <w:t>Целью подпрограммы является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на территории Чубаевского сельского поселения.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результате реализации мероприятий подпрограммы к 2036 году ожидается достижение следующих результатов: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своевременное выявление предпосылок экстремистских и террористических проявлений, их предупреждение;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сохранение в сельском поселении стабильности в обществе и правопорядка;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повышение безопасности жизнедеятельности населения и территории Чубаевского сельского поселения;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повышение доли жителей Чубаевского сельского поселения, негативно относящихся к экстремистским и террористическим проявлениям;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сужение социальной базы для экстремистских и террористических организаций;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недопущение террористических актов и экстремистских акций;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Целевыми индикаторами и показателями подпрограммы являются: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удельный вес населения Чубаевского сельского поселения, систематически занимающегося физической культурой и спортом;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уровень раскрытия преступлений, совершенных на улицах;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доля граждан, положительно оценивающих состояние межнациональных отношений, в общей численности граждан, проживающих в Урмарском районе (по данным социологических исследований);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количество материалов антитеррористической и антиэкстремистской направленности в районных средствах массовой информации;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количество мероприятий (рабочих встреч, круглых столов), проведенных с представителями общественных объединений,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доля детей, охваченных образовательными программами дополнительного образования детей, в общей численности детей и молодежи - 77,0 процентов,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71,0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72,0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lastRenderedPageBreak/>
        <w:t>в 2021 году – 73,0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74,0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75,0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76,0 процент;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77,0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78,0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79,0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удельный вес населения Чубаевского сельского поселения, систематически занимающегося физической культурой и спортом, - 58,0 процента,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40,5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48,5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48,7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49,0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49,3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49,6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50,0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55,0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58,0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- 0 процентов,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уровень раскрытия преступлений, совершенных на улицах, - 59,0 процентов,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52,0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52,5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53,0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54,5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55,0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56,0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57,0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58,0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59,0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доля граждан, положительно оценивающих состояние межнациональных отношений, в общей численности проживающих в Чубаевском сельском поселении (по данным социологических исследований)  - 89,5 процента,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87,0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88,0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88,1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88,2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88,3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88,4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88,5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89,0 процентов;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89,5 процента;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количество материалов антитеррористической и антиэкстремистской направленности в районных средствах массовой информации  - 7 единиц,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3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4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5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lastRenderedPageBreak/>
        <w:t>в 2022 году – 6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6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6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7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7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7 единиц;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 в год,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1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2030 году – 2 единицы;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2035 году – 2 единицы.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 в целом. 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Подпрограмма реализуется в период с 2019 по 2035 год в три этапа: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1 этап – 2019-2025 годы;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2 этап – 2026-2030 годы;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3 этап – 2031-2035 годы.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Подпрограмма объединяет пять основных мероприятий: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Данное мероприятие предусматривает: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разработку текстов лекций и методических рекомендаций по вопросам профилактики терроризма и экстремизма;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проведение мониторинга состояния стабильности в обществе;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Основное мероприятие 2. Профилактическая работа по укреплению стабильности в обществе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Данное мероприятие предусматривает: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взаимодействие с руководителями организаций в целях обеспечения социального, национального и конфессионального согласия в обществе;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 xml:space="preserve">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</w:t>
      </w:r>
      <w:r w:rsidRPr="003A5C02">
        <w:rPr>
          <w:sz w:val="18"/>
          <w:szCs w:val="18"/>
        </w:rPr>
        <w:lastRenderedPageBreak/>
        <w:t>безопасности, категорирование и разработка паспортов безопасности в данных организациях в соответствии с действующим законодательством;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Основное мероприятие 3. Образовательно-воспитательные, культурно-массовые и спортивные мероприятия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Данное мероприятие предусматривает: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формирование патриотизма, духовно-нравственных ценностей в обществе.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Основное мероприятие 4. Информационная работа по профилактике терроризма и экстремистской деятельности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Данное мероприятие предусматривает: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освещение в СМИ хода реализации подпрограммы;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Основное мероприятие 5.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Данное мероприятие предусматривает: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проведение рабочих встреч по вопросам профилактики терроризма и экстремизма, формирования толерантности в современных условиях;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Расходы подпрограммы формируются за счет средств бюджета Чубаевского сельского поселения.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Общий объем финансирования подпрограммы в 2019 - 2035 годах составит 0,00   рублей, в том числе за счет средств: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Прогнозируемый объем финансирования подпрограммы на 1 этапе составит  0,00 руб., в том числе: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2019 году – 0,00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2020 году – 0,00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2021 году – 0,00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2022 году – 0,00 тыс.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2023 году – 0,00 тыс.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2024 году – 0,00 тыс.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в 2025 году – 0,00 тыс. рублей;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На 2 этапе объем финансирования подпрограммы составит 0,00 руб.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lastRenderedPageBreak/>
        <w:t>На 3 этапе объем финансирования подпрограммы составит 0,00 руб.</w:t>
      </w:r>
    </w:p>
    <w:p w:rsidR="003928D0" w:rsidRP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3A5C02" w:rsidRDefault="003928D0" w:rsidP="003A5C02">
      <w:pPr>
        <w:pStyle w:val="afff0"/>
        <w:jc w:val="both"/>
        <w:rPr>
          <w:sz w:val="18"/>
          <w:szCs w:val="18"/>
        </w:rPr>
      </w:pPr>
      <w:r w:rsidRPr="003A5C02">
        <w:rPr>
          <w:sz w:val="18"/>
          <w:szCs w:val="18"/>
        </w:rPr>
        <w:t xml:space="preserve">Ресурсное </w:t>
      </w:r>
      <w:hyperlink r:id="rId28" w:history="1">
        <w:r w:rsidRPr="003A5C02">
          <w:rPr>
            <w:sz w:val="18"/>
            <w:szCs w:val="18"/>
          </w:rPr>
          <w:t>обеспечение</w:t>
        </w:r>
      </w:hyperlink>
      <w:r w:rsidRPr="003A5C02">
        <w:rPr>
          <w:sz w:val="18"/>
          <w:szCs w:val="18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3A5C02" w:rsidRDefault="003A5C02" w:rsidP="003A5C02">
      <w:pPr>
        <w:pStyle w:val="afff0"/>
        <w:jc w:val="right"/>
        <w:rPr>
          <w:sz w:val="18"/>
          <w:szCs w:val="18"/>
        </w:rPr>
      </w:pP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>Приложение № 1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>к подпрограмме «Профилактика    терроризма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                                                                                                                                             и экстремистской деятельности»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                                                                                                                                             муниципальной программы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Чубаевского сельского поселения 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«Повышение безопасности жизнедеятельности </w:t>
      </w:r>
    </w:p>
    <w:p w:rsidR="003928D0" w:rsidRPr="003A5C02" w:rsidRDefault="003928D0" w:rsidP="003A5C02">
      <w:pPr>
        <w:pStyle w:val="afff0"/>
        <w:jc w:val="right"/>
        <w:rPr>
          <w:sz w:val="18"/>
          <w:szCs w:val="18"/>
        </w:rPr>
      </w:pPr>
      <w:r w:rsidRPr="003A5C02">
        <w:rPr>
          <w:sz w:val="18"/>
          <w:szCs w:val="18"/>
        </w:rPr>
        <w:t xml:space="preserve">                                                                                                                                              населения и территорий» </w:t>
      </w:r>
    </w:p>
    <w:p w:rsid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2E2A04" w:rsidRPr="003928D0" w:rsidRDefault="002E2A04" w:rsidP="003928D0">
      <w:pPr>
        <w:rPr>
          <w:rFonts w:ascii="Times New Roman" w:hAnsi="Times New Roman" w:cs="Times New Roman"/>
          <w:sz w:val="18"/>
          <w:szCs w:val="18"/>
        </w:rPr>
      </w:pP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bookmarkStart w:id="40" w:name="Par326"/>
      <w:bookmarkEnd w:id="40"/>
    </w:p>
    <w:p w:rsidR="002E2A04" w:rsidRDefault="002E2A04" w:rsidP="003928D0">
      <w:pPr>
        <w:rPr>
          <w:rFonts w:ascii="Times New Roman" w:hAnsi="Times New Roman" w:cs="Times New Roman"/>
          <w:sz w:val="18"/>
          <w:szCs w:val="18"/>
        </w:rPr>
        <w:sectPr w:rsidR="002E2A04" w:rsidSect="003928D0">
          <w:type w:val="continuous"/>
          <w:pgSz w:w="11906" w:h="16838"/>
          <w:pgMar w:top="851" w:right="567" w:bottom="851" w:left="1418" w:header="720" w:footer="720" w:gutter="0"/>
          <w:cols w:num="2" w:space="720"/>
          <w:docGrid w:linePitch="360"/>
        </w:sectPr>
      </w:pP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lastRenderedPageBreak/>
        <w:t>РЕСУРСНОЕ ОБЕСПЕЧЕНИЕ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lastRenderedPageBreak/>
        <w:t>РЕАЛИЗАЦИИ ПОДПРОГРАММЫ «ПРОФИЛАКТИКА ТЕРРОРИЗМА И ЭКСТРЕМИСТСКОЙ ДЕЯТЕЛЬНОСТИ» МУНИЦИПАЛЬНОЙ ПРОГРАММЫ  ЧУБАЕВСКОГО СЕЛЬСКОГО ПОСЕЛЕНИЯ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  <w:r w:rsidRPr="003928D0">
        <w:rPr>
          <w:rFonts w:ascii="Times New Roman" w:hAnsi="Times New Roman" w:cs="Times New Roman"/>
          <w:sz w:val="18"/>
          <w:szCs w:val="18"/>
        </w:rPr>
        <w:t>«ПОВЫШЕНИЕ БЕЗОПАСНОСТИ ЖИЗНЕДЕЯТЕЛЬНОСТИ НАСЕЛЕНИЯ И ТЕРРИТОРИЙ» ЗА СЧЕТ ВСЕХ ИСТОЧНИКОВ ФИНАНСИРОВАНИЯ</w:t>
      </w:r>
    </w:p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100"/>
        <w:gridCol w:w="1593"/>
        <w:gridCol w:w="567"/>
        <w:gridCol w:w="533"/>
        <w:gridCol w:w="743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3928D0" w:rsidRPr="003928D0" w:rsidTr="002E2A04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5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928D0" w:rsidRPr="003928D0" w:rsidTr="002E2A04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        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       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</w:tbl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1100"/>
        <w:gridCol w:w="1100"/>
        <w:gridCol w:w="777"/>
        <w:gridCol w:w="567"/>
        <w:gridCol w:w="533"/>
        <w:gridCol w:w="743"/>
        <w:gridCol w:w="510"/>
        <w:gridCol w:w="482"/>
        <w:gridCol w:w="709"/>
        <w:gridCol w:w="425"/>
        <w:gridCol w:w="283"/>
        <w:gridCol w:w="142"/>
        <w:gridCol w:w="284"/>
        <w:gridCol w:w="425"/>
        <w:gridCol w:w="426"/>
        <w:gridCol w:w="425"/>
        <w:gridCol w:w="425"/>
        <w:gridCol w:w="283"/>
      </w:tblGrid>
      <w:tr w:rsidR="003928D0" w:rsidRPr="003928D0" w:rsidTr="002E2A04">
        <w:trPr>
          <w:tblHeader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           10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11</w:t>
            </w:r>
          </w:p>
        </w:tc>
        <w:tc>
          <w:tcPr>
            <w:tcW w:w="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терроризма и экстремистской деятельности» 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rPr>
          <w:trHeight w:val="130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Чубаевского сельского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Чубаевского сельского поселения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rPr>
          <w:trHeight w:val="343"/>
        </w:trPr>
        <w:tc>
          <w:tcPr>
            <w:tcW w:w="1031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Чубаевском сельском поселении»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взаимодействия органов местного самоуправления и институтов гражданского общества в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работе по профилактике терроризма и экстремистской деятельности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эффективности взаимодействия органов местного самоуправления, территориальных органов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федеральных органов исполнительной власти, и организаций в вопросах профилактики терроризма и экстремизма</w:t>
            </w:r>
          </w:p>
        </w:tc>
        <w:tc>
          <w:tcPr>
            <w:tcW w:w="7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 исполнитель – администрация Чубаевского сельского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 Чубаевского сельс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533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граждан, проживающих в Чубаевском сельском поселении (по данным социологических исследований) (процентов)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</w:tr>
      <w:tr w:rsidR="003928D0" w:rsidRPr="003928D0" w:rsidTr="002E2A04">
        <w:tc>
          <w:tcPr>
            <w:tcW w:w="1031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Чубаевском сельском поселении»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7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культуры, по делам национальностей и спорта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 Чубаевского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533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28D0" w:rsidRPr="003928D0" w:rsidTr="002E2A04">
        <w:tc>
          <w:tcPr>
            <w:tcW w:w="1031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Чубаевском сельском поселении»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7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Чубаевского сельского поселения</w:t>
            </w: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 Чубаевского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Целевые индикаторы и показатели подпрограммы, увязанные с основным мероприятием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33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3928D0" w:rsidRPr="003928D0" w:rsidTr="002E2A04"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удельный вес населения  Чубаевского сельского поселения,  систематически занимающегося физической культурой и спортом (процентов)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3928D0" w:rsidRPr="003928D0" w:rsidTr="002E2A04">
        <w:tc>
          <w:tcPr>
            <w:tcW w:w="1031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 Чубаевском сельском поселении»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7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Чубаевского сельского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бюджет Чубаевского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5330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материалов антитеррористической и антиэкстремистской направленности в районных средствах массовой информации  (единиц)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28D0" w:rsidRPr="003928D0" w:rsidTr="002E2A04">
        <w:tc>
          <w:tcPr>
            <w:tcW w:w="10314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Чубаевском сельском поселении»</w:t>
            </w:r>
          </w:p>
        </w:tc>
      </w:tr>
      <w:tr w:rsidR="003928D0" w:rsidRPr="003928D0" w:rsidTr="002E2A04"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правонарушений со стороны членов семей участников религиозно-экстремистских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объединений и псевдорелигиозных сект деструктивной направленности</w:t>
            </w:r>
          </w:p>
        </w:tc>
        <w:tc>
          <w:tcPr>
            <w:tcW w:w="11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выявление и последующее устранение причин и условий, способствующих осуществлению деятельности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администрация Чубаевского сельског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 xml:space="preserve">бюджет  Чубаевского </w:t>
            </w: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928D0" w:rsidRPr="003928D0" w:rsidTr="002E2A04"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533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4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28D0" w:rsidRPr="003928D0" w:rsidRDefault="003928D0" w:rsidP="0039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8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3928D0" w:rsidRPr="003928D0" w:rsidRDefault="003928D0" w:rsidP="003928D0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31"/>
        <w:tblW w:w="10598" w:type="dxa"/>
        <w:tblLook w:val="0000"/>
      </w:tblPr>
      <w:tblGrid>
        <w:gridCol w:w="3555"/>
        <w:gridCol w:w="3148"/>
        <w:gridCol w:w="3895"/>
      </w:tblGrid>
      <w:tr w:rsidR="002E2A04" w:rsidRPr="00777A33" w:rsidTr="009E3452">
        <w:trPr>
          <w:trHeight w:val="2157"/>
        </w:trPr>
        <w:tc>
          <w:tcPr>
            <w:tcW w:w="3555" w:type="dxa"/>
            <w:shd w:val="clear" w:color="auto" w:fill="C0C0C0"/>
          </w:tcPr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Периодическое печатное издание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«Чубаевский  вестник»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Адрес редакционного совета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и издателя: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429406,  д. Чубаево,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ул. Школьная, д.3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  <w:lang w:val="en-US"/>
              </w:rPr>
            </w:pPr>
            <w:r w:rsidRPr="00777A33">
              <w:rPr>
                <w:sz w:val="24"/>
                <w:szCs w:val="24"/>
                <w:lang w:val="en-US"/>
              </w:rPr>
              <w:t xml:space="preserve">Email:   </w:t>
            </w:r>
            <w:hyperlink r:id="rId29" w:tgtFrame="Написать письмо">
              <w:r w:rsidRPr="00777A33">
                <w:rPr>
                  <w:rStyle w:val="-"/>
                  <w:sz w:val="24"/>
                  <w:szCs w:val="24"/>
                  <w:lang w:val="en-US"/>
                </w:rPr>
                <w:t>chybaevo@urmary.cap.ru</w:t>
              </w:r>
            </w:hyperlink>
          </w:p>
        </w:tc>
        <w:tc>
          <w:tcPr>
            <w:tcW w:w="3148" w:type="dxa"/>
            <w:shd w:val="clear" w:color="auto" w:fill="C0C0C0"/>
          </w:tcPr>
          <w:p w:rsidR="002E2A04" w:rsidRPr="00777A33" w:rsidRDefault="002E2A04" w:rsidP="009E3452">
            <w:pPr>
              <w:pStyle w:val="afff0"/>
              <w:rPr>
                <w:sz w:val="24"/>
                <w:szCs w:val="24"/>
                <w:lang w:val="en-US"/>
              </w:rPr>
            </w:pPr>
            <w:bookmarkStart w:id="41" w:name="__UnoMark__5647_1302225850"/>
            <w:bookmarkEnd w:id="41"/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Учредитель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 xml:space="preserve">Администрация Чубаевского сельского поселения 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Урмарского района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Чувашской Республики</w:t>
            </w:r>
            <w:bookmarkStart w:id="42" w:name="__UnoMark__5648_1302225850"/>
            <w:bookmarkEnd w:id="42"/>
          </w:p>
        </w:tc>
        <w:tc>
          <w:tcPr>
            <w:tcW w:w="3895" w:type="dxa"/>
            <w:shd w:val="clear" w:color="auto" w:fill="C0C0C0"/>
          </w:tcPr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bookmarkStart w:id="43" w:name="__UnoMark__5649_1302225850"/>
            <w:bookmarkEnd w:id="43"/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 xml:space="preserve">Председатель редакционного совета - 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Иванова Н.Н.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Тираж 20 экз.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Объем 1 п.л. формат  А4</w:t>
            </w:r>
          </w:p>
          <w:p w:rsidR="002E2A04" w:rsidRPr="00777A33" w:rsidRDefault="002E2A04" w:rsidP="009E3452">
            <w:pPr>
              <w:pStyle w:val="afff0"/>
              <w:rPr>
                <w:sz w:val="24"/>
                <w:szCs w:val="24"/>
              </w:rPr>
            </w:pPr>
            <w:r w:rsidRPr="00777A33">
              <w:rPr>
                <w:sz w:val="24"/>
                <w:szCs w:val="24"/>
              </w:rPr>
              <w:t>Распространяется бесплатно</w:t>
            </w:r>
          </w:p>
        </w:tc>
      </w:tr>
    </w:tbl>
    <w:p w:rsidR="00E83C80" w:rsidRPr="003928D0" w:rsidRDefault="00E83C80" w:rsidP="00E83C80">
      <w:pPr>
        <w:pStyle w:val="afff0"/>
        <w:rPr>
          <w:sz w:val="18"/>
          <w:szCs w:val="18"/>
        </w:rPr>
      </w:pPr>
    </w:p>
    <w:sectPr w:rsidR="00E83C80" w:rsidRPr="003928D0" w:rsidSect="002E2A04">
      <w:type w:val="continuous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B6" w:rsidRDefault="00F022B6" w:rsidP="00997CF3">
      <w:pPr>
        <w:spacing w:after="0" w:line="240" w:lineRule="auto"/>
      </w:pPr>
      <w:r>
        <w:separator/>
      </w:r>
    </w:p>
  </w:endnote>
  <w:endnote w:type="continuationSeparator" w:id="1">
    <w:p w:rsidR="00F022B6" w:rsidRDefault="00F022B6" w:rsidP="0099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163"/>
      <w:docPartObj>
        <w:docPartGallery w:val="Page Numbers (Bottom of Page)"/>
        <w:docPartUnique/>
      </w:docPartObj>
    </w:sdtPr>
    <w:sdtContent>
      <w:p w:rsidR="003928D0" w:rsidRDefault="0019371F">
        <w:pPr>
          <w:pStyle w:val="afe"/>
          <w:jc w:val="center"/>
        </w:pPr>
        <w:fldSimple w:instr=" PAGE   \* MERGEFORMAT ">
          <w:r w:rsidR="002E2A04">
            <w:rPr>
              <w:noProof/>
            </w:rPr>
            <w:t>1</w:t>
          </w:r>
        </w:fldSimple>
      </w:p>
    </w:sdtContent>
  </w:sdt>
  <w:p w:rsidR="003928D0" w:rsidRDefault="003928D0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B6" w:rsidRDefault="00F022B6" w:rsidP="00997CF3">
      <w:pPr>
        <w:spacing w:after="0" w:line="240" w:lineRule="auto"/>
      </w:pPr>
      <w:r>
        <w:separator/>
      </w:r>
    </w:p>
  </w:footnote>
  <w:footnote w:type="continuationSeparator" w:id="1">
    <w:p w:rsidR="00F022B6" w:rsidRDefault="00F022B6" w:rsidP="0099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>
    <w:pPr>
      <w:pStyle w:val="af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Pr="003928D0" w:rsidRDefault="003928D0" w:rsidP="003928D0"/>
  <w:p w:rsidR="003928D0" w:rsidRPr="003928D0" w:rsidRDefault="0019371F" w:rsidP="003928D0">
    <w:fldSimple w:instr="PAGE   \* MERGEFORMAT">
      <w:r w:rsidR="002E2A04">
        <w:rPr>
          <w:noProof/>
        </w:rPr>
        <w:t>15</w:t>
      </w:r>
    </w:fldSimple>
  </w:p>
  <w:p w:rsidR="003928D0" w:rsidRPr="003928D0" w:rsidRDefault="003928D0" w:rsidP="003928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9259B0"/>
    <w:multiLevelType w:val="hybridMultilevel"/>
    <w:tmpl w:val="2B3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543A"/>
    <w:multiLevelType w:val="hybridMultilevel"/>
    <w:tmpl w:val="2EE6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6F3"/>
    <w:rsid w:val="0000140C"/>
    <w:rsid w:val="0019371F"/>
    <w:rsid w:val="002E2A04"/>
    <w:rsid w:val="003928D0"/>
    <w:rsid w:val="003A00EB"/>
    <w:rsid w:val="003A5C02"/>
    <w:rsid w:val="0046130C"/>
    <w:rsid w:val="00553BC5"/>
    <w:rsid w:val="00627D81"/>
    <w:rsid w:val="006D217C"/>
    <w:rsid w:val="007576F3"/>
    <w:rsid w:val="007D7512"/>
    <w:rsid w:val="00863DA5"/>
    <w:rsid w:val="00997CF3"/>
    <w:rsid w:val="00A54347"/>
    <w:rsid w:val="00B9097C"/>
    <w:rsid w:val="00C21868"/>
    <w:rsid w:val="00D32640"/>
    <w:rsid w:val="00D508CA"/>
    <w:rsid w:val="00E83C80"/>
    <w:rsid w:val="00F022B6"/>
    <w:rsid w:val="00F3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1"/>
  </w:style>
  <w:style w:type="paragraph" w:styleId="1">
    <w:name w:val="heading 1"/>
    <w:basedOn w:val="a"/>
    <w:next w:val="a"/>
    <w:link w:val="10"/>
    <w:qFormat/>
    <w:rsid w:val="007576F3"/>
    <w:pPr>
      <w:keepNext/>
      <w:suppressAutoHyphens/>
      <w:spacing w:after="0" w:line="240" w:lineRule="auto"/>
      <w:jc w:val="center"/>
      <w:outlineLvl w:val="0"/>
    </w:pPr>
    <w:rPr>
      <w:rFonts w:ascii="Arial Cyr Chuv" w:eastAsia="Times New Roman" w:hAnsi="Arial Cyr Chuv" w:cs="Arial Cyr Chuv"/>
      <w:b/>
      <w:sz w:val="26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7576F3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7576F3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576F3"/>
    <w:pPr>
      <w:keepNext/>
      <w:suppressAutoHyphens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576F3"/>
    <w:pPr>
      <w:suppressAutoHyphens/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7576F3"/>
    <w:pPr>
      <w:tabs>
        <w:tab w:val="num" w:pos="0"/>
      </w:tabs>
      <w:suppressAutoHyphens/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PetersburgCTT"/>
      <w:i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576F3"/>
    <w:pPr>
      <w:tabs>
        <w:tab w:val="num" w:pos="0"/>
      </w:tabs>
      <w:suppressAutoHyphens/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PetersburgCTT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576F3"/>
    <w:pPr>
      <w:tabs>
        <w:tab w:val="num" w:pos="0"/>
      </w:tabs>
      <w:suppressAutoHyphens/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PetersburgCTT"/>
      <w:i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576F3"/>
    <w:pPr>
      <w:tabs>
        <w:tab w:val="num" w:pos="0"/>
      </w:tabs>
      <w:suppressAutoHyphens/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PetersburgCTT"/>
      <w:i/>
      <w:sz w:val="1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76F3"/>
    <w:rPr>
      <w:rFonts w:ascii="Arial Cyr Chuv" w:eastAsia="Times New Roman" w:hAnsi="Arial Cyr Chuv" w:cs="Arial Cyr Chuv"/>
      <w:b/>
      <w:sz w:val="26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7576F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7576F3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rsid w:val="007576F3"/>
    <w:rPr>
      <w:rFonts w:ascii="Times New Roman" w:eastAsia="Times New Roman" w:hAnsi="Times New Roman" w:cs="Times New Roman"/>
      <w:b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7576F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7576F3"/>
    <w:rPr>
      <w:rFonts w:ascii="PetersburgCTT" w:eastAsia="Times New Roman" w:hAnsi="PetersburgCTT" w:cs="PetersburgCTT"/>
      <w:i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7576F3"/>
    <w:rPr>
      <w:rFonts w:ascii="PetersburgCTT" w:eastAsia="Times New Roman" w:hAnsi="PetersburgCTT" w:cs="PetersburgCTT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576F3"/>
    <w:rPr>
      <w:rFonts w:ascii="PetersburgCTT" w:eastAsia="Times New Roman" w:hAnsi="PetersburgCTT" w:cs="PetersburgCTT"/>
      <w:i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7576F3"/>
    <w:rPr>
      <w:rFonts w:ascii="PetersburgCTT" w:eastAsia="Times New Roman" w:hAnsi="PetersburgCTT" w:cs="PetersburgCTT"/>
      <w:i/>
      <w:sz w:val="18"/>
      <w:szCs w:val="24"/>
      <w:lang w:eastAsia="zh-CN"/>
    </w:rPr>
  </w:style>
  <w:style w:type="character" w:customStyle="1" w:styleId="WW8Num1z0">
    <w:name w:val="WW8Num1z0"/>
    <w:rsid w:val="007576F3"/>
  </w:style>
  <w:style w:type="character" w:customStyle="1" w:styleId="WW8Num1z1">
    <w:name w:val="WW8Num1z1"/>
    <w:rsid w:val="007576F3"/>
  </w:style>
  <w:style w:type="character" w:customStyle="1" w:styleId="WW8Num1z2">
    <w:name w:val="WW8Num1z2"/>
    <w:rsid w:val="007576F3"/>
  </w:style>
  <w:style w:type="character" w:customStyle="1" w:styleId="WW8Num1z3">
    <w:name w:val="WW8Num1z3"/>
    <w:rsid w:val="007576F3"/>
  </w:style>
  <w:style w:type="character" w:customStyle="1" w:styleId="WW8Num1z4">
    <w:name w:val="WW8Num1z4"/>
    <w:rsid w:val="007576F3"/>
  </w:style>
  <w:style w:type="character" w:customStyle="1" w:styleId="WW8Num1z5">
    <w:name w:val="WW8Num1z5"/>
    <w:rsid w:val="007576F3"/>
  </w:style>
  <w:style w:type="character" w:customStyle="1" w:styleId="WW8Num1z6">
    <w:name w:val="WW8Num1z6"/>
    <w:rsid w:val="007576F3"/>
  </w:style>
  <w:style w:type="character" w:customStyle="1" w:styleId="WW8Num1z7">
    <w:name w:val="WW8Num1z7"/>
    <w:rsid w:val="007576F3"/>
  </w:style>
  <w:style w:type="character" w:customStyle="1" w:styleId="WW8Num1z8">
    <w:name w:val="WW8Num1z8"/>
    <w:rsid w:val="007576F3"/>
  </w:style>
  <w:style w:type="character" w:customStyle="1" w:styleId="WW8Num2z0">
    <w:name w:val="WW8Num2z0"/>
    <w:rsid w:val="007576F3"/>
    <w:rPr>
      <w:rFonts w:hint="default"/>
      <w:b/>
    </w:rPr>
  </w:style>
  <w:style w:type="character" w:customStyle="1" w:styleId="WW8Num3z0">
    <w:name w:val="WW8Num3z0"/>
    <w:rsid w:val="007576F3"/>
  </w:style>
  <w:style w:type="character" w:customStyle="1" w:styleId="WW8Num3z1">
    <w:name w:val="WW8Num3z1"/>
    <w:rsid w:val="007576F3"/>
  </w:style>
  <w:style w:type="character" w:customStyle="1" w:styleId="WW8Num3z2">
    <w:name w:val="WW8Num3z2"/>
    <w:rsid w:val="007576F3"/>
    <w:rPr>
      <w:rFonts w:ascii="Symbol" w:hAnsi="Symbol" w:cs="Symbol" w:hint="default"/>
    </w:rPr>
  </w:style>
  <w:style w:type="character" w:customStyle="1" w:styleId="WW8Num3z3">
    <w:name w:val="WW8Num3z3"/>
    <w:rsid w:val="007576F3"/>
  </w:style>
  <w:style w:type="character" w:customStyle="1" w:styleId="WW8Num3z4">
    <w:name w:val="WW8Num3z4"/>
    <w:rsid w:val="007576F3"/>
  </w:style>
  <w:style w:type="character" w:customStyle="1" w:styleId="WW8Num3z5">
    <w:name w:val="WW8Num3z5"/>
    <w:rsid w:val="007576F3"/>
  </w:style>
  <w:style w:type="character" w:customStyle="1" w:styleId="WW8Num3z6">
    <w:name w:val="WW8Num3z6"/>
    <w:rsid w:val="007576F3"/>
  </w:style>
  <w:style w:type="character" w:customStyle="1" w:styleId="WW8Num3z7">
    <w:name w:val="WW8Num3z7"/>
    <w:rsid w:val="007576F3"/>
  </w:style>
  <w:style w:type="character" w:customStyle="1" w:styleId="WW8Num3z8">
    <w:name w:val="WW8Num3z8"/>
    <w:rsid w:val="007576F3"/>
  </w:style>
  <w:style w:type="character" w:customStyle="1" w:styleId="WW8Num4z0">
    <w:name w:val="WW8Num4z0"/>
    <w:rsid w:val="007576F3"/>
    <w:rPr>
      <w:rFonts w:ascii="Times New Roman" w:hAnsi="Times New Roman" w:cs="Times New Roman" w:hint="default"/>
    </w:rPr>
  </w:style>
  <w:style w:type="character" w:customStyle="1" w:styleId="WW8Num4z1">
    <w:name w:val="WW8Num4z1"/>
    <w:rsid w:val="007576F3"/>
    <w:rPr>
      <w:rFonts w:ascii="Courier New" w:hAnsi="Courier New" w:cs="Courier New" w:hint="default"/>
    </w:rPr>
  </w:style>
  <w:style w:type="character" w:customStyle="1" w:styleId="WW8Num4z2">
    <w:name w:val="WW8Num4z2"/>
    <w:rsid w:val="007576F3"/>
    <w:rPr>
      <w:rFonts w:ascii="Wingdings" w:hAnsi="Wingdings" w:cs="Wingdings" w:hint="default"/>
    </w:rPr>
  </w:style>
  <w:style w:type="character" w:customStyle="1" w:styleId="WW8Num4z3">
    <w:name w:val="WW8Num4z3"/>
    <w:rsid w:val="007576F3"/>
    <w:rPr>
      <w:rFonts w:ascii="Symbol" w:hAnsi="Symbol" w:cs="Symbol" w:hint="default"/>
    </w:rPr>
  </w:style>
  <w:style w:type="character" w:customStyle="1" w:styleId="WW8Num5z0">
    <w:name w:val="WW8Num5z0"/>
    <w:rsid w:val="007576F3"/>
    <w:rPr>
      <w:rFonts w:hint="default"/>
      <w:b/>
    </w:rPr>
  </w:style>
  <w:style w:type="character" w:customStyle="1" w:styleId="WW8Num5z1">
    <w:name w:val="WW8Num5z1"/>
    <w:rsid w:val="007576F3"/>
  </w:style>
  <w:style w:type="character" w:customStyle="1" w:styleId="WW8Num5z2">
    <w:name w:val="WW8Num5z2"/>
    <w:rsid w:val="007576F3"/>
  </w:style>
  <w:style w:type="character" w:customStyle="1" w:styleId="WW8Num5z3">
    <w:name w:val="WW8Num5z3"/>
    <w:rsid w:val="007576F3"/>
  </w:style>
  <w:style w:type="character" w:customStyle="1" w:styleId="WW8Num5z4">
    <w:name w:val="WW8Num5z4"/>
    <w:rsid w:val="007576F3"/>
  </w:style>
  <w:style w:type="character" w:customStyle="1" w:styleId="WW8Num5z5">
    <w:name w:val="WW8Num5z5"/>
    <w:rsid w:val="007576F3"/>
  </w:style>
  <w:style w:type="character" w:customStyle="1" w:styleId="WW8Num5z6">
    <w:name w:val="WW8Num5z6"/>
    <w:rsid w:val="007576F3"/>
  </w:style>
  <w:style w:type="character" w:customStyle="1" w:styleId="WW8Num5z7">
    <w:name w:val="WW8Num5z7"/>
    <w:rsid w:val="007576F3"/>
  </w:style>
  <w:style w:type="character" w:customStyle="1" w:styleId="WW8Num5z8">
    <w:name w:val="WW8Num5z8"/>
    <w:rsid w:val="007576F3"/>
  </w:style>
  <w:style w:type="character" w:customStyle="1" w:styleId="WW8Num6z0">
    <w:name w:val="WW8Num6z0"/>
    <w:rsid w:val="007576F3"/>
    <w:rPr>
      <w:rFonts w:hint="default"/>
      <w:b w:val="0"/>
      <w:i w:val="0"/>
      <w:sz w:val="28"/>
      <w:szCs w:val="28"/>
    </w:rPr>
  </w:style>
  <w:style w:type="character" w:customStyle="1" w:styleId="WW8Num6z1">
    <w:name w:val="WW8Num6z1"/>
    <w:rsid w:val="007576F3"/>
  </w:style>
  <w:style w:type="character" w:customStyle="1" w:styleId="WW8Num6z2">
    <w:name w:val="WW8Num6z2"/>
    <w:rsid w:val="007576F3"/>
  </w:style>
  <w:style w:type="character" w:customStyle="1" w:styleId="WW8Num6z3">
    <w:name w:val="WW8Num6z3"/>
    <w:rsid w:val="007576F3"/>
  </w:style>
  <w:style w:type="character" w:customStyle="1" w:styleId="WW8Num6z4">
    <w:name w:val="WW8Num6z4"/>
    <w:rsid w:val="007576F3"/>
  </w:style>
  <w:style w:type="character" w:customStyle="1" w:styleId="WW8Num6z5">
    <w:name w:val="WW8Num6z5"/>
    <w:rsid w:val="007576F3"/>
  </w:style>
  <w:style w:type="character" w:customStyle="1" w:styleId="WW8Num6z6">
    <w:name w:val="WW8Num6z6"/>
    <w:rsid w:val="007576F3"/>
  </w:style>
  <w:style w:type="character" w:customStyle="1" w:styleId="WW8Num6z7">
    <w:name w:val="WW8Num6z7"/>
    <w:rsid w:val="007576F3"/>
  </w:style>
  <w:style w:type="character" w:customStyle="1" w:styleId="WW8Num6z8">
    <w:name w:val="WW8Num6z8"/>
    <w:rsid w:val="007576F3"/>
  </w:style>
  <w:style w:type="character" w:customStyle="1" w:styleId="WW8Num7z0">
    <w:name w:val="WW8Num7z0"/>
    <w:rsid w:val="007576F3"/>
    <w:rPr>
      <w:rFonts w:hint="default"/>
    </w:rPr>
  </w:style>
  <w:style w:type="character" w:customStyle="1" w:styleId="WW8Num7z1">
    <w:name w:val="WW8Num7z1"/>
    <w:rsid w:val="007576F3"/>
  </w:style>
  <w:style w:type="character" w:customStyle="1" w:styleId="WW8Num7z2">
    <w:name w:val="WW8Num7z2"/>
    <w:rsid w:val="007576F3"/>
  </w:style>
  <w:style w:type="character" w:customStyle="1" w:styleId="WW8Num7z3">
    <w:name w:val="WW8Num7z3"/>
    <w:rsid w:val="007576F3"/>
  </w:style>
  <w:style w:type="character" w:customStyle="1" w:styleId="WW8Num7z4">
    <w:name w:val="WW8Num7z4"/>
    <w:rsid w:val="007576F3"/>
  </w:style>
  <w:style w:type="character" w:customStyle="1" w:styleId="WW8Num7z5">
    <w:name w:val="WW8Num7z5"/>
    <w:rsid w:val="007576F3"/>
  </w:style>
  <w:style w:type="character" w:customStyle="1" w:styleId="WW8Num7z6">
    <w:name w:val="WW8Num7z6"/>
    <w:rsid w:val="007576F3"/>
  </w:style>
  <w:style w:type="character" w:customStyle="1" w:styleId="WW8Num7z7">
    <w:name w:val="WW8Num7z7"/>
    <w:rsid w:val="007576F3"/>
  </w:style>
  <w:style w:type="character" w:customStyle="1" w:styleId="WW8Num7z8">
    <w:name w:val="WW8Num7z8"/>
    <w:rsid w:val="007576F3"/>
  </w:style>
  <w:style w:type="character" w:customStyle="1" w:styleId="WW8Num8z0">
    <w:name w:val="WW8Num8z0"/>
    <w:rsid w:val="007576F3"/>
  </w:style>
  <w:style w:type="character" w:customStyle="1" w:styleId="WW8Num8z1">
    <w:name w:val="WW8Num8z1"/>
    <w:rsid w:val="007576F3"/>
  </w:style>
  <w:style w:type="character" w:customStyle="1" w:styleId="WW8Num8z2">
    <w:name w:val="WW8Num8z2"/>
    <w:rsid w:val="007576F3"/>
  </w:style>
  <w:style w:type="character" w:customStyle="1" w:styleId="WW8Num8z3">
    <w:name w:val="WW8Num8z3"/>
    <w:rsid w:val="007576F3"/>
  </w:style>
  <w:style w:type="character" w:customStyle="1" w:styleId="WW8Num8z4">
    <w:name w:val="WW8Num8z4"/>
    <w:rsid w:val="007576F3"/>
  </w:style>
  <w:style w:type="character" w:customStyle="1" w:styleId="WW8Num8z5">
    <w:name w:val="WW8Num8z5"/>
    <w:rsid w:val="007576F3"/>
  </w:style>
  <w:style w:type="character" w:customStyle="1" w:styleId="WW8Num8z6">
    <w:name w:val="WW8Num8z6"/>
    <w:rsid w:val="007576F3"/>
  </w:style>
  <w:style w:type="character" w:customStyle="1" w:styleId="WW8Num8z7">
    <w:name w:val="WW8Num8z7"/>
    <w:rsid w:val="007576F3"/>
  </w:style>
  <w:style w:type="character" w:customStyle="1" w:styleId="WW8Num8z8">
    <w:name w:val="WW8Num8z8"/>
    <w:rsid w:val="007576F3"/>
  </w:style>
  <w:style w:type="character" w:customStyle="1" w:styleId="WW8Num9z0">
    <w:name w:val="WW8Num9z0"/>
    <w:rsid w:val="007576F3"/>
    <w:rPr>
      <w:rFonts w:hint="default"/>
      <w:b/>
    </w:rPr>
  </w:style>
  <w:style w:type="character" w:customStyle="1" w:styleId="WW8Num9z1">
    <w:name w:val="WW8Num9z1"/>
    <w:rsid w:val="007576F3"/>
  </w:style>
  <w:style w:type="character" w:customStyle="1" w:styleId="WW8Num9z2">
    <w:name w:val="WW8Num9z2"/>
    <w:rsid w:val="007576F3"/>
  </w:style>
  <w:style w:type="character" w:customStyle="1" w:styleId="WW8Num9z3">
    <w:name w:val="WW8Num9z3"/>
    <w:rsid w:val="007576F3"/>
  </w:style>
  <w:style w:type="character" w:customStyle="1" w:styleId="WW8Num9z4">
    <w:name w:val="WW8Num9z4"/>
    <w:rsid w:val="007576F3"/>
  </w:style>
  <w:style w:type="character" w:customStyle="1" w:styleId="WW8Num9z5">
    <w:name w:val="WW8Num9z5"/>
    <w:rsid w:val="007576F3"/>
  </w:style>
  <w:style w:type="character" w:customStyle="1" w:styleId="WW8Num9z6">
    <w:name w:val="WW8Num9z6"/>
    <w:rsid w:val="007576F3"/>
  </w:style>
  <w:style w:type="character" w:customStyle="1" w:styleId="WW8Num9z7">
    <w:name w:val="WW8Num9z7"/>
    <w:rsid w:val="007576F3"/>
  </w:style>
  <w:style w:type="character" w:customStyle="1" w:styleId="WW8Num9z8">
    <w:name w:val="WW8Num9z8"/>
    <w:rsid w:val="007576F3"/>
  </w:style>
  <w:style w:type="character" w:customStyle="1" w:styleId="WW8Num10z0">
    <w:name w:val="WW8Num10z0"/>
    <w:rsid w:val="007576F3"/>
    <w:rPr>
      <w:rFonts w:hint="default"/>
    </w:rPr>
  </w:style>
  <w:style w:type="character" w:customStyle="1" w:styleId="WW8Num10z1">
    <w:name w:val="WW8Num10z1"/>
    <w:rsid w:val="007576F3"/>
  </w:style>
  <w:style w:type="character" w:customStyle="1" w:styleId="WW8Num10z2">
    <w:name w:val="WW8Num10z2"/>
    <w:rsid w:val="007576F3"/>
  </w:style>
  <w:style w:type="character" w:customStyle="1" w:styleId="WW8Num10z3">
    <w:name w:val="WW8Num10z3"/>
    <w:rsid w:val="007576F3"/>
  </w:style>
  <w:style w:type="character" w:customStyle="1" w:styleId="WW8Num10z4">
    <w:name w:val="WW8Num10z4"/>
    <w:rsid w:val="007576F3"/>
  </w:style>
  <w:style w:type="character" w:customStyle="1" w:styleId="WW8Num10z5">
    <w:name w:val="WW8Num10z5"/>
    <w:rsid w:val="007576F3"/>
  </w:style>
  <w:style w:type="character" w:customStyle="1" w:styleId="WW8Num10z6">
    <w:name w:val="WW8Num10z6"/>
    <w:rsid w:val="007576F3"/>
  </w:style>
  <w:style w:type="character" w:customStyle="1" w:styleId="WW8Num10z7">
    <w:name w:val="WW8Num10z7"/>
    <w:rsid w:val="007576F3"/>
  </w:style>
  <w:style w:type="character" w:customStyle="1" w:styleId="WW8Num10z8">
    <w:name w:val="WW8Num10z8"/>
    <w:rsid w:val="007576F3"/>
  </w:style>
  <w:style w:type="character" w:customStyle="1" w:styleId="WW8Num11z0">
    <w:name w:val="WW8Num11z0"/>
    <w:rsid w:val="007576F3"/>
  </w:style>
  <w:style w:type="character" w:customStyle="1" w:styleId="WW8Num12z0">
    <w:name w:val="WW8Num12z0"/>
    <w:rsid w:val="007576F3"/>
    <w:rPr>
      <w:rFonts w:hint="default"/>
      <w:b/>
    </w:rPr>
  </w:style>
  <w:style w:type="character" w:customStyle="1" w:styleId="WW8Num12z1">
    <w:name w:val="WW8Num12z1"/>
    <w:rsid w:val="007576F3"/>
  </w:style>
  <w:style w:type="character" w:customStyle="1" w:styleId="WW8Num12z2">
    <w:name w:val="WW8Num12z2"/>
    <w:rsid w:val="007576F3"/>
  </w:style>
  <w:style w:type="character" w:customStyle="1" w:styleId="WW8Num12z3">
    <w:name w:val="WW8Num12z3"/>
    <w:rsid w:val="007576F3"/>
  </w:style>
  <w:style w:type="character" w:customStyle="1" w:styleId="WW8Num12z4">
    <w:name w:val="WW8Num12z4"/>
    <w:rsid w:val="007576F3"/>
  </w:style>
  <w:style w:type="character" w:customStyle="1" w:styleId="WW8Num12z5">
    <w:name w:val="WW8Num12z5"/>
    <w:rsid w:val="007576F3"/>
  </w:style>
  <w:style w:type="character" w:customStyle="1" w:styleId="WW8Num12z6">
    <w:name w:val="WW8Num12z6"/>
    <w:rsid w:val="007576F3"/>
  </w:style>
  <w:style w:type="character" w:customStyle="1" w:styleId="WW8Num12z7">
    <w:name w:val="WW8Num12z7"/>
    <w:rsid w:val="007576F3"/>
  </w:style>
  <w:style w:type="character" w:customStyle="1" w:styleId="WW8Num12z8">
    <w:name w:val="WW8Num12z8"/>
    <w:rsid w:val="007576F3"/>
  </w:style>
  <w:style w:type="character" w:customStyle="1" w:styleId="WW8Num13z0">
    <w:name w:val="WW8Num13z0"/>
    <w:rsid w:val="007576F3"/>
  </w:style>
  <w:style w:type="character" w:customStyle="1" w:styleId="WW8Num13z1">
    <w:name w:val="WW8Num13z1"/>
    <w:rsid w:val="007576F3"/>
  </w:style>
  <w:style w:type="character" w:customStyle="1" w:styleId="WW8Num13z2">
    <w:name w:val="WW8Num13z2"/>
    <w:rsid w:val="007576F3"/>
    <w:rPr>
      <w:rFonts w:ascii="Symbol" w:hAnsi="Symbol" w:cs="Symbol" w:hint="default"/>
    </w:rPr>
  </w:style>
  <w:style w:type="character" w:customStyle="1" w:styleId="WW8Num13z3">
    <w:name w:val="WW8Num13z3"/>
    <w:rsid w:val="007576F3"/>
  </w:style>
  <w:style w:type="character" w:customStyle="1" w:styleId="WW8Num13z4">
    <w:name w:val="WW8Num13z4"/>
    <w:rsid w:val="007576F3"/>
  </w:style>
  <w:style w:type="character" w:customStyle="1" w:styleId="WW8Num13z5">
    <w:name w:val="WW8Num13z5"/>
    <w:rsid w:val="007576F3"/>
  </w:style>
  <w:style w:type="character" w:customStyle="1" w:styleId="WW8Num13z6">
    <w:name w:val="WW8Num13z6"/>
    <w:rsid w:val="007576F3"/>
  </w:style>
  <w:style w:type="character" w:customStyle="1" w:styleId="WW8Num13z7">
    <w:name w:val="WW8Num13z7"/>
    <w:rsid w:val="007576F3"/>
  </w:style>
  <w:style w:type="character" w:customStyle="1" w:styleId="WW8Num13z8">
    <w:name w:val="WW8Num13z8"/>
    <w:rsid w:val="007576F3"/>
  </w:style>
  <w:style w:type="character" w:customStyle="1" w:styleId="WW8Num14z0">
    <w:name w:val="WW8Num14z0"/>
    <w:rsid w:val="007576F3"/>
    <w:rPr>
      <w:rFonts w:ascii="Symbol" w:eastAsia="Times New Roman" w:hAnsi="Symbol" w:cs="Times New Roman" w:hint="default"/>
      <w:color w:val="000000"/>
    </w:rPr>
  </w:style>
  <w:style w:type="character" w:customStyle="1" w:styleId="WW8Num14z1">
    <w:name w:val="WW8Num14z1"/>
    <w:rsid w:val="007576F3"/>
    <w:rPr>
      <w:rFonts w:ascii="Courier New" w:hAnsi="Courier New" w:cs="Courier New" w:hint="default"/>
    </w:rPr>
  </w:style>
  <w:style w:type="character" w:customStyle="1" w:styleId="WW8Num14z2">
    <w:name w:val="WW8Num14z2"/>
    <w:rsid w:val="007576F3"/>
    <w:rPr>
      <w:rFonts w:ascii="Wingdings" w:hAnsi="Wingdings" w:cs="Wingdings" w:hint="default"/>
    </w:rPr>
  </w:style>
  <w:style w:type="character" w:customStyle="1" w:styleId="WW8Num14z3">
    <w:name w:val="WW8Num14z3"/>
    <w:rsid w:val="007576F3"/>
    <w:rPr>
      <w:rFonts w:ascii="Symbol" w:hAnsi="Symbol" w:cs="Symbol" w:hint="default"/>
    </w:rPr>
  </w:style>
  <w:style w:type="character" w:customStyle="1" w:styleId="WW8Num15z0">
    <w:name w:val="WW8Num15z0"/>
    <w:rsid w:val="007576F3"/>
    <w:rPr>
      <w:rFonts w:hint="default"/>
    </w:rPr>
  </w:style>
  <w:style w:type="character" w:customStyle="1" w:styleId="WW8Num16z0">
    <w:name w:val="WW8Num16z0"/>
    <w:rsid w:val="007576F3"/>
    <w:rPr>
      <w:rFonts w:hint="default"/>
    </w:rPr>
  </w:style>
  <w:style w:type="character" w:customStyle="1" w:styleId="WW8Num16z1">
    <w:name w:val="WW8Num16z1"/>
    <w:rsid w:val="007576F3"/>
  </w:style>
  <w:style w:type="character" w:customStyle="1" w:styleId="WW8Num16z2">
    <w:name w:val="WW8Num16z2"/>
    <w:rsid w:val="007576F3"/>
  </w:style>
  <w:style w:type="character" w:customStyle="1" w:styleId="WW8Num16z3">
    <w:name w:val="WW8Num16z3"/>
    <w:rsid w:val="007576F3"/>
  </w:style>
  <w:style w:type="character" w:customStyle="1" w:styleId="WW8Num16z4">
    <w:name w:val="WW8Num16z4"/>
    <w:rsid w:val="007576F3"/>
  </w:style>
  <w:style w:type="character" w:customStyle="1" w:styleId="WW8Num16z5">
    <w:name w:val="WW8Num16z5"/>
    <w:rsid w:val="007576F3"/>
  </w:style>
  <w:style w:type="character" w:customStyle="1" w:styleId="WW8Num16z6">
    <w:name w:val="WW8Num16z6"/>
    <w:rsid w:val="007576F3"/>
  </w:style>
  <w:style w:type="character" w:customStyle="1" w:styleId="WW8Num16z7">
    <w:name w:val="WW8Num16z7"/>
    <w:rsid w:val="007576F3"/>
  </w:style>
  <w:style w:type="character" w:customStyle="1" w:styleId="WW8Num16z8">
    <w:name w:val="WW8Num16z8"/>
    <w:rsid w:val="007576F3"/>
  </w:style>
  <w:style w:type="character" w:customStyle="1" w:styleId="WW8Num17z0">
    <w:name w:val="WW8Num17z0"/>
    <w:rsid w:val="007576F3"/>
  </w:style>
  <w:style w:type="character" w:customStyle="1" w:styleId="WW8Num17z1">
    <w:name w:val="WW8Num17z1"/>
    <w:rsid w:val="007576F3"/>
  </w:style>
  <w:style w:type="character" w:customStyle="1" w:styleId="WW8Num17z2">
    <w:name w:val="WW8Num17z2"/>
    <w:rsid w:val="007576F3"/>
  </w:style>
  <w:style w:type="character" w:customStyle="1" w:styleId="WW8Num17z3">
    <w:name w:val="WW8Num17z3"/>
    <w:rsid w:val="007576F3"/>
  </w:style>
  <w:style w:type="character" w:customStyle="1" w:styleId="WW8Num17z4">
    <w:name w:val="WW8Num17z4"/>
    <w:rsid w:val="007576F3"/>
  </w:style>
  <w:style w:type="character" w:customStyle="1" w:styleId="WW8Num17z5">
    <w:name w:val="WW8Num17z5"/>
    <w:rsid w:val="007576F3"/>
  </w:style>
  <w:style w:type="character" w:customStyle="1" w:styleId="WW8Num17z6">
    <w:name w:val="WW8Num17z6"/>
    <w:rsid w:val="007576F3"/>
  </w:style>
  <w:style w:type="character" w:customStyle="1" w:styleId="WW8Num17z7">
    <w:name w:val="WW8Num17z7"/>
    <w:rsid w:val="007576F3"/>
  </w:style>
  <w:style w:type="character" w:customStyle="1" w:styleId="WW8Num17z8">
    <w:name w:val="WW8Num17z8"/>
    <w:rsid w:val="007576F3"/>
  </w:style>
  <w:style w:type="character" w:customStyle="1" w:styleId="WW8Num18z0">
    <w:name w:val="WW8Num18z0"/>
    <w:rsid w:val="007576F3"/>
    <w:rPr>
      <w:rFonts w:hint="default"/>
    </w:rPr>
  </w:style>
  <w:style w:type="character" w:customStyle="1" w:styleId="WW8Num18z1">
    <w:name w:val="WW8Num18z1"/>
    <w:rsid w:val="007576F3"/>
  </w:style>
  <w:style w:type="character" w:customStyle="1" w:styleId="WW8Num18z2">
    <w:name w:val="WW8Num18z2"/>
    <w:rsid w:val="007576F3"/>
  </w:style>
  <w:style w:type="character" w:customStyle="1" w:styleId="WW8Num18z3">
    <w:name w:val="WW8Num18z3"/>
    <w:rsid w:val="007576F3"/>
  </w:style>
  <w:style w:type="character" w:customStyle="1" w:styleId="WW8Num18z4">
    <w:name w:val="WW8Num18z4"/>
    <w:rsid w:val="007576F3"/>
  </w:style>
  <w:style w:type="character" w:customStyle="1" w:styleId="WW8Num18z5">
    <w:name w:val="WW8Num18z5"/>
    <w:rsid w:val="007576F3"/>
  </w:style>
  <w:style w:type="character" w:customStyle="1" w:styleId="WW8Num18z6">
    <w:name w:val="WW8Num18z6"/>
    <w:rsid w:val="007576F3"/>
  </w:style>
  <w:style w:type="character" w:customStyle="1" w:styleId="WW8Num18z7">
    <w:name w:val="WW8Num18z7"/>
    <w:rsid w:val="007576F3"/>
  </w:style>
  <w:style w:type="character" w:customStyle="1" w:styleId="WW8Num18z8">
    <w:name w:val="WW8Num18z8"/>
    <w:rsid w:val="007576F3"/>
  </w:style>
  <w:style w:type="character" w:customStyle="1" w:styleId="WW8Num19z0">
    <w:name w:val="WW8Num19z0"/>
    <w:rsid w:val="007576F3"/>
    <w:rPr>
      <w:rFonts w:hint="default"/>
      <w:b/>
    </w:rPr>
  </w:style>
  <w:style w:type="character" w:customStyle="1" w:styleId="WW8Num19z3">
    <w:name w:val="WW8Num19z3"/>
    <w:rsid w:val="007576F3"/>
    <w:rPr>
      <w:rFonts w:hint="default"/>
    </w:rPr>
  </w:style>
  <w:style w:type="character" w:customStyle="1" w:styleId="WW8Num20z0">
    <w:name w:val="WW8Num20z0"/>
    <w:rsid w:val="007576F3"/>
    <w:rPr>
      <w:rFonts w:ascii="Symbol" w:eastAsia="Times New Roman" w:hAnsi="Symbol" w:cs="Times New Roman" w:hint="default"/>
    </w:rPr>
  </w:style>
  <w:style w:type="character" w:customStyle="1" w:styleId="WW8Num20z1">
    <w:name w:val="WW8Num20z1"/>
    <w:rsid w:val="007576F3"/>
    <w:rPr>
      <w:rFonts w:ascii="Courier New" w:hAnsi="Courier New" w:cs="Courier New" w:hint="default"/>
    </w:rPr>
  </w:style>
  <w:style w:type="character" w:customStyle="1" w:styleId="WW8Num20z2">
    <w:name w:val="WW8Num20z2"/>
    <w:rsid w:val="007576F3"/>
    <w:rPr>
      <w:rFonts w:ascii="Wingdings" w:hAnsi="Wingdings" w:cs="Wingdings" w:hint="default"/>
    </w:rPr>
  </w:style>
  <w:style w:type="character" w:customStyle="1" w:styleId="WW8Num20z3">
    <w:name w:val="WW8Num20z3"/>
    <w:rsid w:val="007576F3"/>
    <w:rPr>
      <w:rFonts w:ascii="Symbol" w:hAnsi="Symbol" w:cs="Symbol" w:hint="default"/>
    </w:rPr>
  </w:style>
  <w:style w:type="character" w:customStyle="1" w:styleId="WW8Num21z0">
    <w:name w:val="WW8Num21z0"/>
    <w:rsid w:val="007576F3"/>
  </w:style>
  <w:style w:type="character" w:customStyle="1" w:styleId="WW8Num21z1">
    <w:name w:val="WW8Num21z1"/>
    <w:rsid w:val="007576F3"/>
  </w:style>
  <w:style w:type="character" w:customStyle="1" w:styleId="WW8Num21z2">
    <w:name w:val="WW8Num21z2"/>
    <w:rsid w:val="007576F3"/>
  </w:style>
  <w:style w:type="character" w:customStyle="1" w:styleId="WW8Num21z3">
    <w:name w:val="WW8Num21z3"/>
    <w:rsid w:val="007576F3"/>
  </w:style>
  <w:style w:type="character" w:customStyle="1" w:styleId="WW8Num21z4">
    <w:name w:val="WW8Num21z4"/>
    <w:rsid w:val="007576F3"/>
  </w:style>
  <w:style w:type="character" w:customStyle="1" w:styleId="WW8Num21z5">
    <w:name w:val="WW8Num21z5"/>
    <w:rsid w:val="007576F3"/>
  </w:style>
  <w:style w:type="character" w:customStyle="1" w:styleId="WW8Num21z6">
    <w:name w:val="WW8Num21z6"/>
    <w:rsid w:val="007576F3"/>
  </w:style>
  <w:style w:type="character" w:customStyle="1" w:styleId="WW8Num21z7">
    <w:name w:val="WW8Num21z7"/>
    <w:rsid w:val="007576F3"/>
  </w:style>
  <w:style w:type="character" w:customStyle="1" w:styleId="WW8Num21z8">
    <w:name w:val="WW8Num21z8"/>
    <w:rsid w:val="007576F3"/>
  </w:style>
  <w:style w:type="character" w:customStyle="1" w:styleId="WW8Num22z0">
    <w:name w:val="WW8Num22z0"/>
    <w:rsid w:val="007576F3"/>
    <w:rPr>
      <w:rFonts w:hint="default"/>
    </w:rPr>
  </w:style>
  <w:style w:type="character" w:customStyle="1" w:styleId="WW8Num22z1">
    <w:name w:val="WW8Num22z1"/>
    <w:rsid w:val="007576F3"/>
  </w:style>
  <w:style w:type="character" w:customStyle="1" w:styleId="WW8Num22z2">
    <w:name w:val="WW8Num22z2"/>
    <w:rsid w:val="007576F3"/>
  </w:style>
  <w:style w:type="character" w:customStyle="1" w:styleId="WW8Num22z3">
    <w:name w:val="WW8Num22z3"/>
    <w:rsid w:val="007576F3"/>
  </w:style>
  <w:style w:type="character" w:customStyle="1" w:styleId="WW8Num22z4">
    <w:name w:val="WW8Num22z4"/>
    <w:rsid w:val="007576F3"/>
  </w:style>
  <w:style w:type="character" w:customStyle="1" w:styleId="WW8Num22z5">
    <w:name w:val="WW8Num22z5"/>
    <w:rsid w:val="007576F3"/>
  </w:style>
  <w:style w:type="character" w:customStyle="1" w:styleId="WW8Num22z6">
    <w:name w:val="WW8Num22z6"/>
    <w:rsid w:val="007576F3"/>
  </w:style>
  <w:style w:type="character" w:customStyle="1" w:styleId="WW8Num22z7">
    <w:name w:val="WW8Num22z7"/>
    <w:rsid w:val="007576F3"/>
  </w:style>
  <w:style w:type="character" w:customStyle="1" w:styleId="WW8Num22z8">
    <w:name w:val="WW8Num22z8"/>
    <w:rsid w:val="007576F3"/>
  </w:style>
  <w:style w:type="character" w:customStyle="1" w:styleId="WW8Num23z0">
    <w:name w:val="WW8Num23z0"/>
    <w:rsid w:val="007576F3"/>
  </w:style>
  <w:style w:type="character" w:customStyle="1" w:styleId="WW8Num23z1">
    <w:name w:val="WW8Num23z1"/>
    <w:rsid w:val="007576F3"/>
  </w:style>
  <w:style w:type="character" w:customStyle="1" w:styleId="WW8Num23z2">
    <w:name w:val="WW8Num23z2"/>
    <w:rsid w:val="007576F3"/>
  </w:style>
  <w:style w:type="character" w:customStyle="1" w:styleId="WW8Num23z3">
    <w:name w:val="WW8Num23z3"/>
    <w:rsid w:val="007576F3"/>
  </w:style>
  <w:style w:type="character" w:customStyle="1" w:styleId="WW8Num23z4">
    <w:name w:val="WW8Num23z4"/>
    <w:rsid w:val="007576F3"/>
  </w:style>
  <w:style w:type="character" w:customStyle="1" w:styleId="WW8Num23z5">
    <w:name w:val="WW8Num23z5"/>
    <w:rsid w:val="007576F3"/>
  </w:style>
  <w:style w:type="character" w:customStyle="1" w:styleId="WW8Num23z6">
    <w:name w:val="WW8Num23z6"/>
    <w:rsid w:val="007576F3"/>
  </w:style>
  <w:style w:type="character" w:customStyle="1" w:styleId="WW8Num23z7">
    <w:name w:val="WW8Num23z7"/>
    <w:rsid w:val="007576F3"/>
  </w:style>
  <w:style w:type="character" w:customStyle="1" w:styleId="WW8Num23z8">
    <w:name w:val="WW8Num23z8"/>
    <w:rsid w:val="007576F3"/>
  </w:style>
  <w:style w:type="character" w:customStyle="1" w:styleId="WW8Num24z0">
    <w:name w:val="WW8Num24z0"/>
    <w:rsid w:val="007576F3"/>
    <w:rPr>
      <w:rFonts w:hint="default"/>
    </w:rPr>
  </w:style>
  <w:style w:type="character" w:customStyle="1" w:styleId="WW8NumSt1z0">
    <w:name w:val="WW8NumSt1z0"/>
    <w:rsid w:val="007576F3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7576F3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7576F3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7576F3"/>
  </w:style>
  <w:style w:type="character" w:customStyle="1" w:styleId="a4">
    <w:name w:val="Верхний колонтитул Знак"/>
    <w:rsid w:val="007576F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rsid w:val="007576F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6">
    <w:name w:val="Текст Знак"/>
    <w:rsid w:val="007576F3"/>
    <w:rPr>
      <w:rFonts w:ascii="Courier New" w:eastAsia="Times New Roman" w:hAnsi="Courier New" w:cs="Courier New"/>
    </w:rPr>
  </w:style>
  <w:style w:type="character" w:customStyle="1" w:styleId="51">
    <w:name w:val="Знак Знак5"/>
    <w:rsid w:val="007576F3"/>
    <w:rPr>
      <w:b/>
      <w:bCs/>
      <w:sz w:val="36"/>
      <w:szCs w:val="36"/>
      <w:lang w:val="ru-RU" w:bidi="ar-SA"/>
    </w:rPr>
  </w:style>
  <w:style w:type="character" w:customStyle="1" w:styleId="PointChar">
    <w:name w:val="Point Char"/>
    <w:rsid w:val="007576F3"/>
    <w:rPr>
      <w:sz w:val="24"/>
      <w:szCs w:val="24"/>
      <w:lang w:val="ru-RU" w:bidi="ar-SA"/>
    </w:rPr>
  </w:style>
  <w:style w:type="character" w:customStyle="1" w:styleId="41">
    <w:name w:val="Знак Знак4"/>
    <w:rsid w:val="007576F3"/>
    <w:rPr>
      <w:sz w:val="24"/>
      <w:szCs w:val="24"/>
      <w:lang w:val="ru-RU" w:bidi="ar-SA"/>
    </w:rPr>
  </w:style>
  <w:style w:type="character" w:styleId="a7">
    <w:name w:val="page number"/>
    <w:basedOn w:val="11"/>
    <w:rsid w:val="007576F3"/>
  </w:style>
  <w:style w:type="character" w:customStyle="1" w:styleId="apple-style-span">
    <w:name w:val="apple-style-span"/>
    <w:basedOn w:val="11"/>
    <w:rsid w:val="007576F3"/>
  </w:style>
  <w:style w:type="character" w:customStyle="1" w:styleId="a8">
    <w:name w:val="Нижний колонтитул Знак"/>
    <w:uiPriority w:val="99"/>
    <w:rsid w:val="007576F3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pple-converted-space">
    <w:name w:val="apple-converted-space"/>
    <w:basedOn w:val="11"/>
    <w:rsid w:val="007576F3"/>
  </w:style>
  <w:style w:type="character" w:customStyle="1" w:styleId="a9">
    <w:name w:val="Текст сноски Знак"/>
    <w:rsid w:val="007576F3"/>
    <w:rPr>
      <w:rFonts w:ascii="Times New Roman" w:eastAsia="Times New Roman" w:hAnsi="Times New Roman" w:cs="Times New Roman"/>
    </w:rPr>
  </w:style>
  <w:style w:type="character" w:customStyle="1" w:styleId="aa">
    <w:name w:val="Символ сноски"/>
    <w:rsid w:val="007576F3"/>
    <w:rPr>
      <w:vertAlign w:val="superscript"/>
    </w:rPr>
  </w:style>
  <w:style w:type="character" w:customStyle="1" w:styleId="ab">
    <w:name w:val="Основной текст Знак"/>
    <w:rsid w:val="007576F3"/>
    <w:rPr>
      <w:rFonts w:ascii="Times New Roman" w:eastAsia="Times New Roman" w:hAnsi="Times New Roman" w:cs="Times New Roman"/>
      <w:sz w:val="28"/>
    </w:rPr>
  </w:style>
  <w:style w:type="character" w:customStyle="1" w:styleId="ac">
    <w:name w:val="Подзаголовок Знак"/>
    <w:rsid w:val="007576F3"/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d">
    <w:name w:val="Название Знак"/>
    <w:rsid w:val="007576F3"/>
    <w:rPr>
      <w:rFonts w:ascii="Times New Roman" w:eastAsia="Times New Roman" w:hAnsi="Times New Roman" w:cs="Times New Roman"/>
      <w:b/>
      <w:sz w:val="28"/>
    </w:rPr>
  </w:style>
  <w:style w:type="character" w:customStyle="1" w:styleId="21">
    <w:name w:val="Основной текст с отступом 2 Знак"/>
    <w:rsid w:val="007576F3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7576F3"/>
    <w:rPr>
      <w:sz w:val="24"/>
      <w:szCs w:val="24"/>
      <w:lang w:val="ru-RU" w:bidi="ar-SA"/>
    </w:rPr>
  </w:style>
  <w:style w:type="character" w:customStyle="1" w:styleId="32">
    <w:name w:val="Основной текст с отступом 3 Знак"/>
    <w:rsid w:val="007576F3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33">
    <w:name w:val="Основной текст 3 Знак"/>
    <w:rsid w:val="007576F3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7576F3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rsid w:val="007576F3"/>
    <w:rPr>
      <w:color w:val="0000FF"/>
      <w:u w:val="single"/>
    </w:rPr>
  </w:style>
  <w:style w:type="character" w:customStyle="1" w:styleId="af">
    <w:name w:val="Текст концевой сноски Знак"/>
    <w:rsid w:val="007576F3"/>
    <w:rPr>
      <w:rFonts w:ascii="Times New Roman" w:eastAsia="Times New Roman" w:hAnsi="Times New Roman" w:cs="Times New Roman"/>
    </w:rPr>
  </w:style>
  <w:style w:type="character" w:customStyle="1" w:styleId="af0">
    <w:name w:val="Символ концевой сноски"/>
    <w:rsid w:val="007576F3"/>
    <w:rPr>
      <w:vertAlign w:val="superscript"/>
    </w:rPr>
  </w:style>
  <w:style w:type="character" w:customStyle="1" w:styleId="af1">
    <w:name w:val="Текст выноски Знак"/>
    <w:rsid w:val="007576F3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rsid w:val="007576F3"/>
    <w:rPr>
      <w:rFonts w:ascii="Tahoma" w:eastAsia="Times New Roman" w:hAnsi="Tahoma" w:cs="Tahoma"/>
      <w:sz w:val="16"/>
      <w:szCs w:val="16"/>
    </w:rPr>
  </w:style>
  <w:style w:type="character" w:customStyle="1" w:styleId="23">
    <w:name w:val="Знак Знак2"/>
    <w:rsid w:val="007576F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576F3"/>
    <w:rPr>
      <w:sz w:val="16"/>
      <w:szCs w:val="16"/>
    </w:rPr>
  </w:style>
  <w:style w:type="character" w:customStyle="1" w:styleId="af3">
    <w:name w:val="Текст примечания Знак"/>
    <w:rsid w:val="007576F3"/>
    <w:rPr>
      <w:rFonts w:ascii="Times New Roman" w:eastAsia="Times New Roman" w:hAnsi="Times New Roman" w:cs="Times New Roman"/>
    </w:rPr>
  </w:style>
  <w:style w:type="character" w:customStyle="1" w:styleId="13">
    <w:name w:val="Знак Знак1"/>
    <w:basedOn w:val="11"/>
    <w:rsid w:val="007576F3"/>
  </w:style>
  <w:style w:type="character" w:customStyle="1" w:styleId="af4">
    <w:name w:val="Тема примечания Знак"/>
    <w:rsid w:val="007576F3"/>
    <w:rPr>
      <w:rFonts w:ascii="Times New Roman" w:eastAsia="Times New Roman" w:hAnsi="Times New Roman" w:cs="Times New Roman"/>
      <w:b/>
      <w:bCs/>
    </w:rPr>
  </w:style>
  <w:style w:type="character" w:customStyle="1" w:styleId="af5">
    <w:name w:val="Знак Знак"/>
    <w:rsid w:val="007576F3"/>
    <w:rPr>
      <w:b/>
      <w:bCs/>
    </w:rPr>
  </w:style>
  <w:style w:type="character" w:customStyle="1" w:styleId="af6">
    <w:name w:val="Гипертекстовая ссылка"/>
    <w:rsid w:val="007576F3"/>
    <w:rPr>
      <w:b/>
      <w:bCs/>
      <w:color w:val="008000"/>
    </w:rPr>
  </w:style>
  <w:style w:type="character" w:customStyle="1" w:styleId="af7">
    <w:name w:val="Цветовое выделение"/>
    <w:rsid w:val="007576F3"/>
    <w:rPr>
      <w:b/>
      <w:bCs/>
      <w:color w:val="000080"/>
    </w:rPr>
  </w:style>
  <w:style w:type="paragraph" w:customStyle="1" w:styleId="af8">
    <w:name w:val="Заголовок"/>
    <w:basedOn w:val="a"/>
    <w:next w:val="a0"/>
    <w:rsid w:val="007576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0">
    <w:name w:val="Body Text"/>
    <w:basedOn w:val="a"/>
    <w:link w:val="14"/>
    <w:rsid w:val="007576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Основной текст Знак1"/>
    <w:basedOn w:val="a1"/>
    <w:link w:val="a0"/>
    <w:rsid w:val="007576F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9">
    <w:name w:val="List"/>
    <w:basedOn w:val="a0"/>
    <w:rsid w:val="007576F3"/>
    <w:rPr>
      <w:rFonts w:cs="Arial"/>
    </w:rPr>
  </w:style>
  <w:style w:type="paragraph" w:styleId="afa">
    <w:name w:val="caption"/>
    <w:basedOn w:val="a"/>
    <w:qFormat/>
    <w:rsid w:val="007576F3"/>
    <w:pPr>
      <w:suppressLineNumbers/>
      <w:suppressAutoHyphens/>
      <w:spacing w:before="120" w:after="120" w:line="240" w:lineRule="auto"/>
      <w:ind w:firstLine="567"/>
      <w:jc w:val="both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7576F3"/>
    <w:pPr>
      <w:suppressLineNumber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6"/>
      <w:szCs w:val="24"/>
      <w:lang w:eastAsia="zh-CN"/>
    </w:rPr>
  </w:style>
  <w:style w:type="paragraph" w:customStyle="1" w:styleId="16">
    <w:name w:val="Название объекта1"/>
    <w:basedOn w:val="a"/>
    <w:next w:val="a"/>
    <w:rsid w:val="007576F3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ET"/>
      <w:b/>
      <w:sz w:val="26"/>
      <w:szCs w:val="24"/>
      <w:lang w:eastAsia="zh-CN"/>
    </w:rPr>
  </w:style>
  <w:style w:type="paragraph" w:customStyle="1" w:styleId="140">
    <w:name w:val="Загл.14"/>
    <w:basedOn w:val="a"/>
    <w:rsid w:val="007576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b">
    <w:name w:val="header"/>
    <w:basedOn w:val="a"/>
    <w:link w:val="17"/>
    <w:rsid w:val="007576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Верхний колонтитул Знак1"/>
    <w:basedOn w:val="a1"/>
    <w:link w:val="afb"/>
    <w:rsid w:val="007576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Body Text Indent"/>
    <w:basedOn w:val="a"/>
    <w:link w:val="18"/>
    <w:rsid w:val="007576F3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8">
    <w:name w:val="Основной текст с отступом Знак1"/>
    <w:basedOn w:val="a1"/>
    <w:link w:val="afc"/>
    <w:rsid w:val="007576F3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9">
    <w:name w:val="Текст1"/>
    <w:basedOn w:val="a"/>
    <w:rsid w:val="007576F3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a">
    <w:name w:val="1"/>
    <w:basedOn w:val="a"/>
    <w:rsid w:val="007576F3"/>
    <w:pPr>
      <w:suppressAutoHyphens/>
      <w:spacing w:before="280" w:after="28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d">
    <w:name w:val="Normal (Web)"/>
    <w:basedOn w:val="a"/>
    <w:rsid w:val="007576F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Point">
    <w:name w:val="Point"/>
    <w:basedOn w:val="a"/>
    <w:rsid w:val="007576F3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7576F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e">
    <w:name w:val="footer"/>
    <w:basedOn w:val="a"/>
    <w:link w:val="1b"/>
    <w:uiPriority w:val="99"/>
    <w:rsid w:val="007576F3"/>
    <w:pPr>
      <w:tabs>
        <w:tab w:val="center" w:pos="4677"/>
        <w:tab w:val="right" w:pos="9355"/>
      </w:tabs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1b">
    <w:name w:val="Нижний колонтитул Знак1"/>
    <w:basedOn w:val="a1"/>
    <w:link w:val="afe"/>
    <w:rsid w:val="007576F3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customStyle="1" w:styleId="ConsPlusNormal">
    <w:name w:val="ConsPlusNormal"/>
    <w:rsid w:val="007576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Прижатый влево"/>
    <w:basedOn w:val="a"/>
    <w:next w:val="a"/>
    <w:rsid w:val="007576F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7576F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0">
    <w:name w:val="footnote text"/>
    <w:basedOn w:val="a"/>
    <w:link w:val="1c"/>
    <w:rsid w:val="007576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1"/>
    <w:link w:val="aff0"/>
    <w:rsid w:val="007576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2">
    <w:name w:val="Body Text 22"/>
    <w:basedOn w:val="a"/>
    <w:rsid w:val="007576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Normal">
    <w:name w:val="ConsNormal"/>
    <w:rsid w:val="007576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f1">
    <w:name w:val="Subtitle"/>
    <w:basedOn w:val="a"/>
    <w:next w:val="a0"/>
    <w:link w:val="1d"/>
    <w:qFormat/>
    <w:rsid w:val="007576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eastAsia="zh-CN"/>
    </w:rPr>
  </w:style>
  <w:style w:type="character" w:customStyle="1" w:styleId="1d">
    <w:name w:val="Подзаголовок Знак1"/>
    <w:basedOn w:val="a1"/>
    <w:link w:val="aff1"/>
    <w:rsid w:val="007576F3"/>
    <w:rPr>
      <w:rFonts w:ascii="Times New Roman" w:eastAsia="Times New Roman" w:hAnsi="Times New Roman" w:cs="Times New Roman"/>
      <w:b/>
      <w:bCs/>
      <w:sz w:val="28"/>
      <w:szCs w:val="17"/>
      <w:lang w:eastAsia="zh-CN"/>
    </w:rPr>
  </w:style>
  <w:style w:type="paragraph" w:customStyle="1" w:styleId="BodyText21">
    <w:name w:val="Body Text 2.Основной текст 1"/>
    <w:basedOn w:val="a"/>
    <w:rsid w:val="007576F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с отступом 21"/>
    <w:basedOn w:val="a"/>
    <w:rsid w:val="007576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кобки буквы"/>
    <w:basedOn w:val="a"/>
    <w:rsid w:val="007576F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7576F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customStyle="1" w:styleId="311">
    <w:name w:val="Основной текст 31"/>
    <w:basedOn w:val="a"/>
    <w:rsid w:val="007576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3">
    <w:name w:val="Заголовок текста"/>
    <w:rsid w:val="007576F3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211">
    <w:name w:val="Основной текст 21"/>
    <w:basedOn w:val="a"/>
    <w:rsid w:val="007576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4">
    <w:name w:val="Нумерованный абзац"/>
    <w:rsid w:val="007576F3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e">
    <w:name w:val="Маркированный список1"/>
    <w:basedOn w:val="a0"/>
    <w:rsid w:val="007576F3"/>
    <w:pPr>
      <w:tabs>
        <w:tab w:val="left" w:pos="360"/>
        <w:tab w:val="num" w:pos="1571"/>
      </w:tabs>
      <w:ind w:left="1080" w:hanging="180"/>
      <w:jc w:val="both"/>
    </w:pPr>
    <w:rPr>
      <w:sz w:val="24"/>
      <w:szCs w:val="24"/>
    </w:rPr>
  </w:style>
  <w:style w:type="paragraph" w:styleId="aff5">
    <w:name w:val="endnote text"/>
    <w:basedOn w:val="a"/>
    <w:link w:val="1f"/>
    <w:rsid w:val="007576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1"/>
    <w:link w:val="aff5"/>
    <w:rsid w:val="007576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6">
    <w:name w:val="Balloon Text"/>
    <w:basedOn w:val="a"/>
    <w:link w:val="1f0"/>
    <w:rsid w:val="007576F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Текст выноски Знак1"/>
    <w:basedOn w:val="a1"/>
    <w:link w:val="aff6"/>
    <w:rsid w:val="007576F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1">
    <w:name w:val="Схема документа1"/>
    <w:basedOn w:val="a"/>
    <w:rsid w:val="007576F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2">
    <w:name w:val="Текст примечания1"/>
    <w:basedOn w:val="a"/>
    <w:rsid w:val="007576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annotation text"/>
    <w:basedOn w:val="a"/>
    <w:link w:val="1f3"/>
    <w:uiPriority w:val="99"/>
    <w:semiHidden/>
    <w:unhideWhenUsed/>
    <w:rsid w:val="007576F3"/>
    <w:pPr>
      <w:spacing w:line="240" w:lineRule="auto"/>
    </w:pPr>
    <w:rPr>
      <w:sz w:val="20"/>
      <w:szCs w:val="20"/>
    </w:rPr>
  </w:style>
  <w:style w:type="character" w:customStyle="1" w:styleId="1f3">
    <w:name w:val="Текст примечания Знак1"/>
    <w:basedOn w:val="a1"/>
    <w:link w:val="aff7"/>
    <w:uiPriority w:val="99"/>
    <w:semiHidden/>
    <w:rsid w:val="007576F3"/>
    <w:rPr>
      <w:sz w:val="20"/>
      <w:szCs w:val="20"/>
    </w:rPr>
  </w:style>
  <w:style w:type="paragraph" w:styleId="aff8">
    <w:name w:val="annotation subject"/>
    <w:basedOn w:val="1f2"/>
    <w:next w:val="1f2"/>
    <w:link w:val="1f4"/>
    <w:rsid w:val="007576F3"/>
    <w:rPr>
      <w:b/>
      <w:bCs/>
    </w:rPr>
  </w:style>
  <w:style w:type="character" w:customStyle="1" w:styleId="1f4">
    <w:name w:val="Тема примечания Знак1"/>
    <w:basedOn w:val="1f3"/>
    <w:link w:val="aff8"/>
    <w:rsid w:val="007576F3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aff9">
    <w:name w:val="Комментарий"/>
    <w:basedOn w:val="a"/>
    <w:next w:val="a"/>
    <w:rsid w:val="007576F3"/>
    <w:pPr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zh-CN"/>
    </w:rPr>
  </w:style>
  <w:style w:type="paragraph" w:customStyle="1" w:styleId="affa">
    <w:name w:val="Нормальный (таблица)"/>
    <w:basedOn w:val="a"/>
    <w:next w:val="a"/>
    <w:rsid w:val="007576F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Cell">
    <w:name w:val="ConsPlusCell"/>
    <w:rsid w:val="007576F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b">
    <w:name w:val="Содержимое таблицы"/>
    <w:basedOn w:val="a"/>
    <w:rsid w:val="007576F3"/>
    <w:pPr>
      <w:suppressLineNumber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affc">
    <w:name w:val="Заголовок таблицы"/>
    <w:basedOn w:val="affb"/>
    <w:rsid w:val="007576F3"/>
    <w:pPr>
      <w:jc w:val="center"/>
    </w:pPr>
    <w:rPr>
      <w:b/>
      <w:bCs/>
    </w:rPr>
  </w:style>
  <w:style w:type="paragraph" w:customStyle="1" w:styleId="affd">
    <w:name w:val="Таблицы (моноширинный)"/>
    <w:basedOn w:val="a"/>
    <w:next w:val="a"/>
    <w:rsid w:val="007576F3"/>
    <w:pPr>
      <w:widowControl w:val="0"/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2z1">
    <w:name w:val="WW8Num2z1"/>
    <w:rsid w:val="00B9097C"/>
  </w:style>
  <w:style w:type="character" w:customStyle="1" w:styleId="WW8Num2z2">
    <w:name w:val="WW8Num2z2"/>
    <w:rsid w:val="00B9097C"/>
    <w:rPr>
      <w:rFonts w:ascii="Symbol" w:hAnsi="Symbol" w:cs="Symbol"/>
    </w:rPr>
  </w:style>
  <w:style w:type="character" w:customStyle="1" w:styleId="WW8Num2z3">
    <w:name w:val="WW8Num2z3"/>
    <w:rsid w:val="00B9097C"/>
  </w:style>
  <w:style w:type="character" w:customStyle="1" w:styleId="WW8Num2z4">
    <w:name w:val="WW8Num2z4"/>
    <w:rsid w:val="00B9097C"/>
  </w:style>
  <w:style w:type="character" w:customStyle="1" w:styleId="WW8Num2z5">
    <w:name w:val="WW8Num2z5"/>
    <w:rsid w:val="00B9097C"/>
  </w:style>
  <w:style w:type="character" w:customStyle="1" w:styleId="WW8Num2z6">
    <w:name w:val="WW8Num2z6"/>
    <w:rsid w:val="00B9097C"/>
  </w:style>
  <w:style w:type="character" w:customStyle="1" w:styleId="WW8Num2z7">
    <w:name w:val="WW8Num2z7"/>
    <w:rsid w:val="00B9097C"/>
  </w:style>
  <w:style w:type="character" w:customStyle="1" w:styleId="WW8Num2z8">
    <w:name w:val="WW8Num2z8"/>
    <w:rsid w:val="00B9097C"/>
  </w:style>
  <w:style w:type="character" w:customStyle="1" w:styleId="61">
    <w:name w:val="Основной шрифт абзаца6"/>
    <w:rsid w:val="00B9097C"/>
  </w:style>
  <w:style w:type="character" w:customStyle="1" w:styleId="52">
    <w:name w:val="Основной шрифт абзаца5"/>
    <w:rsid w:val="00B9097C"/>
  </w:style>
  <w:style w:type="character" w:customStyle="1" w:styleId="Absatz-Standardschriftart">
    <w:name w:val="Absatz-Standardschriftart"/>
    <w:rsid w:val="00B9097C"/>
  </w:style>
  <w:style w:type="character" w:customStyle="1" w:styleId="WW-Absatz-Standardschriftart">
    <w:name w:val="WW-Absatz-Standardschriftart"/>
    <w:rsid w:val="00B9097C"/>
  </w:style>
  <w:style w:type="character" w:customStyle="1" w:styleId="WW-Absatz-Standardschriftart1">
    <w:name w:val="WW-Absatz-Standardschriftart1"/>
    <w:rsid w:val="00B9097C"/>
  </w:style>
  <w:style w:type="character" w:customStyle="1" w:styleId="WW-Absatz-Standardschriftart11">
    <w:name w:val="WW-Absatz-Standardschriftart11"/>
    <w:rsid w:val="00B9097C"/>
  </w:style>
  <w:style w:type="character" w:customStyle="1" w:styleId="WW-Absatz-Standardschriftart111">
    <w:name w:val="WW-Absatz-Standardschriftart111"/>
    <w:rsid w:val="00B9097C"/>
  </w:style>
  <w:style w:type="character" w:customStyle="1" w:styleId="WW-Absatz-Standardschriftart1111">
    <w:name w:val="WW-Absatz-Standardschriftart1111"/>
    <w:rsid w:val="00B9097C"/>
  </w:style>
  <w:style w:type="character" w:customStyle="1" w:styleId="WW-Absatz-Standardschriftart11111">
    <w:name w:val="WW-Absatz-Standardschriftart11111"/>
    <w:rsid w:val="00B9097C"/>
  </w:style>
  <w:style w:type="character" w:customStyle="1" w:styleId="42">
    <w:name w:val="Основной шрифт абзаца4"/>
    <w:rsid w:val="00B9097C"/>
  </w:style>
  <w:style w:type="character" w:customStyle="1" w:styleId="WW-Absatz-Standardschriftart111111">
    <w:name w:val="WW-Absatz-Standardschriftart111111"/>
    <w:rsid w:val="00B9097C"/>
  </w:style>
  <w:style w:type="character" w:customStyle="1" w:styleId="WW-Absatz-Standardschriftart1111111">
    <w:name w:val="WW-Absatz-Standardschriftart1111111"/>
    <w:rsid w:val="00B9097C"/>
  </w:style>
  <w:style w:type="character" w:customStyle="1" w:styleId="WW-Absatz-Standardschriftart11111111">
    <w:name w:val="WW-Absatz-Standardschriftart11111111"/>
    <w:rsid w:val="00B9097C"/>
  </w:style>
  <w:style w:type="character" w:customStyle="1" w:styleId="WW-Absatz-Standardschriftart111111111">
    <w:name w:val="WW-Absatz-Standardschriftart111111111"/>
    <w:rsid w:val="00B9097C"/>
  </w:style>
  <w:style w:type="character" w:customStyle="1" w:styleId="WW-Absatz-Standardschriftart1111111111">
    <w:name w:val="WW-Absatz-Standardschriftart1111111111"/>
    <w:rsid w:val="00B9097C"/>
  </w:style>
  <w:style w:type="character" w:customStyle="1" w:styleId="WW-Absatz-Standardschriftart11111111111">
    <w:name w:val="WW-Absatz-Standardschriftart11111111111"/>
    <w:rsid w:val="00B9097C"/>
  </w:style>
  <w:style w:type="character" w:customStyle="1" w:styleId="WW-Absatz-Standardschriftart111111111111">
    <w:name w:val="WW-Absatz-Standardschriftart111111111111"/>
    <w:rsid w:val="00B9097C"/>
  </w:style>
  <w:style w:type="character" w:customStyle="1" w:styleId="WW-Absatz-Standardschriftart1111111111111">
    <w:name w:val="WW-Absatz-Standardschriftart1111111111111"/>
    <w:rsid w:val="00B9097C"/>
  </w:style>
  <w:style w:type="character" w:customStyle="1" w:styleId="WW-Absatz-Standardschriftart11111111111111">
    <w:name w:val="WW-Absatz-Standardschriftart11111111111111"/>
    <w:rsid w:val="00B9097C"/>
  </w:style>
  <w:style w:type="character" w:customStyle="1" w:styleId="WW-Absatz-Standardschriftart111111111111111">
    <w:name w:val="WW-Absatz-Standardschriftart111111111111111"/>
    <w:rsid w:val="00B9097C"/>
  </w:style>
  <w:style w:type="character" w:customStyle="1" w:styleId="34">
    <w:name w:val="Основной шрифт абзаца3"/>
    <w:rsid w:val="00B9097C"/>
  </w:style>
  <w:style w:type="character" w:customStyle="1" w:styleId="WW-Absatz-Standardschriftart1111111111111111">
    <w:name w:val="WW-Absatz-Standardschriftart1111111111111111"/>
    <w:rsid w:val="00B9097C"/>
  </w:style>
  <w:style w:type="character" w:customStyle="1" w:styleId="WW-Absatz-Standardschriftart11111111111111111">
    <w:name w:val="WW-Absatz-Standardschriftart11111111111111111"/>
    <w:rsid w:val="00B9097C"/>
  </w:style>
  <w:style w:type="character" w:customStyle="1" w:styleId="WW-Absatz-Standardschriftart111111111111111111">
    <w:name w:val="WW-Absatz-Standardschriftart111111111111111111"/>
    <w:rsid w:val="00B9097C"/>
  </w:style>
  <w:style w:type="character" w:customStyle="1" w:styleId="WW-Absatz-Standardschriftart1111111111111111111">
    <w:name w:val="WW-Absatz-Standardschriftart1111111111111111111"/>
    <w:rsid w:val="00B9097C"/>
  </w:style>
  <w:style w:type="character" w:customStyle="1" w:styleId="WW-Absatz-Standardschriftart11111111111111111111">
    <w:name w:val="WW-Absatz-Standardschriftart11111111111111111111"/>
    <w:rsid w:val="00B9097C"/>
  </w:style>
  <w:style w:type="character" w:customStyle="1" w:styleId="WW-Absatz-Standardschriftart111111111111111111111">
    <w:name w:val="WW-Absatz-Standardschriftart111111111111111111111"/>
    <w:rsid w:val="00B9097C"/>
  </w:style>
  <w:style w:type="character" w:customStyle="1" w:styleId="WW-Absatz-Standardschriftart1111111111111111111111">
    <w:name w:val="WW-Absatz-Standardschriftart1111111111111111111111"/>
    <w:rsid w:val="00B9097C"/>
  </w:style>
  <w:style w:type="character" w:customStyle="1" w:styleId="WW-Absatz-Standardschriftart11111111111111111111111">
    <w:name w:val="WW-Absatz-Standardschriftart11111111111111111111111"/>
    <w:rsid w:val="00B9097C"/>
  </w:style>
  <w:style w:type="character" w:customStyle="1" w:styleId="WW-Absatz-Standardschriftart111111111111111111111111">
    <w:name w:val="WW-Absatz-Standardschriftart111111111111111111111111"/>
    <w:rsid w:val="00B9097C"/>
  </w:style>
  <w:style w:type="character" w:customStyle="1" w:styleId="WW-Absatz-Standardschriftart1111111111111111111111111">
    <w:name w:val="WW-Absatz-Standardschriftart1111111111111111111111111"/>
    <w:rsid w:val="00B9097C"/>
  </w:style>
  <w:style w:type="character" w:customStyle="1" w:styleId="24">
    <w:name w:val="Основной шрифт абзаца2"/>
    <w:rsid w:val="00B9097C"/>
  </w:style>
  <w:style w:type="character" w:customStyle="1" w:styleId="WW-Absatz-Standardschriftart11111111111111111111111111">
    <w:name w:val="WW-Absatz-Standardschriftart11111111111111111111111111"/>
    <w:rsid w:val="00B9097C"/>
  </w:style>
  <w:style w:type="character" w:customStyle="1" w:styleId="WW-Absatz-Standardschriftart111111111111111111111111111">
    <w:name w:val="WW-Absatz-Standardschriftart111111111111111111111111111"/>
    <w:rsid w:val="00B9097C"/>
  </w:style>
  <w:style w:type="character" w:customStyle="1" w:styleId="WW-Absatz-Standardschriftart1111111111111111111111111111">
    <w:name w:val="WW-Absatz-Standardschriftart1111111111111111111111111111"/>
    <w:rsid w:val="00B9097C"/>
  </w:style>
  <w:style w:type="character" w:customStyle="1" w:styleId="WW-Absatz-Standardschriftart11111111111111111111111111111">
    <w:name w:val="WW-Absatz-Standardschriftart11111111111111111111111111111"/>
    <w:rsid w:val="00B9097C"/>
  </w:style>
  <w:style w:type="character" w:customStyle="1" w:styleId="WW-Absatz-Standardschriftart111111111111111111111111111111">
    <w:name w:val="WW-Absatz-Standardschriftart111111111111111111111111111111"/>
    <w:rsid w:val="00B9097C"/>
  </w:style>
  <w:style w:type="character" w:customStyle="1" w:styleId="WW-Absatz-Standardschriftart1111111111111111111111111111111">
    <w:name w:val="WW-Absatz-Standardschriftart1111111111111111111111111111111"/>
    <w:rsid w:val="00B9097C"/>
  </w:style>
  <w:style w:type="character" w:customStyle="1" w:styleId="WW-Absatz-Standardschriftart11111111111111111111111111111111">
    <w:name w:val="WW-Absatz-Standardschriftart11111111111111111111111111111111"/>
    <w:rsid w:val="00B9097C"/>
  </w:style>
  <w:style w:type="character" w:customStyle="1" w:styleId="WW-Absatz-Standardschriftart111111111111111111111111111111111">
    <w:name w:val="WW-Absatz-Standardschriftart111111111111111111111111111111111"/>
    <w:rsid w:val="00B9097C"/>
  </w:style>
  <w:style w:type="character" w:customStyle="1" w:styleId="WW-Absatz-Standardschriftart1111111111111111111111111111111111">
    <w:name w:val="WW-Absatz-Standardschriftart1111111111111111111111111111111111"/>
    <w:rsid w:val="00B9097C"/>
  </w:style>
  <w:style w:type="character" w:customStyle="1" w:styleId="WW-Absatz-Standardschriftart11111111111111111111111111111111111">
    <w:name w:val="WW-Absatz-Standardschriftart11111111111111111111111111111111111"/>
    <w:rsid w:val="00B9097C"/>
  </w:style>
  <w:style w:type="character" w:customStyle="1" w:styleId="WW-Absatz-Standardschriftart111111111111111111111111111111111111">
    <w:name w:val="WW-Absatz-Standardschriftart111111111111111111111111111111111111"/>
    <w:rsid w:val="00B9097C"/>
  </w:style>
  <w:style w:type="character" w:customStyle="1" w:styleId="WW-Absatz-Standardschriftart1111111111111111111111111111111111111">
    <w:name w:val="WW-Absatz-Standardschriftart1111111111111111111111111111111111111"/>
    <w:rsid w:val="00B9097C"/>
  </w:style>
  <w:style w:type="character" w:customStyle="1" w:styleId="WW-Absatz-Standardschriftart11111111111111111111111111111111111111">
    <w:name w:val="WW-Absatz-Standardschriftart11111111111111111111111111111111111111"/>
    <w:rsid w:val="00B9097C"/>
  </w:style>
  <w:style w:type="character" w:customStyle="1" w:styleId="WW-Absatz-Standardschriftart111111111111111111111111111111111111111">
    <w:name w:val="WW-Absatz-Standardschriftart111111111111111111111111111111111111111"/>
    <w:rsid w:val="00B9097C"/>
  </w:style>
  <w:style w:type="character" w:customStyle="1" w:styleId="WW-Absatz-Standardschriftart1111111111111111111111111111111111111111">
    <w:name w:val="WW-Absatz-Standardschriftart1111111111111111111111111111111111111111"/>
    <w:rsid w:val="00B9097C"/>
  </w:style>
  <w:style w:type="character" w:customStyle="1" w:styleId="WW-Absatz-Standardschriftart11111111111111111111111111111111111111111">
    <w:name w:val="WW-Absatz-Standardschriftart11111111111111111111111111111111111111111"/>
    <w:rsid w:val="00B9097C"/>
  </w:style>
  <w:style w:type="character" w:customStyle="1" w:styleId="WW-Absatz-Standardschriftart111111111111111111111111111111111111111111">
    <w:name w:val="WW-Absatz-Standardschriftart111111111111111111111111111111111111111111"/>
    <w:rsid w:val="00B9097C"/>
  </w:style>
  <w:style w:type="character" w:customStyle="1" w:styleId="WW-Absatz-Standardschriftart1111111111111111111111111111111111111111111">
    <w:name w:val="WW-Absatz-Standardschriftart1111111111111111111111111111111111111111111"/>
    <w:rsid w:val="00B9097C"/>
  </w:style>
  <w:style w:type="character" w:customStyle="1" w:styleId="WW-Absatz-Standardschriftart11111111111111111111111111111111111111111111">
    <w:name w:val="WW-Absatz-Standardschriftart11111111111111111111111111111111111111111111"/>
    <w:rsid w:val="00B9097C"/>
  </w:style>
  <w:style w:type="character" w:customStyle="1" w:styleId="WW-Absatz-Standardschriftart111111111111111111111111111111111111111111111">
    <w:name w:val="WW-Absatz-Standardschriftart111111111111111111111111111111111111111111111"/>
    <w:rsid w:val="00B9097C"/>
  </w:style>
  <w:style w:type="character" w:customStyle="1" w:styleId="53">
    <w:name w:val="Знак Знак5"/>
    <w:rsid w:val="00B9097C"/>
    <w:rPr>
      <w:b/>
      <w:bCs/>
      <w:sz w:val="36"/>
      <w:szCs w:val="36"/>
      <w:lang w:val="ru-RU" w:bidi="ar-SA"/>
    </w:rPr>
  </w:style>
  <w:style w:type="character" w:customStyle="1" w:styleId="43">
    <w:name w:val="Знак Знак4"/>
    <w:rsid w:val="00B9097C"/>
    <w:rPr>
      <w:sz w:val="24"/>
      <w:szCs w:val="24"/>
      <w:lang w:val="ru-RU" w:bidi="ar-SA"/>
    </w:rPr>
  </w:style>
  <w:style w:type="character" w:customStyle="1" w:styleId="FootnoteSymbol">
    <w:name w:val="Footnote Symbol"/>
    <w:rsid w:val="00B9097C"/>
    <w:rPr>
      <w:vertAlign w:val="superscript"/>
    </w:rPr>
  </w:style>
  <w:style w:type="character" w:customStyle="1" w:styleId="35">
    <w:name w:val="Знак Знак3"/>
    <w:rsid w:val="00B9097C"/>
    <w:rPr>
      <w:sz w:val="24"/>
      <w:szCs w:val="24"/>
      <w:lang w:val="ru-RU" w:bidi="ar-SA"/>
    </w:rPr>
  </w:style>
  <w:style w:type="character" w:customStyle="1" w:styleId="Internetlink">
    <w:name w:val="Internet link"/>
    <w:rsid w:val="00B9097C"/>
    <w:rPr>
      <w:color w:val="0000FF"/>
      <w:u w:val="single"/>
    </w:rPr>
  </w:style>
  <w:style w:type="character" w:customStyle="1" w:styleId="EndnoteSymbol">
    <w:name w:val="Endnote Symbol"/>
    <w:rsid w:val="00B9097C"/>
    <w:rPr>
      <w:vertAlign w:val="superscript"/>
    </w:rPr>
  </w:style>
  <w:style w:type="character" w:customStyle="1" w:styleId="25">
    <w:name w:val="Знак Знак2"/>
    <w:rsid w:val="00B9097C"/>
    <w:rPr>
      <w:rFonts w:ascii="Tahoma" w:hAnsi="Tahoma" w:cs="Tahoma"/>
      <w:sz w:val="16"/>
      <w:szCs w:val="16"/>
    </w:rPr>
  </w:style>
  <w:style w:type="character" w:customStyle="1" w:styleId="1f5">
    <w:name w:val="Знак Знак1"/>
    <w:basedOn w:val="11"/>
    <w:rsid w:val="00B9097C"/>
  </w:style>
  <w:style w:type="character" w:customStyle="1" w:styleId="affe">
    <w:name w:val="Знак Знак"/>
    <w:rsid w:val="00B9097C"/>
    <w:rPr>
      <w:b/>
      <w:bCs/>
    </w:rPr>
  </w:style>
  <w:style w:type="character" w:customStyle="1" w:styleId="NumberingSymbols">
    <w:name w:val="Numbering Symbols"/>
    <w:rsid w:val="00B9097C"/>
  </w:style>
  <w:style w:type="character" w:styleId="afff">
    <w:name w:val="Emphasis"/>
    <w:qFormat/>
    <w:rsid w:val="00B9097C"/>
    <w:rPr>
      <w:i/>
      <w:iCs/>
    </w:rPr>
  </w:style>
  <w:style w:type="paragraph" w:customStyle="1" w:styleId="62">
    <w:name w:val="Указатель6"/>
    <w:basedOn w:val="a"/>
    <w:rsid w:val="00B9097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B9097C"/>
    <w:pPr>
      <w:suppressAutoHyphens/>
      <w:spacing w:after="0" w:line="240" w:lineRule="auto"/>
      <w:ind w:firstLine="567"/>
      <w:jc w:val="both"/>
      <w:textAlignment w:val="baseline"/>
    </w:pPr>
    <w:rPr>
      <w:rFonts w:ascii="Times New Roman" w:eastAsia="Arial" w:hAnsi="Times New Roman" w:cs="Calibri"/>
      <w:kern w:val="2"/>
      <w:sz w:val="26"/>
      <w:szCs w:val="24"/>
      <w:lang w:eastAsia="zh-CN"/>
    </w:rPr>
  </w:style>
  <w:style w:type="paragraph" w:customStyle="1" w:styleId="Textbody">
    <w:name w:val="Text body"/>
    <w:basedOn w:val="Standard"/>
    <w:rsid w:val="00B9097C"/>
    <w:pPr>
      <w:ind w:firstLine="0"/>
      <w:jc w:val="left"/>
    </w:pPr>
    <w:rPr>
      <w:sz w:val="28"/>
      <w:szCs w:val="20"/>
    </w:rPr>
  </w:style>
  <w:style w:type="paragraph" w:customStyle="1" w:styleId="54">
    <w:name w:val="Название5"/>
    <w:basedOn w:val="a"/>
    <w:rsid w:val="00B9097C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55">
    <w:name w:val="Указатель5"/>
    <w:basedOn w:val="a"/>
    <w:rsid w:val="00B9097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44">
    <w:name w:val="Название4"/>
    <w:basedOn w:val="a"/>
    <w:rsid w:val="00B9097C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45">
    <w:name w:val="Указатель4"/>
    <w:basedOn w:val="a"/>
    <w:rsid w:val="00B9097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26">
    <w:name w:val="Название объекта2"/>
    <w:basedOn w:val="Standard"/>
    <w:rsid w:val="00B9097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B9097C"/>
    <w:pPr>
      <w:suppressLineNumbers/>
    </w:pPr>
    <w:rPr>
      <w:rFonts w:cs="Mangal"/>
    </w:rPr>
  </w:style>
  <w:style w:type="paragraph" w:customStyle="1" w:styleId="36">
    <w:name w:val="Название3"/>
    <w:basedOn w:val="Standard"/>
    <w:rsid w:val="00B9097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7">
    <w:name w:val="Указатель3"/>
    <w:basedOn w:val="Standard"/>
    <w:rsid w:val="00B9097C"/>
    <w:pPr>
      <w:suppressLineNumbers/>
    </w:pPr>
    <w:rPr>
      <w:rFonts w:cs="Mangal"/>
    </w:rPr>
  </w:style>
  <w:style w:type="paragraph" w:customStyle="1" w:styleId="27">
    <w:name w:val="Название2"/>
    <w:basedOn w:val="Standard"/>
    <w:rsid w:val="00B9097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8">
    <w:name w:val="Указатель2"/>
    <w:basedOn w:val="Standard"/>
    <w:rsid w:val="00B9097C"/>
    <w:pPr>
      <w:suppressLineNumbers/>
    </w:pPr>
    <w:rPr>
      <w:rFonts w:cs="Mangal"/>
    </w:rPr>
  </w:style>
  <w:style w:type="paragraph" w:customStyle="1" w:styleId="1f6">
    <w:name w:val="Название1"/>
    <w:basedOn w:val="Standard"/>
    <w:rsid w:val="00B9097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xtbodyindent">
    <w:name w:val="Text body indent"/>
    <w:basedOn w:val="Standard"/>
    <w:rsid w:val="00B9097C"/>
    <w:pPr>
      <w:spacing w:after="120"/>
      <w:ind w:left="283" w:firstLine="0"/>
    </w:pPr>
    <w:rPr>
      <w:color w:val="000000"/>
      <w:sz w:val="24"/>
      <w:szCs w:val="20"/>
    </w:rPr>
  </w:style>
  <w:style w:type="paragraph" w:customStyle="1" w:styleId="Footnote">
    <w:name w:val="Footnote"/>
    <w:basedOn w:val="Standard"/>
    <w:rsid w:val="00B9097C"/>
    <w:pPr>
      <w:ind w:firstLine="0"/>
      <w:jc w:val="left"/>
    </w:pPr>
    <w:rPr>
      <w:sz w:val="20"/>
      <w:szCs w:val="20"/>
    </w:rPr>
  </w:style>
  <w:style w:type="paragraph" w:customStyle="1" w:styleId="Endnote">
    <w:name w:val="Endnote"/>
    <w:basedOn w:val="Standard"/>
    <w:rsid w:val="00B9097C"/>
    <w:pPr>
      <w:ind w:firstLine="0"/>
      <w:jc w:val="left"/>
    </w:pPr>
    <w:rPr>
      <w:sz w:val="20"/>
      <w:szCs w:val="20"/>
    </w:rPr>
  </w:style>
  <w:style w:type="paragraph" w:customStyle="1" w:styleId="Framecontents">
    <w:name w:val="Frame contents"/>
    <w:basedOn w:val="Textbody"/>
    <w:rsid w:val="00B9097C"/>
  </w:style>
  <w:style w:type="paragraph" w:customStyle="1" w:styleId="TableContents">
    <w:name w:val="Table Contents"/>
    <w:basedOn w:val="Standard"/>
    <w:rsid w:val="00B9097C"/>
    <w:pPr>
      <w:suppressLineNumbers/>
    </w:pPr>
  </w:style>
  <w:style w:type="paragraph" w:customStyle="1" w:styleId="TableHeading">
    <w:name w:val="Table Heading"/>
    <w:basedOn w:val="TableContents"/>
    <w:rsid w:val="00B9097C"/>
    <w:pPr>
      <w:jc w:val="center"/>
    </w:pPr>
    <w:rPr>
      <w:b/>
      <w:bCs/>
    </w:rPr>
  </w:style>
  <w:style w:type="paragraph" w:customStyle="1" w:styleId="Table">
    <w:name w:val="Table"/>
    <w:basedOn w:val="27"/>
    <w:rsid w:val="00B9097C"/>
  </w:style>
  <w:style w:type="paragraph" w:styleId="afff0">
    <w:name w:val="No Spacing"/>
    <w:link w:val="afff1"/>
    <w:qFormat/>
    <w:rsid w:val="00B9097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2"/>
      <w:sz w:val="26"/>
      <w:szCs w:val="26"/>
      <w:lang w:eastAsia="zh-CN"/>
    </w:rPr>
  </w:style>
  <w:style w:type="paragraph" w:customStyle="1" w:styleId="Web">
    <w:name w:val="Обычный (Web)"/>
    <w:basedOn w:val="Standard"/>
    <w:rsid w:val="00B9097C"/>
    <w:pPr>
      <w:spacing w:before="100" w:after="100"/>
    </w:pPr>
    <w:rPr>
      <w:rFonts w:eastAsia="Calibri"/>
      <w:sz w:val="24"/>
    </w:rPr>
  </w:style>
  <w:style w:type="paragraph" w:customStyle="1" w:styleId="ConsNonformat">
    <w:name w:val="ConsNonformat"/>
    <w:rsid w:val="00B9097C"/>
    <w:pPr>
      <w:widowControl w:val="0"/>
      <w:suppressAutoHyphens/>
      <w:snapToGrid w:val="0"/>
      <w:spacing w:after="0" w:line="240" w:lineRule="auto"/>
      <w:textAlignment w:val="baseline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320">
    <w:name w:val="Основной текст с отступом 32"/>
    <w:basedOn w:val="Standard"/>
    <w:rsid w:val="00B9097C"/>
    <w:pPr>
      <w:ind w:firstLine="708"/>
    </w:pPr>
    <w:rPr>
      <w:sz w:val="28"/>
      <w:lang w:val="en-US"/>
    </w:rPr>
  </w:style>
  <w:style w:type="paragraph" w:customStyle="1" w:styleId="afff2">
    <w:name w:val="раздилитель сноски"/>
    <w:basedOn w:val="a"/>
    <w:next w:val="aff0"/>
    <w:rsid w:val="00B9097C"/>
    <w:pPr>
      <w:widowControl w:val="0"/>
      <w:suppressAutoHyphens/>
      <w:spacing w:after="120" w:line="240" w:lineRule="auto"/>
      <w:jc w:val="both"/>
      <w:textAlignment w:val="baseline"/>
    </w:pPr>
    <w:rPr>
      <w:rFonts w:ascii="Times New Roman" w:eastAsia="SimSun" w:hAnsi="Times New Roman" w:cs="Times New Roman"/>
      <w:kern w:val="2"/>
      <w:sz w:val="24"/>
      <w:szCs w:val="20"/>
      <w:lang w:val="en-US" w:eastAsia="zh-CN" w:bidi="hi-IN"/>
    </w:rPr>
  </w:style>
  <w:style w:type="paragraph" w:customStyle="1" w:styleId="321">
    <w:name w:val="Основной текст 32"/>
    <w:basedOn w:val="a"/>
    <w:rsid w:val="00B9097C"/>
    <w:pPr>
      <w:widowControl w:val="0"/>
      <w:suppressAutoHyphens/>
      <w:spacing w:after="0" w:line="228" w:lineRule="auto"/>
      <w:textAlignment w:val="baseline"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paragraph" w:customStyle="1" w:styleId="220">
    <w:name w:val="Основной текст 22"/>
    <w:basedOn w:val="a"/>
    <w:rsid w:val="00B9097C"/>
    <w:pPr>
      <w:widowControl w:val="0"/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table" w:styleId="afff3">
    <w:name w:val="Table Grid"/>
    <w:basedOn w:val="a2"/>
    <w:uiPriority w:val="59"/>
    <w:rsid w:val="00F35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 Paragraph"/>
    <w:basedOn w:val="a"/>
    <w:uiPriority w:val="34"/>
    <w:qFormat/>
    <w:rsid w:val="00F35907"/>
    <w:pPr>
      <w:ind w:left="720"/>
      <w:contextualSpacing/>
    </w:pPr>
  </w:style>
  <w:style w:type="character" w:customStyle="1" w:styleId="afff1">
    <w:name w:val="Без интервала Знак"/>
    <w:link w:val="afff0"/>
    <w:locked/>
    <w:rsid w:val="002E2A04"/>
    <w:rPr>
      <w:rFonts w:ascii="Times New Roman" w:eastAsia="Arial" w:hAnsi="Times New Roman" w:cs="Times New Roman"/>
      <w:kern w:val="2"/>
      <w:sz w:val="26"/>
      <w:szCs w:val="26"/>
      <w:lang w:eastAsia="zh-CN"/>
    </w:rPr>
  </w:style>
  <w:style w:type="character" w:customStyle="1" w:styleId="-">
    <w:name w:val="Интернет-ссылка"/>
    <w:rsid w:val="002E2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E3A0DAA3CA6C5341929A6DC3C9C5B7F282606C13C31B1D957EDC9DF8D74F3877793416C5CCC7E23E86305Fl605M" TargetMode="External"/><Relationship Id="rId26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.cap.ru/Laws.aspx?id=291986&amp;gov_id=52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70308460.100350" TargetMode="External"/><Relationship Id="rId25" Type="http://schemas.openxmlformats.org/officeDocument/2006/relationships/hyperlink" Target="consultantplus://offline/ref=231BAEA7399E9195E33CE576BCEA2857CF24333717F10476DB0625FA55F6258110A2AD07F775C74CB06DDFB1V7jBH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340" TargetMode="External"/><Relationship Id="rId20" Type="http://schemas.openxmlformats.org/officeDocument/2006/relationships/hyperlink" Target="garantf1://12012604.184/" TargetMode="External"/><Relationship Id="rId29" Type="http://schemas.openxmlformats.org/officeDocument/2006/relationships/hyperlink" Target="mailto:chybaevo@urmary.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330" TargetMode="External"/><Relationship Id="rId23" Type="http://schemas.openxmlformats.org/officeDocument/2006/relationships/hyperlink" Target="http://gov.cap.ru/UserFiles/orgs/GrvId_459/programma_mchs%281%29.doc" TargetMode="External"/><Relationship Id="rId28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footer" Target="footer1.xml"/><Relationship Id="rId19" Type="http://schemas.openxmlformats.org/officeDocument/2006/relationships/hyperlink" Target="garantf1://12012604.169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F09FCA923010C4660D1AA436D38263FC5DD16EDD528BE58296922E5A3m846G" TargetMode="External"/><Relationship Id="rId22" Type="http://schemas.openxmlformats.org/officeDocument/2006/relationships/hyperlink" Target="garantf1://17522538.0/" TargetMode="External"/><Relationship Id="rId27" Type="http://schemas.openxmlformats.org/officeDocument/2006/relationships/hyperlink" Target="consultantplus://offline/ref=64B54837BE0FC4DB98544D59C6B8ED01DCD480C0DEBBB60CCCFFED3078F004D60B719D2ACFEB205EB660249AEA35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B18C-2A38-42EB-BEC5-B82E718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81</Pages>
  <Words>26672</Words>
  <Characters>152037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9</cp:revision>
  <dcterms:created xsi:type="dcterms:W3CDTF">2020-01-28T11:50:00Z</dcterms:created>
  <dcterms:modified xsi:type="dcterms:W3CDTF">2020-01-29T12:07:00Z</dcterms:modified>
</cp:coreProperties>
</file>