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FB" w:rsidRDefault="00CA0BFB" w:rsidP="00CA0BFB">
      <w:pPr>
        <w:jc w:val="center"/>
      </w:pPr>
      <w:r>
        <w:rPr>
          <w:noProof/>
        </w:rPr>
        <w:drawing>
          <wp:inline distT="0" distB="0" distL="0" distR="0">
            <wp:extent cx="620395" cy="604520"/>
            <wp:effectExtent l="19050" t="0" r="825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78" w:type="dxa"/>
        <w:tblLook w:val="01E0"/>
      </w:tblPr>
      <w:tblGrid>
        <w:gridCol w:w="4428"/>
        <w:gridCol w:w="1350"/>
        <w:gridCol w:w="4500"/>
      </w:tblGrid>
      <w:tr w:rsidR="00CA0BFB" w:rsidTr="00DD3761">
        <w:trPr>
          <w:trHeight w:val="3173"/>
        </w:trPr>
        <w:tc>
          <w:tcPr>
            <w:tcW w:w="4428" w:type="dxa"/>
          </w:tcPr>
          <w:p w:rsidR="00CA0BFB" w:rsidRDefault="00CA0BFB" w:rsidP="00DD376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CA0BFB" w:rsidRDefault="00CA0BFB" w:rsidP="00DD3761">
            <w:pPr>
              <w:pStyle w:val="a3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Моргаушский район</w:t>
            </w:r>
          </w:p>
          <w:p w:rsidR="00CA0BFB" w:rsidRDefault="00CA0BFB" w:rsidP="00DD376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A0BFB" w:rsidRDefault="00CA0BFB" w:rsidP="00DD376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Собрание депутатов</w:t>
            </w:r>
          </w:p>
          <w:p w:rsidR="00CA0BFB" w:rsidRDefault="00CA0BFB" w:rsidP="00DD376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Ярабайкасинского сельского </w:t>
            </w:r>
          </w:p>
          <w:p w:rsidR="00CA0BFB" w:rsidRDefault="00CA0BFB" w:rsidP="00DD376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поселения</w:t>
            </w:r>
          </w:p>
          <w:p w:rsidR="00CA0BFB" w:rsidRDefault="00CA0BFB" w:rsidP="00DD376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CA0BFB" w:rsidRDefault="00CA0BFB" w:rsidP="00DD376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  <w:p w:rsidR="00CA0BFB" w:rsidRDefault="00CA0BFB" w:rsidP="00DD3761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79"/>
              <w:gridCol w:w="1379"/>
              <w:gridCol w:w="1379"/>
            </w:tblGrid>
            <w:tr w:rsidR="00CA0BFB" w:rsidTr="00DD3761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A0BFB" w:rsidRDefault="00CA0BFB" w:rsidP="00DD376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34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</w:rPr>
                    <w:t>28.10.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A0BFB" w:rsidRDefault="00CA0BFB" w:rsidP="00DD376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A0BFB" w:rsidRDefault="00CA0BFB" w:rsidP="00CA0BFB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hanging="31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</w:rPr>
                    <w:t xml:space="preserve"> №С-60/7</w:t>
                  </w:r>
                </w:p>
              </w:tc>
            </w:tr>
          </w:tbl>
          <w:p w:rsidR="00CA0BFB" w:rsidRPr="005E136B" w:rsidRDefault="00CA0BFB" w:rsidP="00DD3761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136B">
              <w:rPr>
                <w:bCs/>
                <w:sz w:val="24"/>
                <w:szCs w:val="24"/>
              </w:rPr>
              <w:t>Деревня Ярабайкасы</w:t>
            </w:r>
          </w:p>
        </w:tc>
        <w:tc>
          <w:tcPr>
            <w:tcW w:w="1350" w:type="dxa"/>
          </w:tcPr>
          <w:p w:rsidR="00CA0BFB" w:rsidRDefault="00CA0BFB" w:rsidP="00DD376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CA0BFB" w:rsidRDefault="00CA0BFB" w:rsidP="00DD376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Чă</w:t>
            </w:r>
            <w:proofErr w:type="gramStart"/>
            <w:r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CA0BFB" w:rsidRDefault="00CA0BFB" w:rsidP="00DD3761">
            <w:pPr>
              <w:pStyle w:val="a3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CA0BFB" w:rsidRDefault="00CA0BFB" w:rsidP="00DD376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Ярапайкассин</w:t>
            </w:r>
            <w:proofErr w:type="spellEnd"/>
            <w:r>
              <w:rPr>
                <w:b/>
                <w:sz w:val="24"/>
                <w:szCs w:val="24"/>
              </w:rPr>
              <w:t xml:space="preserve"> ял </w:t>
            </w:r>
            <w:proofErr w:type="spellStart"/>
            <w:r>
              <w:rPr>
                <w:b/>
                <w:sz w:val="24"/>
                <w:szCs w:val="24"/>
              </w:rPr>
              <w:t>поселенийĕн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депутатсен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Пухă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>ĕ</w:t>
            </w:r>
            <w:proofErr w:type="spellEnd"/>
          </w:p>
          <w:p w:rsidR="00CA0BFB" w:rsidRDefault="00CA0BFB" w:rsidP="00DD376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CA0BFB" w:rsidRDefault="00CA0BFB" w:rsidP="00DD376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A0BFB" w:rsidRDefault="00CA0BFB" w:rsidP="00DD376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ЙЫШĂНУ</w:t>
            </w:r>
          </w:p>
          <w:p w:rsidR="00CA0BFB" w:rsidRDefault="00CA0BFB" w:rsidP="00DD3761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79"/>
              <w:gridCol w:w="1379"/>
              <w:gridCol w:w="1379"/>
            </w:tblGrid>
            <w:tr w:rsidR="00CA0BFB" w:rsidTr="00DD3761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A0BFB" w:rsidRDefault="00CA0BFB" w:rsidP="00DD376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</w:rPr>
                    <w:t xml:space="preserve">2019 </w:t>
                  </w:r>
                  <w:proofErr w:type="spellStart"/>
                  <w:r>
                    <w:rPr>
                      <w:b/>
                    </w:rPr>
                    <w:t>ç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A0BFB" w:rsidRDefault="00CA0BFB" w:rsidP="00DD376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28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</w:rPr>
                    <w:t>10.28.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A0BFB" w:rsidRDefault="00CA0BFB" w:rsidP="00CA0BFB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66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</w:rPr>
                    <w:t xml:space="preserve">С-60/7№ </w:t>
                  </w:r>
                </w:p>
              </w:tc>
            </w:tr>
          </w:tbl>
          <w:p w:rsidR="00CA0BFB" w:rsidRPr="005E136B" w:rsidRDefault="00CA0BFB" w:rsidP="00DD3761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5E136B">
              <w:rPr>
                <w:sz w:val="24"/>
                <w:szCs w:val="24"/>
              </w:rPr>
              <w:t>Ярапайкасси</w:t>
            </w:r>
            <w:proofErr w:type="spellEnd"/>
            <w:r w:rsidRPr="005E136B">
              <w:rPr>
                <w:sz w:val="24"/>
                <w:szCs w:val="24"/>
              </w:rPr>
              <w:t xml:space="preserve"> </w:t>
            </w:r>
            <w:proofErr w:type="spellStart"/>
            <w:r w:rsidRPr="005E136B">
              <w:rPr>
                <w:sz w:val="24"/>
                <w:szCs w:val="24"/>
              </w:rPr>
              <w:t>ялě</w:t>
            </w:r>
            <w:proofErr w:type="spellEnd"/>
            <w:r w:rsidRPr="005E136B">
              <w:rPr>
                <w:bCs/>
                <w:sz w:val="24"/>
                <w:szCs w:val="24"/>
              </w:rPr>
              <w:t xml:space="preserve">                                                            </w:t>
            </w:r>
          </w:p>
        </w:tc>
      </w:tr>
    </w:tbl>
    <w:p w:rsidR="00CA0BFB" w:rsidRDefault="00CA0BFB" w:rsidP="00CA0BFB">
      <w:pPr>
        <w:tabs>
          <w:tab w:val="left" w:pos="4395"/>
          <w:tab w:val="left" w:pos="4820"/>
        </w:tabs>
        <w:ind w:right="5100"/>
      </w:pPr>
    </w:p>
    <w:p w:rsidR="003D080D" w:rsidRDefault="003D080D" w:rsidP="00CA0BFB">
      <w:pPr>
        <w:tabs>
          <w:tab w:val="left" w:pos="4395"/>
          <w:tab w:val="left" w:pos="4820"/>
        </w:tabs>
        <w:ind w:right="5100"/>
      </w:pPr>
    </w:p>
    <w:p w:rsidR="003D080D" w:rsidRDefault="003D080D" w:rsidP="00CA0BFB">
      <w:pPr>
        <w:tabs>
          <w:tab w:val="left" w:pos="4395"/>
          <w:tab w:val="left" w:pos="4820"/>
        </w:tabs>
        <w:ind w:right="510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3D080D" w:rsidTr="003D080D">
        <w:tc>
          <w:tcPr>
            <w:tcW w:w="4503" w:type="dxa"/>
          </w:tcPr>
          <w:p w:rsidR="003D080D" w:rsidRDefault="003D080D" w:rsidP="003D080D">
            <w:pPr>
              <w:jc w:val="both"/>
            </w:pPr>
            <w:r w:rsidRPr="00527BF8">
              <w:rPr>
                <w:sz w:val="24"/>
                <w:szCs w:val="24"/>
              </w:rPr>
              <w:t>О расходах на подготовку и проведение дополнительных выборов Собрания депутатов Ярабайкасинского сельского поселения Моргаушского района Чувашской  Республики от 08 сентября 2019 года</w:t>
            </w:r>
          </w:p>
        </w:tc>
      </w:tr>
    </w:tbl>
    <w:p w:rsidR="00CA0BFB" w:rsidRDefault="00CA0BFB" w:rsidP="00CA0BFB">
      <w:pPr>
        <w:tabs>
          <w:tab w:val="left" w:pos="4395"/>
          <w:tab w:val="left" w:pos="4820"/>
        </w:tabs>
        <w:ind w:right="5100"/>
      </w:pPr>
    </w:p>
    <w:p w:rsidR="00CA0BFB" w:rsidRDefault="00CA0BFB"/>
    <w:p w:rsidR="00CA0BFB" w:rsidRDefault="00CA0BFB" w:rsidP="00CA0BFB">
      <w:pPr>
        <w:ind w:firstLine="708"/>
        <w:jc w:val="both"/>
        <w:rPr>
          <w:b/>
        </w:rPr>
      </w:pPr>
      <w:r>
        <w:t>В соответствии с пунктом 6  статьи 57 Федерального закона от 12.06.2002г. №67-ФЗ «Об основных гарантиях избирательных прав и права на участие в референдуме граждан Российской Федерации</w:t>
      </w:r>
      <w:r w:rsidRPr="00527BF8">
        <w:t>,</w:t>
      </w:r>
      <w:r w:rsidRPr="00783EF3">
        <w:t xml:space="preserve"> </w:t>
      </w:r>
      <w:r w:rsidRPr="00457CAB">
        <w:t>Собрание депутатов</w:t>
      </w:r>
      <w:r w:rsidRPr="004227F1">
        <w:t xml:space="preserve"> Ярабайкасинского сельского поселения Моргаушского района Чувашской Республики </w:t>
      </w:r>
      <w:r>
        <w:rPr>
          <w:b/>
        </w:rPr>
        <w:t xml:space="preserve">решило: </w:t>
      </w:r>
    </w:p>
    <w:p w:rsidR="003D080D" w:rsidRDefault="003D080D" w:rsidP="00CA0BFB">
      <w:pPr>
        <w:spacing w:line="264" w:lineRule="auto"/>
        <w:ind w:firstLine="708"/>
        <w:jc w:val="both"/>
      </w:pPr>
    </w:p>
    <w:p w:rsidR="00CA0BFB" w:rsidRPr="00527BF8" w:rsidRDefault="00CA0BFB" w:rsidP="00CA0BFB">
      <w:pPr>
        <w:spacing w:line="264" w:lineRule="auto"/>
        <w:ind w:firstLine="708"/>
        <w:jc w:val="both"/>
      </w:pPr>
      <w:r>
        <w:t>Принять отчет о расходах</w:t>
      </w:r>
      <w:r w:rsidRPr="00CF6272">
        <w:t xml:space="preserve"> </w:t>
      </w:r>
      <w:r w:rsidRPr="00527BF8">
        <w:t>на подготовку и проведение дополнительных выборов Собрания депутатов Ярабайкасинского сельского поселения Моргаушского района Чувашской  Республики от 08 сентября 2019 года</w:t>
      </w:r>
      <w:r>
        <w:t xml:space="preserve"> и списать в сумме 20130 (двадцать тысяч сто тридцать) руб.</w:t>
      </w:r>
    </w:p>
    <w:p w:rsidR="00CA0BFB" w:rsidRDefault="00CA0BFB" w:rsidP="00CA0BFB">
      <w:pPr>
        <w:spacing w:line="264" w:lineRule="auto"/>
      </w:pPr>
    </w:p>
    <w:p w:rsidR="003D080D" w:rsidRDefault="003D080D" w:rsidP="00CA0BFB">
      <w:pPr>
        <w:spacing w:line="264" w:lineRule="auto"/>
      </w:pPr>
    </w:p>
    <w:p w:rsidR="003D080D" w:rsidRDefault="003D080D" w:rsidP="00CA0BFB">
      <w:pPr>
        <w:spacing w:line="264" w:lineRule="auto"/>
      </w:pPr>
      <w:r>
        <w:t xml:space="preserve">Глава Ярабайкасинского </w:t>
      </w:r>
    </w:p>
    <w:p w:rsidR="00CA0BFB" w:rsidRPr="008624F2" w:rsidRDefault="003D080D" w:rsidP="00CA0BFB">
      <w:pPr>
        <w:spacing w:line="264" w:lineRule="auto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Г.В. Жуков </w:t>
      </w:r>
    </w:p>
    <w:p w:rsidR="00CA0BFB" w:rsidRDefault="00CA0BFB"/>
    <w:sectPr w:rsidR="00CA0BFB" w:rsidSect="0044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BFB" w:rsidRDefault="00CA0BFB" w:rsidP="00CA0BFB">
      <w:r>
        <w:separator/>
      </w:r>
    </w:p>
  </w:endnote>
  <w:endnote w:type="continuationSeparator" w:id="0">
    <w:p w:rsidR="00CA0BFB" w:rsidRDefault="00CA0BFB" w:rsidP="00CA0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BFB" w:rsidRDefault="00CA0BFB" w:rsidP="00CA0BFB">
      <w:r>
        <w:separator/>
      </w:r>
    </w:p>
  </w:footnote>
  <w:footnote w:type="continuationSeparator" w:id="0">
    <w:p w:rsidR="00CA0BFB" w:rsidRDefault="00CA0BFB" w:rsidP="00CA0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BFB"/>
    <w:rsid w:val="003D080D"/>
    <w:rsid w:val="0044772E"/>
    <w:rsid w:val="0066218A"/>
    <w:rsid w:val="007123C6"/>
    <w:rsid w:val="009C13CC"/>
    <w:rsid w:val="00AF0425"/>
    <w:rsid w:val="00CA0BFB"/>
    <w:rsid w:val="00EC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0BF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A0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B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A0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0B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0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yarabay</dc:creator>
  <cp:keywords/>
  <dc:description/>
  <cp:lastModifiedBy>yarabay</cp:lastModifiedBy>
  <cp:revision>3</cp:revision>
  <dcterms:created xsi:type="dcterms:W3CDTF">2019-12-30T13:29:00Z</dcterms:created>
  <dcterms:modified xsi:type="dcterms:W3CDTF">2019-12-30T13:37:00Z</dcterms:modified>
</cp:coreProperties>
</file>