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00" w:rsidRDefault="001D5800" w:rsidP="001D5800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3390" cy="445135"/>
            <wp:effectExtent l="1905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1D5800" w:rsidTr="00246FA1">
        <w:tc>
          <w:tcPr>
            <w:tcW w:w="4500" w:type="dxa"/>
          </w:tcPr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</w:rPr>
              <w:br w:type="page"/>
            </w: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1D5800" w:rsidRPr="001D5800" w:rsidRDefault="001D5800" w:rsidP="001D5800">
            <w:pPr>
              <w:jc w:val="center"/>
              <w:rPr>
                <w:b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АДМИНИСТРАЦИЯ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КАДИКАСИНСКОГО</w:t>
            </w:r>
          </w:p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1D5800" w:rsidRPr="001D5800" w:rsidRDefault="001D5800" w:rsidP="001D5800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1D5800">
              <w:rPr>
                <w:rFonts w:ascii="Times New Roman" w:hAnsi="Times New Roman" w:cs="Times New Roman"/>
                <w:szCs w:val="24"/>
              </w:rPr>
              <w:t>ПОСТАНОВЛЕНИЕ</w:t>
            </w:r>
          </w:p>
          <w:p w:rsidR="001D5800" w:rsidRPr="001D5800" w:rsidRDefault="001D5800" w:rsidP="001D5800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D5800" w:rsidRPr="001D5800" w:rsidTr="00246FA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884E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884EA4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00" w:rsidRPr="001D5800" w:rsidRDefault="001D5800" w:rsidP="001D5800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2019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A92317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№ 8</w:t>
                  </w:r>
                  <w:r w:rsidR="00A92317">
                    <w:rPr>
                      <w:b/>
                    </w:rPr>
                    <w:t>8</w:t>
                  </w:r>
                </w:p>
              </w:tc>
            </w:tr>
          </w:tbl>
          <w:p w:rsidR="001D5800" w:rsidRPr="001D5800" w:rsidRDefault="001D5800" w:rsidP="001D5800">
            <w:pPr>
              <w:jc w:val="center"/>
              <w:rPr>
                <w:b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D5800">
              <w:rPr>
                <w:sz w:val="16"/>
                <w:szCs w:val="16"/>
              </w:rPr>
              <w:t xml:space="preserve">Деревня </w:t>
            </w:r>
            <w:proofErr w:type="spellStart"/>
            <w:r w:rsidRPr="001D5800">
              <w:rPr>
                <w:sz w:val="16"/>
                <w:szCs w:val="16"/>
              </w:rPr>
              <w:t>Кораккасы</w:t>
            </w:r>
            <w:proofErr w:type="spellEnd"/>
          </w:p>
        </w:tc>
        <w:tc>
          <w:tcPr>
            <w:tcW w:w="720" w:type="dxa"/>
          </w:tcPr>
          <w:p w:rsidR="001D5800" w:rsidRPr="001D5800" w:rsidRDefault="001D5800" w:rsidP="001D5800">
            <w:pPr>
              <w:jc w:val="center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1D5800" w:rsidRPr="001D5800" w:rsidRDefault="001D5800" w:rsidP="001D5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  <w:r w:rsidRPr="001D5800">
              <w:rPr>
                <w:b/>
                <w:sz w:val="24"/>
                <w:szCs w:val="24"/>
              </w:rPr>
              <w:t>МУРКАШ РАЙОНĔ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Cs w:val="24"/>
              </w:rPr>
            </w:pP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КАТЬКАС ЯЛ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1D5800" w:rsidRPr="001D5800" w:rsidRDefault="001D5800" w:rsidP="001D58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0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АДМИНИСТРАЦИЙĔ</w:t>
            </w:r>
          </w:p>
          <w:p w:rsidR="001D5800" w:rsidRPr="001D5800" w:rsidRDefault="001D5800" w:rsidP="001D5800">
            <w:pPr>
              <w:jc w:val="center"/>
              <w:rPr>
                <w:b/>
                <w:sz w:val="24"/>
                <w:szCs w:val="24"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sz w:val="26"/>
                <w:szCs w:val="26"/>
              </w:rPr>
            </w:pPr>
            <w:r w:rsidRPr="001D5800">
              <w:rPr>
                <w:b/>
                <w:sz w:val="26"/>
                <w:szCs w:val="26"/>
              </w:rPr>
              <w:t>ЙЫШĂНУ</w:t>
            </w:r>
          </w:p>
          <w:p w:rsidR="001D5800" w:rsidRPr="001D5800" w:rsidRDefault="001D5800" w:rsidP="001D5800">
            <w:pPr>
              <w:jc w:val="center"/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D5800" w:rsidRPr="001D5800" w:rsidTr="00246FA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884E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884EA4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.10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00" w:rsidRPr="001D5800" w:rsidRDefault="001D5800" w:rsidP="001D5800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 xml:space="preserve">2019 </w:t>
                  </w:r>
                  <w:proofErr w:type="spellStart"/>
                  <w:r w:rsidRPr="001D5800">
                    <w:rPr>
                      <w:b/>
                    </w:rPr>
                    <w:t>ç</w:t>
                  </w:r>
                  <w:proofErr w:type="spellEnd"/>
                  <w:r w:rsidRPr="001D580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5800" w:rsidRPr="001D5800" w:rsidRDefault="001D5800" w:rsidP="00A92317">
                  <w:pPr>
                    <w:jc w:val="center"/>
                    <w:rPr>
                      <w:b/>
                    </w:rPr>
                  </w:pPr>
                  <w:r w:rsidRPr="001D5800">
                    <w:rPr>
                      <w:b/>
                    </w:rPr>
                    <w:t>№ 8</w:t>
                  </w:r>
                  <w:r w:rsidR="00A92317">
                    <w:rPr>
                      <w:b/>
                    </w:rPr>
                    <w:t>8</w:t>
                  </w:r>
                </w:p>
              </w:tc>
            </w:tr>
          </w:tbl>
          <w:p w:rsidR="001D5800" w:rsidRPr="001D5800" w:rsidRDefault="001D5800" w:rsidP="001D5800">
            <w:pPr>
              <w:jc w:val="center"/>
              <w:rPr>
                <w:sz w:val="16"/>
                <w:szCs w:val="16"/>
              </w:rPr>
            </w:pPr>
          </w:p>
          <w:p w:rsidR="001D5800" w:rsidRPr="001D5800" w:rsidRDefault="001D5800" w:rsidP="001D5800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1D5800">
              <w:rPr>
                <w:sz w:val="16"/>
                <w:szCs w:val="16"/>
              </w:rPr>
              <w:t>Кораккас</w:t>
            </w:r>
            <w:proofErr w:type="spellEnd"/>
            <w:r w:rsidRPr="001D5800">
              <w:rPr>
                <w:sz w:val="16"/>
                <w:szCs w:val="16"/>
              </w:rPr>
              <w:t xml:space="preserve"> </w:t>
            </w:r>
            <w:proofErr w:type="spellStart"/>
            <w:r w:rsidRPr="001D5800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884EA4" w:rsidRDefault="00884EA4" w:rsidP="001D5800">
      <w:pPr>
        <w:tabs>
          <w:tab w:val="left" w:pos="9356"/>
        </w:tabs>
        <w:ind w:right="-1"/>
        <w:rPr>
          <w:sz w:val="24"/>
          <w:szCs w:val="24"/>
        </w:rPr>
      </w:pPr>
    </w:p>
    <w:p w:rsidR="00884EA4" w:rsidRPr="00A71A87" w:rsidRDefault="00884EA4" w:rsidP="00884EA4">
      <w:pPr>
        <w:tabs>
          <w:tab w:val="left" w:pos="4678"/>
        </w:tabs>
        <w:ind w:right="5017"/>
        <w:rPr>
          <w:b/>
          <w:sz w:val="24"/>
          <w:szCs w:val="24"/>
        </w:rPr>
      </w:pPr>
      <w:r w:rsidRPr="00A71A87">
        <w:rPr>
          <w:b/>
          <w:sz w:val="24"/>
          <w:szCs w:val="24"/>
        </w:rPr>
        <w:t>О предварительных итогах социально-</w:t>
      </w:r>
      <w:r>
        <w:rPr>
          <w:b/>
          <w:sz w:val="24"/>
          <w:szCs w:val="24"/>
        </w:rPr>
        <w:t xml:space="preserve"> э</w:t>
      </w:r>
      <w:r w:rsidRPr="00A71A87">
        <w:rPr>
          <w:b/>
          <w:sz w:val="24"/>
          <w:szCs w:val="24"/>
        </w:rPr>
        <w:t>кономического</w:t>
      </w:r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развития администрации</w:t>
      </w:r>
      <w:r>
        <w:rPr>
          <w:b/>
          <w:sz w:val="24"/>
          <w:szCs w:val="24"/>
        </w:rPr>
        <w:t xml:space="preserve"> </w:t>
      </w:r>
      <w:proofErr w:type="spellStart"/>
      <w:r w:rsidRPr="00A71A87">
        <w:rPr>
          <w:b/>
          <w:sz w:val="24"/>
          <w:szCs w:val="24"/>
        </w:rPr>
        <w:t>Кадикасинского</w:t>
      </w:r>
      <w:proofErr w:type="spellEnd"/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сельского поселения Моргаушского района</w:t>
      </w:r>
      <w:r>
        <w:rPr>
          <w:b/>
          <w:sz w:val="24"/>
          <w:szCs w:val="24"/>
        </w:rPr>
        <w:t xml:space="preserve"> </w:t>
      </w:r>
      <w:r w:rsidRPr="00A71A87">
        <w:rPr>
          <w:b/>
          <w:sz w:val="24"/>
          <w:szCs w:val="24"/>
        </w:rPr>
        <w:t>Чувашской  Республики за 9 месяцев 201</w:t>
      </w:r>
      <w:r>
        <w:rPr>
          <w:b/>
          <w:sz w:val="24"/>
          <w:szCs w:val="24"/>
        </w:rPr>
        <w:t xml:space="preserve">9 </w:t>
      </w:r>
      <w:r w:rsidRPr="00A71A87">
        <w:rPr>
          <w:b/>
          <w:sz w:val="24"/>
          <w:szCs w:val="24"/>
        </w:rPr>
        <w:t>года</w:t>
      </w:r>
      <w:r>
        <w:rPr>
          <w:b/>
          <w:sz w:val="24"/>
          <w:szCs w:val="24"/>
        </w:rPr>
        <w:t xml:space="preserve"> и ожидаемый 2019 </w:t>
      </w:r>
      <w:r w:rsidRPr="00A71A87">
        <w:rPr>
          <w:b/>
          <w:sz w:val="24"/>
          <w:szCs w:val="24"/>
        </w:rPr>
        <w:t>год.</w:t>
      </w:r>
    </w:p>
    <w:p w:rsidR="00884EA4" w:rsidRPr="00A71A87" w:rsidRDefault="00884EA4" w:rsidP="00884EA4">
      <w:pPr>
        <w:tabs>
          <w:tab w:val="left" w:pos="4678"/>
        </w:tabs>
        <w:ind w:right="5017"/>
        <w:rPr>
          <w:sz w:val="24"/>
          <w:szCs w:val="24"/>
        </w:rPr>
      </w:pPr>
    </w:p>
    <w:p w:rsidR="00884EA4" w:rsidRDefault="00884EA4" w:rsidP="00884EA4">
      <w:pPr>
        <w:tabs>
          <w:tab w:val="left" w:pos="4678"/>
        </w:tabs>
        <w:ind w:right="5017"/>
        <w:outlineLvl w:val="0"/>
        <w:rPr>
          <w:sz w:val="24"/>
          <w:szCs w:val="24"/>
        </w:rPr>
      </w:pPr>
    </w:p>
    <w:p w:rsidR="00884EA4" w:rsidRPr="00A71A87" w:rsidRDefault="00884EA4" w:rsidP="00884EA4">
      <w:pPr>
        <w:outlineLvl w:val="0"/>
        <w:rPr>
          <w:sz w:val="24"/>
          <w:szCs w:val="24"/>
        </w:rPr>
      </w:pPr>
    </w:p>
    <w:p w:rsidR="00884EA4" w:rsidRPr="00A71A87" w:rsidRDefault="00884EA4" w:rsidP="00884EA4">
      <w:pPr>
        <w:ind w:firstLine="708"/>
        <w:outlineLvl w:val="0"/>
        <w:rPr>
          <w:sz w:val="24"/>
          <w:szCs w:val="24"/>
        </w:rPr>
      </w:pPr>
      <w:r w:rsidRPr="00A71A87">
        <w:rPr>
          <w:sz w:val="24"/>
          <w:szCs w:val="24"/>
        </w:rPr>
        <w:t>В целях устойчивого развития муниципального образования и дальнейшего</w:t>
      </w:r>
      <w:r>
        <w:rPr>
          <w:sz w:val="24"/>
          <w:szCs w:val="24"/>
        </w:rPr>
        <w:t xml:space="preserve"> </w:t>
      </w:r>
      <w:r w:rsidRPr="00A71A87">
        <w:rPr>
          <w:sz w:val="24"/>
          <w:szCs w:val="24"/>
        </w:rPr>
        <w:t xml:space="preserve">повышения благосостояния жителей </w:t>
      </w:r>
      <w:proofErr w:type="spellStart"/>
      <w:r w:rsidRPr="00A71A87">
        <w:rPr>
          <w:sz w:val="24"/>
          <w:szCs w:val="24"/>
        </w:rPr>
        <w:t>Кадикасинского</w:t>
      </w:r>
      <w:proofErr w:type="spellEnd"/>
      <w:r w:rsidRPr="00A71A87">
        <w:rPr>
          <w:sz w:val="24"/>
          <w:szCs w:val="24"/>
        </w:rPr>
        <w:t xml:space="preserve"> сельского поселения Моргаушского района Чувашской республики  администрация </w:t>
      </w:r>
      <w:proofErr w:type="spellStart"/>
      <w:r w:rsidRPr="00A71A87">
        <w:rPr>
          <w:sz w:val="24"/>
          <w:szCs w:val="24"/>
        </w:rPr>
        <w:t>Кадикасинского</w:t>
      </w:r>
      <w:proofErr w:type="spellEnd"/>
      <w:r w:rsidRPr="00A71A87">
        <w:rPr>
          <w:sz w:val="24"/>
          <w:szCs w:val="24"/>
        </w:rPr>
        <w:t xml:space="preserve"> сельского поселения Моргаушского района Чувашской республики </w:t>
      </w:r>
      <w:r w:rsidRPr="00A71A87">
        <w:rPr>
          <w:b/>
          <w:sz w:val="24"/>
          <w:szCs w:val="24"/>
        </w:rPr>
        <w:t>постановляет:</w:t>
      </w:r>
      <w:r w:rsidRPr="00A71A87">
        <w:rPr>
          <w:sz w:val="24"/>
          <w:szCs w:val="24"/>
        </w:rPr>
        <w:t xml:space="preserve">                               </w:t>
      </w:r>
    </w:p>
    <w:p w:rsidR="00884EA4" w:rsidRPr="00A71A87" w:rsidRDefault="00884EA4" w:rsidP="00884EA4">
      <w:pPr>
        <w:rPr>
          <w:sz w:val="24"/>
          <w:szCs w:val="24"/>
        </w:rPr>
      </w:pPr>
    </w:p>
    <w:p w:rsidR="00884EA4" w:rsidRPr="00A71A87" w:rsidRDefault="00884EA4" w:rsidP="00884EA4">
      <w:pPr>
        <w:rPr>
          <w:sz w:val="24"/>
          <w:szCs w:val="24"/>
        </w:rPr>
      </w:pPr>
      <w:r w:rsidRPr="00A71A87">
        <w:rPr>
          <w:sz w:val="24"/>
          <w:szCs w:val="24"/>
        </w:rPr>
        <w:t xml:space="preserve">одобрить  предварительные итоги социально-экономического развития администрации </w:t>
      </w:r>
      <w:proofErr w:type="spellStart"/>
      <w:r w:rsidRPr="00A71A87">
        <w:rPr>
          <w:sz w:val="24"/>
          <w:szCs w:val="24"/>
        </w:rPr>
        <w:t>Кадикасинского</w:t>
      </w:r>
      <w:proofErr w:type="spellEnd"/>
      <w:r w:rsidRPr="00A71A87">
        <w:rPr>
          <w:sz w:val="24"/>
          <w:szCs w:val="24"/>
        </w:rPr>
        <w:t xml:space="preserve"> сельского поселения Моргаушского района Чувашской  Республики за 9 месяцев 201</w:t>
      </w:r>
      <w:r>
        <w:rPr>
          <w:sz w:val="24"/>
          <w:szCs w:val="24"/>
        </w:rPr>
        <w:t>9</w:t>
      </w:r>
      <w:r w:rsidRPr="00A71A87">
        <w:rPr>
          <w:sz w:val="24"/>
          <w:szCs w:val="24"/>
        </w:rPr>
        <w:t xml:space="preserve"> года и </w:t>
      </w:r>
      <w:r>
        <w:rPr>
          <w:sz w:val="24"/>
          <w:szCs w:val="24"/>
        </w:rPr>
        <w:t>ожидаемый</w:t>
      </w:r>
      <w:r w:rsidRPr="00A71A8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71A87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884EA4" w:rsidRDefault="00884EA4" w:rsidP="00884EA4">
      <w:pPr>
        <w:ind w:firstLine="708"/>
        <w:rPr>
          <w:sz w:val="24"/>
          <w:szCs w:val="24"/>
        </w:rPr>
      </w:pPr>
    </w:p>
    <w:p w:rsidR="00884EA4" w:rsidRDefault="00884EA4" w:rsidP="00884EA4">
      <w:pPr>
        <w:ind w:firstLine="708"/>
        <w:rPr>
          <w:sz w:val="24"/>
          <w:szCs w:val="24"/>
        </w:rPr>
      </w:pPr>
    </w:p>
    <w:p w:rsidR="00884EA4" w:rsidRDefault="00884EA4" w:rsidP="00884EA4">
      <w:pPr>
        <w:ind w:firstLine="708"/>
        <w:rPr>
          <w:sz w:val="24"/>
          <w:szCs w:val="24"/>
        </w:rPr>
      </w:pPr>
    </w:p>
    <w:p w:rsidR="00884EA4" w:rsidRPr="00A57CB8" w:rsidRDefault="00884EA4" w:rsidP="00884EA4">
      <w:pPr>
        <w:shd w:val="clear" w:color="auto" w:fill="FFFFFF"/>
        <w:ind w:firstLine="709"/>
        <w:rPr>
          <w:sz w:val="26"/>
          <w:szCs w:val="26"/>
        </w:rPr>
      </w:pPr>
    </w:p>
    <w:p w:rsidR="00884EA4" w:rsidRPr="003F48A1" w:rsidRDefault="00884EA4" w:rsidP="00884EA4">
      <w:pPr>
        <w:shd w:val="clear" w:color="auto" w:fill="FFFFFF"/>
        <w:rPr>
          <w:color w:val="000000"/>
          <w:sz w:val="24"/>
          <w:szCs w:val="24"/>
        </w:rPr>
      </w:pPr>
      <w:r w:rsidRPr="003F48A1">
        <w:rPr>
          <w:color w:val="000000"/>
          <w:sz w:val="24"/>
          <w:szCs w:val="24"/>
        </w:rPr>
        <w:t xml:space="preserve">Глава администрации </w:t>
      </w:r>
    </w:p>
    <w:p w:rsidR="00884EA4" w:rsidRPr="003F48A1" w:rsidRDefault="00884EA4" w:rsidP="00884EA4">
      <w:pPr>
        <w:shd w:val="clear" w:color="auto" w:fill="FFFFFF"/>
        <w:rPr>
          <w:color w:val="000000"/>
          <w:sz w:val="24"/>
          <w:szCs w:val="24"/>
        </w:rPr>
      </w:pPr>
      <w:proofErr w:type="spellStart"/>
      <w:r w:rsidRPr="003F48A1">
        <w:rPr>
          <w:color w:val="000000"/>
          <w:sz w:val="24"/>
          <w:szCs w:val="24"/>
        </w:rPr>
        <w:t>Кадикасинского</w:t>
      </w:r>
      <w:proofErr w:type="spellEnd"/>
      <w:r w:rsidRPr="003F48A1">
        <w:rPr>
          <w:color w:val="000000"/>
          <w:sz w:val="24"/>
          <w:szCs w:val="24"/>
        </w:rPr>
        <w:t xml:space="preserve"> сельского поселения                                                   Г.Г.Лебедев</w:t>
      </w:r>
    </w:p>
    <w:p w:rsidR="00884EA4" w:rsidRPr="003F48A1" w:rsidRDefault="00884EA4" w:rsidP="00884EA4">
      <w:pPr>
        <w:shd w:val="clear" w:color="auto" w:fill="FFFFFF"/>
        <w:rPr>
          <w:color w:val="000000"/>
          <w:sz w:val="24"/>
          <w:szCs w:val="24"/>
        </w:rPr>
      </w:pPr>
    </w:p>
    <w:p w:rsidR="00884EA4" w:rsidRDefault="00884EA4" w:rsidP="00884EA4">
      <w:pPr>
        <w:ind w:left="4962"/>
        <w:rPr>
          <w:sz w:val="24"/>
          <w:szCs w:val="24"/>
        </w:rPr>
      </w:pPr>
    </w:p>
    <w:p w:rsidR="00884EA4" w:rsidRDefault="00884EA4" w:rsidP="00884EA4">
      <w:pPr>
        <w:ind w:left="4962"/>
        <w:rPr>
          <w:sz w:val="24"/>
          <w:szCs w:val="24"/>
        </w:rPr>
      </w:pPr>
    </w:p>
    <w:p w:rsidR="00884EA4" w:rsidRDefault="00884EA4" w:rsidP="00884EA4">
      <w:pPr>
        <w:ind w:left="4962"/>
        <w:rPr>
          <w:sz w:val="24"/>
          <w:szCs w:val="24"/>
        </w:rPr>
      </w:pPr>
    </w:p>
    <w:p w:rsidR="00884EA4" w:rsidRDefault="00884EA4" w:rsidP="00884EA4">
      <w:pPr>
        <w:ind w:left="4962"/>
        <w:rPr>
          <w:sz w:val="24"/>
          <w:szCs w:val="24"/>
        </w:rPr>
      </w:pPr>
    </w:p>
    <w:p w:rsidR="00884EA4" w:rsidRDefault="00884EA4" w:rsidP="00884EA4">
      <w:pPr>
        <w:ind w:left="4962"/>
        <w:rPr>
          <w:sz w:val="24"/>
          <w:szCs w:val="24"/>
        </w:rPr>
      </w:pPr>
    </w:p>
    <w:p w:rsidR="00884EA4" w:rsidRDefault="00884EA4" w:rsidP="00884EA4">
      <w:pPr>
        <w:ind w:left="4962"/>
        <w:rPr>
          <w:sz w:val="24"/>
          <w:szCs w:val="24"/>
        </w:rPr>
      </w:pPr>
    </w:p>
    <w:p w:rsidR="00884EA4" w:rsidRDefault="00884EA4" w:rsidP="00884EA4">
      <w:pPr>
        <w:ind w:left="4962"/>
        <w:rPr>
          <w:sz w:val="24"/>
          <w:szCs w:val="24"/>
        </w:rPr>
      </w:pPr>
    </w:p>
    <w:p w:rsidR="00884EA4" w:rsidRDefault="00884EA4" w:rsidP="00884EA4">
      <w:pPr>
        <w:ind w:left="4962"/>
        <w:rPr>
          <w:sz w:val="24"/>
          <w:szCs w:val="24"/>
        </w:rPr>
      </w:pPr>
    </w:p>
    <w:p w:rsidR="00884EA4" w:rsidRDefault="00884EA4" w:rsidP="00884EA4">
      <w:pPr>
        <w:ind w:left="4962"/>
        <w:rPr>
          <w:sz w:val="24"/>
          <w:szCs w:val="24"/>
        </w:rPr>
      </w:pPr>
    </w:p>
    <w:p w:rsidR="00884EA4" w:rsidRDefault="00884EA4" w:rsidP="00884EA4">
      <w:pPr>
        <w:rPr>
          <w:sz w:val="24"/>
          <w:szCs w:val="24"/>
        </w:rPr>
      </w:pPr>
    </w:p>
    <w:tbl>
      <w:tblPr>
        <w:tblW w:w="9049" w:type="dxa"/>
        <w:tblInd w:w="93" w:type="dxa"/>
        <w:tblLook w:val="04A0"/>
      </w:tblPr>
      <w:tblGrid>
        <w:gridCol w:w="3951"/>
        <w:gridCol w:w="5098"/>
      </w:tblGrid>
      <w:tr w:rsidR="00884EA4" w:rsidRPr="00EE3D99" w:rsidTr="0018055B">
        <w:trPr>
          <w:trHeight w:val="713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A4" w:rsidRPr="00EE3D99" w:rsidRDefault="00884EA4" w:rsidP="007965B1">
            <w:bookmarkStart w:id="0" w:name="RANGE!A1:D53"/>
            <w:bookmarkEnd w:id="0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A4" w:rsidRPr="0018055B" w:rsidRDefault="00884EA4" w:rsidP="00A92317">
            <w:pPr>
              <w:rPr>
                <w:sz w:val="24"/>
                <w:szCs w:val="24"/>
              </w:rPr>
            </w:pPr>
            <w:r w:rsidRPr="0018055B">
              <w:rPr>
                <w:sz w:val="24"/>
                <w:szCs w:val="24"/>
              </w:rPr>
              <w:t xml:space="preserve">Приложение к постановлению администрации </w:t>
            </w:r>
            <w:proofErr w:type="spellStart"/>
            <w:r w:rsidRPr="0018055B">
              <w:rPr>
                <w:sz w:val="24"/>
                <w:szCs w:val="24"/>
              </w:rPr>
              <w:t>Кадикасинского</w:t>
            </w:r>
            <w:proofErr w:type="spellEnd"/>
            <w:r w:rsidRPr="0018055B">
              <w:rPr>
                <w:sz w:val="24"/>
                <w:szCs w:val="24"/>
              </w:rPr>
              <w:t xml:space="preserve"> сельского поселения Моргаушского района от 08.10.2019г.№ 8</w:t>
            </w:r>
            <w:r w:rsidR="00A92317" w:rsidRPr="0018055B">
              <w:rPr>
                <w:sz w:val="24"/>
                <w:szCs w:val="24"/>
              </w:rPr>
              <w:t>8</w:t>
            </w:r>
          </w:p>
        </w:tc>
      </w:tr>
      <w:tr w:rsidR="00884EA4" w:rsidRPr="00681ECE" w:rsidTr="0018055B">
        <w:trPr>
          <w:trHeight w:val="11481"/>
        </w:trPr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EA4" w:rsidRPr="00681ECE" w:rsidRDefault="00884EA4" w:rsidP="007965B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84EA4" w:rsidRDefault="00884EA4" w:rsidP="009C209A">
            <w:pPr>
              <w:jc w:val="center"/>
              <w:rPr>
                <w:b/>
                <w:bCs/>
                <w:sz w:val="18"/>
                <w:szCs w:val="18"/>
              </w:rPr>
            </w:pPr>
            <w:r w:rsidRPr="00681ECE">
              <w:rPr>
                <w:b/>
                <w:bCs/>
                <w:sz w:val="18"/>
                <w:szCs w:val="18"/>
              </w:rPr>
              <w:t xml:space="preserve">Основные показатели  социально-экономического развития                                                                </w:t>
            </w:r>
            <w:proofErr w:type="spellStart"/>
            <w:r w:rsidRPr="00681ECE">
              <w:rPr>
                <w:b/>
                <w:bCs/>
                <w:sz w:val="18"/>
                <w:szCs w:val="18"/>
              </w:rPr>
              <w:t>Кадикасинского</w:t>
            </w:r>
            <w:proofErr w:type="spellEnd"/>
            <w:r w:rsidR="009C209A">
              <w:rPr>
                <w:b/>
                <w:bCs/>
                <w:sz w:val="18"/>
                <w:szCs w:val="18"/>
              </w:rPr>
              <w:t xml:space="preserve"> сельского поселения </w:t>
            </w:r>
            <w:r w:rsidRPr="00681ECE">
              <w:rPr>
                <w:b/>
                <w:bCs/>
                <w:sz w:val="18"/>
                <w:szCs w:val="18"/>
              </w:rPr>
              <w:t>за 9 месяцев 2019 года и ожидаемый 2019 год.</w:t>
            </w:r>
          </w:p>
          <w:tbl>
            <w:tblPr>
              <w:tblW w:w="8740" w:type="dxa"/>
              <w:tblInd w:w="93" w:type="dxa"/>
              <w:tblLook w:val="04A0"/>
            </w:tblPr>
            <w:tblGrid>
              <w:gridCol w:w="3680"/>
              <w:gridCol w:w="2360"/>
              <w:gridCol w:w="1360"/>
              <w:gridCol w:w="1340"/>
            </w:tblGrid>
            <w:tr w:rsidR="0018055B" w:rsidRPr="003360B9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055B" w:rsidRPr="003360B9" w:rsidRDefault="0018055B" w:rsidP="00335A5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055B" w:rsidRPr="003360B9" w:rsidRDefault="0018055B" w:rsidP="00335A5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055B" w:rsidRPr="003360B9" w:rsidRDefault="0018055B" w:rsidP="00335A5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055B" w:rsidRPr="003360B9" w:rsidRDefault="0018055B" w:rsidP="00335A5C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8055B" w:rsidRPr="009E3ADF" w:rsidTr="00335A5C">
              <w:trPr>
                <w:trHeight w:val="322"/>
              </w:trPr>
              <w:tc>
                <w:tcPr>
                  <w:tcW w:w="3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Показатели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Единица измерения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факт</w:t>
                  </w:r>
                  <w:proofErr w:type="gramStart"/>
                  <w:r w:rsidRPr="009E3ADF">
                    <w:rPr>
                      <w:sz w:val="22"/>
                    </w:rPr>
                    <w:t>.</w:t>
                  </w:r>
                  <w:proofErr w:type="gramEnd"/>
                  <w:r w:rsidRPr="009E3ADF">
                    <w:rPr>
                      <w:sz w:val="22"/>
                    </w:rPr>
                    <w:t xml:space="preserve"> </w:t>
                  </w:r>
                  <w:proofErr w:type="gramStart"/>
                  <w:r w:rsidRPr="009E3ADF">
                    <w:rPr>
                      <w:sz w:val="22"/>
                    </w:rPr>
                    <w:t>з</w:t>
                  </w:r>
                  <w:proofErr w:type="gramEnd"/>
                  <w:r w:rsidRPr="009E3ADF">
                    <w:rPr>
                      <w:sz w:val="22"/>
                    </w:rPr>
                    <w:t>а 9</w:t>
                  </w:r>
                  <w:r>
                    <w:rPr>
                      <w:sz w:val="22"/>
                    </w:rPr>
                    <w:t xml:space="preserve"> </w:t>
                  </w:r>
                  <w:r w:rsidRPr="009E3ADF">
                    <w:rPr>
                      <w:sz w:val="22"/>
                    </w:rPr>
                    <w:t>мес.</w:t>
                  </w:r>
                  <w:r>
                    <w:rPr>
                      <w:sz w:val="22"/>
                    </w:rPr>
                    <w:t xml:space="preserve"> </w:t>
                  </w:r>
                  <w:r w:rsidRPr="009E3ADF">
                    <w:rPr>
                      <w:sz w:val="22"/>
                    </w:rPr>
                    <w:t>201</w:t>
                  </w:r>
                  <w:r>
                    <w:rPr>
                      <w:sz w:val="22"/>
                    </w:rPr>
                    <w:t xml:space="preserve">9 </w:t>
                  </w:r>
                  <w:r w:rsidRPr="009E3ADF">
                    <w:rPr>
                      <w:sz w:val="22"/>
                    </w:rPr>
                    <w:t>г.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Оценка 201</w:t>
                  </w:r>
                  <w:r>
                    <w:rPr>
                      <w:sz w:val="22"/>
                    </w:rPr>
                    <w:t xml:space="preserve">9 </w:t>
                  </w:r>
                  <w:r w:rsidRPr="009E3ADF">
                    <w:rPr>
                      <w:sz w:val="22"/>
                    </w:rPr>
                    <w:t>г</w:t>
                  </w:r>
                </w:p>
              </w:tc>
            </w:tr>
            <w:tr w:rsidR="0018055B" w:rsidRPr="009E3ADF" w:rsidTr="00335A5C">
              <w:trPr>
                <w:trHeight w:val="322"/>
              </w:trPr>
              <w:tc>
                <w:tcPr>
                  <w:tcW w:w="3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55B" w:rsidRPr="009E3ADF" w:rsidRDefault="0018055B" w:rsidP="00335A5C"/>
              </w:tc>
              <w:tc>
                <w:tcPr>
                  <w:tcW w:w="2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55B" w:rsidRPr="009E3ADF" w:rsidRDefault="0018055B" w:rsidP="00335A5C"/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55B" w:rsidRPr="009E3ADF" w:rsidRDefault="0018055B" w:rsidP="00335A5C"/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55B" w:rsidRPr="009E3ADF" w:rsidRDefault="0018055B" w:rsidP="00335A5C"/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rPr>
                      <w:b/>
                      <w:bCs/>
                    </w:rPr>
                  </w:pPr>
                  <w:r w:rsidRPr="009E3ADF">
                    <w:rPr>
                      <w:b/>
                      <w:bCs/>
                      <w:sz w:val="22"/>
                    </w:rPr>
                    <w:t>I. Демографические показатели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9E3ADF" w:rsidRDefault="0018055B" w:rsidP="00335A5C">
                  <w:pPr>
                    <w:jc w:val="right"/>
                    <w:rPr>
                      <w:color w:val="000000"/>
                    </w:rPr>
                  </w:pPr>
                  <w:r w:rsidRPr="009E3ADF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9E3ADF" w:rsidRDefault="0018055B" w:rsidP="00335A5C">
                  <w:pPr>
                    <w:jc w:val="right"/>
                    <w:rPr>
                      <w:color w:val="000000"/>
                    </w:rPr>
                  </w:pPr>
                  <w:r w:rsidRPr="009E3ADF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Численность постоянного населения (среднегодовая) - 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2623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2623</w:t>
                  </w:r>
                </w:p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proofErr w:type="gramStart"/>
                  <w:r w:rsidRPr="009E3ADF">
                    <w:rPr>
                      <w:sz w:val="22"/>
                    </w:rPr>
                    <w:t>в</w:t>
                  </w:r>
                  <w:proofErr w:type="gramEnd"/>
                  <w:r w:rsidRPr="009E3ADF">
                    <w:rPr>
                      <w:sz w:val="22"/>
                    </w:rPr>
                    <w:t xml:space="preserve"> % </w:t>
                  </w:r>
                  <w:proofErr w:type="gramStart"/>
                  <w:r w:rsidRPr="009E3ADF">
                    <w:rPr>
                      <w:sz w:val="22"/>
                    </w:rPr>
                    <w:t>к</w:t>
                  </w:r>
                  <w:proofErr w:type="gramEnd"/>
                  <w:r w:rsidRPr="009E3ADF">
                    <w:rPr>
                      <w:sz w:val="22"/>
                    </w:rPr>
                    <w:t xml:space="preserve"> предыдущему году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97,1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97,1</w:t>
                  </w:r>
                </w:p>
              </w:tc>
            </w:tr>
            <w:tr w:rsidR="0018055B" w:rsidRPr="009E3ADF" w:rsidTr="00424A6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 xml:space="preserve">Число </w:t>
                  </w:r>
                  <w:proofErr w:type="gramStart"/>
                  <w:r w:rsidRPr="009E3ADF">
                    <w:rPr>
                      <w:sz w:val="22"/>
                    </w:rPr>
                    <w:t>родившихся</w:t>
                  </w:r>
                  <w:proofErr w:type="gramEnd"/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 xml:space="preserve">человек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055B" w:rsidRPr="0018055B" w:rsidRDefault="0018055B" w:rsidP="00335A5C">
                  <w:pPr>
                    <w:jc w:val="center"/>
                    <w:rPr>
                      <w:sz w:val="24"/>
                      <w:szCs w:val="24"/>
                    </w:rPr>
                  </w:pPr>
                  <w:r w:rsidRPr="0018055B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18055B" w:rsidRPr="009E3ADF" w:rsidTr="00424A6F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 xml:space="preserve">Число </w:t>
                  </w:r>
                  <w:proofErr w:type="gramStart"/>
                  <w:r w:rsidRPr="009E3ADF">
                    <w:rPr>
                      <w:sz w:val="22"/>
                    </w:rPr>
                    <w:t>умерших</w:t>
                  </w:r>
                  <w:proofErr w:type="gramEnd"/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 xml:space="preserve">человек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055B" w:rsidRPr="0018055B" w:rsidRDefault="0018055B" w:rsidP="00335A5C">
                  <w:pPr>
                    <w:jc w:val="center"/>
                    <w:rPr>
                      <w:sz w:val="24"/>
                      <w:szCs w:val="24"/>
                    </w:rPr>
                  </w:pPr>
                  <w:r w:rsidRPr="0018055B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rPr>
                      <w:b/>
                      <w:bCs/>
                    </w:rPr>
                  </w:pPr>
                  <w:r w:rsidRPr="009E3ADF">
                    <w:rPr>
                      <w:b/>
                      <w:bCs/>
                      <w:sz w:val="22"/>
                    </w:rPr>
                    <w:t>II. Производственные показатели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 xml:space="preserve">1.Объем отгруженных товаров собственного производства (услуг)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362,8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483,73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proofErr w:type="gramStart"/>
                  <w:r w:rsidRPr="009E3ADF">
                    <w:rPr>
                      <w:sz w:val="22"/>
                    </w:rPr>
                    <w:t>в</w:t>
                  </w:r>
                  <w:proofErr w:type="gramEnd"/>
                  <w:r w:rsidRPr="009E3ADF">
                    <w:rPr>
                      <w:sz w:val="22"/>
                    </w:rPr>
                    <w:t xml:space="preserve"> % </w:t>
                  </w:r>
                  <w:proofErr w:type="gramStart"/>
                  <w:r w:rsidRPr="009E3ADF">
                    <w:rPr>
                      <w:sz w:val="22"/>
                    </w:rPr>
                    <w:t>к</w:t>
                  </w:r>
                  <w:proofErr w:type="gramEnd"/>
                  <w:r w:rsidRPr="009E3ADF">
                    <w:rPr>
                      <w:sz w:val="22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116,7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108,7</w:t>
                  </w:r>
                </w:p>
              </w:tc>
            </w:tr>
            <w:tr w:rsidR="0018055B" w:rsidRPr="009E3ADF" w:rsidTr="00335A5C">
              <w:trPr>
                <w:trHeight w:val="253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r>
                    <w:rPr>
                      <w:sz w:val="22"/>
                    </w:rPr>
                    <w:t>в том числе: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r>
                    <w:rPr>
                      <w:sz w:val="22"/>
                    </w:rPr>
                    <w:t xml:space="preserve"> п</w:t>
                  </w:r>
                  <w:r w:rsidRPr="009E3ADF">
                    <w:rPr>
                      <w:sz w:val="22"/>
                    </w:rPr>
                    <w:t xml:space="preserve">родукция сельского хозяйства в </w:t>
                  </w:r>
                  <w:r>
                    <w:rPr>
                      <w:sz w:val="22"/>
                    </w:rPr>
                    <w:t>сельскохозяйственных организациях</w:t>
                  </w:r>
                  <w:r w:rsidRPr="009E3ADF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359,4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479,3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proofErr w:type="gramStart"/>
                  <w:r w:rsidRPr="009E3ADF">
                    <w:rPr>
                      <w:sz w:val="22"/>
                    </w:rPr>
                    <w:t>в</w:t>
                  </w:r>
                  <w:proofErr w:type="gramEnd"/>
                  <w:r w:rsidRPr="009E3ADF">
                    <w:rPr>
                      <w:sz w:val="22"/>
                    </w:rPr>
                    <w:t xml:space="preserve"> % </w:t>
                  </w:r>
                  <w:proofErr w:type="gramStart"/>
                  <w:r w:rsidRPr="009E3ADF">
                    <w:rPr>
                      <w:sz w:val="22"/>
                    </w:rPr>
                    <w:t>к</w:t>
                  </w:r>
                  <w:proofErr w:type="gramEnd"/>
                  <w:r w:rsidRPr="009E3ADF">
                    <w:rPr>
                      <w:sz w:val="22"/>
                    </w:rPr>
                    <w:t xml:space="preserve"> предыдущему году в сопоставимых ценах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116,8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108,9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>
                    <w:rPr>
                      <w:sz w:val="22"/>
                    </w:rPr>
                    <w:t>2. П</w:t>
                  </w:r>
                  <w:r w:rsidRPr="009E3ADF">
                    <w:rPr>
                      <w:sz w:val="22"/>
                    </w:rPr>
                    <w:t>родукция крестьянских (фермерских) хозяйств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noWrap/>
                  <w:vAlign w:val="bottom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proofErr w:type="gramStart"/>
                  <w:r w:rsidRPr="009E3ADF">
                    <w:rPr>
                      <w:sz w:val="22"/>
                    </w:rPr>
                    <w:t>в</w:t>
                  </w:r>
                  <w:proofErr w:type="gramEnd"/>
                  <w:r w:rsidRPr="009E3ADF">
                    <w:rPr>
                      <w:sz w:val="22"/>
                    </w:rPr>
                    <w:t xml:space="preserve"> % </w:t>
                  </w:r>
                  <w:proofErr w:type="gramStart"/>
                  <w:r w:rsidRPr="009E3ADF">
                    <w:rPr>
                      <w:sz w:val="22"/>
                    </w:rPr>
                    <w:t>к</w:t>
                  </w:r>
                  <w:proofErr w:type="gramEnd"/>
                  <w:r w:rsidRPr="009E3ADF">
                    <w:rPr>
                      <w:sz w:val="22"/>
                    </w:rPr>
                    <w:t xml:space="preserve"> предыдущему году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>
                    <w:rPr>
                      <w:sz w:val="22"/>
                    </w:rPr>
                    <w:t>3. П</w:t>
                  </w:r>
                  <w:r w:rsidRPr="009E3ADF">
                    <w:rPr>
                      <w:sz w:val="22"/>
                    </w:rPr>
                    <w:t xml:space="preserve">родукция в </w:t>
                  </w:r>
                  <w:r>
                    <w:rPr>
                      <w:sz w:val="22"/>
                    </w:rPr>
                    <w:t xml:space="preserve">хозяйствах </w:t>
                  </w:r>
                  <w:r w:rsidRPr="009E3ADF">
                    <w:rPr>
                      <w:sz w:val="22"/>
                    </w:rPr>
                    <w:t>населения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58,2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77,6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noWrap/>
                  <w:vAlign w:val="bottom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proofErr w:type="gramStart"/>
                  <w:r w:rsidRPr="009E3ADF">
                    <w:rPr>
                      <w:sz w:val="22"/>
                    </w:rPr>
                    <w:t>в</w:t>
                  </w:r>
                  <w:proofErr w:type="gramEnd"/>
                  <w:r w:rsidRPr="009E3ADF">
                    <w:rPr>
                      <w:sz w:val="22"/>
                    </w:rPr>
                    <w:t xml:space="preserve"> % </w:t>
                  </w:r>
                  <w:proofErr w:type="gramStart"/>
                  <w:r w:rsidRPr="009E3ADF">
                    <w:rPr>
                      <w:sz w:val="22"/>
                    </w:rPr>
                    <w:t>к</w:t>
                  </w:r>
                  <w:proofErr w:type="gramEnd"/>
                  <w:r w:rsidRPr="009E3ADF">
                    <w:rPr>
                      <w:sz w:val="22"/>
                    </w:rPr>
                    <w:t xml:space="preserve"> предыдущему году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122,9</w:t>
                  </w:r>
                </w:p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rPr>
                      <w:b/>
                      <w:bCs/>
                    </w:rPr>
                  </w:pPr>
                  <w:r w:rsidRPr="009E3ADF">
                    <w:rPr>
                      <w:b/>
                      <w:bCs/>
                      <w:sz w:val="22"/>
                    </w:rPr>
                    <w:t>III. Потребительский рынок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Оборот розничной торговли - 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35,4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47,3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proofErr w:type="gramStart"/>
                  <w:r w:rsidRPr="009E3ADF">
                    <w:rPr>
                      <w:sz w:val="22"/>
                    </w:rPr>
                    <w:t>в</w:t>
                  </w:r>
                  <w:proofErr w:type="gramEnd"/>
                  <w:r w:rsidRPr="009E3ADF">
                    <w:rPr>
                      <w:sz w:val="22"/>
                    </w:rPr>
                    <w:t xml:space="preserve"> % </w:t>
                  </w:r>
                  <w:proofErr w:type="gramStart"/>
                  <w:r w:rsidRPr="009E3ADF">
                    <w:rPr>
                      <w:sz w:val="22"/>
                    </w:rPr>
                    <w:t>к</w:t>
                  </w:r>
                  <w:proofErr w:type="gramEnd"/>
                  <w:r w:rsidRPr="009E3ADF">
                    <w:rPr>
                      <w:sz w:val="22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95,7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99,4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Оборот общественного питания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6,9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7,7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proofErr w:type="gramStart"/>
                  <w:r w:rsidRPr="009E3ADF">
                    <w:rPr>
                      <w:sz w:val="22"/>
                    </w:rPr>
                    <w:t>в</w:t>
                  </w:r>
                  <w:proofErr w:type="gramEnd"/>
                  <w:r w:rsidRPr="009E3ADF">
                    <w:rPr>
                      <w:sz w:val="22"/>
                    </w:rPr>
                    <w:t xml:space="preserve"> % </w:t>
                  </w:r>
                  <w:proofErr w:type="gramStart"/>
                  <w:r w:rsidRPr="009E3ADF">
                    <w:rPr>
                      <w:sz w:val="22"/>
                    </w:rPr>
                    <w:t>к</w:t>
                  </w:r>
                  <w:proofErr w:type="gramEnd"/>
                  <w:r w:rsidRPr="009E3ADF">
                    <w:rPr>
                      <w:sz w:val="22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104,3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103,2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 xml:space="preserve">Объем платных услуг населению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 в ценах соответствующих лет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8055B" w:rsidRPr="009E3ADF" w:rsidTr="00335A5C">
              <w:trPr>
                <w:trHeight w:val="13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proofErr w:type="gramStart"/>
                  <w:r w:rsidRPr="009E3ADF">
                    <w:rPr>
                      <w:sz w:val="22"/>
                    </w:rPr>
                    <w:t>в</w:t>
                  </w:r>
                  <w:proofErr w:type="gramEnd"/>
                  <w:r w:rsidRPr="009E3ADF">
                    <w:rPr>
                      <w:sz w:val="22"/>
                    </w:rPr>
                    <w:t xml:space="preserve"> % </w:t>
                  </w:r>
                  <w:proofErr w:type="gramStart"/>
                  <w:r w:rsidRPr="009E3ADF">
                    <w:rPr>
                      <w:sz w:val="22"/>
                    </w:rPr>
                    <w:t>к</w:t>
                  </w:r>
                  <w:proofErr w:type="gramEnd"/>
                  <w:r w:rsidRPr="009E3ADF">
                    <w:rPr>
                      <w:sz w:val="22"/>
                    </w:rPr>
                    <w:t xml:space="preserve"> предыдущему году в сопоставимых ценах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rPr>
                      <w:b/>
                      <w:bCs/>
                    </w:rPr>
                  </w:pPr>
                  <w:r w:rsidRPr="009E3ADF">
                    <w:rPr>
                      <w:b/>
                      <w:bCs/>
                      <w:sz w:val="22"/>
                    </w:rPr>
                    <w:lastRenderedPageBreak/>
                    <w:t xml:space="preserve">IV. Малое </w:t>
                  </w:r>
                  <w:r>
                    <w:rPr>
                      <w:b/>
                      <w:bCs/>
                      <w:sz w:val="22"/>
                    </w:rPr>
                    <w:t xml:space="preserve">и среднее </w:t>
                  </w:r>
                  <w:r w:rsidRPr="009E3ADF">
                    <w:rPr>
                      <w:b/>
                      <w:bCs/>
                      <w:sz w:val="22"/>
                    </w:rPr>
                    <w:t>предпринимательство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9E3ADF" w:rsidRDefault="0018055B" w:rsidP="00335A5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9E3ADF" w:rsidRDefault="0018055B" w:rsidP="00335A5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8055B" w:rsidRPr="009E3ADF" w:rsidTr="00335A5C">
              <w:trPr>
                <w:trHeight w:val="67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Количество малых</w:t>
                  </w:r>
                  <w:r>
                    <w:rPr>
                      <w:sz w:val="22"/>
                    </w:rPr>
                    <w:t xml:space="preserve"> и средних</w:t>
                  </w:r>
                  <w:r w:rsidRPr="009E3ADF">
                    <w:rPr>
                      <w:sz w:val="22"/>
                    </w:rPr>
                    <w:t xml:space="preserve"> предприятий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72</w:t>
                  </w:r>
                </w:p>
              </w:tc>
            </w:tr>
            <w:tr w:rsidR="0018055B" w:rsidRPr="009E3ADF" w:rsidTr="00335A5C">
              <w:trPr>
                <w:trHeight w:val="279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>
                    <w:rPr>
                      <w:sz w:val="22"/>
                    </w:rPr>
                    <w:t>в том числе: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>
                    <w:rPr>
                      <w:sz w:val="22"/>
                    </w:rPr>
                    <w:t>Средние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>
                    <w:rPr>
                      <w:sz w:val="22"/>
                    </w:rPr>
                    <w:t xml:space="preserve">Малые </w:t>
                  </w:r>
                  <w:r w:rsidRPr="009E3ADF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 xml:space="preserve">КФХ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 xml:space="preserve">ИП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 xml:space="preserve"> единиц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49</w:t>
                  </w:r>
                </w:p>
              </w:tc>
            </w:tr>
            <w:tr w:rsidR="0018055B" w:rsidRPr="009E3ADF" w:rsidTr="00335A5C">
              <w:trPr>
                <w:trHeight w:val="67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 xml:space="preserve">Среднесписочная численность работников (без внешних совместителей) по малым </w:t>
                  </w:r>
                  <w:r>
                    <w:rPr>
                      <w:sz w:val="22"/>
                    </w:rPr>
                    <w:t xml:space="preserve">и средним </w:t>
                  </w:r>
                  <w:r w:rsidRPr="009E3ADF">
                    <w:rPr>
                      <w:sz w:val="22"/>
                    </w:rPr>
                    <w:t xml:space="preserve">предприятиям </w:t>
                  </w:r>
                  <w:proofErr w:type="gramStart"/>
                  <w:r w:rsidRPr="009E3ADF">
                    <w:rPr>
                      <w:sz w:val="22"/>
                    </w:rPr>
                    <w:t>-в</w:t>
                  </w:r>
                  <w:proofErr w:type="gramEnd"/>
                  <w:r w:rsidRPr="009E3ADF">
                    <w:rPr>
                      <w:sz w:val="22"/>
                    </w:rPr>
                    <w:t>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452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452</w:t>
                  </w:r>
                </w:p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Pr>
                    <w:rPr>
                      <w:b/>
                      <w:bCs/>
                    </w:rPr>
                  </w:pPr>
                  <w:r w:rsidRPr="009E3ADF">
                    <w:rPr>
                      <w:b/>
                      <w:bCs/>
                      <w:sz w:val="22"/>
                    </w:rPr>
                    <w:t>V. Бюджет сельского поселения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9E3ADF" w:rsidRDefault="0018055B" w:rsidP="00335A5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9E3ADF" w:rsidRDefault="0018055B" w:rsidP="00335A5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roofErr w:type="spellStart"/>
                  <w:proofErr w:type="gramStart"/>
                  <w:r w:rsidRPr="009E3ADF">
                    <w:rPr>
                      <w:sz w:val="22"/>
                    </w:rPr>
                    <w:t>Доходы-всего</w:t>
                  </w:r>
                  <w:proofErr w:type="spellEnd"/>
                  <w:proofErr w:type="gramEnd"/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6834,7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18055B" w:rsidRDefault="0018055B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8055B">
                    <w:rPr>
                      <w:color w:val="000000"/>
                      <w:sz w:val="24"/>
                      <w:szCs w:val="24"/>
                    </w:rPr>
                    <w:t>8966,0</w:t>
                  </w:r>
                </w:p>
              </w:tc>
            </w:tr>
            <w:tr w:rsidR="0018055B" w:rsidRPr="009E3ADF" w:rsidTr="00104112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 xml:space="preserve">    в т.ч. собственные доходы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055B" w:rsidRPr="0018055B" w:rsidRDefault="0018055B" w:rsidP="00335A5C">
                  <w:pPr>
                    <w:jc w:val="center"/>
                    <w:rPr>
                      <w:sz w:val="24"/>
                      <w:szCs w:val="24"/>
                    </w:rPr>
                  </w:pPr>
                  <w:r w:rsidRPr="0018055B">
                    <w:rPr>
                      <w:sz w:val="24"/>
                      <w:szCs w:val="24"/>
                    </w:rPr>
                    <w:t>2746,2 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055B" w:rsidRPr="0018055B" w:rsidRDefault="0018055B" w:rsidP="00335A5C">
                  <w:pPr>
                    <w:jc w:val="center"/>
                    <w:rPr>
                      <w:sz w:val="24"/>
                      <w:szCs w:val="24"/>
                    </w:rPr>
                  </w:pPr>
                  <w:r w:rsidRPr="0018055B">
                    <w:rPr>
                      <w:sz w:val="24"/>
                      <w:szCs w:val="24"/>
                    </w:rPr>
                    <w:t>4420,5 </w:t>
                  </w:r>
                </w:p>
              </w:tc>
            </w:tr>
            <w:tr w:rsidR="0018055B" w:rsidRPr="009E3ADF" w:rsidTr="00104112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Расход</w:t>
                  </w:r>
                  <w:proofErr w:type="gramStart"/>
                  <w:r w:rsidRPr="009E3ADF">
                    <w:rPr>
                      <w:sz w:val="22"/>
                    </w:rPr>
                    <w:t>ы-</w:t>
                  </w:r>
                  <w:proofErr w:type="gramEnd"/>
                  <w:r w:rsidRPr="009E3ADF">
                    <w:rPr>
                      <w:sz w:val="22"/>
                    </w:rPr>
                    <w:t xml:space="preserve"> 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055B" w:rsidRPr="0018055B" w:rsidRDefault="0018055B" w:rsidP="00335A5C">
                  <w:pPr>
                    <w:jc w:val="center"/>
                    <w:rPr>
                      <w:sz w:val="24"/>
                      <w:szCs w:val="24"/>
                    </w:rPr>
                  </w:pPr>
                  <w:r w:rsidRPr="0018055B">
                    <w:rPr>
                      <w:sz w:val="24"/>
                      <w:szCs w:val="24"/>
                    </w:rPr>
                    <w:t>6928,0 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055B" w:rsidRPr="0018055B" w:rsidRDefault="0018055B" w:rsidP="00335A5C">
                  <w:pPr>
                    <w:jc w:val="center"/>
                    <w:rPr>
                      <w:sz w:val="24"/>
                      <w:szCs w:val="24"/>
                    </w:rPr>
                  </w:pPr>
                  <w:r w:rsidRPr="0018055B">
                    <w:rPr>
                      <w:sz w:val="24"/>
                      <w:szCs w:val="24"/>
                    </w:rPr>
                    <w:t>9872,4 </w:t>
                  </w:r>
                </w:p>
              </w:tc>
            </w:tr>
            <w:tr w:rsidR="0018055B" w:rsidRPr="009E3ADF" w:rsidTr="00104112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Дефицит (</w:t>
                  </w:r>
                  <w:proofErr w:type="spellStart"/>
                  <w:r w:rsidRPr="009E3ADF">
                    <w:rPr>
                      <w:sz w:val="22"/>
                    </w:rPr>
                    <w:t>профицит</w:t>
                  </w:r>
                  <w:proofErr w:type="spellEnd"/>
                  <w:proofErr w:type="gramStart"/>
                  <w:r w:rsidRPr="009E3ADF">
                    <w:rPr>
                      <w:sz w:val="22"/>
                    </w:rPr>
                    <w:t xml:space="preserve"> -) </w:t>
                  </w:r>
                  <w:proofErr w:type="gramEnd"/>
                  <w:r w:rsidRPr="009E3ADF">
                    <w:rPr>
                      <w:sz w:val="22"/>
                    </w:rPr>
                    <w:t>бюджета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055B" w:rsidRPr="0018055B" w:rsidRDefault="0018055B" w:rsidP="00335A5C">
                  <w:pPr>
                    <w:jc w:val="center"/>
                    <w:rPr>
                      <w:sz w:val="24"/>
                      <w:szCs w:val="24"/>
                    </w:rPr>
                  </w:pPr>
                  <w:r w:rsidRPr="0018055B">
                    <w:rPr>
                      <w:sz w:val="24"/>
                      <w:szCs w:val="24"/>
                    </w:rPr>
                    <w:t>-93,2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8055B" w:rsidRPr="0018055B" w:rsidRDefault="0018055B" w:rsidP="00335A5C">
                  <w:pPr>
                    <w:jc w:val="center"/>
                    <w:rPr>
                      <w:sz w:val="24"/>
                      <w:szCs w:val="24"/>
                    </w:rPr>
                  </w:pPr>
                  <w:r w:rsidRPr="0018055B">
                    <w:rPr>
                      <w:sz w:val="24"/>
                      <w:szCs w:val="24"/>
                    </w:rPr>
                    <w:t>-906,4</w:t>
                  </w:r>
                </w:p>
              </w:tc>
            </w:tr>
            <w:tr w:rsidR="0018055B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Pr>
                    <w:rPr>
                      <w:b/>
                      <w:bCs/>
                    </w:rPr>
                  </w:pPr>
                  <w:r w:rsidRPr="009E3ADF">
                    <w:rPr>
                      <w:b/>
                      <w:bCs/>
                      <w:sz w:val="22"/>
                    </w:rPr>
                    <w:t>VI. Труд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9E3ADF" w:rsidRDefault="0018055B" w:rsidP="00335A5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9E3ADF" w:rsidRDefault="0018055B" w:rsidP="00335A5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660B6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9660B6" w:rsidRPr="009E3ADF" w:rsidRDefault="009660B6" w:rsidP="00335A5C">
                  <w:r w:rsidRPr="009E3ADF">
                    <w:rPr>
                      <w:sz w:val="22"/>
                    </w:rPr>
                    <w:t>Численность занятых в экономике (среднегодовая</w:t>
                  </w:r>
                  <w:proofErr w:type="gramStart"/>
                  <w:r w:rsidRPr="009E3ADF">
                    <w:rPr>
                      <w:sz w:val="22"/>
                    </w:rPr>
                    <w:t>)-</w:t>
                  </w:r>
                  <w:proofErr w:type="gramEnd"/>
                  <w:r w:rsidRPr="009E3ADF">
                    <w:rPr>
                      <w:sz w:val="22"/>
                    </w:rPr>
                    <w:t>всего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9660B6" w:rsidRPr="009E3ADF" w:rsidRDefault="009660B6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0B6" w:rsidRPr="00A666BF" w:rsidRDefault="009660B6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666BF">
                    <w:rPr>
                      <w:color w:val="000000"/>
                      <w:sz w:val="24"/>
                      <w:szCs w:val="24"/>
                    </w:rPr>
                    <w:t>432,0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60B6" w:rsidRPr="00A666BF" w:rsidRDefault="009660B6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666BF">
                    <w:rPr>
                      <w:color w:val="000000"/>
                      <w:sz w:val="24"/>
                      <w:szCs w:val="24"/>
                    </w:rPr>
                    <w:t>438,0</w:t>
                  </w:r>
                </w:p>
              </w:tc>
            </w:tr>
            <w:tr w:rsidR="009C209A" w:rsidRPr="009E3ADF" w:rsidTr="00335A5C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9C209A" w:rsidRPr="009E3ADF" w:rsidRDefault="009C209A" w:rsidP="00335A5C">
                  <w:r w:rsidRPr="009E3ADF">
                    <w:rPr>
                      <w:sz w:val="22"/>
                    </w:rPr>
                    <w:t xml:space="preserve">Фонд заработной платы 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209A" w:rsidRPr="009E3ADF" w:rsidRDefault="009C209A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млн</w:t>
                  </w:r>
                  <w:proofErr w:type="gramStart"/>
                  <w:r w:rsidRPr="009E3ADF">
                    <w:rPr>
                      <w:sz w:val="22"/>
                    </w:rPr>
                    <w:t>.р</w:t>
                  </w:r>
                  <w:proofErr w:type="gramEnd"/>
                  <w:r w:rsidRPr="009E3ADF">
                    <w:rPr>
                      <w:sz w:val="22"/>
                    </w:rPr>
                    <w:t>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209A" w:rsidRPr="00637E54" w:rsidRDefault="00637E54" w:rsidP="00335A5C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637E54">
                    <w:rPr>
                      <w:color w:val="000000"/>
                      <w:sz w:val="24"/>
                      <w:szCs w:val="24"/>
                    </w:rPr>
                    <w:t>899,85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209A" w:rsidRPr="00637E54" w:rsidRDefault="00637E54" w:rsidP="00335A5C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637E54">
                    <w:rPr>
                      <w:color w:val="000000"/>
                      <w:sz w:val="24"/>
                      <w:szCs w:val="24"/>
                    </w:rPr>
                    <w:t>1199,80</w:t>
                  </w:r>
                </w:p>
              </w:tc>
            </w:tr>
            <w:tr w:rsidR="009C209A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9C209A" w:rsidRPr="009E3ADF" w:rsidRDefault="009C209A" w:rsidP="00335A5C">
                  <w:r w:rsidRPr="009E3ADF">
                    <w:rPr>
                      <w:sz w:val="22"/>
                    </w:rPr>
                    <w:t>Среднемесячная заработная плата на 1 работника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209A" w:rsidRPr="009E3ADF" w:rsidRDefault="009C209A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руб.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209A" w:rsidRPr="002A6F5A" w:rsidRDefault="001E4CBD" w:rsidP="001E4CB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14283</w:t>
                  </w:r>
                  <w:r w:rsidR="009C209A" w:rsidRPr="002A6F5A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9C209A" w:rsidRPr="002A6F5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C209A" w:rsidRPr="002A6F5A" w:rsidRDefault="001E4CBD" w:rsidP="001E4CB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15044</w:t>
                  </w:r>
                  <w:r w:rsidR="009C209A" w:rsidRPr="002A6F5A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18055B" w:rsidRPr="009E3ADF" w:rsidTr="00335A5C">
              <w:trPr>
                <w:trHeight w:val="450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055B" w:rsidRPr="009E3ADF" w:rsidRDefault="0018055B" w:rsidP="00335A5C">
                  <w:r w:rsidRPr="009E3ADF">
                    <w:rPr>
                      <w:sz w:val="22"/>
                    </w:rPr>
                    <w:t>Численность безработных, зарегистрированных в службах занятости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18055B" w:rsidRPr="009E3ADF" w:rsidRDefault="0018055B" w:rsidP="00335A5C">
                  <w:pPr>
                    <w:jc w:val="center"/>
                  </w:pPr>
                  <w:r w:rsidRPr="009E3ADF">
                    <w:rPr>
                      <w:sz w:val="22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B75AAD" w:rsidRDefault="00B75AAD" w:rsidP="00335A5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75AAD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055B" w:rsidRPr="009E3ADF" w:rsidRDefault="00B75AAD" w:rsidP="00335A5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9C209A" w:rsidRPr="009E3ADF" w:rsidTr="00A6391B">
              <w:trPr>
                <w:trHeight w:val="450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209A" w:rsidRPr="009E3ADF" w:rsidRDefault="009C209A" w:rsidP="00335A5C">
                  <w:r>
                    <w:rPr>
                      <w:sz w:val="22"/>
                    </w:rPr>
                    <w:t>Численность граждан выезжающих на заработки за пределы Моргаушского района</w:t>
                  </w:r>
                </w:p>
              </w:tc>
              <w:tc>
                <w:tcPr>
                  <w:tcW w:w="2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6600" w:fill="auto"/>
                  <w:vAlign w:val="center"/>
                </w:tcPr>
                <w:p w:rsidR="009C209A" w:rsidRPr="009E3ADF" w:rsidRDefault="009C209A" w:rsidP="00335A5C">
                  <w:pPr>
                    <w:jc w:val="center"/>
                  </w:pPr>
                  <w:r>
                    <w:rPr>
                      <w:sz w:val="22"/>
                    </w:rPr>
                    <w:t>человек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209A" w:rsidRPr="00B75AAD" w:rsidRDefault="009C209A" w:rsidP="00335A5C">
                  <w:pPr>
                    <w:jc w:val="center"/>
                    <w:rPr>
                      <w:sz w:val="24"/>
                      <w:szCs w:val="24"/>
                    </w:rPr>
                  </w:pPr>
                  <w:r w:rsidRPr="00B75AAD">
                    <w:rPr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C209A" w:rsidRPr="00B75AAD" w:rsidRDefault="009C209A" w:rsidP="00335A5C">
                  <w:pPr>
                    <w:jc w:val="center"/>
                    <w:rPr>
                      <w:sz w:val="24"/>
                      <w:szCs w:val="24"/>
                    </w:rPr>
                  </w:pPr>
                  <w:r w:rsidRPr="00B75AAD">
                    <w:rPr>
                      <w:sz w:val="24"/>
                      <w:szCs w:val="24"/>
                    </w:rPr>
                    <w:t>148 </w:t>
                  </w:r>
                </w:p>
              </w:tc>
            </w:tr>
          </w:tbl>
          <w:p w:rsidR="0018055B" w:rsidRPr="0018055B" w:rsidRDefault="0018055B" w:rsidP="0018055B">
            <w:pPr>
              <w:rPr>
                <w:sz w:val="18"/>
                <w:szCs w:val="18"/>
              </w:rPr>
            </w:pPr>
          </w:p>
        </w:tc>
      </w:tr>
    </w:tbl>
    <w:p w:rsidR="00E31D29" w:rsidRPr="00681ECE" w:rsidRDefault="00E31D29" w:rsidP="00884EA4">
      <w:pPr>
        <w:rPr>
          <w:sz w:val="18"/>
          <w:szCs w:val="18"/>
        </w:rPr>
      </w:pPr>
    </w:p>
    <w:sectPr w:rsidR="00E31D29" w:rsidRPr="00681ECE" w:rsidSect="0017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4A" w:rsidRDefault="00AA724A" w:rsidP="001D5800">
      <w:r>
        <w:separator/>
      </w:r>
    </w:p>
  </w:endnote>
  <w:endnote w:type="continuationSeparator" w:id="0">
    <w:p w:rsidR="00AA724A" w:rsidRDefault="00AA724A" w:rsidP="001D5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4A" w:rsidRDefault="00AA724A" w:rsidP="001D5800">
      <w:r>
        <w:separator/>
      </w:r>
    </w:p>
  </w:footnote>
  <w:footnote w:type="continuationSeparator" w:id="0">
    <w:p w:rsidR="00AA724A" w:rsidRDefault="00AA724A" w:rsidP="001D5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25"/>
    <w:rsid w:val="00093A48"/>
    <w:rsid w:val="000C6D34"/>
    <w:rsid w:val="00174A97"/>
    <w:rsid w:val="0018055B"/>
    <w:rsid w:val="00196A25"/>
    <w:rsid w:val="001D5800"/>
    <w:rsid w:val="001D6CB5"/>
    <w:rsid w:val="001E4CBD"/>
    <w:rsid w:val="00231743"/>
    <w:rsid w:val="00241696"/>
    <w:rsid w:val="002A0031"/>
    <w:rsid w:val="002A6F5A"/>
    <w:rsid w:val="002F0701"/>
    <w:rsid w:val="002F4BF6"/>
    <w:rsid w:val="003A0B48"/>
    <w:rsid w:val="004152CD"/>
    <w:rsid w:val="005333F1"/>
    <w:rsid w:val="005771ED"/>
    <w:rsid w:val="005C11A7"/>
    <w:rsid w:val="005F6D63"/>
    <w:rsid w:val="00637E54"/>
    <w:rsid w:val="00654EE8"/>
    <w:rsid w:val="00677550"/>
    <w:rsid w:val="00681ECE"/>
    <w:rsid w:val="006C79F1"/>
    <w:rsid w:val="0077569D"/>
    <w:rsid w:val="00884EA4"/>
    <w:rsid w:val="009660B6"/>
    <w:rsid w:val="00995FFF"/>
    <w:rsid w:val="009C209A"/>
    <w:rsid w:val="009C273E"/>
    <w:rsid w:val="009D54C3"/>
    <w:rsid w:val="009F0668"/>
    <w:rsid w:val="00A1397D"/>
    <w:rsid w:val="00A666BF"/>
    <w:rsid w:val="00A92317"/>
    <w:rsid w:val="00AA724A"/>
    <w:rsid w:val="00AA7FD1"/>
    <w:rsid w:val="00AC6A48"/>
    <w:rsid w:val="00B75AAD"/>
    <w:rsid w:val="00BF6BE7"/>
    <w:rsid w:val="00C32610"/>
    <w:rsid w:val="00C93762"/>
    <w:rsid w:val="00CD726B"/>
    <w:rsid w:val="00D36682"/>
    <w:rsid w:val="00D74088"/>
    <w:rsid w:val="00DC07C8"/>
    <w:rsid w:val="00E31D29"/>
    <w:rsid w:val="00EF1EDC"/>
    <w:rsid w:val="00F4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5800"/>
    <w:pPr>
      <w:keepNext/>
      <w:widowControl w:val="0"/>
      <w:autoSpaceDE w:val="0"/>
      <w:autoSpaceDN w:val="0"/>
      <w:adjustRightInd w:val="0"/>
      <w:spacing w:before="240" w:after="60"/>
      <w:ind w:firstLine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1D29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E31D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link w:val="a6"/>
    <w:locked/>
    <w:rsid w:val="00E31D29"/>
    <w:rPr>
      <w:sz w:val="28"/>
    </w:rPr>
  </w:style>
  <w:style w:type="paragraph" w:styleId="a6">
    <w:name w:val="Body Text"/>
    <w:aliases w:val="бпОсновной текст"/>
    <w:basedOn w:val="a"/>
    <w:link w:val="a5"/>
    <w:unhideWhenUsed/>
    <w:rsid w:val="00E31D29"/>
    <w:pPr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6"/>
    <w:uiPriority w:val="99"/>
    <w:semiHidden/>
    <w:rsid w:val="00E31D29"/>
    <w:rPr>
      <w:rFonts w:ascii="Times New Roman" w:eastAsia="Calibri" w:hAnsi="Times New Roman" w:cs="Times New Roman"/>
      <w:sz w:val="28"/>
    </w:rPr>
  </w:style>
  <w:style w:type="character" w:styleId="a7">
    <w:name w:val="Hyperlink"/>
    <w:uiPriority w:val="99"/>
    <w:unhideWhenUsed/>
    <w:rsid w:val="00E31D29"/>
    <w:rPr>
      <w:color w:val="0000FF"/>
      <w:u w:val="single"/>
    </w:rPr>
  </w:style>
  <w:style w:type="character" w:customStyle="1" w:styleId="2">
    <w:name w:val="Основной текст с отступом 2 Знак"/>
    <w:aliases w:val="Знак1 Знак"/>
    <w:link w:val="20"/>
    <w:uiPriority w:val="99"/>
    <w:locked/>
    <w:rsid w:val="00E31D29"/>
    <w:rPr>
      <w:sz w:val="24"/>
      <w:szCs w:val="24"/>
    </w:rPr>
  </w:style>
  <w:style w:type="paragraph" w:styleId="20">
    <w:name w:val="Body Text Indent 2"/>
    <w:aliases w:val="Знак1"/>
    <w:basedOn w:val="a"/>
    <w:link w:val="2"/>
    <w:uiPriority w:val="99"/>
    <w:unhideWhenUsed/>
    <w:rsid w:val="00E31D29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31D2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F4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4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BF6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D58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5800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D58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D5800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1D58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nformat">
    <w:name w:val="ConsNonformat"/>
    <w:rsid w:val="001D5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1D580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User</cp:lastModifiedBy>
  <cp:revision>28</cp:revision>
  <dcterms:created xsi:type="dcterms:W3CDTF">2019-09-23T13:29:00Z</dcterms:created>
  <dcterms:modified xsi:type="dcterms:W3CDTF">2019-10-30T13:46:00Z</dcterms:modified>
</cp:coreProperties>
</file>