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1E0"/>
      </w:tblPr>
      <w:tblGrid>
        <w:gridCol w:w="3265"/>
        <w:gridCol w:w="2230"/>
        <w:gridCol w:w="3827"/>
      </w:tblGrid>
      <w:tr w:rsidR="00B67ECB" w:rsidRPr="00820BDE" w:rsidTr="00B67ECB">
        <w:tc>
          <w:tcPr>
            <w:tcW w:w="3265" w:type="dxa"/>
          </w:tcPr>
          <w:p w:rsidR="00B67ECB" w:rsidRPr="00F96A22" w:rsidRDefault="00B67ECB" w:rsidP="00D11BB6">
            <w:pPr>
              <w:pStyle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Чã</w:t>
            </w:r>
            <w:proofErr w:type="gramStart"/>
            <w:r w:rsidRPr="00F9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</w:t>
            </w:r>
            <w:proofErr w:type="spellEnd"/>
            <w:proofErr w:type="gramEnd"/>
            <w:r w:rsidRPr="00F96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Республики</w:t>
            </w:r>
          </w:p>
          <w:p w:rsidR="00B67ECB" w:rsidRPr="00F95E43" w:rsidRDefault="00B67ECB" w:rsidP="00D11BB6">
            <w:pPr>
              <w:jc w:val="center"/>
              <w:rPr>
                <w:b/>
                <w:sz w:val="24"/>
                <w:szCs w:val="24"/>
              </w:rPr>
            </w:pPr>
            <w:r w:rsidRPr="00F95E43">
              <w:rPr>
                <w:b/>
                <w:sz w:val="24"/>
                <w:szCs w:val="24"/>
              </w:rPr>
              <w:t>Муркаш районĕн</w:t>
            </w:r>
          </w:p>
          <w:p w:rsidR="00B67ECB" w:rsidRDefault="00B67ECB" w:rsidP="00D11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Катькас</w:t>
            </w:r>
          </w:p>
          <w:p w:rsidR="00B67ECB" w:rsidRPr="00F95E43" w:rsidRDefault="00B67ECB" w:rsidP="00D11BB6">
            <w:pPr>
              <w:jc w:val="center"/>
              <w:rPr>
                <w:b/>
                <w:sz w:val="24"/>
                <w:szCs w:val="24"/>
              </w:rPr>
            </w:pPr>
            <w:r w:rsidRPr="00F95E43">
              <w:rPr>
                <w:b/>
                <w:sz w:val="24"/>
                <w:szCs w:val="24"/>
              </w:rPr>
              <w:t xml:space="preserve"> ял поселенийĕ</w:t>
            </w:r>
            <w:proofErr w:type="gramStart"/>
            <w:r w:rsidRPr="00F95E43">
              <w:rPr>
                <w:b/>
                <w:sz w:val="24"/>
                <w:szCs w:val="24"/>
              </w:rPr>
              <w:t>н</w:t>
            </w:r>
            <w:proofErr w:type="gramEnd"/>
          </w:p>
          <w:p w:rsidR="00B67ECB" w:rsidRPr="00F95E43" w:rsidRDefault="00B67ECB" w:rsidP="00D11BB6">
            <w:pPr>
              <w:jc w:val="center"/>
              <w:rPr>
                <w:b/>
                <w:sz w:val="24"/>
                <w:szCs w:val="24"/>
              </w:rPr>
            </w:pPr>
            <w:r w:rsidRPr="00F95E43">
              <w:rPr>
                <w:b/>
                <w:sz w:val="24"/>
                <w:szCs w:val="24"/>
              </w:rPr>
              <w:t>администрацийĕ</w:t>
            </w:r>
          </w:p>
          <w:p w:rsidR="00B67ECB" w:rsidRPr="00F95E43" w:rsidRDefault="00B67ECB" w:rsidP="00D11BB6">
            <w:pPr>
              <w:jc w:val="center"/>
              <w:rPr>
                <w:bCs/>
                <w:sz w:val="24"/>
                <w:szCs w:val="24"/>
              </w:rPr>
            </w:pPr>
          </w:p>
          <w:p w:rsidR="00B67ECB" w:rsidRPr="00F95E43" w:rsidRDefault="00B67ECB" w:rsidP="00D11BB6">
            <w:pPr>
              <w:jc w:val="center"/>
              <w:rPr>
                <w:b/>
                <w:bCs/>
                <w:sz w:val="24"/>
                <w:szCs w:val="24"/>
              </w:rPr>
            </w:pPr>
            <w:r w:rsidRPr="00F95E43">
              <w:rPr>
                <w:b/>
                <w:bCs/>
                <w:sz w:val="24"/>
                <w:szCs w:val="24"/>
              </w:rPr>
              <w:t>ЙЫШÃНУ</w:t>
            </w:r>
          </w:p>
          <w:p w:rsidR="00B67ECB" w:rsidRDefault="00B67ECB" w:rsidP="00D11BB6">
            <w:pPr>
              <w:jc w:val="center"/>
              <w:rPr>
                <w:bCs/>
                <w:sz w:val="24"/>
                <w:szCs w:val="24"/>
              </w:rPr>
            </w:pPr>
          </w:p>
          <w:p w:rsidR="00B67ECB" w:rsidRPr="00F95E43" w:rsidRDefault="00817852" w:rsidP="00D11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</w:t>
            </w:r>
            <w:r w:rsidR="00B67ECB" w:rsidRPr="004926F4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  <w:r w:rsidR="00B67ECB">
              <w:rPr>
                <w:b/>
                <w:sz w:val="24"/>
                <w:szCs w:val="24"/>
              </w:rPr>
              <w:t>ç</w:t>
            </w:r>
            <w:r w:rsidR="00B67ECB" w:rsidRPr="004926F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66</w:t>
            </w:r>
            <w:r w:rsidR="001A087F">
              <w:rPr>
                <w:b/>
                <w:sz w:val="24"/>
                <w:szCs w:val="24"/>
              </w:rPr>
              <w:t xml:space="preserve"> </w:t>
            </w:r>
            <w:r w:rsidR="00B67ECB" w:rsidRPr="004926F4">
              <w:rPr>
                <w:b/>
                <w:sz w:val="24"/>
                <w:szCs w:val="24"/>
              </w:rPr>
              <w:t>№</w:t>
            </w:r>
            <w:r w:rsidR="00500A0E">
              <w:rPr>
                <w:b/>
                <w:sz w:val="24"/>
                <w:szCs w:val="24"/>
              </w:rPr>
              <w:t xml:space="preserve"> </w:t>
            </w:r>
          </w:p>
          <w:p w:rsidR="00B67ECB" w:rsidRPr="00475804" w:rsidRDefault="00B67ECB" w:rsidP="00D11BB6">
            <w:pPr>
              <w:jc w:val="center"/>
              <w:rPr>
                <w:b/>
              </w:rPr>
            </w:pPr>
            <w:r w:rsidRPr="00475804">
              <w:rPr>
                <w:b/>
              </w:rPr>
              <w:t>Кораккасы ялĕ</w:t>
            </w:r>
          </w:p>
        </w:tc>
        <w:tc>
          <w:tcPr>
            <w:tcW w:w="2230" w:type="dxa"/>
          </w:tcPr>
          <w:p w:rsidR="00B67ECB" w:rsidRPr="00F95E43" w:rsidRDefault="000731C8" w:rsidP="00D11BB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11.85pt;margin-top:18pt;width:73.7pt;height:72.85pt;z-index:1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827" w:type="dxa"/>
          </w:tcPr>
          <w:p w:rsidR="00B67ECB" w:rsidRDefault="00B67ECB" w:rsidP="00D11BB6">
            <w:pPr>
              <w:rPr>
                <w:sz w:val="24"/>
                <w:szCs w:val="24"/>
              </w:rPr>
            </w:pPr>
          </w:p>
          <w:p w:rsidR="00B67ECB" w:rsidRPr="00F95E43" w:rsidRDefault="00B67ECB" w:rsidP="00D11BB6">
            <w:pPr>
              <w:jc w:val="center"/>
              <w:rPr>
                <w:b/>
                <w:sz w:val="24"/>
                <w:szCs w:val="24"/>
              </w:rPr>
            </w:pPr>
            <w:r w:rsidRPr="00F95E43">
              <w:rPr>
                <w:b/>
                <w:sz w:val="24"/>
                <w:szCs w:val="24"/>
              </w:rPr>
              <w:t>Чувашская Республика</w:t>
            </w:r>
          </w:p>
          <w:p w:rsidR="00B67ECB" w:rsidRPr="00F95E43" w:rsidRDefault="00B67ECB" w:rsidP="00D11BB6">
            <w:pPr>
              <w:ind w:firstLine="21"/>
              <w:jc w:val="center"/>
              <w:rPr>
                <w:b/>
                <w:sz w:val="24"/>
                <w:szCs w:val="24"/>
              </w:rPr>
            </w:pPr>
            <w:r w:rsidRPr="00F95E43">
              <w:rPr>
                <w:b/>
                <w:sz w:val="24"/>
                <w:szCs w:val="24"/>
              </w:rPr>
              <w:t>Администрация</w:t>
            </w:r>
          </w:p>
          <w:p w:rsidR="00B67ECB" w:rsidRPr="00F95E43" w:rsidRDefault="00B67ECB" w:rsidP="00D11BB6">
            <w:pPr>
              <w:ind w:firstLine="2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Кадикасинского</w:t>
            </w:r>
          </w:p>
          <w:p w:rsidR="00B67ECB" w:rsidRPr="00F95E43" w:rsidRDefault="00B67ECB" w:rsidP="00D11BB6">
            <w:pPr>
              <w:ind w:firstLine="21"/>
              <w:jc w:val="center"/>
              <w:rPr>
                <w:b/>
                <w:sz w:val="24"/>
                <w:szCs w:val="24"/>
              </w:rPr>
            </w:pPr>
            <w:r w:rsidRPr="00F95E43">
              <w:rPr>
                <w:b/>
                <w:sz w:val="24"/>
                <w:szCs w:val="24"/>
              </w:rPr>
              <w:t>сельского поселения</w:t>
            </w:r>
          </w:p>
          <w:p w:rsidR="00B67ECB" w:rsidRPr="00F95E43" w:rsidRDefault="00B67ECB" w:rsidP="00D11BB6">
            <w:pPr>
              <w:ind w:firstLine="21"/>
              <w:jc w:val="center"/>
              <w:rPr>
                <w:b/>
                <w:sz w:val="24"/>
                <w:szCs w:val="24"/>
              </w:rPr>
            </w:pPr>
            <w:r w:rsidRPr="00F95E43">
              <w:rPr>
                <w:b/>
                <w:sz w:val="24"/>
                <w:szCs w:val="24"/>
              </w:rPr>
              <w:t>Моргаушского района</w:t>
            </w:r>
          </w:p>
          <w:p w:rsidR="00B67ECB" w:rsidRDefault="00B67ECB" w:rsidP="00D11BB6">
            <w:pPr>
              <w:pStyle w:val="3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4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B67ECB" w:rsidRDefault="00B67ECB" w:rsidP="00D11BB6"/>
          <w:p w:rsidR="00ED37AB" w:rsidRDefault="00817852" w:rsidP="00ED3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</w:t>
            </w:r>
            <w:r w:rsidR="00B67ECB" w:rsidRPr="004926F4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  <w:r w:rsidR="00B67ECB">
              <w:rPr>
                <w:b/>
                <w:sz w:val="24"/>
                <w:szCs w:val="24"/>
              </w:rPr>
              <w:t>г</w:t>
            </w:r>
            <w:r w:rsidR="00B67ECB" w:rsidRPr="004926F4">
              <w:rPr>
                <w:b/>
                <w:sz w:val="24"/>
                <w:szCs w:val="24"/>
              </w:rPr>
              <w:t>. №</w:t>
            </w:r>
            <w:r w:rsidR="001A087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66</w:t>
            </w:r>
          </w:p>
          <w:p w:rsidR="00B67ECB" w:rsidRPr="00475804" w:rsidRDefault="00B67ECB" w:rsidP="00ED37AB">
            <w:pPr>
              <w:jc w:val="center"/>
              <w:rPr>
                <w:b/>
                <w:noProof/>
              </w:rPr>
            </w:pPr>
            <w:r w:rsidRPr="00475804">
              <w:rPr>
                <w:b/>
              </w:rPr>
              <w:t>д. Кораккасы</w:t>
            </w:r>
          </w:p>
        </w:tc>
      </w:tr>
    </w:tbl>
    <w:p w:rsidR="00D35987" w:rsidRDefault="00D35987" w:rsidP="00E3061E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  <w:sz w:val="26"/>
          <w:szCs w:val="26"/>
        </w:rPr>
      </w:pPr>
    </w:p>
    <w:p w:rsidR="00A12A34" w:rsidRDefault="00A12A34" w:rsidP="00E3061E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  <w:sz w:val="26"/>
          <w:szCs w:val="26"/>
        </w:rPr>
      </w:pPr>
    </w:p>
    <w:p w:rsidR="00A12A34" w:rsidRPr="00B512A9" w:rsidRDefault="00A12A34" w:rsidP="00A12A34">
      <w:pPr>
        <w:tabs>
          <w:tab w:val="left" w:pos="4820"/>
        </w:tabs>
        <w:ind w:right="4706"/>
        <w:jc w:val="both"/>
        <w:rPr>
          <w:b/>
          <w:sz w:val="24"/>
          <w:szCs w:val="24"/>
        </w:rPr>
      </w:pPr>
      <w:r w:rsidRPr="00B512A9">
        <w:rPr>
          <w:b/>
          <w:sz w:val="24"/>
          <w:szCs w:val="24"/>
        </w:rPr>
        <w:t>О прогнозе социально-экономического</w:t>
      </w:r>
      <w:r>
        <w:rPr>
          <w:b/>
          <w:sz w:val="24"/>
          <w:szCs w:val="24"/>
        </w:rPr>
        <w:t xml:space="preserve"> </w:t>
      </w:r>
      <w:r w:rsidRPr="00B512A9">
        <w:rPr>
          <w:b/>
          <w:sz w:val="24"/>
          <w:szCs w:val="24"/>
        </w:rPr>
        <w:t xml:space="preserve">развития администрации </w:t>
      </w:r>
      <w:proofErr w:type="spellStart"/>
      <w:r w:rsidRPr="00B512A9">
        <w:rPr>
          <w:b/>
          <w:sz w:val="24"/>
          <w:szCs w:val="24"/>
        </w:rPr>
        <w:t>Кадикасинского</w:t>
      </w:r>
      <w:proofErr w:type="spellEnd"/>
      <w:r>
        <w:rPr>
          <w:b/>
          <w:sz w:val="24"/>
          <w:szCs w:val="24"/>
        </w:rPr>
        <w:t xml:space="preserve"> </w:t>
      </w:r>
      <w:r w:rsidRPr="00B512A9">
        <w:rPr>
          <w:b/>
          <w:sz w:val="24"/>
          <w:szCs w:val="24"/>
        </w:rPr>
        <w:t>сельского поселения Моргаушского района</w:t>
      </w:r>
      <w:r>
        <w:rPr>
          <w:b/>
          <w:sz w:val="24"/>
          <w:szCs w:val="24"/>
        </w:rPr>
        <w:t xml:space="preserve"> Чувашской Республики</w:t>
      </w:r>
      <w:r w:rsidRPr="00B512A9">
        <w:rPr>
          <w:b/>
          <w:sz w:val="24"/>
          <w:szCs w:val="24"/>
        </w:rPr>
        <w:t xml:space="preserve"> на</w:t>
      </w:r>
      <w:r>
        <w:rPr>
          <w:b/>
          <w:sz w:val="24"/>
          <w:szCs w:val="24"/>
        </w:rPr>
        <w:t xml:space="preserve"> очередной финансовый</w:t>
      </w:r>
      <w:r w:rsidRPr="00B512A9">
        <w:rPr>
          <w:b/>
          <w:sz w:val="24"/>
          <w:szCs w:val="24"/>
        </w:rPr>
        <w:t xml:space="preserve"> 201</w:t>
      </w:r>
      <w:r w:rsidR="0081785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B512A9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и плановый период 20</w:t>
      </w:r>
      <w:r w:rsidR="0081785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</w:t>
      </w:r>
      <w:r w:rsidR="00ED37AB">
        <w:rPr>
          <w:b/>
          <w:sz w:val="24"/>
          <w:szCs w:val="24"/>
        </w:rPr>
        <w:t>2</w:t>
      </w:r>
      <w:r w:rsidR="00817852">
        <w:rPr>
          <w:b/>
          <w:sz w:val="24"/>
          <w:szCs w:val="24"/>
        </w:rPr>
        <w:t xml:space="preserve">1 </w:t>
      </w:r>
      <w:r>
        <w:rPr>
          <w:b/>
          <w:sz w:val="24"/>
          <w:szCs w:val="24"/>
        </w:rPr>
        <w:t>годов</w:t>
      </w:r>
    </w:p>
    <w:p w:rsidR="00A12A34" w:rsidRPr="00B512A9" w:rsidRDefault="00A12A34" w:rsidP="00A12A34">
      <w:pPr>
        <w:jc w:val="both"/>
        <w:rPr>
          <w:sz w:val="24"/>
          <w:szCs w:val="24"/>
        </w:rPr>
      </w:pPr>
    </w:p>
    <w:p w:rsidR="00A12A34" w:rsidRPr="00B512A9" w:rsidRDefault="00A12A34" w:rsidP="00A12A34">
      <w:pPr>
        <w:jc w:val="both"/>
        <w:outlineLvl w:val="0"/>
        <w:rPr>
          <w:sz w:val="24"/>
          <w:szCs w:val="24"/>
        </w:rPr>
      </w:pPr>
    </w:p>
    <w:p w:rsidR="00A12A34" w:rsidRPr="00B512A9" w:rsidRDefault="00A12A34" w:rsidP="00A12A34">
      <w:pPr>
        <w:ind w:firstLine="708"/>
        <w:jc w:val="both"/>
        <w:outlineLvl w:val="0"/>
        <w:rPr>
          <w:sz w:val="24"/>
          <w:szCs w:val="24"/>
        </w:rPr>
      </w:pPr>
      <w:r w:rsidRPr="00B512A9">
        <w:rPr>
          <w:sz w:val="24"/>
          <w:szCs w:val="24"/>
        </w:rPr>
        <w:t>В целях устойчивого развития муниципального образования и дальнейшего</w:t>
      </w:r>
      <w:r>
        <w:rPr>
          <w:sz w:val="24"/>
          <w:szCs w:val="24"/>
        </w:rPr>
        <w:t xml:space="preserve"> </w:t>
      </w:r>
      <w:r w:rsidRPr="00B512A9">
        <w:rPr>
          <w:sz w:val="24"/>
          <w:szCs w:val="24"/>
        </w:rPr>
        <w:t xml:space="preserve">повышения благосостояния жителей </w:t>
      </w:r>
      <w:proofErr w:type="spellStart"/>
      <w:r>
        <w:rPr>
          <w:sz w:val="24"/>
          <w:szCs w:val="24"/>
        </w:rPr>
        <w:t>Кадикасинского</w:t>
      </w:r>
      <w:proofErr w:type="spellEnd"/>
      <w:r>
        <w:rPr>
          <w:sz w:val="24"/>
          <w:szCs w:val="24"/>
        </w:rPr>
        <w:t xml:space="preserve"> сельского </w:t>
      </w:r>
      <w:r w:rsidRPr="00B512A9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Моргаушского района Чувашской Республики, администрация </w:t>
      </w:r>
      <w:proofErr w:type="spellStart"/>
      <w:r>
        <w:rPr>
          <w:sz w:val="24"/>
          <w:szCs w:val="24"/>
        </w:rPr>
        <w:t>Кадикасинского</w:t>
      </w:r>
      <w:proofErr w:type="spellEnd"/>
      <w:r>
        <w:rPr>
          <w:sz w:val="24"/>
          <w:szCs w:val="24"/>
        </w:rPr>
        <w:t xml:space="preserve"> сельского поселения Моргаушского района Чувашской Республики</w:t>
      </w:r>
      <w:r w:rsidRPr="00B51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512A9">
        <w:rPr>
          <w:b/>
          <w:sz w:val="24"/>
          <w:szCs w:val="24"/>
        </w:rPr>
        <w:t>постановляет</w:t>
      </w:r>
      <w:r w:rsidRPr="00B512A9">
        <w:rPr>
          <w:sz w:val="24"/>
          <w:szCs w:val="24"/>
        </w:rPr>
        <w:t>:</w:t>
      </w:r>
    </w:p>
    <w:p w:rsidR="00A12A34" w:rsidRPr="00B512A9" w:rsidRDefault="00A12A34" w:rsidP="00A12A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Одобрить прилагаемый п</w:t>
      </w:r>
      <w:r w:rsidRPr="00B512A9">
        <w:rPr>
          <w:sz w:val="24"/>
          <w:szCs w:val="24"/>
        </w:rPr>
        <w:t xml:space="preserve">рогноз социально-экономического  развития  </w:t>
      </w:r>
      <w:proofErr w:type="spellStart"/>
      <w:r w:rsidRPr="00B512A9">
        <w:rPr>
          <w:sz w:val="24"/>
          <w:szCs w:val="24"/>
        </w:rPr>
        <w:t>Кадикасинского</w:t>
      </w:r>
      <w:proofErr w:type="spellEnd"/>
      <w:r w:rsidRPr="00B512A9">
        <w:rPr>
          <w:sz w:val="24"/>
          <w:szCs w:val="24"/>
        </w:rPr>
        <w:t xml:space="preserve"> сельского поселения Моргаушского района</w:t>
      </w:r>
      <w:r>
        <w:rPr>
          <w:sz w:val="24"/>
          <w:szCs w:val="24"/>
        </w:rPr>
        <w:t xml:space="preserve"> Чувашской Республики на очередной финансовый </w:t>
      </w:r>
      <w:r w:rsidRPr="00B512A9">
        <w:rPr>
          <w:sz w:val="24"/>
          <w:szCs w:val="24"/>
        </w:rPr>
        <w:t xml:space="preserve"> 201</w:t>
      </w:r>
      <w:r w:rsidR="00817852">
        <w:rPr>
          <w:sz w:val="24"/>
          <w:szCs w:val="24"/>
        </w:rPr>
        <w:t>9</w:t>
      </w:r>
      <w:r>
        <w:rPr>
          <w:sz w:val="24"/>
          <w:szCs w:val="24"/>
        </w:rPr>
        <w:t xml:space="preserve"> год и плановый период 20</w:t>
      </w:r>
      <w:r w:rsidR="00817852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="00ED37AB">
        <w:rPr>
          <w:sz w:val="24"/>
          <w:szCs w:val="24"/>
        </w:rPr>
        <w:t>2</w:t>
      </w:r>
      <w:r w:rsidR="00817852">
        <w:rPr>
          <w:sz w:val="24"/>
          <w:szCs w:val="24"/>
        </w:rPr>
        <w:t>1</w:t>
      </w:r>
      <w:r>
        <w:rPr>
          <w:sz w:val="24"/>
          <w:szCs w:val="24"/>
        </w:rPr>
        <w:t xml:space="preserve"> годов.</w:t>
      </w:r>
    </w:p>
    <w:p w:rsidR="00A12A34" w:rsidRPr="00B512A9" w:rsidRDefault="00A12A34" w:rsidP="00A12A34">
      <w:pPr>
        <w:jc w:val="both"/>
        <w:rPr>
          <w:sz w:val="24"/>
          <w:szCs w:val="24"/>
        </w:rPr>
      </w:pPr>
    </w:p>
    <w:p w:rsidR="003F48A1" w:rsidRDefault="003F48A1" w:rsidP="003F48A1">
      <w:pPr>
        <w:ind w:firstLine="708"/>
        <w:rPr>
          <w:sz w:val="24"/>
          <w:szCs w:val="24"/>
        </w:rPr>
      </w:pPr>
    </w:p>
    <w:p w:rsidR="003F48A1" w:rsidRDefault="003F48A1" w:rsidP="003F48A1">
      <w:pPr>
        <w:ind w:firstLine="708"/>
        <w:rPr>
          <w:sz w:val="24"/>
          <w:szCs w:val="24"/>
        </w:rPr>
      </w:pPr>
    </w:p>
    <w:p w:rsidR="003F48A1" w:rsidRDefault="003F48A1" w:rsidP="003F48A1">
      <w:pPr>
        <w:ind w:firstLine="708"/>
        <w:rPr>
          <w:sz w:val="24"/>
          <w:szCs w:val="24"/>
        </w:rPr>
      </w:pPr>
    </w:p>
    <w:p w:rsidR="008C1FD5" w:rsidRPr="00A57CB8" w:rsidRDefault="008C1FD5" w:rsidP="00CE11E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32770" w:rsidRDefault="007A6F55" w:rsidP="00F00E22">
      <w:pPr>
        <w:shd w:val="clear" w:color="auto" w:fill="FFFFFF"/>
        <w:jc w:val="both"/>
        <w:rPr>
          <w:color w:val="000000"/>
          <w:sz w:val="24"/>
          <w:szCs w:val="24"/>
        </w:rPr>
      </w:pPr>
      <w:r w:rsidRPr="003F48A1">
        <w:rPr>
          <w:color w:val="000000"/>
          <w:sz w:val="24"/>
          <w:szCs w:val="24"/>
        </w:rPr>
        <w:t>Глава</w:t>
      </w:r>
      <w:r w:rsidR="00F00E22" w:rsidRPr="003F48A1">
        <w:rPr>
          <w:color w:val="000000"/>
          <w:sz w:val="24"/>
          <w:szCs w:val="24"/>
        </w:rPr>
        <w:t xml:space="preserve"> администрации</w:t>
      </w:r>
      <w:r w:rsidR="003B0F56" w:rsidRPr="003F48A1">
        <w:rPr>
          <w:color w:val="000000"/>
          <w:sz w:val="24"/>
          <w:szCs w:val="24"/>
        </w:rPr>
        <w:t xml:space="preserve"> </w:t>
      </w:r>
      <w:proofErr w:type="spellStart"/>
      <w:r w:rsidR="00D11BB6" w:rsidRPr="003F48A1">
        <w:rPr>
          <w:color w:val="000000"/>
          <w:sz w:val="24"/>
          <w:szCs w:val="24"/>
        </w:rPr>
        <w:t>Кадикасин</w:t>
      </w:r>
      <w:r w:rsidR="00F358E1" w:rsidRPr="003F48A1">
        <w:rPr>
          <w:color w:val="000000"/>
          <w:sz w:val="24"/>
          <w:szCs w:val="24"/>
        </w:rPr>
        <w:t>ского</w:t>
      </w:r>
      <w:proofErr w:type="spellEnd"/>
    </w:p>
    <w:p w:rsidR="00D35987" w:rsidRPr="003F48A1" w:rsidRDefault="00EC74B7" w:rsidP="00F00E22">
      <w:pPr>
        <w:shd w:val="clear" w:color="auto" w:fill="FFFFFF"/>
        <w:jc w:val="both"/>
        <w:rPr>
          <w:color w:val="000000"/>
          <w:sz w:val="24"/>
          <w:szCs w:val="24"/>
        </w:rPr>
      </w:pPr>
      <w:r w:rsidRPr="003F48A1">
        <w:rPr>
          <w:color w:val="000000"/>
          <w:sz w:val="24"/>
          <w:szCs w:val="24"/>
        </w:rPr>
        <w:t xml:space="preserve"> сельского поселения</w:t>
      </w:r>
      <w:r w:rsidR="00F32770">
        <w:rPr>
          <w:color w:val="000000"/>
          <w:sz w:val="24"/>
          <w:szCs w:val="24"/>
        </w:rPr>
        <w:t xml:space="preserve"> Моргаушского района</w:t>
      </w:r>
      <w:r w:rsidRPr="003F48A1">
        <w:rPr>
          <w:color w:val="000000"/>
          <w:sz w:val="24"/>
          <w:szCs w:val="24"/>
        </w:rPr>
        <w:t xml:space="preserve">                </w:t>
      </w:r>
      <w:r w:rsidR="00A17382" w:rsidRPr="003F48A1">
        <w:rPr>
          <w:color w:val="000000"/>
          <w:sz w:val="24"/>
          <w:szCs w:val="24"/>
        </w:rPr>
        <w:t xml:space="preserve">   </w:t>
      </w:r>
      <w:r w:rsidR="001A7ECD" w:rsidRPr="003F48A1">
        <w:rPr>
          <w:color w:val="000000"/>
          <w:sz w:val="24"/>
          <w:szCs w:val="24"/>
        </w:rPr>
        <w:t xml:space="preserve">                       </w:t>
      </w:r>
      <w:r w:rsidR="00266190" w:rsidRPr="003F48A1">
        <w:rPr>
          <w:color w:val="000000"/>
          <w:sz w:val="24"/>
          <w:szCs w:val="24"/>
        </w:rPr>
        <w:t xml:space="preserve">      </w:t>
      </w:r>
      <w:r w:rsidR="00B836E5" w:rsidRPr="003F48A1">
        <w:rPr>
          <w:color w:val="000000"/>
          <w:sz w:val="24"/>
          <w:szCs w:val="24"/>
        </w:rPr>
        <w:t xml:space="preserve">   </w:t>
      </w:r>
      <w:r w:rsidR="00FF220B" w:rsidRPr="003F48A1">
        <w:rPr>
          <w:color w:val="000000"/>
          <w:sz w:val="24"/>
          <w:szCs w:val="24"/>
        </w:rPr>
        <w:t>Г</w:t>
      </w:r>
      <w:r w:rsidR="00F358E1" w:rsidRPr="003F48A1">
        <w:rPr>
          <w:color w:val="000000"/>
          <w:sz w:val="24"/>
          <w:szCs w:val="24"/>
        </w:rPr>
        <w:t>.</w:t>
      </w:r>
      <w:r w:rsidR="00B836E5" w:rsidRPr="003F48A1">
        <w:rPr>
          <w:color w:val="000000"/>
          <w:sz w:val="24"/>
          <w:szCs w:val="24"/>
        </w:rPr>
        <w:t>Г</w:t>
      </w:r>
      <w:r w:rsidR="00F358E1" w:rsidRPr="003F48A1">
        <w:rPr>
          <w:color w:val="000000"/>
          <w:sz w:val="24"/>
          <w:szCs w:val="24"/>
        </w:rPr>
        <w:t>.</w:t>
      </w:r>
      <w:r w:rsidR="00FF220B" w:rsidRPr="003F48A1">
        <w:rPr>
          <w:color w:val="000000"/>
          <w:sz w:val="24"/>
          <w:szCs w:val="24"/>
        </w:rPr>
        <w:t>Лебедев</w:t>
      </w:r>
    </w:p>
    <w:p w:rsidR="00F358E1" w:rsidRPr="003F48A1" w:rsidRDefault="00F358E1" w:rsidP="00F00E22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F4A52" w:rsidRDefault="00CF4A52" w:rsidP="007F1DB6">
      <w:pPr>
        <w:ind w:left="4962"/>
        <w:rPr>
          <w:sz w:val="24"/>
          <w:szCs w:val="24"/>
        </w:rPr>
      </w:pPr>
    </w:p>
    <w:p w:rsidR="00CF4A52" w:rsidRDefault="00CF4A52" w:rsidP="007F1DB6">
      <w:pPr>
        <w:ind w:left="4962"/>
        <w:rPr>
          <w:sz w:val="24"/>
          <w:szCs w:val="24"/>
        </w:rPr>
      </w:pPr>
    </w:p>
    <w:p w:rsidR="00CF4A52" w:rsidRDefault="00CF4A52" w:rsidP="007F1DB6">
      <w:pPr>
        <w:ind w:left="4962"/>
        <w:rPr>
          <w:sz w:val="24"/>
          <w:szCs w:val="24"/>
        </w:rPr>
      </w:pPr>
    </w:p>
    <w:p w:rsidR="003F48A1" w:rsidRDefault="003F48A1" w:rsidP="007F1DB6">
      <w:pPr>
        <w:ind w:left="4962"/>
        <w:rPr>
          <w:sz w:val="24"/>
          <w:szCs w:val="24"/>
        </w:rPr>
      </w:pPr>
    </w:p>
    <w:p w:rsidR="003F48A1" w:rsidRDefault="003F48A1" w:rsidP="007F1DB6">
      <w:pPr>
        <w:ind w:left="4962"/>
        <w:rPr>
          <w:sz w:val="24"/>
          <w:szCs w:val="24"/>
        </w:rPr>
      </w:pPr>
    </w:p>
    <w:p w:rsidR="003F48A1" w:rsidRDefault="003F48A1" w:rsidP="007F1DB6">
      <w:pPr>
        <w:ind w:left="4962"/>
        <w:rPr>
          <w:sz w:val="24"/>
          <w:szCs w:val="24"/>
        </w:rPr>
      </w:pPr>
    </w:p>
    <w:p w:rsidR="003F48A1" w:rsidRDefault="003F48A1" w:rsidP="007F1DB6">
      <w:pPr>
        <w:ind w:left="4962"/>
        <w:rPr>
          <w:sz w:val="24"/>
          <w:szCs w:val="24"/>
        </w:rPr>
      </w:pPr>
    </w:p>
    <w:p w:rsidR="003F48A1" w:rsidRDefault="003F48A1" w:rsidP="007F1DB6">
      <w:pPr>
        <w:ind w:left="4962"/>
        <w:rPr>
          <w:sz w:val="24"/>
          <w:szCs w:val="24"/>
        </w:rPr>
      </w:pPr>
    </w:p>
    <w:p w:rsidR="003F48A1" w:rsidRDefault="003F48A1" w:rsidP="007F1DB6">
      <w:pPr>
        <w:ind w:left="4962"/>
        <w:rPr>
          <w:sz w:val="24"/>
          <w:szCs w:val="24"/>
        </w:rPr>
      </w:pPr>
    </w:p>
    <w:p w:rsidR="003F48A1" w:rsidRDefault="003F48A1" w:rsidP="007F1DB6">
      <w:pPr>
        <w:ind w:left="4962"/>
        <w:rPr>
          <w:sz w:val="24"/>
          <w:szCs w:val="24"/>
        </w:rPr>
      </w:pPr>
    </w:p>
    <w:p w:rsidR="003F48A1" w:rsidRDefault="003F48A1" w:rsidP="007F1DB6">
      <w:pPr>
        <w:ind w:left="4962"/>
        <w:rPr>
          <w:sz w:val="24"/>
          <w:szCs w:val="24"/>
        </w:rPr>
      </w:pPr>
    </w:p>
    <w:p w:rsidR="003F48A1" w:rsidRDefault="003F48A1" w:rsidP="007F1DB6">
      <w:pPr>
        <w:ind w:left="4962"/>
        <w:rPr>
          <w:sz w:val="24"/>
          <w:szCs w:val="24"/>
        </w:rPr>
      </w:pPr>
    </w:p>
    <w:p w:rsidR="003F48A1" w:rsidRDefault="003F48A1" w:rsidP="007F1DB6">
      <w:pPr>
        <w:ind w:left="4962"/>
        <w:rPr>
          <w:sz w:val="24"/>
          <w:szCs w:val="24"/>
        </w:rPr>
      </w:pPr>
    </w:p>
    <w:p w:rsidR="003F48A1" w:rsidRDefault="003F48A1" w:rsidP="007F1DB6">
      <w:pPr>
        <w:ind w:left="4962"/>
        <w:rPr>
          <w:sz w:val="24"/>
          <w:szCs w:val="24"/>
        </w:rPr>
      </w:pPr>
    </w:p>
    <w:p w:rsidR="003F48A1" w:rsidRDefault="003F48A1" w:rsidP="007F1DB6">
      <w:pPr>
        <w:ind w:left="4962"/>
        <w:rPr>
          <w:sz w:val="24"/>
          <w:szCs w:val="24"/>
        </w:rPr>
      </w:pPr>
    </w:p>
    <w:p w:rsidR="003F48A1" w:rsidRDefault="003F48A1" w:rsidP="007F1DB6">
      <w:pPr>
        <w:ind w:left="4962"/>
        <w:rPr>
          <w:sz w:val="24"/>
          <w:szCs w:val="24"/>
        </w:rPr>
      </w:pPr>
    </w:p>
    <w:p w:rsidR="00482F2B" w:rsidRDefault="00482F2B" w:rsidP="007F1DB6">
      <w:pPr>
        <w:ind w:left="4962"/>
        <w:rPr>
          <w:sz w:val="24"/>
          <w:szCs w:val="24"/>
        </w:rPr>
      </w:pPr>
    </w:p>
    <w:p w:rsidR="00482F2B" w:rsidRDefault="00482F2B" w:rsidP="007F1DB6">
      <w:pPr>
        <w:ind w:left="4962"/>
        <w:rPr>
          <w:sz w:val="24"/>
          <w:szCs w:val="24"/>
        </w:rPr>
      </w:pPr>
    </w:p>
    <w:tbl>
      <w:tblPr>
        <w:tblW w:w="9518" w:type="dxa"/>
        <w:tblInd w:w="93" w:type="dxa"/>
        <w:tblLook w:val="04A0"/>
      </w:tblPr>
      <w:tblGrid>
        <w:gridCol w:w="3120"/>
        <w:gridCol w:w="1900"/>
        <w:gridCol w:w="1398"/>
        <w:gridCol w:w="1380"/>
        <w:gridCol w:w="1720"/>
      </w:tblGrid>
      <w:tr w:rsidR="00A12A34" w:rsidRPr="00A12A34" w:rsidTr="00A12A34">
        <w:trPr>
          <w:trHeight w:val="70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34" w:rsidRPr="00A12A34" w:rsidRDefault="00A12A34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34" w:rsidRPr="00A12A34" w:rsidRDefault="00A12A34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34" w:rsidRPr="00A12A34" w:rsidRDefault="00A12A34" w:rsidP="00817852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 xml:space="preserve">Приложение к постановлению администрации </w:t>
            </w:r>
            <w:proofErr w:type="spellStart"/>
            <w:r>
              <w:rPr>
                <w:rFonts w:ascii="Arial CYR" w:hAnsi="Arial CYR" w:cs="Arial CYR"/>
              </w:rPr>
              <w:t>Кадикасинского</w:t>
            </w:r>
            <w:proofErr w:type="spellEnd"/>
            <w:r w:rsidRPr="00A12A34">
              <w:rPr>
                <w:rFonts w:ascii="Arial CYR" w:hAnsi="Arial CYR" w:cs="Arial CYR"/>
              </w:rPr>
              <w:t xml:space="preserve"> сельского поселения   от </w:t>
            </w:r>
            <w:r w:rsidR="00817852">
              <w:rPr>
                <w:rFonts w:ascii="Arial CYR" w:hAnsi="Arial CYR" w:cs="Arial CYR"/>
              </w:rPr>
              <w:t>14.09</w:t>
            </w:r>
            <w:r w:rsidRPr="00A12A34">
              <w:rPr>
                <w:rFonts w:ascii="Arial CYR" w:hAnsi="Arial CYR" w:cs="Arial CYR"/>
              </w:rPr>
              <w:t>.201</w:t>
            </w:r>
            <w:r w:rsidR="00817852">
              <w:rPr>
                <w:rFonts w:ascii="Arial CYR" w:hAnsi="Arial CYR" w:cs="Arial CYR"/>
              </w:rPr>
              <w:t>8</w:t>
            </w:r>
            <w:r w:rsidRPr="00A12A34">
              <w:rPr>
                <w:rFonts w:ascii="Arial CYR" w:hAnsi="Arial CYR" w:cs="Arial CYR"/>
              </w:rPr>
              <w:t>г. №</w:t>
            </w:r>
            <w:r w:rsidR="001A087F">
              <w:rPr>
                <w:rFonts w:ascii="Arial CYR" w:hAnsi="Arial CYR" w:cs="Arial CYR"/>
              </w:rPr>
              <w:t xml:space="preserve"> </w:t>
            </w:r>
            <w:r w:rsidR="00817852">
              <w:rPr>
                <w:rFonts w:ascii="Arial CYR" w:hAnsi="Arial CYR" w:cs="Arial CYR"/>
              </w:rPr>
              <w:t>66</w:t>
            </w:r>
            <w:r w:rsidR="00ED37AB">
              <w:rPr>
                <w:rFonts w:ascii="Arial CYR" w:hAnsi="Arial CYR" w:cs="Arial CYR"/>
              </w:rPr>
              <w:t xml:space="preserve"> </w:t>
            </w:r>
            <w:r w:rsidRPr="00A12A34">
              <w:rPr>
                <w:rFonts w:ascii="Arial CYR" w:hAnsi="Arial CYR" w:cs="Arial CYR"/>
              </w:rPr>
              <w:t xml:space="preserve"> </w:t>
            </w:r>
          </w:p>
        </w:tc>
      </w:tr>
      <w:tr w:rsidR="00A12A34" w:rsidRPr="00A12A34" w:rsidTr="00A12A34">
        <w:trPr>
          <w:trHeight w:val="1110"/>
        </w:trPr>
        <w:tc>
          <w:tcPr>
            <w:tcW w:w="9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34" w:rsidRPr="00A12A34" w:rsidRDefault="00A12A34" w:rsidP="0081785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A12A34">
              <w:rPr>
                <w:rFonts w:ascii="Arial CYR" w:hAnsi="Arial CYR" w:cs="Arial CYR"/>
                <w:b/>
                <w:bCs/>
              </w:rPr>
              <w:t xml:space="preserve">Основные показатели прогноза социально-экономического развития                                                               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Кадикасинского</w:t>
            </w:r>
            <w:proofErr w:type="spellEnd"/>
            <w:r w:rsidRPr="00A12A34">
              <w:rPr>
                <w:rFonts w:ascii="Arial CYR" w:hAnsi="Arial CYR" w:cs="Arial CYR"/>
                <w:b/>
                <w:bCs/>
              </w:rPr>
              <w:t xml:space="preserve">  сельского поселения                                                                                                                        на очередной финансовый  201</w:t>
            </w:r>
            <w:r w:rsidR="00817852">
              <w:rPr>
                <w:rFonts w:ascii="Arial CYR" w:hAnsi="Arial CYR" w:cs="Arial CYR"/>
                <w:b/>
                <w:bCs/>
              </w:rPr>
              <w:t>9</w:t>
            </w:r>
            <w:r w:rsidR="00ED37AB">
              <w:rPr>
                <w:rFonts w:ascii="Arial CYR" w:hAnsi="Arial CYR" w:cs="Arial CYR"/>
                <w:b/>
                <w:bCs/>
              </w:rPr>
              <w:t xml:space="preserve"> </w:t>
            </w:r>
            <w:r w:rsidR="00817852">
              <w:rPr>
                <w:rFonts w:ascii="Arial CYR" w:hAnsi="Arial CYR" w:cs="Arial CYR"/>
                <w:b/>
                <w:bCs/>
              </w:rPr>
              <w:t>год и плановый период 2020</w:t>
            </w:r>
            <w:r w:rsidRPr="00A12A34">
              <w:rPr>
                <w:rFonts w:ascii="Arial CYR" w:hAnsi="Arial CYR" w:cs="Arial CYR"/>
                <w:b/>
                <w:bCs/>
              </w:rPr>
              <w:t xml:space="preserve"> - 20</w:t>
            </w:r>
            <w:r w:rsidR="00ED37AB">
              <w:rPr>
                <w:rFonts w:ascii="Arial CYR" w:hAnsi="Arial CYR" w:cs="Arial CYR"/>
                <w:b/>
                <w:bCs/>
              </w:rPr>
              <w:t>2</w:t>
            </w:r>
            <w:r w:rsidR="00817852">
              <w:rPr>
                <w:rFonts w:ascii="Arial CYR" w:hAnsi="Arial CYR" w:cs="Arial CYR"/>
                <w:b/>
                <w:bCs/>
              </w:rPr>
              <w:t>1</w:t>
            </w:r>
            <w:r w:rsidRPr="00A12A34">
              <w:rPr>
                <w:rFonts w:ascii="Arial CYR" w:hAnsi="Arial CYR" w:cs="Arial CYR"/>
                <w:b/>
                <w:bCs/>
              </w:rPr>
              <w:t xml:space="preserve"> годов.</w:t>
            </w:r>
          </w:p>
        </w:tc>
      </w:tr>
      <w:tr w:rsidR="00A12A34" w:rsidRPr="00A12A34" w:rsidTr="00A12A34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34" w:rsidRPr="00A12A34" w:rsidRDefault="00A12A34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34" w:rsidRPr="00A12A34" w:rsidRDefault="00A12A34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A34" w:rsidRPr="00A12A34" w:rsidRDefault="00A12A34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34" w:rsidRPr="00A12A34" w:rsidRDefault="00A12A34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A34" w:rsidRPr="00A12A34" w:rsidRDefault="00A12A34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A12A34" w:rsidRPr="00A12A34" w:rsidTr="00A12A34">
        <w:trPr>
          <w:trHeight w:val="49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34" w:rsidRPr="00A12A34" w:rsidRDefault="00A12A34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12A34">
              <w:rPr>
                <w:rFonts w:ascii="Arial CYR" w:hAnsi="Arial CYR" w:cs="Arial CYR"/>
                <w:sz w:val="18"/>
                <w:szCs w:val="18"/>
              </w:rPr>
              <w:t>Показатели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4" w:rsidRPr="00A12A34" w:rsidRDefault="00A12A34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12A34">
              <w:rPr>
                <w:rFonts w:ascii="Arial CYR" w:hAnsi="Arial CYR" w:cs="Arial CYR"/>
                <w:sz w:val="18"/>
                <w:szCs w:val="18"/>
              </w:rPr>
              <w:t>Единица измерения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4" w:rsidRPr="00A12A34" w:rsidRDefault="00A12A34" w:rsidP="0081785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 xml:space="preserve"> Очередной финансовый 201</w:t>
            </w:r>
            <w:r w:rsidR="00817852">
              <w:rPr>
                <w:rFonts w:ascii="Arial CYR" w:hAnsi="Arial CYR" w:cs="Arial CYR"/>
              </w:rPr>
              <w:t>9</w:t>
            </w:r>
            <w:r w:rsidRPr="00A12A34">
              <w:rPr>
                <w:rFonts w:ascii="Arial CYR" w:hAnsi="Arial CYR" w:cs="Arial CYR"/>
              </w:rPr>
              <w:t xml:space="preserve">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2A34" w:rsidRPr="00A12A34" w:rsidRDefault="00A12A34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 xml:space="preserve">Прогноз </w:t>
            </w:r>
            <w:proofErr w:type="gramStart"/>
            <w:r w:rsidRPr="00A12A34">
              <w:rPr>
                <w:rFonts w:ascii="Arial CYR" w:hAnsi="Arial CYR" w:cs="Arial CYR"/>
              </w:rPr>
              <w:t>социально-экономического</w:t>
            </w:r>
            <w:proofErr w:type="gramEnd"/>
            <w:r w:rsidRPr="00A12A34">
              <w:rPr>
                <w:rFonts w:ascii="Arial CYR" w:hAnsi="Arial CYR" w:cs="Arial CYR"/>
              </w:rPr>
              <w:t xml:space="preserve"> развития на</w:t>
            </w:r>
          </w:p>
        </w:tc>
      </w:tr>
      <w:tr w:rsidR="00A12A34" w:rsidRPr="00A12A34" w:rsidTr="00A12A34">
        <w:trPr>
          <w:trHeight w:val="54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34" w:rsidRPr="00A12A34" w:rsidRDefault="00A12A34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A34" w:rsidRPr="00A12A34" w:rsidRDefault="00A12A34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A34" w:rsidRPr="00A12A34" w:rsidRDefault="00A12A34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4" w:rsidRPr="00A12A34" w:rsidRDefault="00A12A34" w:rsidP="0081785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20</w:t>
            </w:r>
            <w:r w:rsidR="00817852">
              <w:rPr>
                <w:rFonts w:ascii="Arial CYR" w:hAnsi="Arial CYR" w:cs="Arial CYR"/>
              </w:rPr>
              <w:t>20</w:t>
            </w:r>
            <w:r w:rsidRPr="00A12A34">
              <w:rPr>
                <w:rFonts w:ascii="Arial CYR" w:hAnsi="Arial CYR" w:cs="Arial CYR"/>
              </w:rPr>
              <w:t xml:space="preserve">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A34" w:rsidRPr="00A12A34" w:rsidRDefault="00A12A34" w:rsidP="0081785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20</w:t>
            </w:r>
            <w:r w:rsidR="00920B14">
              <w:rPr>
                <w:rFonts w:ascii="Arial CYR" w:hAnsi="Arial CYR" w:cs="Arial CYR"/>
              </w:rPr>
              <w:t>2</w:t>
            </w:r>
            <w:r w:rsidR="00817852">
              <w:rPr>
                <w:rFonts w:ascii="Arial CYR" w:hAnsi="Arial CYR" w:cs="Arial CYR"/>
              </w:rPr>
              <w:t>1</w:t>
            </w:r>
            <w:r w:rsidRPr="00A12A34">
              <w:rPr>
                <w:rFonts w:ascii="Arial CYR" w:hAnsi="Arial CYR" w:cs="Arial CYR"/>
              </w:rPr>
              <w:t xml:space="preserve"> год</w:t>
            </w:r>
          </w:p>
        </w:tc>
      </w:tr>
      <w:tr w:rsidR="00A12A34" w:rsidRPr="00A12A34" w:rsidTr="00A12A3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2A34" w:rsidRPr="00A12A34" w:rsidRDefault="00A12A34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b/>
                <w:bCs/>
                <w:sz w:val="16"/>
                <w:szCs w:val="16"/>
              </w:rPr>
              <w:t>I. Демографические показатели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12A34" w:rsidRPr="00A12A34" w:rsidRDefault="00A12A34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A34" w:rsidRPr="00A12A34" w:rsidRDefault="00A12A34" w:rsidP="00A12A3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A12A34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A34" w:rsidRPr="00A12A34" w:rsidRDefault="00A12A34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A34" w:rsidRPr="00A12A34" w:rsidRDefault="00A12A34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</w:tr>
      <w:tr w:rsidR="00817852" w:rsidRPr="00A12A34" w:rsidTr="00A12A34">
        <w:trPr>
          <w:trHeight w:val="28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Численность постоянного населения (среднегодовая) -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.ч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>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7935A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3,05</w:t>
            </w:r>
          </w:p>
        </w:tc>
      </w:tr>
      <w:tr w:rsidR="00817852" w:rsidRPr="00A12A34" w:rsidTr="00A12A34">
        <w:trPr>
          <w:trHeight w:val="45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817852" w:rsidRPr="00A12A34" w:rsidTr="00A12A3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Число 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родившихся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человек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</w:tr>
      <w:tr w:rsidR="00817852" w:rsidRPr="00A12A34" w:rsidTr="00A12A3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Число 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человек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</w:t>
            </w:r>
          </w:p>
        </w:tc>
      </w:tr>
      <w:tr w:rsidR="00817852" w:rsidRPr="00A12A34" w:rsidTr="00A12A34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Естественный прирост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человек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920B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-20</w:t>
            </w:r>
          </w:p>
        </w:tc>
      </w:tr>
      <w:tr w:rsidR="00817852" w:rsidRPr="00A12A34" w:rsidTr="00A12A34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Число 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прибывших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D35C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</w:t>
            </w:r>
          </w:p>
        </w:tc>
      </w:tr>
      <w:tr w:rsidR="00817852" w:rsidRPr="00A12A34" w:rsidTr="00A12A3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Число 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выбывших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</w:t>
            </w:r>
          </w:p>
        </w:tc>
      </w:tr>
      <w:tr w:rsidR="00817852" w:rsidRPr="00A12A34" w:rsidTr="00A12A34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Миграционный прирост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человек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+6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+10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920B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+1</w:t>
            </w:r>
          </w:p>
        </w:tc>
      </w:tr>
      <w:tr w:rsidR="00817852" w:rsidRPr="00A12A34" w:rsidTr="00A12A3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b/>
                <w:bCs/>
                <w:sz w:val="16"/>
                <w:szCs w:val="16"/>
              </w:rPr>
              <w:t>II. Производственные показатели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817852" w:rsidRPr="00A12A34" w:rsidTr="00A12A34">
        <w:trPr>
          <w:trHeight w:val="54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1.Объем отгруженных товаров собственного производства (услуг)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млн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526,400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529,500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24E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533,800</w:t>
            </w:r>
          </w:p>
        </w:tc>
      </w:tr>
      <w:tr w:rsidR="00817852" w:rsidRPr="00A12A34" w:rsidTr="00A12A34">
        <w:trPr>
          <w:trHeight w:val="63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817852" w:rsidRPr="00A12A34" w:rsidTr="00A12A34">
        <w:trPr>
          <w:trHeight w:val="52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2. Продукция сельского хозяйства в хозяйствах всех категорий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млн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526,400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529,500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24E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533,800</w:t>
            </w:r>
          </w:p>
        </w:tc>
      </w:tr>
      <w:tr w:rsidR="00817852" w:rsidRPr="00A12A34" w:rsidTr="00A12A34">
        <w:trPr>
          <w:trHeight w:val="6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817852" w:rsidRPr="00A12A34" w:rsidTr="00ED6D8F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            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817852" w:rsidRPr="00A12A34" w:rsidTr="00A12A34">
        <w:trPr>
          <w:trHeight w:val="48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продукция сельскохозяйственных организаций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млн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375,100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376,100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920B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379,300</w:t>
            </w:r>
          </w:p>
        </w:tc>
      </w:tr>
      <w:tr w:rsidR="00817852" w:rsidRPr="00A12A34" w:rsidTr="00A12A34">
        <w:trPr>
          <w:trHeight w:val="67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817852" w:rsidRPr="00A12A34" w:rsidTr="00A12A34">
        <w:trPr>
          <w:trHeight w:val="52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продукция крестьянских (фермерских) хозяйств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млн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7,500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920B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7,900</w:t>
            </w:r>
          </w:p>
        </w:tc>
      </w:tr>
      <w:tr w:rsidR="00817852" w:rsidRPr="00A12A34" w:rsidTr="00A12A34">
        <w:trPr>
          <w:trHeight w:val="45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817852" w:rsidRPr="00A12A34" w:rsidTr="00A12A34">
        <w:trPr>
          <w:trHeight w:val="46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продукция в  хозяйствах  населения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млн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144,400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145,900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920B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146,200</w:t>
            </w:r>
          </w:p>
        </w:tc>
      </w:tr>
      <w:tr w:rsidR="00817852" w:rsidRPr="00A12A34" w:rsidTr="00A12A34">
        <w:trPr>
          <w:trHeight w:val="6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817852" w:rsidRPr="00A12A34" w:rsidTr="00A12A3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b/>
                <w:bCs/>
                <w:sz w:val="16"/>
                <w:szCs w:val="16"/>
              </w:rPr>
              <w:t>III. Потребительский рынок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817852" w:rsidRPr="00A12A34" w:rsidTr="00A12A34">
        <w:trPr>
          <w:trHeight w:val="42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Оборот розничной торговли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млн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>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150,9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151,9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920B1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156,5</w:t>
            </w:r>
          </w:p>
        </w:tc>
      </w:tr>
      <w:tr w:rsidR="00817852" w:rsidRPr="00A12A34" w:rsidTr="00A12A34">
        <w:trPr>
          <w:trHeight w:val="66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17852" w:rsidRPr="00A12A34" w:rsidTr="00A12A34">
        <w:trPr>
          <w:trHeight w:val="45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млн.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A12A34">
              <w:rPr>
                <w:rFonts w:ascii="Arial CYR" w:hAnsi="Arial CYR" w:cs="Arial CYR"/>
                <w:sz w:val="16"/>
                <w:szCs w:val="16"/>
              </w:rPr>
              <w:t>руб.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920B1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8,4</w:t>
            </w:r>
          </w:p>
        </w:tc>
      </w:tr>
      <w:tr w:rsidR="00817852" w:rsidRPr="00A12A34" w:rsidTr="00A12A34">
        <w:trPr>
          <w:trHeight w:val="64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17852" w:rsidRPr="00A12A34" w:rsidTr="00A12A34">
        <w:trPr>
          <w:trHeight w:val="46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Объем платных услуг населению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млн.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A12A34">
              <w:rPr>
                <w:rFonts w:ascii="Arial CYR" w:hAnsi="Arial CYR" w:cs="Arial CYR"/>
                <w:sz w:val="16"/>
                <w:szCs w:val="16"/>
              </w:rPr>
              <w:t>руб.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0,01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0,01</w:t>
            </w:r>
          </w:p>
        </w:tc>
      </w:tr>
      <w:tr w:rsidR="00817852" w:rsidRPr="00A12A34" w:rsidTr="00A12A34">
        <w:trPr>
          <w:trHeight w:val="67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817852" w:rsidRPr="00A12A34" w:rsidTr="00A12A34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b/>
                <w:bCs/>
                <w:sz w:val="16"/>
                <w:szCs w:val="16"/>
              </w:rPr>
              <w:t>IV. Малое предпринимательство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817852" w:rsidRPr="00A12A34" w:rsidTr="00A12A34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Количество малых предприятий 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-в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>сего по состоянию на конец года (включая объекты торговли)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единиц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  <w:r>
              <w:rPr>
                <w:rFonts w:ascii="Arial CYR" w:hAnsi="Arial CYR" w:cs="Arial CY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920B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</w:t>
            </w:r>
          </w:p>
        </w:tc>
      </w:tr>
      <w:tr w:rsidR="00817852" w:rsidRPr="00A12A34" w:rsidTr="00A12A34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Среднесписочная численность работников (без внешних совместителей) по малым предприятиям 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-в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>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тыс.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A12A34">
              <w:rPr>
                <w:rFonts w:ascii="Arial CYR" w:hAnsi="Arial CYR" w:cs="Arial CYR"/>
                <w:sz w:val="16"/>
                <w:szCs w:val="16"/>
              </w:rPr>
              <w:t>чел.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</w:t>
            </w:r>
          </w:p>
        </w:tc>
      </w:tr>
      <w:tr w:rsidR="00817852" w:rsidRPr="00A12A34" w:rsidTr="00A12A34">
        <w:trPr>
          <w:trHeight w:val="45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Отгрузка товаров и услуг малыми предприятиями по всем видам деятельности, розничный товарооборот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млн.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A12A34">
              <w:rPr>
                <w:rFonts w:ascii="Arial CYR" w:hAnsi="Arial CYR" w:cs="Arial CYR"/>
                <w:sz w:val="16"/>
                <w:szCs w:val="16"/>
              </w:rPr>
              <w:t>руб.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33,9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40,7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42,7</w:t>
            </w:r>
          </w:p>
        </w:tc>
      </w:tr>
      <w:tr w:rsidR="00817852" w:rsidRPr="00A12A34" w:rsidTr="00A12A34">
        <w:trPr>
          <w:trHeight w:val="63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817852" w:rsidRPr="00A12A34" w:rsidTr="00A12A34">
        <w:trPr>
          <w:trHeight w:val="51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Розничный товарооборот малых предприятий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млн.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A12A34">
              <w:rPr>
                <w:rFonts w:ascii="Arial CYR" w:hAnsi="Arial CYR" w:cs="Arial CYR"/>
                <w:sz w:val="16"/>
                <w:szCs w:val="16"/>
              </w:rPr>
              <w:t>руб. в ценах соответствующих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32,0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32,5 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920B1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32,9</w:t>
            </w:r>
          </w:p>
        </w:tc>
      </w:tr>
      <w:tr w:rsidR="00817852" w:rsidRPr="00A12A34" w:rsidTr="00A12A34">
        <w:trPr>
          <w:trHeight w:val="61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% 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к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предыдущему году в сопоставимых ценах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817852" w:rsidRPr="00A12A34" w:rsidTr="00A12A3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b/>
                <w:bCs/>
                <w:sz w:val="16"/>
                <w:szCs w:val="16"/>
              </w:rPr>
              <w:t>V. Бюджет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AC310E" w:rsidRPr="00A12A34" w:rsidTr="00A12A34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0E" w:rsidRPr="00A12A34" w:rsidRDefault="00AC310E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Доходы-всего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0E" w:rsidRPr="00A12A34" w:rsidRDefault="00AC310E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тыс.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A12A34">
              <w:rPr>
                <w:rFonts w:ascii="Arial CYR" w:hAnsi="Arial CYR" w:cs="Arial CYR"/>
                <w:sz w:val="16"/>
                <w:szCs w:val="16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0E" w:rsidRPr="00A12A34" w:rsidRDefault="00AC310E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5787,395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0E" w:rsidRPr="00A12A34" w:rsidRDefault="00AC310E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5998,657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0E" w:rsidRPr="00385D27" w:rsidRDefault="00385D27" w:rsidP="00385D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85D27">
              <w:rPr>
                <w:rFonts w:ascii="Arial CYR" w:hAnsi="Arial CYR" w:cs="Arial CYR"/>
              </w:rPr>
              <w:t>6</w:t>
            </w:r>
            <w:r>
              <w:rPr>
                <w:rFonts w:ascii="Arial CYR" w:hAnsi="Arial CYR" w:cs="Arial CYR"/>
              </w:rPr>
              <w:t>32</w:t>
            </w:r>
            <w:r w:rsidRPr="00385D27">
              <w:rPr>
                <w:rFonts w:ascii="Arial CYR" w:hAnsi="Arial CYR" w:cs="Arial CYR"/>
              </w:rPr>
              <w:t>0,266</w:t>
            </w:r>
          </w:p>
        </w:tc>
      </w:tr>
      <w:tr w:rsidR="00AC310E" w:rsidRPr="00A12A34" w:rsidTr="00A12A34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0E" w:rsidRPr="00A12A34" w:rsidRDefault="00AC310E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   в т.ч. собственные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0E" w:rsidRPr="00A12A34" w:rsidRDefault="00AC310E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тыс.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A12A34">
              <w:rPr>
                <w:rFonts w:ascii="Arial CYR" w:hAnsi="Arial CYR" w:cs="Arial CYR"/>
                <w:sz w:val="16"/>
                <w:szCs w:val="16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0E" w:rsidRPr="00A12A34" w:rsidRDefault="00AC310E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3610,53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0E" w:rsidRPr="00A12A34" w:rsidRDefault="00AC310E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3789,67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0E" w:rsidRPr="00385D27" w:rsidRDefault="00385D27" w:rsidP="0006650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85D27">
              <w:rPr>
                <w:rFonts w:ascii="Arial CYR" w:hAnsi="Arial CYR" w:cs="Arial CYR"/>
              </w:rPr>
              <w:t>4232,3</w:t>
            </w:r>
          </w:p>
        </w:tc>
      </w:tr>
      <w:tr w:rsidR="00AC310E" w:rsidRPr="00A12A34" w:rsidTr="00A12A34">
        <w:trPr>
          <w:trHeight w:val="2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0E" w:rsidRPr="00A12A34" w:rsidRDefault="00AC310E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Расход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ы-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0E" w:rsidRPr="00A12A34" w:rsidRDefault="00AC310E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тыс.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A12A34">
              <w:rPr>
                <w:rFonts w:ascii="Arial CYR" w:hAnsi="Arial CYR" w:cs="Arial CYR"/>
                <w:sz w:val="16"/>
                <w:szCs w:val="16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0E" w:rsidRPr="00A12A34" w:rsidRDefault="00AC310E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6577,920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0E" w:rsidRPr="00A12A34" w:rsidRDefault="00AC310E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6652,820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0E" w:rsidRPr="00385D27" w:rsidRDefault="00385D27" w:rsidP="00385D2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85D27">
              <w:rPr>
                <w:rFonts w:ascii="Arial CYR" w:hAnsi="Arial CYR" w:cs="Arial CYR"/>
              </w:rPr>
              <w:t>6</w:t>
            </w:r>
            <w:r>
              <w:rPr>
                <w:rFonts w:ascii="Arial CYR" w:hAnsi="Arial CYR" w:cs="Arial CYR"/>
              </w:rPr>
              <w:t>99</w:t>
            </w:r>
            <w:r w:rsidRPr="00385D27">
              <w:rPr>
                <w:rFonts w:ascii="Arial CYR" w:hAnsi="Arial CYR" w:cs="Arial CYR"/>
              </w:rPr>
              <w:t>5,274</w:t>
            </w:r>
          </w:p>
        </w:tc>
      </w:tr>
      <w:tr w:rsidR="00AC310E" w:rsidRPr="00A12A34" w:rsidTr="00A12A3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0E" w:rsidRPr="00A12A34" w:rsidRDefault="00AC310E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Дефицит (</w:t>
            </w:r>
            <w:proofErr w:type="spellStart"/>
            <w:r w:rsidRPr="00A12A34">
              <w:rPr>
                <w:rFonts w:ascii="Arial CYR" w:hAnsi="Arial CYR" w:cs="Arial CYR"/>
                <w:sz w:val="16"/>
                <w:szCs w:val="16"/>
              </w:rPr>
              <w:t>профицит</w:t>
            </w:r>
            <w:proofErr w:type="spellEnd"/>
            <w:r w:rsidRPr="00A12A34">
              <w:rPr>
                <w:rFonts w:ascii="Arial CYR" w:hAnsi="Arial CYR" w:cs="Arial CYR"/>
                <w:sz w:val="16"/>
                <w:szCs w:val="16"/>
              </w:rPr>
              <w:t>)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10E" w:rsidRPr="00A12A34" w:rsidRDefault="00AC310E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тыс.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A12A34">
              <w:rPr>
                <w:rFonts w:ascii="Arial CYR" w:hAnsi="Arial CYR" w:cs="Arial CYR"/>
                <w:sz w:val="16"/>
                <w:szCs w:val="16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0E" w:rsidRPr="00A12A34" w:rsidRDefault="00AC310E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790,525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0E" w:rsidRPr="00A12A34" w:rsidRDefault="00AC310E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725,623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10E" w:rsidRPr="00AC310E" w:rsidRDefault="00385D27" w:rsidP="00066509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highlight w:val="yellow"/>
              </w:rPr>
            </w:pPr>
            <w:r w:rsidRPr="00385D27">
              <w:rPr>
                <w:rFonts w:ascii="Arial CYR" w:hAnsi="Arial CYR" w:cs="Arial CYR"/>
              </w:rPr>
              <w:t>675,008</w:t>
            </w:r>
          </w:p>
        </w:tc>
      </w:tr>
      <w:tr w:rsidR="00817852" w:rsidRPr="00A12A34" w:rsidTr="00A12A34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b/>
                <w:bCs/>
                <w:sz w:val="16"/>
                <w:szCs w:val="16"/>
              </w:rPr>
              <w:t>VI. Труд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</w:tr>
      <w:tr w:rsidR="00817852" w:rsidRPr="00A12A34" w:rsidTr="00A12A34">
        <w:trPr>
          <w:trHeight w:val="3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Численность трудовых ресурсов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40035E" w:rsidP="00DB4B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1805</w:t>
            </w:r>
          </w:p>
        </w:tc>
      </w:tr>
      <w:tr w:rsidR="00817852" w:rsidRPr="00A12A34" w:rsidTr="00A12A34">
        <w:trPr>
          <w:trHeight w:val="4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Численность занятых в экономике (среднегодовая</w:t>
            </w:r>
            <w:proofErr w:type="gramStart"/>
            <w:r w:rsidRPr="00A12A34">
              <w:rPr>
                <w:rFonts w:ascii="Arial CYR" w:hAnsi="Arial CYR" w:cs="Arial CYR"/>
                <w:sz w:val="16"/>
                <w:szCs w:val="16"/>
              </w:rPr>
              <w:t>)-</w:t>
            </w:r>
            <w:proofErr w:type="gramEnd"/>
            <w:r w:rsidRPr="00A12A34">
              <w:rPr>
                <w:rFonts w:ascii="Arial CYR" w:hAnsi="Arial CYR" w:cs="Arial CYR"/>
                <w:sz w:val="16"/>
                <w:szCs w:val="16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40035E" w:rsidP="00DB4B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451</w:t>
            </w:r>
          </w:p>
        </w:tc>
      </w:tr>
      <w:tr w:rsidR="00817852" w:rsidRPr="00A12A34" w:rsidTr="00A12A34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 xml:space="preserve">Фонд заработной платы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млн.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A12A34">
              <w:rPr>
                <w:rFonts w:ascii="Arial CYR" w:hAnsi="Arial CYR" w:cs="Arial CYR"/>
                <w:sz w:val="16"/>
                <w:szCs w:val="16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40035E" w:rsidP="00DB4B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32,0</w:t>
            </w:r>
          </w:p>
        </w:tc>
      </w:tr>
      <w:tr w:rsidR="00817852" w:rsidRPr="00A12A34" w:rsidTr="00A12A34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Среднемесячная заработная плата на 1 работника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руб.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40035E" w:rsidP="00DB4B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15000,00</w:t>
            </w:r>
          </w:p>
        </w:tc>
      </w:tr>
      <w:tr w:rsidR="00817852" w:rsidRPr="00A12A34" w:rsidTr="00A12A34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40035E" w:rsidP="00DB4B2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5,0</w:t>
            </w:r>
          </w:p>
        </w:tc>
      </w:tr>
      <w:tr w:rsidR="00817852" w:rsidRPr="00A12A34" w:rsidTr="00A12A34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Численность граждан выезжающих на заработки за пределы Моргаушского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817852" w:rsidRPr="00A12A34" w:rsidRDefault="00817852" w:rsidP="00A12A3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A12A34">
              <w:rPr>
                <w:rFonts w:ascii="Arial CYR" w:hAnsi="Arial CYR" w:cs="Arial CYR"/>
                <w:sz w:val="16"/>
                <w:szCs w:val="16"/>
              </w:rPr>
              <w:t>человек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Default="00817852" w:rsidP="00B03423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817852" w:rsidP="00B0342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145</w:t>
            </w:r>
            <w:r w:rsidRPr="00A12A34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852" w:rsidRPr="00A12A34" w:rsidRDefault="0040035E" w:rsidP="00BE358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</w:t>
            </w:r>
          </w:p>
        </w:tc>
      </w:tr>
      <w:tr w:rsidR="00AB7F2F" w:rsidRPr="00A12A34" w:rsidTr="00A12A34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2F" w:rsidRPr="00A12A34" w:rsidRDefault="00AB7F2F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2F" w:rsidRPr="00A12A34" w:rsidRDefault="00AB7F2F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2F" w:rsidRPr="00A12A34" w:rsidRDefault="00AB7F2F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2F" w:rsidRPr="00A12A34" w:rsidRDefault="00AB7F2F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F2F" w:rsidRPr="00A12A34" w:rsidRDefault="00AB7F2F" w:rsidP="00A12A3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3F48A1" w:rsidRDefault="003F48A1" w:rsidP="007F1DB6">
      <w:pPr>
        <w:ind w:left="4962"/>
        <w:rPr>
          <w:sz w:val="24"/>
          <w:szCs w:val="24"/>
        </w:rPr>
      </w:pPr>
    </w:p>
    <w:sectPr w:rsidR="003F48A1" w:rsidSect="00B67ECB">
      <w:pgSz w:w="11906" w:h="16838"/>
      <w:pgMar w:top="737" w:right="849" w:bottom="6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90191"/>
    <w:multiLevelType w:val="hybridMultilevel"/>
    <w:tmpl w:val="7512B6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76955"/>
    <w:multiLevelType w:val="singleLevel"/>
    <w:tmpl w:val="A1744798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1E3"/>
    <w:rsid w:val="000109A0"/>
    <w:rsid w:val="0001256E"/>
    <w:rsid w:val="000731C8"/>
    <w:rsid w:val="00073213"/>
    <w:rsid w:val="000750B1"/>
    <w:rsid w:val="00087C7B"/>
    <w:rsid w:val="000A0DAA"/>
    <w:rsid w:val="000B2ED8"/>
    <w:rsid w:val="000B357D"/>
    <w:rsid w:val="000C62B1"/>
    <w:rsid w:val="000F669B"/>
    <w:rsid w:val="00111FBD"/>
    <w:rsid w:val="00143119"/>
    <w:rsid w:val="00144A56"/>
    <w:rsid w:val="001531FB"/>
    <w:rsid w:val="00171ED0"/>
    <w:rsid w:val="001753E1"/>
    <w:rsid w:val="00195D9B"/>
    <w:rsid w:val="001A087F"/>
    <w:rsid w:val="001A7ECD"/>
    <w:rsid w:val="001D55DC"/>
    <w:rsid w:val="001E0861"/>
    <w:rsid w:val="001E0B09"/>
    <w:rsid w:val="00203939"/>
    <w:rsid w:val="00210D4D"/>
    <w:rsid w:val="00212D96"/>
    <w:rsid w:val="00257BB2"/>
    <w:rsid w:val="00266190"/>
    <w:rsid w:val="002876D2"/>
    <w:rsid w:val="00296533"/>
    <w:rsid w:val="002B14BD"/>
    <w:rsid w:val="002C6957"/>
    <w:rsid w:val="002F2FD6"/>
    <w:rsid w:val="0030356A"/>
    <w:rsid w:val="00326900"/>
    <w:rsid w:val="003337AA"/>
    <w:rsid w:val="00343D60"/>
    <w:rsid w:val="0036506F"/>
    <w:rsid w:val="00385D27"/>
    <w:rsid w:val="0039756C"/>
    <w:rsid w:val="003B0F56"/>
    <w:rsid w:val="003C089E"/>
    <w:rsid w:val="003E0520"/>
    <w:rsid w:val="003E24A7"/>
    <w:rsid w:val="003F48A1"/>
    <w:rsid w:val="0040035E"/>
    <w:rsid w:val="00401E2B"/>
    <w:rsid w:val="0044224E"/>
    <w:rsid w:val="004807D8"/>
    <w:rsid w:val="004808D3"/>
    <w:rsid w:val="00482F2B"/>
    <w:rsid w:val="00485AA6"/>
    <w:rsid w:val="0049209D"/>
    <w:rsid w:val="004B3271"/>
    <w:rsid w:val="004D5285"/>
    <w:rsid w:val="004D790B"/>
    <w:rsid w:val="004E7A39"/>
    <w:rsid w:val="004F377A"/>
    <w:rsid w:val="004F641F"/>
    <w:rsid w:val="004F6AA7"/>
    <w:rsid w:val="00500A0E"/>
    <w:rsid w:val="00503719"/>
    <w:rsid w:val="005163BF"/>
    <w:rsid w:val="00534729"/>
    <w:rsid w:val="005520B7"/>
    <w:rsid w:val="0058372A"/>
    <w:rsid w:val="00592787"/>
    <w:rsid w:val="005938B7"/>
    <w:rsid w:val="005A18F3"/>
    <w:rsid w:val="005B0D1E"/>
    <w:rsid w:val="005C1E66"/>
    <w:rsid w:val="005D1FA9"/>
    <w:rsid w:val="005D3A11"/>
    <w:rsid w:val="005F2A51"/>
    <w:rsid w:val="005F2FA8"/>
    <w:rsid w:val="00604D7C"/>
    <w:rsid w:val="006155D8"/>
    <w:rsid w:val="00620713"/>
    <w:rsid w:val="0062461C"/>
    <w:rsid w:val="006914C3"/>
    <w:rsid w:val="00693C37"/>
    <w:rsid w:val="0069519E"/>
    <w:rsid w:val="00697C57"/>
    <w:rsid w:val="006A3972"/>
    <w:rsid w:val="006A4F9B"/>
    <w:rsid w:val="006A6248"/>
    <w:rsid w:val="006B5B46"/>
    <w:rsid w:val="006C161A"/>
    <w:rsid w:val="006C7CE6"/>
    <w:rsid w:val="006E49E0"/>
    <w:rsid w:val="006F66CF"/>
    <w:rsid w:val="00700082"/>
    <w:rsid w:val="00703726"/>
    <w:rsid w:val="007056F3"/>
    <w:rsid w:val="007644F7"/>
    <w:rsid w:val="00767A8D"/>
    <w:rsid w:val="00780D2A"/>
    <w:rsid w:val="00786FCE"/>
    <w:rsid w:val="007935A1"/>
    <w:rsid w:val="007939F7"/>
    <w:rsid w:val="007A6F55"/>
    <w:rsid w:val="007C3987"/>
    <w:rsid w:val="007D6F20"/>
    <w:rsid w:val="007E7A50"/>
    <w:rsid w:val="007F1DB6"/>
    <w:rsid w:val="007F3422"/>
    <w:rsid w:val="007F3482"/>
    <w:rsid w:val="007F6DF1"/>
    <w:rsid w:val="00800851"/>
    <w:rsid w:val="008103A3"/>
    <w:rsid w:val="00817852"/>
    <w:rsid w:val="00817C28"/>
    <w:rsid w:val="00824A29"/>
    <w:rsid w:val="008258E5"/>
    <w:rsid w:val="008430CE"/>
    <w:rsid w:val="00856A93"/>
    <w:rsid w:val="00875A58"/>
    <w:rsid w:val="008942DB"/>
    <w:rsid w:val="008B58BD"/>
    <w:rsid w:val="008C0E01"/>
    <w:rsid w:val="008C1FD5"/>
    <w:rsid w:val="008C75C8"/>
    <w:rsid w:val="008D1068"/>
    <w:rsid w:val="009157BA"/>
    <w:rsid w:val="00920B14"/>
    <w:rsid w:val="009247CE"/>
    <w:rsid w:val="00931FA6"/>
    <w:rsid w:val="00934254"/>
    <w:rsid w:val="00953799"/>
    <w:rsid w:val="0095416C"/>
    <w:rsid w:val="009572DF"/>
    <w:rsid w:val="00980E4F"/>
    <w:rsid w:val="00992C4D"/>
    <w:rsid w:val="009A6B42"/>
    <w:rsid w:val="00A05654"/>
    <w:rsid w:val="00A069B9"/>
    <w:rsid w:val="00A12A34"/>
    <w:rsid w:val="00A1417E"/>
    <w:rsid w:val="00A17382"/>
    <w:rsid w:val="00A23A78"/>
    <w:rsid w:val="00A24E34"/>
    <w:rsid w:val="00A3358D"/>
    <w:rsid w:val="00A37B1D"/>
    <w:rsid w:val="00A4174F"/>
    <w:rsid w:val="00A57CB8"/>
    <w:rsid w:val="00A63713"/>
    <w:rsid w:val="00A704B5"/>
    <w:rsid w:val="00AA06D5"/>
    <w:rsid w:val="00AA0C05"/>
    <w:rsid w:val="00AB048E"/>
    <w:rsid w:val="00AB1255"/>
    <w:rsid w:val="00AB5959"/>
    <w:rsid w:val="00AB7F2F"/>
    <w:rsid w:val="00AC310E"/>
    <w:rsid w:val="00AD2CB3"/>
    <w:rsid w:val="00AE04EF"/>
    <w:rsid w:val="00AE78BD"/>
    <w:rsid w:val="00B35F7C"/>
    <w:rsid w:val="00B43F3F"/>
    <w:rsid w:val="00B50A3F"/>
    <w:rsid w:val="00B67ECB"/>
    <w:rsid w:val="00B836E5"/>
    <w:rsid w:val="00B87E56"/>
    <w:rsid w:val="00B93DBC"/>
    <w:rsid w:val="00B953A0"/>
    <w:rsid w:val="00BD35CA"/>
    <w:rsid w:val="00BE2078"/>
    <w:rsid w:val="00BE3581"/>
    <w:rsid w:val="00BE5007"/>
    <w:rsid w:val="00C415E7"/>
    <w:rsid w:val="00C57D7A"/>
    <w:rsid w:val="00C67978"/>
    <w:rsid w:val="00C90A15"/>
    <w:rsid w:val="00CA13D4"/>
    <w:rsid w:val="00CB3340"/>
    <w:rsid w:val="00CC0D0E"/>
    <w:rsid w:val="00CC1E3B"/>
    <w:rsid w:val="00CD5ABA"/>
    <w:rsid w:val="00CE11E3"/>
    <w:rsid w:val="00CE3498"/>
    <w:rsid w:val="00CE4348"/>
    <w:rsid w:val="00CF0F8E"/>
    <w:rsid w:val="00CF1321"/>
    <w:rsid w:val="00CF4A52"/>
    <w:rsid w:val="00D11BB6"/>
    <w:rsid w:val="00D12D48"/>
    <w:rsid w:val="00D35987"/>
    <w:rsid w:val="00D41B72"/>
    <w:rsid w:val="00D54A14"/>
    <w:rsid w:val="00D62D2C"/>
    <w:rsid w:val="00D67305"/>
    <w:rsid w:val="00D843B6"/>
    <w:rsid w:val="00D95808"/>
    <w:rsid w:val="00DA3269"/>
    <w:rsid w:val="00DB0D69"/>
    <w:rsid w:val="00DB4B27"/>
    <w:rsid w:val="00DC3411"/>
    <w:rsid w:val="00DE5B6D"/>
    <w:rsid w:val="00E3061E"/>
    <w:rsid w:val="00E34212"/>
    <w:rsid w:val="00E4622B"/>
    <w:rsid w:val="00E747C7"/>
    <w:rsid w:val="00E85E49"/>
    <w:rsid w:val="00E9649C"/>
    <w:rsid w:val="00EA1AFD"/>
    <w:rsid w:val="00EC729C"/>
    <w:rsid w:val="00EC74B7"/>
    <w:rsid w:val="00ED37AB"/>
    <w:rsid w:val="00ED5058"/>
    <w:rsid w:val="00ED6D08"/>
    <w:rsid w:val="00ED6D8F"/>
    <w:rsid w:val="00ED7B79"/>
    <w:rsid w:val="00EE3D99"/>
    <w:rsid w:val="00F00E22"/>
    <w:rsid w:val="00F32770"/>
    <w:rsid w:val="00F358E1"/>
    <w:rsid w:val="00F369A1"/>
    <w:rsid w:val="00F472B1"/>
    <w:rsid w:val="00F546F3"/>
    <w:rsid w:val="00F61B26"/>
    <w:rsid w:val="00F72D65"/>
    <w:rsid w:val="00FA2530"/>
    <w:rsid w:val="00FB4867"/>
    <w:rsid w:val="00FD28B8"/>
    <w:rsid w:val="00FD4733"/>
    <w:rsid w:val="00FE04B4"/>
    <w:rsid w:val="00FE0AB7"/>
    <w:rsid w:val="00FF1ABB"/>
    <w:rsid w:val="00FF220B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1E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A0C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AA0C05"/>
    <w:pPr>
      <w:keepNext w:val="0"/>
      <w:spacing w:before="108" w:after="108"/>
      <w:jc w:val="center"/>
      <w:outlineLvl w:val="1"/>
    </w:pPr>
    <w:rPr>
      <w:rFonts w:ascii="Arial" w:hAnsi="Arial" w:cs="Arial"/>
      <w:color w:val="000080"/>
      <w:kern w:val="0"/>
      <w:sz w:val="20"/>
      <w:szCs w:val="20"/>
    </w:rPr>
  </w:style>
  <w:style w:type="paragraph" w:styleId="3">
    <w:name w:val="heading 3"/>
    <w:basedOn w:val="a"/>
    <w:next w:val="a"/>
    <w:qFormat/>
    <w:rsid w:val="00C415E7"/>
    <w:pPr>
      <w:keepNext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11E3"/>
    <w:pPr>
      <w:widowControl/>
      <w:shd w:val="clear" w:color="auto" w:fill="FFFFFF"/>
      <w:ind w:firstLine="709"/>
      <w:jc w:val="both"/>
    </w:pPr>
    <w:rPr>
      <w:color w:val="000000"/>
      <w:sz w:val="26"/>
      <w:szCs w:val="26"/>
    </w:rPr>
  </w:style>
  <w:style w:type="paragraph" w:styleId="a4">
    <w:name w:val="Body Text"/>
    <w:basedOn w:val="a"/>
    <w:rsid w:val="0062461C"/>
    <w:pPr>
      <w:spacing w:after="120"/>
    </w:pPr>
  </w:style>
  <w:style w:type="character" w:customStyle="1" w:styleId="20">
    <w:name w:val="Заголовок 2 Знак"/>
    <w:basedOn w:val="a0"/>
    <w:link w:val="2"/>
    <w:rsid w:val="00AA0C05"/>
    <w:rPr>
      <w:rFonts w:ascii="Arial" w:hAnsi="Arial" w:cs="Arial"/>
      <w:b/>
      <w:bCs/>
      <w:color w:val="000080"/>
    </w:rPr>
  </w:style>
  <w:style w:type="paragraph" w:styleId="a5">
    <w:name w:val="header"/>
    <w:basedOn w:val="a"/>
    <w:link w:val="a6"/>
    <w:rsid w:val="00AA0C0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rsid w:val="00AA0C05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A0C0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rsid w:val="00144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Чăваш Республики Муркаш районĕн</vt:lpstr>
      <vt:lpstr/>
      <vt:lpstr>В целях устойчивого развития муниципального образования и дальнейшего повышения </vt:lpstr>
    </vt:vector>
  </TitlesOfParts>
  <Company>Организация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 Муркаш районĕн</dc:title>
  <dc:creator>Customer</dc:creator>
  <cp:lastModifiedBy>User</cp:lastModifiedBy>
  <cp:revision>23</cp:revision>
  <cp:lastPrinted>2018-09-24T10:32:00Z</cp:lastPrinted>
  <dcterms:created xsi:type="dcterms:W3CDTF">2016-10-14T05:39:00Z</dcterms:created>
  <dcterms:modified xsi:type="dcterms:W3CDTF">2018-09-25T09:39:00Z</dcterms:modified>
</cp:coreProperties>
</file>