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EB" w:rsidRPr="002F27C8" w:rsidRDefault="006579EB" w:rsidP="002F27C8">
      <w:pPr>
        <w:ind w:right="-1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6579EB" w:rsidRDefault="006579EB" w:rsidP="00374BB4">
      <w:pPr>
        <w:ind w:firstLine="0"/>
      </w:pPr>
    </w:p>
    <w:p w:rsidR="006579EB" w:rsidRDefault="006579EB" w:rsidP="00374BB4">
      <w:pPr>
        <w:pStyle w:val="ConsPlusNormal"/>
      </w:pPr>
      <w:r>
        <w:t xml:space="preserve">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>
            <v:imagedata r:id="rId6" o:title=""/>
          </v:shape>
        </w:pict>
      </w:r>
    </w:p>
    <w:tbl>
      <w:tblPr>
        <w:tblW w:w="0" w:type="auto"/>
        <w:tblInd w:w="-72" w:type="dxa"/>
        <w:tblLayout w:type="fixed"/>
        <w:tblLook w:val="0000"/>
      </w:tblPr>
      <w:tblGrid>
        <w:gridCol w:w="4500"/>
        <w:gridCol w:w="720"/>
        <w:gridCol w:w="4423"/>
      </w:tblGrid>
      <w:tr w:rsidR="006579EB" w:rsidTr="0003000A">
        <w:tc>
          <w:tcPr>
            <w:tcW w:w="4500" w:type="dxa"/>
          </w:tcPr>
          <w:p w:rsidR="006579EB" w:rsidRPr="00374BB4" w:rsidRDefault="006579EB" w:rsidP="0003000A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 w:rsidRPr="00374BB4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6579EB" w:rsidRPr="00374BB4" w:rsidRDefault="006579EB" w:rsidP="0003000A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B4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6579EB" w:rsidRPr="00374BB4" w:rsidRDefault="006579EB" w:rsidP="0003000A">
            <w:pPr>
              <w:jc w:val="center"/>
              <w:rPr>
                <w:b/>
                <w:sz w:val="24"/>
                <w:szCs w:val="24"/>
              </w:rPr>
            </w:pPr>
          </w:p>
          <w:p w:rsidR="006579EB" w:rsidRPr="00374BB4" w:rsidRDefault="006579EB" w:rsidP="0003000A">
            <w:pPr>
              <w:jc w:val="center"/>
              <w:rPr>
                <w:b/>
                <w:sz w:val="24"/>
                <w:szCs w:val="24"/>
              </w:rPr>
            </w:pPr>
            <w:r w:rsidRPr="00374BB4">
              <w:rPr>
                <w:b/>
                <w:sz w:val="24"/>
                <w:szCs w:val="24"/>
              </w:rPr>
              <w:t>АДМИНИСТРАЦИЯ</w:t>
            </w:r>
          </w:p>
          <w:p w:rsidR="006579EB" w:rsidRPr="00374BB4" w:rsidRDefault="006579EB" w:rsidP="0003000A">
            <w:pPr>
              <w:jc w:val="center"/>
              <w:rPr>
                <w:b/>
                <w:sz w:val="24"/>
                <w:szCs w:val="24"/>
              </w:rPr>
            </w:pPr>
            <w:r w:rsidRPr="00374BB4">
              <w:rPr>
                <w:b/>
                <w:sz w:val="24"/>
                <w:szCs w:val="24"/>
              </w:rPr>
              <w:t>БОЛЬШЕСУНДЫРСКОГО</w:t>
            </w:r>
          </w:p>
          <w:p w:rsidR="006579EB" w:rsidRPr="00374BB4" w:rsidRDefault="006579EB" w:rsidP="0003000A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B4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6579EB" w:rsidRPr="00374BB4" w:rsidRDefault="006579EB" w:rsidP="0003000A">
            <w:pPr>
              <w:jc w:val="center"/>
              <w:rPr>
                <w:b/>
                <w:sz w:val="24"/>
                <w:szCs w:val="24"/>
              </w:rPr>
            </w:pPr>
          </w:p>
          <w:p w:rsidR="006579EB" w:rsidRPr="00374BB4" w:rsidRDefault="006579EB" w:rsidP="0003000A">
            <w:pPr>
              <w:pStyle w:val="Heading3"/>
              <w:jc w:val="center"/>
              <w:rPr>
                <w:b/>
                <w:szCs w:val="24"/>
              </w:rPr>
            </w:pPr>
            <w:r w:rsidRPr="00374BB4">
              <w:rPr>
                <w:b/>
                <w:szCs w:val="24"/>
              </w:rPr>
              <w:t>ПОСТАНОВЛЕНИЕ</w:t>
            </w:r>
          </w:p>
          <w:p w:rsidR="006579EB" w:rsidRPr="00374BB4" w:rsidRDefault="006579EB" w:rsidP="0003000A">
            <w:pPr>
              <w:jc w:val="center"/>
              <w:rPr>
                <w:b/>
                <w:sz w:val="24"/>
                <w:szCs w:val="24"/>
              </w:rPr>
            </w:pPr>
            <w:r w:rsidRPr="00374BB4">
              <w:rPr>
                <w:b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6579EB" w:rsidRPr="00374BB4" w:rsidTr="0003000A">
              <w:tc>
                <w:tcPr>
                  <w:tcW w:w="1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579EB" w:rsidRPr="00374BB4" w:rsidRDefault="006579EB" w:rsidP="00374BB4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19.11.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9EB" w:rsidRPr="00374BB4" w:rsidRDefault="006579EB" w:rsidP="00374BB4">
                  <w:pPr>
                    <w:ind w:firstLine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>
                      <w:rPr>
                        <w:b/>
                        <w:sz w:val="24"/>
                        <w:szCs w:val="24"/>
                      </w:rPr>
                      <w:t xml:space="preserve">2019 </w:t>
                    </w:r>
                    <w:r w:rsidRPr="00374BB4">
                      <w:rPr>
                        <w:b/>
                        <w:sz w:val="24"/>
                        <w:szCs w:val="24"/>
                      </w:rPr>
                      <w:t>г</w:t>
                    </w:r>
                  </w:smartTag>
                  <w:r w:rsidRPr="00374BB4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579EB" w:rsidRPr="00374BB4" w:rsidRDefault="006579EB" w:rsidP="002F27C8">
                  <w:pPr>
                    <w:ind w:firstLine="6"/>
                    <w:rPr>
                      <w:b/>
                      <w:sz w:val="24"/>
                      <w:szCs w:val="24"/>
                    </w:rPr>
                  </w:pPr>
                  <w:r w:rsidRPr="00374BB4">
                    <w:rPr>
                      <w:b/>
                      <w:sz w:val="24"/>
                      <w:szCs w:val="24"/>
                    </w:rPr>
                    <w:t>№</w:t>
                  </w:r>
                  <w:r>
                    <w:rPr>
                      <w:b/>
                      <w:sz w:val="24"/>
                      <w:szCs w:val="24"/>
                    </w:rPr>
                    <w:t>83</w:t>
                  </w:r>
                  <w:r w:rsidRPr="00374BB4"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6579EB" w:rsidRDefault="006579EB" w:rsidP="0003000A">
            <w:pPr>
              <w:jc w:val="center"/>
              <w:rPr>
                <w:b/>
              </w:rPr>
            </w:pPr>
          </w:p>
          <w:p w:rsidR="006579EB" w:rsidRDefault="006579EB" w:rsidP="0003000A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село Большой Сундырь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6579EB" w:rsidRDefault="006579EB" w:rsidP="0003000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6579EB" w:rsidRPr="00374BB4" w:rsidRDefault="006579EB" w:rsidP="0003000A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B4"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6579EB" w:rsidRPr="00374BB4" w:rsidRDefault="006579EB" w:rsidP="0003000A">
            <w:pPr>
              <w:jc w:val="center"/>
              <w:rPr>
                <w:b/>
                <w:sz w:val="24"/>
                <w:szCs w:val="24"/>
              </w:rPr>
            </w:pPr>
            <w:r w:rsidRPr="00374BB4">
              <w:rPr>
                <w:b/>
                <w:sz w:val="24"/>
                <w:szCs w:val="24"/>
              </w:rPr>
              <w:t>МУРКАШ РАЙОНĔ</w:t>
            </w:r>
          </w:p>
          <w:p w:rsidR="006579EB" w:rsidRPr="00374BB4" w:rsidRDefault="006579EB" w:rsidP="0003000A">
            <w:pPr>
              <w:pStyle w:val="BodyText"/>
              <w:rPr>
                <w:b/>
                <w:szCs w:val="24"/>
              </w:rPr>
            </w:pPr>
          </w:p>
          <w:p w:rsidR="006579EB" w:rsidRPr="00374BB4" w:rsidRDefault="006579EB" w:rsidP="0003000A">
            <w:pPr>
              <w:pStyle w:val="BodyText"/>
              <w:jc w:val="center"/>
              <w:rPr>
                <w:b/>
                <w:szCs w:val="24"/>
              </w:rPr>
            </w:pPr>
            <w:r w:rsidRPr="00374BB4">
              <w:rPr>
                <w:b/>
                <w:szCs w:val="24"/>
              </w:rPr>
              <w:t>МĂН СĔНТĔР ЯЛ</w:t>
            </w:r>
          </w:p>
          <w:p w:rsidR="006579EB" w:rsidRPr="00374BB4" w:rsidRDefault="006579EB" w:rsidP="0003000A">
            <w:pPr>
              <w:pStyle w:val="BodyText"/>
              <w:jc w:val="center"/>
              <w:rPr>
                <w:b/>
                <w:szCs w:val="24"/>
              </w:rPr>
            </w:pPr>
            <w:r w:rsidRPr="00374BB4">
              <w:rPr>
                <w:b/>
                <w:szCs w:val="24"/>
              </w:rPr>
              <w:t>ПОСЕЛЕНИЙĔН</w:t>
            </w:r>
          </w:p>
          <w:p w:rsidR="006579EB" w:rsidRPr="00374BB4" w:rsidRDefault="006579EB" w:rsidP="0003000A">
            <w:pPr>
              <w:pStyle w:val="BodyText"/>
              <w:jc w:val="center"/>
              <w:rPr>
                <w:b/>
                <w:szCs w:val="24"/>
              </w:rPr>
            </w:pPr>
            <w:r w:rsidRPr="00374BB4">
              <w:rPr>
                <w:b/>
                <w:szCs w:val="24"/>
              </w:rPr>
              <w:t>АДМИНИСТРАЦИЙĔ</w:t>
            </w:r>
          </w:p>
          <w:p w:rsidR="006579EB" w:rsidRPr="00374BB4" w:rsidRDefault="006579EB" w:rsidP="0003000A">
            <w:pPr>
              <w:jc w:val="center"/>
              <w:rPr>
                <w:b/>
                <w:sz w:val="24"/>
                <w:szCs w:val="24"/>
              </w:rPr>
            </w:pPr>
          </w:p>
          <w:p w:rsidR="006579EB" w:rsidRPr="00374BB4" w:rsidRDefault="006579EB" w:rsidP="00374B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Pr="00374BB4">
              <w:rPr>
                <w:b/>
                <w:sz w:val="24"/>
                <w:szCs w:val="24"/>
              </w:rPr>
              <w:t>ЙЫШĂНУ</w:t>
            </w:r>
          </w:p>
          <w:p w:rsidR="006579EB" w:rsidRPr="00374BB4" w:rsidRDefault="006579EB" w:rsidP="0003000A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6579EB" w:rsidRPr="00374BB4" w:rsidTr="0003000A">
              <w:tc>
                <w:tcPr>
                  <w:tcW w:w="1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579EB" w:rsidRPr="00374BB4" w:rsidRDefault="006579EB" w:rsidP="00374BB4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19.11.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9EB" w:rsidRPr="00374BB4" w:rsidRDefault="006579EB" w:rsidP="00374BB4">
                  <w:pPr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374BB4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2019   </w:t>
                  </w:r>
                  <w:r w:rsidRPr="00374BB4">
                    <w:rPr>
                      <w:b/>
                      <w:sz w:val="24"/>
                      <w:szCs w:val="24"/>
                    </w:rPr>
                    <w:t>ç.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579EB" w:rsidRPr="00374BB4" w:rsidRDefault="006579EB" w:rsidP="002F27C8">
                  <w:pPr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374BB4">
                    <w:rPr>
                      <w:b/>
                      <w:sz w:val="24"/>
                      <w:szCs w:val="24"/>
                    </w:rPr>
                    <w:t>№</w:t>
                  </w:r>
                  <w:r>
                    <w:rPr>
                      <w:b/>
                      <w:sz w:val="24"/>
                      <w:szCs w:val="24"/>
                    </w:rPr>
                    <w:t>83</w:t>
                  </w:r>
                  <w:r w:rsidRPr="00374BB4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579EB" w:rsidRDefault="006579EB" w:rsidP="0003000A">
            <w:pPr>
              <w:jc w:val="center"/>
              <w:rPr>
                <w:sz w:val="16"/>
                <w:szCs w:val="16"/>
              </w:rPr>
            </w:pPr>
          </w:p>
          <w:p w:rsidR="006579EB" w:rsidRDefault="006579EB" w:rsidP="0003000A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Мăн Сĕнтĕр  ялĕ</w:t>
            </w:r>
          </w:p>
        </w:tc>
      </w:tr>
    </w:tbl>
    <w:p w:rsidR="006579EB" w:rsidRDefault="006579EB" w:rsidP="004A359B">
      <w:pPr>
        <w:ind w:right="3968" w:firstLine="0"/>
        <w:rPr>
          <w:rFonts w:cs="Times New Roman"/>
          <w:sz w:val="26"/>
          <w:szCs w:val="26"/>
        </w:rPr>
      </w:pPr>
    </w:p>
    <w:p w:rsidR="006579EB" w:rsidRPr="00374BB4" w:rsidRDefault="006579EB" w:rsidP="004A359B">
      <w:pPr>
        <w:ind w:right="3968" w:firstLine="0"/>
        <w:rPr>
          <w:rFonts w:cs="Times New Roman"/>
          <w:b/>
          <w:sz w:val="24"/>
          <w:szCs w:val="24"/>
        </w:rPr>
      </w:pPr>
      <w:r w:rsidRPr="00374BB4">
        <w:rPr>
          <w:rFonts w:cs="Times New Roman"/>
          <w:b/>
          <w:sz w:val="24"/>
          <w:szCs w:val="24"/>
        </w:rPr>
        <w:t>Об утверждении Порядка формирования перечня налоговых расходов Большесундырского сельского поселения  Моргаушского района Чувашской Республики и   оценки налоговых расходов  Большесундырского сельского поселения Моргаушского района Чувашской Республики</w:t>
      </w:r>
    </w:p>
    <w:p w:rsidR="006579EB" w:rsidRPr="00374BB4" w:rsidRDefault="006579EB" w:rsidP="006D1A68">
      <w:pPr>
        <w:tabs>
          <w:tab w:val="left" w:pos="4820"/>
          <w:tab w:val="left" w:pos="5103"/>
        </w:tabs>
        <w:ind w:right="3968" w:firstLine="0"/>
        <w:rPr>
          <w:rFonts w:cs="Times New Roman"/>
          <w:sz w:val="24"/>
          <w:szCs w:val="24"/>
        </w:rPr>
      </w:pPr>
    </w:p>
    <w:p w:rsidR="006579EB" w:rsidRPr="00374BB4" w:rsidRDefault="006579EB" w:rsidP="000C2FE2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 w:rsidRPr="00374BB4">
        <w:rPr>
          <w:rFonts w:cs="Times New Roman"/>
          <w:sz w:val="24"/>
          <w:szCs w:val="24"/>
        </w:rPr>
        <w:t xml:space="preserve">В соответствии со статьёй 174.3 Бюджетного кодекса Российской Федерации, постановлением Правительства Российской Федерации от 22 июня </w:t>
      </w:r>
      <w:smartTag w:uri="urn:schemas-microsoft-com:office:smarttags" w:element="place">
        <w:r w:rsidRPr="00374BB4">
          <w:rPr>
            <w:rFonts w:cs="Times New Roman"/>
            <w:sz w:val="24"/>
            <w:szCs w:val="24"/>
          </w:rPr>
          <w:t>2019 г</w:t>
        </w:r>
      </w:smartTag>
      <w:r w:rsidRPr="00374BB4">
        <w:rPr>
          <w:rFonts w:cs="Times New Roman"/>
          <w:sz w:val="24"/>
          <w:szCs w:val="24"/>
        </w:rPr>
        <w:t xml:space="preserve">. № 796 «Об общих требованиях к оценке налоговых расходов субъектов Российской Федерации и муниципальных образований», постановлением Кабинета Министров Чувашской Республики от 25 сентября 2019г. № 395 «Об утверждении Порядка формирования перечня налоговых расходов Чувашской Республики»  администрация </w:t>
      </w:r>
      <w:r>
        <w:rPr>
          <w:rFonts w:cs="Times New Roman"/>
          <w:sz w:val="24"/>
          <w:szCs w:val="24"/>
        </w:rPr>
        <w:t xml:space="preserve">Большесундырского </w:t>
      </w:r>
      <w:r w:rsidRPr="00374BB4">
        <w:rPr>
          <w:rFonts w:cs="Times New Roman"/>
          <w:sz w:val="24"/>
          <w:szCs w:val="24"/>
        </w:rPr>
        <w:t>сельского поселения Моргаушского района Чувашской Республики постановляет:</w:t>
      </w:r>
    </w:p>
    <w:p w:rsidR="006579EB" w:rsidRPr="00374BB4" w:rsidRDefault="006579EB" w:rsidP="000C2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7"/>
      <w:bookmarkEnd w:id="0"/>
    </w:p>
    <w:p w:rsidR="006579EB" w:rsidRPr="00374BB4" w:rsidRDefault="006579EB" w:rsidP="000C2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BB4">
        <w:rPr>
          <w:rFonts w:ascii="Times New Roman" w:hAnsi="Times New Roman" w:cs="Times New Roman"/>
          <w:sz w:val="24"/>
          <w:szCs w:val="24"/>
        </w:rPr>
        <w:t xml:space="preserve"> 1. Утвердить прилагаемый Порядок формирования перечня налоговых расходов </w:t>
      </w:r>
      <w:r>
        <w:rPr>
          <w:rFonts w:ascii="Times New Roman" w:hAnsi="Times New Roman" w:cs="Times New Roman"/>
          <w:sz w:val="24"/>
          <w:szCs w:val="24"/>
        </w:rPr>
        <w:t>Большесундырского</w:t>
      </w:r>
      <w:r w:rsidRPr="00374BB4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и оценки налоговых расходов </w:t>
      </w:r>
      <w:r>
        <w:rPr>
          <w:rFonts w:ascii="Times New Roman" w:hAnsi="Times New Roman" w:cs="Times New Roman"/>
          <w:sz w:val="24"/>
          <w:szCs w:val="24"/>
        </w:rPr>
        <w:t>Большесундырского</w:t>
      </w:r>
      <w:r w:rsidRPr="00374BB4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Республики.</w:t>
      </w:r>
    </w:p>
    <w:p w:rsidR="006579EB" w:rsidRPr="00374BB4" w:rsidRDefault="006579EB" w:rsidP="00C4649B">
      <w:pPr>
        <w:pStyle w:val="consplustitle0"/>
        <w:tabs>
          <w:tab w:val="left" w:pos="9356"/>
        </w:tabs>
        <w:spacing w:after="0"/>
        <w:ind w:right="-1" w:firstLine="567"/>
        <w:jc w:val="both"/>
      </w:pPr>
      <w:r w:rsidRPr="00374BB4">
        <w:t>2. Настоящее постановление вступает в силу после его официального опубликования.</w:t>
      </w:r>
    </w:p>
    <w:p w:rsidR="006579EB" w:rsidRDefault="006579EB" w:rsidP="000C2F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79EB" w:rsidRDefault="006579EB" w:rsidP="000C2F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79EB" w:rsidRPr="00374BB4" w:rsidRDefault="006579EB" w:rsidP="000C2F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79EB" w:rsidRPr="00374BB4" w:rsidRDefault="006579EB">
      <w:pPr>
        <w:rPr>
          <w:rFonts w:cs="Times New Roman"/>
          <w:sz w:val="24"/>
          <w:szCs w:val="24"/>
        </w:rPr>
      </w:pPr>
    </w:p>
    <w:p w:rsidR="006579EB" w:rsidRPr="00374BB4" w:rsidRDefault="006579EB" w:rsidP="006D1A68">
      <w:pPr>
        <w:ind w:firstLine="0"/>
        <w:jc w:val="both"/>
        <w:rPr>
          <w:rFonts w:cs="Times New Roman"/>
          <w:color w:val="000000"/>
          <w:sz w:val="24"/>
          <w:szCs w:val="24"/>
        </w:rPr>
      </w:pPr>
      <w:r w:rsidRPr="00374BB4">
        <w:rPr>
          <w:rFonts w:cs="Times New Roman"/>
          <w:color w:val="000000"/>
          <w:sz w:val="24"/>
          <w:szCs w:val="24"/>
        </w:rPr>
        <w:t xml:space="preserve">Глава  </w:t>
      </w:r>
      <w:r>
        <w:rPr>
          <w:rFonts w:cs="Times New Roman"/>
          <w:color w:val="000000"/>
          <w:sz w:val="24"/>
          <w:szCs w:val="24"/>
        </w:rPr>
        <w:t>Большесундырского</w:t>
      </w:r>
      <w:r w:rsidRPr="00374BB4">
        <w:rPr>
          <w:rFonts w:cs="Times New Roman"/>
          <w:sz w:val="24"/>
          <w:szCs w:val="24"/>
        </w:rPr>
        <w:t xml:space="preserve"> сельского поселения</w:t>
      </w:r>
    </w:p>
    <w:p w:rsidR="006579EB" w:rsidRPr="00374BB4" w:rsidRDefault="006579EB" w:rsidP="006D1A68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BB4">
        <w:rPr>
          <w:rFonts w:ascii="Times New Roman" w:hAnsi="Times New Roman" w:cs="Times New Roman"/>
          <w:color w:val="000000"/>
          <w:sz w:val="24"/>
          <w:szCs w:val="24"/>
        </w:rPr>
        <w:t xml:space="preserve">Моргаушского района Чувашской Республики                     </w:t>
      </w:r>
      <w:bookmarkStart w:id="1" w:name="_GoBack"/>
      <w:bookmarkEnd w:id="1"/>
      <w:r w:rsidRPr="00374BB4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Н.А.Мареева</w:t>
      </w:r>
    </w:p>
    <w:p w:rsidR="006579EB" w:rsidRPr="00374BB4" w:rsidRDefault="006579EB" w:rsidP="006D1A68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79EB" w:rsidRPr="00374BB4" w:rsidRDefault="006579EB" w:rsidP="006D1A68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79EB" w:rsidRPr="00374BB4" w:rsidRDefault="006579EB" w:rsidP="006D1A68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79EB" w:rsidRDefault="006579EB" w:rsidP="00374BB4">
      <w:pPr>
        <w:ind w:left="4680" w:hanging="2"/>
        <w:rPr>
          <w:rFonts w:cs="Times New Roman"/>
          <w:sz w:val="24"/>
          <w:szCs w:val="24"/>
        </w:rPr>
      </w:pPr>
    </w:p>
    <w:p w:rsidR="006579EB" w:rsidRPr="00374BB4" w:rsidRDefault="006579EB" w:rsidP="00374BB4">
      <w:pPr>
        <w:ind w:left="4680" w:hanging="2"/>
        <w:rPr>
          <w:rFonts w:cs="Times New Roman"/>
          <w:sz w:val="24"/>
          <w:szCs w:val="24"/>
        </w:rPr>
      </w:pPr>
    </w:p>
    <w:p w:rsidR="006579EB" w:rsidRDefault="006579EB" w:rsidP="004A359B">
      <w:pPr>
        <w:ind w:left="4680" w:hanging="2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Утвержден</w:t>
      </w:r>
    </w:p>
    <w:p w:rsidR="006579EB" w:rsidRDefault="006579EB" w:rsidP="004A359B">
      <w:pPr>
        <w:ind w:left="4680" w:hanging="2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постановлением</w:t>
      </w:r>
      <w:r w:rsidRPr="00374BB4">
        <w:rPr>
          <w:rFonts w:cs="Times New Roman"/>
          <w:sz w:val="24"/>
          <w:szCs w:val="24"/>
        </w:rPr>
        <w:t xml:space="preserve"> администрации </w:t>
      </w:r>
    </w:p>
    <w:p w:rsidR="006579EB" w:rsidRDefault="006579EB" w:rsidP="004A359B">
      <w:pPr>
        <w:ind w:left="4680" w:hanging="2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Большесундырского </w:t>
      </w:r>
      <w:r w:rsidRPr="00374BB4">
        <w:rPr>
          <w:rFonts w:cs="Times New Roman"/>
          <w:sz w:val="24"/>
          <w:szCs w:val="24"/>
        </w:rPr>
        <w:t xml:space="preserve">сельского поселения   Моргаушского района </w:t>
      </w:r>
    </w:p>
    <w:p w:rsidR="006579EB" w:rsidRPr="00374BB4" w:rsidRDefault="006579EB" w:rsidP="004A359B">
      <w:pPr>
        <w:ind w:left="4680" w:hanging="2"/>
        <w:jc w:val="right"/>
        <w:rPr>
          <w:rFonts w:cs="Times New Roman"/>
          <w:sz w:val="24"/>
          <w:szCs w:val="24"/>
        </w:rPr>
      </w:pPr>
      <w:r w:rsidRPr="00374BB4">
        <w:rPr>
          <w:rFonts w:cs="Times New Roman"/>
          <w:sz w:val="24"/>
          <w:szCs w:val="24"/>
        </w:rPr>
        <w:t>Чувашской Республики</w:t>
      </w:r>
    </w:p>
    <w:p w:rsidR="006579EB" w:rsidRPr="00374BB4" w:rsidRDefault="006579EB" w:rsidP="004A359B">
      <w:pPr>
        <w:ind w:left="4680" w:hanging="2"/>
        <w:jc w:val="right"/>
        <w:rPr>
          <w:rFonts w:cs="Times New Roman"/>
          <w:sz w:val="24"/>
          <w:szCs w:val="24"/>
        </w:rPr>
      </w:pPr>
      <w:r w:rsidRPr="00374BB4">
        <w:rPr>
          <w:rFonts w:cs="Times New Roman"/>
          <w:sz w:val="24"/>
          <w:szCs w:val="24"/>
        </w:rPr>
        <w:t xml:space="preserve">от </w:t>
      </w:r>
      <w:r>
        <w:rPr>
          <w:rFonts w:cs="Times New Roman"/>
          <w:sz w:val="24"/>
          <w:szCs w:val="24"/>
        </w:rPr>
        <w:t>19.11.2019 г. № 83</w:t>
      </w:r>
    </w:p>
    <w:p w:rsidR="006579EB" w:rsidRPr="00374BB4" w:rsidRDefault="006579EB" w:rsidP="00374BB4">
      <w:pPr>
        <w:ind w:left="4680" w:hanging="2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Pr="00374BB4">
        <w:rPr>
          <w:rFonts w:cs="Times New Roman"/>
          <w:sz w:val="24"/>
          <w:szCs w:val="24"/>
        </w:rPr>
        <w:t>Приложение</w:t>
      </w:r>
      <w:r>
        <w:rPr>
          <w:rFonts w:cs="Times New Roman"/>
          <w:sz w:val="24"/>
          <w:szCs w:val="24"/>
        </w:rPr>
        <w:t>)</w:t>
      </w:r>
    </w:p>
    <w:p w:rsidR="006579EB" w:rsidRPr="00374BB4" w:rsidRDefault="006579EB" w:rsidP="004A359B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9EB" w:rsidRPr="00374BB4" w:rsidRDefault="006579EB" w:rsidP="004A359B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BB4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6579EB" w:rsidRPr="00374BB4" w:rsidRDefault="006579EB" w:rsidP="004A359B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BB4">
        <w:rPr>
          <w:rFonts w:ascii="Times New Roman" w:hAnsi="Times New Roman" w:cs="Times New Roman"/>
          <w:b/>
          <w:sz w:val="24"/>
          <w:szCs w:val="24"/>
        </w:rPr>
        <w:t>формирования перечня налоговых расходов Большесундырского</w:t>
      </w:r>
      <w:r w:rsidRPr="00374BB4">
        <w:rPr>
          <w:rFonts w:ascii="Times New Roman" w:hAnsi="Times New Roman" w:cs="Times New Roman"/>
          <w:sz w:val="24"/>
          <w:szCs w:val="24"/>
        </w:rPr>
        <w:t xml:space="preserve"> </w:t>
      </w:r>
      <w:r w:rsidRPr="00374BB4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374BB4">
        <w:rPr>
          <w:rFonts w:ascii="Times New Roman" w:hAnsi="Times New Roman" w:cs="Times New Roman"/>
          <w:sz w:val="24"/>
          <w:szCs w:val="24"/>
        </w:rPr>
        <w:t xml:space="preserve"> </w:t>
      </w:r>
      <w:r w:rsidRPr="00374BB4">
        <w:rPr>
          <w:rFonts w:ascii="Times New Roman" w:hAnsi="Times New Roman" w:cs="Times New Roman"/>
          <w:b/>
          <w:sz w:val="24"/>
          <w:szCs w:val="24"/>
        </w:rPr>
        <w:t>Моргаушского района Чувашской Республики и оценки налоговых расходов Большесундырского</w:t>
      </w:r>
      <w:r w:rsidRPr="00374BB4">
        <w:rPr>
          <w:rFonts w:ascii="Times New Roman" w:hAnsi="Times New Roman" w:cs="Times New Roman"/>
          <w:sz w:val="24"/>
          <w:szCs w:val="24"/>
        </w:rPr>
        <w:t xml:space="preserve"> </w:t>
      </w:r>
      <w:r w:rsidRPr="00374BB4">
        <w:rPr>
          <w:rFonts w:ascii="Times New Roman" w:hAnsi="Times New Roman" w:cs="Times New Roman"/>
          <w:b/>
          <w:sz w:val="24"/>
          <w:szCs w:val="24"/>
        </w:rPr>
        <w:t>сельского поселения Моргаушского района Чувашской Республики</w:t>
      </w:r>
    </w:p>
    <w:p w:rsidR="006579EB" w:rsidRPr="00374BB4" w:rsidRDefault="006579EB" w:rsidP="004A359B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9EB" w:rsidRPr="00374BB4" w:rsidRDefault="006579EB" w:rsidP="004A359B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9EB" w:rsidRPr="00374BB4" w:rsidRDefault="006579EB" w:rsidP="009562C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place">
        <w:r w:rsidRPr="00374BB4">
          <w:rPr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Pr="00374BB4">
          <w:rPr>
            <w:rFonts w:ascii="Times New Roman" w:hAnsi="Times New Roman" w:cs="Times New Roman"/>
            <w:b/>
            <w:sz w:val="24"/>
            <w:szCs w:val="24"/>
          </w:rPr>
          <w:t>.</w:t>
        </w:r>
      </w:smartTag>
      <w:r w:rsidRPr="00374BB4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6579EB" w:rsidRPr="00374BB4" w:rsidRDefault="006579EB" w:rsidP="009562C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579EB" w:rsidRPr="00374BB4" w:rsidRDefault="006579EB" w:rsidP="00F71BB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BB4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процедуру формирования перечня налоговых расходов </w:t>
      </w:r>
      <w:r>
        <w:rPr>
          <w:rFonts w:ascii="Times New Roman" w:hAnsi="Times New Roman" w:cs="Times New Roman"/>
          <w:sz w:val="24"/>
          <w:szCs w:val="24"/>
        </w:rPr>
        <w:t xml:space="preserve">Большесундырского </w:t>
      </w:r>
      <w:r w:rsidRPr="00374BB4">
        <w:rPr>
          <w:rFonts w:ascii="Times New Roman" w:hAnsi="Times New Roman" w:cs="Times New Roman"/>
          <w:sz w:val="24"/>
          <w:szCs w:val="24"/>
        </w:rPr>
        <w:t xml:space="preserve">сельского поселения Моргаушского района Чувашской Республики и оценки налоговых расходов </w:t>
      </w:r>
      <w:r>
        <w:rPr>
          <w:rFonts w:ascii="Times New Roman" w:hAnsi="Times New Roman" w:cs="Times New Roman"/>
          <w:sz w:val="24"/>
          <w:szCs w:val="24"/>
        </w:rPr>
        <w:t>Большесундырского</w:t>
      </w:r>
      <w:r w:rsidRPr="00374BB4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(далее - Порядок). </w:t>
      </w:r>
    </w:p>
    <w:p w:rsidR="006579EB" w:rsidRPr="00374BB4" w:rsidRDefault="006579EB" w:rsidP="00F71BB0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374BB4">
        <w:rPr>
          <w:rFonts w:cs="Times New Roman"/>
          <w:sz w:val="24"/>
          <w:szCs w:val="24"/>
          <w:lang w:eastAsia="ru-RU"/>
        </w:rPr>
        <w:t xml:space="preserve">        1.2. В целях настоящего Порядка применяются следующие понятия и термины:</w:t>
      </w:r>
    </w:p>
    <w:p w:rsidR="006579EB" w:rsidRPr="00374BB4" w:rsidRDefault="006579EB" w:rsidP="00F71BB0">
      <w:pPr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374BB4">
        <w:rPr>
          <w:rFonts w:cs="Times New Roman"/>
          <w:sz w:val="24"/>
          <w:szCs w:val="24"/>
          <w:lang w:eastAsia="ru-RU"/>
        </w:rPr>
        <w:t>1.2.1. перечень налоговых расходов</w:t>
      </w:r>
      <w:r>
        <w:rPr>
          <w:rFonts w:cs="Times New Roman"/>
          <w:sz w:val="24"/>
          <w:szCs w:val="24"/>
        </w:rPr>
        <w:t xml:space="preserve"> Большесундырского</w:t>
      </w:r>
      <w:r w:rsidRPr="00374BB4">
        <w:rPr>
          <w:rFonts w:cs="Times New Roman"/>
          <w:sz w:val="24"/>
          <w:szCs w:val="24"/>
        </w:rPr>
        <w:t xml:space="preserve"> сельского поселения</w:t>
      </w:r>
      <w:r w:rsidRPr="00374BB4">
        <w:rPr>
          <w:rFonts w:cs="Times New Roman"/>
          <w:sz w:val="24"/>
          <w:szCs w:val="24"/>
          <w:lang w:eastAsia="ru-RU"/>
        </w:rPr>
        <w:t xml:space="preserve"> </w:t>
      </w:r>
      <w:r w:rsidRPr="00374BB4">
        <w:rPr>
          <w:rFonts w:cs="Times New Roman"/>
          <w:sz w:val="24"/>
          <w:szCs w:val="24"/>
        </w:rPr>
        <w:t>Моргаушского района Чувашской Республики</w:t>
      </w:r>
      <w:r w:rsidRPr="00374BB4">
        <w:rPr>
          <w:rFonts w:cs="Times New Roman"/>
          <w:sz w:val="24"/>
          <w:szCs w:val="24"/>
          <w:lang w:eastAsia="ru-RU"/>
        </w:rPr>
        <w:t xml:space="preserve"> - документ, содержащий сведения о распределении налоговых расходов соответствии с целями муниципальных программ </w:t>
      </w:r>
      <w:r>
        <w:rPr>
          <w:rFonts w:cs="Times New Roman"/>
          <w:sz w:val="24"/>
          <w:szCs w:val="24"/>
        </w:rPr>
        <w:t>Большесундырского</w:t>
      </w:r>
      <w:r w:rsidRPr="00374BB4">
        <w:rPr>
          <w:rFonts w:cs="Times New Roman"/>
          <w:sz w:val="24"/>
          <w:szCs w:val="24"/>
        </w:rPr>
        <w:t xml:space="preserve"> сельского поселения Моргаушского района Чувашской Республики; </w:t>
      </w:r>
    </w:p>
    <w:p w:rsidR="006579EB" w:rsidRPr="00374BB4" w:rsidRDefault="006579EB" w:rsidP="00F71BB0">
      <w:pPr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374BB4">
        <w:rPr>
          <w:rFonts w:cs="Times New Roman"/>
          <w:sz w:val="24"/>
          <w:szCs w:val="24"/>
          <w:lang w:eastAsia="ru-RU"/>
        </w:rPr>
        <w:t xml:space="preserve">1.2.2. оценка налоговых расходов </w:t>
      </w:r>
      <w:r>
        <w:rPr>
          <w:rFonts w:cs="Times New Roman"/>
          <w:sz w:val="24"/>
          <w:szCs w:val="24"/>
        </w:rPr>
        <w:t>Большесундырского</w:t>
      </w:r>
      <w:r w:rsidRPr="00374BB4">
        <w:rPr>
          <w:rFonts w:cs="Times New Roman"/>
          <w:sz w:val="24"/>
          <w:szCs w:val="24"/>
        </w:rPr>
        <w:t xml:space="preserve"> сельского поселения Моргаушского района Чувашской Республики </w:t>
      </w:r>
      <w:r w:rsidRPr="00374BB4">
        <w:rPr>
          <w:rFonts w:cs="Times New Roman"/>
          <w:sz w:val="24"/>
          <w:szCs w:val="24"/>
          <w:lang w:eastAsia="ru-RU"/>
        </w:rPr>
        <w:t xml:space="preserve">- комплекс мероприятий по оценке объемов налоговых расходов </w:t>
      </w:r>
      <w:r>
        <w:rPr>
          <w:rFonts w:cs="Times New Roman"/>
          <w:sz w:val="24"/>
          <w:szCs w:val="24"/>
        </w:rPr>
        <w:t>Большесундырского</w:t>
      </w:r>
      <w:r w:rsidRPr="00374BB4">
        <w:rPr>
          <w:rFonts w:cs="Times New Roman"/>
          <w:sz w:val="24"/>
          <w:szCs w:val="24"/>
        </w:rPr>
        <w:t xml:space="preserve"> сельского поселения Моргаушского района Чувашской Республики</w:t>
      </w:r>
      <w:r w:rsidRPr="00374BB4">
        <w:rPr>
          <w:rFonts w:cs="Times New Roman"/>
          <w:sz w:val="24"/>
          <w:szCs w:val="24"/>
          <w:lang w:eastAsia="ru-RU"/>
        </w:rPr>
        <w:t xml:space="preserve">, обусловленных налоговыми льготами, освобождениями и иными преференциями по налогам, предоставленными налогоплательщикам, а также по оценке эффективности налоговых расходов </w:t>
      </w:r>
      <w:r>
        <w:rPr>
          <w:rFonts w:cs="Times New Roman"/>
          <w:sz w:val="24"/>
          <w:szCs w:val="24"/>
        </w:rPr>
        <w:t>Большесундырского</w:t>
      </w:r>
      <w:r w:rsidRPr="00374BB4">
        <w:rPr>
          <w:rFonts w:cs="Times New Roman"/>
          <w:sz w:val="24"/>
          <w:szCs w:val="24"/>
        </w:rPr>
        <w:t xml:space="preserve"> сельского поселения Моргаушского района Чувашской Республики</w:t>
      </w:r>
      <w:r w:rsidRPr="00374BB4">
        <w:rPr>
          <w:rFonts w:cs="Times New Roman"/>
          <w:sz w:val="24"/>
          <w:szCs w:val="24"/>
          <w:lang w:eastAsia="ru-RU"/>
        </w:rPr>
        <w:t>;</w:t>
      </w:r>
    </w:p>
    <w:p w:rsidR="006579EB" w:rsidRPr="00374BB4" w:rsidRDefault="006579EB" w:rsidP="00F71BB0">
      <w:pPr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374BB4">
        <w:rPr>
          <w:rFonts w:cs="Times New Roman"/>
          <w:sz w:val="24"/>
          <w:szCs w:val="24"/>
          <w:lang w:eastAsia="ru-RU"/>
        </w:rPr>
        <w:t xml:space="preserve">1.2.3. оценка эффективности налоговых расходов </w:t>
      </w:r>
      <w:r>
        <w:rPr>
          <w:rFonts w:cs="Times New Roman"/>
          <w:sz w:val="24"/>
          <w:szCs w:val="24"/>
        </w:rPr>
        <w:t>Большесундырского</w:t>
      </w:r>
      <w:r w:rsidRPr="00374BB4">
        <w:rPr>
          <w:rFonts w:cs="Times New Roman"/>
          <w:sz w:val="24"/>
          <w:szCs w:val="24"/>
        </w:rPr>
        <w:t xml:space="preserve"> сельского поселения Моргаушского района Чувашской Республики </w:t>
      </w:r>
      <w:r w:rsidRPr="00374BB4">
        <w:rPr>
          <w:rFonts w:cs="Times New Roman"/>
          <w:sz w:val="24"/>
          <w:szCs w:val="24"/>
          <w:lang w:eastAsia="ru-RU"/>
        </w:rPr>
        <w:t>- комплекс мероприятий, позволяющих сделать вывод о целесообразности и результативности предоставления плательщикам налоговых льгот, освобождений и иных преференций по налогам исходя из целевых характеристик налогового расхода</w:t>
      </w:r>
      <w:r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</w:rPr>
        <w:t>Большесундырского</w:t>
      </w:r>
      <w:r w:rsidRPr="00374BB4">
        <w:rPr>
          <w:rFonts w:cs="Times New Roman"/>
          <w:sz w:val="24"/>
          <w:szCs w:val="24"/>
        </w:rPr>
        <w:t xml:space="preserve"> сельского поселения</w:t>
      </w:r>
      <w:r w:rsidRPr="00374BB4">
        <w:rPr>
          <w:rFonts w:cs="Times New Roman"/>
          <w:sz w:val="24"/>
          <w:szCs w:val="24"/>
          <w:lang w:eastAsia="ru-RU"/>
        </w:rPr>
        <w:t xml:space="preserve"> </w:t>
      </w:r>
      <w:r w:rsidRPr="00374BB4">
        <w:rPr>
          <w:rFonts w:cs="Times New Roman"/>
          <w:sz w:val="24"/>
          <w:szCs w:val="24"/>
        </w:rPr>
        <w:t>Моргаушского района Чувашской Республики</w:t>
      </w:r>
      <w:r w:rsidRPr="00374BB4">
        <w:rPr>
          <w:rFonts w:cs="Times New Roman"/>
          <w:sz w:val="24"/>
          <w:szCs w:val="24"/>
          <w:lang w:eastAsia="ru-RU"/>
        </w:rPr>
        <w:t>;</w:t>
      </w:r>
    </w:p>
    <w:p w:rsidR="006579EB" w:rsidRPr="00374BB4" w:rsidRDefault="006579EB" w:rsidP="00F71BB0">
      <w:pPr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374BB4">
        <w:rPr>
          <w:rFonts w:cs="Times New Roman"/>
          <w:sz w:val="24"/>
          <w:szCs w:val="24"/>
          <w:lang w:eastAsia="ru-RU"/>
        </w:rPr>
        <w:t xml:space="preserve">1.2.4. социальные налоговые расходы </w:t>
      </w:r>
      <w:r>
        <w:rPr>
          <w:rFonts w:cs="Times New Roman"/>
          <w:sz w:val="24"/>
          <w:szCs w:val="24"/>
        </w:rPr>
        <w:t>Большесундырского</w:t>
      </w:r>
      <w:r w:rsidRPr="00374BB4">
        <w:rPr>
          <w:rFonts w:cs="Times New Roman"/>
          <w:sz w:val="24"/>
          <w:szCs w:val="24"/>
        </w:rPr>
        <w:t xml:space="preserve"> сельского поселения Моргаушского района Чувашской Республики </w:t>
      </w:r>
      <w:r w:rsidRPr="00374BB4">
        <w:rPr>
          <w:rFonts w:cs="Times New Roman"/>
          <w:sz w:val="24"/>
          <w:szCs w:val="24"/>
          <w:lang w:eastAsia="ru-RU"/>
        </w:rPr>
        <w:t xml:space="preserve">- целевая категория налоговых расходов </w:t>
      </w:r>
      <w:r>
        <w:rPr>
          <w:rFonts w:cs="Times New Roman"/>
          <w:sz w:val="24"/>
          <w:szCs w:val="24"/>
        </w:rPr>
        <w:t>Большесундырского</w:t>
      </w:r>
      <w:r w:rsidRPr="00374BB4">
        <w:rPr>
          <w:rFonts w:cs="Times New Roman"/>
          <w:sz w:val="24"/>
          <w:szCs w:val="24"/>
        </w:rPr>
        <w:t xml:space="preserve"> сельского поселения Моргаушского района Чувашской Республики</w:t>
      </w:r>
      <w:r w:rsidRPr="00374BB4">
        <w:rPr>
          <w:rFonts w:cs="Times New Roman"/>
          <w:sz w:val="24"/>
          <w:szCs w:val="24"/>
          <w:lang w:eastAsia="ru-RU"/>
        </w:rPr>
        <w:t>, обусловленных необходимостью обеспечения социальной защиты (поддержки) населения;</w:t>
      </w:r>
    </w:p>
    <w:p w:rsidR="006579EB" w:rsidRPr="00374BB4" w:rsidRDefault="006579EB" w:rsidP="00F71BB0">
      <w:pPr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374BB4">
        <w:rPr>
          <w:rFonts w:cs="Times New Roman"/>
          <w:sz w:val="24"/>
          <w:szCs w:val="24"/>
          <w:lang w:eastAsia="ru-RU"/>
        </w:rPr>
        <w:t xml:space="preserve">1.2.5. технические налоговые расходы </w:t>
      </w:r>
      <w:r>
        <w:rPr>
          <w:rFonts w:cs="Times New Roman"/>
          <w:sz w:val="24"/>
          <w:szCs w:val="24"/>
        </w:rPr>
        <w:t>Большесундырского</w:t>
      </w:r>
      <w:r w:rsidRPr="00374BB4">
        <w:rPr>
          <w:rFonts w:cs="Times New Roman"/>
          <w:sz w:val="24"/>
          <w:szCs w:val="24"/>
        </w:rPr>
        <w:t xml:space="preserve"> сельского поселения Моргаушского района Чувашской Республики </w:t>
      </w:r>
      <w:r w:rsidRPr="00374BB4">
        <w:rPr>
          <w:rFonts w:cs="Times New Roman"/>
          <w:sz w:val="24"/>
          <w:szCs w:val="24"/>
          <w:lang w:eastAsia="ru-RU"/>
        </w:rPr>
        <w:t xml:space="preserve">- целевая категория налоговых расходов </w:t>
      </w:r>
      <w:r>
        <w:rPr>
          <w:rFonts w:cs="Times New Roman"/>
          <w:sz w:val="24"/>
          <w:szCs w:val="24"/>
        </w:rPr>
        <w:t>Большесундырского</w:t>
      </w:r>
      <w:r w:rsidRPr="00374BB4">
        <w:rPr>
          <w:rFonts w:cs="Times New Roman"/>
          <w:sz w:val="24"/>
          <w:szCs w:val="24"/>
        </w:rPr>
        <w:t xml:space="preserve"> сельского поселения Моргаушского района Чувашской Республики</w:t>
      </w:r>
      <w:r w:rsidRPr="00374BB4">
        <w:rPr>
          <w:rFonts w:cs="Times New Roman"/>
          <w:sz w:val="24"/>
          <w:szCs w:val="24"/>
          <w:lang w:eastAsia="ru-RU"/>
        </w:rPr>
        <w:t xml:space="preserve">, предполагающих уменьшение расходов плательщиков, воспользовавшихся налоговыми льготами, освобождениями и иными преференциями по налогам, финансовое обеспечение которых осуществляется в полном объеме или частично за счет бюджета </w:t>
      </w:r>
      <w:r>
        <w:rPr>
          <w:rFonts w:cs="Times New Roman"/>
          <w:sz w:val="24"/>
          <w:szCs w:val="24"/>
        </w:rPr>
        <w:t>Большесундырского</w:t>
      </w:r>
      <w:r w:rsidRPr="00374BB4">
        <w:rPr>
          <w:rFonts w:cs="Times New Roman"/>
          <w:sz w:val="24"/>
          <w:szCs w:val="24"/>
        </w:rPr>
        <w:t xml:space="preserve"> сельского поселения Моргаушского района Чувашской Республики</w:t>
      </w:r>
      <w:r w:rsidRPr="00374BB4">
        <w:rPr>
          <w:rFonts w:cs="Times New Roman"/>
          <w:sz w:val="24"/>
          <w:szCs w:val="24"/>
          <w:lang w:eastAsia="ru-RU"/>
        </w:rPr>
        <w:t>;</w:t>
      </w:r>
    </w:p>
    <w:p w:rsidR="006579EB" w:rsidRPr="00374BB4" w:rsidRDefault="006579EB" w:rsidP="00F71BB0">
      <w:pPr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374BB4">
        <w:rPr>
          <w:rFonts w:cs="Times New Roman"/>
          <w:sz w:val="24"/>
          <w:szCs w:val="24"/>
          <w:lang w:eastAsia="ru-RU"/>
        </w:rPr>
        <w:t xml:space="preserve">1.2.6. целевые характеристики налогового расхода </w:t>
      </w:r>
      <w:r>
        <w:rPr>
          <w:rFonts w:cs="Times New Roman"/>
          <w:sz w:val="24"/>
          <w:szCs w:val="24"/>
        </w:rPr>
        <w:t>Большесундырского</w:t>
      </w:r>
      <w:r w:rsidRPr="00374BB4">
        <w:rPr>
          <w:rFonts w:cs="Times New Roman"/>
          <w:sz w:val="24"/>
          <w:szCs w:val="24"/>
        </w:rPr>
        <w:t xml:space="preserve"> сельского поселения Моргаушского района Чувашской Республики</w:t>
      </w:r>
      <w:r w:rsidRPr="00374BB4">
        <w:rPr>
          <w:rFonts w:cs="Times New Roman"/>
          <w:sz w:val="24"/>
          <w:szCs w:val="24"/>
          <w:lang w:eastAsia="ru-RU"/>
        </w:rPr>
        <w:t xml:space="preserve"> - сведения о целях предоставления, показателях (индикаторах) достижения целей предоставления налоговой льготы, освобождения и иной преференции по налогам;</w:t>
      </w:r>
    </w:p>
    <w:p w:rsidR="006579EB" w:rsidRPr="00374BB4" w:rsidRDefault="006579EB" w:rsidP="00A446B2">
      <w:pPr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374BB4">
        <w:rPr>
          <w:rFonts w:cs="Times New Roman"/>
          <w:sz w:val="24"/>
          <w:szCs w:val="24"/>
          <w:lang w:eastAsia="ru-RU"/>
        </w:rPr>
        <w:t xml:space="preserve">1.2.7. сводная информация о результатах оценки налоговых расходов </w:t>
      </w:r>
      <w:r>
        <w:rPr>
          <w:rFonts w:cs="Times New Roman"/>
          <w:sz w:val="24"/>
          <w:szCs w:val="24"/>
        </w:rPr>
        <w:t>Большесундырского</w:t>
      </w:r>
      <w:r w:rsidRPr="00374BB4">
        <w:rPr>
          <w:rFonts w:cs="Times New Roman"/>
          <w:sz w:val="24"/>
          <w:szCs w:val="24"/>
        </w:rPr>
        <w:t xml:space="preserve"> сельского поселения </w:t>
      </w:r>
      <w:r w:rsidRPr="00374BB4">
        <w:rPr>
          <w:rFonts w:cs="Times New Roman"/>
          <w:sz w:val="24"/>
          <w:szCs w:val="24"/>
          <w:lang w:eastAsia="ru-RU"/>
        </w:rPr>
        <w:t>Моргаушского района Чувашской Республики - информация об объемах налоговых расходов и результатах проведенной оценки эффективности налоговых расходов, формируется в разрезе налоговых расходов</w:t>
      </w:r>
      <w:r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</w:rPr>
        <w:t>Большесундырского</w:t>
      </w:r>
      <w:r w:rsidRPr="00374BB4">
        <w:rPr>
          <w:rFonts w:cs="Times New Roman"/>
          <w:sz w:val="24"/>
          <w:szCs w:val="24"/>
        </w:rPr>
        <w:t xml:space="preserve"> сельского поселения</w:t>
      </w:r>
      <w:r w:rsidRPr="00374BB4">
        <w:rPr>
          <w:rFonts w:cs="Times New Roman"/>
          <w:sz w:val="24"/>
          <w:szCs w:val="24"/>
          <w:lang w:eastAsia="ru-RU"/>
        </w:rPr>
        <w:t xml:space="preserve"> Моргаушского района Чувашской Республики.</w:t>
      </w:r>
    </w:p>
    <w:p w:rsidR="006579EB" w:rsidRPr="00374BB4" w:rsidRDefault="006579EB" w:rsidP="006C7F2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BB4">
        <w:rPr>
          <w:rFonts w:ascii="Times New Roman" w:hAnsi="Times New Roman" w:cs="Times New Roman"/>
          <w:sz w:val="24"/>
          <w:szCs w:val="24"/>
        </w:rPr>
        <w:t>1.3. Результаты оценки налоговых расходов используются для:</w:t>
      </w:r>
    </w:p>
    <w:p w:rsidR="006579EB" w:rsidRPr="00374BB4" w:rsidRDefault="006579EB" w:rsidP="006C7F2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BB4">
        <w:rPr>
          <w:rFonts w:ascii="Times New Roman" w:hAnsi="Times New Roman" w:cs="Times New Roman"/>
          <w:sz w:val="24"/>
          <w:szCs w:val="24"/>
        </w:rPr>
        <w:t xml:space="preserve">- разработки основных направлений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Большесундырского</w:t>
      </w:r>
      <w:r w:rsidRPr="00374BB4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Республики;</w:t>
      </w:r>
    </w:p>
    <w:p w:rsidR="006579EB" w:rsidRPr="00374BB4" w:rsidRDefault="006579EB" w:rsidP="006C7F2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BB4">
        <w:rPr>
          <w:rFonts w:ascii="Times New Roman" w:hAnsi="Times New Roman" w:cs="Times New Roman"/>
          <w:sz w:val="24"/>
          <w:szCs w:val="24"/>
        </w:rPr>
        <w:t xml:space="preserve">- разработки проекта бюджета </w:t>
      </w:r>
      <w:r>
        <w:rPr>
          <w:rFonts w:ascii="Times New Roman" w:hAnsi="Times New Roman" w:cs="Times New Roman"/>
          <w:sz w:val="24"/>
          <w:szCs w:val="24"/>
        </w:rPr>
        <w:t>Большесундырского</w:t>
      </w:r>
      <w:r w:rsidRPr="00374BB4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на очередной финансовый год и на плановый период;</w:t>
      </w:r>
    </w:p>
    <w:p w:rsidR="006579EB" w:rsidRPr="00374BB4" w:rsidRDefault="006579EB" w:rsidP="006C7F2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BB4">
        <w:rPr>
          <w:rFonts w:ascii="Times New Roman" w:hAnsi="Times New Roman" w:cs="Times New Roman"/>
          <w:sz w:val="24"/>
          <w:szCs w:val="24"/>
        </w:rPr>
        <w:t>- своевременного принятия мер по отмене неэффективных налоговых расходов;</w:t>
      </w:r>
    </w:p>
    <w:p w:rsidR="006579EB" w:rsidRPr="00374BB4" w:rsidRDefault="006579EB" w:rsidP="006C7F2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BB4">
        <w:rPr>
          <w:rFonts w:ascii="Times New Roman" w:hAnsi="Times New Roman" w:cs="Times New Roman"/>
          <w:sz w:val="24"/>
          <w:szCs w:val="24"/>
        </w:rPr>
        <w:t>- разработки предложений по совершенствованию мер государственной поддержки отдельных категорий налогоплательщиков.</w:t>
      </w:r>
    </w:p>
    <w:p w:rsidR="006579EB" w:rsidRPr="00374BB4" w:rsidRDefault="006579EB" w:rsidP="006C7F2F">
      <w:pPr>
        <w:ind w:firstLine="720"/>
        <w:jc w:val="center"/>
        <w:rPr>
          <w:rFonts w:cs="Times New Roman"/>
          <w:sz w:val="24"/>
          <w:szCs w:val="24"/>
        </w:rPr>
      </w:pPr>
    </w:p>
    <w:p w:rsidR="006579EB" w:rsidRPr="00374BB4" w:rsidRDefault="006579EB" w:rsidP="006C7F2F">
      <w:pPr>
        <w:ind w:firstLine="720"/>
        <w:jc w:val="center"/>
        <w:rPr>
          <w:rFonts w:cs="Times New Roman"/>
          <w:b/>
          <w:sz w:val="24"/>
          <w:szCs w:val="24"/>
        </w:rPr>
      </w:pPr>
      <w:r w:rsidRPr="00374BB4">
        <w:rPr>
          <w:rFonts w:cs="Times New Roman"/>
          <w:b/>
          <w:sz w:val="24"/>
          <w:szCs w:val="24"/>
          <w:lang w:val="en-US"/>
        </w:rPr>
        <w:t>II</w:t>
      </w:r>
      <w:r w:rsidRPr="00374BB4">
        <w:rPr>
          <w:rFonts w:cs="Times New Roman"/>
          <w:b/>
          <w:sz w:val="24"/>
          <w:szCs w:val="24"/>
        </w:rPr>
        <w:t>.  Порядок формирования перечня налоговых расходов Большесундырского сельского поселения</w:t>
      </w:r>
      <w:r w:rsidRPr="00374BB4">
        <w:rPr>
          <w:rFonts w:cs="Times New Roman"/>
          <w:sz w:val="24"/>
          <w:szCs w:val="24"/>
        </w:rPr>
        <w:t xml:space="preserve"> </w:t>
      </w:r>
      <w:r w:rsidRPr="00374BB4">
        <w:rPr>
          <w:rFonts w:cs="Times New Roman"/>
          <w:b/>
          <w:sz w:val="24"/>
          <w:szCs w:val="24"/>
        </w:rPr>
        <w:t>Моргаушского района Чувашской Республики</w:t>
      </w:r>
    </w:p>
    <w:p w:rsidR="006579EB" w:rsidRPr="00374BB4" w:rsidRDefault="006579EB" w:rsidP="006C7F2F">
      <w:pPr>
        <w:ind w:firstLine="720"/>
        <w:jc w:val="center"/>
        <w:rPr>
          <w:rFonts w:cs="Times New Roman"/>
          <w:b/>
          <w:sz w:val="24"/>
          <w:szCs w:val="24"/>
          <w:lang w:eastAsia="ru-RU"/>
        </w:rPr>
      </w:pPr>
    </w:p>
    <w:p w:rsidR="006579EB" w:rsidRPr="00374BB4" w:rsidRDefault="006579EB" w:rsidP="008525F6">
      <w:pPr>
        <w:contextualSpacing/>
        <w:jc w:val="both"/>
        <w:outlineLvl w:val="2"/>
        <w:rPr>
          <w:rFonts w:cs="Times New Roman"/>
          <w:sz w:val="24"/>
          <w:szCs w:val="24"/>
          <w:lang w:eastAsia="ru-RU"/>
        </w:rPr>
      </w:pPr>
      <w:r w:rsidRPr="00374BB4">
        <w:rPr>
          <w:rFonts w:cs="Times New Roman"/>
          <w:sz w:val="24"/>
          <w:szCs w:val="24"/>
          <w:lang w:eastAsia="ru-RU"/>
        </w:rPr>
        <w:t xml:space="preserve">2.1.  Финансовый  отдел администрации Моргаушского района Чувашской Республики (далее – финансовый отдел) в рамках выполнения Соглашения </w:t>
      </w:r>
      <w:r w:rsidRPr="00374BB4">
        <w:rPr>
          <w:rStyle w:val="FontStyle13"/>
          <w:b w:val="0"/>
          <w:sz w:val="24"/>
          <w:szCs w:val="24"/>
        </w:rPr>
        <w:t xml:space="preserve">о передаче части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 </w:t>
      </w:r>
      <w:r>
        <w:rPr>
          <w:rFonts w:cs="Times New Roman"/>
          <w:sz w:val="24"/>
          <w:szCs w:val="24"/>
        </w:rPr>
        <w:t>Большесундырского</w:t>
      </w:r>
      <w:r w:rsidRPr="00374BB4">
        <w:rPr>
          <w:rStyle w:val="FontStyle13"/>
          <w:b w:val="0"/>
          <w:sz w:val="24"/>
          <w:szCs w:val="24"/>
        </w:rPr>
        <w:t xml:space="preserve"> сельского поселения Моргаушского района Чувашской Республики (далее – Соглашение)  совместно с  администрацией</w:t>
      </w:r>
      <w:r>
        <w:rPr>
          <w:rFonts w:cs="Times New Roman"/>
          <w:sz w:val="24"/>
          <w:szCs w:val="24"/>
        </w:rPr>
        <w:t xml:space="preserve"> Большесундырского</w:t>
      </w:r>
      <w:r w:rsidRPr="00374BB4">
        <w:rPr>
          <w:rFonts w:cs="Times New Roman"/>
          <w:sz w:val="24"/>
          <w:szCs w:val="24"/>
        </w:rPr>
        <w:t xml:space="preserve"> сельского поселения </w:t>
      </w:r>
      <w:r w:rsidRPr="00374BB4">
        <w:rPr>
          <w:rFonts w:cs="Times New Roman"/>
          <w:sz w:val="24"/>
          <w:szCs w:val="24"/>
          <w:lang w:eastAsia="ru-RU"/>
        </w:rPr>
        <w:t>Моргаушского района Чувашской Республики</w:t>
      </w:r>
      <w:r w:rsidRPr="00374BB4">
        <w:rPr>
          <w:rStyle w:val="FontStyle13"/>
          <w:b w:val="0"/>
          <w:sz w:val="24"/>
          <w:szCs w:val="24"/>
        </w:rPr>
        <w:t xml:space="preserve"> </w:t>
      </w:r>
      <w:r w:rsidRPr="00374BB4">
        <w:rPr>
          <w:rFonts w:cs="Times New Roman"/>
          <w:b/>
          <w:sz w:val="24"/>
          <w:szCs w:val="24"/>
          <w:lang w:eastAsia="ru-RU"/>
        </w:rPr>
        <w:t xml:space="preserve"> </w:t>
      </w:r>
      <w:r w:rsidRPr="00374BB4">
        <w:rPr>
          <w:rFonts w:cs="Times New Roman"/>
          <w:sz w:val="24"/>
          <w:szCs w:val="24"/>
          <w:lang w:eastAsia="ru-RU"/>
        </w:rPr>
        <w:t xml:space="preserve">ежегодно в срок до 01 ноября формирует  перечень налоговых расходов </w:t>
      </w:r>
      <w:r>
        <w:rPr>
          <w:rFonts w:cs="Times New Roman"/>
          <w:sz w:val="24"/>
          <w:szCs w:val="24"/>
        </w:rPr>
        <w:t>Большесундырского</w:t>
      </w:r>
      <w:r w:rsidRPr="00374BB4">
        <w:rPr>
          <w:rFonts w:cs="Times New Roman"/>
          <w:sz w:val="24"/>
          <w:szCs w:val="24"/>
        </w:rPr>
        <w:t xml:space="preserve"> сельского поселения Моргаушского района Чувашской Республики</w:t>
      </w:r>
      <w:r w:rsidRPr="00374BB4">
        <w:rPr>
          <w:rFonts w:cs="Times New Roman"/>
          <w:sz w:val="24"/>
          <w:szCs w:val="24"/>
          <w:lang w:eastAsia="ru-RU"/>
        </w:rPr>
        <w:t xml:space="preserve"> по форме,  в соответствии с приложением №1  к  настоящему Порядку.</w:t>
      </w:r>
    </w:p>
    <w:p w:rsidR="006579EB" w:rsidRPr="00374BB4" w:rsidRDefault="006579EB" w:rsidP="008525F6">
      <w:pPr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374BB4">
        <w:rPr>
          <w:rFonts w:cs="Times New Roman"/>
          <w:sz w:val="24"/>
          <w:szCs w:val="24"/>
          <w:lang w:eastAsia="ru-RU"/>
        </w:rPr>
        <w:t xml:space="preserve">2.2. В случае внесения в текущем году изменений в перечень и структуру муниципальных программ </w:t>
      </w:r>
      <w:r>
        <w:rPr>
          <w:rFonts w:cs="Times New Roman"/>
          <w:sz w:val="24"/>
          <w:szCs w:val="24"/>
        </w:rPr>
        <w:t>Большесундырского</w:t>
      </w:r>
      <w:r w:rsidRPr="00374BB4">
        <w:rPr>
          <w:rFonts w:cs="Times New Roman"/>
          <w:sz w:val="24"/>
          <w:szCs w:val="24"/>
        </w:rPr>
        <w:t xml:space="preserve"> сельского поселения </w:t>
      </w:r>
      <w:r w:rsidRPr="00374BB4">
        <w:rPr>
          <w:rFonts w:cs="Times New Roman"/>
          <w:sz w:val="24"/>
          <w:szCs w:val="24"/>
          <w:lang w:eastAsia="ru-RU"/>
        </w:rPr>
        <w:t>Моргаушского района Чувашской Республики, затрагивающих перечень налоговых расходов</w:t>
      </w:r>
      <w:r>
        <w:rPr>
          <w:rFonts w:cs="Times New Roman"/>
          <w:sz w:val="24"/>
          <w:szCs w:val="24"/>
        </w:rPr>
        <w:t xml:space="preserve"> Большесундырского</w:t>
      </w:r>
      <w:r w:rsidRPr="00374BB4">
        <w:rPr>
          <w:rFonts w:cs="Times New Roman"/>
          <w:sz w:val="24"/>
          <w:szCs w:val="24"/>
        </w:rPr>
        <w:t xml:space="preserve"> сельского поселения</w:t>
      </w:r>
      <w:r w:rsidRPr="00374BB4">
        <w:rPr>
          <w:rFonts w:cs="Times New Roman"/>
          <w:sz w:val="24"/>
          <w:szCs w:val="24"/>
          <w:lang w:eastAsia="ru-RU"/>
        </w:rPr>
        <w:t xml:space="preserve"> Моргаушского района Чувашской Республики, финансовый отдел совместно с администрацией </w:t>
      </w:r>
      <w:r>
        <w:rPr>
          <w:rFonts w:cs="Times New Roman"/>
          <w:sz w:val="24"/>
          <w:szCs w:val="24"/>
        </w:rPr>
        <w:t>Большесундырского</w:t>
      </w:r>
      <w:r w:rsidRPr="00374BB4">
        <w:rPr>
          <w:rFonts w:cs="Times New Roman"/>
          <w:sz w:val="24"/>
          <w:szCs w:val="24"/>
          <w:lang w:eastAsia="ru-RU"/>
        </w:rPr>
        <w:t xml:space="preserve"> сельского поселения в рамках Соглашения   в срок не позднее 10 рабочих дней с даты принятия соответствующих изменений формирует уточненный перечень налоговых расходов </w:t>
      </w:r>
      <w:r>
        <w:rPr>
          <w:rFonts w:cs="Times New Roman"/>
          <w:sz w:val="24"/>
          <w:szCs w:val="24"/>
        </w:rPr>
        <w:t>Большесундырского</w:t>
      </w:r>
      <w:r w:rsidRPr="00374BB4">
        <w:rPr>
          <w:rFonts w:cs="Times New Roman"/>
          <w:sz w:val="24"/>
          <w:szCs w:val="24"/>
        </w:rPr>
        <w:t xml:space="preserve"> сельского поселения</w:t>
      </w:r>
      <w:r w:rsidRPr="00374BB4">
        <w:rPr>
          <w:rFonts w:cs="Times New Roman"/>
          <w:sz w:val="24"/>
          <w:szCs w:val="24"/>
          <w:lang w:eastAsia="ru-RU"/>
        </w:rPr>
        <w:t xml:space="preserve"> Моргаушского района Чувашской Республики и администрация </w:t>
      </w:r>
      <w:r>
        <w:rPr>
          <w:rFonts w:cs="Times New Roman"/>
          <w:sz w:val="24"/>
          <w:szCs w:val="24"/>
        </w:rPr>
        <w:t>Большесундырского</w:t>
      </w:r>
      <w:r w:rsidRPr="00374BB4">
        <w:rPr>
          <w:rFonts w:cs="Times New Roman"/>
          <w:sz w:val="24"/>
          <w:szCs w:val="24"/>
        </w:rPr>
        <w:t xml:space="preserve"> сельского поселения Моргаушского района Чувашской Республики</w:t>
      </w:r>
      <w:r w:rsidRPr="00374BB4">
        <w:rPr>
          <w:rFonts w:cs="Times New Roman"/>
          <w:sz w:val="24"/>
          <w:szCs w:val="24"/>
          <w:lang w:eastAsia="ru-RU"/>
        </w:rPr>
        <w:t xml:space="preserve"> размещает перечень налоговых расходов </w:t>
      </w:r>
      <w:r>
        <w:rPr>
          <w:rFonts w:cs="Times New Roman"/>
          <w:sz w:val="24"/>
          <w:szCs w:val="24"/>
        </w:rPr>
        <w:t>Большесундырского</w:t>
      </w:r>
      <w:r w:rsidRPr="00374BB4">
        <w:rPr>
          <w:rFonts w:cs="Times New Roman"/>
          <w:sz w:val="24"/>
          <w:szCs w:val="24"/>
        </w:rPr>
        <w:t xml:space="preserve"> сельского поселения</w:t>
      </w:r>
      <w:r w:rsidRPr="00374BB4">
        <w:rPr>
          <w:rFonts w:cs="Times New Roman"/>
          <w:sz w:val="24"/>
          <w:szCs w:val="24"/>
          <w:lang w:eastAsia="ru-RU"/>
        </w:rPr>
        <w:t xml:space="preserve"> </w:t>
      </w:r>
      <w:r w:rsidRPr="00374BB4">
        <w:rPr>
          <w:rFonts w:cs="Times New Roman"/>
          <w:sz w:val="24"/>
          <w:szCs w:val="24"/>
        </w:rPr>
        <w:t>Моргаушского района Чувашской Республики</w:t>
      </w:r>
      <w:r w:rsidRPr="00374BB4">
        <w:rPr>
          <w:rFonts w:cs="Times New Roman"/>
          <w:sz w:val="24"/>
          <w:szCs w:val="24"/>
          <w:lang w:eastAsia="ru-RU"/>
        </w:rPr>
        <w:t xml:space="preserve"> на официальном сайте администрации </w:t>
      </w:r>
      <w:r>
        <w:rPr>
          <w:rFonts w:cs="Times New Roman"/>
          <w:sz w:val="24"/>
          <w:szCs w:val="24"/>
        </w:rPr>
        <w:t>Большесундырского</w:t>
      </w:r>
      <w:r w:rsidRPr="00374BB4">
        <w:rPr>
          <w:rFonts w:cs="Times New Roman"/>
          <w:sz w:val="24"/>
          <w:szCs w:val="24"/>
        </w:rPr>
        <w:t xml:space="preserve"> сельского поселения</w:t>
      </w:r>
      <w:r w:rsidRPr="00374BB4">
        <w:rPr>
          <w:rFonts w:cs="Times New Roman"/>
          <w:sz w:val="24"/>
          <w:szCs w:val="24"/>
          <w:lang w:eastAsia="ru-RU"/>
        </w:rPr>
        <w:t xml:space="preserve"> Моргаушского района Чувашской Республики в течение 15 рабочих дней после даты получения.</w:t>
      </w:r>
    </w:p>
    <w:p w:rsidR="006579EB" w:rsidRPr="00374BB4" w:rsidRDefault="006579EB" w:rsidP="00F71BB0">
      <w:pPr>
        <w:spacing w:line="318" w:lineRule="atLeast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374BB4">
        <w:rPr>
          <w:rFonts w:cs="Times New Roman"/>
          <w:sz w:val="24"/>
          <w:szCs w:val="24"/>
          <w:lang w:eastAsia="ru-RU"/>
        </w:rPr>
        <w:t>2.3. В случае уточнения структуры муниципальных программ</w:t>
      </w:r>
      <w:r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</w:rPr>
        <w:t>Большесундырского</w:t>
      </w:r>
      <w:r w:rsidRPr="00374BB4">
        <w:rPr>
          <w:rFonts w:cs="Times New Roman"/>
          <w:sz w:val="24"/>
          <w:szCs w:val="24"/>
        </w:rPr>
        <w:t xml:space="preserve"> сельского поселения</w:t>
      </w:r>
      <w:r w:rsidRPr="00374BB4">
        <w:rPr>
          <w:rFonts w:cs="Times New Roman"/>
          <w:sz w:val="24"/>
          <w:szCs w:val="24"/>
          <w:lang w:eastAsia="ru-RU"/>
        </w:rPr>
        <w:t xml:space="preserve"> Моргаушского района Чувашской Республики в рамках рассмотрения и утверждения проекта решения о бюджете </w:t>
      </w:r>
      <w:r>
        <w:rPr>
          <w:rFonts w:cs="Times New Roman"/>
          <w:sz w:val="24"/>
          <w:szCs w:val="24"/>
        </w:rPr>
        <w:t>Большесундырского</w:t>
      </w:r>
      <w:r w:rsidRPr="00374BB4">
        <w:rPr>
          <w:rFonts w:cs="Times New Roman"/>
          <w:sz w:val="24"/>
          <w:szCs w:val="24"/>
        </w:rPr>
        <w:t xml:space="preserve"> сельского поселения</w:t>
      </w:r>
      <w:r w:rsidRPr="00374BB4">
        <w:rPr>
          <w:rFonts w:cs="Times New Roman"/>
          <w:sz w:val="24"/>
          <w:szCs w:val="24"/>
          <w:lang w:eastAsia="ru-RU"/>
        </w:rPr>
        <w:t xml:space="preserve"> Моргаушского района Чувашской Республики на очередной год и плановый период уточненный перечень налоговых расходов </w:t>
      </w:r>
      <w:r>
        <w:rPr>
          <w:rFonts w:cs="Times New Roman"/>
          <w:sz w:val="24"/>
          <w:szCs w:val="24"/>
        </w:rPr>
        <w:t>Большесундырского</w:t>
      </w:r>
      <w:r w:rsidRPr="00374BB4">
        <w:rPr>
          <w:rFonts w:cs="Times New Roman"/>
          <w:sz w:val="24"/>
          <w:szCs w:val="24"/>
        </w:rPr>
        <w:t xml:space="preserve"> сельского поселения</w:t>
      </w:r>
      <w:r w:rsidRPr="00374BB4">
        <w:rPr>
          <w:rFonts w:cs="Times New Roman"/>
          <w:sz w:val="24"/>
          <w:szCs w:val="24"/>
          <w:lang w:eastAsia="ru-RU"/>
        </w:rPr>
        <w:t xml:space="preserve"> Моргаушского района Чувашской Республики формируется в срок до 20 декабря текущего года.</w:t>
      </w:r>
    </w:p>
    <w:p w:rsidR="006579EB" w:rsidRPr="00374BB4" w:rsidRDefault="006579EB" w:rsidP="00DF1D53">
      <w:pPr>
        <w:contextualSpacing/>
        <w:jc w:val="center"/>
        <w:outlineLvl w:val="2"/>
        <w:rPr>
          <w:rFonts w:cs="Times New Roman"/>
          <w:b/>
          <w:sz w:val="24"/>
          <w:szCs w:val="24"/>
        </w:rPr>
      </w:pPr>
    </w:p>
    <w:p w:rsidR="006579EB" w:rsidRPr="00374BB4" w:rsidRDefault="006579EB" w:rsidP="00240CA1">
      <w:pPr>
        <w:contextualSpacing/>
        <w:jc w:val="center"/>
        <w:outlineLvl w:val="2"/>
        <w:rPr>
          <w:rFonts w:cs="Times New Roman"/>
          <w:b/>
          <w:sz w:val="24"/>
          <w:szCs w:val="24"/>
        </w:rPr>
      </w:pPr>
      <w:r w:rsidRPr="00374BB4">
        <w:rPr>
          <w:rFonts w:cs="Times New Roman"/>
          <w:b/>
          <w:sz w:val="24"/>
          <w:szCs w:val="24"/>
          <w:lang w:val="en-US"/>
        </w:rPr>
        <w:t>III</w:t>
      </w:r>
      <w:r w:rsidRPr="00374BB4">
        <w:rPr>
          <w:rFonts w:cs="Times New Roman"/>
          <w:b/>
          <w:sz w:val="24"/>
          <w:szCs w:val="24"/>
        </w:rPr>
        <w:t xml:space="preserve">. Порядок оценки  налоговых </w:t>
      </w:r>
      <w:r w:rsidRPr="00240CA1">
        <w:rPr>
          <w:rFonts w:cs="Times New Roman"/>
          <w:b/>
          <w:sz w:val="24"/>
          <w:szCs w:val="24"/>
        </w:rPr>
        <w:t>расходов Большесундырского</w:t>
      </w:r>
      <w:r w:rsidRPr="00374BB4">
        <w:rPr>
          <w:rFonts w:cs="Times New Roman"/>
          <w:sz w:val="24"/>
          <w:szCs w:val="24"/>
        </w:rPr>
        <w:t xml:space="preserve"> </w:t>
      </w:r>
      <w:r w:rsidRPr="00374BB4">
        <w:rPr>
          <w:rFonts w:cs="Times New Roman"/>
          <w:b/>
          <w:sz w:val="24"/>
          <w:szCs w:val="24"/>
        </w:rPr>
        <w:t>сельского поселения</w:t>
      </w:r>
      <w:r>
        <w:rPr>
          <w:rFonts w:cs="Times New Roman"/>
          <w:b/>
          <w:sz w:val="24"/>
          <w:szCs w:val="24"/>
        </w:rPr>
        <w:t xml:space="preserve"> </w:t>
      </w:r>
      <w:r w:rsidRPr="00374BB4">
        <w:rPr>
          <w:rFonts w:cs="Times New Roman"/>
          <w:b/>
          <w:sz w:val="24"/>
          <w:szCs w:val="24"/>
        </w:rPr>
        <w:t>Моргаушского района Чувашской Республики</w:t>
      </w:r>
    </w:p>
    <w:p w:rsidR="006579EB" w:rsidRPr="00374BB4" w:rsidRDefault="006579EB" w:rsidP="00DF1D53">
      <w:pPr>
        <w:contextualSpacing/>
        <w:jc w:val="center"/>
        <w:outlineLvl w:val="2"/>
        <w:rPr>
          <w:rFonts w:cs="Times New Roman"/>
          <w:sz w:val="24"/>
          <w:szCs w:val="24"/>
        </w:rPr>
      </w:pPr>
    </w:p>
    <w:p w:rsidR="006579EB" w:rsidRPr="00374BB4" w:rsidRDefault="006579EB" w:rsidP="000C2F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BB4">
        <w:rPr>
          <w:rFonts w:ascii="Times New Roman" w:hAnsi="Times New Roman" w:cs="Times New Roman"/>
          <w:sz w:val="24"/>
          <w:szCs w:val="24"/>
        </w:rPr>
        <w:t xml:space="preserve">3.1. Оценка налоговых расходов </w:t>
      </w:r>
      <w:r>
        <w:rPr>
          <w:rFonts w:ascii="Times New Roman" w:hAnsi="Times New Roman" w:cs="Times New Roman"/>
          <w:sz w:val="24"/>
          <w:szCs w:val="24"/>
        </w:rPr>
        <w:t>Большесундырского</w:t>
      </w:r>
      <w:r w:rsidRPr="00374BB4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производится финансовым отделом</w:t>
      </w:r>
      <w:r w:rsidRPr="00374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BB4">
        <w:rPr>
          <w:rFonts w:ascii="Times New Roman" w:hAnsi="Times New Roman" w:cs="Times New Roman"/>
          <w:sz w:val="24"/>
          <w:szCs w:val="24"/>
        </w:rPr>
        <w:t>в рамках выполнения положений  Соглашения совместно с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Большесундырского</w:t>
      </w:r>
      <w:r w:rsidRPr="00374BB4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Республики. Оценка налоговых расходов направлена на оптимизацию перечня действующих налоговых расходов, а также обеспечение оптимального выбора объектов для предоставления муниципальной поддержки в форме установления налоговых льгот.</w:t>
      </w:r>
    </w:p>
    <w:p w:rsidR="006579EB" w:rsidRPr="00374BB4" w:rsidRDefault="006579EB" w:rsidP="00A0099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BB4">
        <w:rPr>
          <w:rFonts w:ascii="Times New Roman" w:hAnsi="Times New Roman" w:cs="Times New Roman"/>
          <w:sz w:val="24"/>
          <w:szCs w:val="24"/>
        </w:rPr>
        <w:t xml:space="preserve">3.2. Администрация </w:t>
      </w:r>
      <w:r>
        <w:rPr>
          <w:rFonts w:ascii="Times New Roman" w:hAnsi="Times New Roman" w:cs="Times New Roman"/>
          <w:sz w:val="24"/>
          <w:szCs w:val="24"/>
        </w:rPr>
        <w:t>Большесундырского</w:t>
      </w:r>
      <w:r w:rsidRPr="00374BB4">
        <w:rPr>
          <w:rFonts w:ascii="Times New Roman" w:hAnsi="Times New Roman" w:cs="Times New Roman"/>
          <w:sz w:val="24"/>
          <w:szCs w:val="24"/>
        </w:rPr>
        <w:t xml:space="preserve"> сельского поселения совместно с финансовым отделом для оценки налоговых расходов формирует нормативные характеристики налоговых расходов </w:t>
      </w:r>
      <w:r>
        <w:rPr>
          <w:rFonts w:ascii="Times New Roman" w:hAnsi="Times New Roman" w:cs="Times New Roman"/>
          <w:sz w:val="24"/>
          <w:szCs w:val="24"/>
        </w:rPr>
        <w:t>Большесундырского</w:t>
      </w:r>
      <w:r w:rsidRPr="00374BB4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Республики.</w:t>
      </w:r>
    </w:p>
    <w:p w:rsidR="006579EB" w:rsidRPr="00374BB4" w:rsidRDefault="006579EB" w:rsidP="000C2FE2">
      <w:pPr>
        <w:pStyle w:val="ListParagraph"/>
        <w:ind w:left="0" w:hanging="1065"/>
        <w:jc w:val="both"/>
        <w:rPr>
          <w:rFonts w:cs="Times New Roman"/>
          <w:sz w:val="24"/>
          <w:szCs w:val="24"/>
        </w:rPr>
      </w:pPr>
      <w:r w:rsidRPr="00374BB4">
        <w:rPr>
          <w:rFonts w:cs="Times New Roman"/>
          <w:sz w:val="24"/>
          <w:szCs w:val="24"/>
        </w:rPr>
        <w:t xml:space="preserve">                           3.3. На основании отчетности, </w:t>
      </w:r>
      <w:r w:rsidRPr="00374BB4">
        <w:rPr>
          <w:rFonts w:cs="Times New Roman"/>
          <w:color w:val="333333"/>
          <w:sz w:val="24"/>
          <w:szCs w:val="24"/>
          <w:shd w:val="clear" w:color="auto" w:fill="FFFFFF"/>
        </w:rPr>
        <w:t> </w:t>
      </w:r>
      <w:r w:rsidRPr="00374BB4">
        <w:rPr>
          <w:rFonts w:cs="Times New Roman"/>
          <w:sz w:val="24"/>
          <w:szCs w:val="24"/>
        </w:rPr>
        <w:t xml:space="preserve"> предоставляемой Управлением ФНС России по Чувашской Республике в рамках соглашения о взаимодействии, </w:t>
      </w:r>
      <w:r w:rsidRPr="00374BB4">
        <w:rPr>
          <w:rFonts w:cs="Times New Roman"/>
          <w:sz w:val="24"/>
          <w:szCs w:val="24"/>
          <w:lang w:eastAsia="ru-RU"/>
        </w:rPr>
        <w:t xml:space="preserve">администрация </w:t>
      </w:r>
      <w:r>
        <w:rPr>
          <w:rFonts w:cs="Times New Roman"/>
          <w:sz w:val="24"/>
          <w:szCs w:val="24"/>
        </w:rPr>
        <w:t>Большесундырского</w:t>
      </w:r>
      <w:r w:rsidRPr="00374BB4">
        <w:rPr>
          <w:rFonts w:cs="Times New Roman"/>
          <w:sz w:val="24"/>
          <w:szCs w:val="24"/>
          <w:lang w:eastAsia="ru-RU"/>
        </w:rPr>
        <w:t xml:space="preserve"> сельского поселения совместно с финансовым отделом</w:t>
      </w:r>
      <w:r w:rsidRPr="00374BB4">
        <w:rPr>
          <w:rFonts w:cs="Times New Roman"/>
          <w:sz w:val="24"/>
          <w:szCs w:val="24"/>
        </w:rPr>
        <w:t xml:space="preserve"> в срок до 01 октября формирует сведения о категориях плательщиков с указанием обуславливающих соответствующие налоговые расходы нормативных правовых актов </w:t>
      </w:r>
      <w:r>
        <w:rPr>
          <w:rFonts w:cs="Times New Roman"/>
          <w:sz w:val="24"/>
          <w:szCs w:val="24"/>
        </w:rPr>
        <w:t>Большесундырского</w:t>
      </w:r>
      <w:r w:rsidRPr="00374BB4">
        <w:rPr>
          <w:rFonts w:cs="Times New Roman"/>
          <w:sz w:val="24"/>
          <w:szCs w:val="24"/>
          <w:lang w:eastAsia="ru-RU"/>
        </w:rPr>
        <w:t xml:space="preserve"> сельского поселения </w:t>
      </w:r>
      <w:r w:rsidRPr="00374BB4">
        <w:rPr>
          <w:rFonts w:cs="Times New Roman"/>
          <w:sz w:val="24"/>
          <w:szCs w:val="24"/>
        </w:rPr>
        <w:t>Моргаушского района Чувашской Республики, в том числе действовавших в отчетном году и в году, предшествующем отчетному.</w:t>
      </w:r>
    </w:p>
    <w:p w:rsidR="006579EB" w:rsidRPr="00374BB4" w:rsidRDefault="006579EB" w:rsidP="000C2FE2">
      <w:pPr>
        <w:pStyle w:val="ListParagraph"/>
        <w:ind w:left="0" w:hanging="1065"/>
        <w:jc w:val="both"/>
        <w:rPr>
          <w:rFonts w:cs="Times New Roman"/>
          <w:sz w:val="24"/>
          <w:szCs w:val="24"/>
        </w:rPr>
      </w:pPr>
      <w:r w:rsidRPr="00374BB4">
        <w:rPr>
          <w:rFonts w:cs="Times New Roman"/>
          <w:sz w:val="24"/>
          <w:szCs w:val="24"/>
        </w:rPr>
        <w:tab/>
        <w:t xml:space="preserve">         3.4. На основании сведений, указанных в пункте 3.3. настоящего Порядка, </w:t>
      </w:r>
      <w:r w:rsidRPr="00374BB4">
        <w:rPr>
          <w:rFonts w:cs="Times New Roman"/>
          <w:sz w:val="24"/>
          <w:szCs w:val="24"/>
          <w:lang w:eastAsia="ru-RU"/>
        </w:rPr>
        <w:t xml:space="preserve">администрация </w:t>
      </w:r>
      <w:r>
        <w:rPr>
          <w:rFonts w:cs="Times New Roman"/>
          <w:sz w:val="24"/>
          <w:szCs w:val="24"/>
        </w:rPr>
        <w:t>Большесундырского</w:t>
      </w:r>
      <w:r w:rsidRPr="00374BB4">
        <w:rPr>
          <w:rFonts w:cs="Times New Roman"/>
          <w:sz w:val="24"/>
          <w:szCs w:val="24"/>
          <w:lang w:eastAsia="ru-RU"/>
        </w:rPr>
        <w:t xml:space="preserve"> сельского поселения совместно с финансовым отделом</w:t>
      </w:r>
      <w:r w:rsidRPr="00374BB4">
        <w:rPr>
          <w:rFonts w:cs="Times New Roman"/>
          <w:sz w:val="24"/>
          <w:szCs w:val="24"/>
        </w:rPr>
        <w:t xml:space="preserve"> по каждой категории налогоплательщиков осуществляет оценку эффективности налоговых расходов, включающую следующую информацию:</w:t>
      </w:r>
    </w:p>
    <w:p w:rsidR="006579EB" w:rsidRPr="00374BB4" w:rsidRDefault="006579EB" w:rsidP="00234F99">
      <w:pPr>
        <w:pStyle w:val="ListParagraph"/>
        <w:ind w:left="0"/>
        <w:jc w:val="both"/>
        <w:rPr>
          <w:rFonts w:cs="Times New Roman"/>
          <w:sz w:val="24"/>
          <w:szCs w:val="24"/>
        </w:rPr>
      </w:pPr>
      <w:r w:rsidRPr="00374BB4">
        <w:rPr>
          <w:rFonts w:cs="Times New Roman"/>
          <w:sz w:val="24"/>
          <w:szCs w:val="24"/>
        </w:rPr>
        <w:t>- цель предоставления налоговых льгот;</w:t>
      </w:r>
    </w:p>
    <w:p w:rsidR="006579EB" w:rsidRPr="00374BB4" w:rsidRDefault="006579EB" w:rsidP="00234F99">
      <w:pPr>
        <w:pStyle w:val="ListParagraph"/>
        <w:ind w:left="0"/>
        <w:jc w:val="both"/>
        <w:rPr>
          <w:rFonts w:cs="Times New Roman"/>
          <w:sz w:val="24"/>
          <w:szCs w:val="24"/>
        </w:rPr>
      </w:pPr>
      <w:r w:rsidRPr="00374BB4">
        <w:rPr>
          <w:rFonts w:cs="Times New Roman"/>
          <w:sz w:val="24"/>
          <w:szCs w:val="24"/>
        </w:rPr>
        <w:t xml:space="preserve">-показатель достижения целей муниципальной программы </w:t>
      </w:r>
      <w:r>
        <w:rPr>
          <w:rFonts w:cs="Times New Roman"/>
          <w:sz w:val="24"/>
          <w:szCs w:val="24"/>
        </w:rPr>
        <w:t>Большесундырского</w:t>
      </w:r>
      <w:r w:rsidRPr="00374BB4">
        <w:rPr>
          <w:rFonts w:cs="Times New Roman"/>
          <w:sz w:val="24"/>
          <w:szCs w:val="24"/>
          <w:lang w:eastAsia="ru-RU"/>
        </w:rPr>
        <w:t xml:space="preserve"> сельского поселения</w:t>
      </w:r>
      <w:r w:rsidRPr="00374BB4">
        <w:rPr>
          <w:rFonts w:cs="Times New Roman"/>
          <w:sz w:val="24"/>
          <w:szCs w:val="24"/>
        </w:rPr>
        <w:t xml:space="preserve"> Моргаушского района Чувашской Республики в связи с предоставлением налоговых льгот;</w:t>
      </w:r>
    </w:p>
    <w:p w:rsidR="006579EB" w:rsidRPr="00374BB4" w:rsidRDefault="006579EB" w:rsidP="00234F99">
      <w:pPr>
        <w:pStyle w:val="ListParagraph"/>
        <w:ind w:left="0"/>
        <w:jc w:val="both"/>
        <w:rPr>
          <w:rFonts w:cs="Times New Roman"/>
          <w:sz w:val="24"/>
          <w:szCs w:val="24"/>
        </w:rPr>
      </w:pPr>
      <w:r w:rsidRPr="00374BB4">
        <w:rPr>
          <w:rFonts w:cs="Times New Roman"/>
          <w:sz w:val="24"/>
          <w:szCs w:val="24"/>
        </w:rPr>
        <w:t>- результат оценки эффективности социального налогового расхода;</w:t>
      </w:r>
    </w:p>
    <w:p w:rsidR="006579EB" w:rsidRPr="00374BB4" w:rsidRDefault="006579EB" w:rsidP="00234F99">
      <w:pPr>
        <w:pStyle w:val="ListParagraph"/>
        <w:ind w:left="0"/>
        <w:jc w:val="both"/>
        <w:rPr>
          <w:rFonts w:cs="Times New Roman"/>
          <w:sz w:val="24"/>
          <w:szCs w:val="24"/>
        </w:rPr>
      </w:pPr>
      <w:r w:rsidRPr="00374BB4">
        <w:rPr>
          <w:rFonts w:cs="Times New Roman"/>
          <w:sz w:val="24"/>
          <w:szCs w:val="24"/>
        </w:rPr>
        <w:t>- выводы о целесообразности установления, продления или отмены налоговых льгот;</w:t>
      </w:r>
    </w:p>
    <w:p w:rsidR="006579EB" w:rsidRPr="00374BB4" w:rsidRDefault="006579EB" w:rsidP="00234F99">
      <w:pPr>
        <w:pStyle w:val="ListParagraph"/>
        <w:ind w:left="0"/>
        <w:jc w:val="both"/>
        <w:rPr>
          <w:rFonts w:cs="Times New Roman"/>
          <w:sz w:val="24"/>
          <w:szCs w:val="24"/>
        </w:rPr>
      </w:pPr>
      <w:r w:rsidRPr="00374BB4">
        <w:rPr>
          <w:rFonts w:cs="Times New Roman"/>
          <w:sz w:val="24"/>
          <w:szCs w:val="24"/>
        </w:rPr>
        <w:t xml:space="preserve">- выводы о достижении целевых характеристик налогового расхода </w:t>
      </w:r>
      <w:r>
        <w:rPr>
          <w:rFonts w:cs="Times New Roman"/>
          <w:sz w:val="24"/>
          <w:szCs w:val="24"/>
        </w:rPr>
        <w:t>Большесундырского</w:t>
      </w:r>
      <w:r w:rsidRPr="00374BB4">
        <w:rPr>
          <w:rFonts w:cs="Times New Roman"/>
          <w:sz w:val="24"/>
          <w:szCs w:val="24"/>
          <w:lang w:eastAsia="ru-RU"/>
        </w:rPr>
        <w:t xml:space="preserve"> сельского поселения </w:t>
      </w:r>
      <w:r w:rsidRPr="00374BB4">
        <w:rPr>
          <w:rFonts w:cs="Times New Roman"/>
          <w:sz w:val="24"/>
          <w:szCs w:val="24"/>
        </w:rPr>
        <w:t>Моргаушского района Чувашской Республики, о вкладе налогового расхода в достижение цели муниципальной программы</w:t>
      </w:r>
      <w:r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</w:rPr>
        <w:t>Большесундырского</w:t>
      </w:r>
      <w:r w:rsidRPr="00374BB4">
        <w:rPr>
          <w:rFonts w:cs="Times New Roman"/>
          <w:sz w:val="24"/>
          <w:szCs w:val="24"/>
          <w:lang w:eastAsia="ru-RU"/>
        </w:rPr>
        <w:t xml:space="preserve"> сельского поселения</w:t>
      </w:r>
      <w:r w:rsidRPr="00374BB4">
        <w:rPr>
          <w:rFonts w:cs="Times New Roman"/>
          <w:sz w:val="24"/>
          <w:szCs w:val="24"/>
        </w:rPr>
        <w:t xml:space="preserve"> Моргаушского района Чувашской Республики, а также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</w:t>
      </w:r>
      <w:r>
        <w:rPr>
          <w:rFonts w:cs="Times New Roman"/>
          <w:sz w:val="24"/>
          <w:szCs w:val="24"/>
        </w:rPr>
        <w:t>Большесундырского</w:t>
      </w:r>
      <w:r w:rsidRPr="00374BB4">
        <w:rPr>
          <w:rFonts w:cs="Times New Roman"/>
          <w:sz w:val="24"/>
          <w:szCs w:val="24"/>
          <w:lang w:eastAsia="ru-RU"/>
        </w:rPr>
        <w:t xml:space="preserve"> сельского поселения </w:t>
      </w:r>
      <w:r w:rsidRPr="00374BB4">
        <w:rPr>
          <w:rFonts w:cs="Times New Roman"/>
          <w:sz w:val="24"/>
          <w:szCs w:val="24"/>
        </w:rPr>
        <w:t>Моргаушского района Чувашской Республики.</w:t>
      </w:r>
    </w:p>
    <w:p w:rsidR="006579EB" w:rsidRPr="00374BB4" w:rsidRDefault="006579EB" w:rsidP="00027147">
      <w:pPr>
        <w:pStyle w:val="ListParagraph"/>
        <w:ind w:left="0" w:hanging="1065"/>
        <w:jc w:val="both"/>
        <w:rPr>
          <w:rFonts w:cs="Times New Roman"/>
          <w:sz w:val="24"/>
          <w:szCs w:val="24"/>
        </w:rPr>
      </w:pPr>
      <w:r w:rsidRPr="00374BB4">
        <w:rPr>
          <w:rFonts w:cs="Times New Roman"/>
          <w:sz w:val="24"/>
          <w:szCs w:val="24"/>
        </w:rPr>
        <w:tab/>
        <w:t xml:space="preserve">        3.5. Для рассмотрения вопроса об установлении новых видов налоговых расходов </w:t>
      </w:r>
      <w:r>
        <w:rPr>
          <w:rFonts w:cs="Times New Roman"/>
          <w:sz w:val="24"/>
          <w:szCs w:val="24"/>
        </w:rPr>
        <w:t>Большесундырского</w:t>
      </w:r>
      <w:r w:rsidRPr="00374BB4">
        <w:rPr>
          <w:rFonts w:cs="Times New Roman"/>
          <w:sz w:val="24"/>
          <w:szCs w:val="24"/>
          <w:lang w:eastAsia="ru-RU"/>
        </w:rPr>
        <w:t xml:space="preserve"> сельского поселения </w:t>
      </w:r>
      <w:r w:rsidRPr="00374BB4">
        <w:rPr>
          <w:rFonts w:cs="Times New Roman"/>
          <w:sz w:val="24"/>
          <w:szCs w:val="24"/>
        </w:rPr>
        <w:t xml:space="preserve">Моргаушского района Чувашской Республики с очередного финансового года </w:t>
      </w:r>
      <w:r w:rsidRPr="00374BB4">
        <w:rPr>
          <w:rFonts w:cs="Times New Roman"/>
          <w:sz w:val="24"/>
          <w:szCs w:val="24"/>
          <w:lang w:eastAsia="ru-RU"/>
        </w:rPr>
        <w:t xml:space="preserve">администрация </w:t>
      </w:r>
      <w:r>
        <w:rPr>
          <w:rFonts w:cs="Times New Roman"/>
          <w:sz w:val="24"/>
          <w:szCs w:val="24"/>
        </w:rPr>
        <w:t>Большесундырского</w:t>
      </w:r>
      <w:r w:rsidRPr="00374BB4">
        <w:rPr>
          <w:rFonts w:cs="Times New Roman"/>
          <w:sz w:val="24"/>
          <w:szCs w:val="24"/>
          <w:lang w:eastAsia="ru-RU"/>
        </w:rPr>
        <w:t xml:space="preserve"> сельского поселения</w:t>
      </w:r>
      <w:r w:rsidRPr="00374BB4">
        <w:rPr>
          <w:rFonts w:cs="Times New Roman"/>
          <w:sz w:val="24"/>
          <w:szCs w:val="24"/>
        </w:rPr>
        <w:t xml:space="preserve"> Моргаушского района Чувашской Республики до 01 июля представляют в финансовый отдел следующие сведения:</w:t>
      </w:r>
    </w:p>
    <w:p w:rsidR="006579EB" w:rsidRPr="00374BB4" w:rsidRDefault="006579EB" w:rsidP="000C2F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BB4">
        <w:rPr>
          <w:rFonts w:ascii="Times New Roman" w:hAnsi="Times New Roman" w:cs="Times New Roman"/>
          <w:sz w:val="24"/>
          <w:szCs w:val="24"/>
        </w:rPr>
        <w:t xml:space="preserve">- о количестве налогоплательщиков – потенциальных получателей налоговых льгот;  </w:t>
      </w:r>
    </w:p>
    <w:p w:rsidR="006579EB" w:rsidRPr="00374BB4" w:rsidRDefault="006579EB" w:rsidP="000C2F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BB4">
        <w:rPr>
          <w:rFonts w:ascii="Times New Roman" w:hAnsi="Times New Roman" w:cs="Times New Roman"/>
          <w:sz w:val="24"/>
          <w:szCs w:val="24"/>
        </w:rPr>
        <w:t>- предложения о целесообразности установления налоговых льгот;</w:t>
      </w:r>
    </w:p>
    <w:p w:rsidR="006579EB" w:rsidRPr="00374BB4" w:rsidRDefault="006579EB" w:rsidP="000C2F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BB4">
        <w:rPr>
          <w:rFonts w:ascii="Times New Roman" w:hAnsi="Times New Roman" w:cs="Times New Roman"/>
          <w:sz w:val="24"/>
          <w:szCs w:val="24"/>
        </w:rPr>
        <w:t>- сведения о цели предоставления налоговых льгот в соответствии с целями муниципальных программ;</w:t>
      </w:r>
    </w:p>
    <w:p w:rsidR="006579EB" w:rsidRPr="00374BB4" w:rsidRDefault="006579EB" w:rsidP="000C2F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BB4">
        <w:rPr>
          <w:rFonts w:ascii="Times New Roman" w:hAnsi="Times New Roman" w:cs="Times New Roman"/>
          <w:sz w:val="24"/>
          <w:szCs w:val="24"/>
        </w:rPr>
        <w:t>- целевой показатель (индикатор) эффективности налогового расхода.</w:t>
      </w:r>
    </w:p>
    <w:p w:rsidR="006579EB" w:rsidRPr="00374BB4" w:rsidRDefault="006579EB" w:rsidP="000C2F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BB4">
        <w:rPr>
          <w:rFonts w:ascii="Times New Roman" w:hAnsi="Times New Roman" w:cs="Times New Roman"/>
          <w:sz w:val="24"/>
          <w:szCs w:val="24"/>
        </w:rPr>
        <w:t>Указанная информация должна базироваться на данных налоговой, статистической, финансовой отчетности, а также иной информации, полученной от налогоплательщика.</w:t>
      </w:r>
    </w:p>
    <w:p w:rsidR="006579EB" w:rsidRPr="00374BB4" w:rsidRDefault="006579EB" w:rsidP="000C2F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BB4">
        <w:rPr>
          <w:rFonts w:ascii="Times New Roman" w:hAnsi="Times New Roman" w:cs="Times New Roman"/>
          <w:sz w:val="24"/>
          <w:szCs w:val="24"/>
        </w:rPr>
        <w:t>Форма мониторинга финансовых и количественных показателей деятельности потенциальных получателей приведена в приложении № 2 к  настоящему Порядку.</w:t>
      </w:r>
    </w:p>
    <w:p w:rsidR="006579EB" w:rsidRPr="00374BB4" w:rsidRDefault="006579EB" w:rsidP="000C2F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BB4">
        <w:rPr>
          <w:rFonts w:ascii="Times New Roman" w:hAnsi="Times New Roman" w:cs="Times New Roman"/>
          <w:sz w:val="24"/>
          <w:szCs w:val="24"/>
        </w:rPr>
        <w:t xml:space="preserve">3.6. На основании сведений, представленных в соответствии с подпунктом 3.5. данного пункта, финансовый отдел совместно с администрацией </w:t>
      </w:r>
      <w:r>
        <w:rPr>
          <w:rFonts w:ascii="Times New Roman" w:hAnsi="Times New Roman" w:cs="Times New Roman"/>
          <w:sz w:val="24"/>
          <w:szCs w:val="24"/>
        </w:rPr>
        <w:t>Большесундырского</w:t>
      </w:r>
      <w:r w:rsidRPr="00374BB4">
        <w:rPr>
          <w:rFonts w:ascii="Times New Roman" w:hAnsi="Times New Roman" w:cs="Times New Roman"/>
          <w:sz w:val="24"/>
          <w:szCs w:val="24"/>
        </w:rPr>
        <w:t xml:space="preserve"> сельского поселения готовит информацию для рассмотрения вопроса установления налоговых льгот на заседании постоянной комиссии  по бюджету и экономике Собрания депутатов </w:t>
      </w:r>
      <w:r>
        <w:rPr>
          <w:rFonts w:ascii="Times New Roman" w:hAnsi="Times New Roman" w:cs="Times New Roman"/>
          <w:sz w:val="24"/>
          <w:szCs w:val="24"/>
        </w:rPr>
        <w:t>Большесундырского</w:t>
      </w:r>
      <w:r w:rsidRPr="00374BB4">
        <w:rPr>
          <w:rFonts w:ascii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Республики.</w:t>
      </w:r>
    </w:p>
    <w:p w:rsidR="006579EB" w:rsidRPr="00374BB4" w:rsidRDefault="006579EB" w:rsidP="00170909">
      <w:pPr>
        <w:autoSpaceDE w:val="0"/>
        <w:autoSpaceDN w:val="0"/>
        <w:adjustRightInd w:val="0"/>
        <w:ind w:firstLine="0"/>
        <w:contextualSpacing/>
        <w:outlineLvl w:val="1"/>
        <w:rPr>
          <w:rFonts w:cs="Times New Roman"/>
          <w:sz w:val="24"/>
          <w:szCs w:val="24"/>
          <w:lang w:eastAsia="ru-RU"/>
        </w:rPr>
      </w:pPr>
    </w:p>
    <w:p w:rsidR="006579EB" w:rsidRPr="00374BB4" w:rsidRDefault="006579EB" w:rsidP="00393F1E">
      <w:pPr>
        <w:autoSpaceDE w:val="0"/>
        <w:autoSpaceDN w:val="0"/>
        <w:adjustRightInd w:val="0"/>
        <w:contextualSpacing/>
        <w:jc w:val="right"/>
        <w:outlineLvl w:val="1"/>
        <w:rPr>
          <w:rFonts w:cs="Times New Roman"/>
          <w:sz w:val="24"/>
          <w:szCs w:val="24"/>
          <w:lang w:eastAsia="ru-RU"/>
        </w:rPr>
      </w:pPr>
    </w:p>
    <w:p w:rsidR="006579EB" w:rsidRPr="00374BB4" w:rsidRDefault="006579EB" w:rsidP="00393F1E">
      <w:pPr>
        <w:autoSpaceDE w:val="0"/>
        <w:autoSpaceDN w:val="0"/>
        <w:adjustRightInd w:val="0"/>
        <w:contextualSpacing/>
        <w:jc w:val="right"/>
        <w:outlineLvl w:val="1"/>
        <w:rPr>
          <w:rFonts w:cs="Times New Roman"/>
          <w:sz w:val="24"/>
          <w:szCs w:val="24"/>
          <w:lang w:eastAsia="ru-RU"/>
        </w:rPr>
      </w:pPr>
      <w:r w:rsidRPr="00374BB4">
        <w:rPr>
          <w:rFonts w:cs="Times New Roman"/>
          <w:sz w:val="24"/>
          <w:szCs w:val="24"/>
          <w:lang w:eastAsia="ru-RU"/>
        </w:rPr>
        <w:t>Приложение № 1</w:t>
      </w:r>
    </w:p>
    <w:p w:rsidR="006579EB" w:rsidRDefault="006579EB" w:rsidP="00393F1E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4BB4">
        <w:rPr>
          <w:rFonts w:ascii="Times New Roman" w:hAnsi="Times New Roman" w:cs="Times New Roman"/>
          <w:sz w:val="24"/>
          <w:szCs w:val="24"/>
        </w:rPr>
        <w:t>к Порядку формирования перечня налоговых расходов</w:t>
      </w:r>
    </w:p>
    <w:p w:rsidR="006579EB" w:rsidRDefault="006579EB" w:rsidP="00393F1E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4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Большесундырского</w:t>
      </w:r>
      <w:r w:rsidRPr="00374BB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579EB" w:rsidRDefault="006579EB" w:rsidP="00393F1E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4BB4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</w:p>
    <w:p w:rsidR="006579EB" w:rsidRDefault="006579EB" w:rsidP="00393F1E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4BB4">
        <w:rPr>
          <w:rFonts w:ascii="Times New Roman" w:hAnsi="Times New Roman" w:cs="Times New Roman"/>
          <w:sz w:val="24"/>
          <w:szCs w:val="24"/>
        </w:rPr>
        <w:t xml:space="preserve"> и оценки налоговых расходов </w:t>
      </w:r>
      <w:r>
        <w:rPr>
          <w:rFonts w:ascii="Times New Roman" w:hAnsi="Times New Roman" w:cs="Times New Roman"/>
          <w:sz w:val="24"/>
          <w:szCs w:val="24"/>
        </w:rPr>
        <w:t xml:space="preserve">Большесундырского </w:t>
      </w:r>
      <w:r w:rsidRPr="00374BB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579EB" w:rsidRPr="00374BB4" w:rsidRDefault="006579EB" w:rsidP="00393F1E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4BB4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</w:p>
    <w:p w:rsidR="006579EB" w:rsidRPr="00374BB4" w:rsidRDefault="006579EB" w:rsidP="000C2FE2">
      <w:pPr>
        <w:widowControl w:val="0"/>
        <w:autoSpaceDE w:val="0"/>
        <w:autoSpaceDN w:val="0"/>
        <w:contextualSpacing/>
        <w:jc w:val="both"/>
        <w:rPr>
          <w:rFonts w:cs="Times New Roman"/>
          <w:b/>
          <w:sz w:val="24"/>
          <w:szCs w:val="24"/>
          <w:lang w:eastAsia="ru-RU"/>
        </w:rPr>
      </w:pPr>
    </w:p>
    <w:p w:rsidR="006579EB" w:rsidRPr="00374BB4" w:rsidRDefault="006579EB" w:rsidP="000C2FE2">
      <w:pPr>
        <w:widowControl w:val="0"/>
        <w:autoSpaceDE w:val="0"/>
        <w:autoSpaceDN w:val="0"/>
        <w:contextualSpacing/>
        <w:jc w:val="both"/>
        <w:rPr>
          <w:rFonts w:cs="Times New Roman"/>
          <w:b/>
          <w:sz w:val="24"/>
          <w:szCs w:val="24"/>
          <w:lang w:eastAsia="ru-RU"/>
        </w:rPr>
      </w:pPr>
    </w:p>
    <w:p w:rsidR="006579EB" w:rsidRPr="00374BB4" w:rsidRDefault="006579EB" w:rsidP="00393F1E">
      <w:pPr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374BB4">
        <w:rPr>
          <w:rFonts w:cs="Times New Roman"/>
          <w:b/>
          <w:bCs/>
          <w:sz w:val="24"/>
          <w:szCs w:val="24"/>
          <w:lang w:eastAsia="ru-RU"/>
        </w:rPr>
        <w:t>Перечень налоговых расходов</w:t>
      </w:r>
    </w:p>
    <w:p w:rsidR="006579EB" w:rsidRDefault="006579EB" w:rsidP="00393F1E">
      <w:pPr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Большесундырского</w:t>
      </w:r>
      <w:r w:rsidRPr="00374BB4">
        <w:rPr>
          <w:rFonts w:cs="Times New Roman"/>
          <w:sz w:val="24"/>
          <w:szCs w:val="24"/>
          <w:lang w:eastAsia="ru-RU"/>
        </w:rPr>
        <w:t xml:space="preserve"> сельского поселения Моргаушского района </w:t>
      </w:r>
    </w:p>
    <w:p w:rsidR="006579EB" w:rsidRPr="00374BB4" w:rsidRDefault="006579EB" w:rsidP="00393F1E">
      <w:pPr>
        <w:jc w:val="center"/>
        <w:rPr>
          <w:rFonts w:cs="Times New Roman"/>
          <w:bCs/>
          <w:sz w:val="24"/>
          <w:szCs w:val="24"/>
          <w:lang w:eastAsia="ru-RU"/>
        </w:rPr>
      </w:pPr>
      <w:r w:rsidRPr="00374BB4">
        <w:rPr>
          <w:rFonts w:cs="Times New Roman"/>
          <w:sz w:val="24"/>
          <w:szCs w:val="24"/>
          <w:lang w:eastAsia="ru-RU"/>
        </w:rPr>
        <w:t>Чувашской Республики</w:t>
      </w:r>
    </w:p>
    <w:p w:rsidR="006579EB" w:rsidRPr="00374BB4" w:rsidRDefault="006579EB" w:rsidP="00393F1E">
      <w:pPr>
        <w:jc w:val="center"/>
        <w:rPr>
          <w:rFonts w:cs="Times New Roman"/>
          <w:bCs/>
          <w:sz w:val="24"/>
          <w:szCs w:val="24"/>
          <w:lang w:eastAsia="ru-RU"/>
        </w:rPr>
      </w:pPr>
    </w:p>
    <w:tbl>
      <w:tblPr>
        <w:tblW w:w="10244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3168"/>
        <w:gridCol w:w="3415"/>
        <w:gridCol w:w="3104"/>
      </w:tblGrid>
      <w:tr w:rsidR="006579EB" w:rsidRPr="00374BB4" w:rsidTr="00E73CDE">
        <w:trPr>
          <w:trHeight w:val="1431"/>
        </w:trPr>
        <w:tc>
          <w:tcPr>
            <w:tcW w:w="557" w:type="dxa"/>
          </w:tcPr>
          <w:p w:rsidR="006579EB" w:rsidRPr="00374BB4" w:rsidRDefault="006579E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9EB" w:rsidRPr="00374BB4" w:rsidRDefault="006579E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B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8" w:type="dxa"/>
          </w:tcPr>
          <w:p w:rsidR="006579EB" w:rsidRPr="00374BB4" w:rsidRDefault="006579E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B4">
              <w:rPr>
                <w:rFonts w:ascii="Times New Roman" w:hAnsi="Times New Roman" w:cs="Times New Roman"/>
                <w:sz w:val="24"/>
                <w:szCs w:val="24"/>
              </w:rPr>
              <w:t>Налоговый расход (налоговая льгота, пониженные ставки, освобождения, иные  преференции по налогам) Моргаушского района Чувашской Республики</w:t>
            </w:r>
          </w:p>
        </w:tc>
        <w:tc>
          <w:tcPr>
            <w:tcW w:w="3415" w:type="dxa"/>
          </w:tcPr>
          <w:p w:rsidR="006579EB" w:rsidRPr="00374BB4" w:rsidRDefault="006579EB" w:rsidP="00E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B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(структурные элементы программы), в целях реализации которых установлен налоговый расход</w:t>
            </w:r>
          </w:p>
        </w:tc>
        <w:tc>
          <w:tcPr>
            <w:tcW w:w="3104" w:type="dxa"/>
          </w:tcPr>
          <w:p w:rsidR="006579EB" w:rsidRPr="00374BB4" w:rsidRDefault="006579E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B4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 (структурных элементов программы), на достижение которой оказывает влияние налоговый расход</w:t>
            </w:r>
          </w:p>
          <w:p w:rsidR="006579EB" w:rsidRPr="00374BB4" w:rsidRDefault="006579E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9EB" w:rsidRPr="00374BB4" w:rsidTr="00E73CDE">
        <w:trPr>
          <w:trHeight w:val="251"/>
        </w:trPr>
        <w:tc>
          <w:tcPr>
            <w:tcW w:w="557" w:type="dxa"/>
          </w:tcPr>
          <w:p w:rsidR="006579EB" w:rsidRPr="00374BB4" w:rsidRDefault="006579EB" w:rsidP="008837E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BB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68" w:type="dxa"/>
          </w:tcPr>
          <w:p w:rsidR="006579EB" w:rsidRPr="00374BB4" w:rsidRDefault="006579EB" w:rsidP="00E73CD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BB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415" w:type="dxa"/>
          </w:tcPr>
          <w:p w:rsidR="006579EB" w:rsidRPr="00374BB4" w:rsidRDefault="006579EB" w:rsidP="008837E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BB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04" w:type="dxa"/>
          </w:tcPr>
          <w:p w:rsidR="006579EB" w:rsidRPr="00374BB4" w:rsidRDefault="006579EB" w:rsidP="008837E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BB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6579EB" w:rsidRPr="00374BB4" w:rsidTr="008837E8">
        <w:trPr>
          <w:trHeight w:val="213"/>
        </w:trPr>
        <w:tc>
          <w:tcPr>
            <w:tcW w:w="557" w:type="dxa"/>
          </w:tcPr>
          <w:p w:rsidR="006579EB" w:rsidRPr="00374BB4" w:rsidRDefault="006579E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</w:tcPr>
          <w:p w:rsidR="006579EB" w:rsidRPr="00374BB4" w:rsidRDefault="006579E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6579EB" w:rsidRPr="00374BB4" w:rsidRDefault="006579E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6579EB" w:rsidRPr="00374BB4" w:rsidRDefault="006579E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9EB" w:rsidRPr="00374BB4" w:rsidTr="008837E8">
        <w:trPr>
          <w:trHeight w:val="213"/>
        </w:trPr>
        <w:tc>
          <w:tcPr>
            <w:tcW w:w="557" w:type="dxa"/>
          </w:tcPr>
          <w:p w:rsidR="006579EB" w:rsidRPr="00374BB4" w:rsidRDefault="006579E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8" w:type="dxa"/>
          </w:tcPr>
          <w:p w:rsidR="006579EB" w:rsidRPr="00374BB4" w:rsidRDefault="006579E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6579EB" w:rsidRPr="00374BB4" w:rsidRDefault="006579E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6579EB" w:rsidRPr="00374BB4" w:rsidRDefault="006579E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9EB" w:rsidRPr="00374BB4" w:rsidTr="008837E8">
        <w:trPr>
          <w:trHeight w:val="213"/>
        </w:trPr>
        <w:tc>
          <w:tcPr>
            <w:tcW w:w="557" w:type="dxa"/>
          </w:tcPr>
          <w:p w:rsidR="006579EB" w:rsidRPr="00374BB4" w:rsidRDefault="006579E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8" w:type="dxa"/>
          </w:tcPr>
          <w:p w:rsidR="006579EB" w:rsidRPr="00374BB4" w:rsidRDefault="006579E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6579EB" w:rsidRPr="00374BB4" w:rsidRDefault="006579E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6579EB" w:rsidRPr="00374BB4" w:rsidRDefault="006579E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9EB" w:rsidRPr="00374BB4" w:rsidTr="008837E8">
        <w:trPr>
          <w:trHeight w:val="213"/>
        </w:trPr>
        <w:tc>
          <w:tcPr>
            <w:tcW w:w="557" w:type="dxa"/>
          </w:tcPr>
          <w:p w:rsidR="006579EB" w:rsidRPr="00374BB4" w:rsidRDefault="006579E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8" w:type="dxa"/>
          </w:tcPr>
          <w:p w:rsidR="006579EB" w:rsidRPr="00374BB4" w:rsidRDefault="006579E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6579EB" w:rsidRPr="00374BB4" w:rsidRDefault="006579E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6579EB" w:rsidRPr="00374BB4" w:rsidRDefault="006579E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9EB" w:rsidRPr="00374BB4" w:rsidTr="008837E8">
        <w:trPr>
          <w:trHeight w:val="213"/>
        </w:trPr>
        <w:tc>
          <w:tcPr>
            <w:tcW w:w="557" w:type="dxa"/>
          </w:tcPr>
          <w:p w:rsidR="006579EB" w:rsidRPr="00374BB4" w:rsidRDefault="006579E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8" w:type="dxa"/>
          </w:tcPr>
          <w:p w:rsidR="006579EB" w:rsidRPr="00374BB4" w:rsidRDefault="006579E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6579EB" w:rsidRPr="00374BB4" w:rsidRDefault="006579E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6579EB" w:rsidRPr="00374BB4" w:rsidRDefault="006579EB" w:rsidP="008837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9EB" w:rsidRPr="00374BB4" w:rsidRDefault="006579EB" w:rsidP="00A00995">
      <w:pPr>
        <w:autoSpaceDE w:val="0"/>
        <w:autoSpaceDN w:val="0"/>
        <w:adjustRightInd w:val="0"/>
        <w:ind w:left="-709"/>
        <w:contextualSpacing/>
        <w:outlineLvl w:val="1"/>
        <w:rPr>
          <w:rFonts w:cs="Times New Roman"/>
          <w:sz w:val="24"/>
          <w:szCs w:val="24"/>
          <w:lang w:eastAsia="ru-RU"/>
        </w:rPr>
      </w:pPr>
    </w:p>
    <w:p w:rsidR="006579EB" w:rsidRPr="00374BB4" w:rsidRDefault="006579EB" w:rsidP="00A00995">
      <w:pPr>
        <w:autoSpaceDE w:val="0"/>
        <w:autoSpaceDN w:val="0"/>
        <w:adjustRightInd w:val="0"/>
        <w:ind w:firstLine="0"/>
        <w:contextualSpacing/>
        <w:outlineLvl w:val="1"/>
        <w:rPr>
          <w:rFonts w:cs="Times New Roman"/>
          <w:sz w:val="24"/>
          <w:szCs w:val="24"/>
          <w:lang w:eastAsia="ru-RU"/>
        </w:rPr>
      </w:pPr>
    </w:p>
    <w:p w:rsidR="006579EB" w:rsidRPr="00374BB4" w:rsidRDefault="006579EB" w:rsidP="00A00995">
      <w:pPr>
        <w:autoSpaceDE w:val="0"/>
        <w:autoSpaceDN w:val="0"/>
        <w:adjustRightInd w:val="0"/>
        <w:ind w:firstLine="0"/>
        <w:contextualSpacing/>
        <w:outlineLvl w:val="1"/>
        <w:rPr>
          <w:rFonts w:cs="Times New Roman"/>
          <w:sz w:val="24"/>
          <w:szCs w:val="24"/>
          <w:lang w:eastAsia="ru-RU"/>
        </w:rPr>
      </w:pPr>
      <w:r w:rsidRPr="00374BB4">
        <w:rPr>
          <w:rFonts w:cs="Times New Roman"/>
          <w:sz w:val="24"/>
          <w:szCs w:val="24"/>
          <w:lang w:eastAsia="ru-RU"/>
        </w:rPr>
        <w:t>Глава _________сельского поселения   _________/______________________/</w:t>
      </w:r>
    </w:p>
    <w:p w:rsidR="006579EB" w:rsidRPr="00374BB4" w:rsidRDefault="006579EB" w:rsidP="00A00995">
      <w:pPr>
        <w:autoSpaceDE w:val="0"/>
        <w:autoSpaceDN w:val="0"/>
        <w:adjustRightInd w:val="0"/>
        <w:ind w:firstLine="0"/>
        <w:contextualSpacing/>
        <w:outlineLvl w:val="1"/>
        <w:rPr>
          <w:rFonts w:cs="Times New Roman"/>
          <w:sz w:val="24"/>
          <w:szCs w:val="24"/>
          <w:lang w:eastAsia="ru-RU"/>
        </w:rPr>
      </w:pPr>
    </w:p>
    <w:p w:rsidR="006579EB" w:rsidRPr="00374BB4" w:rsidRDefault="006579EB" w:rsidP="00A00995">
      <w:pPr>
        <w:autoSpaceDE w:val="0"/>
        <w:autoSpaceDN w:val="0"/>
        <w:adjustRightInd w:val="0"/>
        <w:ind w:firstLine="0"/>
        <w:contextualSpacing/>
        <w:outlineLvl w:val="1"/>
        <w:rPr>
          <w:rFonts w:cs="Times New Roman"/>
          <w:sz w:val="24"/>
          <w:szCs w:val="24"/>
          <w:lang w:eastAsia="ru-RU"/>
        </w:rPr>
      </w:pPr>
      <w:r w:rsidRPr="00374BB4">
        <w:rPr>
          <w:rFonts w:cs="Times New Roman"/>
          <w:sz w:val="24"/>
          <w:szCs w:val="24"/>
          <w:lang w:eastAsia="ru-RU"/>
        </w:rPr>
        <w:t>Исполнитель _______________________________/____________________/</w:t>
      </w:r>
    </w:p>
    <w:p w:rsidR="006579EB" w:rsidRPr="00374BB4" w:rsidRDefault="006579EB" w:rsidP="00A00995">
      <w:pPr>
        <w:autoSpaceDE w:val="0"/>
        <w:autoSpaceDN w:val="0"/>
        <w:adjustRightInd w:val="0"/>
        <w:ind w:firstLine="0"/>
        <w:contextualSpacing/>
        <w:outlineLvl w:val="1"/>
        <w:rPr>
          <w:rFonts w:cs="Times New Roman"/>
          <w:sz w:val="24"/>
          <w:szCs w:val="24"/>
          <w:lang w:eastAsia="ru-RU"/>
        </w:rPr>
      </w:pPr>
    </w:p>
    <w:p w:rsidR="006579EB" w:rsidRPr="00374BB4" w:rsidRDefault="006579EB" w:rsidP="00A00995">
      <w:pPr>
        <w:autoSpaceDE w:val="0"/>
        <w:autoSpaceDN w:val="0"/>
        <w:adjustRightInd w:val="0"/>
        <w:ind w:firstLine="0"/>
        <w:contextualSpacing/>
        <w:outlineLvl w:val="1"/>
        <w:rPr>
          <w:rFonts w:cs="Times New Roman"/>
          <w:sz w:val="24"/>
          <w:szCs w:val="24"/>
          <w:lang w:eastAsia="ru-RU"/>
        </w:rPr>
      </w:pPr>
      <w:r w:rsidRPr="00374BB4">
        <w:rPr>
          <w:rFonts w:cs="Times New Roman"/>
          <w:sz w:val="24"/>
          <w:szCs w:val="24"/>
          <w:lang w:eastAsia="ru-RU"/>
        </w:rPr>
        <w:t>«_____»__________________20___г.</w:t>
      </w:r>
    </w:p>
    <w:p w:rsidR="006579EB" w:rsidRPr="00374BB4" w:rsidRDefault="006579EB" w:rsidP="00393F1E">
      <w:pPr>
        <w:autoSpaceDE w:val="0"/>
        <w:autoSpaceDN w:val="0"/>
        <w:adjustRightInd w:val="0"/>
        <w:contextualSpacing/>
        <w:jc w:val="right"/>
        <w:outlineLvl w:val="1"/>
        <w:rPr>
          <w:rFonts w:cs="Times New Roman"/>
          <w:sz w:val="24"/>
          <w:szCs w:val="24"/>
          <w:lang w:eastAsia="ru-RU"/>
        </w:rPr>
      </w:pPr>
    </w:p>
    <w:p w:rsidR="006579EB" w:rsidRPr="00374BB4" w:rsidRDefault="006579EB" w:rsidP="00393F1E">
      <w:pPr>
        <w:autoSpaceDE w:val="0"/>
        <w:autoSpaceDN w:val="0"/>
        <w:adjustRightInd w:val="0"/>
        <w:contextualSpacing/>
        <w:jc w:val="right"/>
        <w:outlineLvl w:val="1"/>
        <w:rPr>
          <w:rFonts w:cs="Times New Roman"/>
          <w:sz w:val="24"/>
          <w:szCs w:val="24"/>
          <w:lang w:eastAsia="ru-RU"/>
        </w:rPr>
      </w:pPr>
    </w:p>
    <w:p w:rsidR="006579EB" w:rsidRPr="00374BB4" w:rsidRDefault="006579EB" w:rsidP="00393F1E">
      <w:pPr>
        <w:autoSpaceDE w:val="0"/>
        <w:autoSpaceDN w:val="0"/>
        <w:adjustRightInd w:val="0"/>
        <w:contextualSpacing/>
        <w:jc w:val="right"/>
        <w:outlineLvl w:val="1"/>
        <w:rPr>
          <w:rFonts w:cs="Times New Roman"/>
          <w:sz w:val="24"/>
          <w:szCs w:val="24"/>
          <w:lang w:eastAsia="ru-RU"/>
        </w:rPr>
      </w:pPr>
    </w:p>
    <w:p w:rsidR="006579EB" w:rsidRPr="00374BB4" w:rsidRDefault="006579EB" w:rsidP="00393F1E">
      <w:pPr>
        <w:autoSpaceDE w:val="0"/>
        <w:autoSpaceDN w:val="0"/>
        <w:adjustRightInd w:val="0"/>
        <w:contextualSpacing/>
        <w:jc w:val="right"/>
        <w:outlineLvl w:val="1"/>
        <w:rPr>
          <w:rFonts w:cs="Times New Roman"/>
          <w:sz w:val="24"/>
          <w:szCs w:val="24"/>
          <w:lang w:eastAsia="ru-RU"/>
        </w:rPr>
      </w:pPr>
    </w:p>
    <w:p w:rsidR="006579EB" w:rsidRPr="00374BB4" w:rsidRDefault="006579EB" w:rsidP="00393F1E">
      <w:pPr>
        <w:autoSpaceDE w:val="0"/>
        <w:autoSpaceDN w:val="0"/>
        <w:adjustRightInd w:val="0"/>
        <w:contextualSpacing/>
        <w:jc w:val="right"/>
        <w:outlineLvl w:val="1"/>
        <w:rPr>
          <w:rFonts w:cs="Times New Roman"/>
          <w:sz w:val="24"/>
          <w:szCs w:val="24"/>
          <w:lang w:eastAsia="ru-RU"/>
        </w:rPr>
      </w:pPr>
    </w:p>
    <w:p w:rsidR="006579EB" w:rsidRPr="00374BB4" w:rsidRDefault="006579EB" w:rsidP="00170909">
      <w:pPr>
        <w:autoSpaceDE w:val="0"/>
        <w:autoSpaceDN w:val="0"/>
        <w:adjustRightInd w:val="0"/>
        <w:ind w:firstLine="0"/>
        <w:contextualSpacing/>
        <w:outlineLvl w:val="1"/>
        <w:rPr>
          <w:rFonts w:cs="Times New Roman"/>
          <w:sz w:val="24"/>
          <w:szCs w:val="24"/>
          <w:lang w:eastAsia="ru-RU"/>
        </w:rPr>
      </w:pPr>
    </w:p>
    <w:p w:rsidR="006579EB" w:rsidRPr="00374BB4" w:rsidRDefault="006579EB" w:rsidP="00393F1E">
      <w:pPr>
        <w:autoSpaceDE w:val="0"/>
        <w:autoSpaceDN w:val="0"/>
        <w:adjustRightInd w:val="0"/>
        <w:contextualSpacing/>
        <w:jc w:val="right"/>
        <w:outlineLvl w:val="1"/>
        <w:rPr>
          <w:rFonts w:cs="Times New Roman"/>
          <w:sz w:val="24"/>
          <w:szCs w:val="24"/>
          <w:lang w:eastAsia="ru-RU"/>
        </w:rPr>
      </w:pPr>
      <w:r w:rsidRPr="00374BB4">
        <w:rPr>
          <w:rFonts w:cs="Times New Roman"/>
          <w:sz w:val="24"/>
          <w:szCs w:val="24"/>
          <w:lang w:eastAsia="ru-RU"/>
        </w:rPr>
        <w:t>Приложение №2</w:t>
      </w:r>
    </w:p>
    <w:p w:rsidR="006579EB" w:rsidRDefault="006579EB" w:rsidP="00C9050A">
      <w:pPr>
        <w:widowControl w:val="0"/>
        <w:autoSpaceDE w:val="0"/>
        <w:autoSpaceDN w:val="0"/>
        <w:contextualSpacing/>
        <w:jc w:val="right"/>
        <w:rPr>
          <w:rFonts w:cs="Times New Roman"/>
          <w:sz w:val="24"/>
          <w:szCs w:val="24"/>
        </w:rPr>
      </w:pPr>
      <w:r w:rsidRPr="00374BB4">
        <w:rPr>
          <w:rFonts w:cs="Times New Roman"/>
          <w:sz w:val="24"/>
          <w:szCs w:val="24"/>
        </w:rPr>
        <w:t xml:space="preserve">к Порядку формирования перечня налоговых расходов </w:t>
      </w:r>
    </w:p>
    <w:p w:rsidR="006579EB" w:rsidRDefault="006579EB" w:rsidP="00C9050A">
      <w:pPr>
        <w:widowControl w:val="0"/>
        <w:autoSpaceDE w:val="0"/>
        <w:autoSpaceDN w:val="0"/>
        <w:contextualSpacing/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Большесундырского</w:t>
      </w:r>
      <w:r w:rsidRPr="00374BB4">
        <w:rPr>
          <w:rFonts w:cs="Times New Roman"/>
          <w:sz w:val="24"/>
          <w:szCs w:val="24"/>
          <w:lang w:eastAsia="ru-RU"/>
        </w:rPr>
        <w:t xml:space="preserve"> сельского поселения </w:t>
      </w:r>
    </w:p>
    <w:p w:rsidR="006579EB" w:rsidRDefault="006579EB" w:rsidP="00C9050A">
      <w:pPr>
        <w:widowControl w:val="0"/>
        <w:autoSpaceDE w:val="0"/>
        <w:autoSpaceDN w:val="0"/>
        <w:contextualSpacing/>
        <w:jc w:val="right"/>
        <w:rPr>
          <w:rFonts w:cs="Times New Roman"/>
          <w:sz w:val="24"/>
          <w:szCs w:val="24"/>
        </w:rPr>
      </w:pPr>
      <w:r w:rsidRPr="00374BB4">
        <w:rPr>
          <w:rFonts w:cs="Times New Roman"/>
          <w:sz w:val="24"/>
          <w:szCs w:val="24"/>
        </w:rPr>
        <w:t xml:space="preserve">Моргаушского района Чувашской Республики </w:t>
      </w:r>
    </w:p>
    <w:p w:rsidR="006579EB" w:rsidRDefault="006579EB" w:rsidP="00C9050A">
      <w:pPr>
        <w:widowControl w:val="0"/>
        <w:autoSpaceDE w:val="0"/>
        <w:autoSpaceDN w:val="0"/>
        <w:contextualSpacing/>
        <w:jc w:val="right"/>
        <w:rPr>
          <w:rFonts w:cs="Times New Roman"/>
          <w:sz w:val="24"/>
          <w:szCs w:val="24"/>
          <w:lang w:eastAsia="ru-RU"/>
        </w:rPr>
      </w:pPr>
      <w:r w:rsidRPr="00374BB4">
        <w:rPr>
          <w:rFonts w:cs="Times New Roman"/>
          <w:sz w:val="24"/>
          <w:szCs w:val="24"/>
        </w:rPr>
        <w:t xml:space="preserve">и оценки налоговых расходов </w:t>
      </w:r>
      <w:r>
        <w:rPr>
          <w:rFonts w:cs="Times New Roman"/>
          <w:sz w:val="24"/>
          <w:szCs w:val="24"/>
          <w:lang w:eastAsia="ru-RU"/>
        </w:rPr>
        <w:t>Большесундырского</w:t>
      </w:r>
      <w:r w:rsidRPr="00374BB4">
        <w:rPr>
          <w:rFonts w:cs="Times New Roman"/>
          <w:sz w:val="24"/>
          <w:szCs w:val="24"/>
          <w:lang w:eastAsia="ru-RU"/>
        </w:rPr>
        <w:t xml:space="preserve"> сельского поселения </w:t>
      </w:r>
    </w:p>
    <w:p w:rsidR="006579EB" w:rsidRPr="00374BB4" w:rsidRDefault="006579EB" w:rsidP="00C9050A">
      <w:pPr>
        <w:widowControl w:val="0"/>
        <w:autoSpaceDE w:val="0"/>
        <w:autoSpaceDN w:val="0"/>
        <w:contextualSpacing/>
        <w:jc w:val="right"/>
        <w:rPr>
          <w:rFonts w:cs="Times New Roman"/>
          <w:sz w:val="24"/>
          <w:szCs w:val="24"/>
        </w:rPr>
      </w:pPr>
      <w:r w:rsidRPr="00374BB4">
        <w:rPr>
          <w:rFonts w:cs="Times New Roman"/>
          <w:sz w:val="24"/>
          <w:szCs w:val="24"/>
        </w:rPr>
        <w:t>Моргаушского района Чувашской Республики</w:t>
      </w:r>
    </w:p>
    <w:p w:rsidR="006579EB" w:rsidRPr="00374BB4" w:rsidRDefault="006579EB" w:rsidP="00C9050A">
      <w:pPr>
        <w:widowControl w:val="0"/>
        <w:autoSpaceDE w:val="0"/>
        <w:autoSpaceDN w:val="0"/>
        <w:contextualSpacing/>
        <w:jc w:val="right"/>
        <w:rPr>
          <w:rFonts w:cs="Times New Roman"/>
          <w:sz w:val="24"/>
          <w:szCs w:val="24"/>
        </w:rPr>
      </w:pPr>
    </w:p>
    <w:p w:rsidR="006579EB" w:rsidRPr="00374BB4" w:rsidRDefault="006579EB" w:rsidP="000C2FE2">
      <w:pPr>
        <w:widowControl w:val="0"/>
        <w:autoSpaceDE w:val="0"/>
        <w:autoSpaceDN w:val="0"/>
        <w:contextualSpacing/>
        <w:jc w:val="center"/>
        <w:rPr>
          <w:rFonts w:cs="Times New Roman"/>
          <w:sz w:val="24"/>
          <w:szCs w:val="24"/>
          <w:lang w:eastAsia="ru-RU"/>
        </w:rPr>
      </w:pPr>
      <w:r w:rsidRPr="00374BB4">
        <w:rPr>
          <w:rFonts w:cs="Times New Roman"/>
          <w:sz w:val="24"/>
          <w:szCs w:val="24"/>
          <w:lang w:eastAsia="ru-RU"/>
        </w:rPr>
        <w:t>Мониторинг финансовых и количественных показателей деятельности потенциальных получателей планируемого  к установлению налогового расхода</w:t>
      </w:r>
    </w:p>
    <w:tbl>
      <w:tblPr>
        <w:tblpPr w:leftFromText="180" w:rightFromText="180" w:vertAnchor="text" w:horzAnchor="margin" w:tblpXSpec="center" w:tblpY="90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771"/>
        <w:gridCol w:w="3153"/>
        <w:gridCol w:w="1974"/>
        <w:gridCol w:w="1129"/>
        <w:gridCol w:w="1129"/>
        <w:gridCol w:w="1270"/>
      </w:tblGrid>
      <w:tr w:rsidR="006579EB" w:rsidRPr="00374BB4" w:rsidTr="00A00995">
        <w:trPr>
          <w:trHeight w:val="372"/>
          <w:tblHeader/>
        </w:trPr>
        <w:tc>
          <w:tcPr>
            <w:tcW w:w="771" w:type="dxa"/>
            <w:vMerge w:val="restart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ind w:left="-426" w:firstLine="1135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4BB4"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4BB4">
              <w:rPr>
                <w:rFonts w:cs="Times New Roman"/>
                <w:sz w:val="24"/>
                <w:szCs w:val="24"/>
                <w:lang w:eastAsia="ru-RU"/>
              </w:rPr>
              <w:t>п№ п/п</w:t>
            </w:r>
          </w:p>
        </w:tc>
        <w:tc>
          <w:tcPr>
            <w:tcW w:w="3153" w:type="dxa"/>
            <w:vMerge w:val="restart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4BB4">
              <w:rPr>
                <w:rFonts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02" w:type="dxa"/>
            <w:gridSpan w:val="4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4BB4">
              <w:rPr>
                <w:rFonts w:cs="Times New Roman"/>
                <w:sz w:val="24"/>
                <w:szCs w:val="24"/>
                <w:lang w:eastAsia="ru-RU"/>
              </w:rPr>
              <w:t>Периоды</w:t>
            </w:r>
          </w:p>
        </w:tc>
      </w:tr>
      <w:tr w:rsidR="006579EB" w:rsidRPr="00374BB4" w:rsidTr="00A00995">
        <w:trPr>
          <w:trHeight w:val="934"/>
          <w:tblHeader/>
        </w:trPr>
        <w:tc>
          <w:tcPr>
            <w:tcW w:w="771" w:type="dxa"/>
            <w:vMerge/>
          </w:tcPr>
          <w:p w:rsidR="006579EB" w:rsidRPr="00374BB4" w:rsidRDefault="006579EB" w:rsidP="00A00995">
            <w:pPr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vMerge/>
          </w:tcPr>
          <w:p w:rsidR="006579EB" w:rsidRPr="00374BB4" w:rsidRDefault="006579EB" w:rsidP="00A00995">
            <w:pPr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4BB4">
              <w:rPr>
                <w:rFonts w:cs="Times New Roman"/>
                <w:sz w:val="24"/>
                <w:szCs w:val="24"/>
                <w:lang w:eastAsia="ru-RU"/>
              </w:rPr>
              <w:t>год, предшествующий отчетному году</w:t>
            </w:r>
          </w:p>
        </w:tc>
        <w:tc>
          <w:tcPr>
            <w:tcW w:w="1129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4BB4">
              <w:rPr>
                <w:rFonts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129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4BB4">
              <w:rPr>
                <w:rFonts w:cs="Times New Roman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270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4BB4">
              <w:rPr>
                <w:rFonts w:cs="Times New Roman"/>
                <w:sz w:val="24"/>
                <w:szCs w:val="24"/>
                <w:lang w:eastAsia="ru-RU"/>
              </w:rPr>
              <w:t>очередной год</w:t>
            </w:r>
          </w:p>
        </w:tc>
      </w:tr>
      <w:tr w:rsidR="006579EB" w:rsidRPr="00374BB4" w:rsidTr="00A00995">
        <w:trPr>
          <w:trHeight w:val="609"/>
        </w:trPr>
        <w:tc>
          <w:tcPr>
            <w:tcW w:w="771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4BB4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374BB4">
              <w:rPr>
                <w:rFonts w:cs="Times New Roman"/>
                <w:sz w:val="24"/>
                <w:szCs w:val="24"/>
                <w:lang w:eastAsia="ru-RU"/>
              </w:rPr>
              <w:t>Объем налогов, уплаченных в местный бюджет, тыс. руб.,</w:t>
            </w:r>
          </w:p>
          <w:p w:rsidR="006579EB" w:rsidRPr="00374BB4" w:rsidRDefault="006579EB" w:rsidP="00A00995">
            <w:pPr>
              <w:widowControl w:val="0"/>
              <w:autoSpaceDE w:val="0"/>
              <w:autoSpaceDN w:val="0"/>
              <w:ind w:hanging="13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374BB4">
              <w:rPr>
                <w:rFonts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74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579EB" w:rsidRPr="00374BB4" w:rsidTr="00A00995">
        <w:trPr>
          <w:trHeight w:val="573"/>
        </w:trPr>
        <w:tc>
          <w:tcPr>
            <w:tcW w:w="771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ind w:hanging="13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374BB4">
              <w:rPr>
                <w:rFonts w:cs="Times New Roman"/>
                <w:sz w:val="24"/>
                <w:szCs w:val="24"/>
                <w:lang w:eastAsia="ru-RU"/>
              </w:rPr>
              <w:t>- налог на доходы физических лиц</w:t>
            </w:r>
          </w:p>
        </w:tc>
        <w:tc>
          <w:tcPr>
            <w:tcW w:w="1974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579EB" w:rsidRPr="00374BB4" w:rsidTr="00A00995">
        <w:trPr>
          <w:trHeight w:val="573"/>
        </w:trPr>
        <w:tc>
          <w:tcPr>
            <w:tcW w:w="771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ind w:hanging="13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374BB4">
              <w:rPr>
                <w:rFonts w:cs="Times New Roman"/>
                <w:sz w:val="24"/>
                <w:szCs w:val="24"/>
                <w:lang w:eastAsia="ru-RU"/>
              </w:rPr>
              <w:t>- единый налог на совокупный доход</w:t>
            </w:r>
          </w:p>
        </w:tc>
        <w:tc>
          <w:tcPr>
            <w:tcW w:w="1974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579EB" w:rsidRPr="00374BB4" w:rsidTr="00E47810">
        <w:trPr>
          <w:trHeight w:val="504"/>
        </w:trPr>
        <w:tc>
          <w:tcPr>
            <w:tcW w:w="771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ind w:hanging="13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374BB4">
              <w:rPr>
                <w:rFonts w:cs="Times New Roman"/>
                <w:sz w:val="24"/>
                <w:szCs w:val="24"/>
                <w:lang w:eastAsia="ru-RU"/>
              </w:rPr>
              <w:t>- единый сельскохозяйственный налог</w:t>
            </w:r>
          </w:p>
        </w:tc>
        <w:tc>
          <w:tcPr>
            <w:tcW w:w="1974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579EB" w:rsidRPr="00374BB4" w:rsidTr="00A00995">
        <w:trPr>
          <w:trHeight w:val="246"/>
        </w:trPr>
        <w:tc>
          <w:tcPr>
            <w:tcW w:w="771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ind w:hanging="13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374BB4">
              <w:rPr>
                <w:rFonts w:cs="Times New Roman"/>
                <w:sz w:val="24"/>
                <w:szCs w:val="24"/>
                <w:lang w:eastAsia="ru-RU"/>
              </w:rPr>
              <w:t>- акцизы на нефтепродукты</w:t>
            </w:r>
          </w:p>
        </w:tc>
        <w:tc>
          <w:tcPr>
            <w:tcW w:w="1974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579EB" w:rsidRPr="00374BB4" w:rsidTr="00A00995">
        <w:trPr>
          <w:trHeight w:val="287"/>
        </w:trPr>
        <w:tc>
          <w:tcPr>
            <w:tcW w:w="771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ind w:hanging="13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374BB4">
              <w:rPr>
                <w:rFonts w:cs="Times New Roman"/>
                <w:sz w:val="24"/>
                <w:szCs w:val="24"/>
                <w:lang w:eastAsia="ru-RU"/>
              </w:rPr>
              <w:t>- транспортный налог</w:t>
            </w:r>
          </w:p>
        </w:tc>
        <w:tc>
          <w:tcPr>
            <w:tcW w:w="1974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579EB" w:rsidRPr="00374BB4" w:rsidTr="00E47810">
        <w:trPr>
          <w:trHeight w:val="585"/>
        </w:trPr>
        <w:tc>
          <w:tcPr>
            <w:tcW w:w="771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ind w:hanging="13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374BB4">
              <w:rPr>
                <w:rFonts w:cs="Times New Roman"/>
                <w:sz w:val="24"/>
                <w:szCs w:val="24"/>
                <w:lang w:eastAsia="ru-RU"/>
              </w:rPr>
              <w:t>- налог, взимаемый в связи с применением упрощенной системы налогообложения</w:t>
            </w:r>
          </w:p>
        </w:tc>
        <w:tc>
          <w:tcPr>
            <w:tcW w:w="1974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579EB" w:rsidRPr="00374BB4" w:rsidTr="00E47810">
        <w:trPr>
          <w:trHeight w:val="530"/>
        </w:trPr>
        <w:tc>
          <w:tcPr>
            <w:tcW w:w="771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ind w:hanging="13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374BB4">
              <w:rPr>
                <w:rFonts w:cs="Times New Roman"/>
                <w:sz w:val="24"/>
                <w:szCs w:val="24"/>
                <w:lang w:eastAsia="ru-RU"/>
              </w:rPr>
              <w:t>- иные налоги, подлежащие уплате в  местный бюджет</w:t>
            </w:r>
          </w:p>
        </w:tc>
        <w:tc>
          <w:tcPr>
            <w:tcW w:w="1974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579EB" w:rsidRPr="00374BB4" w:rsidTr="00A00995">
        <w:trPr>
          <w:trHeight w:val="1146"/>
        </w:trPr>
        <w:tc>
          <w:tcPr>
            <w:tcW w:w="771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74BB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ind w:hanging="13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374BB4">
              <w:rPr>
                <w:rFonts w:cs="Times New Roman"/>
                <w:sz w:val="24"/>
                <w:szCs w:val="24"/>
                <w:lang w:eastAsia="ru-RU"/>
              </w:rPr>
              <w:t>Объем налоговых льгот, тыс. руб.,</w:t>
            </w:r>
          </w:p>
          <w:p w:rsidR="006579EB" w:rsidRPr="00374BB4" w:rsidRDefault="006579EB" w:rsidP="00A00995">
            <w:pPr>
              <w:widowControl w:val="0"/>
              <w:autoSpaceDE w:val="0"/>
              <w:autoSpaceDN w:val="0"/>
              <w:ind w:hanging="13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374BB4">
              <w:rPr>
                <w:rFonts w:cs="Times New Roman"/>
                <w:sz w:val="24"/>
                <w:szCs w:val="24"/>
                <w:lang w:eastAsia="ru-RU"/>
              </w:rPr>
              <w:t>в том числе по видам налогов:</w:t>
            </w:r>
          </w:p>
        </w:tc>
        <w:tc>
          <w:tcPr>
            <w:tcW w:w="1974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579EB" w:rsidRPr="00374BB4" w:rsidTr="00A00995">
        <w:trPr>
          <w:trHeight w:val="287"/>
        </w:trPr>
        <w:tc>
          <w:tcPr>
            <w:tcW w:w="771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ind w:hanging="13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374BB4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4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579EB" w:rsidRPr="00374BB4" w:rsidTr="00A00995">
        <w:trPr>
          <w:trHeight w:val="287"/>
        </w:trPr>
        <w:tc>
          <w:tcPr>
            <w:tcW w:w="771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374BB4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4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6579EB" w:rsidRPr="00374BB4" w:rsidRDefault="006579EB" w:rsidP="00A00995">
            <w:pPr>
              <w:widowControl w:val="0"/>
              <w:autoSpaceDE w:val="0"/>
              <w:autoSpaceDN w:val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6579EB" w:rsidRPr="00374BB4" w:rsidRDefault="006579EB" w:rsidP="00A00995">
      <w:pPr>
        <w:widowControl w:val="0"/>
        <w:autoSpaceDE w:val="0"/>
        <w:autoSpaceDN w:val="0"/>
        <w:contextualSpacing/>
        <w:rPr>
          <w:rFonts w:cs="Times New Roman"/>
          <w:b/>
          <w:sz w:val="24"/>
          <w:szCs w:val="24"/>
          <w:lang w:eastAsia="ru-RU"/>
        </w:rPr>
      </w:pPr>
    </w:p>
    <w:p w:rsidR="006579EB" w:rsidRPr="00374BB4" w:rsidRDefault="006579EB" w:rsidP="00A00995">
      <w:pPr>
        <w:autoSpaceDE w:val="0"/>
        <w:autoSpaceDN w:val="0"/>
        <w:adjustRightInd w:val="0"/>
        <w:ind w:firstLine="0"/>
        <w:contextualSpacing/>
        <w:outlineLvl w:val="1"/>
        <w:rPr>
          <w:rFonts w:cs="Times New Roman"/>
          <w:sz w:val="24"/>
          <w:szCs w:val="24"/>
          <w:lang w:eastAsia="ru-RU"/>
        </w:rPr>
      </w:pPr>
      <w:r w:rsidRPr="00374BB4">
        <w:rPr>
          <w:rFonts w:cs="Times New Roman"/>
          <w:sz w:val="24"/>
          <w:szCs w:val="24"/>
          <w:lang w:eastAsia="ru-RU"/>
        </w:rPr>
        <w:t>Глава _________сельского поселения   _________/______________________/</w:t>
      </w:r>
    </w:p>
    <w:p w:rsidR="006579EB" w:rsidRPr="00374BB4" w:rsidRDefault="006579EB" w:rsidP="00A00995">
      <w:pPr>
        <w:autoSpaceDE w:val="0"/>
        <w:autoSpaceDN w:val="0"/>
        <w:adjustRightInd w:val="0"/>
        <w:ind w:firstLine="0"/>
        <w:contextualSpacing/>
        <w:outlineLvl w:val="1"/>
        <w:rPr>
          <w:rFonts w:cs="Times New Roman"/>
          <w:sz w:val="24"/>
          <w:szCs w:val="24"/>
          <w:lang w:eastAsia="ru-RU"/>
        </w:rPr>
      </w:pPr>
    </w:p>
    <w:p w:rsidR="006579EB" w:rsidRPr="00374BB4" w:rsidRDefault="006579EB" w:rsidP="00A00995">
      <w:pPr>
        <w:autoSpaceDE w:val="0"/>
        <w:autoSpaceDN w:val="0"/>
        <w:adjustRightInd w:val="0"/>
        <w:ind w:firstLine="0"/>
        <w:contextualSpacing/>
        <w:outlineLvl w:val="1"/>
        <w:rPr>
          <w:rFonts w:cs="Times New Roman"/>
          <w:sz w:val="24"/>
          <w:szCs w:val="24"/>
          <w:lang w:eastAsia="ru-RU"/>
        </w:rPr>
      </w:pPr>
      <w:r w:rsidRPr="00374BB4">
        <w:rPr>
          <w:rFonts w:cs="Times New Roman"/>
          <w:sz w:val="24"/>
          <w:szCs w:val="24"/>
          <w:lang w:eastAsia="ru-RU"/>
        </w:rPr>
        <w:t>Исполнитель ______________________________/____________________/</w:t>
      </w:r>
    </w:p>
    <w:p w:rsidR="006579EB" w:rsidRPr="00374BB4" w:rsidRDefault="006579EB" w:rsidP="00A00995">
      <w:pPr>
        <w:autoSpaceDE w:val="0"/>
        <w:autoSpaceDN w:val="0"/>
        <w:adjustRightInd w:val="0"/>
        <w:ind w:firstLine="0"/>
        <w:contextualSpacing/>
        <w:outlineLvl w:val="1"/>
        <w:rPr>
          <w:rFonts w:cs="Times New Roman"/>
          <w:sz w:val="24"/>
          <w:szCs w:val="24"/>
          <w:lang w:eastAsia="ru-RU"/>
        </w:rPr>
      </w:pPr>
    </w:p>
    <w:p w:rsidR="006579EB" w:rsidRPr="00374BB4" w:rsidRDefault="006579EB" w:rsidP="00A00995">
      <w:pPr>
        <w:widowControl w:val="0"/>
        <w:autoSpaceDE w:val="0"/>
        <w:autoSpaceDN w:val="0"/>
        <w:ind w:firstLine="0"/>
        <w:contextualSpacing/>
        <w:rPr>
          <w:rFonts w:cs="Times New Roman"/>
          <w:sz w:val="24"/>
          <w:szCs w:val="24"/>
        </w:rPr>
      </w:pPr>
      <w:r w:rsidRPr="00374BB4">
        <w:rPr>
          <w:rFonts w:cs="Times New Roman"/>
          <w:sz w:val="24"/>
          <w:szCs w:val="24"/>
          <w:lang w:eastAsia="ru-RU"/>
        </w:rPr>
        <w:t>«_____»__________________20___</w:t>
      </w:r>
      <w:bookmarkStart w:id="2" w:name="P71"/>
      <w:bookmarkEnd w:id="2"/>
      <w:r w:rsidRPr="00374BB4">
        <w:rPr>
          <w:rFonts w:cs="Times New Roman"/>
          <w:sz w:val="24"/>
          <w:szCs w:val="24"/>
          <w:lang w:eastAsia="ru-RU"/>
        </w:rPr>
        <w:t>г.</w:t>
      </w:r>
    </w:p>
    <w:sectPr w:rsidR="006579EB" w:rsidRPr="00374BB4" w:rsidSect="0071125D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9EB" w:rsidRDefault="006579EB">
      <w:r>
        <w:separator/>
      </w:r>
    </w:p>
  </w:endnote>
  <w:endnote w:type="continuationSeparator" w:id="0">
    <w:p w:rsidR="006579EB" w:rsidRDefault="00657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9EB" w:rsidRDefault="006579EB">
      <w:r>
        <w:separator/>
      </w:r>
    </w:p>
  </w:footnote>
  <w:footnote w:type="continuationSeparator" w:id="0">
    <w:p w:rsidR="006579EB" w:rsidRDefault="00657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9EB" w:rsidRPr="00501D9C" w:rsidRDefault="006579EB" w:rsidP="00095D72">
    <w:pPr>
      <w:pStyle w:val="Header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>
      <w:rPr>
        <w:rFonts w:cs="Times New Roman"/>
        <w:noProof/>
        <w:szCs w:val="28"/>
      </w:rPr>
      <w:t>6</w:t>
    </w:r>
    <w:r w:rsidRPr="00501D9C">
      <w:rPr>
        <w:rFonts w:cs="Times New Roman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FE2"/>
    <w:rsid w:val="00005D01"/>
    <w:rsid w:val="00024E17"/>
    <w:rsid w:val="00027147"/>
    <w:rsid w:val="0003000A"/>
    <w:rsid w:val="00036D69"/>
    <w:rsid w:val="00040E12"/>
    <w:rsid w:val="00051838"/>
    <w:rsid w:val="00055A44"/>
    <w:rsid w:val="00061E75"/>
    <w:rsid w:val="000704D4"/>
    <w:rsid w:val="00073AFC"/>
    <w:rsid w:val="00075FBB"/>
    <w:rsid w:val="0007635B"/>
    <w:rsid w:val="00080E7B"/>
    <w:rsid w:val="000820DC"/>
    <w:rsid w:val="00091C42"/>
    <w:rsid w:val="000959FB"/>
    <w:rsid w:val="00095D72"/>
    <w:rsid w:val="000B1EA1"/>
    <w:rsid w:val="000B2A3F"/>
    <w:rsid w:val="000B3D0D"/>
    <w:rsid w:val="000C0F38"/>
    <w:rsid w:val="000C24D0"/>
    <w:rsid w:val="000C2FE2"/>
    <w:rsid w:val="000D7522"/>
    <w:rsid w:val="000E01E0"/>
    <w:rsid w:val="000E4AA4"/>
    <w:rsid w:val="000F004D"/>
    <w:rsid w:val="000F5DAA"/>
    <w:rsid w:val="001339F9"/>
    <w:rsid w:val="001470B1"/>
    <w:rsid w:val="00152F95"/>
    <w:rsid w:val="00163448"/>
    <w:rsid w:val="00170909"/>
    <w:rsid w:val="00174EBB"/>
    <w:rsid w:val="001811F5"/>
    <w:rsid w:val="001919B6"/>
    <w:rsid w:val="0019725D"/>
    <w:rsid w:val="001C4056"/>
    <w:rsid w:val="001C45C9"/>
    <w:rsid w:val="001E0222"/>
    <w:rsid w:val="001E38BC"/>
    <w:rsid w:val="001F34CD"/>
    <w:rsid w:val="002004CC"/>
    <w:rsid w:val="00207493"/>
    <w:rsid w:val="002120D5"/>
    <w:rsid w:val="00217243"/>
    <w:rsid w:val="0022083C"/>
    <w:rsid w:val="00221260"/>
    <w:rsid w:val="002214E8"/>
    <w:rsid w:val="002218E6"/>
    <w:rsid w:val="002227AC"/>
    <w:rsid w:val="0022601B"/>
    <w:rsid w:val="00234F99"/>
    <w:rsid w:val="00237DFD"/>
    <w:rsid w:val="00240CA1"/>
    <w:rsid w:val="0024215F"/>
    <w:rsid w:val="0027119C"/>
    <w:rsid w:val="002732C1"/>
    <w:rsid w:val="00277F65"/>
    <w:rsid w:val="00277FD2"/>
    <w:rsid w:val="00291BC2"/>
    <w:rsid w:val="002A0B31"/>
    <w:rsid w:val="002A0BEC"/>
    <w:rsid w:val="002A1FEC"/>
    <w:rsid w:val="002A365A"/>
    <w:rsid w:val="002A6378"/>
    <w:rsid w:val="002B357A"/>
    <w:rsid w:val="002B7380"/>
    <w:rsid w:val="002D4329"/>
    <w:rsid w:val="002D5B7D"/>
    <w:rsid w:val="002D6DCA"/>
    <w:rsid w:val="002F27C8"/>
    <w:rsid w:val="002F34A8"/>
    <w:rsid w:val="00304477"/>
    <w:rsid w:val="00306BC6"/>
    <w:rsid w:val="00315A5D"/>
    <w:rsid w:val="00316E30"/>
    <w:rsid w:val="00321F6D"/>
    <w:rsid w:val="003307ED"/>
    <w:rsid w:val="00332AA2"/>
    <w:rsid w:val="00341D9D"/>
    <w:rsid w:val="0034616D"/>
    <w:rsid w:val="00347DD5"/>
    <w:rsid w:val="00351939"/>
    <w:rsid w:val="0035615F"/>
    <w:rsid w:val="00356AFC"/>
    <w:rsid w:val="0035754D"/>
    <w:rsid w:val="00357D8E"/>
    <w:rsid w:val="0036339C"/>
    <w:rsid w:val="00364901"/>
    <w:rsid w:val="0037233A"/>
    <w:rsid w:val="0037492D"/>
    <w:rsid w:val="00374BB4"/>
    <w:rsid w:val="00381FB2"/>
    <w:rsid w:val="0038426D"/>
    <w:rsid w:val="00393F1E"/>
    <w:rsid w:val="003A57F2"/>
    <w:rsid w:val="003B22D1"/>
    <w:rsid w:val="003B4CFB"/>
    <w:rsid w:val="003B717B"/>
    <w:rsid w:val="003C1A63"/>
    <w:rsid w:val="003D0D86"/>
    <w:rsid w:val="003E55CB"/>
    <w:rsid w:val="00400AA1"/>
    <w:rsid w:val="004013EB"/>
    <w:rsid w:val="0040367C"/>
    <w:rsid w:val="00406725"/>
    <w:rsid w:val="004115B9"/>
    <w:rsid w:val="00412B85"/>
    <w:rsid w:val="0041446B"/>
    <w:rsid w:val="00415D29"/>
    <w:rsid w:val="00420A27"/>
    <w:rsid w:val="00423750"/>
    <w:rsid w:val="00430E86"/>
    <w:rsid w:val="00432621"/>
    <w:rsid w:val="00443B99"/>
    <w:rsid w:val="004517C4"/>
    <w:rsid w:val="0045298B"/>
    <w:rsid w:val="00455EC1"/>
    <w:rsid w:val="00463B0E"/>
    <w:rsid w:val="004720D5"/>
    <w:rsid w:val="0047569F"/>
    <w:rsid w:val="00482A0E"/>
    <w:rsid w:val="0048562E"/>
    <w:rsid w:val="004A133D"/>
    <w:rsid w:val="004A359B"/>
    <w:rsid w:val="004A74B7"/>
    <w:rsid w:val="004A7605"/>
    <w:rsid w:val="004C0870"/>
    <w:rsid w:val="004C1570"/>
    <w:rsid w:val="004C641F"/>
    <w:rsid w:val="004D54B4"/>
    <w:rsid w:val="004D5835"/>
    <w:rsid w:val="004F5D3B"/>
    <w:rsid w:val="00501D9C"/>
    <w:rsid w:val="00506579"/>
    <w:rsid w:val="005106EA"/>
    <w:rsid w:val="00515D28"/>
    <w:rsid w:val="00517ABE"/>
    <w:rsid w:val="005216D5"/>
    <w:rsid w:val="005232FA"/>
    <w:rsid w:val="00536FB8"/>
    <w:rsid w:val="005422FC"/>
    <w:rsid w:val="005431DE"/>
    <w:rsid w:val="00544A12"/>
    <w:rsid w:val="00547F2D"/>
    <w:rsid w:val="00552C86"/>
    <w:rsid w:val="005546A7"/>
    <w:rsid w:val="0055653D"/>
    <w:rsid w:val="00561DD8"/>
    <w:rsid w:val="00562896"/>
    <w:rsid w:val="00563AC4"/>
    <w:rsid w:val="00571973"/>
    <w:rsid w:val="0057210A"/>
    <w:rsid w:val="00572A0E"/>
    <w:rsid w:val="00585994"/>
    <w:rsid w:val="00585FD4"/>
    <w:rsid w:val="0058651F"/>
    <w:rsid w:val="0059288A"/>
    <w:rsid w:val="005A035D"/>
    <w:rsid w:val="005A091B"/>
    <w:rsid w:val="005C7F9B"/>
    <w:rsid w:val="005D22C9"/>
    <w:rsid w:val="005E37F5"/>
    <w:rsid w:val="005E4372"/>
    <w:rsid w:val="005F1951"/>
    <w:rsid w:val="005F3365"/>
    <w:rsid w:val="006008E5"/>
    <w:rsid w:val="006026EA"/>
    <w:rsid w:val="006079D5"/>
    <w:rsid w:val="00610DC2"/>
    <w:rsid w:val="006118E9"/>
    <w:rsid w:val="00612611"/>
    <w:rsid w:val="00614647"/>
    <w:rsid w:val="00622EC9"/>
    <w:rsid w:val="00626A9D"/>
    <w:rsid w:val="0064052C"/>
    <w:rsid w:val="00644F3F"/>
    <w:rsid w:val="00653D5E"/>
    <w:rsid w:val="00654FB7"/>
    <w:rsid w:val="006576A3"/>
    <w:rsid w:val="006579EB"/>
    <w:rsid w:val="00672D06"/>
    <w:rsid w:val="00675E2C"/>
    <w:rsid w:val="00676BE1"/>
    <w:rsid w:val="00677E96"/>
    <w:rsid w:val="00680A45"/>
    <w:rsid w:val="00681AA3"/>
    <w:rsid w:val="006954E0"/>
    <w:rsid w:val="00696B65"/>
    <w:rsid w:val="006A17A7"/>
    <w:rsid w:val="006A6B6F"/>
    <w:rsid w:val="006B1337"/>
    <w:rsid w:val="006B5B8F"/>
    <w:rsid w:val="006B7027"/>
    <w:rsid w:val="006C1359"/>
    <w:rsid w:val="006C1362"/>
    <w:rsid w:val="006C7F2F"/>
    <w:rsid w:val="006D1A68"/>
    <w:rsid w:val="006E0029"/>
    <w:rsid w:val="006E0C69"/>
    <w:rsid w:val="006F45FD"/>
    <w:rsid w:val="006F4DD6"/>
    <w:rsid w:val="006F6635"/>
    <w:rsid w:val="007004B4"/>
    <w:rsid w:val="00705E33"/>
    <w:rsid w:val="0071125D"/>
    <w:rsid w:val="00712A45"/>
    <w:rsid w:val="00714D99"/>
    <w:rsid w:val="007159C7"/>
    <w:rsid w:val="00723D6B"/>
    <w:rsid w:val="00727558"/>
    <w:rsid w:val="007375F6"/>
    <w:rsid w:val="00743693"/>
    <w:rsid w:val="007455A7"/>
    <w:rsid w:val="00765E0D"/>
    <w:rsid w:val="00773503"/>
    <w:rsid w:val="00777DDE"/>
    <w:rsid w:val="00786AE6"/>
    <w:rsid w:val="00791808"/>
    <w:rsid w:val="007A556E"/>
    <w:rsid w:val="007B2E73"/>
    <w:rsid w:val="007B4732"/>
    <w:rsid w:val="007C2790"/>
    <w:rsid w:val="007D7F9C"/>
    <w:rsid w:val="007E4FA7"/>
    <w:rsid w:val="007E7BE0"/>
    <w:rsid w:val="007F7000"/>
    <w:rsid w:val="007F739F"/>
    <w:rsid w:val="00802B3F"/>
    <w:rsid w:val="00802F96"/>
    <w:rsid w:val="008141ED"/>
    <w:rsid w:val="00814D07"/>
    <w:rsid w:val="00816FD9"/>
    <w:rsid w:val="00820F34"/>
    <w:rsid w:val="00826067"/>
    <w:rsid w:val="0084799D"/>
    <w:rsid w:val="008525F6"/>
    <w:rsid w:val="0086381C"/>
    <w:rsid w:val="00867F7C"/>
    <w:rsid w:val="00874AAD"/>
    <w:rsid w:val="00876187"/>
    <w:rsid w:val="008837E8"/>
    <w:rsid w:val="00890C91"/>
    <w:rsid w:val="008A259A"/>
    <w:rsid w:val="008B006F"/>
    <w:rsid w:val="008B7219"/>
    <w:rsid w:val="008B7696"/>
    <w:rsid w:val="008D3A30"/>
    <w:rsid w:val="008E292A"/>
    <w:rsid w:val="008E2B9B"/>
    <w:rsid w:val="008E5BC3"/>
    <w:rsid w:val="0090458E"/>
    <w:rsid w:val="0090702D"/>
    <w:rsid w:val="00907413"/>
    <w:rsid w:val="00917978"/>
    <w:rsid w:val="00920AB7"/>
    <w:rsid w:val="00923EC9"/>
    <w:rsid w:val="0092533C"/>
    <w:rsid w:val="00934510"/>
    <w:rsid w:val="00941725"/>
    <w:rsid w:val="009478D9"/>
    <w:rsid w:val="009562CB"/>
    <w:rsid w:val="00964C27"/>
    <w:rsid w:val="00967440"/>
    <w:rsid w:val="00971626"/>
    <w:rsid w:val="00972F54"/>
    <w:rsid w:val="009749A9"/>
    <w:rsid w:val="0098031D"/>
    <w:rsid w:val="00980EFE"/>
    <w:rsid w:val="0098553E"/>
    <w:rsid w:val="00991A28"/>
    <w:rsid w:val="00993B25"/>
    <w:rsid w:val="009B1C64"/>
    <w:rsid w:val="009B1D8C"/>
    <w:rsid w:val="009B56DA"/>
    <w:rsid w:val="009B6252"/>
    <w:rsid w:val="009C103F"/>
    <w:rsid w:val="009E2ED4"/>
    <w:rsid w:val="009E31C4"/>
    <w:rsid w:val="009E419E"/>
    <w:rsid w:val="009F68A0"/>
    <w:rsid w:val="009F782E"/>
    <w:rsid w:val="00A00995"/>
    <w:rsid w:val="00A029AB"/>
    <w:rsid w:val="00A036C2"/>
    <w:rsid w:val="00A03F78"/>
    <w:rsid w:val="00A13BF9"/>
    <w:rsid w:val="00A15625"/>
    <w:rsid w:val="00A20C7B"/>
    <w:rsid w:val="00A272A4"/>
    <w:rsid w:val="00A303D0"/>
    <w:rsid w:val="00A37083"/>
    <w:rsid w:val="00A446B2"/>
    <w:rsid w:val="00A60ED4"/>
    <w:rsid w:val="00A63075"/>
    <w:rsid w:val="00A673E5"/>
    <w:rsid w:val="00A70ED4"/>
    <w:rsid w:val="00A8177D"/>
    <w:rsid w:val="00A81D47"/>
    <w:rsid w:val="00A918F8"/>
    <w:rsid w:val="00A92E8F"/>
    <w:rsid w:val="00AC3A2C"/>
    <w:rsid w:val="00AE4A70"/>
    <w:rsid w:val="00B023A4"/>
    <w:rsid w:val="00B06C34"/>
    <w:rsid w:val="00B070A3"/>
    <w:rsid w:val="00B0722E"/>
    <w:rsid w:val="00B11D4B"/>
    <w:rsid w:val="00B17E73"/>
    <w:rsid w:val="00B273D3"/>
    <w:rsid w:val="00B3410A"/>
    <w:rsid w:val="00B3482C"/>
    <w:rsid w:val="00B3686D"/>
    <w:rsid w:val="00B40823"/>
    <w:rsid w:val="00B51A8B"/>
    <w:rsid w:val="00B61D8D"/>
    <w:rsid w:val="00B63F7F"/>
    <w:rsid w:val="00B646D8"/>
    <w:rsid w:val="00B74747"/>
    <w:rsid w:val="00B75653"/>
    <w:rsid w:val="00B92552"/>
    <w:rsid w:val="00BB2313"/>
    <w:rsid w:val="00BC11ED"/>
    <w:rsid w:val="00BC2C73"/>
    <w:rsid w:val="00BD425B"/>
    <w:rsid w:val="00BD53D8"/>
    <w:rsid w:val="00BD589A"/>
    <w:rsid w:val="00BD72B9"/>
    <w:rsid w:val="00BE290C"/>
    <w:rsid w:val="00BE2CC2"/>
    <w:rsid w:val="00BE58E4"/>
    <w:rsid w:val="00BF06F5"/>
    <w:rsid w:val="00BF2620"/>
    <w:rsid w:val="00BF3BE0"/>
    <w:rsid w:val="00C147CF"/>
    <w:rsid w:val="00C4447E"/>
    <w:rsid w:val="00C45542"/>
    <w:rsid w:val="00C4649B"/>
    <w:rsid w:val="00C47FFB"/>
    <w:rsid w:val="00C52AE8"/>
    <w:rsid w:val="00C541EA"/>
    <w:rsid w:val="00C6049B"/>
    <w:rsid w:val="00C9050A"/>
    <w:rsid w:val="00C91328"/>
    <w:rsid w:val="00C91BD9"/>
    <w:rsid w:val="00C97403"/>
    <w:rsid w:val="00CB2A18"/>
    <w:rsid w:val="00CD143B"/>
    <w:rsid w:val="00CD1A7D"/>
    <w:rsid w:val="00CD1E57"/>
    <w:rsid w:val="00CD3384"/>
    <w:rsid w:val="00CD57D2"/>
    <w:rsid w:val="00CD66B2"/>
    <w:rsid w:val="00CE160A"/>
    <w:rsid w:val="00CE2762"/>
    <w:rsid w:val="00CE5387"/>
    <w:rsid w:val="00CE7CFD"/>
    <w:rsid w:val="00CF1825"/>
    <w:rsid w:val="00CF3BE2"/>
    <w:rsid w:val="00CF45E5"/>
    <w:rsid w:val="00CF7170"/>
    <w:rsid w:val="00CF7AF9"/>
    <w:rsid w:val="00D02992"/>
    <w:rsid w:val="00D04E93"/>
    <w:rsid w:val="00D06D83"/>
    <w:rsid w:val="00D14DBF"/>
    <w:rsid w:val="00D16260"/>
    <w:rsid w:val="00D226AB"/>
    <w:rsid w:val="00D24DCF"/>
    <w:rsid w:val="00D4137C"/>
    <w:rsid w:val="00D54CBC"/>
    <w:rsid w:val="00D64AD8"/>
    <w:rsid w:val="00D71755"/>
    <w:rsid w:val="00D83C14"/>
    <w:rsid w:val="00D865E4"/>
    <w:rsid w:val="00D869D3"/>
    <w:rsid w:val="00D87138"/>
    <w:rsid w:val="00D909A0"/>
    <w:rsid w:val="00D96F41"/>
    <w:rsid w:val="00DB36D3"/>
    <w:rsid w:val="00DB4C9F"/>
    <w:rsid w:val="00DB7021"/>
    <w:rsid w:val="00DB7FC9"/>
    <w:rsid w:val="00DC6DE5"/>
    <w:rsid w:val="00DE4F74"/>
    <w:rsid w:val="00DF1D53"/>
    <w:rsid w:val="00DF591E"/>
    <w:rsid w:val="00E01DDC"/>
    <w:rsid w:val="00E0670C"/>
    <w:rsid w:val="00E1134F"/>
    <w:rsid w:val="00E13A67"/>
    <w:rsid w:val="00E2042D"/>
    <w:rsid w:val="00E2093F"/>
    <w:rsid w:val="00E229D6"/>
    <w:rsid w:val="00E412A4"/>
    <w:rsid w:val="00E427F3"/>
    <w:rsid w:val="00E43044"/>
    <w:rsid w:val="00E467F8"/>
    <w:rsid w:val="00E47810"/>
    <w:rsid w:val="00E62805"/>
    <w:rsid w:val="00E73CDE"/>
    <w:rsid w:val="00E740A8"/>
    <w:rsid w:val="00E971E1"/>
    <w:rsid w:val="00EA33BA"/>
    <w:rsid w:val="00EA7D16"/>
    <w:rsid w:val="00EB35DA"/>
    <w:rsid w:val="00EB5CD2"/>
    <w:rsid w:val="00EB6979"/>
    <w:rsid w:val="00EB7ABE"/>
    <w:rsid w:val="00EC4DA9"/>
    <w:rsid w:val="00EE0EAF"/>
    <w:rsid w:val="00EE10EE"/>
    <w:rsid w:val="00EE2E68"/>
    <w:rsid w:val="00EF496F"/>
    <w:rsid w:val="00F00381"/>
    <w:rsid w:val="00F00891"/>
    <w:rsid w:val="00F03613"/>
    <w:rsid w:val="00F046BE"/>
    <w:rsid w:val="00F0795A"/>
    <w:rsid w:val="00F13B6A"/>
    <w:rsid w:val="00F222D3"/>
    <w:rsid w:val="00F22A88"/>
    <w:rsid w:val="00F23671"/>
    <w:rsid w:val="00F25996"/>
    <w:rsid w:val="00F276A8"/>
    <w:rsid w:val="00F27C1C"/>
    <w:rsid w:val="00F3534A"/>
    <w:rsid w:val="00F43140"/>
    <w:rsid w:val="00F50560"/>
    <w:rsid w:val="00F52866"/>
    <w:rsid w:val="00F6129E"/>
    <w:rsid w:val="00F6411D"/>
    <w:rsid w:val="00F71BB0"/>
    <w:rsid w:val="00F77E57"/>
    <w:rsid w:val="00F83660"/>
    <w:rsid w:val="00F877C9"/>
    <w:rsid w:val="00FA1673"/>
    <w:rsid w:val="00FB5B23"/>
    <w:rsid w:val="00FB7636"/>
    <w:rsid w:val="00FC338A"/>
    <w:rsid w:val="00FD19EB"/>
    <w:rsid w:val="00FD6CD2"/>
    <w:rsid w:val="00FE4D04"/>
    <w:rsid w:val="00FE7AA5"/>
    <w:rsid w:val="00FF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E2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74BB4"/>
    <w:pPr>
      <w:keepNext/>
      <w:ind w:firstLine="0"/>
      <w:outlineLvl w:val="2"/>
    </w:pPr>
    <w:rPr>
      <w:rFonts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4BB4"/>
    <w:rPr>
      <w:rFonts w:eastAsia="Times New Roman" w:cs="Times New Roman"/>
      <w:sz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0C2F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2FE2"/>
    <w:rPr>
      <w:rFonts w:ascii="Times New Roman" w:hAnsi="Times New Roman" w:cs="Calibri"/>
      <w:sz w:val="28"/>
    </w:rPr>
  </w:style>
  <w:style w:type="paragraph" w:styleId="Footer">
    <w:name w:val="footer"/>
    <w:basedOn w:val="Normal"/>
    <w:link w:val="FooterChar"/>
    <w:uiPriority w:val="99"/>
    <w:rsid w:val="000C2F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2FE2"/>
    <w:rPr>
      <w:rFonts w:ascii="Times New Roman" w:hAnsi="Times New Roman" w:cs="Calibri"/>
      <w:sz w:val="28"/>
    </w:rPr>
  </w:style>
  <w:style w:type="paragraph" w:customStyle="1" w:styleId="ConsPlusNormal">
    <w:name w:val="ConsPlusNormal"/>
    <w:uiPriority w:val="99"/>
    <w:rsid w:val="000C2FE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ListParagraph">
    <w:name w:val="List Paragraph"/>
    <w:basedOn w:val="Normal"/>
    <w:uiPriority w:val="99"/>
    <w:qFormat/>
    <w:rsid w:val="000C2FE2"/>
    <w:pPr>
      <w:ind w:left="720"/>
      <w:contextualSpacing/>
    </w:pPr>
  </w:style>
  <w:style w:type="paragraph" w:customStyle="1" w:styleId="ConsPlusTitle">
    <w:name w:val="ConsPlusTitle"/>
    <w:uiPriority w:val="99"/>
    <w:rsid w:val="000C2FE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0">
    <w:name w:val="consplustitle"/>
    <w:basedOn w:val="Normal"/>
    <w:uiPriority w:val="99"/>
    <w:rsid w:val="00095D72"/>
    <w:pPr>
      <w:spacing w:after="150"/>
      <w:ind w:firstLine="0"/>
    </w:pPr>
    <w:rPr>
      <w:rFonts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34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4F99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6D1A6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3">
    <w:name w:val="Font Style13"/>
    <w:basedOn w:val="DefaultParagraphFont"/>
    <w:uiPriority w:val="99"/>
    <w:rsid w:val="0071125D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74BB4"/>
    <w:pPr>
      <w:ind w:firstLine="0"/>
      <w:jc w:val="both"/>
    </w:pPr>
    <w:rPr>
      <w:rFonts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4BB4"/>
    <w:rPr>
      <w:rFonts w:eastAsia="Times New Roman" w:cs="Times New Roman"/>
      <w:sz w:val="24"/>
      <w:lang w:val="ru-RU" w:eastAsia="ru-RU" w:bidi="ar-SA"/>
    </w:rPr>
  </w:style>
  <w:style w:type="paragraph" w:customStyle="1" w:styleId="ConsNonformat">
    <w:name w:val="ConsNonformat"/>
    <w:uiPriority w:val="99"/>
    <w:rsid w:val="00374B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6</Pages>
  <Words>2159</Words>
  <Characters>12309</Characters>
  <Application>Microsoft Office Outlook</Application>
  <DocSecurity>0</DocSecurity>
  <Lines>0</Lines>
  <Paragraphs>0</Paragraphs>
  <ScaleCrop>false</ScaleCrop>
  <Company>Департамент финансов ЯО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налоговых расходов Ярославской области</dc:title>
  <dc:subject/>
  <dc:creator>Яровицына Наталья Владимировна</dc:creator>
  <cp:keywords/>
  <dc:description/>
  <cp:lastModifiedBy>User</cp:lastModifiedBy>
  <cp:revision>4</cp:revision>
  <cp:lastPrinted>2019-10-24T08:09:00Z</cp:lastPrinted>
  <dcterms:created xsi:type="dcterms:W3CDTF">2019-10-24T06:50:00Z</dcterms:created>
  <dcterms:modified xsi:type="dcterms:W3CDTF">2019-11-19T07:54:00Z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0x0101007D98C80F7727A2499F5C1F27BEF6B62B</vt:lpwstr>
  </property>
  <property fmtid="{D5CDD505-2E9C-101B-9397-08002B2CF9AE}" pid="3" name="Description">
    <vt:lpwstr/>
  </property>
  <property fmtid="{D5CDD505-2E9C-101B-9397-08002B2CF9AE}" pid="4" name="Орган ОИВ">
    <vt:lpwstr>46</vt:lpwstr>
  </property>
  <property fmtid="{D5CDD505-2E9C-101B-9397-08002B2CF9AE}" pid="5" name="DocDate">
    <vt:lpwstr>2019-08-01T00:00:00Z</vt:lpwstr>
  </property>
  <property fmtid="{D5CDD505-2E9C-101B-9397-08002B2CF9AE}" pid="6" name="Тип документа">
    <vt:lpwstr>10</vt:lpwstr>
  </property>
</Properties>
</file>