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3E" w:rsidRDefault="002A5A3E" w:rsidP="002A5A3E">
      <w:pPr>
        <w:jc w:val="center"/>
        <w:rPr>
          <w:b/>
          <w:u w:val="single"/>
        </w:rPr>
      </w:pPr>
      <w:r>
        <w:rPr>
          <w:b/>
          <w:u w:val="single"/>
        </w:rPr>
        <w:t xml:space="preserve">Протокол </w:t>
      </w:r>
    </w:p>
    <w:p w:rsidR="002A5A3E" w:rsidRDefault="002A5A3E" w:rsidP="002A5A3E">
      <w:pPr>
        <w:jc w:val="center"/>
      </w:pPr>
      <w:r>
        <w:t>публичных слушаний  по обсуждению  проекта решения Собрания депутатов Хозанкинского сельского поселения  «Об утверждении проекта правил землепользования и застройки территории Хозанкинского  сельского поселения  Красночетайского района Чувашской Республики»</w:t>
      </w:r>
    </w:p>
    <w:p w:rsidR="002A5A3E" w:rsidRDefault="002A5A3E" w:rsidP="002A5A3E">
      <w:pPr>
        <w:jc w:val="both"/>
      </w:pPr>
    </w:p>
    <w:p w:rsidR="002A5A3E" w:rsidRDefault="00931AE1" w:rsidP="002A5A3E">
      <w:pPr>
        <w:jc w:val="both"/>
      </w:pPr>
      <w:r>
        <w:t>9</w:t>
      </w:r>
      <w:r w:rsidR="00C63AA3">
        <w:t xml:space="preserve"> сентября</w:t>
      </w:r>
      <w:r w:rsidR="002A5A3E">
        <w:t xml:space="preserve"> 2020  года                                                               </w:t>
      </w:r>
      <w:r w:rsidR="00DF6089">
        <w:t xml:space="preserve">                               д.</w:t>
      </w:r>
      <w:r w:rsidR="0058424B">
        <w:t xml:space="preserve"> </w:t>
      </w:r>
      <w:r w:rsidR="00DF6089">
        <w:t>С</w:t>
      </w:r>
      <w:r w:rsidR="002A5A3E">
        <w:t>анкино</w:t>
      </w:r>
    </w:p>
    <w:p w:rsidR="002A5A3E" w:rsidRDefault="00A066CD" w:rsidP="002A5A3E">
      <w:pPr>
        <w:jc w:val="both"/>
      </w:pPr>
      <w:r>
        <w:t>Присутствовали: 37</w:t>
      </w:r>
      <w:r w:rsidR="002A5A3E">
        <w:t xml:space="preserve"> чел. </w:t>
      </w:r>
    </w:p>
    <w:p w:rsidR="002A5A3E" w:rsidRDefault="002A5A3E" w:rsidP="002A5A3E">
      <w:pPr>
        <w:jc w:val="both"/>
      </w:pPr>
      <w:r>
        <w:t>Президиум:</w:t>
      </w:r>
    </w:p>
    <w:p w:rsidR="002A5A3E" w:rsidRDefault="002A5A3E" w:rsidP="002A5A3E">
      <w:pPr>
        <w:jc w:val="both"/>
      </w:pPr>
      <w:r>
        <w:t>Председатель: Кузнецова Л.Г. – глава Хозанкинского сельского поселения</w:t>
      </w:r>
    </w:p>
    <w:p w:rsidR="002A5A3E" w:rsidRDefault="002A5A3E" w:rsidP="002A5A3E">
      <w:pPr>
        <w:jc w:val="both"/>
      </w:pPr>
      <w:r>
        <w:t>Секретарь: Ванюшкина Н.Г. – главный специалист – эксперт администрации Хозанкинского сельского поселения</w:t>
      </w:r>
    </w:p>
    <w:p w:rsidR="002A5A3E" w:rsidRDefault="002A5A3E" w:rsidP="002A5A3E">
      <w:pPr>
        <w:jc w:val="both"/>
      </w:pPr>
      <w:r>
        <w:t>Повестка дня.</w:t>
      </w:r>
    </w:p>
    <w:p w:rsidR="002A5A3E" w:rsidRDefault="002A5A3E" w:rsidP="002A5A3E">
      <w:pPr>
        <w:jc w:val="both"/>
      </w:pPr>
      <w:r>
        <w:t xml:space="preserve">1. Рассмотрение проекта решения Собрания депутатов Хозанкинского сельского «Об утверждении проекта правил землепользования и застройки территории Хозанкинского  сельского поселения  Красночетайского района Чувашской Республики» </w:t>
      </w:r>
    </w:p>
    <w:p w:rsidR="002A5A3E" w:rsidRDefault="002A5A3E" w:rsidP="002A5A3E">
      <w:pPr>
        <w:jc w:val="both"/>
      </w:pPr>
      <w:r>
        <w:t>Слушали:</w:t>
      </w:r>
    </w:p>
    <w:p w:rsidR="002A5A3E" w:rsidRDefault="002A5A3E" w:rsidP="002A5A3E">
      <w:pPr>
        <w:jc w:val="both"/>
      </w:pPr>
      <w:r>
        <w:rPr>
          <w:b/>
        </w:rPr>
        <w:t>Кузнецову Л.Г.</w:t>
      </w:r>
      <w:r>
        <w:t xml:space="preserve"> – главу администрации Хозанкинского сельского поселения  «Об утверждении проекта правил землепользования и застройки территории Хозанкинского  сельского  поселения  Красночетайского района Чувашской Республики» </w:t>
      </w:r>
    </w:p>
    <w:p w:rsidR="002A5A3E" w:rsidRDefault="002A5A3E" w:rsidP="002A5A3E">
      <w:pPr>
        <w:pStyle w:val="2"/>
        <w:spacing w:line="240" w:lineRule="auto"/>
        <w:ind w:left="0"/>
        <w:jc w:val="both"/>
      </w:pPr>
      <w:r>
        <w:t>Выступили:</w:t>
      </w:r>
    </w:p>
    <w:p w:rsidR="002A5A3E" w:rsidRDefault="002A5A3E" w:rsidP="002A5A3E">
      <w:pPr>
        <w:jc w:val="both"/>
      </w:pPr>
      <w:proofErr w:type="spellStart"/>
      <w:r>
        <w:t>Бородашкина</w:t>
      </w:r>
      <w:proofErr w:type="spellEnd"/>
      <w:r>
        <w:t xml:space="preserve"> Е.Н. – депутат Хозанкинского сельского поселения. Предложила одобрить проект решения Собрания депутатов сельского «Об утверждении проекта правил землепользования и застройки территории Хозанкинского  сельского поселения  Красночетайского района Чувашской Республики» </w:t>
      </w:r>
    </w:p>
    <w:p w:rsidR="002A5A3E" w:rsidRDefault="002A5A3E" w:rsidP="002A5A3E">
      <w:pPr>
        <w:jc w:val="both"/>
        <w:rPr>
          <w:b/>
        </w:rPr>
      </w:pPr>
      <w:r>
        <w:rPr>
          <w:b/>
        </w:rPr>
        <w:t>Решили:</w:t>
      </w:r>
    </w:p>
    <w:p w:rsidR="002A5A3E" w:rsidRDefault="002A5A3E" w:rsidP="002A5A3E">
      <w:pPr>
        <w:jc w:val="both"/>
      </w:pPr>
      <w:r>
        <w:t>Одобрить проект решения Собрания депутатов «Об утверждении проекта правил землепользования и застройки территории Хозанкинского сельского поселения  Красночетайского района Чувашской Республики» и направить на рассмотрение Собрания депутатов сельского поселения  в установленном порядке.</w:t>
      </w:r>
    </w:p>
    <w:p w:rsidR="002A5A3E" w:rsidRDefault="002A5A3E" w:rsidP="002A5A3E">
      <w:pPr>
        <w:jc w:val="both"/>
      </w:pPr>
      <w:r>
        <w:t xml:space="preserve">Решение принято единогласно. </w:t>
      </w:r>
    </w:p>
    <w:p w:rsidR="002A5A3E" w:rsidRDefault="002A5A3E" w:rsidP="002A5A3E">
      <w:pPr>
        <w:ind w:firstLine="720"/>
        <w:jc w:val="both"/>
      </w:pPr>
    </w:p>
    <w:p w:rsidR="002A5A3E" w:rsidRDefault="002A5A3E" w:rsidP="002A5A3E">
      <w:pPr>
        <w:ind w:firstLine="720"/>
        <w:jc w:val="both"/>
      </w:pPr>
      <w:r>
        <w:t xml:space="preserve">Председатель                                                     </w:t>
      </w:r>
      <w:r w:rsidR="002D0092">
        <w:t xml:space="preserve">                               Л.Г.Кузнецова</w:t>
      </w:r>
    </w:p>
    <w:p w:rsidR="002A5A3E" w:rsidRDefault="002A5A3E" w:rsidP="002A5A3E">
      <w:pPr>
        <w:ind w:firstLine="720"/>
        <w:jc w:val="both"/>
      </w:pPr>
      <w:r>
        <w:t xml:space="preserve">Секретарь                                                           </w:t>
      </w:r>
      <w:r w:rsidR="002D0092">
        <w:t xml:space="preserve">                               Н.Г.Ванюш</w:t>
      </w:r>
      <w:r>
        <w:t>кина</w:t>
      </w:r>
    </w:p>
    <w:p w:rsidR="002A5A3E" w:rsidRDefault="002A5A3E" w:rsidP="002A5A3E">
      <w:pPr>
        <w:ind w:firstLine="720"/>
      </w:pPr>
      <w:r>
        <w:t xml:space="preserve">                                               </w:t>
      </w:r>
    </w:p>
    <w:p w:rsidR="005148A3" w:rsidRDefault="005148A3"/>
    <w:p w:rsidR="00CD496A" w:rsidRDefault="00CD496A"/>
    <w:p w:rsidR="00CD496A" w:rsidRDefault="00CD496A"/>
    <w:p w:rsidR="00CD496A" w:rsidRDefault="00CD496A"/>
    <w:p w:rsidR="00CD496A" w:rsidRDefault="00CD496A"/>
    <w:p w:rsidR="00CD496A" w:rsidRDefault="00CD496A"/>
    <w:p w:rsidR="00CD496A" w:rsidRDefault="00CD496A"/>
    <w:p w:rsidR="00CD496A" w:rsidRDefault="00CD496A"/>
    <w:p w:rsidR="00CD496A" w:rsidRDefault="00CD496A"/>
    <w:p w:rsidR="00CD496A" w:rsidRDefault="00CD496A"/>
    <w:p w:rsidR="00CD496A" w:rsidRDefault="00CD496A"/>
    <w:p w:rsidR="00CD496A" w:rsidRDefault="00CD496A"/>
    <w:p w:rsidR="00CD496A" w:rsidRDefault="00CD496A"/>
    <w:p w:rsidR="00CD496A" w:rsidRDefault="00CD496A"/>
    <w:p w:rsidR="00CD496A" w:rsidRDefault="00CD496A"/>
    <w:p w:rsidR="00CD496A" w:rsidRDefault="00CD496A"/>
    <w:p w:rsidR="00CD496A" w:rsidRDefault="00CD496A"/>
    <w:p w:rsidR="00CD496A" w:rsidRDefault="00CD496A" w:rsidP="00CD496A">
      <w:pPr>
        <w:jc w:val="center"/>
      </w:pPr>
      <w:r>
        <w:lastRenderedPageBreak/>
        <w:t>Список</w:t>
      </w:r>
    </w:p>
    <w:p w:rsidR="00CD496A" w:rsidRDefault="00CD496A" w:rsidP="00CD496A">
      <w:pPr>
        <w:jc w:val="center"/>
      </w:pPr>
      <w:r>
        <w:t>уча</w:t>
      </w:r>
      <w:r w:rsidR="00196BB2">
        <w:t>стников публичных слушаний от 18.09.</w:t>
      </w:r>
      <w:r>
        <w:t>2020 года</w:t>
      </w:r>
    </w:p>
    <w:p w:rsidR="00CD496A" w:rsidRDefault="00CD496A" w:rsidP="00CD496A"/>
    <w:tbl>
      <w:tblPr>
        <w:tblStyle w:val="a4"/>
        <w:tblW w:w="0" w:type="auto"/>
        <w:tblLook w:val="04A0"/>
      </w:tblPr>
      <w:tblGrid>
        <w:gridCol w:w="1526"/>
        <w:gridCol w:w="8045"/>
      </w:tblGrid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pPr>
              <w:jc w:val="center"/>
            </w:pPr>
            <w:r>
              <w:t>Ф.И.О.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Кузнецова Любовь Геннадьевна</w:t>
            </w:r>
          </w:p>
        </w:tc>
      </w:tr>
      <w:tr w:rsidR="00E93BD9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9" w:rsidRDefault="00E93BD9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D9" w:rsidRDefault="00E93BD9">
            <w:r>
              <w:t>Ванюшкина Наталья Геннадьевна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Алежейкина Галина Германовна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Егорова Анна Ильинична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Корчагина Фаина Яковлевна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Белов Леонид Леонидович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proofErr w:type="spellStart"/>
            <w:r>
              <w:t>Вашуркина</w:t>
            </w:r>
            <w:proofErr w:type="spellEnd"/>
            <w:r>
              <w:t xml:space="preserve"> Луиза Валерьевна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proofErr w:type="spellStart"/>
            <w:r>
              <w:t>Бородашкина</w:t>
            </w:r>
            <w:proofErr w:type="spellEnd"/>
            <w:r>
              <w:t xml:space="preserve"> Елена Николаевна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proofErr w:type="spellStart"/>
            <w:r>
              <w:t>Афондеркина</w:t>
            </w:r>
            <w:proofErr w:type="spellEnd"/>
            <w:r>
              <w:t xml:space="preserve"> Алина Васильевна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proofErr w:type="spellStart"/>
            <w:r>
              <w:t>Афондеркина</w:t>
            </w:r>
            <w:proofErr w:type="spellEnd"/>
            <w:r>
              <w:t xml:space="preserve"> Юлия Максимовна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proofErr w:type="spellStart"/>
            <w:r>
              <w:t>Сундрякова</w:t>
            </w:r>
            <w:proofErr w:type="spellEnd"/>
            <w:r>
              <w:t xml:space="preserve"> Алина Михайловна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proofErr w:type="spellStart"/>
            <w:r>
              <w:t>Кокшейкина</w:t>
            </w:r>
            <w:proofErr w:type="spellEnd"/>
            <w:r>
              <w:t xml:space="preserve"> Лариса Леонидовна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Кузьмин Петр Николаевич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Гаврилов Николай Захарович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Кудряшова Галина Александровна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Кудряшов Вячеслав Александрович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Белов Николай Петрович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Филиппова Галина Михайловна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Самсонова Елена Васильевна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Пак</w:t>
            </w:r>
            <w:r w:rsidR="00833921">
              <w:t>ру</w:t>
            </w:r>
            <w:r>
              <w:t xml:space="preserve">шова Ираида </w:t>
            </w:r>
            <w:proofErr w:type="spellStart"/>
            <w:r>
              <w:t>Ананьевна</w:t>
            </w:r>
            <w:proofErr w:type="spellEnd"/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Медведева Надежда Николаевна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Якимова Татьяна Александровна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Сергеева Ольга Ивановна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proofErr w:type="spellStart"/>
            <w:r>
              <w:t>Яруткина</w:t>
            </w:r>
            <w:proofErr w:type="spellEnd"/>
            <w:r>
              <w:t xml:space="preserve"> Светлана Вячеславовна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Алежейкина Елена Никандровна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Фролова Алина Александровна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Фролова Наталья Николаевна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Якимов Николай Алексеевич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Семенова Зоя Николаевна</w:t>
            </w:r>
          </w:p>
        </w:tc>
      </w:tr>
      <w:tr w:rsidR="00CD496A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A" w:rsidRDefault="00CD496A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6A" w:rsidRDefault="00CD496A">
            <w:r>
              <w:t>Григорьева Ирина Николаевна</w:t>
            </w:r>
          </w:p>
        </w:tc>
      </w:tr>
      <w:tr w:rsidR="00E93BD9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9" w:rsidRDefault="00E93BD9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D9" w:rsidRDefault="008E62F2">
            <w:r>
              <w:t>Фролова Татьяна Петровна</w:t>
            </w:r>
          </w:p>
        </w:tc>
      </w:tr>
      <w:tr w:rsidR="008E62F2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2" w:rsidRDefault="008E62F2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F2" w:rsidRDefault="008E62F2">
            <w:r>
              <w:t>Ванюшкина Надежда Андреевна</w:t>
            </w:r>
          </w:p>
        </w:tc>
      </w:tr>
      <w:tr w:rsidR="008E62F2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2" w:rsidRDefault="008E62F2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F2" w:rsidRDefault="008E62F2">
            <w:r>
              <w:t>Егорова Римма  Валентиновна</w:t>
            </w:r>
          </w:p>
        </w:tc>
      </w:tr>
      <w:tr w:rsidR="008E62F2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2" w:rsidRDefault="008E62F2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F2" w:rsidRDefault="00833921">
            <w:proofErr w:type="spellStart"/>
            <w:r>
              <w:t>Молисова</w:t>
            </w:r>
            <w:proofErr w:type="spellEnd"/>
            <w:r>
              <w:t xml:space="preserve"> Алина Александровна</w:t>
            </w:r>
          </w:p>
        </w:tc>
      </w:tr>
      <w:tr w:rsidR="008E62F2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2" w:rsidRDefault="008E62F2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F2" w:rsidRDefault="008402BB">
            <w:r>
              <w:t>Ванюшкин Олег Александрович</w:t>
            </w:r>
          </w:p>
        </w:tc>
      </w:tr>
      <w:tr w:rsidR="008402BB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BB" w:rsidRDefault="008402BB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BB" w:rsidRDefault="009C69EB">
            <w:r>
              <w:t>Корчагина Светлана Юрьевна</w:t>
            </w:r>
          </w:p>
        </w:tc>
      </w:tr>
      <w:tr w:rsidR="009C69EB" w:rsidTr="00CD4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EB" w:rsidRDefault="009C69EB" w:rsidP="005004D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EB" w:rsidRDefault="009C69EB">
            <w:r>
              <w:t>Федорова Татьяна Николаевна</w:t>
            </w:r>
          </w:p>
        </w:tc>
      </w:tr>
    </w:tbl>
    <w:p w:rsidR="00CD496A" w:rsidRDefault="00CD496A" w:rsidP="00CD496A"/>
    <w:p w:rsidR="00CD496A" w:rsidRDefault="00CD496A" w:rsidP="00CD496A">
      <w:pPr>
        <w:jc w:val="both"/>
      </w:pPr>
    </w:p>
    <w:p w:rsidR="00CD496A" w:rsidRDefault="00CD496A" w:rsidP="00CD496A">
      <w:pPr>
        <w:jc w:val="both"/>
      </w:pPr>
    </w:p>
    <w:p w:rsidR="00CD496A" w:rsidRDefault="00CD496A" w:rsidP="00CD496A">
      <w:pPr>
        <w:jc w:val="both"/>
      </w:pPr>
    </w:p>
    <w:p w:rsidR="00CD496A" w:rsidRDefault="00CD496A" w:rsidP="00CD496A">
      <w:pPr>
        <w:jc w:val="both"/>
      </w:pPr>
    </w:p>
    <w:p w:rsidR="00CD496A" w:rsidRDefault="00CD496A" w:rsidP="00CD496A">
      <w:pPr>
        <w:jc w:val="both"/>
      </w:pPr>
    </w:p>
    <w:p w:rsidR="00CD496A" w:rsidRDefault="00CD496A" w:rsidP="00CD496A">
      <w:pPr>
        <w:jc w:val="center"/>
      </w:pPr>
      <w:r>
        <w:rPr>
          <w:sz w:val="26"/>
          <w:szCs w:val="26"/>
        </w:rPr>
        <w:t xml:space="preserve">  </w:t>
      </w:r>
    </w:p>
    <w:p w:rsidR="00CD496A" w:rsidRDefault="00CD496A" w:rsidP="00CD496A"/>
    <w:p w:rsidR="00CD496A" w:rsidRDefault="00CD496A"/>
    <w:sectPr w:rsidR="00CD496A" w:rsidSect="0051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7793"/>
    <w:multiLevelType w:val="hybridMultilevel"/>
    <w:tmpl w:val="18D2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A3E"/>
    <w:rsid w:val="00196BB2"/>
    <w:rsid w:val="002A5A3E"/>
    <w:rsid w:val="002D0092"/>
    <w:rsid w:val="005148A3"/>
    <w:rsid w:val="0058424B"/>
    <w:rsid w:val="00685290"/>
    <w:rsid w:val="00833921"/>
    <w:rsid w:val="008402BB"/>
    <w:rsid w:val="008E62F2"/>
    <w:rsid w:val="00931AE1"/>
    <w:rsid w:val="009A0404"/>
    <w:rsid w:val="009A21D2"/>
    <w:rsid w:val="009C69EB"/>
    <w:rsid w:val="00A066CD"/>
    <w:rsid w:val="00C63AA3"/>
    <w:rsid w:val="00CD496A"/>
    <w:rsid w:val="00DF6089"/>
    <w:rsid w:val="00E93BD9"/>
    <w:rsid w:val="00F7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5A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A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496A"/>
    <w:pPr>
      <w:ind w:left="720"/>
      <w:contextualSpacing/>
    </w:pPr>
  </w:style>
  <w:style w:type="table" w:styleId="a4">
    <w:name w:val="Table Grid"/>
    <w:basedOn w:val="a1"/>
    <w:uiPriority w:val="59"/>
    <w:rsid w:val="00CD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</cp:revision>
  <dcterms:created xsi:type="dcterms:W3CDTF">2020-08-26T07:10:00Z</dcterms:created>
  <dcterms:modified xsi:type="dcterms:W3CDTF">2020-09-25T11:07:00Z</dcterms:modified>
</cp:coreProperties>
</file>