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BCA" w:rsidRPr="00387FEA" w:rsidRDefault="002B3619" w:rsidP="00116A6E">
      <w:pPr>
        <w:pStyle w:val="a3"/>
        <w:tabs>
          <w:tab w:val="clear" w:pos="9355"/>
          <w:tab w:val="left" w:pos="708"/>
          <w:tab w:val="right" w:pos="9576"/>
        </w:tabs>
        <w:ind w:left="228" w:right="-228" w:hanging="228"/>
        <w:jc w:val="both"/>
      </w:pPr>
      <w:r>
        <w:pict>
          <v:shapetype id="_x0000_t202" coordsize="21600,21600" o:spt="202" path="m,l,21600r21600,l21600,xe">
            <v:stroke joinstyle="miter"/>
            <v:path gradientshapeok="t" o:connecttype="rect"/>
          </v:shapetype>
          <v:shape id="_x0000_s1030" type="#_x0000_t202" style="position:absolute;left:0;text-align:left;margin-left:-7.8pt;margin-top:0;width:497.2pt;height:205.9pt;z-index:-251657216">
            <v:textbox style="mso-next-textbox:#_x0000_s1030">
              <w:txbxContent>
                <w:p w:rsidR="00781541" w:rsidRDefault="00781541">
                  <w:pPr>
                    <w:ind w:right="297"/>
                  </w:pPr>
                </w:p>
              </w:txbxContent>
            </v:textbox>
          </v:shape>
        </w:pict>
      </w:r>
      <w:r>
        <w:pict>
          <v:shape id="_x0000_s1027" type="#_x0000_t202" style="position:absolute;left:0;text-align:left;margin-left:102.6pt;margin-top:77.35pt;width:378pt;height:30.65pt;z-index:251656192" stroked="f">
            <v:textbox style="mso-next-textbox:#_x0000_s1027">
              <w:txbxContent>
                <w:p w:rsidR="00781541" w:rsidRDefault="00781541">
                  <w:pPr>
                    <w:rPr>
                      <w:i/>
                      <w:sz w:val="40"/>
                      <w:szCs w:val="40"/>
                    </w:rPr>
                  </w:pPr>
                  <w:r>
                    <w:rPr>
                      <w:i/>
                      <w:sz w:val="40"/>
                      <w:szCs w:val="40"/>
                    </w:rPr>
                    <w:t>Питеркинского сельского поселения</w:t>
                  </w:r>
                </w:p>
                <w:p w:rsidR="00781541" w:rsidRDefault="00781541">
                  <w:pPr>
                    <w:jc w:val="right"/>
                    <w:rPr>
                      <w:i/>
                      <w:sz w:val="64"/>
                      <w:szCs w:val="64"/>
                    </w:rPr>
                  </w:pPr>
                  <w:r>
                    <w:rPr>
                      <w:i/>
                      <w:sz w:val="64"/>
                      <w:szCs w:val="64"/>
                    </w:rPr>
                    <w:t xml:space="preserve"> </w:t>
                  </w:r>
                </w:p>
                <w:p w:rsidR="00781541" w:rsidRDefault="00781541">
                  <w:pPr>
                    <w:jc w:val="right"/>
                    <w:rPr>
                      <w:i/>
                      <w:sz w:val="64"/>
                      <w:szCs w:val="64"/>
                    </w:rPr>
                  </w:pPr>
                </w:p>
                <w:p w:rsidR="00781541" w:rsidRDefault="00781541">
                  <w:pPr>
                    <w:jc w:val="right"/>
                    <w:rPr>
                      <w:i/>
                      <w:sz w:val="64"/>
                      <w:szCs w:val="64"/>
                    </w:rPr>
                  </w:pPr>
                  <w:r>
                    <w:rPr>
                      <w:i/>
                      <w:sz w:val="64"/>
                      <w:szCs w:val="64"/>
                    </w:rPr>
                    <w:t>с</w:t>
                  </w:r>
                </w:p>
              </w:txbxContent>
            </v:textbox>
          </v:shape>
        </w:pict>
      </w:r>
      <w:r>
        <w:pict>
          <v:shape id="_x0000_s1026" type="#_x0000_t202" style="position:absolute;left:0;text-align:left;margin-left:102.6pt;margin-top:18pt;width:370.5pt;height:63pt;z-index:251655168" stroked="f">
            <v:textbox style="mso-next-textbox:#_x0000_s1026">
              <w:txbxContent>
                <w:p w:rsidR="00781541" w:rsidRDefault="00781541">
                  <w:pPr>
                    <w:jc w:val="center"/>
                    <w:rPr>
                      <w:rFonts w:ascii="Georgia" w:hAnsi="Georgia"/>
                      <w:b/>
                      <w:i/>
                      <w:emboss/>
                      <w:color w:val="993300"/>
                      <w:sz w:val="96"/>
                      <w:szCs w:val="96"/>
                    </w:rPr>
                  </w:pPr>
                  <w:r>
                    <w:rPr>
                      <w:rFonts w:ascii="Georgia" w:hAnsi="Georgia"/>
                      <w:b/>
                      <w:i/>
                      <w:emboss/>
                      <w:color w:val="993300"/>
                      <w:sz w:val="96"/>
                      <w:szCs w:val="96"/>
                    </w:rPr>
                    <w:t>ВЕСТНИК</w:t>
                  </w:r>
                </w:p>
              </w:txbxContent>
            </v:textbox>
          </v:shape>
        </w:pict>
      </w:r>
      <w:r w:rsidR="00325042">
        <w:rPr>
          <w:noProof/>
        </w:rPr>
        <w:drawing>
          <wp:inline distT="0" distB="0" distL="0" distR="0">
            <wp:extent cx="1181100" cy="1485900"/>
            <wp:effectExtent l="19050" t="0" r="0" b="0"/>
            <wp:docPr id="1" name="Рисунок 1" descr="krasch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asch_gerb"/>
                    <pic:cNvPicPr>
                      <a:picLocks noChangeAspect="1" noChangeArrowheads="1"/>
                    </pic:cNvPicPr>
                  </pic:nvPicPr>
                  <pic:blipFill>
                    <a:blip r:embed="rId8" cstate="print"/>
                    <a:srcRect/>
                    <a:stretch>
                      <a:fillRect/>
                    </a:stretch>
                  </pic:blipFill>
                  <pic:spPr bwMode="auto">
                    <a:xfrm>
                      <a:off x="0" y="0"/>
                      <a:ext cx="1181100" cy="1485900"/>
                    </a:xfrm>
                    <a:prstGeom prst="rect">
                      <a:avLst/>
                    </a:prstGeom>
                    <a:noFill/>
                    <a:ln w="9525">
                      <a:noFill/>
                      <a:miter lim="800000"/>
                      <a:headEnd/>
                      <a:tailEnd/>
                    </a:ln>
                  </pic:spPr>
                </pic:pic>
              </a:graphicData>
            </a:graphic>
          </wp:inline>
        </w:drawing>
      </w:r>
    </w:p>
    <w:p w:rsidR="00C63BCA" w:rsidRPr="00387FEA" w:rsidRDefault="002B3619" w:rsidP="00936BE6">
      <w:pPr>
        <w:jc w:val="both"/>
      </w:pPr>
      <w:r>
        <w:pict>
          <v:shape id="_x0000_s1028" type="#_x0000_t202" style="position:absolute;left:0;text-align:left;margin-left:-28.5pt;margin-top:-.05pt;width:531.6pt;height:44.85pt;z-index:251657216" filled="f" stroked="f">
            <v:textbox style="mso-next-textbox:#_x0000_s1028">
              <w:txbxContent>
                <w:p w:rsidR="00781541" w:rsidRDefault="00781541">
                  <w:pPr>
                    <w:jc w:val="center"/>
                    <w:rPr>
                      <w:b/>
                      <w:i/>
                      <w:sz w:val="25"/>
                      <w:szCs w:val="25"/>
                    </w:rPr>
                  </w:pPr>
                  <w:r>
                    <w:rPr>
                      <w:b/>
                      <w:i/>
                      <w:sz w:val="25"/>
                      <w:szCs w:val="25"/>
                    </w:rPr>
                    <w:t>Информационное издание администрации Питеркинского сельского поселения Красночетайского района Чувашской  Республики</w:t>
                  </w:r>
                </w:p>
              </w:txbxContent>
            </v:textbox>
          </v:shape>
        </w:pict>
      </w:r>
    </w:p>
    <w:p w:rsidR="00C63BCA" w:rsidRPr="00387FEA" w:rsidRDefault="00C63BCA" w:rsidP="00936BE6">
      <w:pPr>
        <w:jc w:val="both"/>
      </w:pPr>
    </w:p>
    <w:p w:rsidR="00C63BCA" w:rsidRPr="00387FEA" w:rsidRDefault="002B3619" w:rsidP="00936BE6">
      <w:pPr>
        <w:jc w:val="both"/>
      </w:pPr>
      <w:r>
        <w:pict>
          <v:shape id="_x0000_s1029" type="#_x0000_t202" style="position:absolute;left:0;text-align:left;margin-left:17.85pt;margin-top:9.3pt;width:156.75pt;height:45pt;z-index:251658240" stroked="f">
            <v:textbox style="mso-next-textbox:#_x0000_s1029">
              <w:txbxContent>
                <w:p w:rsidR="00781541" w:rsidRDefault="00946D12" w:rsidP="0050141A">
                  <w:pPr>
                    <w:pBdr>
                      <w:top w:val="doubleWave" w:sz="6" w:space="0" w:color="auto"/>
                      <w:left w:val="doubleWave" w:sz="6" w:space="4" w:color="auto"/>
                      <w:bottom w:val="doubleWave" w:sz="6" w:space="1" w:color="auto"/>
                      <w:right w:val="doubleWave" w:sz="6" w:space="4" w:color="auto"/>
                    </w:pBdr>
                    <w:jc w:val="center"/>
                    <w:rPr>
                      <w:sz w:val="32"/>
                      <w:szCs w:val="32"/>
                      <w:lang w:val="en-US"/>
                    </w:rPr>
                  </w:pPr>
                  <w:r>
                    <w:rPr>
                      <w:b/>
                      <w:sz w:val="32"/>
                      <w:szCs w:val="32"/>
                    </w:rPr>
                    <w:t>09 апреля</w:t>
                  </w:r>
                  <w:r w:rsidR="00781541">
                    <w:rPr>
                      <w:b/>
                      <w:sz w:val="32"/>
                      <w:szCs w:val="32"/>
                    </w:rPr>
                    <w:t xml:space="preserve"> 20</w:t>
                  </w:r>
                  <w:r w:rsidR="0066307B">
                    <w:rPr>
                      <w:b/>
                      <w:sz w:val="32"/>
                      <w:szCs w:val="32"/>
                    </w:rPr>
                    <w:t>20</w:t>
                  </w:r>
                  <w:r w:rsidR="00781541">
                    <w:rPr>
                      <w:b/>
                      <w:sz w:val="32"/>
                      <w:szCs w:val="32"/>
                    </w:rPr>
                    <w:t xml:space="preserve"> г.</w:t>
                  </w:r>
                </w:p>
              </w:txbxContent>
            </v:textbox>
          </v:shape>
        </w:pict>
      </w:r>
    </w:p>
    <w:p w:rsidR="00C63BCA" w:rsidRPr="00387FEA" w:rsidRDefault="002B3619" w:rsidP="00936BE6">
      <w:pPr>
        <w:jc w:val="both"/>
      </w:pPr>
      <w:r>
        <w:pict>
          <v:shape id="_x0000_s1031" type="#_x0000_t202" style="position:absolute;left:0;text-align:left;margin-left:404.7pt;margin-top:1.45pt;width:74.1pt;height:41pt;z-index:251660288" stroked="f">
            <v:textbox style="mso-next-textbox:#_x0000_s1031">
              <w:txbxContent>
                <w:p w:rsidR="00781541" w:rsidRDefault="00946D12" w:rsidP="00116A6E">
                  <w:pPr>
                    <w:pBdr>
                      <w:top w:val="doubleWave" w:sz="6" w:space="0" w:color="auto"/>
                      <w:left w:val="doubleWave" w:sz="6" w:space="4" w:color="auto"/>
                      <w:bottom w:val="doubleWave" w:sz="6" w:space="1" w:color="auto"/>
                      <w:right w:val="doubleWave" w:sz="6" w:space="4" w:color="auto"/>
                    </w:pBdr>
                    <w:jc w:val="center"/>
                    <w:rPr>
                      <w:sz w:val="32"/>
                      <w:szCs w:val="32"/>
                      <w:lang w:val="en-US"/>
                    </w:rPr>
                  </w:pPr>
                  <w:r>
                    <w:rPr>
                      <w:b/>
                      <w:sz w:val="32"/>
                      <w:szCs w:val="32"/>
                    </w:rPr>
                    <w:t>№ 8</w:t>
                  </w:r>
                </w:p>
              </w:txbxContent>
            </v:textbox>
          </v:shape>
        </w:pict>
      </w:r>
    </w:p>
    <w:p w:rsidR="006A3A39" w:rsidRDefault="006A3A39" w:rsidP="00B26175">
      <w:pPr>
        <w:jc w:val="both"/>
        <w:rPr>
          <w:b/>
          <w:bCs w:val="0"/>
        </w:rPr>
      </w:pPr>
    </w:p>
    <w:p w:rsidR="006A3A39" w:rsidRDefault="006A3A39" w:rsidP="00B26175">
      <w:pPr>
        <w:jc w:val="both"/>
        <w:rPr>
          <w:b/>
          <w:bCs w:val="0"/>
        </w:rPr>
      </w:pPr>
    </w:p>
    <w:p w:rsidR="00A27F8A" w:rsidRPr="003A0A0F" w:rsidRDefault="00A27F8A" w:rsidP="00334348">
      <w:pPr>
        <w:rPr>
          <w:bCs w:val="0"/>
        </w:rPr>
      </w:pPr>
    </w:p>
    <w:p w:rsidR="002C70A7" w:rsidRDefault="002C70A7" w:rsidP="005354B5">
      <w:pPr>
        <w:rPr>
          <w:i/>
        </w:rPr>
      </w:pPr>
    </w:p>
    <w:p w:rsidR="00363054" w:rsidRPr="00363054" w:rsidRDefault="00363054" w:rsidP="00363054"/>
    <w:p w:rsidR="00946D12" w:rsidRPr="00946D12" w:rsidRDefault="00946D12" w:rsidP="00946D12">
      <w:pPr>
        <w:ind w:firstLine="851"/>
        <w:jc w:val="both"/>
        <w:rPr>
          <w:b/>
        </w:rPr>
      </w:pPr>
      <w:r w:rsidRPr="00946D12">
        <w:rPr>
          <w:b/>
        </w:rPr>
        <w:t>По требованию прокуратуры района досрочно прекращены полномочия депутата Собрания депутатов сельского поселения, осужденного за совершение корыстного преступления</w:t>
      </w:r>
    </w:p>
    <w:p w:rsidR="00946D12" w:rsidRPr="00946D12" w:rsidRDefault="00946D12" w:rsidP="00946D12">
      <w:pPr>
        <w:ind w:firstLine="851"/>
        <w:jc w:val="both"/>
      </w:pPr>
    </w:p>
    <w:p w:rsidR="00946D12" w:rsidRPr="00946D12" w:rsidRDefault="00946D12" w:rsidP="00946D12">
      <w:pPr>
        <w:ind w:firstLine="851"/>
        <w:jc w:val="both"/>
      </w:pPr>
      <w:r w:rsidRPr="00946D12">
        <w:t xml:space="preserve">Приговором </w:t>
      </w:r>
      <w:proofErr w:type="spellStart"/>
      <w:r w:rsidRPr="00946D12">
        <w:t>Ядринского</w:t>
      </w:r>
      <w:proofErr w:type="spellEnd"/>
      <w:r w:rsidRPr="00946D12">
        <w:t xml:space="preserve"> районного суда от 29.05.2019 лицо, являющееся депутатом Собрания депутатов </w:t>
      </w:r>
      <w:proofErr w:type="spellStart"/>
      <w:r w:rsidRPr="00946D12">
        <w:t>Староатайского</w:t>
      </w:r>
      <w:proofErr w:type="spellEnd"/>
      <w:r w:rsidRPr="00946D12">
        <w:t xml:space="preserve"> сельского поселения Красночетайского района, признано виновным в совершении преступлений, предусмотренных </w:t>
      </w:r>
      <w:proofErr w:type="gramStart"/>
      <w:r w:rsidRPr="00946D12">
        <w:t>ч</w:t>
      </w:r>
      <w:proofErr w:type="gramEnd"/>
      <w:r w:rsidRPr="00946D12">
        <w:t>. 3 ст. 159, ч. 1 ст. 160 УК РФ (мошенничество и присвоение).</w:t>
      </w:r>
    </w:p>
    <w:p w:rsidR="00946D12" w:rsidRPr="00946D12" w:rsidRDefault="00946D12" w:rsidP="00946D12">
      <w:pPr>
        <w:ind w:firstLine="851"/>
        <w:jc w:val="both"/>
      </w:pPr>
      <w:proofErr w:type="gramStart"/>
      <w:r w:rsidRPr="00946D12">
        <w:t>Вступившим в законную силу приговором суда установлено, что осужденная, являясь кассиром КПКГ «Касса взаимопомощи «</w:t>
      </w:r>
      <w:proofErr w:type="spellStart"/>
      <w:r w:rsidRPr="00946D12">
        <w:t>Агрокредит</w:t>
      </w:r>
      <w:proofErr w:type="spellEnd"/>
      <w:r w:rsidRPr="00946D12">
        <w:t>», путем обмана и злоупотребления доверием работников КПКГ под видом заключенных ею от имени Кооператива с гражданами договоров займа изъяла из кассы Кооператива денежные средства всего на сумму 600 000 рублей, которые обратила в свою пользу, распорядилась по своему усмотрению, причинив Кооперативу материальный  ущерб в крупном</w:t>
      </w:r>
      <w:proofErr w:type="gramEnd"/>
      <w:r w:rsidRPr="00946D12">
        <w:t xml:space="preserve"> </w:t>
      </w:r>
      <w:proofErr w:type="gramStart"/>
      <w:r w:rsidRPr="00946D12">
        <w:t>размере</w:t>
      </w:r>
      <w:proofErr w:type="gramEnd"/>
      <w:r w:rsidRPr="00946D12">
        <w:t xml:space="preserve"> на указанную сумму.</w:t>
      </w:r>
    </w:p>
    <w:p w:rsidR="00946D12" w:rsidRPr="00946D12" w:rsidRDefault="00946D12" w:rsidP="00946D12">
      <w:pPr>
        <w:ind w:firstLine="851"/>
        <w:jc w:val="both"/>
      </w:pPr>
      <w:r w:rsidRPr="00946D12">
        <w:t>За совершение указанных преступлений ей назначено наказание в виде лишения свободы на срок 3 года условно с испытательным сроком 3 года.</w:t>
      </w:r>
    </w:p>
    <w:p w:rsidR="00946D12" w:rsidRPr="00946D12" w:rsidRDefault="00946D12" w:rsidP="00946D12">
      <w:pPr>
        <w:ind w:firstLine="851"/>
        <w:jc w:val="both"/>
      </w:pPr>
      <w:r w:rsidRPr="00946D12">
        <w:t>В соответствии с п. 5 ч. 10 ст. 40 Федерального закона «Об общих принципах организации местного самоуправления в Российской Федерации»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вступления в отношении него в законную силу обвинительного приговора суда.</w:t>
      </w:r>
    </w:p>
    <w:p w:rsidR="00946D12" w:rsidRPr="00946D12" w:rsidRDefault="00946D12" w:rsidP="00946D12">
      <w:pPr>
        <w:ind w:firstLine="851"/>
        <w:jc w:val="both"/>
      </w:pPr>
      <w:r w:rsidRPr="00946D12">
        <w:t>В связи с тем, что осужденная в добровольном порядке не сложила с себя полномочия депутата, прокуратурой Красночетайского района в адрес председателя Собрания депутатов сельского поселения внесено представление о досрочном прекращении данным лицом депутатских полномочий.</w:t>
      </w:r>
    </w:p>
    <w:p w:rsidR="00946D12" w:rsidRDefault="00946D12" w:rsidP="00946D12">
      <w:pPr>
        <w:ind w:firstLine="851"/>
        <w:jc w:val="both"/>
      </w:pPr>
      <w:r w:rsidRPr="00946D12">
        <w:t>Представление рассмотрено с участием представителя прокуратуры района, требования прокуратуры удовлетворены – полномочия указанного депутата досрочно прекращены.</w:t>
      </w:r>
    </w:p>
    <w:p w:rsidR="00AD503B" w:rsidRDefault="00AD503B" w:rsidP="00946D12">
      <w:pPr>
        <w:ind w:firstLine="851"/>
        <w:jc w:val="both"/>
      </w:pPr>
    </w:p>
    <w:p w:rsidR="00AD503B" w:rsidRDefault="00AD503B" w:rsidP="00946D12">
      <w:pPr>
        <w:ind w:firstLine="851"/>
        <w:jc w:val="both"/>
      </w:pPr>
    </w:p>
    <w:p w:rsidR="00AD503B" w:rsidRDefault="00AD503B" w:rsidP="00AD503B">
      <w:pPr>
        <w:jc w:val="center"/>
        <w:rPr>
          <w:i/>
        </w:rPr>
      </w:pPr>
      <w:r>
        <w:rPr>
          <w:i/>
        </w:rPr>
        <w:t>РЕШЕНИЕ</w:t>
      </w:r>
    </w:p>
    <w:p w:rsidR="00AD503B" w:rsidRPr="00F217E7" w:rsidRDefault="00AD503B" w:rsidP="00AD503B">
      <w:pPr>
        <w:jc w:val="center"/>
        <w:rPr>
          <w:i/>
        </w:rPr>
      </w:pPr>
      <w:r>
        <w:rPr>
          <w:i/>
        </w:rPr>
        <w:t xml:space="preserve">Собрания депутатов  </w:t>
      </w:r>
      <w:r w:rsidRPr="00F217E7">
        <w:rPr>
          <w:i/>
        </w:rPr>
        <w:t>Питеркинского сельского поселения</w:t>
      </w:r>
    </w:p>
    <w:p w:rsidR="00AD503B" w:rsidRDefault="00AD503B" w:rsidP="00AD503B">
      <w:pPr>
        <w:tabs>
          <w:tab w:val="center" w:pos="4873"/>
          <w:tab w:val="left" w:pos="8115"/>
        </w:tabs>
        <w:jc w:val="center"/>
        <w:rPr>
          <w:i/>
        </w:rPr>
      </w:pPr>
      <w:r w:rsidRPr="00F217E7">
        <w:rPr>
          <w:i/>
        </w:rPr>
        <w:t>Красночетайского района Чувашской Республики</w:t>
      </w:r>
    </w:p>
    <w:p w:rsidR="00AD503B" w:rsidRDefault="00AD503B" w:rsidP="00AD503B">
      <w:pPr>
        <w:tabs>
          <w:tab w:val="center" w:pos="4873"/>
          <w:tab w:val="left" w:pos="8115"/>
        </w:tabs>
        <w:jc w:val="center"/>
        <w:rPr>
          <w:i/>
        </w:rPr>
      </w:pPr>
    </w:p>
    <w:p w:rsidR="00AD503B" w:rsidRPr="006561CF" w:rsidRDefault="00AD503B" w:rsidP="00AD503B">
      <w:pPr>
        <w:pStyle w:val="afff5"/>
        <w:jc w:val="center"/>
        <w:rPr>
          <w:rFonts w:ascii="Times New Roman" w:hAnsi="Times New Roman"/>
          <w:b/>
          <w:sz w:val="20"/>
          <w:szCs w:val="20"/>
        </w:rPr>
      </w:pPr>
      <w:r w:rsidRPr="006561CF">
        <w:rPr>
          <w:rFonts w:ascii="Times New Roman" w:hAnsi="Times New Roman"/>
          <w:b/>
          <w:sz w:val="20"/>
          <w:szCs w:val="20"/>
        </w:rPr>
        <w:t>О внесении изменений в решение</w:t>
      </w:r>
      <w:r>
        <w:rPr>
          <w:rFonts w:ascii="Times New Roman" w:hAnsi="Times New Roman"/>
          <w:b/>
          <w:sz w:val="20"/>
          <w:szCs w:val="20"/>
        </w:rPr>
        <w:t xml:space="preserve"> </w:t>
      </w:r>
      <w:r w:rsidRPr="006561CF">
        <w:rPr>
          <w:rFonts w:ascii="Times New Roman" w:hAnsi="Times New Roman"/>
          <w:b/>
          <w:sz w:val="20"/>
          <w:szCs w:val="20"/>
        </w:rPr>
        <w:t>собрания депутатов «О бюджете</w:t>
      </w:r>
    </w:p>
    <w:p w:rsidR="00AD503B" w:rsidRPr="006561CF" w:rsidRDefault="00AD503B" w:rsidP="00AD503B">
      <w:pPr>
        <w:pStyle w:val="afff5"/>
        <w:jc w:val="center"/>
        <w:rPr>
          <w:rFonts w:ascii="Times New Roman" w:hAnsi="Times New Roman"/>
          <w:b/>
          <w:sz w:val="20"/>
          <w:szCs w:val="20"/>
        </w:rPr>
      </w:pPr>
      <w:r w:rsidRPr="006561CF">
        <w:rPr>
          <w:rFonts w:ascii="Times New Roman" w:hAnsi="Times New Roman"/>
          <w:b/>
          <w:sz w:val="20"/>
          <w:szCs w:val="20"/>
        </w:rPr>
        <w:t>Питеркинского сельского поселения</w:t>
      </w:r>
      <w:r>
        <w:rPr>
          <w:rFonts w:ascii="Times New Roman" w:hAnsi="Times New Roman"/>
          <w:b/>
          <w:sz w:val="20"/>
          <w:szCs w:val="20"/>
        </w:rPr>
        <w:t xml:space="preserve"> </w:t>
      </w:r>
      <w:r w:rsidRPr="006561CF">
        <w:rPr>
          <w:rFonts w:ascii="Times New Roman" w:hAnsi="Times New Roman"/>
          <w:b/>
          <w:sz w:val="20"/>
          <w:szCs w:val="20"/>
        </w:rPr>
        <w:t>Красночетайского района Чувашской</w:t>
      </w:r>
    </w:p>
    <w:p w:rsidR="00AD503B" w:rsidRPr="006561CF" w:rsidRDefault="00AD503B" w:rsidP="00AD503B">
      <w:pPr>
        <w:pStyle w:val="afff5"/>
        <w:jc w:val="center"/>
        <w:rPr>
          <w:rFonts w:ascii="Times New Roman" w:hAnsi="Times New Roman"/>
          <w:b/>
          <w:sz w:val="20"/>
          <w:szCs w:val="20"/>
        </w:rPr>
      </w:pPr>
      <w:r w:rsidRPr="006561CF">
        <w:rPr>
          <w:rFonts w:ascii="Times New Roman" w:hAnsi="Times New Roman"/>
          <w:b/>
          <w:sz w:val="20"/>
          <w:szCs w:val="20"/>
        </w:rPr>
        <w:t>Республики на 2020год и на плановый</w:t>
      </w:r>
      <w:r>
        <w:rPr>
          <w:rFonts w:ascii="Times New Roman" w:hAnsi="Times New Roman"/>
          <w:b/>
          <w:sz w:val="20"/>
          <w:szCs w:val="20"/>
        </w:rPr>
        <w:t xml:space="preserve"> </w:t>
      </w:r>
      <w:r w:rsidRPr="006561CF">
        <w:rPr>
          <w:rFonts w:ascii="Times New Roman" w:hAnsi="Times New Roman"/>
          <w:b/>
          <w:sz w:val="20"/>
          <w:szCs w:val="20"/>
        </w:rPr>
        <w:t>период 2021 и 2022 годов»</w:t>
      </w:r>
    </w:p>
    <w:p w:rsidR="00AD503B" w:rsidRDefault="00AD503B" w:rsidP="00AD503B"/>
    <w:p w:rsidR="00AD503B" w:rsidRDefault="00AD503B" w:rsidP="00AD503B">
      <w:r>
        <w:t>от 06 апреля 2020 года  № 1</w:t>
      </w:r>
    </w:p>
    <w:p w:rsidR="00AD503B" w:rsidRPr="00AD503B" w:rsidRDefault="00AD503B" w:rsidP="00AD503B">
      <w:pPr>
        <w:pStyle w:val="4"/>
        <w:ind w:right="-6"/>
        <w:jc w:val="both"/>
        <w:rPr>
          <w:b w:val="0"/>
          <w:sz w:val="20"/>
          <w:szCs w:val="20"/>
        </w:rPr>
      </w:pPr>
      <w:r w:rsidRPr="00AD503B">
        <w:rPr>
          <w:sz w:val="20"/>
          <w:szCs w:val="20"/>
        </w:rPr>
        <w:t xml:space="preserve">         </w:t>
      </w:r>
      <w:r w:rsidRPr="00AD503B">
        <w:rPr>
          <w:b w:val="0"/>
          <w:sz w:val="20"/>
          <w:szCs w:val="20"/>
        </w:rPr>
        <w:t>Собрание депутатов Питеркинского сельского поселения Красночетайского района Чувашской Республики</w:t>
      </w:r>
      <w:r w:rsidRPr="00AD503B">
        <w:rPr>
          <w:sz w:val="20"/>
          <w:szCs w:val="20"/>
        </w:rPr>
        <w:t xml:space="preserve">  </w:t>
      </w:r>
      <w:r w:rsidRPr="00AD503B">
        <w:rPr>
          <w:b w:val="0"/>
          <w:sz w:val="20"/>
          <w:szCs w:val="20"/>
        </w:rPr>
        <w:t>РЕШИЛО:</w:t>
      </w:r>
    </w:p>
    <w:p w:rsidR="00AD503B" w:rsidRPr="00AD503B" w:rsidRDefault="00AD503B" w:rsidP="00AD503B">
      <w:pPr>
        <w:shd w:val="clear" w:color="auto" w:fill="FFFFFF"/>
        <w:spacing w:line="312" w:lineRule="auto"/>
        <w:ind w:firstLine="709"/>
        <w:jc w:val="both"/>
      </w:pPr>
      <w:r w:rsidRPr="00AD503B">
        <w:t>Внести в решение собрания депутатов Питеркинского сельского поселения Красночетайского района от 03.12.2019 г. № 1 следующие изменения:</w:t>
      </w:r>
    </w:p>
    <w:p w:rsidR="00AD503B" w:rsidRPr="00AD503B" w:rsidRDefault="00AD503B" w:rsidP="00AD503B">
      <w:pPr>
        <w:shd w:val="clear" w:color="auto" w:fill="FFFFFF"/>
        <w:spacing w:line="312" w:lineRule="auto"/>
        <w:ind w:firstLine="709"/>
        <w:jc w:val="both"/>
      </w:pPr>
      <w:r w:rsidRPr="00AD503B">
        <w:t>1. Пункт 1статьи 1 изложить в следующей редакции:</w:t>
      </w:r>
    </w:p>
    <w:p w:rsidR="00AD503B" w:rsidRPr="00AD503B" w:rsidRDefault="00AD503B" w:rsidP="00AD503B">
      <w:pPr>
        <w:ind w:firstLine="540"/>
        <w:jc w:val="both"/>
      </w:pPr>
      <w:r w:rsidRPr="00AD503B">
        <w:t xml:space="preserve">Утвердить основные характеристики бюджета Питеркинского сельского поселения Красночетайского района Чувашской Республики на 2020 год: </w:t>
      </w:r>
    </w:p>
    <w:p w:rsidR="00AD503B" w:rsidRPr="00AD503B" w:rsidRDefault="00AD503B" w:rsidP="00AD503B">
      <w:pPr>
        <w:ind w:firstLine="540"/>
        <w:jc w:val="both"/>
      </w:pPr>
      <w:r w:rsidRPr="00AD503B">
        <w:lastRenderedPageBreak/>
        <w:t xml:space="preserve">прогнозируемый общий объем доходов бюджета Питеркинского сельского поселения Красночетайского района Чувашской Республики в сумме 11161858,99 рублей, в том числе объем безвозмездных поступлений в сумме 9926358,99 рублей, из них объем межбюджетных трансфертов, получаемых из бюджетов бюджетной системы Российской Федерации, в сумме 9926358,99 рублей; </w:t>
      </w:r>
    </w:p>
    <w:p w:rsidR="00AD503B" w:rsidRPr="00AD503B" w:rsidRDefault="00AD503B" w:rsidP="00AD503B">
      <w:pPr>
        <w:ind w:firstLine="540"/>
        <w:jc w:val="both"/>
      </w:pPr>
      <w:r w:rsidRPr="00AD503B">
        <w:t xml:space="preserve">общий объем расходов бюджета Питеркинского сельского поселения Красночетайского района Чувашской Республики в сумме 12949243,06 рублей; </w:t>
      </w:r>
    </w:p>
    <w:p w:rsidR="00AD503B" w:rsidRPr="00AD503B" w:rsidRDefault="00AD503B" w:rsidP="00AD503B">
      <w:pPr>
        <w:ind w:firstLine="540"/>
        <w:jc w:val="both"/>
      </w:pPr>
      <w:r w:rsidRPr="00AD503B">
        <w:t>предельный объем муниципального долга Питеркинского сельского поселения Красночетайского района Чувашской Республики в сумме 0 рублей;</w:t>
      </w:r>
    </w:p>
    <w:p w:rsidR="00AD503B" w:rsidRPr="00AD503B" w:rsidRDefault="00AD503B" w:rsidP="00AD503B">
      <w:pPr>
        <w:ind w:firstLine="540"/>
        <w:jc w:val="both"/>
      </w:pPr>
      <w:r w:rsidRPr="00AD503B">
        <w:t xml:space="preserve">верхний предел муниципального внутреннего долга Питеркинского сельского поселения Красночетайского района Чувашской Республики на 1 января 2020 года в сумме 0 рублей, в том числе верхний предел долга по муниципальным гарантиям Питеркинского сельского поселения Красночетайского района Чувашской Республики в сумме 0 рублей. </w:t>
      </w:r>
    </w:p>
    <w:p w:rsidR="00AD503B" w:rsidRPr="00AD503B" w:rsidRDefault="00AD503B" w:rsidP="00AD503B">
      <w:pPr>
        <w:ind w:firstLine="540"/>
        <w:jc w:val="both"/>
      </w:pPr>
      <w:r w:rsidRPr="00AD503B">
        <w:t>прогнозируемый дефицит бюджета Питеркинского сельского поселения Красночетайского района Чувашской Республики в сумме 1787384,07 рублей.</w:t>
      </w:r>
    </w:p>
    <w:p w:rsidR="00AD503B" w:rsidRPr="00AD503B" w:rsidRDefault="00AD503B" w:rsidP="00AD503B">
      <w:pPr>
        <w:shd w:val="clear" w:color="auto" w:fill="FFFFFF"/>
        <w:spacing w:line="312" w:lineRule="auto"/>
        <w:ind w:firstLine="540"/>
        <w:jc w:val="both"/>
      </w:pPr>
      <w:r w:rsidRPr="00AD503B">
        <w:t>2. Пункт 3 статьи 5 изложить в следующей редакции:</w:t>
      </w:r>
    </w:p>
    <w:p w:rsidR="00AD503B" w:rsidRPr="00AD503B" w:rsidRDefault="00AD503B" w:rsidP="00AD503B">
      <w:pPr>
        <w:ind w:firstLine="540"/>
        <w:jc w:val="both"/>
      </w:pPr>
      <w:r w:rsidRPr="00AD503B">
        <w:t xml:space="preserve"> Утвердить:</w:t>
      </w:r>
    </w:p>
    <w:p w:rsidR="00AD503B" w:rsidRPr="00AD503B" w:rsidRDefault="00AD503B" w:rsidP="00AD503B">
      <w:pPr>
        <w:ind w:firstLine="540"/>
        <w:jc w:val="both"/>
      </w:pPr>
      <w:r w:rsidRPr="00AD503B">
        <w:t>объем бюджетных ассигнований Дорожного фонда Питеркинского сельского поселения Красночетайского района Чувашской Ре</w:t>
      </w:r>
      <w:r w:rsidRPr="00AD503B">
        <w:t>с</w:t>
      </w:r>
      <w:r w:rsidRPr="00AD503B">
        <w:t>публики:</w:t>
      </w:r>
    </w:p>
    <w:p w:rsidR="00AD503B" w:rsidRPr="00AD503B" w:rsidRDefault="00AD503B" w:rsidP="00AD503B">
      <w:pPr>
        <w:ind w:firstLine="540"/>
        <w:jc w:val="both"/>
      </w:pPr>
      <w:r w:rsidRPr="00AD503B">
        <w:t>на 2020 год в сумме 1494609,9 рублей;</w:t>
      </w:r>
    </w:p>
    <w:p w:rsidR="00AD503B" w:rsidRPr="00AD503B" w:rsidRDefault="00AD503B" w:rsidP="00AD503B">
      <w:pPr>
        <w:ind w:firstLine="540"/>
        <w:jc w:val="both"/>
      </w:pPr>
      <w:r w:rsidRPr="00AD503B">
        <w:t>на 2021 год в сумме 1159374 рубля;</w:t>
      </w:r>
    </w:p>
    <w:p w:rsidR="00AD503B" w:rsidRPr="00AD503B" w:rsidRDefault="00AD503B" w:rsidP="00AD503B">
      <w:pPr>
        <w:ind w:firstLine="540"/>
        <w:jc w:val="both"/>
      </w:pPr>
      <w:r w:rsidRPr="00AD503B">
        <w:t>на 2022 год в сумме 1420370 рублей;</w:t>
      </w:r>
    </w:p>
    <w:p w:rsidR="00AD503B" w:rsidRPr="00AD503B" w:rsidRDefault="00AD503B" w:rsidP="00AD503B">
      <w:pPr>
        <w:ind w:firstLine="540"/>
        <w:jc w:val="both"/>
      </w:pPr>
      <w:r w:rsidRPr="00AD503B">
        <w:t>прогнозируемый объем доходов бюджета Питеркинского сельского поселения Красночетайского района Чувашской Респу</w:t>
      </w:r>
      <w:r w:rsidRPr="00AD503B">
        <w:t>б</w:t>
      </w:r>
      <w:r w:rsidRPr="00AD503B">
        <w:t>лики от поступлений, указанных в решении Собрания депутатов Питеркинского сельского поселения Красночетайского района Чувашской Ре</w:t>
      </w:r>
      <w:r w:rsidRPr="00AD503B">
        <w:t>с</w:t>
      </w:r>
      <w:r w:rsidRPr="00AD503B">
        <w:t>публики от 29.11.2013 года № 7 "О создании дорожного фонда  Питеркинского сельского поселения Красночетайского района Чувашской Респу</w:t>
      </w:r>
      <w:r w:rsidRPr="00AD503B">
        <w:t>б</w:t>
      </w:r>
      <w:r w:rsidRPr="00AD503B">
        <w:t>лики":</w:t>
      </w:r>
    </w:p>
    <w:p w:rsidR="00AD503B" w:rsidRPr="00AD503B" w:rsidRDefault="00AD503B" w:rsidP="00AD503B">
      <w:pPr>
        <w:ind w:firstLine="540"/>
        <w:jc w:val="both"/>
      </w:pPr>
      <w:r w:rsidRPr="00AD503B">
        <w:t>на 2020 год в сумме  409900 рублей;</w:t>
      </w:r>
    </w:p>
    <w:p w:rsidR="00AD503B" w:rsidRPr="00AD503B" w:rsidRDefault="00AD503B" w:rsidP="00AD503B">
      <w:pPr>
        <w:ind w:firstLine="540"/>
        <w:jc w:val="both"/>
      </w:pPr>
      <w:r w:rsidRPr="00AD503B">
        <w:t>на 2021 год в сумме  409900 рублей;</w:t>
      </w:r>
    </w:p>
    <w:p w:rsidR="00AD503B" w:rsidRPr="00AD503B" w:rsidRDefault="00AD503B" w:rsidP="00AD503B">
      <w:pPr>
        <w:ind w:firstLine="540"/>
        <w:jc w:val="both"/>
      </w:pPr>
      <w:r w:rsidRPr="00AD503B">
        <w:t>на 2022 год в сумме  409900 рублей.</w:t>
      </w:r>
    </w:p>
    <w:p w:rsidR="00AD503B" w:rsidRPr="00AD503B" w:rsidRDefault="00AD503B" w:rsidP="00AD503B">
      <w:pPr>
        <w:shd w:val="clear" w:color="auto" w:fill="FFFFFF"/>
        <w:spacing w:line="312" w:lineRule="auto"/>
        <w:ind w:firstLine="567"/>
        <w:jc w:val="both"/>
      </w:pPr>
      <w:r w:rsidRPr="00AD503B">
        <w:t>3. Приложение № 4 к решению собрания депутатов изложить в следующей редакции:</w:t>
      </w:r>
    </w:p>
    <w:tbl>
      <w:tblPr>
        <w:tblW w:w="9434" w:type="dxa"/>
        <w:tblInd w:w="392" w:type="dxa"/>
        <w:tblLook w:val="04A0"/>
      </w:tblPr>
      <w:tblGrid>
        <w:gridCol w:w="2709"/>
        <w:gridCol w:w="4945"/>
        <w:gridCol w:w="1780"/>
      </w:tblGrid>
      <w:tr w:rsidR="00AD503B" w:rsidRPr="00AD503B" w:rsidTr="003F22A2">
        <w:trPr>
          <w:trHeight w:val="300"/>
        </w:trPr>
        <w:tc>
          <w:tcPr>
            <w:tcW w:w="9434" w:type="dxa"/>
            <w:gridSpan w:val="3"/>
            <w:tcBorders>
              <w:top w:val="nil"/>
              <w:left w:val="nil"/>
              <w:bottom w:val="nil"/>
              <w:right w:val="nil"/>
            </w:tcBorders>
            <w:shd w:val="clear" w:color="000000" w:fill="FFFFFF"/>
            <w:hideMark/>
          </w:tcPr>
          <w:p w:rsidR="00AD503B" w:rsidRPr="00AD503B" w:rsidRDefault="00AD503B" w:rsidP="003F22A2">
            <w:pPr>
              <w:rPr>
                <w:b/>
                <w:bCs w:val="0"/>
              </w:rPr>
            </w:pPr>
            <w:r w:rsidRPr="00AD503B">
              <w:rPr>
                <w:b/>
                <w:bCs w:val="0"/>
              </w:rPr>
              <w:t xml:space="preserve">             Доходы бюджета Питеркинского поселения на 2020 год</w:t>
            </w:r>
          </w:p>
        </w:tc>
      </w:tr>
      <w:tr w:rsidR="00AD503B" w:rsidRPr="00AD503B" w:rsidTr="003F22A2">
        <w:trPr>
          <w:trHeight w:val="51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AD503B" w:rsidRPr="00AD503B" w:rsidRDefault="00AD503B" w:rsidP="003F22A2">
            <w:r w:rsidRPr="00AD503B">
              <w:t>Коды бюджетной классификации РФ</w:t>
            </w:r>
          </w:p>
        </w:tc>
        <w:tc>
          <w:tcPr>
            <w:tcW w:w="4945" w:type="dxa"/>
            <w:tcBorders>
              <w:top w:val="single" w:sz="4" w:space="0" w:color="auto"/>
              <w:left w:val="nil"/>
              <w:bottom w:val="single" w:sz="4" w:space="0" w:color="auto"/>
              <w:right w:val="single" w:sz="4" w:space="0" w:color="auto"/>
            </w:tcBorders>
            <w:shd w:val="clear" w:color="000000" w:fill="FFFFFF"/>
            <w:hideMark/>
          </w:tcPr>
          <w:p w:rsidR="00AD503B" w:rsidRPr="00AD503B" w:rsidRDefault="00AD503B" w:rsidP="003F22A2">
            <w:r w:rsidRPr="00AD503B">
              <w:t>Наименование доходов</w:t>
            </w:r>
          </w:p>
        </w:tc>
        <w:tc>
          <w:tcPr>
            <w:tcW w:w="1780" w:type="dxa"/>
            <w:tcBorders>
              <w:top w:val="single" w:sz="4" w:space="0" w:color="auto"/>
              <w:left w:val="nil"/>
              <w:bottom w:val="single" w:sz="4" w:space="0" w:color="auto"/>
              <w:right w:val="single" w:sz="4" w:space="0" w:color="auto"/>
            </w:tcBorders>
            <w:shd w:val="clear" w:color="000000" w:fill="FFFFFF"/>
            <w:hideMark/>
          </w:tcPr>
          <w:p w:rsidR="00AD503B" w:rsidRPr="00AD503B" w:rsidRDefault="00AD503B" w:rsidP="003F22A2">
            <w:pPr>
              <w:jc w:val="center"/>
            </w:pPr>
            <w:r w:rsidRPr="00AD503B">
              <w:t>План на 2020 год</w:t>
            </w:r>
          </w:p>
        </w:tc>
      </w:tr>
      <w:tr w:rsidR="00AD503B" w:rsidRPr="00AD503B" w:rsidTr="003F22A2">
        <w:trPr>
          <w:trHeight w:val="315"/>
        </w:trPr>
        <w:tc>
          <w:tcPr>
            <w:tcW w:w="2709" w:type="dxa"/>
            <w:tcBorders>
              <w:top w:val="nil"/>
              <w:left w:val="single" w:sz="4" w:space="0" w:color="auto"/>
              <w:bottom w:val="single" w:sz="4" w:space="0" w:color="auto"/>
              <w:right w:val="single" w:sz="4" w:space="0" w:color="auto"/>
            </w:tcBorders>
            <w:shd w:val="clear" w:color="000000" w:fill="FFFFFF"/>
            <w:hideMark/>
          </w:tcPr>
          <w:p w:rsidR="00AD503B" w:rsidRPr="00AD503B" w:rsidRDefault="00AD503B" w:rsidP="003F22A2">
            <w:pPr>
              <w:jc w:val="center"/>
            </w:pPr>
            <w:r w:rsidRPr="00AD503B">
              <w:t> </w:t>
            </w:r>
          </w:p>
        </w:tc>
        <w:tc>
          <w:tcPr>
            <w:tcW w:w="4945" w:type="dxa"/>
            <w:tcBorders>
              <w:top w:val="nil"/>
              <w:left w:val="nil"/>
              <w:bottom w:val="single" w:sz="4" w:space="0" w:color="auto"/>
              <w:right w:val="single" w:sz="4" w:space="0" w:color="auto"/>
            </w:tcBorders>
            <w:shd w:val="clear" w:color="000000" w:fill="FFFFFF"/>
            <w:hideMark/>
          </w:tcPr>
          <w:p w:rsidR="00AD503B" w:rsidRPr="00AD503B" w:rsidRDefault="00AD503B" w:rsidP="003F22A2">
            <w:pPr>
              <w:rPr>
                <w:b/>
                <w:bCs w:val="0"/>
              </w:rPr>
            </w:pPr>
            <w:r w:rsidRPr="00AD503B">
              <w:rPr>
                <w:b/>
                <w:bCs w:val="0"/>
              </w:rPr>
              <w:t>Налоговые доходы</w:t>
            </w:r>
          </w:p>
        </w:tc>
        <w:tc>
          <w:tcPr>
            <w:tcW w:w="1780" w:type="dxa"/>
            <w:tcBorders>
              <w:top w:val="nil"/>
              <w:left w:val="nil"/>
              <w:bottom w:val="single" w:sz="4" w:space="0" w:color="auto"/>
              <w:right w:val="single" w:sz="4" w:space="0" w:color="auto"/>
            </w:tcBorders>
            <w:shd w:val="clear" w:color="auto" w:fill="auto"/>
            <w:noWrap/>
            <w:vAlign w:val="bottom"/>
            <w:hideMark/>
          </w:tcPr>
          <w:p w:rsidR="00AD503B" w:rsidRPr="00AD503B" w:rsidRDefault="00AD503B" w:rsidP="003F22A2">
            <w:pPr>
              <w:jc w:val="right"/>
              <w:rPr>
                <w:b/>
                <w:bCs w:val="0"/>
              </w:rPr>
            </w:pPr>
            <w:r w:rsidRPr="00AD503B">
              <w:rPr>
                <w:b/>
                <w:bCs w:val="0"/>
              </w:rPr>
              <w:t>944 700,00</w:t>
            </w:r>
          </w:p>
        </w:tc>
      </w:tr>
      <w:tr w:rsidR="00AD503B" w:rsidRPr="00AD503B" w:rsidTr="003F22A2">
        <w:trPr>
          <w:trHeight w:val="255"/>
        </w:trPr>
        <w:tc>
          <w:tcPr>
            <w:tcW w:w="2709" w:type="dxa"/>
            <w:tcBorders>
              <w:top w:val="nil"/>
              <w:left w:val="single" w:sz="4" w:space="0" w:color="auto"/>
              <w:bottom w:val="single" w:sz="4" w:space="0" w:color="auto"/>
              <w:right w:val="single" w:sz="4" w:space="0" w:color="auto"/>
            </w:tcBorders>
            <w:shd w:val="clear" w:color="000000" w:fill="FFFFFF"/>
            <w:hideMark/>
          </w:tcPr>
          <w:p w:rsidR="00AD503B" w:rsidRPr="00AD503B" w:rsidRDefault="00AD503B" w:rsidP="003F22A2">
            <w:pPr>
              <w:jc w:val="center"/>
            </w:pPr>
            <w:r w:rsidRPr="00AD503B">
              <w:t> </w:t>
            </w:r>
          </w:p>
        </w:tc>
        <w:tc>
          <w:tcPr>
            <w:tcW w:w="4945" w:type="dxa"/>
            <w:tcBorders>
              <w:top w:val="nil"/>
              <w:left w:val="nil"/>
              <w:bottom w:val="single" w:sz="4" w:space="0" w:color="auto"/>
              <w:right w:val="single" w:sz="4" w:space="0" w:color="auto"/>
            </w:tcBorders>
            <w:shd w:val="clear" w:color="000000" w:fill="FFFFFF"/>
            <w:hideMark/>
          </w:tcPr>
          <w:p w:rsidR="00AD503B" w:rsidRPr="00AD503B" w:rsidRDefault="00AD503B" w:rsidP="003F22A2">
            <w:pPr>
              <w:rPr>
                <w:b/>
                <w:bCs w:val="0"/>
              </w:rPr>
            </w:pPr>
            <w:r w:rsidRPr="00AD503B">
              <w:rPr>
                <w:b/>
                <w:bCs w:val="0"/>
              </w:rPr>
              <w:t> </w:t>
            </w:r>
          </w:p>
        </w:tc>
        <w:tc>
          <w:tcPr>
            <w:tcW w:w="1780" w:type="dxa"/>
            <w:tcBorders>
              <w:top w:val="nil"/>
              <w:left w:val="nil"/>
              <w:bottom w:val="single" w:sz="4" w:space="0" w:color="auto"/>
              <w:right w:val="single" w:sz="4" w:space="0" w:color="auto"/>
            </w:tcBorders>
            <w:shd w:val="clear" w:color="auto" w:fill="auto"/>
            <w:noWrap/>
            <w:vAlign w:val="bottom"/>
            <w:hideMark/>
          </w:tcPr>
          <w:p w:rsidR="00AD503B" w:rsidRPr="00AD503B" w:rsidRDefault="00AD503B" w:rsidP="003F22A2">
            <w:r w:rsidRPr="00AD503B">
              <w:t> </w:t>
            </w:r>
          </w:p>
        </w:tc>
      </w:tr>
      <w:tr w:rsidR="00AD503B" w:rsidRPr="00AD503B" w:rsidTr="003F22A2">
        <w:trPr>
          <w:trHeight w:val="255"/>
        </w:trPr>
        <w:tc>
          <w:tcPr>
            <w:tcW w:w="2709" w:type="dxa"/>
            <w:tcBorders>
              <w:top w:val="nil"/>
              <w:left w:val="single" w:sz="4" w:space="0" w:color="auto"/>
              <w:bottom w:val="single" w:sz="4" w:space="0" w:color="auto"/>
              <w:right w:val="single" w:sz="4" w:space="0" w:color="auto"/>
            </w:tcBorders>
            <w:shd w:val="clear" w:color="000000" w:fill="FFFFFF"/>
            <w:hideMark/>
          </w:tcPr>
          <w:p w:rsidR="00AD503B" w:rsidRPr="00AD503B" w:rsidRDefault="00AD503B" w:rsidP="003F22A2">
            <w:pPr>
              <w:jc w:val="center"/>
            </w:pPr>
            <w:r w:rsidRPr="00AD503B">
              <w:t>000 101 00000 00 0000 000</w:t>
            </w:r>
          </w:p>
        </w:tc>
        <w:tc>
          <w:tcPr>
            <w:tcW w:w="4945" w:type="dxa"/>
            <w:tcBorders>
              <w:top w:val="nil"/>
              <w:left w:val="nil"/>
              <w:bottom w:val="single" w:sz="4" w:space="0" w:color="auto"/>
              <w:right w:val="single" w:sz="4" w:space="0" w:color="auto"/>
            </w:tcBorders>
            <w:shd w:val="clear" w:color="000000" w:fill="FFFFFF"/>
            <w:hideMark/>
          </w:tcPr>
          <w:p w:rsidR="00AD503B" w:rsidRPr="00AD503B" w:rsidRDefault="00AD503B" w:rsidP="003F22A2">
            <w:pPr>
              <w:rPr>
                <w:b/>
                <w:bCs w:val="0"/>
              </w:rPr>
            </w:pPr>
            <w:r w:rsidRPr="00AD503B">
              <w:rPr>
                <w:b/>
                <w:bCs w:val="0"/>
              </w:rPr>
              <w:t>Налоги на прибыль, доходы,</w:t>
            </w:r>
          </w:p>
        </w:tc>
        <w:tc>
          <w:tcPr>
            <w:tcW w:w="1780" w:type="dxa"/>
            <w:tcBorders>
              <w:top w:val="nil"/>
              <w:left w:val="nil"/>
              <w:bottom w:val="single" w:sz="4" w:space="0" w:color="auto"/>
              <w:right w:val="single" w:sz="4" w:space="0" w:color="auto"/>
            </w:tcBorders>
            <w:shd w:val="clear" w:color="auto" w:fill="auto"/>
            <w:noWrap/>
            <w:vAlign w:val="bottom"/>
            <w:hideMark/>
          </w:tcPr>
          <w:p w:rsidR="00AD503B" w:rsidRPr="00AD503B" w:rsidRDefault="00AD503B" w:rsidP="003F22A2">
            <w:pPr>
              <w:jc w:val="right"/>
              <w:rPr>
                <w:b/>
                <w:bCs w:val="0"/>
              </w:rPr>
            </w:pPr>
            <w:r w:rsidRPr="00AD503B">
              <w:rPr>
                <w:b/>
                <w:bCs w:val="0"/>
              </w:rPr>
              <w:t>17 000,00</w:t>
            </w:r>
          </w:p>
        </w:tc>
      </w:tr>
      <w:tr w:rsidR="00AD503B" w:rsidRPr="00AD503B" w:rsidTr="003F22A2">
        <w:trPr>
          <w:trHeight w:val="255"/>
        </w:trPr>
        <w:tc>
          <w:tcPr>
            <w:tcW w:w="2709" w:type="dxa"/>
            <w:tcBorders>
              <w:top w:val="nil"/>
              <w:left w:val="single" w:sz="4" w:space="0" w:color="auto"/>
              <w:bottom w:val="single" w:sz="4" w:space="0" w:color="auto"/>
              <w:right w:val="single" w:sz="4" w:space="0" w:color="auto"/>
            </w:tcBorders>
            <w:shd w:val="clear" w:color="000000" w:fill="FFFFFF"/>
            <w:hideMark/>
          </w:tcPr>
          <w:p w:rsidR="00AD503B" w:rsidRPr="00AD503B" w:rsidRDefault="00AD503B" w:rsidP="003F22A2">
            <w:pPr>
              <w:jc w:val="center"/>
            </w:pPr>
            <w:r w:rsidRPr="00AD503B">
              <w:t> </w:t>
            </w:r>
          </w:p>
        </w:tc>
        <w:tc>
          <w:tcPr>
            <w:tcW w:w="4945" w:type="dxa"/>
            <w:tcBorders>
              <w:top w:val="nil"/>
              <w:left w:val="nil"/>
              <w:bottom w:val="single" w:sz="4" w:space="0" w:color="auto"/>
              <w:right w:val="single" w:sz="4" w:space="0" w:color="auto"/>
            </w:tcBorders>
            <w:shd w:val="clear" w:color="000000" w:fill="FFFFFF"/>
            <w:hideMark/>
          </w:tcPr>
          <w:p w:rsidR="00AD503B" w:rsidRPr="00AD503B" w:rsidRDefault="00AD503B" w:rsidP="003F22A2">
            <w:r w:rsidRPr="00AD503B">
              <w:t>из них:</w:t>
            </w:r>
          </w:p>
        </w:tc>
        <w:tc>
          <w:tcPr>
            <w:tcW w:w="1780" w:type="dxa"/>
            <w:tcBorders>
              <w:top w:val="nil"/>
              <w:left w:val="nil"/>
              <w:bottom w:val="single" w:sz="4" w:space="0" w:color="auto"/>
              <w:right w:val="single" w:sz="4" w:space="0" w:color="auto"/>
            </w:tcBorders>
            <w:shd w:val="clear" w:color="auto" w:fill="auto"/>
            <w:noWrap/>
            <w:vAlign w:val="bottom"/>
            <w:hideMark/>
          </w:tcPr>
          <w:p w:rsidR="00AD503B" w:rsidRPr="00AD503B" w:rsidRDefault="00AD503B" w:rsidP="003F22A2">
            <w:r w:rsidRPr="00AD503B">
              <w:t> </w:t>
            </w:r>
          </w:p>
        </w:tc>
      </w:tr>
      <w:tr w:rsidR="00AD503B" w:rsidRPr="00AD503B" w:rsidTr="003F22A2">
        <w:trPr>
          <w:trHeight w:val="255"/>
        </w:trPr>
        <w:tc>
          <w:tcPr>
            <w:tcW w:w="2709" w:type="dxa"/>
            <w:tcBorders>
              <w:top w:val="nil"/>
              <w:left w:val="single" w:sz="4" w:space="0" w:color="auto"/>
              <w:bottom w:val="single" w:sz="4" w:space="0" w:color="auto"/>
              <w:right w:val="single" w:sz="4" w:space="0" w:color="auto"/>
            </w:tcBorders>
            <w:shd w:val="clear" w:color="000000" w:fill="FFFFFF"/>
            <w:hideMark/>
          </w:tcPr>
          <w:p w:rsidR="00AD503B" w:rsidRPr="00AD503B" w:rsidRDefault="00AD503B" w:rsidP="003F22A2">
            <w:pPr>
              <w:jc w:val="center"/>
            </w:pPr>
            <w:r w:rsidRPr="00AD503B">
              <w:t>000 101 02010 01 0000 110</w:t>
            </w:r>
          </w:p>
        </w:tc>
        <w:tc>
          <w:tcPr>
            <w:tcW w:w="4945" w:type="dxa"/>
            <w:tcBorders>
              <w:top w:val="nil"/>
              <w:left w:val="nil"/>
              <w:bottom w:val="single" w:sz="4" w:space="0" w:color="auto"/>
              <w:right w:val="single" w:sz="4" w:space="0" w:color="auto"/>
            </w:tcBorders>
            <w:shd w:val="clear" w:color="000000" w:fill="FFFFFF"/>
            <w:hideMark/>
          </w:tcPr>
          <w:p w:rsidR="00AD503B" w:rsidRPr="00AD503B" w:rsidRDefault="00AD503B" w:rsidP="003F22A2">
            <w:r w:rsidRPr="00AD503B">
              <w:t xml:space="preserve">Налог на доходы физических лиц  </w:t>
            </w:r>
          </w:p>
        </w:tc>
        <w:tc>
          <w:tcPr>
            <w:tcW w:w="1780" w:type="dxa"/>
            <w:tcBorders>
              <w:top w:val="nil"/>
              <w:left w:val="nil"/>
              <w:bottom w:val="single" w:sz="4" w:space="0" w:color="auto"/>
              <w:right w:val="single" w:sz="4" w:space="0" w:color="auto"/>
            </w:tcBorders>
            <w:shd w:val="clear" w:color="auto" w:fill="auto"/>
            <w:noWrap/>
            <w:vAlign w:val="bottom"/>
            <w:hideMark/>
          </w:tcPr>
          <w:p w:rsidR="00AD503B" w:rsidRPr="00AD503B" w:rsidRDefault="00AD503B" w:rsidP="003F22A2">
            <w:pPr>
              <w:jc w:val="right"/>
            </w:pPr>
            <w:r w:rsidRPr="00AD503B">
              <w:t>17 000,00</w:t>
            </w:r>
          </w:p>
        </w:tc>
      </w:tr>
      <w:tr w:rsidR="00AD503B" w:rsidRPr="00AD503B" w:rsidTr="003F22A2">
        <w:trPr>
          <w:trHeight w:val="255"/>
        </w:trPr>
        <w:tc>
          <w:tcPr>
            <w:tcW w:w="2709" w:type="dxa"/>
            <w:tcBorders>
              <w:top w:val="nil"/>
              <w:left w:val="single" w:sz="4" w:space="0" w:color="auto"/>
              <w:bottom w:val="single" w:sz="4" w:space="0" w:color="auto"/>
              <w:right w:val="single" w:sz="4" w:space="0" w:color="auto"/>
            </w:tcBorders>
            <w:shd w:val="clear" w:color="000000" w:fill="FFFFFF"/>
            <w:hideMark/>
          </w:tcPr>
          <w:p w:rsidR="00AD503B" w:rsidRPr="00AD503B" w:rsidRDefault="00AD503B" w:rsidP="003F22A2">
            <w:pPr>
              <w:jc w:val="center"/>
            </w:pPr>
            <w:r w:rsidRPr="00AD503B">
              <w:t>000 103 02000 00 0000 000</w:t>
            </w:r>
          </w:p>
        </w:tc>
        <w:tc>
          <w:tcPr>
            <w:tcW w:w="4945" w:type="dxa"/>
            <w:tcBorders>
              <w:top w:val="nil"/>
              <w:left w:val="nil"/>
              <w:bottom w:val="single" w:sz="4" w:space="0" w:color="auto"/>
              <w:right w:val="single" w:sz="4" w:space="0" w:color="auto"/>
            </w:tcBorders>
            <w:shd w:val="clear" w:color="000000" w:fill="FFFFFF"/>
            <w:hideMark/>
          </w:tcPr>
          <w:p w:rsidR="00AD503B" w:rsidRPr="00AD503B" w:rsidRDefault="00AD503B" w:rsidP="003F22A2">
            <w:pPr>
              <w:rPr>
                <w:b/>
                <w:bCs w:val="0"/>
              </w:rPr>
            </w:pPr>
            <w:r w:rsidRPr="00AD503B">
              <w:rPr>
                <w:b/>
                <w:bCs w:val="0"/>
              </w:rPr>
              <w:t>Акцизы</w:t>
            </w:r>
          </w:p>
        </w:tc>
        <w:tc>
          <w:tcPr>
            <w:tcW w:w="1780" w:type="dxa"/>
            <w:tcBorders>
              <w:top w:val="nil"/>
              <w:left w:val="nil"/>
              <w:bottom w:val="single" w:sz="4" w:space="0" w:color="auto"/>
              <w:right w:val="single" w:sz="4" w:space="0" w:color="auto"/>
            </w:tcBorders>
            <w:shd w:val="clear" w:color="auto" w:fill="auto"/>
            <w:noWrap/>
            <w:vAlign w:val="bottom"/>
            <w:hideMark/>
          </w:tcPr>
          <w:p w:rsidR="00AD503B" w:rsidRPr="00AD503B" w:rsidRDefault="00AD503B" w:rsidP="003F22A2">
            <w:pPr>
              <w:jc w:val="right"/>
              <w:rPr>
                <w:b/>
                <w:bCs w:val="0"/>
              </w:rPr>
            </w:pPr>
            <w:r w:rsidRPr="00AD503B">
              <w:rPr>
                <w:b/>
                <w:bCs w:val="0"/>
              </w:rPr>
              <w:t>539 800,00</w:t>
            </w:r>
          </w:p>
        </w:tc>
      </w:tr>
      <w:tr w:rsidR="00AD503B" w:rsidRPr="00AD503B" w:rsidTr="003F22A2">
        <w:trPr>
          <w:trHeight w:val="255"/>
        </w:trPr>
        <w:tc>
          <w:tcPr>
            <w:tcW w:w="2709" w:type="dxa"/>
            <w:tcBorders>
              <w:top w:val="nil"/>
              <w:left w:val="single" w:sz="4" w:space="0" w:color="auto"/>
              <w:bottom w:val="single" w:sz="4" w:space="0" w:color="auto"/>
              <w:right w:val="single" w:sz="4" w:space="0" w:color="auto"/>
            </w:tcBorders>
            <w:shd w:val="clear" w:color="000000" w:fill="FFFFFF"/>
            <w:hideMark/>
          </w:tcPr>
          <w:p w:rsidR="00AD503B" w:rsidRPr="00AD503B" w:rsidRDefault="00AD503B" w:rsidP="003F22A2">
            <w:pPr>
              <w:jc w:val="center"/>
            </w:pPr>
            <w:r w:rsidRPr="00AD503B">
              <w:t>000 105 00000 00 0000 000</w:t>
            </w:r>
          </w:p>
        </w:tc>
        <w:tc>
          <w:tcPr>
            <w:tcW w:w="4945" w:type="dxa"/>
            <w:tcBorders>
              <w:top w:val="nil"/>
              <w:left w:val="nil"/>
              <w:bottom w:val="single" w:sz="4" w:space="0" w:color="auto"/>
              <w:right w:val="single" w:sz="4" w:space="0" w:color="auto"/>
            </w:tcBorders>
            <w:shd w:val="clear" w:color="000000" w:fill="FFFFFF"/>
            <w:hideMark/>
          </w:tcPr>
          <w:p w:rsidR="00AD503B" w:rsidRPr="00AD503B" w:rsidRDefault="00AD503B" w:rsidP="003F22A2">
            <w:pPr>
              <w:rPr>
                <w:b/>
                <w:bCs w:val="0"/>
              </w:rPr>
            </w:pPr>
            <w:r w:rsidRPr="00AD503B">
              <w:rPr>
                <w:b/>
                <w:bCs w:val="0"/>
              </w:rPr>
              <w:t>Налоги на совокупный доход,</w:t>
            </w:r>
          </w:p>
        </w:tc>
        <w:tc>
          <w:tcPr>
            <w:tcW w:w="1780" w:type="dxa"/>
            <w:tcBorders>
              <w:top w:val="nil"/>
              <w:left w:val="nil"/>
              <w:bottom w:val="single" w:sz="4" w:space="0" w:color="auto"/>
              <w:right w:val="single" w:sz="4" w:space="0" w:color="auto"/>
            </w:tcBorders>
            <w:shd w:val="clear" w:color="auto" w:fill="auto"/>
            <w:noWrap/>
            <w:vAlign w:val="bottom"/>
            <w:hideMark/>
          </w:tcPr>
          <w:p w:rsidR="00AD503B" w:rsidRPr="00AD503B" w:rsidRDefault="00AD503B" w:rsidP="003F22A2">
            <w:pPr>
              <w:rPr>
                <w:b/>
                <w:bCs w:val="0"/>
              </w:rPr>
            </w:pPr>
            <w:r w:rsidRPr="00AD503B">
              <w:rPr>
                <w:b/>
                <w:bCs w:val="0"/>
              </w:rPr>
              <w:t> </w:t>
            </w:r>
          </w:p>
        </w:tc>
      </w:tr>
      <w:tr w:rsidR="00AD503B" w:rsidRPr="00AD503B" w:rsidTr="003F22A2">
        <w:trPr>
          <w:trHeight w:val="255"/>
        </w:trPr>
        <w:tc>
          <w:tcPr>
            <w:tcW w:w="2709" w:type="dxa"/>
            <w:tcBorders>
              <w:top w:val="nil"/>
              <w:left w:val="single" w:sz="4" w:space="0" w:color="auto"/>
              <w:bottom w:val="single" w:sz="4" w:space="0" w:color="auto"/>
              <w:right w:val="single" w:sz="4" w:space="0" w:color="auto"/>
            </w:tcBorders>
            <w:shd w:val="clear" w:color="000000" w:fill="FFFFFF"/>
            <w:hideMark/>
          </w:tcPr>
          <w:p w:rsidR="00AD503B" w:rsidRPr="00AD503B" w:rsidRDefault="00AD503B" w:rsidP="003F22A2">
            <w:pPr>
              <w:jc w:val="center"/>
            </w:pPr>
            <w:r w:rsidRPr="00AD503B">
              <w:t> </w:t>
            </w:r>
          </w:p>
        </w:tc>
        <w:tc>
          <w:tcPr>
            <w:tcW w:w="4945" w:type="dxa"/>
            <w:tcBorders>
              <w:top w:val="nil"/>
              <w:left w:val="nil"/>
              <w:bottom w:val="single" w:sz="4" w:space="0" w:color="auto"/>
              <w:right w:val="single" w:sz="4" w:space="0" w:color="auto"/>
            </w:tcBorders>
            <w:shd w:val="clear" w:color="000000" w:fill="FFFFFF"/>
            <w:hideMark/>
          </w:tcPr>
          <w:p w:rsidR="00AD503B" w:rsidRPr="00AD503B" w:rsidRDefault="00AD503B" w:rsidP="003F22A2">
            <w:r w:rsidRPr="00AD503B">
              <w:t>из них:</w:t>
            </w:r>
          </w:p>
        </w:tc>
        <w:tc>
          <w:tcPr>
            <w:tcW w:w="1780" w:type="dxa"/>
            <w:tcBorders>
              <w:top w:val="nil"/>
              <w:left w:val="nil"/>
              <w:bottom w:val="single" w:sz="4" w:space="0" w:color="auto"/>
              <w:right w:val="single" w:sz="4" w:space="0" w:color="auto"/>
            </w:tcBorders>
            <w:shd w:val="clear" w:color="auto" w:fill="auto"/>
            <w:noWrap/>
            <w:vAlign w:val="bottom"/>
            <w:hideMark/>
          </w:tcPr>
          <w:p w:rsidR="00AD503B" w:rsidRPr="00AD503B" w:rsidRDefault="00AD503B" w:rsidP="003F22A2">
            <w:r w:rsidRPr="00AD503B">
              <w:t> </w:t>
            </w:r>
          </w:p>
        </w:tc>
      </w:tr>
      <w:tr w:rsidR="00AD503B" w:rsidRPr="00AD503B" w:rsidTr="003F22A2">
        <w:trPr>
          <w:trHeight w:val="255"/>
        </w:trPr>
        <w:tc>
          <w:tcPr>
            <w:tcW w:w="2709" w:type="dxa"/>
            <w:tcBorders>
              <w:top w:val="nil"/>
              <w:left w:val="single" w:sz="4" w:space="0" w:color="auto"/>
              <w:bottom w:val="single" w:sz="4" w:space="0" w:color="auto"/>
              <w:right w:val="single" w:sz="4" w:space="0" w:color="auto"/>
            </w:tcBorders>
            <w:shd w:val="clear" w:color="000000" w:fill="FFFFFF"/>
            <w:hideMark/>
          </w:tcPr>
          <w:p w:rsidR="00AD503B" w:rsidRPr="00AD503B" w:rsidRDefault="00AD503B" w:rsidP="003F22A2">
            <w:pPr>
              <w:jc w:val="center"/>
            </w:pPr>
            <w:r w:rsidRPr="00AD503B">
              <w:t>000 105 03010 01 0000 110</w:t>
            </w:r>
          </w:p>
        </w:tc>
        <w:tc>
          <w:tcPr>
            <w:tcW w:w="4945" w:type="dxa"/>
            <w:tcBorders>
              <w:top w:val="nil"/>
              <w:left w:val="nil"/>
              <w:bottom w:val="single" w:sz="4" w:space="0" w:color="auto"/>
              <w:right w:val="single" w:sz="4" w:space="0" w:color="auto"/>
            </w:tcBorders>
            <w:shd w:val="clear" w:color="000000" w:fill="FFFFFF"/>
            <w:hideMark/>
          </w:tcPr>
          <w:p w:rsidR="00AD503B" w:rsidRPr="00AD503B" w:rsidRDefault="00AD503B" w:rsidP="003F22A2">
            <w:r w:rsidRPr="00AD503B">
              <w:t>Единый сельскохозяйственный налог</w:t>
            </w:r>
          </w:p>
        </w:tc>
        <w:tc>
          <w:tcPr>
            <w:tcW w:w="1780" w:type="dxa"/>
            <w:tcBorders>
              <w:top w:val="nil"/>
              <w:left w:val="nil"/>
              <w:bottom w:val="single" w:sz="4" w:space="0" w:color="auto"/>
              <w:right w:val="single" w:sz="4" w:space="0" w:color="auto"/>
            </w:tcBorders>
            <w:shd w:val="clear" w:color="auto" w:fill="auto"/>
            <w:noWrap/>
            <w:vAlign w:val="bottom"/>
            <w:hideMark/>
          </w:tcPr>
          <w:p w:rsidR="00AD503B" w:rsidRPr="00AD503B" w:rsidRDefault="00AD503B" w:rsidP="003F22A2">
            <w:r w:rsidRPr="00AD503B">
              <w:t> </w:t>
            </w:r>
          </w:p>
        </w:tc>
      </w:tr>
      <w:tr w:rsidR="00AD503B" w:rsidRPr="00AD503B" w:rsidTr="003F22A2">
        <w:trPr>
          <w:trHeight w:val="285"/>
        </w:trPr>
        <w:tc>
          <w:tcPr>
            <w:tcW w:w="2709" w:type="dxa"/>
            <w:tcBorders>
              <w:top w:val="nil"/>
              <w:left w:val="single" w:sz="4" w:space="0" w:color="auto"/>
              <w:bottom w:val="single" w:sz="4" w:space="0" w:color="auto"/>
              <w:right w:val="single" w:sz="4" w:space="0" w:color="auto"/>
            </w:tcBorders>
            <w:shd w:val="clear" w:color="000000" w:fill="FFFFFF"/>
            <w:hideMark/>
          </w:tcPr>
          <w:p w:rsidR="00AD503B" w:rsidRPr="00AD503B" w:rsidRDefault="00AD503B" w:rsidP="003F22A2">
            <w:pPr>
              <w:jc w:val="center"/>
            </w:pPr>
            <w:r w:rsidRPr="00AD503B">
              <w:t>000 106 00000 00 0000 000</w:t>
            </w:r>
          </w:p>
        </w:tc>
        <w:tc>
          <w:tcPr>
            <w:tcW w:w="4945" w:type="dxa"/>
            <w:tcBorders>
              <w:top w:val="nil"/>
              <w:left w:val="nil"/>
              <w:bottom w:val="single" w:sz="4" w:space="0" w:color="auto"/>
              <w:right w:val="single" w:sz="4" w:space="0" w:color="auto"/>
            </w:tcBorders>
            <w:shd w:val="clear" w:color="000000" w:fill="FFFFFF"/>
            <w:hideMark/>
          </w:tcPr>
          <w:p w:rsidR="00AD503B" w:rsidRPr="00AD503B" w:rsidRDefault="00AD503B" w:rsidP="003F22A2">
            <w:pPr>
              <w:rPr>
                <w:b/>
                <w:bCs w:val="0"/>
              </w:rPr>
            </w:pPr>
            <w:r w:rsidRPr="00AD503B">
              <w:rPr>
                <w:b/>
                <w:bCs w:val="0"/>
              </w:rPr>
              <w:t>Налоги на имущество,</w:t>
            </w:r>
          </w:p>
        </w:tc>
        <w:tc>
          <w:tcPr>
            <w:tcW w:w="1780" w:type="dxa"/>
            <w:tcBorders>
              <w:top w:val="nil"/>
              <w:left w:val="nil"/>
              <w:bottom w:val="single" w:sz="4" w:space="0" w:color="auto"/>
              <w:right w:val="single" w:sz="4" w:space="0" w:color="auto"/>
            </w:tcBorders>
            <w:shd w:val="clear" w:color="auto" w:fill="auto"/>
            <w:noWrap/>
            <w:vAlign w:val="bottom"/>
            <w:hideMark/>
          </w:tcPr>
          <w:p w:rsidR="00AD503B" w:rsidRPr="00AD503B" w:rsidRDefault="00AD503B" w:rsidP="003F22A2">
            <w:pPr>
              <w:jc w:val="right"/>
              <w:rPr>
                <w:b/>
                <w:bCs w:val="0"/>
              </w:rPr>
            </w:pPr>
            <w:r w:rsidRPr="00AD503B">
              <w:rPr>
                <w:b/>
                <w:bCs w:val="0"/>
              </w:rPr>
              <w:t>384 500,00</w:t>
            </w:r>
          </w:p>
        </w:tc>
      </w:tr>
      <w:tr w:rsidR="00AD503B" w:rsidRPr="00AD503B" w:rsidTr="003F22A2">
        <w:trPr>
          <w:trHeight w:val="255"/>
        </w:trPr>
        <w:tc>
          <w:tcPr>
            <w:tcW w:w="2709" w:type="dxa"/>
            <w:tcBorders>
              <w:top w:val="nil"/>
              <w:left w:val="single" w:sz="4" w:space="0" w:color="auto"/>
              <w:bottom w:val="single" w:sz="4" w:space="0" w:color="auto"/>
              <w:right w:val="single" w:sz="4" w:space="0" w:color="auto"/>
            </w:tcBorders>
            <w:shd w:val="clear" w:color="000000" w:fill="FFFFFF"/>
            <w:hideMark/>
          </w:tcPr>
          <w:p w:rsidR="00AD503B" w:rsidRPr="00AD503B" w:rsidRDefault="00AD503B" w:rsidP="003F22A2">
            <w:pPr>
              <w:jc w:val="center"/>
            </w:pPr>
            <w:r w:rsidRPr="00AD503B">
              <w:t> </w:t>
            </w:r>
          </w:p>
        </w:tc>
        <w:tc>
          <w:tcPr>
            <w:tcW w:w="4945" w:type="dxa"/>
            <w:tcBorders>
              <w:top w:val="nil"/>
              <w:left w:val="nil"/>
              <w:bottom w:val="single" w:sz="4" w:space="0" w:color="auto"/>
              <w:right w:val="single" w:sz="4" w:space="0" w:color="auto"/>
            </w:tcBorders>
            <w:shd w:val="clear" w:color="000000" w:fill="FFFFFF"/>
            <w:hideMark/>
          </w:tcPr>
          <w:p w:rsidR="00AD503B" w:rsidRPr="00AD503B" w:rsidRDefault="00AD503B" w:rsidP="003F22A2">
            <w:r w:rsidRPr="00AD503B">
              <w:t>из них:</w:t>
            </w:r>
          </w:p>
        </w:tc>
        <w:tc>
          <w:tcPr>
            <w:tcW w:w="1780" w:type="dxa"/>
            <w:tcBorders>
              <w:top w:val="nil"/>
              <w:left w:val="nil"/>
              <w:bottom w:val="single" w:sz="4" w:space="0" w:color="auto"/>
              <w:right w:val="single" w:sz="4" w:space="0" w:color="auto"/>
            </w:tcBorders>
            <w:shd w:val="clear" w:color="auto" w:fill="auto"/>
            <w:noWrap/>
            <w:vAlign w:val="bottom"/>
            <w:hideMark/>
          </w:tcPr>
          <w:p w:rsidR="00AD503B" w:rsidRPr="00AD503B" w:rsidRDefault="00AD503B" w:rsidP="003F22A2">
            <w:r w:rsidRPr="00AD503B">
              <w:t> </w:t>
            </w:r>
          </w:p>
        </w:tc>
      </w:tr>
      <w:tr w:rsidR="00AD503B" w:rsidRPr="00AD503B" w:rsidTr="003F22A2">
        <w:trPr>
          <w:trHeight w:val="315"/>
        </w:trPr>
        <w:tc>
          <w:tcPr>
            <w:tcW w:w="2709" w:type="dxa"/>
            <w:tcBorders>
              <w:top w:val="nil"/>
              <w:left w:val="single" w:sz="4" w:space="0" w:color="auto"/>
              <w:bottom w:val="single" w:sz="4" w:space="0" w:color="auto"/>
              <w:right w:val="single" w:sz="4" w:space="0" w:color="auto"/>
            </w:tcBorders>
            <w:shd w:val="clear" w:color="000000" w:fill="FFFFFF"/>
            <w:hideMark/>
          </w:tcPr>
          <w:p w:rsidR="00AD503B" w:rsidRPr="00AD503B" w:rsidRDefault="00AD503B" w:rsidP="003F22A2">
            <w:pPr>
              <w:jc w:val="center"/>
            </w:pPr>
            <w:r w:rsidRPr="00AD503B">
              <w:t>000 106 01030 10 0000 110</w:t>
            </w:r>
          </w:p>
        </w:tc>
        <w:tc>
          <w:tcPr>
            <w:tcW w:w="4945" w:type="dxa"/>
            <w:tcBorders>
              <w:top w:val="nil"/>
              <w:left w:val="nil"/>
              <w:bottom w:val="single" w:sz="4" w:space="0" w:color="auto"/>
              <w:right w:val="single" w:sz="4" w:space="0" w:color="auto"/>
            </w:tcBorders>
            <w:shd w:val="clear" w:color="000000" w:fill="FFFFFF"/>
            <w:hideMark/>
          </w:tcPr>
          <w:p w:rsidR="00AD503B" w:rsidRPr="00AD503B" w:rsidRDefault="00AD503B" w:rsidP="003F22A2">
            <w:r w:rsidRPr="00AD503B">
              <w:t>Налог на имущество физ. лиц</w:t>
            </w:r>
          </w:p>
        </w:tc>
        <w:tc>
          <w:tcPr>
            <w:tcW w:w="1780" w:type="dxa"/>
            <w:tcBorders>
              <w:top w:val="nil"/>
              <w:left w:val="nil"/>
              <w:bottom w:val="single" w:sz="4" w:space="0" w:color="auto"/>
              <w:right w:val="single" w:sz="4" w:space="0" w:color="auto"/>
            </w:tcBorders>
            <w:shd w:val="clear" w:color="auto" w:fill="auto"/>
            <w:noWrap/>
            <w:vAlign w:val="bottom"/>
            <w:hideMark/>
          </w:tcPr>
          <w:p w:rsidR="00AD503B" w:rsidRPr="00AD503B" w:rsidRDefault="00AD503B" w:rsidP="003F22A2">
            <w:pPr>
              <w:jc w:val="right"/>
            </w:pPr>
            <w:r w:rsidRPr="00AD503B">
              <w:t>45 000,00</w:t>
            </w:r>
          </w:p>
        </w:tc>
      </w:tr>
      <w:tr w:rsidR="00AD503B" w:rsidRPr="00AD503B" w:rsidTr="003F22A2">
        <w:trPr>
          <w:trHeight w:val="315"/>
        </w:trPr>
        <w:tc>
          <w:tcPr>
            <w:tcW w:w="2709" w:type="dxa"/>
            <w:tcBorders>
              <w:top w:val="nil"/>
              <w:left w:val="single" w:sz="4" w:space="0" w:color="auto"/>
              <w:bottom w:val="single" w:sz="4" w:space="0" w:color="auto"/>
              <w:right w:val="single" w:sz="4" w:space="0" w:color="auto"/>
            </w:tcBorders>
            <w:shd w:val="clear" w:color="000000" w:fill="FFFFFF"/>
            <w:hideMark/>
          </w:tcPr>
          <w:p w:rsidR="00AD503B" w:rsidRPr="00AD503B" w:rsidRDefault="00AD503B" w:rsidP="003F22A2">
            <w:pPr>
              <w:jc w:val="center"/>
            </w:pPr>
            <w:r w:rsidRPr="00AD503B">
              <w:t>000 106 06033 10 0000 110</w:t>
            </w:r>
          </w:p>
        </w:tc>
        <w:tc>
          <w:tcPr>
            <w:tcW w:w="4945" w:type="dxa"/>
            <w:tcBorders>
              <w:top w:val="nil"/>
              <w:left w:val="nil"/>
              <w:bottom w:val="single" w:sz="4" w:space="0" w:color="auto"/>
              <w:right w:val="single" w:sz="4" w:space="0" w:color="auto"/>
            </w:tcBorders>
            <w:shd w:val="clear" w:color="000000" w:fill="FFFFFF"/>
            <w:hideMark/>
          </w:tcPr>
          <w:p w:rsidR="00AD503B" w:rsidRPr="00AD503B" w:rsidRDefault="00AD503B" w:rsidP="003F22A2">
            <w:r w:rsidRPr="00AD503B">
              <w:t>Земельный налог с организаций</w:t>
            </w:r>
          </w:p>
        </w:tc>
        <w:tc>
          <w:tcPr>
            <w:tcW w:w="1780" w:type="dxa"/>
            <w:tcBorders>
              <w:top w:val="nil"/>
              <w:left w:val="nil"/>
              <w:bottom w:val="single" w:sz="4" w:space="0" w:color="auto"/>
              <w:right w:val="single" w:sz="4" w:space="0" w:color="auto"/>
            </w:tcBorders>
            <w:shd w:val="clear" w:color="auto" w:fill="auto"/>
            <w:noWrap/>
            <w:vAlign w:val="bottom"/>
            <w:hideMark/>
          </w:tcPr>
          <w:p w:rsidR="00AD503B" w:rsidRPr="00AD503B" w:rsidRDefault="00AD503B" w:rsidP="003F22A2">
            <w:pPr>
              <w:jc w:val="right"/>
            </w:pPr>
            <w:r w:rsidRPr="00AD503B">
              <w:t>5 500,00</w:t>
            </w:r>
          </w:p>
        </w:tc>
      </w:tr>
      <w:tr w:rsidR="00AD503B" w:rsidRPr="00AD503B" w:rsidTr="003F22A2">
        <w:trPr>
          <w:trHeight w:val="285"/>
        </w:trPr>
        <w:tc>
          <w:tcPr>
            <w:tcW w:w="2709" w:type="dxa"/>
            <w:tcBorders>
              <w:top w:val="nil"/>
              <w:left w:val="single" w:sz="4" w:space="0" w:color="auto"/>
              <w:bottom w:val="single" w:sz="4" w:space="0" w:color="auto"/>
              <w:right w:val="single" w:sz="4" w:space="0" w:color="auto"/>
            </w:tcBorders>
            <w:shd w:val="clear" w:color="000000" w:fill="FFFFFF"/>
            <w:hideMark/>
          </w:tcPr>
          <w:p w:rsidR="00AD503B" w:rsidRPr="00AD503B" w:rsidRDefault="00AD503B" w:rsidP="003F22A2">
            <w:pPr>
              <w:jc w:val="center"/>
            </w:pPr>
            <w:r w:rsidRPr="00AD503B">
              <w:t>000 106 06043 10 0000 110</w:t>
            </w:r>
          </w:p>
        </w:tc>
        <w:tc>
          <w:tcPr>
            <w:tcW w:w="4945" w:type="dxa"/>
            <w:tcBorders>
              <w:top w:val="nil"/>
              <w:left w:val="nil"/>
              <w:bottom w:val="single" w:sz="4" w:space="0" w:color="auto"/>
              <w:right w:val="single" w:sz="4" w:space="0" w:color="auto"/>
            </w:tcBorders>
            <w:shd w:val="clear" w:color="000000" w:fill="FFFFFF"/>
            <w:hideMark/>
          </w:tcPr>
          <w:p w:rsidR="00AD503B" w:rsidRPr="00AD503B" w:rsidRDefault="00AD503B" w:rsidP="003F22A2">
            <w:r w:rsidRPr="00AD503B">
              <w:t>Земельный налог с физических лиц</w:t>
            </w:r>
          </w:p>
        </w:tc>
        <w:tc>
          <w:tcPr>
            <w:tcW w:w="1780" w:type="dxa"/>
            <w:tcBorders>
              <w:top w:val="nil"/>
              <w:left w:val="nil"/>
              <w:bottom w:val="single" w:sz="4" w:space="0" w:color="auto"/>
              <w:right w:val="single" w:sz="4" w:space="0" w:color="auto"/>
            </w:tcBorders>
            <w:shd w:val="clear" w:color="auto" w:fill="auto"/>
            <w:noWrap/>
            <w:vAlign w:val="bottom"/>
            <w:hideMark/>
          </w:tcPr>
          <w:p w:rsidR="00AD503B" w:rsidRPr="00AD503B" w:rsidRDefault="00AD503B" w:rsidP="003F22A2">
            <w:pPr>
              <w:jc w:val="right"/>
            </w:pPr>
            <w:r w:rsidRPr="00AD503B">
              <w:t>334 000,00</w:t>
            </w:r>
          </w:p>
        </w:tc>
      </w:tr>
      <w:tr w:rsidR="00AD503B" w:rsidRPr="00AD503B" w:rsidTr="003F22A2">
        <w:trPr>
          <w:trHeight w:val="510"/>
        </w:trPr>
        <w:tc>
          <w:tcPr>
            <w:tcW w:w="2709" w:type="dxa"/>
            <w:tcBorders>
              <w:top w:val="nil"/>
              <w:left w:val="single" w:sz="4" w:space="0" w:color="auto"/>
              <w:bottom w:val="single" w:sz="4" w:space="0" w:color="auto"/>
              <w:right w:val="single" w:sz="4" w:space="0" w:color="auto"/>
            </w:tcBorders>
            <w:shd w:val="clear" w:color="000000" w:fill="FFFFFF"/>
            <w:hideMark/>
          </w:tcPr>
          <w:p w:rsidR="00AD503B" w:rsidRPr="00AD503B" w:rsidRDefault="00AD503B" w:rsidP="003F22A2">
            <w:pPr>
              <w:jc w:val="center"/>
            </w:pPr>
            <w:r w:rsidRPr="00AD503B">
              <w:t>000 108 04020 01 1000 110</w:t>
            </w:r>
          </w:p>
        </w:tc>
        <w:tc>
          <w:tcPr>
            <w:tcW w:w="4945" w:type="dxa"/>
            <w:tcBorders>
              <w:top w:val="nil"/>
              <w:left w:val="nil"/>
              <w:bottom w:val="single" w:sz="4" w:space="0" w:color="auto"/>
              <w:right w:val="single" w:sz="4" w:space="0" w:color="auto"/>
            </w:tcBorders>
            <w:shd w:val="clear" w:color="000000" w:fill="FFFFFF"/>
            <w:hideMark/>
          </w:tcPr>
          <w:p w:rsidR="00AD503B" w:rsidRPr="00AD503B" w:rsidRDefault="00AD503B" w:rsidP="003F22A2">
            <w:pPr>
              <w:rPr>
                <w:b/>
                <w:bCs w:val="0"/>
              </w:rPr>
            </w:pPr>
            <w:r w:rsidRPr="00AD503B">
              <w:rPr>
                <w:b/>
                <w:bCs w:val="0"/>
              </w:rPr>
              <w:t>Госпошлина за совершение нотариальных действий</w:t>
            </w:r>
          </w:p>
        </w:tc>
        <w:tc>
          <w:tcPr>
            <w:tcW w:w="1780" w:type="dxa"/>
            <w:tcBorders>
              <w:top w:val="nil"/>
              <w:left w:val="nil"/>
              <w:bottom w:val="single" w:sz="4" w:space="0" w:color="auto"/>
              <w:right w:val="single" w:sz="4" w:space="0" w:color="auto"/>
            </w:tcBorders>
            <w:shd w:val="clear" w:color="auto" w:fill="auto"/>
            <w:noWrap/>
            <w:vAlign w:val="bottom"/>
            <w:hideMark/>
          </w:tcPr>
          <w:p w:rsidR="00AD503B" w:rsidRPr="00AD503B" w:rsidRDefault="00AD503B" w:rsidP="003F22A2">
            <w:pPr>
              <w:jc w:val="right"/>
              <w:rPr>
                <w:b/>
                <w:bCs w:val="0"/>
              </w:rPr>
            </w:pPr>
            <w:r w:rsidRPr="00AD503B">
              <w:rPr>
                <w:b/>
                <w:bCs w:val="0"/>
              </w:rPr>
              <w:t>3 400,00</w:t>
            </w:r>
          </w:p>
        </w:tc>
      </w:tr>
      <w:tr w:rsidR="00AD503B" w:rsidRPr="00AD503B" w:rsidTr="003F22A2">
        <w:trPr>
          <w:trHeight w:val="285"/>
        </w:trPr>
        <w:tc>
          <w:tcPr>
            <w:tcW w:w="2709" w:type="dxa"/>
            <w:tcBorders>
              <w:top w:val="nil"/>
              <w:left w:val="single" w:sz="4" w:space="0" w:color="auto"/>
              <w:bottom w:val="single" w:sz="4" w:space="0" w:color="auto"/>
              <w:right w:val="single" w:sz="4" w:space="0" w:color="auto"/>
            </w:tcBorders>
            <w:shd w:val="clear" w:color="000000" w:fill="FFFFFF"/>
            <w:hideMark/>
          </w:tcPr>
          <w:p w:rsidR="00AD503B" w:rsidRPr="00AD503B" w:rsidRDefault="00AD503B" w:rsidP="003F22A2">
            <w:pPr>
              <w:jc w:val="center"/>
            </w:pPr>
            <w:r w:rsidRPr="00AD503B">
              <w:t> </w:t>
            </w:r>
          </w:p>
        </w:tc>
        <w:tc>
          <w:tcPr>
            <w:tcW w:w="4945" w:type="dxa"/>
            <w:tcBorders>
              <w:top w:val="nil"/>
              <w:left w:val="nil"/>
              <w:bottom w:val="single" w:sz="4" w:space="0" w:color="auto"/>
              <w:right w:val="single" w:sz="4" w:space="0" w:color="auto"/>
            </w:tcBorders>
            <w:shd w:val="clear" w:color="000000" w:fill="FFFFFF"/>
            <w:hideMark/>
          </w:tcPr>
          <w:p w:rsidR="00AD503B" w:rsidRPr="00AD503B" w:rsidRDefault="00AD503B" w:rsidP="003F22A2">
            <w:pPr>
              <w:rPr>
                <w:b/>
                <w:bCs w:val="0"/>
              </w:rPr>
            </w:pPr>
            <w:r w:rsidRPr="00AD503B">
              <w:rPr>
                <w:b/>
                <w:bCs w:val="0"/>
              </w:rPr>
              <w:t>Неналоговые доходы</w:t>
            </w:r>
          </w:p>
        </w:tc>
        <w:tc>
          <w:tcPr>
            <w:tcW w:w="1780" w:type="dxa"/>
            <w:tcBorders>
              <w:top w:val="nil"/>
              <w:left w:val="nil"/>
              <w:bottom w:val="single" w:sz="4" w:space="0" w:color="auto"/>
              <w:right w:val="single" w:sz="4" w:space="0" w:color="auto"/>
            </w:tcBorders>
            <w:shd w:val="clear" w:color="auto" w:fill="auto"/>
            <w:noWrap/>
            <w:vAlign w:val="bottom"/>
            <w:hideMark/>
          </w:tcPr>
          <w:p w:rsidR="00AD503B" w:rsidRPr="00AD503B" w:rsidRDefault="00AD503B" w:rsidP="003F22A2">
            <w:pPr>
              <w:jc w:val="right"/>
              <w:rPr>
                <w:b/>
                <w:bCs w:val="0"/>
              </w:rPr>
            </w:pPr>
            <w:r w:rsidRPr="00AD503B">
              <w:rPr>
                <w:b/>
                <w:bCs w:val="0"/>
              </w:rPr>
              <w:t>290 800,00</w:t>
            </w:r>
          </w:p>
        </w:tc>
      </w:tr>
      <w:tr w:rsidR="00AD503B" w:rsidRPr="00AD503B" w:rsidTr="003F22A2">
        <w:trPr>
          <w:trHeight w:val="402"/>
        </w:trPr>
        <w:tc>
          <w:tcPr>
            <w:tcW w:w="2709" w:type="dxa"/>
            <w:tcBorders>
              <w:top w:val="nil"/>
              <w:left w:val="single" w:sz="4" w:space="0" w:color="auto"/>
              <w:bottom w:val="single" w:sz="4" w:space="0" w:color="auto"/>
              <w:right w:val="single" w:sz="4" w:space="0" w:color="auto"/>
            </w:tcBorders>
            <w:shd w:val="clear" w:color="000000" w:fill="FFFFFF"/>
            <w:hideMark/>
          </w:tcPr>
          <w:p w:rsidR="00AD503B" w:rsidRPr="00AD503B" w:rsidRDefault="00AD503B" w:rsidP="003F22A2">
            <w:pPr>
              <w:jc w:val="center"/>
            </w:pPr>
            <w:r w:rsidRPr="00AD503B">
              <w:t>000 111 00000 00 0000 000</w:t>
            </w:r>
          </w:p>
        </w:tc>
        <w:tc>
          <w:tcPr>
            <w:tcW w:w="4945" w:type="dxa"/>
            <w:tcBorders>
              <w:top w:val="nil"/>
              <w:left w:val="nil"/>
              <w:bottom w:val="single" w:sz="4" w:space="0" w:color="auto"/>
              <w:right w:val="single" w:sz="4" w:space="0" w:color="auto"/>
            </w:tcBorders>
            <w:shd w:val="clear" w:color="000000" w:fill="FFFFFF"/>
            <w:hideMark/>
          </w:tcPr>
          <w:p w:rsidR="00AD503B" w:rsidRPr="00AD503B" w:rsidRDefault="00AD503B" w:rsidP="003F22A2">
            <w:pPr>
              <w:rPr>
                <w:b/>
                <w:bCs w:val="0"/>
              </w:rPr>
            </w:pPr>
            <w:r w:rsidRPr="00AD503B">
              <w:rPr>
                <w:b/>
                <w:bCs w:val="0"/>
              </w:rPr>
              <w:t>Доходы от использования имущества, находящегося в муниципальной собственности</w:t>
            </w:r>
          </w:p>
        </w:tc>
        <w:tc>
          <w:tcPr>
            <w:tcW w:w="1780" w:type="dxa"/>
            <w:tcBorders>
              <w:top w:val="nil"/>
              <w:left w:val="nil"/>
              <w:bottom w:val="single" w:sz="4" w:space="0" w:color="auto"/>
              <w:right w:val="single" w:sz="4" w:space="0" w:color="auto"/>
            </w:tcBorders>
            <w:shd w:val="clear" w:color="auto" w:fill="auto"/>
            <w:noWrap/>
            <w:vAlign w:val="bottom"/>
            <w:hideMark/>
          </w:tcPr>
          <w:p w:rsidR="00AD503B" w:rsidRPr="00AD503B" w:rsidRDefault="00AD503B" w:rsidP="003F22A2">
            <w:pPr>
              <w:jc w:val="right"/>
              <w:rPr>
                <w:b/>
                <w:bCs w:val="0"/>
              </w:rPr>
            </w:pPr>
            <w:r w:rsidRPr="00AD503B">
              <w:rPr>
                <w:b/>
                <w:bCs w:val="0"/>
              </w:rPr>
              <w:t>290 800,00</w:t>
            </w:r>
          </w:p>
        </w:tc>
      </w:tr>
      <w:tr w:rsidR="00AD503B" w:rsidRPr="00AD503B" w:rsidTr="003F22A2">
        <w:trPr>
          <w:trHeight w:val="933"/>
        </w:trPr>
        <w:tc>
          <w:tcPr>
            <w:tcW w:w="2709" w:type="dxa"/>
            <w:tcBorders>
              <w:top w:val="nil"/>
              <w:left w:val="single" w:sz="4" w:space="0" w:color="auto"/>
              <w:bottom w:val="single" w:sz="4" w:space="0" w:color="auto"/>
              <w:right w:val="single" w:sz="4" w:space="0" w:color="auto"/>
            </w:tcBorders>
            <w:shd w:val="clear" w:color="000000" w:fill="FFFFFF"/>
            <w:hideMark/>
          </w:tcPr>
          <w:p w:rsidR="00AD503B" w:rsidRPr="00AD503B" w:rsidRDefault="00AD503B" w:rsidP="003F22A2">
            <w:pPr>
              <w:jc w:val="center"/>
            </w:pPr>
            <w:r w:rsidRPr="00AD503B">
              <w:t xml:space="preserve">000 111 05025 10 0000 120 </w:t>
            </w:r>
          </w:p>
        </w:tc>
        <w:tc>
          <w:tcPr>
            <w:tcW w:w="4945" w:type="dxa"/>
            <w:tcBorders>
              <w:top w:val="nil"/>
              <w:left w:val="nil"/>
              <w:bottom w:val="single" w:sz="4" w:space="0" w:color="auto"/>
              <w:right w:val="single" w:sz="4" w:space="0" w:color="auto"/>
            </w:tcBorders>
            <w:shd w:val="clear" w:color="000000" w:fill="FFFFFF"/>
            <w:hideMark/>
          </w:tcPr>
          <w:p w:rsidR="00AD503B" w:rsidRPr="00AD503B" w:rsidRDefault="00AD503B" w:rsidP="003F22A2">
            <w:r w:rsidRPr="00AD503B">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w:t>
            </w:r>
          </w:p>
        </w:tc>
        <w:tc>
          <w:tcPr>
            <w:tcW w:w="1780" w:type="dxa"/>
            <w:tcBorders>
              <w:top w:val="nil"/>
              <w:left w:val="nil"/>
              <w:bottom w:val="single" w:sz="4" w:space="0" w:color="auto"/>
              <w:right w:val="single" w:sz="4" w:space="0" w:color="auto"/>
            </w:tcBorders>
            <w:shd w:val="clear" w:color="auto" w:fill="auto"/>
            <w:noWrap/>
            <w:vAlign w:val="bottom"/>
            <w:hideMark/>
          </w:tcPr>
          <w:p w:rsidR="00AD503B" w:rsidRPr="00AD503B" w:rsidRDefault="00AD503B" w:rsidP="003F22A2">
            <w:pPr>
              <w:jc w:val="right"/>
            </w:pPr>
            <w:r w:rsidRPr="00AD503B">
              <w:t>230 800,00</w:t>
            </w:r>
          </w:p>
        </w:tc>
      </w:tr>
      <w:tr w:rsidR="00AD503B" w:rsidRPr="00AD503B" w:rsidTr="003F22A2">
        <w:trPr>
          <w:trHeight w:val="692"/>
        </w:trPr>
        <w:tc>
          <w:tcPr>
            <w:tcW w:w="2709" w:type="dxa"/>
            <w:tcBorders>
              <w:top w:val="nil"/>
              <w:left w:val="single" w:sz="4" w:space="0" w:color="auto"/>
              <w:bottom w:val="single" w:sz="4" w:space="0" w:color="auto"/>
              <w:right w:val="single" w:sz="4" w:space="0" w:color="auto"/>
            </w:tcBorders>
            <w:shd w:val="clear" w:color="000000" w:fill="FFFFFF"/>
            <w:hideMark/>
          </w:tcPr>
          <w:p w:rsidR="00AD503B" w:rsidRPr="00AD503B" w:rsidRDefault="00AD503B" w:rsidP="003F22A2">
            <w:pPr>
              <w:jc w:val="center"/>
            </w:pPr>
            <w:r w:rsidRPr="00AD503B">
              <w:t>000 111 05035 10 0000 120</w:t>
            </w:r>
          </w:p>
        </w:tc>
        <w:tc>
          <w:tcPr>
            <w:tcW w:w="4945" w:type="dxa"/>
            <w:tcBorders>
              <w:top w:val="nil"/>
              <w:left w:val="nil"/>
              <w:bottom w:val="single" w:sz="4" w:space="0" w:color="auto"/>
              <w:right w:val="single" w:sz="4" w:space="0" w:color="auto"/>
            </w:tcBorders>
            <w:shd w:val="clear" w:color="000000" w:fill="FFFFFF"/>
            <w:hideMark/>
          </w:tcPr>
          <w:p w:rsidR="00AD503B" w:rsidRPr="00AD503B" w:rsidRDefault="00AD503B" w:rsidP="003F22A2">
            <w:r w:rsidRPr="00AD503B">
              <w:t xml:space="preserve">Доходы от сдачи в аренду имущества, находящегося в оперативном управлении органов управления сельских поселений и созданных ими учреждений </w:t>
            </w:r>
          </w:p>
        </w:tc>
        <w:tc>
          <w:tcPr>
            <w:tcW w:w="1780" w:type="dxa"/>
            <w:tcBorders>
              <w:top w:val="nil"/>
              <w:left w:val="nil"/>
              <w:bottom w:val="single" w:sz="4" w:space="0" w:color="auto"/>
              <w:right w:val="single" w:sz="4" w:space="0" w:color="auto"/>
            </w:tcBorders>
            <w:shd w:val="clear" w:color="auto" w:fill="auto"/>
            <w:noWrap/>
            <w:vAlign w:val="bottom"/>
            <w:hideMark/>
          </w:tcPr>
          <w:p w:rsidR="00AD503B" w:rsidRPr="00AD503B" w:rsidRDefault="00AD503B" w:rsidP="003F22A2">
            <w:pPr>
              <w:jc w:val="right"/>
            </w:pPr>
            <w:r w:rsidRPr="00AD503B">
              <w:t>60 000,00</w:t>
            </w:r>
          </w:p>
        </w:tc>
      </w:tr>
      <w:tr w:rsidR="00AD503B" w:rsidRPr="00AD503B" w:rsidTr="003F22A2">
        <w:trPr>
          <w:trHeight w:val="381"/>
        </w:trPr>
        <w:tc>
          <w:tcPr>
            <w:tcW w:w="2709" w:type="dxa"/>
            <w:tcBorders>
              <w:top w:val="nil"/>
              <w:left w:val="single" w:sz="4" w:space="0" w:color="auto"/>
              <w:bottom w:val="single" w:sz="4" w:space="0" w:color="auto"/>
              <w:right w:val="single" w:sz="4" w:space="0" w:color="auto"/>
            </w:tcBorders>
            <w:shd w:val="clear" w:color="000000" w:fill="FFFFFF"/>
            <w:hideMark/>
          </w:tcPr>
          <w:p w:rsidR="00AD503B" w:rsidRPr="00AD503B" w:rsidRDefault="00AD503B" w:rsidP="003F22A2">
            <w:pPr>
              <w:jc w:val="center"/>
            </w:pPr>
            <w:r w:rsidRPr="00AD503B">
              <w:lastRenderedPageBreak/>
              <w:t> </w:t>
            </w:r>
          </w:p>
        </w:tc>
        <w:tc>
          <w:tcPr>
            <w:tcW w:w="4945" w:type="dxa"/>
            <w:tcBorders>
              <w:top w:val="nil"/>
              <w:left w:val="nil"/>
              <w:bottom w:val="single" w:sz="4" w:space="0" w:color="auto"/>
              <w:right w:val="single" w:sz="4" w:space="0" w:color="auto"/>
            </w:tcBorders>
            <w:shd w:val="clear" w:color="000000" w:fill="FFFFFF"/>
            <w:hideMark/>
          </w:tcPr>
          <w:p w:rsidR="00AD503B" w:rsidRPr="00AD503B" w:rsidRDefault="00AD503B" w:rsidP="003F22A2">
            <w:pPr>
              <w:rPr>
                <w:b/>
                <w:bCs w:val="0"/>
              </w:rPr>
            </w:pPr>
            <w:r w:rsidRPr="00AD503B">
              <w:rPr>
                <w:b/>
                <w:bCs w:val="0"/>
              </w:rPr>
              <w:t>Итого налоговых и неналоговых доходов</w:t>
            </w:r>
          </w:p>
        </w:tc>
        <w:tc>
          <w:tcPr>
            <w:tcW w:w="1780" w:type="dxa"/>
            <w:tcBorders>
              <w:top w:val="nil"/>
              <w:left w:val="nil"/>
              <w:bottom w:val="single" w:sz="4" w:space="0" w:color="auto"/>
              <w:right w:val="single" w:sz="4" w:space="0" w:color="auto"/>
            </w:tcBorders>
            <w:shd w:val="clear" w:color="auto" w:fill="auto"/>
            <w:noWrap/>
            <w:vAlign w:val="bottom"/>
            <w:hideMark/>
          </w:tcPr>
          <w:p w:rsidR="00AD503B" w:rsidRPr="00AD503B" w:rsidRDefault="00AD503B" w:rsidP="003F22A2">
            <w:pPr>
              <w:jc w:val="right"/>
              <w:rPr>
                <w:b/>
                <w:bCs w:val="0"/>
              </w:rPr>
            </w:pPr>
            <w:r w:rsidRPr="00AD503B">
              <w:rPr>
                <w:b/>
                <w:bCs w:val="0"/>
              </w:rPr>
              <w:t>1 235 500,00</w:t>
            </w:r>
          </w:p>
        </w:tc>
      </w:tr>
      <w:tr w:rsidR="00AD503B" w:rsidRPr="00AD503B" w:rsidTr="003F22A2">
        <w:trPr>
          <w:trHeight w:val="540"/>
        </w:trPr>
        <w:tc>
          <w:tcPr>
            <w:tcW w:w="2709" w:type="dxa"/>
            <w:tcBorders>
              <w:top w:val="nil"/>
              <w:left w:val="single" w:sz="4" w:space="0" w:color="auto"/>
              <w:bottom w:val="single" w:sz="4" w:space="0" w:color="auto"/>
              <w:right w:val="single" w:sz="4" w:space="0" w:color="auto"/>
            </w:tcBorders>
            <w:shd w:val="clear" w:color="000000" w:fill="FFFFFF"/>
            <w:hideMark/>
          </w:tcPr>
          <w:p w:rsidR="00AD503B" w:rsidRPr="00AD503B" w:rsidRDefault="00AD503B" w:rsidP="003F22A2">
            <w:pPr>
              <w:jc w:val="center"/>
            </w:pPr>
            <w:r w:rsidRPr="00AD503B">
              <w:t>000 202 15001 10 0000 150</w:t>
            </w:r>
          </w:p>
        </w:tc>
        <w:tc>
          <w:tcPr>
            <w:tcW w:w="4945" w:type="dxa"/>
            <w:tcBorders>
              <w:top w:val="nil"/>
              <w:left w:val="nil"/>
              <w:bottom w:val="single" w:sz="4" w:space="0" w:color="auto"/>
              <w:right w:val="single" w:sz="4" w:space="0" w:color="auto"/>
            </w:tcBorders>
            <w:shd w:val="clear" w:color="000000" w:fill="FFFFFF"/>
            <w:hideMark/>
          </w:tcPr>
          <w:p w:rsidR="00AD503B" w:rsidRPr="00AD503B" w:rsidRDefault="00AD503B" w:rsidP="003F22A2">
            <w:r w:rsidRPr="00AD503B">
              <w:t>Дотации бюджетам сельских поселений на выравнивание бюджетной обеспеченности</w:t>
            </w:r>
          </w:p>
        </w:tc>
        <w:tc>
          <w:tcPr>
            <w:tcW w:w="1780" w:type="dxa"/>
            <w:tcBorders>
              <w:top w:val="nil"/>
              <w:left w:val="nil"/>
              <w:bottom w:val="single" w:sz="4" w:space="0" w:color="auto"/>
              <w:right w:val="single" w:sz="4" w:space="0" w:color="auto"/>
            </w:tcBorders>
            <w:shd w:val="clear" w:color="auto" w:fill="auto"/>
            <w:noWrap/>
            <w:vAlign w:val="bottom"/>
            <w:hideMark/>
          </w:tcPr>
          <w:p w:rsidR="00AD503B" w:rsidRPr="00AD503B" w:rsidRDefault="00AD503B" w:rsidP="003F22A2">
            <w:pPr>
              <w:jc w:val="right"/>
            </w:pPr>
            <w:r w:rsidRPr="00AD503B">
              <w:t>860 200,00</w:t>
            </w:r>
          </w:p>
        </w:tc>
      </w:tr>
      <w:tr w:rsidR="00AD503B" w:rsidRPr="00AD503B" w:rsidTr="003F22A2">
        <w:trPr>
          <w:trHeight w:val="484"/>
        </w:trPr>
        <w:tc>
          <w:tcPr>
            <w:tcW w:w="2709" w:type="dxa"/>
            <w:tcBorders>
              <w:top w:val="nil"/>
              <w:left w:val="single" w:sz="4" w:space="0" w:color="auto"/>
              <w:bottom w:val="single" w:sz="4" w:space="0" w:color="auto"/>
              <w:right w:val="single" w:sz="4" w:space="0" w:color="auto"/>
            </w:tcBorders>
            <w:shd w:val="clear" w:color="000000" w:fill="FFFFFF"/>
            <w:hideMark/>
          </w:tcPr>
          <w:p w:rsidR="00AD503B" w:rsidRPr="00AD503B" w:rsidRDefault="00AD503B" w:rsidP="003F22A2">
            <w:pPr>
              <w:jc w:val="center"/>
            </w:pPr>
            <w:r w:rsidRPr="00AD503B">
              <w:t>000 202 15002 10 0000 150</w:t>
            </w:r>
          </w:p>
        </w:tc>
        <w:tc>
          <w:tcPr>
            <w:tcW w:w="4945" w:type="dxa"/>
            <w:tcBorders>
              <w:top w:val="nil"/>
              <w:left w:val="nil"/>
              <w:bottom w:val="single" w:sz="4" w:space="0" w:color="auto"/>
              <w:right w:val="single" w:sz="4" w:space="0" w:color="auto"/>
            </w:tcBorders>
            <w:shd w:val="clear" w:color="000000" w:fill="FFFFFF"/>
            <w:hideMark/>
          </w:tcPr>
          <w:p w:rsidR="00AD503B" w:rsidRPr="00AD503B" w:rsidRDefault="00AD503B" w:rsidP="003F22A2">
            <w:r w:rsidRPr="00AD503B">
              <w:t>Дотации бюджетам сельских поселений на поддержку мер по обеспечению сбалансированности бюджетов</w:t>
            </w:r>
          </w:p>
        </w:tc>
        <w:tc>
          <w:tcPr>
            <w:tcW w:w="1780" w:type="dxa"/>
            <w:tcBorders>
              <w:top w:val="nil"/>
              <w:left w:val="nil"/>
              <w:bottom w:val="single" w:sz="4" w:space="0" w:color="auto"/>
              <w:right w:val="single" w:sz="4" w:space="0" w:color="auto"/>
            </w:tcBorders>
            <w:shd w:val="clear" w:color="auto" w:fill="auto"/>
            <w:noWrap/>
            <w:vAlign w:val="bottom"/>
            <w:hideMark/>
          </w:tcPr>
          <w:p w:rsidR="00AD503B" w:rsidRPr="00AD503B" w:rsidRDefault="00AD503B" w:rsidP="003F22A2">
            <w:pPr>
              <w:jc w:val="right"/>
            </w:pPr>
            <w:r w:rsidRPr="00AD503B">
              <w:t>189 000,00</w:t>
            </w:r>
          </w:p>
        </w:tc>
      </w:tr>
      <w:tr w:rsidR="00AD503B" w:rsidRPr="00AD503B" w:rsidTr="003F22A2">
        <w:trPr>
          <w:trHeight w:val="1555"/>
        </w:trPr>
        <w:tc>
          <w:tcPr>
            <w:tcW w:w="2709" w:type="dxa"/>
            <w:tcBorders>
              <w:top w:val="nil"/>
              <w:left w:val="single" w:sz="4" w:space="0" w:color="auto"/>
              <w:bottom w:val="single" w:sz="4" w:space="0" w:color="auto"/>
              <w:right w:val="single" w:sz="4" w:space="0" w:color="auto"/>
            </w:tcBorders>
            <w:shd w:val="clear" w:color="000000" w:fill="FFFFFF"/>
            <w:hideMark/>
          </w:tcPr>
          <w:p w:rsidR="00AD503B" w:rsidRPr="00AD503B" w:rsidRDefault="00AD503B" w:rsidP="003F22A2">
            <w:pPr>
              <w:jc w:val="center"/>
            </w:pPr>
            <w:r w:rsidRPr="00AD503B">
              <w:t>000 202 20216 10 0000 150</w:t>
            </w:r>
          </w:p>
        </w:tc>
        <w:tc>
          <w:tcPr>
            <w:tcW w:w="4945" w:type="dxa"/>
            <w:tcBorders>
              <w:top w:val="nil"/>
              <w:left w:val="nil"/>
              <w:bottom w:val="single" w:sz="4" w:space="0" w:color="auto"/>
              <w:right w:val="single" w:sz="4" w:space="0" w:color="auto"/>
            </w:tcBorders>
            <w:shd w:val="clear" w:color="000000" w:fill="FFFFFF"/>
            <w:hideMark/>
          </w:tcPr>
          <w:p w:rsidR="00AD503B" w:rsidRPr="00AD503B" w:rsidRDefault="00AD503B" w:rsidP="003F22A2">
            <w:r w:rsidRPr="00AD503B">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80" w:type="dxa"/>
            <w:tcBorders>
              <w:top w:val="nil"/>
              <w:left w:val="nil"/>
              <w:bottom w:val="single" w:sz="4" w:space="0" w:color="auto"/>
              <w:right w:val="single" w:sz="4" w:space="0" w:color="auto"/>
            </w:tcBorders>
            <w:shd w:val="clear" w:color="auto" w:fill="auto"/>
            <w:noWrap/>
            <w:vAlign w:val="bottom"/>
            <w:hideMark/>
          </w:tcPr>
          <w:p w:rsidR="00AD503B" w:rsidRPr="00AD503B" w:rsidRDefault="00AD503B" w:rsidP="003F22A2">
            <w:pPr>
              <w:jc w:val="right"/>
            </w:pPr>
            <w:r w:rsidRPr="00AD503B">
              <w:t>323 629,00</w:t>
            </w:r>
          </w:p>
        </w:tc>
      </w:tr>
      <w:tr w:rsidR="00AD503B" w:rsidRPr="00AD503B" w:rsidTr="003F22A2">
        <w:trPr>
          <w:trHeight w:val="988"/>
        </w:trPr>
        <w:tc>
          <w:tcPr>
            <w:tcW w:w="2709" w:type="dxa"/>
            <w:tcBorders>
              <w:top w:val="nil"/>
              <w:left w:val="single" w:sz="4" w:space="0" w:color="auto"/>
              <w:bottom w:val="single" w:sz="4" w:space="0" w:color="auto"/>
              <w:right w:val="single" w:sz="4" w:space="0" w:color="auto"/>
            </w:tcBorders>
            <w:shd w:val="clear" w:color="000000" w:fill="FFFFFF"/>
            <w:hideMark/>
          </w:tcPr>
          <w:p w:rsidR="00AD503B" w:rsidRPr="00AD503B" w:rsidRDefault="00AD503B" w:rsidP="003F22A2">
            <w:pPr>
              <w:jc w:val="center"/>
            </w:pPr>
            <w:r w:rsidRPr="00AD503B">
              <w:t>000 202 25467 10 0000 150</w:t>
            </w:r>
          </w:p>
        </w:tc>
        <w:tc>
          <w:tcPr>
            <w:tcW w:w="4945" w:type="dxa"/>
            <w:tcBorders>
              <w:top w:val="nil"/>
              <w:left w:val="nil"/>
              <w:bottom w:val="single" w:sz="4" w:space="0" w:color="auto"/>
              <w:right w:val="single" w:sz="4" w:space="0" w:color="auto"/>
            </w:tcBorders>
            <w:shd w:val="clear" w:color="000000" w:fill="FFFFFF"/>
            <w:hideMark/>
          </w:tcPr>
          <w:p w:rsidR="00AD503B" w:rsidRPr="00AD503B" w:rsidRDefault="00AD503B" w:rsidP="003F22A2">
            <w:r w:rsidRPr="00AD503B">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80" w:type="dxa"/>
            <w:tcBorders>
              <w:top w:val="nil"/>
              <w:left w:val="nil"/>
              <w:bottom w:val="single" w:sz="4" w:space="0" w:color="auto"/>
              <w:right w:val="single" w:sz="4" w:space="0" w:color="auto"/>
            </w:tcBorders>
            <w:shd w:val="clear" w:color="auto" w:fill="auto"/>
            <w:noWrap/>
            <w:vAlign w:val="bottom"/>
            <w:hideMark/>
          </w:tcPr>
          <w:p w:rsidR="00AD503B" w:rsidRPr="00AD503B" w:rsidRDefault="00AD503B" w:rsidP="003F22A2">
            <w:pPr>
              <w:jc w:val="right"/>
            </w:pPr>
            <w:r w:rsidRPr="00AD503B">
              <w:t>1 382 519,99</w:t>
            </w:r>
          </w:p>
        </w:tc>
      </w:tr>
      <w:tr w:rsidR="00AD503B" w:rsidRPr="00AD503B" w:rsidTr="003F22A2">
        <w:trPr>
          <w:trHeight w:val="278"/>
        </w:trPr>
        <w:tc>
          <w:tcPr>
            <w:tcW w:w="2709" w:type="dxa"/>
            <w:tcBorders>
              <w:top w:val="nil"/>
              <w:left w:val="single" w:sz="4" w:space="0" w:color="auto"/>
              <w:bottom w:val="single" w:sz="4" w:space="0" w:color="auto"/>
              <w:right w:val="single" w:sz="4" w:space="0" w:color="auto"/>
            </w:tcBorders>
            <w:shd w:val="clear" w:color="000000" w:fill="FFFFFF"/>
            <w:hideMark/>
          </w:tcPr>
          <w:p w:rsidR="00AD503B" w:rsidRPr="00AD503B" w:rsidRDefault="00AD503B" w:rsidP="003F22A2">
            <w:pPr>
              <w:jc w:val="center"/>
            </w:pPr>
            <w:r w:rsidRPr="00AD503B">
              <w:t>000 202 29999 10 0000 150</w:t>
            </w:r>
          </w:p>
        </w:tc>
        <w:tc>
          <w:tcPr>
            <w:tcW w:w="4945" w:type="dxa"/>
            <w:tcBorders>
              <w:top w:val="nil"/>
              <w:left w:val="nil"/>
              <w:bottom w:val="single" w:sz="4" w:space="0" w:color="auto"/>
              <w:right w:val="single" w:sz="4" w:space="0" w:color="auto"/>
            </w:tcBorders>
            <w:shd w:val="clear" w:color="000000" w:fill="FFFFFF"/>
            <w:hideMark/>
          </w:tcPr>
          <w:p w:rsidR="00AD503B" w:rsidRPr="00AD503B" w:rsidRDefault="00AD503B" w:rsidP="003F22A2">
            <w:r w:rsidRPr="00AD503B">
              <w:t>Прочие субсидии бюджетам сельских поселений</w:t>
            </w:r>
          </w:p>
        </w:tc>
        <w:tc>
          <w:tcPr>
            <w:tcW w:w="1780" w:type="dxa"/>
            <w:tcBorders>
              <w:top w:val="nil"/>
              <w:left w:val="nil"/>
              <w:bottom w:val="single" w:sz="4" w:space="0" w:color="auto"/>
              <w:right w:val="single" w:sz="4" w:space="0" w:color="auto"/>
            </w:tcBorders>
            <w:shd w:val="clear" w:color="auto" w:fill="auto"/>
            <w:noWrap/>
            <w:vAlign w:val="bottom"/>
            <w:hideMark/>
          </w:tcPr>
          <w:p w:rsidR="00AD503B" w:rsidRPr="00AD503B" w:rsidRDefault="00AD503B" w:rsidP="003F22A2">
            <w:pPr>
              <w:jc w:val="right"/>
            </w:pPr>
            <w:r w:rsidRPr="00AD503B">
              <w:t>7 080 668,00</w:t>
            </w:r>
          </w:p>
        </w:tc>
      </w:tr>
      <w:tr w:rsidR="00AD503B" w:rsidRPr="00AD503B" w:rsidTr="003F22A2">
        <w:trPr>
          <w:trHeight w:val="708"/>
        </w:trPr>
        <w:tc>
          <w:tcPr>
            <w:tcW w:w="2709" w:type="dxa"/>
            <w:tcBorders>
              <w:top w:val="nil"/>
              <w:left w:val="single" w:sz="4" w:space="0" w:color="auto"/>
              <w:bottom w:val="single" w:sz="4" w:space="0" w:color="auto"/>
              <w:right w:val="single" w:sz="4" w:space="0" w:color="auto"/>
            </w:tcBorders>
            <w:shd w:val="clear" w:color="000000" w:fill="FFFFFF"/>
            <w:hideMark/>
          </w:tcPr>
          <w:p w:rsidR="00AD503B" w:rsidRPr="00AD503B" w:rsidRDefault="00AD503B" w:rsidP="003F22A2">
            <w:pPr>
              <w:jc w:val="center"/>
            </w:pPr>
            <w:r w:rsidRPr="00AD503B">
              <w:t>000 202 35118 10 0000 150</w:t>
            </w:r>
          </w:p>
        </w:tc>
        <w:tc>
          <w:tcPr>
            <w:tcW w:w="4945" w:type="dxa"/>
            <w:tcBorders>
              <w:top w:val="nil"/>
              <w:left w:val="nil"/>
              <w:bottom w:val="single" w:sz="4" w:space="0" w:color="auto"/>
              <w:right w:val="single" w:sz="4" w:space="0" w:color="auto"/>
            </w:tcBorders>
            <w:shd w:val="clear" w:color="000000" w:fill="FFFFFF"/>
            <w:hideMark/>
          </w:tcPr>
          <w:p w:rsidR="00AD503B" w:rsidRPr="00AD503B" w:rsidRDefault="00AD503B" w:rsidP="003F22A2">
            <w:r w:rsidRPr="00AD503B">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80" w:type="dxa"/>
            <w:tcBorders>
              <w:top w:val="nil"/>
              <w:left w:val="nil"/>
              <w:bottom w:val="single" w:sz="4" w:space="0" w:color="auto"/>
              <w:right w:val="single" w:sz="4" w:space="0" w:color="auto"/>
            </w:tcBorders>
            <w:shd w:val="clear" w:color="auto" w:fill="auto"/>
            <w:noWrap/>
            <w:vAlign w:val="bottom"/>
            <w:hideMark/>
          </w:tcPr>
          <w:p w:rsidR="00AD503B" w:rsidRPr="00AD503B" w:rsidRDefault="00AD503B" w:rsidP="003F22A2">
            <w:pPr>
              <w:jc w:val="right"/>
            </w:pPr>
            <w:r w:rsidRPr="00AD503B">
              <w:t>90 342,00</w:t>
            </w:r>
          </w:p>
        </w:tc>
      </w:tr>
      <w:tr w:rsidR="00AD503B" w:rsidRPr="00AD503B" w:rsidTr="003F22A2">
        <w:trPr>
          <w:trHeight w:val="34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AD503B" w:rsidRPr="00AD503B" w:rsidRDefault="00AD503B" w:rsidP="003F22A2">
            <w:r w:rsidRPr="00AD503B">
              <w:t> </w:t>
            </w:r>
          </w:p>
        </w:tc>
        <w:tc>
          <w:tcPr>
            <w:tcW w:w="4945" w:type="dxa"/>
            <w:tcBorders>
              <w:top w:val="nil"/>
              <w:left w:val="nil"/>
              <w:bottom w:val="single" w:sz="4" w:space="0" w:color="auto"/>
              <w:right w:val="single" w:sz="4" w:space="0" w:color="auto"/>
            </w:tcBorders>
            <w:shd w:val="clear" w:color="auto" w:fill="auto"/>
            <w:noWrap/>
            <w:vAlign w:val="bottom"/>
            <w:hideMark/>
          </w:tcPr>
          <w:p w:rsidR="00AD503B" w:rsidRPr="00AD503B" w:rsidRDefault="00AD503B" w:rsidP="003F22A2">
            <w:pPr>
              <w:rPr>
                <w:b/>
                <w:bCs w:val="0"/>
              </w:rPr>
            </w:pPr>
            <w:r w:rsidRPr="00AD503B">
              <w:rPr>
                <w:b/>
                <w:bCs w:val="0"/>
              </w:rPr>
              <w:t>Безвозмездные поступления</w:t>
            </w:r>
          </w:p>
        </w:tc>
        <w:tc>
          <w:tcPr>
            <w:tcW w:w="1780" w:type="dxa"/>
            <w:tcBorders>
              <w:top w:val="nil"/>
              <w:left w:val="nil"/>
              <w:bottom w:val="single" w:sz="4" w:space="0" w:color="auto"/>
              <w:right w:val="single" w:sz="4" w:space="0" w:color="auto"/>
            </w:tcBorders>
            <w:shd w:val="clear" w:color="auto" w:fill="auto"/>
            <w:noWrap/>
            <w:vAlign w:val="bottom"/>
            <w:hideMark/>
          </w:tcPr>
          <w:p w:rsidR="00AD503B" w:rsidRPr="00AD503B" w:rsidRDefault="00AD503B" w:rsidP="003F22A2">
            <w:pPr>
              <w:jc w:val="right"/>
              <w:rPr>
                <w:b/>
                <w:bCs w:val="0"/>
              </w:rPr>
            </w:pPr>
            <w:r w:rsidRPr="00AD503B">
              <w:rPr>
                <w:b/>
                <w:bCs w:val="0"/>
              </w:rPr>
              <w:t>9 926 358,99</w:t>
            </w:r>
          </w:p>
        </w:tc>
      </w:tr>
      <w:tr w:rsidR="00AD503B" w:rsidRPr="00AD503B" w:rsidTr="003F22A2">
        <w:trPr>
          <w:trHeight w:val="31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AD503B" w:rsidRPr="00AD503B" w:rsidRDefault="00AD503B" w:rsidP="003F22A2">
            <w:r w:rsidRPr="00AD503B">
              <w:t> </w:t>
            </w:r>
          </w:p>
        </w:tc>
        <w:tc>
          <w:tcPr>
            <w:tcW w:w="4945" w:type="dxa"/>
            <w:tcBorders>
              <w:top w:val="nil"/>
              <w:left w:val="nil"/>
              <w:bottom w:val="single" w:sz="4" w:space="0" w:color="auto"/>
              <w:right w:val="single" w:sz="4" w:space="0" w:color="auto"/>
            </w:tcBorders>
            <w:shd w:val="clear" w:color="auto" w:fill="auto"/>
            <w:noWrap/>
            <w:vAlign w:val="bottom"/>
            <w:hideMark/>
          </w:tcPr>
          <w:p w:rsidR="00AD503B" w:rsidRPr="00AD503B" w:rsidRDefault="00AD503B" w:rsidP="003F22A2">
            <w:pPr>
              <w:rPr>
                <w:b/>
                <w:bCs w:val="0"/>
              </w:rPr>
            </w:pPr>
            <w:r w:rsidRPr="00AD503B">
              <w:rPr>
                <w:b/>
                <w:bCs w:val="0"/>
              </w:rPr>
              <w:t>Итого:</w:t>
            </w:r>
          </w:p>
        </w:tc>
        <w:tc>
          <w:tcPr>
            <w:tcW w:w="1780" w:type="dxa"/>
            <w:tcBorders>
              <w:top w:val="nil"/>
              <w:left w:val="nil"/>
              <w:bottom w:val="single" w:sz="4" w:space="0" w:color="auto"/>
              <w:right w:val="single" w:sz="4" w:space="0" w:color="auto"/>
            </w:tcBorders>
            <w:shd w:val="clear" w:color="auto" w:fill="auto"/>
            <w:noWrap/>
            <w:vAlign w:val="bottom"/>
            <w:hideMark/>
          </w:tcPr>
          <w:p w:rsidR="00AD503B" w:rsidRPr="00AD503B" w:rsidRDefault="00AD503B" w:rsidP="003F22A2">
            <w:pPr>
              <w:jc w:val="right"/>
              <w:rPr>
                <w:b/>
                <w:bCs w:val="0"/>
              </w:rPr>
            </w:pPr>
            <w:r w:rsidRPr="00AD503B">
              <w:rPr>
                <w:b/>
                <w:bCs w:val="0"/>
              </w:rPr>
              <w:t>11 161 858,99</w:t>
            </w:r>
          </w:p>
        </w:tc>
      </w:tr>
    </w:tbl>
    <w:p w:rsidR="00AD503B" w:rsidRPr="00AD503B" w:rsidRDefault="00AD503B" w:rsidP="00AD503B">
      <w:pPr>
        <w:shd w:val="clear" w:color="auto" w:fill="FFFFFF"/>
        <w:spacing w:line="312" w:lineRule="auto"/>
        <w:ind w:firstLine="709"/>
        <w:jc w:val="both"/>
      </w:pPr>
    </w:p>
    <w:p w:rsidR="00AD503B" w:rsidRPr="00AD503B" w:rsidRDefault="00AD503B" w:rsidP="00AD503B">
      <w:pPr>
        <w:widowControl w:val="0"/>
        <w:autoSpaceDE w:val="0"/>
        <w:ind w:firstLine="567"/>
        <w:jc w:val="both"/>
        <w:rPr>
          <w:bCs w:val="0"/>
          <w:color w:val="000000"/>
        </w:rPr>
      </w:pPr>
      <w:r w:rsidRPr="00AD503B">
        <w:t xml:space="preserve">4. </w:t>
      </w:r>
      <w:r w:rsidRPr="00AD503B">
        <w:rPr>
          <w:bCs w:val="0"/>
          <w:color w:val="000000"/>
        </w:rPr>
        <w:t xml:space="preserve">в приложении 8 Распределение бюджетных ассигнований по разделам и подразделам, целевым статьям (государственным целевым программам Чувашской Республики) и группам </w:t>
      </w:r>
      <w:proofErr w:type="gramStart"/>
      <w:r w:rsidRPr="00AD503B">
        <w:rPr>
          <w:bCs w:val="0"/>
          <w:color w:val="000000"/>
        </w:rPr>
        <w:t>видов расходов классификации расходов бюджета</w:t>
      </w:r>
      <w:proofErr w:type="gramEnd"/>
      <w:r w:rsidRPr="00AD503B">
        <w:rPr>
          <w:bCs w:val="0"/>
          <w:color w:val="000000"/>
        </w:rPr>
        <w:t xml:space="preserve"> Питеркинского сельского поселения на 2020 год внести следующие изменения:</w:t>
      </w:r>
    </w:p>
    <w:p w:rsidR="00AD503B" w:rsidRPr="00AD503B" w:rsidRDefault="00AD503B" w:rsidP="00AD503B">
      <w:pPr>
        <w:widowControl w:val="0"/>
        <w:autoSpaceDE w:val="0"/>
        <w:ind w:firstLine="567"/>
        <w:jc w:val="both"/>
        <w:rPr>
          <w:bCs w:val="0"/>
          <w:color w:val="000000"/>
        </w:rPr>
      </w:pPr>
    </w:p>
    <w:tbl>
      <w:tblPr>
        <w:tblW w:w="0" w:type="auto"/>
        <w:tblInd w:w="16" w:type="dxa"/>
        <w:tblLayout w:type="fixed"/>
        <w:tblLook w:val="0000"/>
      </w:tblPr>
      <w:tblGrid>
        <w:gridCol w:w="5011"/>
        <w:gridCol w:w="400"/>
        <w:gridCol w:w="396"/>
        <w:gridCol w:w="1733"/>
        <w:gridCol w:w="587"/>
        <w:gridCol w:w="1492"/>
      </w:tblGrid>
      <w:tr w:rsidR="00AD503B" w:rsidRPr="00AD503B" w:rsidTr="003F22A2">
        <w:tblPrEx>
          <w:tblCellMar>
            <w:top w:w="0" w:type="dxa"/>
            <w:bottom w:w="0" w:type="dxa"/>
          </w:tblCellMar>
        </w:tblPrEx>
        <w:trPr>
          <w:trHeight w:val="380"/>
        </w:trPr>
        <w:tc>
          <w:tcPr>
            <w:tcW w:w="501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503B" w:rsidRPr="00AD503B" w:rsidRDefault="00AD503B" w:rsidP="003F22A2">
            <w:pPr>
              <w:widowControl w:val="0"/>
              <w:autoSpaceDE w:val="0"/>
              <w:autoSpaceDN w:val="0"/>
              <w:adjustRightInd w:val="0"/>
              <w:jc w:val="center"/>
            </w:pPr>
            <w:r w:rsidRPr="00AD503B">
              <w:rPr>
                <w:color w:val="000000"/>
              </w:rPr>
              <w:t>Наименование</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D503B" w:rsidRPr="00AD503B" w:rsidRDefault="00AD503B" w:rsidP="003F22A2">
            <w:pPr>
              <w:widowControl w:val="0"/>
              <w:autoSpaceDE w:val="0"/>
              <w:autoSpaceDN w:val="0"/>
              <w:adjustRightInd w:val="0"/>
              <w:jc w:val="center"/>
            </w:pPr>
            <w:r w:rsidRPr="00AD503B">
              <w:rPr>
                <w:color w:val="000000"/>
              </w:rPr>
              <w:t>Раздел</w:t>
            </w:r>
          </w:p>
        </w:tc>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D503B" w:rsidRPr="00AD503B" w:rsidRDefault="00AD503B" w:rsidP="003F22A2">
            <w:pPr>
              <w:widowControl w:val="0"/>
              <w:autoSpaceDE w:val="0"/>
              <w:autoSpaceDN w:val="0"/>
              <w:adjustRightInd w:val="0"/>
              <w:jc w:val="center"/>
            </w:pPr>
            <w:r w:rsidRPr="00AD503B">
              <w:rPr>
                <w:color w:val="000000"/>
              </w:rPr>
              <w:t>Подраздел</w:t>
            </w:r>
          </w:p>
        </w:tc>
        <w:tc>
          <w:tcPr>
            <w:tcW w:w="173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D503B" w:rsidRPr="00AD503B" w:rsidRDefault="00AD503B" w:rsidP="003F22A2">
            <w:pPr>
              <w:widowControl w:val="0"/>
              <w:autoSpaceDE w:val="0"/>
              <w:autoSpaceDN w:val="0"/>
              <w:adjustRightInd w:val="0"/>
              <w:jc w:val="center"/>
            </w:pPr>
            <w:r w:rsidRPr="00AD503B">
              <w:rPr>
                <w:color w:val="000000"/>
              </w:rPr>
              <w:t>Целевая статья (муниципальные программы)</w:t>
            </w:r>
          </w:p>
        </w:tc>
        <w:tc>
          <w:tcPr>
            <w:tcW w:w="5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D503B" w:rsidRPr="00AD503B" w:rsidRDefault="00AD503B" w:rsidP="003F22A2">
            <w:pPr>
              <w:widowControl w:val="0"/>
              <w:autoSpaceDE w:val="0"/>
              <w:autoSpaceDN w:val="0"/>
              <w:adjustRightInd w:val="0"/>
              <w:jc w:val="center"/>
            </w:pPr>
            <w:r w:rsidRPr="00AD503B">
              <w:rPr>
                <w:color w:val="000000"/>
              </w:rPr>
              <w:t>Группа (группа и подгруппа) вида расходов</w:t>
            </w:r>
          </w:p>
        </w:tc>
        <w:tc>
          <w:tcPr>
            <w:tcW w:w="149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503B" w:rsidRPr="00AD503B" w:rsidRDefault="00AD503B" w:rsidP="003F22A2">
            <w:pPr>
              <w:widowControl w:val="0"/>
              <w:autoSpaceDE w:val="0"/>
              <w:autoSpaceDN w:val="0"/>
              <w:adjustRightInd w:val="0"/>
              <w:jc w:val="center"/>
              <w:rPr>
                <w:color w:val="000000"/>
              </w:rPr>
            </w:pPr>
            <w:r w:rsidRPr="00AD503B">
              <w:rPr>
                <w:color w:val="000000"/>
              </w:rPr>
              <w:t>Сумма (увеличение, уменьшение(-))</w:t>
            </w:r>
          </w:p>
          <w:p w:rsidR="00AD503B" w:rsidRPr="00AD503B" w:rsidRDefault="00AD503B" w:rsidP="003F22A2">
            <w:pPr>
              <w:widowControl w:val="0"/>
              <w:autoSpaceDE w:val="0"/>
              <w:autoSpaceDN w:val="0"/>
              <w:adjustRightInd w:val="0"/>
              <w:jc w:val="center"/>
            </w:pPr>
            <w:r w:rsidRPr="00AD503B">
              <w:rPr>
                <w:color w:val="000000"/>
              </w:rPr>
              <w:t>(рублей)</w:t>
            </w:r>
          </w:p>
        </w:tc>
      </w:tr>
      <w:tr w:rsidR="00AD503B" w:rsidRPr="00AD503B" w:rsidTr="00C91969">
        <w:tblPrEx>
          <w:tblCellMar>
            <w:top w:w="0" w:type="dxa"/>
            <w:bottom w:w="0" w:type="dxa"/>
          </w:tblCellMar>
        </w:tblPrEx>
        <w:trPr>
          <w:trHeight w:val="1854"/>
        </w:trPr>
        <w:tc>
          <w:tcPr>
            <w:tcW w:w="501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503B" w:rsidRPr="00AD503B" w:rsidRDefault="00AD503B" w:rsidP="003F22A2">
            <w:pPr>
              <w:widowControl w:val="0"/>
              <w:autoSpaceDE w:val="0"/>
              <w:autoSpaceDN w:val="0"/>
              <w:adjustRightInd w:val="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503B" w:rsidRPr="00AD503B" w:rsidRDefault="00AD503B" w:rsidP="003F22A2">
            <w:pPr>
              <w:widowControl w:val="0"/>
              <w:autoSpaceDE w:val="0"/>
              <w:autoSpaceDN w:val="0"/>
              <w:adjustRightInd w:val="0"/>
            </w:pPr>
          </w:p>
        </w:tc>
        <w:tc>
          <w:tcPr>
            <w:tcW w:w="3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503B" w:rsidRPr="00AD503B" w:rsidRDefault="00AD503B" w:rsidP="003F22A2">
            <w:pPr>
              <w:widowControl w:val="0"/>
              <w:autoSpaceDE w:val="0"/>
              <w:autoSpaceDN w:val="0"/>
              <w:adjustRightInd w:val="0"/>
            </w:pPr>
          </w:p>
        </w:tc>
        <w:tc>
          <w:tcPr>
            <w:tcW w:w="173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503B" w:rsidRPr="00AD503B" w:rsidRDefault="00AD503B" w:rsidP="003F22A2">
            <w:pPr>
              <w:widowControl w:val="0"/>
              <w:autoSpaceDE w:val="0"/>
              <w:autoSpaceDN w:val="0"/>
              <w:adjustRightInd w:val="0"/>
            </w:pPr>
          </w:p>
        </w:tc>
        <w:tc>
          <w:tcPr>
            <w:tcW w:w="5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503B" w:rsidRPr="00AD503B" w:rsidRDefault="00AD503B" w:rsidP="003F22A2">
            <w:pPr>
              <w:widowControl w:val="0"/>
              <w:autoSpaceDE w:val="0"/>
              <w:autoSpaceDN w:val="0"/>
              <w:adjustRightInd w:val="0"/>
            </w:pPr>
          </w:p>
        </w:tc>
        <w:tc>
          <w:tcPr>
            <w:tcW w:w="149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503B" w:rsidRPr="00AD503B" w:rsidRDefault="00AD503B" w:rsidP="003F22A2">
            <w:pPr>
              <w:widowControl w:val="0"/>
              <w:autoSpaceDE w:val="0"/>
              <w:autoSpaceDN w:val="0"/>
              <w:adjustRightInd w:val="0"/>
              <w:jc w:val="center"/>
            </w:pPr>
            <w:r w:rsidRPr="00AD503B">
              <w:rPr>
                <w:color w:val="000000"/>
              </w:rPr>
              <w:t>изменение (</w:t>
            </w:r>
            <w:proofErr w:type="spellStart"/>
            <w:proofErr w:type="gramStart"/>
            <w:r w:rsidRPr="00AD503B">
              <w:rPr>
                <w:color w:val="000000"/>
              </w:rPr>
              <w:t>увеличе-ние</w:t>
            </w:r>
            <w:proofErr w:type="spellEnd"/>
            <w:proofErr w:type="gramEnd"/>
            <w:r w:rsidRPr="00AD503B">
              <w:rPr>
                <w:color w:val="000000"/>
              </w:rPr>
              <w:t xml:space="preserve">, </w:t>
            </w:r>
            <w:proofErr w:type="spellStart"/>
            <w:r w:rsidRPr="00AD503B">
              <w:rPr>
                <w:color w:val="000000"/>
              </w:rPr>
              <w:t>уменьше-ние</w:t>
            </w:r>
            <w:proofErr w:type="spellEnd"/>
            <w:r w:rsidRPr="00AD503B">
              <w:rPr>
                <w:color w:val="000000"/>
              </w:rPr>
              <w:t xml:space="preserve"> (-))</w:t>
            </w:r>
          </w:p>
        </w:tc>
      </w:tr>
      <w:tr w:rsidR="00AD503B" w:rsidRPr="00AD503B" w:rsidTr="003F22A2">
        <w:tblPrEx>
          <w:tblCellMar>
            <w:top w:w="0" w:type="dxa"/>
            <w:bottom w:w="0" w:type="dxa"/>
          </w:tblCellMar>
        </w:tblPrEx>
        <w:trPr>
          <w:trHeight w:val="350"/>
        </w:trPr>
        <w:tc>
          <w:tcPr>
            <w:tcW w:w="50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503B" w:rsidRPr="00AD503B" w:rsidRDefault="00AD503B" w:rsidP="003F22A2">
            <w:pPr>
              <w:widowControl w:val="0"/>
              <w:autoSpaceDE w:val="0"/>
              <w:autoSpaceDN w:val="0"/>
              <w:adjustRightInd w:val="0"/>
              <w:jc w:val="center"/>
            </w:pPr>
            <w:r w:rsidRPr="00AD503B">
              <w:rPr>
                <w:color w:val="000000"/>
              </w:rPr>
              <w:t>1</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503B" w:rsidRPr="00AD503B" w:rsidRDefault="00AD503B" w:rsidP="003F22A2">
            <w:pPr>
              <w:widowControl w:val="0"/>
              <w:autoSpaceDE w:val="0"/>
              <w:autoSpaceDN w:val="0"/>
              <w:adjustRightInd w:val="0"/>
              <w:jc w:val="center"/>
            </w:pPr>
            <w:r w:rsidRPr="00AD503B">
              <w:rPr>
                <w:color w:val="000000"/>
              </w:rPr>
              <w:t>2</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503B" w:rsidRPr="00AD503B" w:rsidRDefault="00AD503B" w:rsidP="003F22A2">
            <w:pPr>
              <w:widowControl w:val="0"/>
              <w:autoSpaceDE w:val="0"/>
              <w:autoSpaceDN w:val="0"/>
              <w:adjustRightInd w:val="0"/>
              <w:jc w:val="center"/>
            </w:pPr>
            <w:r w:rsidRPr="00AD503B">
              <w:rPr>
                <w:color w:val="000000"/>
              </w:rPr>
              <w:t>3</w:t>
            </w:r>
          </w:p>
        </w:tc>
        <w:tc>
          <w:tcPr>
            <w:tcW w:w="17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503B" w:rsidRPr="00AD503B" w:rsidRDefault="00AD503B" w:rsidP="003F22A2">
            <w:pPr>
              <w:widowControl w:val="0"/>
              <w:autoSpaceDE w:val="0"/>
              <w:autoSpaceDN w:val="0"/>
              <w:adjustRightInd w:val="0"/>
              <w:jc w:val="center"/>
            </w:pPr>
            <w:r w:rsidRPr="00AD503B">
              <w:rPr>
                <w:color w:val="000000"/>
              </w:rPr>
              <w:t>4</w:t>
            </w:r>
          </w:p>
        </w:tc>
        <w:tc>
          <w:tcPr>
            <w:tcW w:w="5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503B" w:rsidRPr="00AD503B" w:rsidRDefault="00AD503B" w:rsidP="003F22A2">
            <w:pPr>
              <w:widowControl w:val="0"/>
              <w:autoSpaceDE w:val="0"/>
              <w:autoSpaceDN w:val="0"/>
              <w:adjustRightInd w:val="0"/>
              <w:jc w:val="center"/>
            </w:pPr>
            <w:r w:rsidRPr="00AD503B">
              <w:rPr>
                <w:color w:val="000000"/>
              </w:rPr>
              <w:t>5</w:t>
            </w:r>
          </w:p>
        </w:tc>
        <w:tc>
          <w:tcPr>
            <w:tcW w:w="14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503B" w:rsidRPr="00AD503B" w:rsidRDefault="00AD503B" w:rsidP="003F22A2">
            <w:pPr>
              <w:widowControl w:val="0"/>
              <w:autoSpaceDE w:val="0"/>
              <w:autoSpaceDN w:val="0"/>
              <w:adjustRightInd w:val="0"/>
              <w:jc w:val="center"/>
            </w:pPr>
            <w:r w:rsidRPr="00AD503B">
              <w:rPr>
                <w:color w:val="000000"/>
              </w:rPr>
              <w:t>6</w:t>
            </w:r>
          </w:p>
        </w:tc>
      </w:tr>
      <w:tr w:rsidR="00AD503B" w:rsidRPr="00AD503B" w:rsidTr="003F22A2">
        <w:tblPrEx>
          <w:tblCellMar>
            <w:top w:w="0" w:type="dxa"/>
            <w:bottom w:w="0" w:type="dxa"/>
          </w:tblCellMar>
        </w:tblPrEx>
        <w:trPr>
          <w:trHeight w:val="288"/>
        </w:trPr>
        <w:tc>
          <w:tcPr>
            <w:tcW w:w="5011" w:type="dxa"/>
            <w:tcMar>
              <w:top w:w="0" w:type="dxa"/>
              <w:left w:w="0" w:type="dxa"/>
              <w:bottom w:w="0" w:type="dxa"/>
              <w:right w:w="0" w:type="dxa"/>
            </w:tcMar>
            <w:vAlign w:val="center"/>
          </w:tcPr>
          <w:p w:rsidR="00AD503B" w:rsidRPr="00AD503B" w:rsidRDefault="00AD503B" w:rsidP="003F22A2">
            <w:pPr>
              <w:widowControl w:val="0"/>
              <w:autoSpaceDE w:val="0"/>
              <w:autoSpaceDN w:val="0"/>
              <w:adjustRightInd w:val="0"/>
            </w:pPr>
          </w:p>
        </w:tc>
        <w:tc>
          <w:tcPr>
            <w:tcW w:w="400" w:type="dxa"/>
            <w:tcMar>
              <w:top w:w="0" w:type="dxa"/>
              <w:left w:w="0" w:type="dxa"/>
              <w:bottom w:w="0" w:type="dxa"/>
              <w:right w:w="0" w:type="dxa"/>
            </w:tcMar>
            <w:vAlign w:val="center"/>
          </w:tcPr>
          <w:p w:rsidR="00AD503B" w:rsidRPr="00AD503B" w:rsidRDefault="00AD503B" w:rsidP="003F22A2">
            <w:pPr>
              <w:widowControl w:val="0"/>
              <w:autoSpaceDE w:val="0"/>
              <w:autoSpaceDN w:val="0"/>
              <w:adjustRightInd w:val="0"/>
            </w:pPr>
          </w:p>
        </w:tc>
        <w:tc>
          <w:tcPr>
            <w:tcW w:w="396" w:type="dxa"/>
            <w:tcMar>
              <w:top w:w="0" w:type="dxa"/>
              <w:left w:w="0" w:type="dxa"/>
              <w:bottom w:w="0" w:type="dxa"/>
              <w:right w:w="0" w:type="dxa"/>
            </w:tcMar>
            <w:vAlign w:val="center"/>
          </w:tcPr>
          <w:p w:rsidR="00AD503B" w:rsidRPr="00AD503B" w:rsidRDefault="00AD503B" w:rsidP="003F22A2">
            <w:pPr>
              <w:widowControl w:val="0"/>
              <w:autoSpaceDE w:val="0"/>
              <w:autoSpaceDN w:val="0"/>
              <w:adjustRightInd w:val="0"/>
            </w:pPr>
          </w:p>
        </w:tc>
        <w:tc>
          <w:tcPr>
            <w:tcW w:w="1733" w:type="dxa"/>
            <w:tcMar>
              <w:top w:w="0" w:type="dxa"/>
              <w:left w:w="0" w:type="dxa"/>
              <w:bottom w:w="0" w:type="dxa"/>
              <w:right w:w="0" w:type="dxa"/>
            </w:tcMar>
            <w:vAlign w:val="center"/>
          </w:tcPr>
          <w:p w:rsidR="00AD503B" w:rsidRPr="00AD503B" w:rsidRDefault="00AD503B" w:rsidP="003F22A2">
            <w:pPr>
              <w:widowControl w:val="0"/>
              <w:autoSpaceDE w:val="0"/>
              <w:autoSpaceDN w:val="0"/>
              <w:adjustRightInd w:val="0"/>
            </w:pPr>
          </w:p>
        </w:tc>
        <w:tc>
          <w:tcPr>
            <w:tcW w:w="587" w:type="dxa"/>
            <w:tcMar>
              <w:top w:w="0" w:type="dxa"/>
              <w:left w:w="0" w:type="dxa"/>
              <w:bottom w:w="0" w:type="dxa"/>
              <w:right w:w="0" w:type="dxa"/>
            </w:tcMar>
            <w:vAlign w:val="center"/>
          </w:tcPr>
          <w:p w:rsidR="00AD503B" w:rsidRPr="00AD503B" w:rsidRDefault="00AD503B" w:rsidP="003F22A2">
            <w:pPr>
              <w:widowControl w:val="0"/>
              <w:autoSpaceDE w:val="0"/>
              <w:autoSpaceDN w:val="0"/>
              <w:adjustRightInd w:val="0"/>
            </w:pPr>
          </w:p>
        </w:tc>
        <w:tc>
          <w:tcPr>
            <w:tcW w:w="1492" w:type="dxa"/>
            <w:tcMar>
              <w:top w:w="0" w:type="dxa"/>
              <w:left w:w="0" w:type="dxa"/>
              <w:bottom w:w="0" w:type="dxa"/>
              <w:right w:w="0" w:type="dxa"/>
            </w:tcMar>
            <w:vAlign w:val="center"/>
          </w:tcPr>
          <w:p w:rsidR="00AD503B" w:rsidRPr="00AD503B" w:rsidRDefault="00AD503B" w:rsidP="003F22A2">
            <w:pPr>
              <w:widowControl w:val="0"/>
              <w:autoSpaceDE w:val="0"/>
              <w:autoSpaceDN w:val="0"/>
              <w:adjustRightInd w:val="0"/>
            </w:pPr>
          </w:p>
        </w:tc>
      </w:tr>
      <w:tr w:rsidR="00AD503B" w:rsidRPr="00AD503B" w:rsidTr="003F22A2">
        <w:tblPrEx>
          <w:tblCellMar>
            <w:top w:w="0" w:type="dxa"/>
            <w:bottom w:w="0" w:type="dxa"/>
          </w:tblCellMar>
        </w:tblPrEx>
        <w:trPr>
          <w:trHeight w:val="288"/>
        </w:trPr>
        <w:tc>
          <w:tcPr>
            <w:tcW w:w="5011" w:type="dxa"/>
            <w:tcMar>
              <w:top w:w="0" w:type="dxa"/>
              <w:left w:w="100" w:type="dxa"/>
              <w:bottom w:w="0" w:type="dxa"/>
              <w:right w:w="0" w:type="dxa"/>
            </w:tcMar>
          </w:tcPr>
          <w:p w:rsidR="00AD503B" w:rsidRPr="00AD503B" w:rsidRDefault="00AD503B" w:rsidP="003F22A2">
            <w:pPr>
              <w:widowControl w:val="0"/>
              <w:autoSpaceDE w:val="0"/>
              <w:autoSpaceDN w:val="0"/>
              <w:adjustRightInd w:val="0"/>
            </w:pPr>
            <w:r w:rsidRPr="00AD503B">
              <w:rPr>
                <w:b/>
                <w:bCs w:val="0"/>
                <w:color w:val="000000"/>
              </w:rPr>
              <w:t>Всего</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pP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pPr>
          </w:p>
        </w:tc>
        <w:tc>
          <w:tcPr>
            <w:tcW w:w="1733" w:type="dxa"/>
            <w:tcMar>
              <w:top w:w="0" w:type="dxa"/>
              <w:bottom w:w="0" w:type="dxa"/>
              <w:right w:w="0" w:type="dxa"/>
            </w:tcMar>
            <w:vAlign w:val="bottom"/>
          </w:tcPr>
          <w:p w:rsidR="00AD503B" w:rsidRPr="00AD503B" w:rsidRDefault="00AD503B" w:rsidP="003F22A2">
            <w:pPr>
              <w:widowControl w:val="0"/>
              <w:autoSpaceDE w:val="0"/>
              <w:autoSpaceDN w:val="0"/>
              <w:adjustRightInd w:val="0"/>
            </w:pP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pPr>
          </w:p>
        </w:tc>
        <w:tc>
          <w:tcPr>
            <w:tcW w:w="1492"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b/>
                <w:bCs w:val="0"/>
                <w:color w:val="000000"/>
              </w:rPr>
              <w:t>8 374 394,99</w:t>
            </w:r>
          </w:p>
        </w:tc>
      </w:tr>
      <w:tr w:rsidR="00AD503B" w:rsidRPr="00AD503B" w:rsidTr="003F22A2">
        <w:tblPrEx>
          <w:tblCellMar>
            <w:top w:w="0" w:type="dxa"/>
            <w:bottom w:w="0" w:type="dxa"/>
          </w:tblCellMar>
        </w:tblPrEx>
        <w:trPr>
          <w:trHeight w:val="288"/>
        </w:trPr>
        <w:tc>
          <w:tcPr>
            <w:tcW w:w="5011"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b/>
                <w:bCs w:val="0"/>
                <w:color w:val="000000"/>
              </w:rPr>
              <w:t>Общегосударственные вопросы</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b/>
                <w:bCs w:val="0"/>
                <w:color w:val="000000"/>
              </w:rPr>
              <w:t>01</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73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92"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b/>
                <w:bCs w:val="0"/>
                <w:color w:val="000000"/>
              </w:rPr>
              <w:t>3 200,00</w:t>
            </w:r>
          </w:p>
        </w:tc>
      </w:tr>
      <w:tr w:rsidR="00AD503B" w:rsidRPr="00AD503B" w:rsidTr="003F22A2">
        <w:tblPrEx>
          <w:tblCellMar>
            <w:top w:w="0" w:type="dxa"/>
            <w:bottom w:w="0" w:type="dxa"/>
          </w:tblCellMar>
        </w:tblPrEx>
        <w:trPr>
          <w:trHeight w:val="288"/>
        </w:trPr>
        <w:tc>
          <w:tcPr>
            <w:tcW w:w="5011"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01</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04</w:t>
            </w:r>
          </w:p>
        </w:tc>
        <w:tc>
          <w:tcPr>
            <w:tcW w:w="173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92"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3 200,00</w:t>
            </w:r>
          </w:p>
        </w:tc>
      </w:tr>
      <w:tr w:rsidR="00AD503B" w:rsidRPr="00AD503B" w:rsidTr="003F22A2">
        <w:tblPrEx>
          <w:tblCellMar>
            <w:top w:w="0" w:type="dxa"/>
            <w:bottom w:w="0" w:type="dxa"/>
          </w:tblCellMar>
        </w:tblPrEx>
        <w:trPr>
          <w:trHeight w:val="288"/>
        </w:trPr>
        <w:tc>
          <w:tcPr>
            <w:tcW w:w="5011"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 xml:space="preserve">Муниципальная программа "Развитие потенциала муниципального управления" </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01</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04</w:t>
            </w:r>
          </w:p>
        </w:tc>
        <w:tc>
          <w:tcPr>
            <w:tcW w:w="173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Ч500000000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92"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3 200,00</w:t>
            </w:r>
          </w:p>
        </w:tc>
      </w:tr>
      <w:tr w:rsidR="00AD503B" w:rsidRPr="00AD503B" w:rsidTr="003F22A2">
        <w:tblPrEx>
          <w:tblCellMar>
            <w:top w:w="0" w:type="dxa"/>
            <w:bottom w:w="0" w:type="dxa"/>
          </w:tblCellMar>
        </w:tblPrEx>
        <w:trPr>
          <w:trHeight w:val="288"/>
        </w:trPr>
        <w:tc>
          <w:tcPr>
            <w:tcW w:w="5011"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Обеспечение реализации муниципальной программы "Развитие потенциала государственного управления"</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01</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04</w:t>
            </w:r>
          </w:p>
        </w:tc>
        <w:tc>
          <w:tcPr>
            <w:tcW w:w="173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Ч5Э0000000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92"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3 200,00</w:t>
            </w:r>
          </w:p>
        </w:tc>
      </w:tr>
      <w:tr w:rsidR="00AD503B" w:rsidRPr="00AD503B" w:rsidTr="003F22A2">
        <w:tblPrEx>
          <w:tblCellMar>
            <w:top w:w="0" w:type="dxa"/>
            <w:bottom w:w="0" w:type="dxa"/>
          </w:tblCellMar>
        </w:tblPrEx>
        <w:trPr>
          <w:trHeight w:val="288"/>
        </w:trPr>
        <w:tc>
          <w:tcPr>
            <w:tcW w:w="5011"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Основное мероприятие "</w:t>
            </w:r>
            <w:proofErr w:type="spellStart"/>
            <w:r w:rsidRPr="00AD503B">
              <w:rPr>
                <w:color w:val="000000"/>
              </w:rPr>
              <w:t>Общепрограммные</w:t>
            </w:r>
            <w:proofErr w:type="spellEnd"/>
            <w:r w:rsidRPr="00AD503B">
              <w:rPr>
                <w:color w:val="000000"/>
              </w:rPr>
              <w:t xml:space="preserve"> расходы"</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01</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04</w:t>
            </w:r>
          </w:p>
        </w:tc>
        <w:tc>
          <w:tcPr>
            <w:tcW w:w="173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Ч5Э0100000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92"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3 200,00</w:t>
            </w:r>
          </w:p>
        </w:tc>
      </w:tr>
      <w:tr w:rsidR="00AD503B" w:rsidRPr="00AD503B" w:rsidTr="003F22A2">
        <w:tblPrEx>
          <w:tblCellMar>
            <w:top w:w="0" w:type="dxa"/>
            <w:bottom w:w="0" w:type="dxa"/>
          </w:tblCellMar>
        </w:tblPrEx>
        <w:trPr>
          <w:trHeight w:val="288"/>
        </w:trPr>
        <w:tc>
          <w:tcPr>
            <w:tcW w:w="5011"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Обеспечение функций муниципальных органов</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01</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04</w:t>
            </w:r>
          </w:p>
        </w:tc>
        <w:tc>
          <w:tcPr>
            <w:tcW w:w="173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Ч5Э0100200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92"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3 200,00</w:t>
            </w:r>
          </w:p>
        </w:tc>
      </w:tr>
      <w:tr w:rsidR="00AD503B" w:rsidRPr="00AD503B" w:rsidTr="003F22A2">
        <w:tblPrEx>
          <w:tblCellMar>
            <w:top w:w="0" w:type="dxa"/>
            <w:bottom w:w="0" w:type="dxa"/>
          </w:tblCellMar>
        </w:tblPrEx>
        <w:trPr>
          <w:trHeight w:val="288"/>
        </w:trPr>
        <w:tc>
          <w:tcPr>
            <w:tcW w:w="5011"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01</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04</w:t>
            </w:r>
          </w:p>
        </w:tc>
        <w:tc>
          <w:tcPr>
            <w:tcW w:w="173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Ч5Э0100200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200</w:t>
            </w:r>
          </w:p>
        </w:tc>
        <w:tc>
          <w:tcPr>
            <w:tcW w:w="1492"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3 200,00</w:t>
            </w:r>
          </w:p>
        </w:tc>
      </w:tr>
      <w:tr w:rsidR="00AD503B" w:rsidRPr="00AD503B" w:rsidTr="003F22A2">
        <w:tblPrEx>
          <w:tblCellMar>
            <w:top w:w="0" w:type="dxa"/>
            <w:bottom w:w="0" w:type="dxa"/>
          </w:tblCellMar>
        </w:tblPrEx>
        <w:trPr>
          <w:trHeight w:val="288"/>
        </w:trPr>
        <w:tc>
          <w:tcPr>
            <w:tcW w:w="5011"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01</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04</w:t>
            </w:r>
          </w:p>
        </w:tc>
        <w:tc>
          <w:tcPr>
            <w:tcW w:w="173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Ч5Э0100200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240</w:t>
            </w:r>
          </w:p>
        </w:tc>
        <w:tc>
          <w:tcPr>
            <w:tcW w:w="1492"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3 200,00</w:t>
            </w:r>
          </w:p>
        </w:tc>
      </w:tr>
      <w:tr w:rsidR="00AD503B" w:rsidRPr="00AD503B" w:rsidTr="003F22A2">
        <w:tblPrEx>
          <w:tblCellMar>
            <w:top w:w="0" w:type="dxa"/>
            <w:bottom w:w="0" w:type="dxa"/>
          </w:tblCellMar>
        </w:tblPrEx>
        <w:trPr>
          <w:trHeight w:val="288"/>
        </w:trPr>
        <w:tc>
          <w:tcPr>
            <w:tcW w:w="5011"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Обеспечение проведения выборов и референдумов</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01</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07</w:t>
            </w:r>
          </w:p>
        </w:tc>
        <w:tc>
          <w:tcPr>
            <w:tcW w:w="173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92"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0,00</w:t>
            </w:r>
          </w:p>
        </w:tc>
      </w:tr>
      <w:tr w:rsidR="00AD503B" w:rsidRPr="00AD503B" w:rsidTr="003F22A2">
        <w:tblPrEx>
          <w:tblCellMar>
            <w:top w:w="0" w:type="dxa"/>
            <w:bottom w:w="0" w:type="dxa"/>
          </w:tblCellMar>
        </w:tblPrEx>
        <w:trPr>
          <w:trHeight w:val="288"/>
        </w:trPr>
        <w:tc>
          <w:tcPr>
            <w:tcW w:w="5011"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lastRenderedPageBreak/>
              <w:t xml:space="preserve">Муниципальная программа "Развитие потенциала муниципального управления" </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01</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07</w:t>
            </w:r>
          </w:p>
        </w:tc>
        <w:tc>
          <w:tcPr>
            <w:tcW w:w="173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Ч500000000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92"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0,00</w:t>
            </w:r>
          </w:p>
        </w:tc>
      </w:tr>
      <w:tr w:rsidR="00AD503B" w:rsidRPr="00AD503B" w:rsidTr="003F22A2">
        <w:tblPrEx>
          <w:tblCellMar>
            <w:top w:w="0" w:type="dxa"/>
            <w:bottom w:w="0" w:type="dxa"/>
          </w:tblCellMar>
        </w:tblPrEx>
        <w:trPr>
          <w:trHeight w:val="288"/>
        </w:trPr>
        <w:tc>
          <w:tcPr>
            <w:tcW w:w="5011"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Обеспечение реализации муниципальной программы "Развитие потенциала государственного управления"</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01</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07</w:t>
            </w:r>
          </w:p>
        </w:tc>
        <w:tc>
          <w:tcPr>
            <w:tcW w:w="173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Ч5Э0000000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92"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0,00</w:t>
            </w:r>
          </w:p>
        </w:tc>
      </w:tr>
      <w:tr w:rsidR="00AD503B" w:rsidRPr="00AD503B" w:rsidTr="003F22A2">
        <w:tblPrEx>
          <w:tblCellMar>
            <w:top w:w="0" w:type="dxa"/>
            <w:bottom w:w="0" w:type="dxa"/>
          </w:tblCellMar>
        </w:tblPrEx>
        <w:trPr>
          <w:trHeight w:val="288"/>
        </w:trPr>
        <w:tc>
          <w:tcPr>
            <w:tcW w:w="5011"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Основное мероприятие "</w:t>
            </w:r>
            <w:proofErr w:type="spellStart"/>
            <w:r w:rsidRPr="00AD503B">
              <w:rPr>
                <w:color w:val="000000"/>
              </w:rPr>
              <w:t>Общепрограммные</w:t>
            </w:r>
            <w:proofErr w:type="spellEnd"/>
            <w:r w:rsidRPr="00AD503B">
              <w:rPr>
                <w:color w:val="000000"/>
              </w:rPr>
              <w:t xml:space="preserve"> расходы"</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01</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07</w:t>
            </w:r>
          </w:p>
        </w:tc>
        <w:tc>
          <w:tcPr>
            <w:tcW w:w="173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Ч5Э0100000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92"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0,00</w:t>
            </w:r>
          </w:p>
        </w:tc>
      </w:tr>
      <w:tr w:rsidR="00AD503B" w:rsidRPr="00AD503B" w:rsidTr="003F22A2">
        <w:tblPrEx>
          <w:tblCellMar>
            <w:top w:w="0" w:type="dxa"/>
            <w:bottom w:w="0" w:type="dxa"/>
          </w:tblCellMar>
        </w:tblPrEx>
        <w:trPr>
          <w:trHeight w:val="288"/>
        </w:trPr>
        <w:tc>
          <w:tcPr>
            <w:tcW w:w="5011"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 xml:space="preserve">Организация и проведение выборов в законодательные (представительные) органы </w:t>
            </w:r>
            <w:proofErr w:type="gramStart"/>
            <w:r w:rsidRPr="00AD503B">
              <w:rPr>
                <w:color w:val="000000"/>
              </w:rPr>
              <w:t>муниципального</w:t>
            </w:r>
            <w:proofErr w:type="gramEnd"/>
            <w:r w:rsidRPr="00AD503B">
              <w:rPr>
                <w:color w:val="000000"/>
              </w:rPr>
              <w:t xml:space="preserve"> образования</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01</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07</w:t>
            </w:r>
          </w:p>
        </w:tc>
        <w:tc>
          <w:tcPr>
            <w:tcW w:w="173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Ч5Э0173790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92"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0,00</w:t>
            </w:r>
          </w:p>
        </w:tc>
      </w:tr>
      <w:tr w:rsidR="00AD503B" w:rsidRPr="00AD503B" w:rsidTr="003F22A2">
        <w:tblPrEx>
          <w:tblCellMar>
            <w:top w:w="0" w:type="dxa"/>
            <w:bottom w:w="0" w:type="dxa"/>
          </w:tblCellMar>
        </w:tblPrEx>
        <w:trPr>
          <w:trHeight w:val="288"/>
        </w:trPr>
        <w:tc>
          <w:tcPr>
            <w:tcW w:w="5011"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01</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07</w:t>
            </w:r>
          </w:p>
        </w:tc>
        <w:tc>
          <w:tcPr>
            <w:tcW w:w="173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Ч5Э0173790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200</w:t>
            </w:r>
          </w:p>
        </w:tc>
        <w:tc>
          <w:tcPr>
            <w:tcW w:w="1492"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-25 000,00</w:t>
            </w:r>
          </w:p>
        </w:tc>
      </w:tr>
      <w:tr w:rsidR="00AD503B" w:rsidRPr="00AD503B" w:rsidTr="003F22A2">
        <w:tblPrEx>
          <w:tblCellMar>
            <w:top w:w="0" w:type="dxa"/>
            <w:bottom w:w="0" w:type="dxa"/>
          </w:tblCellMar>
        </w:tblPrEx>
        <w:trPr>
          <w:trHeight w:val="288"/>
        </w:trPr>
        <w:tc>
          <w:tcPr>
            <w:tcW w:w="5011"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01</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07</w:t>
            </w:r>
          </w:p>
        </w:tc>
        <w:tc>
          <w:tcPr>
            <w:tcW w:w="173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Ч5Э0173790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240</w:t>
            </w:r>
          </w:p>
        </w:tc>
        <w:tc>
          <w:tcPr>
            <w:tcW w:w="1492"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-25 000,00</w:t>
            </w:r>
          </w:p>
        </w:tc>
      </w:tr>
      <w:tr w:rsidR="00AD503B" w:rsidRPr="00AD503B" w:rsidTr="003F22A2">
        <w:tblPrEx>
          <w:tblCellMar>
            <w:top w:w="0" w:type="dxa"/>
            <w:bottom w:w="0" w:type="dxa"/>
          </w:tblCellMar>
        </w:tblPrEx>
        <w:trPr>
          <w:trHeight w:val="288"/>
        </w:trPr>
        <w:tc>
          <w:tcPr>
            <w:tcW w:w="5011"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Иные бюджетные ассигнования</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01</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07</w:t>
            </w:r>
          </w:p>
        </w:tc>
        <w:tc>
          <w:tcPr>
            <w:tcW w:w="173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Ч5Э0173790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800</w:t>
            </w:r>
          </w:p>
        </w:tc>
        <w:tc>
          <w:tcPr>
            <w:tcW w:w="1492"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25 000,00</w:t>
            </w:r>
          </w:p>
        </w:tc>
      </w:tr>
      <w:tr w:rsidR="00AD503B" w:rsidRPr="00AD503B" w:rsidTr="003F22A2">
        <w:tblPrEx>
          <w:tblCellMar>
            <w:top w:w="0" w:type="dxa"/>
            <w:bottom w:w="0" w:type="dxa"/>
          </w:tblCellMar>
        </w:tblPrEx>
        <w:trPr>
          <w:trHeight w:val="288"/>
        </w:trPr>
        <w:tc>
          <w:tcPr>
            <w:tcW w:w="5011"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Специальные расходы</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01</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07</w:t>
            </w:r>
          </w:p>
        </w:tc>
        <w:tc>
          <w:tcPr>
            <w:tcW w:w="173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Ч5Э0173790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880</w:t>
            </w:r>
          </w:p>
        </w:tc>
        <w:tc>
          <w:tcPr>
            <w:tcW w:w="1492"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25 000,00</w:t>
            </w:r>
          </w:p>
        </w:tc>
      </w:tr>
      <w:tr w:rsidR="00AD503B" w:rsidRPr="00AD503B" w:rsidTr="003F22A2">
        <w:tblPrEx>
          <w:tblCellMar>
            <w:top w:w="0" w:type="dxa"/>
            <w:bottom w:w="0" w:type="dxa"/>
          </w:tblCellMar>
        </w:tblPrEx>
        <w:trPr>
          <w:trHeight w:val="288"/>
        </w:trPr>
        <w:tc>
          <w:tcPr>
            <w:tcW w:w="5011"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b/>
                <w:bCs w:val="0"/>
                <w:color w:val="000000"/>
              </w:rPr>
              <w:t>Национальная оборона</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b/>
                <w:bCs w:val="0"/>
                <w:color w:val="000000"/>
              </w:rPr>
              <w:t>02</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73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92"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b/>
                <w:bCs w:val="0"/>
                <w:color w:val="000000"/>
              </w:rPr>
              <w:t>717,00</w:t>
            </w:r>
          </w:p>
        </w:tc>
      </w:tr>
      <w:tr w:rsidR="00AD503B" w:rsidRPr="00AD503B" w:rsidTr="003F22A2">
        <w:tblPrEx>
          <w:tblCellMar>
            <w:top w:w="0" w:type="dxa"/>
            <w:bottom w:w="0" w:type="dxa"/>
          </w:tblCellMar>
        </w:tblPrEx>
        <w:trPr>
          <w:trHeight w:val="288"/>
        </w:trPr>
        <w:tc>
          <w:tcPr>
            <w:tcW w:w="5011"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Мобилизационная и вневойсковая подготовка</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02</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03</w:t>
            </w:r>
          </w:p>
        </w:tc>
        <w:tc>
          <w:tcPr>
            <w:tcW w:w="173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92"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717,00</w:t>
            </w:r>
          </w:p>
        </w:tc>
      </w:tr>
      <w:tr w:rsidR="00AD503B" w:rsidRPr="00AD503B" w:rsidTr="003F22A2">
        <w:tblPrEx>
          <w:tblCellMar>
            <w:top w:w="0" w:type="dxa"/>
            <w:bottom w:w="0" w:type="dxa"/>
          </w:tblCellMar>
        </w:tblPrEx>
        <w:trPr>
          <w:trHeight w:val="288"/>
        </w:trPr>
        <w:tc>
          <w:tcPr>
            <w:tcW w:w="5011"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 xml:space="preserve">Муниципальная программа "Управление общественными финансами и муниципальным долгом" </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02</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03</w:t>
            </w:r>
          </w:p>
        </w:tc>
        <w:tc>
          <w:tcPr>
            <w:tcW w:w="173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Ч400000000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92"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717,00</w:t>
            </w:r>
          </w:p>
        </w:tc>
      </w:tr>
      <w:tr w:rsidR="00AD503B" w:rsidRPr="00AD503B" w:rsidTr="003F22A2">
        <w:tblPrEx>
          <w:tblCellMar>
            <w:top w:w="0" w:type="dxa"/>
            <w:bottom w:w="0" w:type="dxa"/>
          </w:tblCellMar>
        </w:tblPrEx>
        <w:trPr>
          <w:trHeight w:val="288"/>
        </w:trPr>
        <w:tc>
          <w:tcPr>
            <w:tcW w:w="5011"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02</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03</w:t>
            </w:r>
          </w:p>
        </w:tc>
        <w:tc>
          <w:tcPr>
            <w:tcW w:w="173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Ч410000000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92"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717,00</w:t>
            </w:r>
          </w:p>
        </w:tc>
      </w:tr>
      <w:tr w:rsidR="00AD503B" w:rsidRPr="00AD503B" w:rsidTr="003F22A2">
        <w:tblPrEx>
          <w:tblCellMar>
            <w:top w:w="0" w:type="dxa"/>
            <w:bottom w:w="0" w:type="dxa"/>
          </w:tblCellMar>
        </w:tblPrEx>
        <w:trPr>
          <w:trHeight w:val="288"/>
        </w:trPr>
        <w:tc>
          <w:tcPr>
            <w:tcW w:w="5011"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02</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03</w:t>
            </w:r>
          </w:p>
        </w:tc>
        <w:tc>
          <w:tcPr>
            <w:tcW w:w="173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Ч410400000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92"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717,00</w:t>
            </w:r>
          </w:p>
        </w:tc>
      </w:tr>
      <w:tr w:rsidR="00AD503B" w:rsidRPr="00AD503B" w:rsidTr="003F22A2">
        <w:tblPrEx>
          <w:tblCellMar>
            <w:top w:w="0" w:type="dxa"/>
            <w:bottom w:w="0" w:type="dxa"/>
          </w:tblCellMar>
        </w:tblPrEx>
        <w:trPr>
          <w:trHeight w:val="288"/>
        </w:trPr>
        <w:tc>
          <w:tcPr>
            <w:tcW w:w="5011"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02</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03</w:t>
            </w:r>
          </w:p>
        </w:tc>
        <w:tc>
          <w:tcPr>
            <w:tcW w:w="173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Ч410451180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92"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717,00</w:t>
            </w:r>
          </w:p>
        </w:tc>
      </w:tr>
      <w:tr w:rsidR="00AD503B" w:rsidRPr="00AD503B" w:rsidTr="003F22A2">
        <w:tblPrEx>
          <w:tblCellMar>
            <w:top w:w="0" w:type="dxa"/>
            <w:bottom w:w="0" w:type="dxa"/>
          </w:tblCellMar>
        </w:tblPrEx>
        <w:trPr>
          <w:trHeight w:val="288"/>
        </w:trPr>
        <w:tc>
          <w:tcPr>
            <w:tcW w:w="5011"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02</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03</w:t>
            </w:r>
          </w:p>
        </w:tc>
        <w:tc>
          <w:tcPr>
            <w:tcW w:w="173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Ч410451180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100</w:t>
            </w:r>
          </w:p>
        </w:tc>
        <w:tc>
          <w:tcPr>
            <w:tcW w:w="1492"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717,00</w:t>
            </w:r>
          </w:p>
        </w:tc>
      </w:tr>
      <w:tr w:rsidR="00AD503B" w:rsidRPr="00AD503B" w:rsidTr="003F22A2">
        <w:tblPrEx>
          <w:tblCellMar>
            <w:top w:w="0" w:type="dxa"/>
            <w:bottom w:w="0" w:type="dxa"/>
          </w:tblCellMar>
        </w:tblPrEx>
        <w:trPr>
          <w:trHeight w:val="288"/>
        </w:trPr>
        <w:tc>
          <w:tcPr>
            <w:tcW w:w="5011"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02</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03</w:t>
            </w:r>
          </w:p>
        </w:tc>
        <w:tc>
          <w:tcPr>
            <w:tcW w:w="173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Ч410451180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120</w:t>
            </w:r>
          </w:p>
        </w:tc>
        <w:tc>
          <w:tcPr>
            <w:tcW w:w="1492"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717,00</w:t>
            </w:r>
          </w:p>
        </w:tc>
      </w:tr>
      <w:tr w:rsidR="00AD503B" w:rsidRPr="00AD503B" w:rsidTr="003F22A2">
        <w:tblPrEx>
          <w:tblCellMar>
            <w:top w:w="0" w:type="dxa"/>
            <w:bottom w:w="0" w:type="dxa"/>
          </w:tblCellMar>
        </w:tblPrEx>
        <w:trPr>
          <w:trHeight w:val="288"/>
        </w:trPr>
        <w:tc>
          <w:tcPr>
            <w:tcW w:w="5011"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b/>
                <w:bCs w:val="0"/>
                <w:color w:val="000000"/>
              </w:rPr>
              <w:t>Национальная экономика</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b/>
                <w:bCs w:val="0"/>
                <w:color w:val="000000"/>
              </w:rPr>
              <w:t>04</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73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92"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b/>
                <w:bCs w:val="0"/>
                <w:color w:val="000000"/>
              </w:rPr>
              <w:t>184 000,00</w:t>
            </w:r>
          </w:p>
        </w:tc>
      </w:tr>
      <w:tr w:rsidR="00AD503B" w:rsidRPr="00AD503B" w:rsidTr="003F22A2">
        <w:tblPrEx>
          <w:tblCellMar>
            <w:top w:w="0" w:type="dxa"/>
            <w:bottom w:w="0" w:type="dxa"/>
          </w:tblCellMar>
        </w:tblPrEx>
        <w:trPr>
          <w:trHeight w:val="288"/>
        </w:trPr>
        <w:tc>
          <w:tcPr>
            <w:tcW w:w="5011"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Дорожное хозяйство (дорожные фонды)</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04</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09</w:t>
            </w:r>
          </w:p>
        </w:tc>
        <w:tc>
          <w:tcPr>
            <w:tcW w:w="173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92"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160 000,00</w:t>
            </w:r>
          </w:p>
        </w:tc>
      </w:tr>
      <w:tr w:rsidR="00AD503B" w:rsidRPr="00AD503B" w:rsidTr="003F22A2">
        <w:tblPrEx>
          <w:tblCellMar>
            <w:top w:w="0" w:type="dxa"/>
            <w:bottom w:w="0" w:type="dxa"/>
          </w:tblCellMar>
        </w:tblPrEx>
        <w:trPr>
          <w:trHeight w:val="288"/>
        </w:trPr>
        <w:tc>
          <w:tcPr>
            <w:tcW w:w="5011"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Муниципальная программа Чувашской Республики "Комплексное развитие сельских территорий Чувашской Республики"</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04</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09</w:t>
            </w:r>
          </w:p>
        </w:tc>
        <w:tc>
          <w:tcPr>
            <w:tcW w:w="173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A600000000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92"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754 819,00</w:t>
            </w:r>
          </w:p>
        </w:tc>
      </w:tr>
      <w:tr w:rsidR="00AD503B" w:rsidRPr="00AD503B" w:rsidTr="003F22A2">
        <w:tblPrEx>
          <w:tblCellMar>
            <w:top w:w="0" w:type="dxa"/>
            <w:bottom w:w="0" w:type="dxa"/>
          </w:tblCellMar>
        </w:tblPrEx>
        <w:trPr>
          <w:trHeight w:val="288"/>
        </w:trPr>
        <w:tc>
          <w:tcPr>
            <w:tcW w:w="5011"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04</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09</w:t>
            </w:r>
          </w:p>
        </w:tc>
        <w:tc>
          <w:tcPr>
            <w:tcW w:w="173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A620000000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92"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754 819,00</w:t>
            </w:r>
          </w:p>
        </w:tc>
      </w:tr>
      <w:tr w:rsidR="00AD503B" w:rsidRPr="00AD503B" w:rsidTr="003F22A2">
        <w:tblPrEx>
          <w:tblCellMar>
            <w:top w:w="0" w:type="dxa"/>
            <w:bottom w:w="0" w:type="dxa"/>
          </w:tblCellMar>
        </w:tblPrEx>
        <w:trPr>
          <w:trHeight w:val="288"/>
        </w:trPr>
        <w:tc>
          <w:tcPr>
            <w:tcW w:w="5011"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04</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09</w:t>
            </w:r>
          </w:p>
        </w:tc>
        <w:tc>
          <w:tcPr>
            <w:tcW w:w="173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A620100000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92"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754 819,00</w:t>
            </w:r>
          </w:p>
        </w:tc>
      </w:tr>
      <w:tr w:rsidR="00AD503B" w:rsidRPr="00AD503B" w:rsidTr="003F22A2">
        <w:tblPrEx>
          <w:tblCellMar>
            <w:top w:w="0" w:type="dxa"/>
            <w:bottom w:w="0" w:type="dxa"/>
          </w:tblCellMar>
        </w:tblPrEx>
        <w:trPr>
          <w:trHeight w:val="288"/>
        </w:trPr>
        <w:tc>
          <w:tcPr>
            <w:tcW w:w="5011"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Реализация проектов развития общественной инфраструктуры, основанных на местных инициативах</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04</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09</w:t>
            </w:r>
          </w:p>
        </w:tc>
        <w:tc>
          <w:tcPr>
            <w:tcW w:w="173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A6201S6570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92"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754 819,00</w:t>
            </w:r>
          </w:p>
        </w:tc>
      </w:tr>
      <w:tr w:rsidR="00AD503B" w:rsidRPr="00AD503B" w:rsidTr="003F22A2">
        <w:tblPrEx>
          <w:tblCellMar>
            <w:top w:w="0" w:type="dxa"/>
            <w:bottom w:w="0" w:type="dxa"/>
          </w:tblCellMar>
        </w:tblPrEx>
        <w:trPr>
          <w:trHeight w:val="288"/>
        </w:trPr>
        <w:tc>
          <w:tcPr>
            <w:tcW w:w="5011"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04</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09</w:t>
            </w:r>
          </w:p>
        </w:tc>
        <w:tc>
          <w:tcPr>
            <w:tcW w:w="173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A6201S6570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200</w:t>
            </w:r>
          </w:p>
        </w:tc>
        <w:tc>
          <w:tcPr>
            <w:tcW w:w="1492"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754 819,00</w:t>
            </w:r>
          </w:p>
        </w:tc>
      </w:tr>
      <w:tr w:rsidR="00AD503B" w:rsidRPr="00AD503B" w:rsidTr="003F22A2">
        <w:tblPrEx>
          <w:tblCellMar>
            <w:top w:w="0" w:type="dxa"/>
            <w:bottom w:w="0" w:type="dxa"/>
          </w:tblCellMar>
        </w:tblPrEx>
        <w:trPr>
          <w:trHeight w:val="288"/>
        </w:trPr>
        <w:tc>
          <w:tcPr>
            <w:tcW w:w="5011"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04</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09</w:t>
            </w:r>
          </w:p>
        </w:tc>
        <w:tc>
          <w:tcPr>
            <w:tcW w:w="173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A6201S6570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240</w:t>
            </w:r>
          </w:p>
        </w:tc>
        <w:tc>
          <w:tcPr>
            <w:tcW w:w="1492"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754 819,00</w:t>
            </w:r>
          </w:p>
        </w:tc>
      </w:tr>
      <w:tr w:rsidR="00AD503B" w:rsidRPr="00AD503B" w:rsidTr="003F22A2">
        <w:tblPrEx>
          <w:tblCellMar>
            <w:top w:w="0" w:type="dxa"/>
            <w:bottom w:w="0" w:type="dxa"/>
          </w:tblCellMar>
        </w:tblPrEx>
        <w:trPr>
          <w:trHeight w:val="288"/>
        </w:trPr>
        <w:tc>
          <w:tcPr>
            <w:tcW w:w="5011"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04</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09</w:t>
            </w:r>
          </w:p>
        </w:tc>
        <w:tc>
          <w:tcPr>
            <w:tcW w:w="173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Ц900000000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92"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-594 819,00</w:t>
            </w:r>
          </w:p>
        </w:tc>
      </w:tr>
      <w:tr w:rsidR="00AD503B" w:rsidRPr="00AD503B" w:rsidTr="003F22A2">
        <w:tblPrEx>
          <w:tblCellMar>
            <w:top w:w="0" w:type="dxa"/>
            <w:bottom w:w="0" w:type="dxa"/>
          </w:tblCellMar>
        </w:tblPrEx>
        <w:trPr>
          <w:trHeight w:val="288"/>
        </w:trPr>
        <w:tc>
          <w:tcPr>
            <w:tcW w:w="5011"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lastRenderedPageBreak/>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04</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09</w:t>
            </w:r>
          </w:p>
        </w:tc>
        <w:tc>
          <w:tcPr>
            <w:tcW w:w="173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Ц990000000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92"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-594 819,00</w:t>
            </w:r>
          </w:p>
        </w:tc>
      </w:tr>
      <w:tr w:rsidR="00AD503B" w:rsidRPr="00AD503B" w:rsidTr="003F22A2">
        <w:tblPrEx>
          <w:tblCellMar>
            <w:top w:w="0" w:type="dxa"/>
            <w:bottom w:w="0" w:type="dxa"/>
          </w:tblCellMar>
        </w:tblPrEx>
        <w:trPr>
          <w:trHeight w:val="288"/>
        </w:trPr>
        <w:tc>
          <w:tcPr>
            <w:tcW w:w="5011"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04</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09</w:t>
            </w:r>
          </w:p>
        </w:tc>
        <w:tc>
          <w:tcPr>
            <w:tcW w:w="173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Ц990200000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92"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-594 819,00</w:t>
            </w:r>
          </w:p>
        </w:tc>
      </w:tr>
      <w:tr w:rsidR="00AD503B" w:rsidRPr="00AD503B" w:rsidTr="003F22A2">
        <w:tblPrEx>
          <w:tblCellMar>
            <w:top w:w="0" w:type="dxa"/>
            <w:bottom w:w="0" w:type="dxa"/>
          </w:tblCellMar>
        </w:tblPrEx>
        <w:trPr>
          <w:trHeight w:val="288"/>
        </w:trPr>
        <w:tc>
          <w:tcPr>
            <w:tcW w:w="5011"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Реализация проектов развития общественной инфраструктуры, основанных на местных инициативах</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04</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09</w:t>
            </w:r>
          </w:p>
        </w:tc>
        <w:tc>
          <w:tcPr>
            <w:tcW w:w="173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Ц9902S6570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92"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-594 819,00</w:t>
            </w:r>
          </w:p>
        </w:tc>
      </w:tr>
      <w:tr w:rsidR="00AD503B" w:rsidRPr="00AD503B" w:rsidTr="003F22A2">
        <w:tblPrEx>
          <w:tblCellMar>
            <w:top w:w="0" w:type="dxa"/>
            <w:bottom w:w="0" w:type="dxa"/>
          </w:tblCellMar>
        </w:tblPrEx>
        <w:trPr>
          <w:trHeight w:val="288"/>
        </w:trPr>
        <w:tc>
          <w:tcPr>
            <w:tcW w:w="5011"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04</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09</w:t>
            </w:r>
          </w:p>
        </w:tc>
        <w:tc>
          <w:tcPr>
            <w:tcW w:w="173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Ц9902S6570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200</w:t>
            </w:r>
          </w:p>
        </w:tc>
        <w:tc>
          <w:tcPr>
            <w:tcW w:w="1492"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-594 819,00</w:t>
            </w:r>
          </w:p>
        </w:tc>
      </w:tr>
      <w:tr w:rsidR="00AD503B" w:rsidRPr="00AD503B" w:rsidTr="003F22A2">
        <w:tblPrEx>
          <w:tblCellMar>
            <w:top w:w="0" w:type="dxa"/>
            <w:bottom w:w="0" w:type="dxa"/>
          </w:tblCellMar>
        </w:tblPrEx>
        <w:trPr>
          <w:trHeight w:val="288"/>
        </w:trPr>
        <w:tc>
          <w:tcPr>
            <w:tcW w:w="5011"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04</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09</w:t>
            </w:r>
          </w:p>
        </w:tc>
        <w:tc>
          <w:tcPr>
            <w:tcW w:w="173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Ц9902S6570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240</w:t>
            </w:r>
          </w:p>
        </w:tc>
        <w:tc>
          <w:tcPr>
            <w:tcW w:w="1492"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-594 819,00</w:t>
            </w:r>
          </w:p>
        </w:tc>
      </w:tr>
      <w:tr w:rsidR="00AD503B" w:rsidRPr="00AD503B" w:rsidTr="003F22A2">
        <w:tblPrEx>
          <w:tblCellMar>
            <w:top w:w="0" w:type="dxa"/>
            <w:bottom w:w="0" w:type="dxa"/>
          </w:tblCellMar>
        </w:tblPrEx>
        <w:trPr>
          <w:trHeight w:val="288"/>
        </w:trPr>
        <w:tc>
          <w:tcPr>
            <w:tcW w:w="5011"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Другие вопросы в области национальной экономики</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04</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12</w:t>
            </w:r>
          </w:p>
        </w:tc>
        <w:tc>
          <w:tcPr>
            <w:tcW w:w="173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92"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24 000,00</w:t>
            </w:r>
          </w:p>
        </w:tc>
      </w:tr>
      <w:tr w:rsidR="00AD503B" w:rsidRPr="00AD503B" w:rsidTr="003F22A2">
        <w:tblPrEx>
          <w:tblCellMar>
            <w:top w:w="0" w:type="dxa"/>
            <w:bottom w:w="0" w:type="dxa"/>
          </w:tblCellMar>
        </w:tblPrEx>
        <w:trPr>
          <w:trHeight w:val="288"/>
        </w:trPr>
        <w:tc>
          <w:tcPr>
            <w:tcW w:w="5011"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Муниципальная программа "Развитие земельных и имущественных отношений"</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04</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12</w:t>
            </w:r>
          </w:p>
        </w:tc>
        <w:tc>
          <w:tcPr>
            <w:tcW w:w="173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A400000000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92"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24 000,00</w:t>
            </w:r>
          </w:p>
        </w:tc>
      </w:tr>
      <w:tr w:rsidR="00AD503B" w:rsidRPr="00AD503B" w:rsidTr="003F22A2">
        <w:tblPrEx>
          <w:tblCellMar>
            <w:top w:w="0" w:type="dxa"/>
            <w:bottom w:w="0" w:type="dxa"/>
          </w:tblCellMar>
        </w:tblPrEx>
        <w:trPr>
          <w:trHeight w:val="288"/>
        </w:trPr>
        <w:tc>
          <w:tcPr>
            <w:tcW w:w="5011"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Подпрограмма "Управление муниципальным имуществом" муниципальной программы "Развитие земельных и имущественных отношений"</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04</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12</w:t>
            </w:r>
          </w:p>
        </w:tc>
        <w:tc>
          <w:tcPr>
            <w:tcW w:w="173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A410000000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92"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24 000,00</w:t>
            </w:r>
          </w:p>
        </w:tc>
      </w:tr>
      <w:tr w:rsidR="00AD503B" w:rsidRPr="00AD503B" w:rsidTr="003F22A2">
        <w:tblPrEx>
          <w:tblCellMar>
            <w:top w:w="0" w:type="dxa"/>
            <w:bottom w:w="0" w:type="dxa"/>
          </w:tblCellMar>
        </w:tblPrEx>
        <w:trPr>
          <w:trHeight w:val="288"/>
        </w:trPr>
        <w:tc>
          <w:tcPr>
            <w:tcW w:w="5011"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04</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12</w:t>
            </w:r>
          </w:p>
        </w:tc>
        <w:tc>
          <w:tcPr>
            <w:tcW w:w="173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A410200000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92"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24 000,00</w:t>
            </w:r>
          </w:p>
        </w:tc>
      </w:tr>
      <w:tr w:rsidR="00AD503B" w:rsidRPr="00AD503B" w:rsidTr="003F22A2">
        <w:tblPrEx>
          <w:tblCellMar>
            <w:top w:w="0" w:type="dxa"/>
            <w:bottom w:w="0" w:type="dxa"/>
          </w:tblCellMar>
        </w:tblPrEx>
        <w:trPr>
          <w:trHeight w:val="288"/>
        </w:trPr>
        <w:tc>
          <w:tcPr>
            <w:tcW w:w="5011"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Обеспечение реализации полномочий по техническому учету, технической инвентаризации и определению кадастровой стоимости объектов недвижимости, а также мониторингу и обработке данных рынка недвижимости</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04</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12</w:t>
            </w:r>
          </w:p>
        </w:tc>
        <w:tc>
          <w:tcPr>
            <w:tcW w:w="173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A410276120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92"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24 000,00</w:t>
            </w:r>
          </w:p>
        </w:tc>
      </w:tr>
      <w:tr w:rsidR="00AD503B" w:rsidRPr="00AD503B" w:rsidTr="003F22A2">
        <w:tblPrEx>
          <w:tblCellMar>
            <w:top w:w="0" w:type="dxa"/>
            <w:bottom w:w="0" w:type="dxa"/>
          </w:tblCellMar>
        </w:tblPrEx>
        <w:trPr>
          <w:trHeight w:val="288"/>
        </w:trPr>
        <w:tc>
          <w:tcPr>
            <w:tcW w:w="5011"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04</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12</w:t>
            </w:r>
          </w:p>
        </w:tc>
        <w:tc>
          <w:tcPr>
            <w:tcW w:w="173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A410276120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200</w:t>
            </w:r>
          </w:p>
        </w:tc>
        <w:tc>
          <w:tcPr>
            <w:tcW w:w="1492"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24 000,00</w:t>
            </w:r>
          </w:p>
        </w:tc>
      </w:tr>
      <w:tr w:rsidR="00AD503B" w:rsidRPr="00AD503B" w:rsidTr="003F22A2">
        <w:tblPrEx>
          <w:tblCellMar>
            <w:top w:w="0" w:type="dxa"/>
            <w:bottom w:w="0" w:type="dxa"/>
          </w:tblCellMar>
        </w:tblPrEx>
        <w:trPr>
          <w:trHeight w:val="288"/>
        </w:trPr>
        <w:tc>
          <w:tcPr>
            <w:tcW w:w="5011"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04</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12</w:t>
            </w:r>
          </w:p>
        </w:tc>
        <w:tc>
          <w:tcPr>
            <w:tcW w:w="173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A410276120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240</w:t>
            </w:r>
          </w:p>
        </w:tc>
        <w:tc>
          <w:tcPr>
            <w:tcW w:w="1492"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24 000,00</w:t>
            </w:r>
          </w:p>
        </w:tc>
      </w:tr>
      <w:tr w:rsidR="00AD503B" w:rsidRPr="00AD503B" w:rsidTr="003F22A2">
        <w:tblPrEx>
          <w:tblCellMar>
            <w:top w:w="0" w:type="dxa"/>
            <w:bottom w:w="0" w:type="dxa"/>
          </w:tblCellMar>
        </w:tblPrEx>
        <w:trPr>
          <w:trHeight w:val="288"/>
        </w:trPr>
        <w:tc>
          <w:tcPr>
            <w:tcW w:w="5011"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b/>
                <w:bCs w:val="0"/>
                <w:color w:val="000000"/>
              </w:rPr>
              <w:t>Жилищно-коммунальное хозяйство</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b/>
                <w:bCs w:val="0"/>
                <w:color w:val="000000"/>
              </w:rPr>
              <w:t>05</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73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92"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b/>
                <w:bCs w:val="0"/>
                <w:color w:val="000000"/>
              </w:rPr>
              <w:t>6 803 958,00</w:t>
            </w:r>
          </w:p>
        </w:tc>
      </w:tr>
      <w:tr w:rsidR="00AD503B" w:rsidRPr="00AD503B" w:rsidTr="003F22A2">
        <w:tblPrEx>
          <w:tblCellMar>
            <w:top w:w="0" w:type="dxa"/>
            <w:bottom w:w="0" w:type="dxa"/>
          </w:tblCellMar>
        </w:tblPrEx>
        <w:trPr>
          <w:trHeight w:val="288"/>
        </w:trPr>
        <w:tc>
          <w:tcPr>
            <w:tcW w:w="5011"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Коммунальное хозяйство</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05</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02</w:t>
            </w:r>
          </w:p>
        </w:tc>
        <w:tc>
          <w:tcPr>
            <w:tcW w:w="173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92"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5 551 887,20</w:t>
            </w:r>
          </w:p>
        </w:tc>
      </w:tr>
      <w:tr w:rsidR="00AD503B" w:rsidRPr="00AD503B" w:rsidTr="003F22A2">
        <w:tblPrEx>
          <w:tblCellMar>
            <w:top w:w="0" w:type="dxa"/>
            <w:bottom w:w="0" w:type="dxa"/>
          </w:tblCellMar>
        </w:tblPrEx>
        <w:trPr>
          <w:trHeight w:val="288"/>
        </w:trPr>
        <w:tc>
          <w:tcPr>
            <w:tcW w:w="5011"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Муниципальная программа Чувашской Республики "Комплексное развитие сельских территорий Чувашской Республики"</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05</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02</w:t>
            </w:r>
          </w:p>
        </w:tc>
        <w:tc>
          <w:tcPr>
            <w:tcW w:w="173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A600000000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92"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6 948 974,20</w:t>
            </w:r>
          </w:p>
        </w:tc>
      </w:tr>
      <w:tr w:rsidR="00AD503B" w:rsidRPr="00AD503B" w:rsidTr="003F22A2">
        <w:tblPrEx>
          <w:tblCellMar>
            <w:top w:w="0" w:type="dxa"/>
            <w:bottom w:w="0" w:type="dxa"/>
          </w:tblCellMar>
        </w:tblPrEx>
        <w:trPr>
          <w:trHeight w:val="288"/>
        </w:trPr>
        <w:tc>
          <w:tcPr>
            <w:tcW w:w="5011"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05</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02</w:t>
            </w:r>
          </w:p>
        </w:tc>
        <w:tc>
          <w:tcPr>
            <w:tcW w:w="173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A620000000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92"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6 948 974,20</w:t>
            </w:r>
          </w:p>
        </w:tc>
      </w:tr>
      <w:tr w:rsidR="00AD503B" w:rsidRPr="00AD503B" w:rsidTr="003F22A2">
        <w:tblPrEx>
          <w:tblCellMar>
            <w:top w:w="0" w:type="dxa"/>
            <w:bottom w:w="0" w:type="dxa"/>
          </w:tblCellMar>
        </w:tblPrEx>
        <w:trPr>
          <w:trHeight w:val="288"/>
        </w:trPr>
        <w:tc>
          <w:tcPr>
            <w:tcW w:w="5011"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05</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02</w:t>
            </w:r>
          </w:p>
        </w:tc>
        <w:tc>
          <w:tcPr>
            <w:tcW w:w="173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A620100000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92"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6 948 974,20</w:t>
            </w:r>
          </w:p>
        </w:tc>
      </w:tr>
      <w:tr w:rsidR="00AD503B" w:rsidRPr="00AD503B" w:rsidTr="003F22A2">
        <w:tblPrEx>
          <w:tblCellMar>
            <w:top w:w="0" w:type="dxa"/>
            <w:bottom w:w="0" w:type="dxa"/>
          </w:tblCellMar>
        </w:tblPrEx>
        <w:trPr>
          <w:trHeight w:val="288"/>
        </w:trPr>
        <w:tc>
          <w:tcPr>
            <w:tcW w:w="5011"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Реализация проектов развития общественной инфраструктуры, основанных на местных инициативах</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05</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02</w:t>
            </w:r>
          </w:p>
        </w:tc>
        <w:tc>
          <w:tcPr>
            <w:tcW w:w="173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A6201S6570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92"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6 948 974,20</w:t>
            </w:r>
          </w:p>
        </w:tc>
      </w:tr>
      <w:tr w:rsidR="00AD503B" w:rsidRPr="00AD503B" w:rsidTr="003F22A2">
        <w:tblPrEx>
          <w:tblCellMar>
            <w:top w:w="0" w:type="dxa"/>
            <w:bottom w:w="0" w:type="dxa"/>
          </w:tblCellMar>
        </w:tblPrEx>
        <w:trPr>
          <w:trHeight w:val="288"/>
        </w:trPr>
        <w:tc>
          <w:tcPr>
            <w:tcW w:w="5011"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05</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02</w:t>
            </w:r>
          </w:p>
        </w:tc>
        <w:tc>
          <w:tcPr>
            <w:tcW w:w="173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A6201S6570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200</w:t>
            </w:r>
          </w:p>
        </w:tc>
        <w:tc>
          <w:tcPr>
            <w:tcW w:w="1492"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6 948 974,20</w:t>
            </w:r>
          </w:p>
        </w:tc>
      </w:tr>
      <w:tr w:rsidR="00AD503B" w:rsidRPr="00AD503B" w:rsidTr="003F22A2">
        <w:tblPrEx>
          <w:tblCellMar>
            <w:top w:w="0" w:type="dxa"/>
            <w:bottom w:w="0" w:type="dxa"/>
          </w:tblCellMar>
        </w:tblPrEx>
        <w:trPr>
          <w:trHeight w:val="288"/>
        </w:trPr>
        <w:tc>
          <w:tcPr>
            <w:tcW w:w="5011"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05</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02</w:t>
            </w:r>
          </w:p>
        </w:tc>
        <w:tc>
          <w:tcPr>
            <w:tcW w:w="173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A6201S6570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240</w:t>
            </w:r>
          </w:p>
        </w:tc>
        <w:tc>
          <w:tcPr>
            <w:tcW w:w="1492"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6 948 974,20</w:t>
            </w:r>
          </w:p>
        </w:tc>
      </w:tr>
      <w:tr w:rsidR="00AD503B" w:rsidRPr="00AD503B" w:rsidTr="003F22A2">
        <w:tblPrEx>
          <w:tblCellMar>
            <w:top w:w="0" w:type="dxa"/>
            <w:bottom w:w="0" w:type="dxa"/>
          </w:tblCellMar>
        </w:tblPrEx>
        <w:trPr>
          <w:trHeight w:val="288"/>
        </w:trPr>
        <w:tc>
          <w:tcPr>
            <w:tcW w:w="5011"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05</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02</w:t>
            </w:r>
          </w:p>
        </w:tc>
        <w:tc>
          <w:tcPr>
            <w:tcW w:w="173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Ц900000000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92"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-1 397 087,00</w:t>
            </w:r>
          </w:p>
        </w:tc>
      </w:tr>
      <w:tr w:rsidR="00AD503B" w:rsidRPr="00AD503B" w:rsidTr="003F22A2">
        <w:tblPrEx>
          <w:tblCellMar>
            <w:top w:w="0" w:type="dxa"/>
            <w:bottom w:w="0" w:type="dxa"/>
          </w:tblCellMar>
        </w:tblPrEx>
        <w:trPr>
          <w:trHeight w:val="288"/>
        </w:trPr>
        <w:tc>
          <w:tcPr>
            <w:tcW w:w="5011"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05</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02</w:t>
            </w:r>
          </w:p>
        </w:tc>
        <w:tc>
          <w:tcPr>
            <w:tcW w:w="173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Ц990000000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92"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-1 397 087,00</w:t>
            </w:r>
          </w:p>
        </w:tc>
      </w:tr>
      <w:tr w:rsidR="00AD503B" w:rsidRPr="00AD503B" w:rsidTr="003F22A2">
        <w:tblPrEx>
          <w:tblCellMar>
            <w:top w:w="0" w:type="dxa"/>
            <w:bottom w:w="0" w:type="dxa"/>
          </w:tblCellMar>
        </w:tblPrEx>
        <w:trPr>
          <w:trHeight w:val="288"/>
        </w:trPr>
        <w:tc>
          <w:tcPr>
            <w:tcW w:w="5011"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lastRenderedPageBreak/>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05</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02</w:t>
            </w:r>
          </w:p>
        </w:tc>
        <w:tc>
          <w:tcPr>
            <w:tcW w:w="173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Ц990200000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92"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-1 397 087,00</w:t>
            </w:r>
          </w:p>
        </w:tc>
      </w:tr>
      <w:tr w:rsidR="00AD503B" w:rsidRPr="00AD503B" w:rsidTr="003F22A2">
        <w:tblPrEx>
          <w:tblCellMar>
            <w:top w:w="0" w:type="dxa"/>
            <w:bottom w:w="0" w:type="dxa"/>
          </w:tblCellMar>
        </w:tblPrEx>
        <w:trPr>
          <w:trHeight w:val="288"/>
        </w:trPr>
        <w:tc>
          <w:tcPr>
            <w:tcW w:w="5011"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Реализация проектов развития общественной инфраструктуры, основанных на местных инициативах</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05</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02</w:t>
            </w:r>
          </w:p>
        </w:tc>
        <w:tc>
          <w:tcPr>
            <w:tcW w:w="173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Ц9902S6570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92"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-1 397 087,00</w:t>
            </w:r>
          </w:p>
        </w:tc>
      </w:tr>
      <w:tr w:rsidR="00AD503B" w:rsidRPr="00AD503B" w:rsidTr="003F22A2">
        <w:tblPrEx>
          <w:tblCellMar>
            <w:top w:w="0" w:type="dxa"/>
            <w:bottom w:w="0" w:type="dxa"/>
          </w:tblCellMar>
        </w:tblPrEx>
        <w:trPr>
          <w:trHeight w:val="288"/>
        </w:trPr>
        <w:tc>
          <w:tcPr>
            <w:tcW w:w="5011"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05</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02</w:t>
            </w:r>
          </w:p>
        </w:tc>
        <w:tc>
          <w:tcPr>
            <w:tcW w:w="173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Ц9902S6570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200</w:t>
            </w:r>
          </w:p>
        </w:tc>
        <w:tc>
          <w:tcPr>
            <w:tcW w:w="1492"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-1 397 087,00</w:t>
            </w:r>
          </w:p>
        </w:tc>
      </w:tr>
      <w:tr w:rsidR="00AD503B" w:rsidRPr="00AD503B" w:rsidTr="003F22A2">
        <w:tblPrEx>
          <w:tblCellMar>
            <w:top w:w="0" w:type="dxa"/>
            <w:bottom w:w="0" w:type="dxa"/>
          </w:tblCellMar>
        </w:tblPrEx>
        <w:trPr>
          <w:trHeight w:val="288"/>
        </w:trPr>
        <w:tc>
          <w:tcPr>
            <w:tcW w:w="5011"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05</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02</w:t>
            </w:r>
          </w:p>
        </w:tc>
        <w:tc>
          <w:tcPr>
            <w:tcW w:w="173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Ц9902S6570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240</w:t>
            </w:r>
          </w:p>
        </w:tc>
        <w:tc>
          <w:tcPr>
            <w:tcW w:w="1492"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-1 397 087,00</w:t>
            </w:r>
          </w:p>
        </w:tc>
      </w:tr>
      <w:tr w:rsidR="00AD503B" w:rsidRPr="00AD503B" w:rsidTr="003F22A2">
        <w:tblPrEx>
          <w:tblCellMar>
            <w:top w:w="0" w:type="dxa"/>
            <w:bottom w:w="0" w:type="dxa"/>
          </w:tblCellMar>
        </w:tblPrEx>
        <w:trPr>
          <w:trHeight w:val="288"/>
        </w:trPr>
        <w:tc>
          <w:tcPr>
            <w:tcW w:w="5011"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Благоустройство</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05</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03</w:t>
            </w:r>
          </w:p>
        </w:tc>
        <w:tc>
          <w:tcPr>
            <w:tcW w:w="173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92"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1 252 070,80</w:t>
            </w:r>
          </w:p>
        </w:tc>
      </w:tr>
      <w:tr w:rsidR="00AD503B" w:rsidRPr="00AD503B" w:rsidTr="003F22A2">
        <w:tblPrEx>
          <w:tblCellMar>
            <w:top w:w="0" w:type="dxa"/>
            <w:bottom w:w="0" w:type="dxa"/>
          </w:tblCellMar>
        </w:tblPrEx>
        <w:trPr>
          <w:trHeight w:val="288"/>
        </w:trPr>
        <w:tc>
          <w:tcPr>
            <w:tcW w:w="5011"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Муниципальная  программа "Формирование современной городской среды на территории Чувашской Республики"</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05</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03</w:t>
            </w:r>
          </w:p>
        </w:tc>
        <w:tc>
          <w:tcPr>
            <w:tcW w:w="173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A500000000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92"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614 522,00</w:t>
            </w:r>
          </w:p>
        </w:tc>
      </w:tr>
      <w:tr w:rsidR="00AD503B" w:rsidRPr="00AD503B" w:rsidTr="003F22A2">
        <w:tblPrEx>
          <w:tblCellMar>
            <w:top w:w="0" w:type="dxa"/>
            <w:bottom w:w="0" w:type="dxa"/>
          </w:tblCellMar>
        </w:tblPrEx>
        <w:trPr>
          <w:trHeight w:val="288"/>
        </w:trPr>
        <w:tc>
          <w:tcPr>
            <w:tcW w:w="5011"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05</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03</w:t>
            </w:r>
          </w:p>
        </w:tc>
        <w:tc>
          <w:tcPr>
            <w:tcW w:w="173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A510000000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92"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614 522,00</w:t>
            </w:r>
          </w:p>
        </w:tc>
      </w:tr>
      <w:tr w:rsidR="00AD503B" w:rsidRPr="00AD503B" w:rsidTr="003F22A2">
        <w:tblPrEx>
          <w:tblCellMar>
            <w:top w:w="0" w:type="dxa"/>
            <w:bottom w:w="0" w:type="dxa"/>
          </w:tblCellMar>
        </w:tblPrEx>
        <w:trPr>
          <w:trHeight w:val="288"/>
        </w:trPr>
        <w:tc>
          <w:tcPr>
            <w:tcW w:w="5011"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Основное мероприятие "Содействие благоустройству населенных пунктов Чувашской Республики"</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05</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03</w:t>
            </w:r>
          </w:p>
        </w:tc>
        <w:tc>
          <w:tcPr>
            <w:tcW w:w="173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A510200000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92"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614 522,00</w:t>
            </w:r>
          </w:p>
        </w:tc>
      </w:tr>
      <w:tr w:rsidR="00AD503B" w:rsidRPr="00AD503B" w:rsidTr="003F22A2">
        <w:tblPrEx>
          <w:tblCellMar>
            <w:top w:w="0" w:type="dxa"/>
            <w:bottom w:w="0" w:type="dxa"/>
          </w:tblCellMar>
        </w:tblPrEx>
        <w:trPr>
          <w:trHeight w:val="288"/>
        </w:trPr>
        <w:tc>
          <w:tcPr>
            <w:tcW w:w="5011"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Приобретение и обустройство детских игровых, спортивных площадок и малых архитектурных форм</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05</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03</w:t>
            </w:r>
          </w:p>
        </w:tc>
        <w:tc>
          <w:tcPr>
            <w:tcW w:w="173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A510277450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92"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35 000,00</w:t>
            </w:r>
          </w:p>
        </w:tc>
      </w:tr>
      <w:tr w:rsidR="00AD503B" w:rsidRPr="00AD503B" w:rsidTr="003F22A2">
        <w:tblPrEx>
          <w:tblCellMar>
            <w:top w:w="0" w:type="dxa"/>
            <w:bottom w:w="0" w:type="dxa"/>
          </w:tblCellMar>
        </w:tblPrEx>
        <w:trPr>
          <w:trHeight w:val="288"/>
        </w:trPr>
        <w:tc>
          <w:tcPr>
            <w:tcW w:w="5011"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05</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03</w:t>
            </w:r>
          </w:p>
        </w:tc>
        <w:tc>
          <w:tcPr>
            <w:tcW w:w="173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A510277450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200</w:t>
            </w:r>
          </w:p>
        </w:tc>
        <w:tc>
          <w:tcPr>
            <w:tcW w:w="1492"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35 000,00</w:t>
            </w:r>
          </w:p>
        </w:tc>
      </w:tr>
      <w:tr w:rsidR="00AD503B" w:rsidRPr="00AD503B" w:rsidTr="003F22A2">
        <w:tblPrEx>
          <w:tblCellMar>
            <w:top w:w="0" w:type="dxa"/>
            <w:bottom w:w="0" w:type="dxa"/>
          </w:tblCellMar>
        </w:tblPrEx>
        <w:trPr>
          <w:trHeight w:val="288"/>
        </w:trPr>
        <w:tc>
          <w:tcPr>
            <w:tcW w:w="5011"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05</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03</w:t>
            </w:r>
          </w:p>
        </w:tc>
        <w:tc>
          <w:tcPr>
            <w:tcW w:w="173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A510277450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240</w:t>
            </w:r>
          </w:p>
        </w:tc>
        <w:tc>
          <w:tcPr>
            <w:tcW w:w="1492"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35 000,00</w:t>
            </w:r>
          </w:p>
        </w:tc>
      </w:tr>
      <w:tr w:rsidR="00AD503B" w:rsidRPr="00AD503B" w:rsidTr="003F22A2">
        <w:tblPrEx>
          <w:tblCellMar>
            <w:top w:w="0" w:type="dxa"/>
            <w:bottom w:w="0" w:type="dxa"/>
          </w:tblCellMar>
        </w:tblPrEx>
        <w:trPr>
          <w:trHeight w:val="288"/>
        </w:trPr>
        <w:tc>
          <w:tcPr>
            <w:tcW w:w="5011"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Реализация комплекса мероприятий по благоустройству дворовых территорий и тротуаров</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05</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03</w:t>
            </w:r>
          </w:p>
        </w:tc>
        <w:tc>
          <w:tcPr>
            <w:tcW w:w="173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A5102S5420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92"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579 522,00</w:t>
            </w:r>
          </w:p>
        </w:tc>
      </w:tr>
      <w:tr w:rsidR="00AD503B" w:rsidRPr="00AD503B" w:rsidTr="003F22A2">
        <w:tblPrEx>
          <w:tblCellMar>
            <w:top w:w="0" w:type="dxa"/>
            <w:bottom w:w="0" w:type="dxa"/>
          </w:tblCellMar>
        </w:tblPrEx>
        <w:trPr>
          <w:trHeight w:val="288"/>
        </w:trPr>
        <w:tc>
          <w:tcPr>
            <w:tcW w:w="5011"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05</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03</w:t>
            </w:r>
          </w:p>
        </w:tc>
        <w:tc>
          <w:tcPr>
            <w:tcW w:w="173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A5102S5420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200</w:t>
            </w:r>
          </w:p>
        </w:tc>
        <w:tc>
          <w:tcPr>
            <w:tcW w:w="1492"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579 522,00</w:t>
            </w:r>
          </w:p>
        </w:tc>
      </w:tr>
      <w:tr w:rsidR="00AD503B" w:rsidRPr="00AD503B" w:rsidTr="003F22A2">
        <w:tblPrEx>
          <w:tblCellMar>
            <w:top w:w="0" w:type="dxa"/>
            <w:bottom w:w="0" w:type="dxa"/>
          </w:tblCellMar>
        </w:tblPrEx>
        <w:trPr>
          <w:trHeight w:val="288"/>
        </w:trPr>
        <w:tc>
          <w:tcPr>
            <w:tcW w:w="5011"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05</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03</w:t>
            </w:r>
          </w:p>
        </w:tc>
        <w:tc>
          <w:tcPr>
            <w:tcW w:w="173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A5102S5420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240</w:t>
            </w:r>
          </w:p>
        </w:tc>
        <w:tc>
          <w:tcPr>
            <w:tcW w:w="1492"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579 522,00</w:t>
            </w:r>
          </w:p>
        </w:tc>
      </w:tr>
      <w:tr w:rsidR="00AD503B" w:rsidRPr="00AD503B" w:rsidTr="003F22A2">
        <w:tblPrEx>
          <w:tblCellMar>
            <w:top w:w="0" w:type="dxa"/>
            <w:bottom w:w="0" w:type="dxa"/>
          </w:tblCellMar>
        </w:tblPrEx>
        <w:trPr>
          <w:trHeight w:val="288"/>
        </w:trPr>
        <w:tc>
          <w:tcPr>
            <w:tcW w:w="5011"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Муниципальная программа Чувашской Республики "Комплексное развитие сельских территорий Чувашской Республики"</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05</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03</w:t>
            </w:r>
          </w:p>
        </w:tc>
        <w:tc>
          <w:tcPr>
            <w:tcW w:w="173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A600000000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92"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801 030,82</w:t>
            </w:r>
          </w:p>
        </w:tc>
      </w:tr>
      <w:tr w:rsidR="00AD503B" w:rsidRPr="00AD503B" w:rsidTr="003F22A2">
        <w:tblPrEx>
          <w:tblCellMar>
            <w:top w:w="0" w:type="dxa"/>
            <w:bottom w:w="0" w:type="dxa"/>
          </w:tblCellMar>
        </w:tblPrEx>
        <w:trPr>
          <w:trHeight w:val="288"/>
        </w:trPr>
        <w:tc>
          <w:tcPr>
            <w:tcW w:w="5011"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05</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03</w:t>
            </w:r>
          </w:p>
        </w:tc>
        <w:tc>
          <w:tcPr>
            <w:tcW w:w="173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A620000000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92"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801 030,82</w:t>
            </w:r>
          </w:p>
        </w:tc>
      </w:tr>
      <w:tr w:rsidR="00AD503B" w:rsidRPr="00AD503B" w:rsidTr="003F22A2">
        <w:tblPrEx>
          <w:tblCellMar>
            <w:top w:w="0" w:type="dxa"/>
            <w:bottom w:w="0" w:type="dxa"/>
          </w:tblCellMar>
        </w:tblPrEx>
        <w:trPr>
          <w:trHeight w:val="288"/>
        </w:trPr>
        <w:tc>
          <w:tcPr>
            <w:tcW w:w="5011"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05</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03</w:t>
            </w:r>
          </w:p>
        </w:tc>
        <w:tc>
          <w:tcPr>
            <w:tcW w:w="173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A620100000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92"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801 030,82</w:t>
            </w:r>
          </w:p>
        </w:tc>
      </w:tr>
      <w:tr w:rsidR="00AD503B" w:rsidRPr="00AD503B" w:rsidTr="003F22A2">
        <w:tblPrEx>
          <w:tblCellMar>
            <w:top w:w="0" w:type="dxa"/>
            <w:bottom w:w="0" w:type="dxa"/>
          </w:tblCellMar>
        </w:tblPrEx>
        <w:trPr>
          <w:trHeight w:val="288"/>
        </w:trPr>
        <w:tc>
          <w:tcPr>
            <w:tcW w:w="5011"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Реализация проектов развития общественной инфраструктуры, основанных на местных инициативах</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05</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03</w:t>
            </w:r>
          </w:p>
        </w:tc>
        <w:tc>
          <w:tcPr>
            <w:tcW w:w="173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A6201S6570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92"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801 030,82</w:t>
            </w:r>
          </w:p>
        </w:tc>
      </w:tr>
      <w:tr w:rsidR="00AD503B" w:rsidRPr="00AD503B" w:rsidTr="003F22A2">
        <w:tblPrEx>
          <w:tblCellMar>
            <w:top w:w="0" w:type="dxa"/>
            <w:bottom w:w="0" w:type="dxa"/>
          </w:tblCellMar>
        </w:tblPrEx>
        <w:trPr>
          <w:trHeight w:val="288"/>
        </w:trPr>
        <w:tc>
          <w:tcPr>
            <w:tcW w:w="5011"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05</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03</w:t>
            </w:r>
          </w:p>
        </w:tc>
        <w:tc>
          <w:tcPr>
            <w:tcW w:w="173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A6201S6570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200</w:t>
            </w:r>
          </w:p>
        </w:tc>
        <w:tc>
          <w:tcPr>
            <w:tcW w:w="1492"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801 030,82</w:t>
            </w:r>
          </w:p>
        </w:tc>
      </w:tr>
      <w:tr w:rsidR="00AD503B" w:rsidRPr="00AD503B" w:rsidTr="003F22A2">
        <w:tblPrEx>
          <w:tblCellMar>
            <w:top w:w="0" w:type="dxa"/>
            <w:bottom w:w="0" w:type="dxa"/>
          </w:tblCellMar>
        </w:tblPrEx>
        <w:trPr>
          <w:trHeight w:val="288"/>
        </w:trPr>
        <w:tc>
          <w:tcPr>
            <w:tcW w:w="5011"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05</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03</w:t>
            </w:r>
          </w:p>
        </w:tc>
        <w:tc>
          <w:tcPr>
            <w:tcW w:w="173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A6201S6570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240</w:t>
            </w:r>
          </w:p>
        </w:tc>
        <w:tc>
          <w:tcPr>
            <w:tcW w:w="1492"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801 030,82</w:t>
            </w:r>
          </w:p>
        </w:tc>
      </w:tr>
      <w:tr w:rsidR="00AD503B" w:rsidRPr="00AD503B" w:rsidTr="003F22A2">
        <w:tblPrEx>
          <w:tblCellMar>
            <w:top w:w="0" w:type="dxa"/>
            <w:bottom w:w="0" w:type="dxa"/>
          </w:tblCellMar>
        </w:tblPrEx>
        <w:trPr>
          <w:trHeight w:val="288"/>
        </w:trPr>
        <w:tc>
          <w:tcPr>
            <w:tcW w:w="5011"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05</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03</w:t>
            </w:r>
          </w:p>
        </w:tc>
        <w:tc>
          <w:tcPr>
            <w:tcW w:w="173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Ц900000000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92"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-163 482,02</w:t>
            </w:r>
          </w:p>
        </w:tc>
      </w:tr>
      <w:tr w:rsidR="00AD503B" w:rsidRPr="00AD503B" w:rsidTr="003F22A2">
        <w:tblPrEx>
          <w:tblCellMar>
            <w:top w:w="0" w:type="dxa"/>
            <w:bottom w:w="0" w:type="dxa"/>
          </w:tblCellMar>
        </w:tblPrEx>
        <w:trPr>
          <w:trHeight w:val="288"/>
        </w:trPr>
        <w:tc>
          <w:tcPr>
            <w:tcW w:w="5011"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05</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03</w:t>
            </w:r>
          </w:p>
        </w:tc>
        <w:tc>
          <w:tcPr>
            <w:tcW w:w="173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Ц990000000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92"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-163 482,02</w:t>
            </w:r>
          </w:p>
        </w:tc>
      </w:tr>
      <w:tr w:rsidR="00AD503B" w:rsidRPr="00AD503B" w:rsidTr="003F22A2">
        <w:tblPrEx>
          <w:tblCellMar>
            <w:top w:w="0" w:type="dxa"/>
            <w:bottom w:w="0" w:type="dxa"/>
          </w:tblCellMar>
        </w:tblPrEx>
        <w:trPr>
          <w:trHeight w:val="288"/>
        </w:trPr>
        <w:tc>
          <w:tcPr>
            <w:tcW w:w="5011"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 xml:space="preserve">Основное мероприятие "Комплексное обустройство населенных пунктов, расположенных в сельской местности, объектами социальной и инженерной </w:t>
            </w:r>
            <w:r w:rsidRPr="00AD503B">
              <w:rPr>
                <w:color w:val="000000"/>
              </w:rPr>
              <w:lastRenderedPageBreak/>
              <w:t>инфраструктуры, а также строительство и реконструкция автомобильных дорог"</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lastRenderedPageBreak/>
              <w:t>05</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03</w:t>
            </w:r>
          </w:p>
        </w:tc>
        <w:tc>
          <w:tcPr>
            <w:tcW w:w="173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Ц990200000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92"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-163 482,02</w:t>
            </w:r>
          </w:p>
        </w:tc>
      </w:tr>
      <w:tr w:rsidR="00AD503B" w:rsidRPr="00AD503B" w:rsidTr="003F22A2">
        <w:tblPrEx>
          <w:tblCellMar>
            <w:top w:w="0" w:type="dxa"/>
            <w:bottom w:w="0" w:type="dxa"/>
          </w:tblCellMar>
        </w:tblPrEx>
        <w:trPr>
          <w:trHeight w:val="288"/>
        </w:trPr>
        <w:tc>
          <w:tcPr>
            <w:tcW w:w="5011"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lastRenderedPageBreak/>
              <w:t>Реализация проектов развития общественной инфраструктуры, основанных на местных инициативах</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05</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03</w:t>
            </w:r>
          </w:p>
        </w:tc>
        <w:tc>
          <w:tcPr>
            <w:tcW w:w="173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Ц9902S6570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92"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-163 482,02</w:t>
            </w:r>
          </w:p>
        </w:tc>
      </w:tr>
      <w:tr w:rsidR="00AD503B" w:rsidRPr="00AD503B" w:rsidTr="003F22A2">
        <w:tblPrEx>
          <w:tblCellMar>
            <w:top w:w="0" w:type="dxa"/>
            <w:bottom w:w="0" w:type="dxa"/>
          </w:tblCellMar>
        </w:tblPrEx>
        <w:trPr>
          <w:trHeight w:val="288"/>
        </w:trPr>
        <w:tc>
          <w:tcPr>
            <w:tcW w:w="5011"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05</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03</w:t>
            </w:r>
          </w:p>
        </w:tc>
        <w:tc>
          <w:tcPr>
            <w:tcW w:w="173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Ц9902S6570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200</w:t>
            </w:r>
          </w:p>
        </w:tc>
        <w:tc>
          <w:tcPr>
            <w:tcW w:w="1492"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-163 482,02</w:t>
            </w:r>
          </w:p>
        </w:tc>
      </w:tr>
      <w:tr w:rsidR="00AD503B" w:rsidRPr="00AD503B" w:rsidTr="003F22A2">
        <w:tblPrEx>
          <w:tblCellMar>
            <w:top w:w="0" w:type="dxa"/>
            <w:bottom w:w="0" w:type="dxa"/>
          </w:tblCellMar>
        </w:tblPrEx>
        <w:trPr>
          <w:trHeight w:val="288"/>
        </w:trPr>
        <w:tc>
          <w:tcPr>
            <w:tcW w:w="5011"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05</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03</w:t>
            </w:r>
          </w:p>
        </w:tc>
        <w:tc>
          <w:tcPr>
            <w:tcW w:w="173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Ц9902S6570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240</w:t>
            </w:r>
          </w:p>
        </w:tc>
        <w:tc>
          <w:tcPr>
            <w:tcW w:w="1492"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-163 482,02</w:t>
            </w:r>
          </w:p>
        </w:tc>
      </w:tr>
      <w:tr w:rsidR="00AD503B" w:rsidRPr="00AD503B" w:rsidTr="003F22A2">
        <w:tblPrEx>
          <w:tblCellMar>
            <w:top w:w="0" w:type="dxa"/>
            <w:bottom w:w="0" w:type="dxa"/>
          </w:tblCellMar>
        </w:tblPrEx>
        <w:trPr>
          <w:trHeight w:val="288"/>
        </w:trPr>
        <w:tc>
          <w:tcPr>
            <w:tcW w:w="5011"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b/>
                <w:bCs w:val="0"/>
                <w:color w:val="000000"/>
              </w:rPr>
              <w:t>Культура, кинематография</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b/>
                <w:bCs w:val="0"/>
                <w:color w:val="000000"/>
              </w:rPr>
              <w:t>08</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73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92"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b/>
                <w:bCs w:val="0"/>
                <w:color w:val="000000"/>
              </w:rPr>
              <w:t>1 382 519,99</w:t>
            </w:r>
          </w:p>
        </w:tc>
      </w:tr>
      <w:tr w:rsidR="00AD503B" w:rsidRPr="00AD503B" w:rsidTr="003F22A2">
        <w:tblPrEx>
          <w:tblCellMar>
            <w:top w:w="0" w:type="dxa"/>
            <w:bottom w:w="0" w:type="dxa"/>
          </w:tblCellMar>
        </w:tblPrEx>
        <w:trPr>
          <w:trHeight w:val="288"/>
        </w:trPr>
        <w:tc>
          <w:tcPr>
            <w:tcW w:w="5011"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Культура</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08</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01</w:t>
            </w:r>
          </w:p>
        </w:tc>
        <w:tc>
          <w:tcPr>
            <w:tcW w:w="173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92"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1 382 519,99</w:t>
            </w:r>
          </w:p>
        </w:tc>
      </w:tr>
      <w:tr w:rsidR="00AD503B" w:rsidRPr="00AD503B" w:rsidTr="003F22A2">
        <w:tblPrEx>
          <w:tblCellMar>
            <w:top w:w="0" w:type="dxa"/>
            <w:bottom w:w="0" w:type="dxa"/>
          </w:tblCellMar>
        </w:tblPrEx>
        <w:trPr>
          <w:trHeight w:val="288"/>
        </w:trPr>
        <w:tc>
          <w:tcPr>
            <w:tcW w:w="5011"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 xml:space="preserve">Муниципальная программа "Развитие культуры и туризма" </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08</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01</w:t>
            </w:r>
          </w:p>
        </w:tc>
        <w:tc>
          <w:tcPr>
            <w:tcW w:w="173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Ц400000000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92"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1 382 519,99</w:t>
            </w:r>
          </w:p>
        </w:tc>
      </w:tr>
      <w:tr w:rsidR="00AD503B" w:rsidRPr="00AD503B" w:rsidTr="003F22A2">
        <w:tblPrEx>
          <w:tblCellMar>
            <w:top w:w="0" w:type="dxa"/>
            <w:bottom w:w="0" w:type="dxa"/>
          </w:tblCellMar>
        </w:tblPrEx>
        <w:trPr>
          <w:trHeight w:val="288"/>
        </w:trPr>
        <w:tc>
          <w:tcPr>
            <w:tcW w:w="5011"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Подпрограмма "Развитие культуры в Чувашской Республике" муниципальной программы "Развитие культуры и туризма"</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08</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01</w:t>
            </w:r>
          </w:p>
        </w:tc>
        <w:tc>
          <w:tcPr>
            <w:tcW w:w="173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Ц410000000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92"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1 382 519,99</w:t>
            </w:r>
          </w:p>
        </w:tc>
      </w:tr>
      <w:tr w:rsidR="00AD503B" w:rsidRPr="00AD503B" w:rsidTr="003F22A2">
        <w:tblPrEx>
          <w:tblCellMar>
            <w:top w:w="0" w:type="dxa"/>
            <w:bottom w:w="0" w:type="dxa"/>
          </w:tblCellMar>
        </w:tblPrEx>
        <w:trPr>
          <w:trHeight w:val="288"/>
        </w:trPr>
        <w:tc>
          <w:tcPr>
            <w:tcW w:w="5011"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Основное мероприятие "Развитие муниципальных учреждений культуры"</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08</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01</w:t>
            </w:r>
          </w:p>
        </w:tc>
        <w:tc>
          <w:tcPr>
            <w:tcW w:w="173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Ц411500000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92"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1 382 519,99</w:t>
            </w:r>
          </w:p>
        </w:tc>
      </w:tr>
      <w:tr w:rsidR="00AD503B" w:rsidRPr="00AD503B" w:rsidTr="003F22A2">
        <w:tblPrEx>
          <w:tblCellMar>
            <w:top w:w="0" w:type="dxa"/>
            <w:bottom w:w="0" w:type="dxa"/>
          </w:tblCellMar>
        </w:tblPrEx>
        <w:trPr>
          <w:trHeight w:val="288"/>
        </w:trPr>
        <w:tc>
          <w:tcPr>
            <w:tcW w:w="5011"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08</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01</w:t>
            </w:r>
          </w:p>
        </w:tc>
        <w:tc>
          <w:tcPr>
            <w:tcW w:w="173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Ц4115L4670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92"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1 382 519,99</w:t>
            </w:r>
          </w:p>
        </w:tc>
      </w:tr>
      <w:tr w:rsidR="00AD503B" w:rsidRPr="00AD503B" w:rsidTr="003F22A2">
        <w:tblPrEx>
          <w:tblCellMar>
            <w:top w:w="0" w:type="dxa"/>
            <w:bottom w:w="0" w:type="dxa"/>
          </w:tblCellMar>
        </w:tblPrEx>
        <w:trPr>
          <w:trHeight w:val="288"/>
        </w:trPr>
        <w:tc>
          <w:tcPr>
            <w:tcW w:w="5011"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08</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01</w:t>
            </w:r>
          </w:p>
        </w:tc>
        <w:tc>
          <w:tcPr>
            <w:tcW w:w="173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Ц4115L4670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200</w:t>
            </w:r>
          </w:p>
        </w:tc>
        <w:tc>
          <w:tcPr>
            <w:tcW w:w="1492"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1 382 519,99</w:t>
            </w:r>
          </w:p>
        </w:tc>
      </w:tr>
      <w:tr w:rsidR="00AD503B" w:rsidRPr="00AD503B" w:rsidTr="003F22A2">
        <w:tblPrEx>
          <w:tblCellMar>
            <w:top w:w="0" w:type="dxa"/>
            <w:bottom w:w="0" w:type="dxa"/>
          </w:tblCellMar>
        </w:tblPrEx>
        <w:trPr>
          <w:trHeight w:val="288"/>
        </w:trPr>
        <w:tc>
          <w:tcPr>
            <w:tcW w:w="5011"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08</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01</w:t>
            </w:r>
          </w:p>
        </w:tc>
        <w:tc>
          <w:tcPr>
            <w:tcW w:w="173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Ц4115L4670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240</w:t>
            </w:r>
          </w:p>
        </w:tc>
        <w:tc>
          <w:tcPr>
            <w:tcW w:w="1492"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1 382 519,99</w:t>
            </w:r>
          </w:p>
        </w:tc>
      </w:tr>
    </w:tbl>
    <w:p w:rsidR="00AD503B" w:rsidRPr="00AD503B" w:rsidRDefault="00AD503B" w:rsidP="00AD503B">
      <w:pPr>
        <w:widowControl w:val="0"/>
        <w:autoSpaceDE w:val="0"/>
        <w:ind w:firstLine="567"/>
        <w:jc w:val="both"/>
        <w:rPr>
          <w:bCs w:val="0"/>
          <w:color w:val="000000"/>
        </w:rPr>
      </w:pPr>
    </w:p>
    <w:p w:rsidR="00AD503B" w:rsidRPr="00AD503B" w:rsidRDefault="00AD503B" w:rsidP="00AD503B">
      <w:pPr>
        <w:widowControl w:val="0"/>
        <w:autoSpaceDE w:val="0"/>
        <w:ind w:firstLine="567"/>
        <w:jc w:val="both"/>
        <w:rPr>
          <w:bCs w:val="0"/>
          <w:color w:val="000000"/>
        </w:rPr>
      </w:pPr>
      <w:r w:rsidRPr="00AD503B">
        <w:rPr>
          <w:bCs w:val="0"/>
          <w:color w:val="000000"/>
        </w:rPr>
        <w:t xml:space="preserve">5. в приложении 10 Распределение бюджетных ассигнований по целевым статьям (государственным программам Чувашской Республики и </w:t>
      </w:r>
      <w:proofErr w:type="spellStart"/>
      <w:r w:rsidRPr="00AD503B">
        <w:rPr>
          <w:bCs w:val="0"/>
          <w:color w:val="000000"/>
        </w:rPr>
        <w:t>непрограммным</w:t>
      </w:r>
      <w:proofErr w:type="spellEnd"/>
      <w:r w:rsidRPr="00AD503B">
        <w:rPr>
          <w:bCs w:val="0"/>
          <w:color w:val="000000"/>
        </w:rPr>
        <w:t xml:space="preserve"> направлениям деятельности), группам видов расходов, разделам, подразделам классификации расходов бюджета Питеркинского сельского поселения на 2020 год внести следующие изменения:</w:t>
      </w:r>
    </w:p>
    <w:p w:rsidR="00AD503B" w:rsidRPr="00AD503B" w:rsidRDefault="00AD503B" w:rsidP="00AD503B">
      <w:pPr>
        <w:widowControl w:val="0"/>
        <w:autoSpaceDE w:val="0"/>
        <w:ind w:firstLine="567"/>
        <w:jc w:val="both"/>
        <w:rPr>
          <w:bCs w:val="0"/>
          <w:color w:val="000000"/>
        </w:rPr>
      </w:pPr>
    </w:p>
    <w:tbl>
      <w:tblPr>
        <w:tblW w:w="0" w:type="auto"/>
        <w:tblLayout w:type="fixed"/>
        <w:tblLook w:val="0000"/>
      </w:tblPr>
      <w:tblGrid>
        <w:gridCol w:w="571"/>
        <w:gridCol w:w="4684"/>
        <w:gridCol w:w="1727"/>
        <w:gridCol w:w="583"/>
        <w:gridCol w:w="332"/>
        <w:gridCol w:w="354"/>
        <w:gridCol w:w="1449"/>
      </w:tblGrid>
      <w:tr w:rsidR="00AD503B" w:rsidRPr="00AD503B" w:rsidTr="003F22A2">
        <w:tblPrEx>
          <w:tblCellMar>
            <w:top w:w="0" w:type="dxa"/>
            <w:bottom w:w="0" w:type="dxa"/>
          </w:tblCellMar>
        </w:tblPrEx>
        <w:trPr>
          <w:trHeight w:val="380"/>
        </w:trPr>
        <w:tc>
          <w:tcPr>
            <w:tcW w:w="57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503B" w:rsidRPr="00AD503B" w:rsidRDefault="00AD503B" w:rsidP="003F22A2">
            <w:pPr>
              <w:widowControl w:val="0"/>
              <w:autoSpaceDE w:val="0"/>
              <w:autoSpaceDN w:val="0"/>
              <w:adjustRightInd w:val="0"/>
            </w:pPr>
          </w:p>
        </w:tc>
        <w:tc>
          <w:tcPr>
            <w:tcW w:w="468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503B" w:rsidRPr="00AD503B" w:rsidRDefault="00AD503B" w:rsidP="003F22A2">
            <w:pPr>
              <w:widowControl w:val="0"/>
              <w:autoSpaceDE w:val="0"/>
              <w:autoSpaceDN w:val="0"/>
              <w:adjustRightInd w:val="0"/>
              <w:jc w:val="center"/>
            </w:pPr>
            <w:r w:rsidRPr="00AD503B">
              <w:rPr>
                <w:color w:val="000000"/>
              </w:rPr>
              <w:t>Наименование</w:t>
            </w:r>
          </w:p>
        </w:tc>
        <w:tc>
          <w:tcPr>
            <w:tcW w:w="172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D503B" w:rsidRPr="00AD503B" w:rsidRDefault="00AD503B" w:rsidP="003F22A2">
            <w:pPr>
              <w:widowControl w:val="0"/>
              <w:autoSpaceDE w:val="0"/>
              <w:autoSpaceDN w:val="0"/>
              <w:adjustRightInd w:val="0"/>
              <w:jc w:val="center"/>
            </w:pPr>
            <w:r w:rsidRPr="00AD503B">
              <w:rPr>
                <w:color w:val="000000"/>
              </w:rPr>
              <w:t>Целевая статья (муниципальные программы)</w:t>
            </w:r>
          </w:p>
        </w:tc>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D503B" w:rsidRPr="00AD503B" w:rsidRDefault="00AD503B" w:rsidP="003F22A2">
            <w:pPr>
              <w:widowControl w:val="0"/>
              <w:autoSpaceDE w:val="0"/>
              <w:autoSpaceDN w:val="0"/>
              <w:adjustRightInd w:val="0"/>
              <w:jc w:val="center"/>
            </w:pPr>
            <w:r w:rsidRPr="00AD503B">
              <w:rPr>
                <w:color w:val="000000"/>
              </w:rPr>
              <w:t>Группа (группа и подгруппа) вида расходов</w:t>
            </w:r>
          </w:p>
        </w:tc>
        <w:tc>
          <w:tcPr>
            <w:tcW w:w="33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D503B" w:rsidRPr="00AD503B" w:rsidRDefault="00AD503B" w:rsidP="003F22A2">
            <w:pPr>
              <w:widowControl w:val="0"/>
              <w:autoSpaceDE w:val="0"/>
              <w:autoSpaceDN w:val="0"/>
              <w:adjustRightInd w:val="0"/>
              <w:jc w:val="center"/>
            </w:pPr>
            <w:r w:rsidRPr="00AD503B">
              <w:rPr>
                <w:color w:val="000000"/>
              </w:rPr>
              <w:t>Раздел</w:t>
            </w:r>
          </w:p>
        </w:tc>
        <w:tc>
          <w:tcPr>
            <w:tcW w:w="3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D503B" w:rsidRPr="00AD503B" w:rsidRDefault="00AD503B" w:rsidP="003F22A2">
            <w:pPr>
              <w:widowControl w:val="0"/>
              <w:autoSpaceDE w:val="0"/>
              <w:autoSpaceDN w:val="0"/>
              <w:adjustRightInd w:val="0"/>
              <w:jc w:val="center"/>
            </w:pPr>
            <w:r w:rsidRPr="00AD503B">
              <w:rPr>
                <w:color w:val="000000"/>
              </w:rPr>
              <w:t>Подраздел</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503B" w:rsidRPr="00AD503B" w:rsidRDefault="00AD503B" w:rsidP="003F22A2">
            <w:pPr>
              <w:widowControl w:val="0"/>
              <w:autoSpaceDE w:val="0"/>
              <w:autoSpaceDN w:val="0"/>
              <w:adjustRightInd w:val="0"/>
              <w:jc w:val="center"/>
              <w:rPr>
                <w:color w:val="000000"/>
              </w:rPr>
            </w:pPr>
            <w:r w:rsidRPr="00AD503B">
              <w:rPr>
                <w:color w:val="000000"/>
              </w:rPr>
              <w:t>Сумма (увеличение, уменьшение(-))</w:t>
            </w:r>
          </w:p>
          <w:p w:rsidR="00AD503B" w:rsidRPr="00AD503B" w:rsidRDefault="00AD503B" w:rsidP="003F22A2">
            <w:pPr>
              <w:widowControl w:val="0"/>
              <w:autoSpaceDE w:val="0"/>
              <w:autoSpaceDN w:val="0"/>
              <w:adjustRightInd w:val="0"/>
              <w:jc w:val="center"/>
            </w:pPr>
            <w:r w:rsidRPr="00AD503B">
              <w:rPr>
                <w:color w:val="000000"/>
              </w:rPr>
              <w:t>(рублей)</w:t>
            </w:r>
          </w:p>
        </w:tc>
      </w:tr>
      <w:tr w:rsidR="00AD503B" w:rsidRPr="00AD503B" w:rsidTr="00C91969">
        <w:tblPrEx>
          <w:tblCellMar>
            <w:top w:w="0" w:type="dxa"/>
            <w:bottom w:w="0" w:type="dxa"/>
          </w:tblCellMar>
        </w:tblPrEx>
        <w:trPr>
          <w:trHeight w:val="1704"/>
        </w:trPr>
        <w:tc>
          <w:tcPr>
            <w:tcW w:w="57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503B" w:rsidRPr="00AD503B" w:rsidRDefault="00AD503B" w:rsidP="003F22A2">
            <w:pPr>
              <w:widowControl w:val="0"/>
              <w:autoSpaceDE w:val="0"/>
              <w:autoSpaceDN w:val="0"/>
              <w:adjustRightInd w:val="0"/>
            </w:pPr>
          </w:p>
        </w:tc>
        <w:tc>
          <w:tcPr>
            <w:tcW w:w="468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503B" w:rsidRPr="00AD503B" w:rsidRDefault="00AD503B" w:rsidP="003F22A2">
            <w:pPr>
              <w:widowControl w:val="0"/>
              <w:autoSpaceDE w:val="0"/>
              <w:autoSpaceDN w:val="0"/>
              <w:adjustRightInd w:val="0"/>
            </w:pPr>
          </w:p>
        </w:tc>
        <w:tc>
          <w:tcPr>
            <w:tcW w:w="172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503B" w:rsidRPr="00AD503B" w:rsidRDefault="00AD503B" w:rsidP="003F22A2">
            <w:pPr>
              <w:widowControl w:val="0"/>
              <w:autoSpaceDE w:val="0"/>
              <w:autoSpaceDN w:val="0"/>
              <w:adjustRightInd w:val="0"/>
            </w:pPr>
          </w:p>
        </w:tc>
        <w:tc>
          <w:tcPr>
            <w:tcW w:w="58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503B" w:rsidRPr="00AD503B" w:rsidRDefault="00AD503B" w:rsidP="003F22A2">
            <w:pPr>
              <w:widowControl w:val="0"/>
              <w:autoSpaceDE w:val="0"/>
              <w:autoSpaceDN w:val="0"/>
              <w:adjustRightInd w:val="0"/>
            </w:pPr>
          </w:p>
        </w:tc>
        <w:tc>
          <w:tcPr>
            <w:tcW w:w="33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503B" w:rsidRPr="00AD503B" w:rsidRDefault="00AD503B" w:rsidP="003F22A2">
            <w:pPr>
              <w:widowControl w:val="0"/>
              <w:autoSpaceDE w:val="0"/>
              <w:autoSpaceDN w:val="0"/>
              <w:adjustRightInd w:val="0"/>
            </w:pPr>
          </w:p>
        </w:tc>
        <w:tc>
          <w:tcPr>
            <w:tcW w:w="3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503B" w:rsidRPr="00AD503B" w:rsidRDefault="00AD503B" w:rsidP="003F22A2">
            <w:pPr>
              <w:widowControl w:val="0"/>
              <w:autoSpaceDE w:val="0"/>
              <w:autoSpaceDN w:val="0"/>
              <w:adjustRightInd w:val="0"/>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503B" w:rsidRPr="00AD503B" w:rsidRDefault="00AD503B" w:rsidP="003F22A2">
            <w:pPr>
              <w:widowControl w:val="0"/>
              <w:autoSpaceDE w:val="0"/>
              <w:autoSpaceDN w:val="0"/>
              <w:adjustRightInd w:val="0"/>
              <w:jc w:val="center"/>
            </w:pPr>
            <w:r w:rsidRPr="00AD503B">
              <w:rPr>
                <w:color w:val="000000"/>
              </w:rPr>
              <w:t>изменение (</w:t>
            </w:r>
            <w:proofErr w:type="spellStart"/>
            <w:proofErr w:type="gramStart"/>
            <w:r w:rsidRPr="00AD503B">
              <w:rPr>
                <w:color w:val="000000"/>
              </w:rPr>
              <w:t>увеличе-ние</w:t>
            </w:r>
            <w:proofErr w:type="spellEnd"/>
            <w:proofErr w:type="gramEnd"/>
            <w:r w:rsidRPr="00AD503B">
              <w:rPr>
                <w:color w:val="000000"/>
              </w:rPr>
              <w:t xml:space="preserve">, </w:t>
            </w:r>
            <w:proofErr w:type="spellStart"/>
            <w:r w:rsidRPr="00AD503B">
              <w:rPr>
                <w:color w:val="000000"/>
              </w:rPr>
              <w:t>уменьше-ние</w:t>
            </w:r>
            <w:proofErr w:type="spellEnd"/>
            <w:r w:rsidRPr="00AD503B">
              <w:rPr>
                <w:color w:val="000000"/>
              </w:rPr>
              <w:t xml:space="preserve"> (-))</w:t>
            </w:r>
          </w:p>
        </w:tc>
      </w:tr>
      <w:tr w:rsidR="00AD503B" w:rsidRPr="00AD503B" w:rsidTr="003F22A2">
        <w:tblPrEx>
          <w:tblCellMar>
            <w:top w:w="0" w:type="dxa"/>
            <w:bottom w:w="0" w:type="dxa"/>
          </w:tblCellMar>
        </w:tblPrEx>
        <w:trPr>
          <w:trHeight w:val="350"/>
        </w:trPr>
        <w:tc>
          <w:tcPr>
            <w:tcW w:w="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503B" w:rsidRPr="00AD503B" w:rsidRDefault="00AD503B" w:rsidP="003F22A2">
            <w:pPr>
              <w:widowControl w:val="0"/>
              <w:autoSpaceDE w:val="0"/>
              <w:autoSpaceDN w:val="0"/>
              <w:adjustRightInd w:val="0"/>
              <w:jc w:val="center"/>
            </w:pPr>
            <w:r w:rsidRPr="00AD503B">
              <w:rPr>
                <w:color w:val="000000"/>
              </w:rPr>
              <w:t>1</w:t>
            </w:r>
          </w:p>
        </w:tc>
        <w:tc>
          <w:tcPr>
            <w:tcW w:w="46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503B" w:rsidRPr="00AD503B" w:rsidRDefault="00AD503B" w:rsidP="003F22A2">
            <w:pPr>
              <w:widowControl w:val="0"/>
              <w:autoSpaceDE w:val="0"/>
              <w:autoSpaceDN w:val="0"/>
              <w:adjustRightInd w:val="0"/>
              <w:jc w:val="center"/>
            </w:pPr>
            <w:r w:rsidRPr="00AD503B">
              <w:rPr>
                <w:color w:val="000000"/>
              </w:rPr>
              <w:t>2</w:t>
            </w:r>
          </w:p>
        </w:tc>
        <w:tc>
          <w:tcPr>
            <w:tcW w:w="17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503B" w:rsidRPr="00AD503B" w:rsidRDefault="00AD503B" w:rsidP="003F22A2">
            <w:pPr>
              <w:widowControl w:val="0"/>
              <w:autoSpaceDE w:val="0"/>
              <w:autoSpaceDN w:val="0"/>
              <w:adjustRightInd w:val="0"/>
              <w:jc w:val="center"/>
            </w:pPr>
            <w:r w:rsidRPr="00AD503B">
              <w:rPr>
                <w:color w:val="000000"/>
              </w:rPr>
              <w:t>3</w:t>
            </w:r>
          </w:p>
        </w:tc>
        <w:tc>
          <w:tcPr>
            <w:tcW w:w="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503B" w:rsidRPr="00AD503B" w:rsidRDefault="00AD503B" w:rsidP="003F22A2">
            <w:pPr>
              <w:widowControl w:val="0"/>
              <w:autoSpaceDE w:val="0"/>
              <w:autoSpaceDN w:val="0"/>
              <w:adjustRightInd w:val="0"/>
              <w:jc w:val="center"/>
            </w:pPr>
            <w:r w:rsidRPr="00AD503B">
              <w:rPr>
                <w:color w:val="000000"/>
              </w:rPr>
              <w:t>4</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503B" w:rsidRPr="00AD503B" w:rsidRDefault="00AD503B" w:rsidP="003F22A2">
            <w:pPr>
              <w:widowControl w:val="0"/>
              <w:autoSpaceDE w:val="0"/>
              <w:autoSpaceDN w:val="0"/>
              <w:adjustRightInd w:val="0"/>
              <w:jc w:val="center"/>
            </w:pPr>
            <w:r w:rsidRPr="00AD503B">
              <w:rPr>
                <w:color w:val="000000"/>
              </w:rPr>
              <w:t>5</w:t>
            </w:r>
          </w:p>
        </w:tc>
        <w:tc>
          <w:tcPr>
            <w:tcW w:w="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503B" w:rsidRPr="00AD503B" w:rsidRDefault="00AD503B" w:rsidP="003F22A2">
            <w:pPr>
              <w:widowControl w:val="0"/>
              <w:autoSpaceDE w:val="0"/>
              <w:autoSpaceDN w:val="0"/>
              <w:adjustRightInd w:val="0"/>
              <w:jc w:val="center"/>
            </w:pPr>
            <w:r w:rsidRPr="00AD503B">
              <w:rPr>
                <w:color w:val="000000"/>
              </w:rPr>
              <w:t>6</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503B" w:rsidRPr="00AD503B" w:rsidRDefault="00AD503B" w:rsidP="003F22A2">
            <w:pPr>
              <w:widowControl w:val="0"/>
              <w:autoSpaceDE w:val="0"/>
              <w:autoSpaceDN w:val="0"/>
              <w:adjustRightInd w:val="0"/>
              <w:jc w:val="center"/>
            </w:pPr>
            <w:r w:rsidRPr="00AD503B">
              <w:rPr>
                <w:color w:val="000000"/>
              </w:rPr>
              <w:t>7</w:t>
            </w:r>
          </w:p>
        </w:tc>
      </w:tr>
      <w:tr w:rsidR="00AD503B" w:rsidRPr="00AD503B" w:rsidTr="003F22A2">
        <w:tblPrEx>
          <w:tblCellMar>
            <w:top w:w="0" w:type="dxa"/>
            <w:bottom w:w="0" w:type="dxa"/>
          </w:tblCellMar>
        </w:tblPrEx>
        <w:trPr>
          <w:trHeight w:val="288"/>
        </w:trPr>
        <w:tc>
          <w:tcPr>
            <w:tcW w:w="571" w:type="dxa"/>
            <w:tcMar>
              <w:top w:w="0" w:type="dxa"/>
              <w:left w:w="0" w:type="dxa"/>
              <w:bottom w:w="0" w:type="dxa"/>
              <w:right w:w="0" w:type="dxa"/>
            </w:tcMar>
            <w:vAlign w:val="center"/>
          </w:tcPr>
          <w:p w:rsidR="00AD503B" w:rsidRPr="00AD503B" w:rsidRDefault="00AD503B" w:rsidP="003F22A2">
            <w:pPr>
              <w:widowControl w:val="0"/>
              <w:autoSpaceDE w:val="0"/>
              <w:autoSpaceDN w:val="0"/>
              <w:adjustRightInd w:val="0"/>
            </w:pPr>
          </w:p>
        </w:tc>
        <w:tc>
          <w:tcPr>
            <w:tcW w:w="4684" w:type="dxa"/>
            <w:tcMar>
              <w:top w:w="0" w:type="dxa"/>
              <w:left w:w="0" w:type="dxa"/>
              <w:bottom w:w="0" w:type="dxa"/>
              <w:right w:w="0" w:type="dxa"/>
            </w:tcMar>
            <w:vAlign w:val="center"/>
          </w:tcPr>
          <w:p w:rsidR="00AD503B" w:rsidRPr="00AD503B" w:rsidRDefault="00AD503B" w:rsidP="003F22A2">
            <w:pPr>
              <w:widowControl w:val="0"/>
              <w:autoSpaceDE w:val="0"/>
              <w:autoSpaceDN w:val="0"/>
              <w:adjustRightInd w:val="0"/>
            </w:pPr>
          </w:p>
        </w:tc>
        <w:tc>
          <w:tcPr>
            <w:tcW w:w="1727" w:type="dxa"/>
            <w:tcMar>
              <w:top w:w="0" w:type="dxa"/>
              <w:left w:w="0" w:type="dxa"/>
              <w:bottom w:w="0" w:type="dxa"/>
              <w:right w:w="0" w:type="dxa"/>
            </w:tcMar>
            <w:vAlign w:val="center"/>
          </w:tcPr>
          <w:p w:rsidR="00AD503B" w:rsidRPr="00AD503B" w:rsidRDefault="00AD503B" w:rsidP="003F22A2">
            <w:pPr>
              <w:widowControl w:val="0"/>
              <w:autoSpaceDE w:val="0"/>
              <w:autoSpaceDN w:val="0"/>
              <w:adjustRightInd w:val="0"/>
            </w:pPr>
          </w:p>
        </w:tc>
        <w:tc>
          <w:tcPr>
            <w:tcW w:w="583" w:type="dxa"/>
            <w:tcMar>
              <w:top w:w="0" w:type="dxa"/>
              <w:left w:w="0" w:type="dxa"/>
              <w:bottom w:w="0" w:type="dxa"/>
              <w:right w:w="0" w:type="dxa"/>
            </w:tcMar>
            <w:vAlign w:val="center"/>
          </w:tcPr>
          <w:p w:rsidR="00AD503B" w:rsidRPr="00AD503B" w:rsidRDefault="00AD503B" w:rsidP="003F22A2">
            <w:pPr>
              <w:widowControl w:val="0"/>
              <w:autoSpaceDE w:val="0"/>
              <w:autoSpaceDN w:val="0"/>
              <w:adjustRightInd w:val="0"/>
            </w:pPr>
          </w:p>
        </w:tc>
        <w:tc>
          <w:tcPr>
            <w:tcW w:w="332" w:type="dxa"/>
            <w:tcMar>
              <w:top w:w="0" w:type="dxa"/>
              <w:left w:w="0" w:type="dxa"/>
              <w:bottom w:w="0" w:type="dxa"/>
              <w:right w:w="0" w:type="dxa"/>
            </w:tcMar>
            <w:vAlign w:val="center"/>
          </w:tcPr>
          <w:p w:rsidR="00AD503B" w:rsidRPr="00AD503B" w:rsidRDefault="00AD503B" w:rsidP="003F22A2">
            <w:pPr>
              <w:widowControl w:val="0"/>
              <w:autoSpaceDE w:val="0"/>
              <w:autoSpaceDN w:val="0"/>
              <w:adjustRightInd w:val="0"/>
            </w:pPr>
          </w:p>
        </w:tc>
        <w:tc>
          <w:tcPr>
            <w:tcW w:w="354" w:type="dxa"/>
            <w:tcMar>
              <w:top w:w="0" w:type="dxa"/>
              <w:left w:w="0" w:type="dxa"/>
              <w:bottom w:w="0" w:type="dxa"/>
              <w:right w:w="0" w:type="dxa"/>
            </w:tcMar>
            <w:vAlign w:val="center"/>
          </w:tcPr>
          <w:p w:rsidR="00AD503B" w:rsidRPr="00AD503B" w:rsidRDefault="00AD503B" w:rsidP="003F22A2">
            <w:pPr>
              <w:widowControl w:val="0"/>
              <w:autoSpaceDE w:val="0"/>
              <w:autoSpaceDN w:val="0"/>
              <w:adjustRightInd w:val="0"/>
            </w:pPr>
          </w:p>
        </w:tc>
        <w:tc>
          <w:tcPr>
            <w:tcW w:w="1449" w:type="dxa"/>
            <w:tcMar>
              <w:top w:w="0" w:type="dxa"/>
              <w:left w:w="0" w:type="dxa"/>
              <w:bottom w:w="0" w:type="dxa"/>
              <w:right w:w="0" w:type="dxa"/>
            </w:tcMar>
            <w:vAlign w:val="center"/>
          </w:tcPr>
          <w:p w:rsidR="00AD503B" w:rsidRPr="00AD503B" w:rsidRDefault="00AD503B" w:rsidP="003F22A2">
            <w:pPr>
              <w:widowControl w:val="0"/>
              <w:autoSpaceDE w:val="0"/>
              <w:autoSpaceDN w:val="0"/>
              <w:adjustRightInd w:val="0"/>
            </w:pPr>
          </w:p>
        </w:tc>
      </w:tr>
      <w:tr w:rsidR="00AD503B" w:rsidRPr="00AD503B" w:rsidTr="003F22A2">
        <w:tblPrEx>
          <w:tblCellMar>
            <w:top w:w="0" w:type="dxa"/>
            <w:bottom w:w="0" w:type="dxa"/>
          </w:tblCellMar>
        </w:tblPrEx>
        <w:trPr>
          <w:trHeight w:val="288"/>
        </w:trPr>
        <w:tc>
          <w:tcPr>
            <w:tcW w:w="571" w:type="dxa"/>
            <w:tcMar>
              <w:top w:w="0" w:type="dxa"/>
              <w:left w:w="100" w:type="dxa"/>
              <w:bottom w:w="0" w:type="dxa"/>
              <w:right w:w="0" w:type="dxa"/>
            </w:tcMar>
          </w:tcPr>
          <w:p w:rsidR="00AD503B" w:rsidRPr="00AD503B" w:rsidRDefault="00AD503B" w:rsidP="003F22A2">
            <w:pPr>
              <w:widowControl w:val="0"/>
              <w:autoSpaceDE w:val="0"/>
              <w:autoSpaceDN w:val="0"/>
              <w:adjustRightInd w:val="0"/>
            </w:pPr>
          </w:p>
        </w:tc>
        <w:tc>
          <w:tcPr>
            <w:tcW w:w="4684" w:type="dxa"/>
            <w:tcMar>
              <w:top w:w="0" w:type="dxa"/>
              <w:left w:w="100" w:type="dxa"/>
              <w:bottom w:w="0" w:type="dxa"/>
              <w:right w:w="0" w:type="dxa"/>
            </w:tcMar>
          </w:tcPr>
          <w:p w:rsidR="00AD503B" w:rsidRPr="00AD503B" w:rsidRDefault="00AD503B" w:rsidP="003F22A2">
            <w:pPr>
              <w:widowControl w:val="0"/>
              <w:autoSpaceDE w:val="0"/>
              <w:autoSpaceDN w:val="0"/>
              <w:adjustRightInd w:val="0"/>
            </w:pPr>
            <w:r w:rsidRPr="00AD503B">
              <w:rPr>
                <w:b/>
                <w:bCs w:val="0"/>
                <w:color w:val="000000"/>
              </w:rPr>
              <w:t>Всего</w:t>
            </w:r>
          </w:p>
        </w:tc>
        <w:tc>
          <w:tcPr>
            <w:tcW w:w="1727"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pPr>
          </w:p>
        </w:tc>
        <w:tc>
          <w:tcPr>
            <w:tcW w:w="583" w:type="dxa"/>
            <w:tcMar>
              <w:top w:w="0" w:type="dxa"/>
              <w:bottom w:w="0" w:type="dxa"/>
              <w:right w:w="0" w:type="dxa"/>
            </w:tcMar>
            <w:vAlign w:val="bottom"/>
          </w:tcPr>
          <w:p w:rsidR="00AD503B" w:rsidRPr="00AD503B" w:rsidRDefault="00AD503B" w:rsidP="003F22A2">
            <w:pPr>
              <w:widowControl w:val="0"/>
              <w:autoSpaceDE w:val="0"/>
              <w:autoSpaceDN w:val="0"/>
              <w:adjustRightInd w:val="0"/>
            </w:pPr>
          </w:p>
        </w:tc>
        <w:tc>
          <w:tcPr>
            <w:tcW w:w="332" w:type="dxa"/>
            <w:tcMar>
              <w:top w:w="0" w:type="dxa"/>
              <w:bottom w:w="0" w:type="dxa"/>
              <w:right w:w="0" w:type="dxa"/>
            </w:tcMar>
            <w:vAlign w:val="bottom"/>
          </w:tcPr>
          <w:p w:rsidR="00AD503B" w:rsidRPr="00AD503B" w:rsidRDefault="00AD503B" w:rsidP="003F22A2">
            <w:pPr>
              <w:widowControl w:val="0"/>
              <w:autoSpaceDE w:val="0"/>
              <w:autoSpaceDN w:val="0"/>
              <w:adjustRightInd w:val="0"/>
            </w:pPr>
          </w:p>
        </w:tc>
        <w:tc>
          <w:tcPr>
            <w:tcW w:w="354" w:type="dxa"/>
            <w:tcMar>
              <w:top w:w="0" w:type="dxa"/>
              <w:bottom w:w="0" w:type="dxa"/>
              <w:right w:w="0" w:type="dxa"/>
            </w:tcMar>
            <w:vAlign w:val="bottom"/>
          </w:tcPr>
          <w:p w:rsidR="00AD503B" w:rsidRPr="00AD503B" w:rsidRDefault="00AD503B" w:rsidP="003F22A2">
            <w:pPr>
              <w:widowControl w:val="0"/>
              <w:autoSpaceDE w:val="0"/>
              <w:autoSpaceDN w:val="0"/>
              <w:adjustRightInd w:val="0"/>
            </w:pPr>
          </w:p>
        </w:tc>
        <w:tc>
          <w:tcPr>
            <w:tcW w:w="1449"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b/>
                <w:bCs w:val="0"/>
                <w:color w:val="000000"/>
              </w:rPr>
              <w:t>8 374 394,99</w:t>
            </w:r>
          </w:p>
        </w:tc>
      </w:tr>
      <w:tr w:rsidR="00AD503B" w:rsidRPr="00AD503B" w:rsidTr="003F22A2">
        <w:tblPrEx>
          <w:tblCellMar>
            <w:top w:w="0" w:type="dxa"/>
            <w:bottom w:w="0" w:type="dxa"/>
          </w:tblCellMar>
        </w:tblPrEx>
        <w:trPr>
          <w:trHeight w:val="288"/>
        </w:trPr>
        <w:tc>
          <w:tcPr>
            <w:tcW w:w="571" w:type="dxa"/>
            <w:tcMar>
              <w:top w:w="0" w:type="dxa"/>
              <w:left w:w="100" w:type="dxa"/>
              <w:bottom w:w="0" w:type="dxa"/>
              <w:right w:w="0" w:type="dxa"/>
            </w:tcMar>
          </w:tcPr>
          <w:p w:rsidR="00AD503B" w:rsidRPr="00AD503B" w:rsidRDefault="00AD503B" w:rsidP="003F22A2">
            <w:pPr>
              <w:widowControl w:val="0"/>
              <w:autoSpaceDE w:val="0"/>
              <w:autoSpaceDN w:val="0"/>
              <w:adjustRightInd w:val="0"/>
            </w:pPr>
            <w:r w:rsidRPr="00AD503B">
              <w:rPr>
                <w:b/>
                <w:bCs w:val="0"/>
                <w:color w:val="000000"/>
              </w:rPr>
              <w:t>1.</w:t>
            </w:r>
          </w:p>
        </w:tc>
        <w:tc>
          <w:tcPr>
            <w:tcW w:w="4684"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b/>
                <w:bCs w:val="0"/>
                <w:color w:val="000000"/>
              </w:rPr>
              <w:t xml:space="preserve">Муниципальная программа "Развитие культуры и туризма" </w:t>
            </w:r>
          </w:p>
        </w:tc>
        <w:tc>
          <w:tcPr>
            <w:tcW w:w="1727"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b/>
                <w:bCs w:val="0"/>
                <w:color w:val="000000"/>
              </w:rPr>
              <w:t>Ц400000000</w:t>
            </w:r>
          </w:p>
        </w:tc>
        <w:tc>
          <w:tcPr>
            <w:tcW w:w="58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332"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354"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49"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b/>
                <w:bCs w:val="0"/>
                <w:color w:val="000000"/>
              </w:rPr>
              <w:t>1 382 519,99</w:t>
            </w:r>
          </w:p>
        </w:tc>
      </w:tr>
      <w:tr w:rsidR="00AD503B" w:rsidRPr="00AD503B" w:rsidTr="003F22A2">
        <w:tblPrEx>
          <w:tblCellMar>
            <w:top w:w="0" w:type="dxa"/>
            <w:bottom w:w="0" w:type="dxa"/>
          </w:tblCellMar>
        </w:tblPrEx>
        <w:trPr>
          <w:trHeight w:val="288"/>
        </w:trPr>
        <w:tc>
          <w:tcPr>
            <w:tcW w:w="571" w:type="dxa"/>
            <w:tcMar>
              <w:top w:w="0" w:type="dxa"/>
              <w:left w:w="100" w:type="dxa"/>
              <w:bottom w:w="0" w:type="dxa"/>
              <w:right w:w="0" w:type="dxa"/>
            </w:tcMar>
          </w:tcPr>
          <w:p w:rsidR="00AD503B" w:rsidRPr="00AD503B" w:rsidRDefault="00AD503B" w:rsidP="003F22A2">
            <w:pPr>
              <w:widowControl w:val="0"/>
              <w:autoSpaceDE w:val="0"/>
              <w:autoSpaceDN w:val="0"/>
              <w:adjustRightInd w:val="0"/>
            </w:pPr>
            <w:r w:rsidRPr="00AD503B">
              <w:rPr>
                <w:b/>
                <w:bCs w:val="0"/>
                <w:color w:val="000000"/>
              </w:rPr>
              <w:t>1.1.</w:t>
            </w:r>
          </w:p>
        </w:tc>
        <w:tc>
          <w:tcPr>
            <w:tcW w:w="4684"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b/>
                <w:bCs w:val="0"/>
                <w:color w:val="000000"/>
              </w:rPr>
              <w:t>Подпрограмма "Развитие культуры в Чувашской Республике" муниципальной программы "Развитие культуры и туризма"</w:t>
            </w:r>
          </w:p>
        </w:tc>
        <w:tc>
          <w:tcPr>
            <w:tcW w:w="1727"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b/>
                <w:bCs w:val="0"/>
                <w:color w:val="000000"/>
              </w:rPr>
              <w:t>Ц410000000</w:t>
            </w:r>
          </w:p>
        </w:tc>
        <w:tc>
          <w:tcPr>
            <w:tcW w:w="58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332"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354"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49"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b/>
                <w:bCs w:val="0"/>
                <w:color w:val="000000"/>
              </w:rPr>
              <w:t>1 382 519,99</w:t>
            </w:r>
          </w:p>
        </w:tc>
      </w:tr>
      <w:tr w:rsidR="00AD503B" w:rsidRPr="00AD503B" w:rsidTr="003F22A2">
        <w:tblPrEx>
          <w:tblCellMar>
            <w:top w:w="0" w:type="dxa"/>
            <w:bottom w:w="0" w:type="dxa"/>
          </w:tblCellMar>
        </w:tblPrEx>
        <w:trPr>
          <w:trHeight w:val="288"/>
        </w:trPr>
        <w:tc>
          <w:tcPr>
            <w:tcW w:w="571" w:type="dxa"/>
            <w:tcMar>
              <w:top w:w="0" w:type="dxa"/>
              <w:left w:w="100" w:type="dxa"/>
              <w:bottom w:w="0" w:type="dxa"/>
              <w:right w:w="0" w:type="dxa"/>
            </w:tcMar>
          </w:tcPr>
          <w:p w:rsidR="00AD503B" w:rsidRPr="00AD503B" w:rsidRDefault="00AD503B" w:rsidP="003F22A2">
            <w:pPr>
              <w:widowControl w:val="0"/>
              <w:autoSpaceDE w:val="0"/>
              <w:autoSpaceDN w:val="0"/>
              <w:adjustRightInd w:val="0"/>
            </w:pPr>
          </w:p>
        </w:tc>
        <w:tc>
          <w:tcPr>
            <w:tcW w:w="4684"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Основное мероприятие "Развитие муниципальных учреждений культуры"</w:t>
            </w:r>
          </w:p>
        </w:tc>
        <w:tc>
          <w:tcPr>
            <w:tcW w:w="1727"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Ц411500000</w:t>
            </w:r>
          </w:p>
        </w:tc>
        <w:tc>
          <w:tcPr>
            <w:tcW w:w="58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332"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354"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49"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1 382 519,99</w:t>
            </w:r>
          </w:p>
        </w:tc>
      </w:tr>
      <w:tr w:rsidR="00AD503B" w:rsidRPr="00AD503B" w:rsidTr="003F22A2">
        <w:tblPrEx>
          <w:tblCellMar>
            <w:top w:w="0" w:type="dxa"/>
            <w:bottom w:w="0" w:type="dxa"/>
          </w:tblCellMar>
        </w:tblPrEx>
        <w:trPr>
          <w:trHeight w:val="288"/>
        </w:trPr>
        <w:tc>
          <w:tcPr>
            <w:tcW w:w="571" w:type="dxa"/>
            <w:tcMar>
              <w:top w:w="0" w:type="dxa"/>
              <w:left w:w="100" w:type="dxa"/>
              <w:bottom w:w="0" w:type="dxa"/>
              <w:right w:w="0" w:type="dxa"/>
            </w:tcMar>
          </w:tcPr>
          <w:p w:rsidR="00AD503B" w:rsidRPr="00AD503B" w:rsidRDefault="00AD503B" w:rsidP="003F22A2">
            <w:pPr>
              <w:widowControl w:val="0"/>
              <w:autoSpaceDE w:val="0"/>
              <w:autoSpaceDN w:val="0"/>
              <w:adjustRightInd w:val="0"/>
            </w:pPr>
          </w:p>
        </w:tc>
        <w:tc>
          <w:tcPr>
            <w:tcW w:w="4684"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27"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Ц4115L4670</w:t>
            </w:r>
          </w:p>
        </w:tc>
        <w:tc>
          <w:tcPr>
            <w:tcW w:w="58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332"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354"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49"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1 382 519,99</w:t>
            </w:r>
          </w:p>
        </w:tc>
      </w:tr>
      <w:tr w:rsidR="00AD503B" w:rsidRPr="00AD503B" w:rsidTr="003F22A2">
        <w:tblPrEx>
          <w:tblCellMar>
            <w:top w:w="0" w:type="dxa"/>
            <w:bottom w:w="0" w:type="dxa"/>
          </w:tblCellMar>
        </w:tblPrEx>
        <w:trPr>
          <w:trHeight w:val="288"/>
        </w:trPr>
        <w:tc>
          <w:tcPr>
            <w:tcW w:w="571" w:type="dxa"/>
            <w:tcMar>
              <w:top w:w="0" w:type="dxa"/>
              <w:left w:w="100" w:type="dxa"/>
              <w:bottom w:w="0" w:type="dxa"/>
              <w:right w:w="0" w:type="dxa"/>
            </w:tcMar>
          </w:tcPr>
          <w:p w:rsidR="00AD503B" w:rsidRPr="00AD503B" w:rsidRDefault="00AD503B" w:rsidP="003F22A2">
            <w:pPr>
              <w:widowControl w:val="0"/>
              <w:autoSpaceDE w:val="0"/>
              <w:autoSpaceDN w:val="0"/>
              <w:adjustRightInd w:val="0"/>
            </w:pPr>
          </w:p>
        </w:tc>
        <w:tc>
          <w:tcPr>
            <w:tcW w:w="4684"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Ц4115L4670</w:t>
            </w:r>
          </w:p>
        </w:tc>
        <w:tc>
          <w:tcPr>
            <w:tcW w:w="58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200</w:t>
            </w:r>
          </w:p>
        </w:tc>
        <w:tc>
          <w:tcPr>
            <w:tcW w:w="332"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354"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49"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1 382 519,99</w:t>
            </w:r>
          </w:p>
        </w:tc>
      </w:tr>
      <w:tr w:rsidR="00AD503B" w:rsidRPr="00AD503B" w:rsidTr="003F22A2">
        <w:tblPrEx>
          <w:tblCellMar>
            <w:top w:w="0" w:type="dxa"/>
            <w:bottom w:w="0" w:type="dxa"/>
          </w:tblCellMar>
        </w:tblPrEx>
        <w:trPr>
          <w:trHeight w:val="288"/>
        </w:trPr>
        <w:tc>
          <w:tcPr>
            <w:tcW w:w="571" w:type="dxa"/>
            <w:tcMar>
              <w:top w:w="0" w:type="dxa"/>
              <w:left w:w="100" w:type="dxa"/>
              <w:bottom w:w="0" w:type="dxa"/>
              <w:right w:w="0" w:type="dxa"/>
            </w:tcMar>
          </w:tcPr>
          <w:p w:rsidR="00AD503B" w:rsidRPr="00AD503B" w:rsidRDefault="00AD503B" w:rsidP="003F22A2">
            <w:pPr>
              <w:widowControl w:val="0"/>
              <w:autoSpaceDE w:val="0"/>
              <w:autoSpaceDN w:val="0"/>
              <w:adjustRightInd w:val="0"/>
            </w:pPr>
          </w:p>
        </w:tc>
        <w:tc>
          <w:tcPr>
            <w:tcW w:w="4684"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Ц4115L4670</w:t>
            </w:r>
          </w:p>
        </w:tc>
        <w:tc>
          <w:tcPr>
            <w:tcW w:w="58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240</w:t>
            </w:r>
          </w:p>
        </w:tc>
        <w:tc>
          <w:tcPr>
            <w:tcW w:w="332"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354"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49"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1 382 519,99</w:t>
            </w:r>
          </w:p>
        </w:tc>
      </w:tr>
      <w:tr w:rsidR="00AD503B" w:rsidRPr="00AD503B" w:rsidTr="003F22A2">
        <w:tblPrEx>
          <w:tblCellMar>
            <w:top w:w="0" w:type="dxa"/>
            <w:bottom w:w="0" w:type="dxa"/>
          </w:tblCellMar>
        </w:tblPrEx>
        <w:trPr>
          <w:trHeight w:val="288"/>
        </w:trPr>
        <w:tc>
          <w:tcPr>
            <w:tcW w:w="571" w:type="dxa"/>
            <w:tcMar>
              <w:top w:w="0" w:type="dxa"/>
              <w:left w:w="100" w:type="dxa"/>
              <w:bottom w:w="0" w:type="dxa"/>
              <w:right w:w="0" w:type="dxa"/>
            </w:tcMar>
          </w:tcPr>
          <w:p w:rsidR="00AD503B" w:rsidRPr="00AD503B" w:rsidRDefault="00AD503B" w:rsidP="003F22A2">
            <w:pPr>
              <w:widowControl w:val="0"/>
              <w:autoSpaceDE w:val="0"/>
              <w:autoSpaceDN w:val="0"/>
              <w:adjustRightInd w:val="0"/>
            </w:pPr>
          </w:p>
        </w:tc>
        <w:tc>
          <w:tcPr>
            <w:tcW w:w="4684"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Культура, кинематография</w:t>
            </w:r>
          </w:p>
        </w:tc>
        <w:tc>
          <w:tcPr>
            <w:tcW w:w="1727"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Ц4115L4670</w:t>
            </w:r>
          </w:p>
        </w:tc>
        <w:tc>
          <w:tcPr>
            <w:tcW w:w="58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240</w:t>
            </w:r>
          </w:p>
        </w:tc>
        <w:tc>
          <w:tcPr>
            <w:tcW w:w="332"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08</w:t>
            </w:r>
          </w:p>
        </w:tc>
        <w:tc>
          <w:tcPr>
            <w:tcW w:w="354"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49"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1 382 519,99</w:t>
            </w:r>
          </w:p>
        </w:tc>
      </w:tr>
      <w:tr w:rsidR="00AD503B" w:rsidRPr="00AD503B" w:rsidTr="003F22A2">
        <w:tblPrEx>
          <w:tblCellMar>
            <w:top w:w="0" w:type="dxa"/>
            <w:bottom w:w="0" w:type="dxa"/>
          </w:tblCellMar>
        </w:tblPrEx>
        <w:trPr>
          <w:trHeight w:val="288"/>
        </w:trPr>
        <w:tc>
          <w:tcPr>
            <w:tcW w:w="571" w:type="dxa"/>
            <w:tcMar>
              <w:top w:w="0" w:type="dxa"/>
              <w:left w:w="100" w:type="dxa"/>
              <w:bottom w:w="0" w:type="dxa"/>
              <w:right w:w="0" w:type="dxa"/>
            </w:tcMar>
          </w:tcPr>
          <w:p w:rsidR="00AD503B" w:rsidRPr="00AD503B" w:rsidRDefault="00AD503B" w:rsidP="003F22A2">
            <w:pPr>
              <w:widowControl w:val="0"/>
              <w:autoSpaceDE w:val="0"/>
              <w:autoSpaceDN w:val="0"/>
              <w:adjustRightInd w:val="0"/>
            </w:pPr>
          </w:p>
        </w:tc>
        <w:tc>
          <w:tcPr>
            <w:tcW w:w="4684"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Культура</w:t>
            </w:r>
          </w:p>
        </w:tc>
        <w:tc>
          <w:tcPr>
            <w:tcW w:w="1727"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Ц4115L4670</w:t>
            </w:r>
          </w:p>
        </w:tc>
        <w:tc>
          <w:tcPr>
            <w:tcW w:w="58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240</w:t>
            </w:r>
          </w:p>
        </w:tc>
        <w:tc>
          <w:tcPr>
            <w:tcW w:w="332"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08</w:t>
            </w:r>
          </w:p>
        </w:tc>
        <w:tc>
          <w:tcPr>
            <w:tcW w:w="354"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01</w:t>
            </w:r>
          </w:p>
        </w:tc>
        <w:tc>
          <w:tcPr>
            <w:tcW w:w="1449"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1 382 519,99</w:t>
            </w:r>
          </w:p>
        </w:tc>
      </w:tr>
      <w:tr w:rsidR="00AD503B" w:rsidRPr="00AD503B" w:rsidTr="003F22A2">
        <w:tblPrEx>
          <w:tblCellMar>
            <w:top w:w="0" w:type="dxa"/>
            <w:bottom w:w="0" w:type="dxa"/>
          </w:tblCellMar>
        </w:tblPrEx>
        <w:trPr>
          <w:trHeight w:val="288"/>
        </w:trPr>
        <w:tc>
          <w:tcPr>
            <w:tcW w:w="571" w:type="dxa"/>
            <w:tcMar>
              <w:top w:w="0" w:type="dxa"/>
              <w:left w:w="100" w:type="dxa"/>
              <w:bottom w:w="0" w:type="dxa"/>
              <w:right w:w="0" w:type="dxa"/>
            </w:tcMar>
          </w:tcPr>
          <w:p w:rsidR="00AD503B" w:rsidRPr="00AD503B" w:rsidRDefault="00AD503B" w:rsidP="003F22A2">
            <w:pPr>
              <w:widowControl w:val="0"/>
              <w:autoSpaceDE w:val="0"/>
              <w:autoSpaceDN w:val="0"/>
              <w:adjustRightInd w:val="0"/>
            </w:pPr>
            <w:r w:rsidRPr="00AD503B">
              <w:rPr>
                <w:b/>
                <w:bCs w:val="0"/>
                <w:color w:val="000000"/>
              </w:rPr>
              <w:t>2.</w:t>
            </w:r>
          </w:p>
        </w:tc>
        <w:tc>
          <w:tcPr>
            <w:tcW w:w="4684"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b/>
                <w:bCs w:val="0"/>
                <w:color w:val="00000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1727"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b/>
                <w:bCs w:val="0"/>
                <w:color w:val="000000"/>
              </w:rPr>
              <w:t>Ц900000000</w:t>
            </w:r>
          </w:p>
        </w:tc>
        <w:tc>
          <w:tcPr>
            <w:tcW w:w="58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332"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354"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49"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b/>
                <w:bCs w:val="0"/>
                <w:color w:val="000000"/>
              </w:rPr>
              <w:t>-2 155 388,02</w:t>
            </w:r>
          </w:p>
        </w:tc>
      </w:tr>
      <w:tr w:rsidR="00AD503B" w:rsidRPr="00AD503B" w:rsidTr="003F22A2">
        <w:tblPrEx>
          <w:tblCellMar>
            <w:top w:w="0" w:type="dxa"/>
            <w:bottom w:w="0" w:type="dxa"/>
          </w:tblCellMar>
        </w:tblPrEx>
        <w:trPr>
          <w:trHeight w:val="288"/>
        </w:trPr>
        <w:tc>
          <w:tcPr>
            <w:tcW w:w="571" w:type="dxa"/>
            <w:tcMar>
              <w:top w:w="0" w:type="dxa"/>
              <w:left w:w="100" w:type="dxa"/>
              <w:bottom w:w="0" w:type="dxa"/>
              <w:right w:w="0" w:type="dxa"/>
            </w:tcMar>
          </w:tcPr>
          <w:p w:rsidR="00AD503B" w:rsidRPr="00AD503B" w:rsidRDefault="00AD503B" w:rsidP="003F22A2">
            <w:pPr>
              <w:widowControl w:val="0"/>
              <w:autoSpaceDE w:val="0"/>
              <w:autoSpaceDN w:val="0"/>
              <w:adjustRightInd w:val="0"/>
            </w:pPr>
            <w:r w:rsidRPr="00AD503B">
              <w:rPr>
                <w:b/>
                <w:bCs w:val="0"/>
                <w:color w:val="000000"/>
              </w:rPr>
              <w:t>2.1.</w:t>
            </w:r>
          </w:p>
        </w:tc>
        <w:tc>
          <w:tcPr>
            <w:tcW w:w="4684"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b/>
                <w:bCs w:val="0"/>
                <w:color w:val="00000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w:t>
            </w:r>
          </w:p>
        </w:tc>
        <w:tc>
          <w:tcPr>
            <w:tcW w:w="1727"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b/>
                <w:bCs w:val="0"/>
                <w:color w:val="000000"/>
              </w:rPr>
              <w:t>Ц990000000</w:t>
            </w:r>
          </w:p>
        </w:tc>
        <w:tc>
          <w:tcPr>
            <w:tcW w:w="58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332"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354"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49"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b/>
                <w:bCs w:val="0"/>
                <w:color w:val="000000"/>
              </w:rPr>
              <w:t>-2 155 388,02</w:t>
            </w:r>
          </w:p>
        </w:tc>
      </w:tr>
      <w:tr w:rsidR="00AD503B" w:rsidRPr="00AD503B" w:rsidTr="003F22A2">
        <w:tblPrEx>
          <w:tblCellMar>
            <w:top w:w="0" w:type="dxa"/>
            <w:bottom w:w="0" w:type="dxa"/>
          </w:tblCellMar>
        </w:tblPrEx>
        <w:trPr>
          <w:trHeight w:val="288"/>
        </w:trPr>
        <w:tc>
          <w:tcPr>
            <w:tcW w:w="571" w:type="dxa"/>
            <w:tcMar>
              <w:top w:w="0" w:type="dxa"/>
              <w:left w:w="100" w:type="dxa"/>
              <w:bottom w:w="0" w:type="dxa"/>
              <w:right w:w="0" w:type="dxa"/>
            </w:tcMar>
          </w:tcPr>
          <w:p w:rsidR="00AD503B" w:rsidRPr="00AD503B" w:rsidRDefault="00AD503B" w:rsidP="003F22A2">
            <w:pPr>
              <w:widowControl w:val="0"/>
              <w:autoSpaceDE w:val="0"/>
              <w:autoSpaceDN w:val="0"/>
              <w:adjustRightInd w:val="0"/>
            </w:pPr>
          </w:p>
        </w:tc>
        <w:tc>
          <w:tcPr>
            <w:tcW w:w="4684"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727"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Ц990200000</w:t>
            </w:r>
          </w:p>
        </w:tc>
        <w:tc>
          <w:tcPr>
            <w:tcW w:w="58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332"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354"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49"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-2 155 388,02</w:t>
            </w:r>
          </w:p>
        </w:tc>
      </w:tr>
      <w:tr w:rsidR="00AD503B" w:rsidRPr="00AD503B" w:rsidTr="003F22A2">
        <w:tblPrEx>
          <w:tblCellMar>
            <w:top w:w="0" w:type="dxa"/>
            <w:bottom w:w="0" w:type="dxa"/>
          </w:tblCellMar>
        </w:tblPrEx>
        <w:trPr>
          <w:trHeight w:val="288"/>
        </w:trPr>
        <w:tc>
          <w:tcPr>
            <w:tcW w:w="571" w:type="dxa"/>
            <w:tcMar>
              <w:top w:w="0" w:type="dxa"/>
              <w:left w:w="100" w:type="dxa"/>
              <w:bottom w:w="0" w:type="dxa"/>
              <w:right w:w="0" w:type="dxa"/>
            </w:tcMar>
          </w:tcPr>
          <w:p w:rsidR="00AD503B" w:rsidRPr="00AD503B" w:rsidRDefault="00AD503B" w:rsidP="003F22A2">
            <w:pPr>
              <w:widowControl w:val="0"/>
              <w:autoSpaceDE w:val="0"/>
              <w:autoSpaceDN w:val="0"/>
              <w:adjustRightInd w:val="0"/>
            </w:pPr>
          </w:p>
        </w:tc>
        <w:tc>
          <w:tcPr>
            <w:tcW w:w="4684"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Реализация проектов развития общественной инфраструктуры, основанных на местных инициативах</w:t>
            </w:r>
          </w:p>
        </w:tc>
        <w:tc>
          <w:tcPr>
            <w:tcW w:w="1727"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Ц9902S6570</w:t>
            </w:r>
          </w:p>
        </w:tc>
        <w:tc>
          <w:tcPr>
            <w:tcW w:w="58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332"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354"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49"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-2 155 388,02</w:t>
            </w:r>
          </w:p>
        </w:tc>
      </w:tr>
      <w:tr w:rsidR="00AD503B" w:rsidRPr="00AD503B" w:rsidTr="003F22A2">
        <w:tblPrEx>
          <w:tblCellMar>
            <w:top w:w="0" w:type="dxa"/>
            <w:bottom w:w="0" w:type="dxa"/>
          </w:tblCellMar>
        </w:tblPrEx>
        <w:trPr>
          <w:trHeight w:val="288"/>
        </w:trPr>
        <w:tc>
          <w:tcPr>
            <w:tcW w:w="571" w:type="dxa"/>
            <w:tcMar>
              <w:top w:w="0" w:type="dxa"/>
              <w:left w:w="100" w:type="dxa"/>
              <w:bottom w:w="0" w:type="dxa"/>
              <w:right w:w="0" w:type="dxa"/>
            </w:tcMar>
          </w:tcPr>
          <w:p w:rsidR="00AD503B" w:rsidRPr="00AD503B" w:rsidRDefault="00AD503B" w:rsidP="003F22A2">
            <w:pPr>
              <w:widowControl w:val="0"/>
              <w:autoSpaceDE w:val="0"/>
              <w:autoSpaceDN w:val="0"/>
              <w:adjustRightInd w:val="0"/>
            </w:pPr>
          </w:p>
        </w:tc>
        <w:tc>
          <w:tcPr>
            <w:tcW w:w="4684"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Ц9902S6570</w:t>
            </w:r>
          </w:p>
        </w:tc>
        <w:tc>
          <w:tcPr>
            <w:tcW w:w="58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200</w:t>
            </w:r>
          </w:p>
        </w:tc>
        <w:tc>
          <w:tcPr>
            <w:tcW w:w="332"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354"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49"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-2 155 388,02</w:t>
            </w:r>
          </w:p>
        </w:tc>
      </w:tr>
      <w:tr w:rsidR="00AD503B" w:rsidRPr="00AD503B" w:rsidTr="003F22A2">
        <w:tblPrEx>
          <w:tblCellMar>
            <w:top w:w="0" w:type="dxa"/>
            <w:bottom w:w="0" w:type="dxa"/>
          </w:tblCellMar>
        </w:tblPrEx>
        <w:trPr>
          <w:trHeight w:val="288"/>
        </w:trPr>
        <w:tc>
          <w:tcPr>
            <w:tcW w:w="571" w:type="dxa"/>
            <w:tcMar>
              <w:top w:w="0" w:type="dxa"/>
              <w:left w:w="100" w:type="dxa"/>
              <w:bottom w:w="0" w:type="dxa"/>
              <w:right w:w="0" w:type="dxa"/>
            </w:tcMar>
          </w:tcPr>
          <w:p w:rsidR="00AD503B" w:rsidRPr="00AD503B" w:rsidRDefault="00AD503B" w:rsidP="003F22A2">
            <w:pPr>
              <w:widowControl w:val="0"/>
              <w:autoSpaceDE w:val="0"/>
              <w:autoSpaceDN w:val="0"/>
              <w:adjustRightInd w:val="0"/>
            </w:pPr>
          </w:p>
        </w:tc>
        <w:tc>
          <w:tcPr>
            <w:tcW w:w="4684"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Ц9902S6570</w:t>
            </w:r>
          </w:p>
        </w:tc>
        <w:tc>
          <w:tcPr>
            <w:tcW w:w="58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240</w:t>
            </w:r>
          </w:p>
        </w:tc>
        <w:tc>
          <w:tcPr>
            <w:tcW w:w="332"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354"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49"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-2 155 388,02</w:t>
            </w:r>
          </w:p>
        </w:tc>
      </w:tr>
      <w:tr w:rsidR="00AD503B" w:rsidRPr="00AD503B" w:rsidTr="003F22A2">
        <w:tblPrEx>
          <w:tblCellMar>
            <w:top w:w="0" w:type="dxa"/>
            <w:bottom w:w="0" w:type="dxa"/>
          </w:tblCellMar>
        </w:tblPrEx>
        <w:trPr>
          <w:trHeight w:val="288"/>
        </w:trPr>
        <w:tc>
          <w:tcPr>
            <w:tcW w:w="571" w:type="dxa"/>
            <w:tcMar>
              <w:top w:w="0" w:type="dxa"/>
              <w:left w:w="100" w:type="dxa"/>
              <w:bottom w:w="0" w:type="dxa"/>
              <w:right w:w="0" w:type="dxa"/>
            </w:tcMar>
          </w:tcPr>
          <w:p w:rsidR="00AD503B" w:rsidRPr="00AD503B" w:rsidRDefault="00AD503B" w:rsidP="003F22A2">
            <w:pPr>
              <w:widowControl w:val="0"/>
              <w:autoSpaceDE w:val="0"/>
              <w:autoSpaceDN w:val="0"/>
              <w:adjustRightInd w:val="0"/>
            </w:pPr>
          </w:p>
        </w:tc>
        <w:tc>
          <w:tcPr>
            <w:tcW w:w="4684"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Национальная экономика</w:t>
            </w:r>
          </w:p>
        </w:tc>
        <w:tc>
          <w:tcPr>
            <w:tcW w:w="1727"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Ц9902S6570</w:t>
            </w:r>
          </w:p>
        </w:tc>
        <w:tc>
          <w:tcPr>
            <w:tcW w:w="58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240</w:t>
            </w:r>
          </w:p>
        </w:tc>
        <w:tc>
          <w:tcPr>
            <w:tcW w:w="332"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04</w:t>
            </w:r>
          </w:p>
        </w:tc>
        <w:tc>
          <w:tcPr>
            <w:tcW w:w="354"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49"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-594 819,00</w:t>
            </w:r>
          </w:p>
        </w:tc>
      </w:tr>
      <w:tr w:rsidR="00AD503B" w:rsidRPr="00AD503B" w:rsidTr="003F22A2">
        <w:tblPrEx>
          <w:tblCellMar>
            <w:top w:w="0" w:type="dxa"/>
            <w:bottom w:w="0" w:type="dxa"/>
          </w:tblCellMar>
        </w:tblPrEx>
        <w:trPr>
          <w:trHeight w:val="288"/>
        </w:trPr>
        <w:tc>
          <w:tcPr>
            <w:tcW w:w="571" w:type="dxa"/>
            <w:tcMar>
              <w:top w:w="0" w:type="dxa"/>
              <w:left w:w="100" w:type="dxa"/>
              <w:bottom w:w="0" w:type="dxa"/>
              <w:right w:w="0" w:type="dxa"/>
            </w:tcMar>
          </w:tcPr>
          <w:p w:rsidR="00AD503B" w:rsidRPr="00AD503B" w:rsidRDefault="00AD503B" w:rsidP="003F22A2">
            <w:pPr>
              <w:widowControl w:val="0"/>
              <w:autoSpaceDE w:val="0"/>
              <w:autoSpaceDN w:val="0"/>
              <w:adjustRightInd w:val="0"/>
            </w:pPr>
          </w:p>
        </w:tc>
        <w:tc>
          <w:tcPr>
            <w:tcW w:w="4684"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Дорожное хозяйство (дорожные фонды)</w:t>
            </w:r>
          </w:p>
        </w:tc>
        <w:tc>
          <w:tcPr>
            <w:tcW w:w="1727"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Ц9902S6570</w:t>
            </w:r>
          </w:p>
        </w:tc>
        <w:tc>
          <w:tcPr>
            <w:tcW w:w="58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240</w:t>
            </w:r>
          </w:p>
        </w:tc>
        <w:tc>
          <w:tcPr>
            <w:tcW w:w="332"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04</w:t>
            </w:r>
          </w:p>
        </w:tc>
        <w:tc>
          <w:tcPr>
            <w:tcW w:w="354"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09</w:t>
            </w:r>
          </w:p>
        </w:tc>
        <w:tc>
          <w:tcPr>
            <w:tcW w:w="1449"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-594 819,00</w:t>
            </w:r>
          </w:p>
        </w:tc>
      </w:tr>
      <w:tr w:rsidR="00AD503B" w:rsidRPr="00AD503B" w:rsidTr="003F22A2">
        <w:tblPrEx>
          <w:tblCellMar>
            <w:top w:w="0" w:type="dxa"/>
            <w:bottom w:w="0" w:type="dxa"/>
          </w:tblCellMar>
        </w:tblPrEx>
        <w:trPr>
          <w:trHeight w:val="288"/>
        </w:trPr>
        <w:tc>
          <w:tcPr>
            <w:tcW w:w="571" w:type="dxa"/>
            <w:tcMar>
              <w:top w:w="0" w:type="dxa"/>
              <w:left w:w="100" w:type="dxa"/>
              <w:bottom w:w="0" w:type="dxa"/>
              <w:right w:w="0" w:type="dxa"/>
            </w:tcMar>
          </w:tcPr>
          <w:p w:rsidR="00AD503B" w:rsidRPr="00AD503B" w:rsidRDefault="00AD503B" w:rsidP="003F22A2">
            <w:pPr>
              <w:widowControl w:val="0"/>
              <w:autoSpaceDE w:val="0"/>
              <w:autoSpaceDN w:val="0"/>
              <w:adjustRightInd w:val="0"/>
            </w:pPr>
          </w:p>
        </w:tc>
        <w:tc>
          <w:tcPr>
            <w:tcW w:w="4684"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Жилищно-коммунальное хозяйство</w:t>
            </w:r>
          </w:p>
        </w:tc>
        <w:tc>
          <w:tcPr>
            <w:tcW w:w="1727"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Ц9902S6570</w:t>
            </w:r>
          </w:p>
        </w:tc>
        <w:tc>
          <w:tcPr>
            <w:tcW w:w="58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240</w:t>
            </w:r>
          </w:p>
        </w:tc>
        <w:tc>
          <w:tcPr>
            <w:tcW w:w="332"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05</w:t>
            </w:r>
          </w:p>
        </w:tc>
        <w:tc>
          <w:tcPr>
            <w:tcW w:w="354"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49"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-1 560 569,02</w:t>
            </w:r>
          </w:p>
        </w:tc>
      </w:tr>
      <w:tr w:rsidR="00AD503B" w:rsidRPr="00AD503B" w:rsidTr="003F22A2">
        <w:tblPrEx>
          <w:tblCellMar>
            <w:top w:w="0" w:type="dxa"/>
            <w:bottom w:w="0" w:type="dxa"/>
          </w:tblCellMar>
        </w:tblPrEx>
        <w:trPr>
          <w:trHeight w:val="288"/>
        </w:trPr>
        <w:tc>
          <w:tcPr>
            <w:tcW w:w="571" w:type="dxa"/>
            <w:tcMar>
              <w:top w:w="0" w:type="dxa"/>
              <w:left w:w="100" w:type="dxa"/>
              <w:bottom w:w="0" w:type="dxa"/>
              <w:right w:w="0" w:type="dxa"/>
            </w:tcMar>
          </w:tcPr>
          <w:p w:rsidR="00AD503B" w:rsidRPr="00AD503B" w:rsidRDefault="00AD503B" w:rsidP="003F22A2">
            <w:pPr>
              <w:widowControl w:val="0"/>
              <w:autoSpaceDE w:val="0"/>
              <w:autoSpaceDN w:val="0"/>
              <w:adjustRightInd w:val="0"/>
            </w:pPr>
          </w:p>
        </w:tc>
        <w:tc>
          <w:tcPr>
            <w:tcW w:w="4684"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Коммунальное хозяйство</w:t>
            </w:r>
          </w:p>
        </w:tc>
        <w:tc>
          <w:tcPr>
            <w:tcW w:w="1727"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Ц9902S6570</w:t>
            </w:r>
          </w:p>
        </w:tc>
        <w:tc>
          <w:tcPr>
            <w:tcW w:w="58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240</w:t>
            </w:r>
          </w:p>
        </w:tc>
        <w:tc>
          <w:tcPr>
            <w:tcW w:w="332"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05</w:t>
            </w:r>
          </w:p>
        </w:tc>
        <w:tc>
          <w:tcPr>
            <w:tcW w:w="354"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02</w:t>
            </w:r>
          </w:p>
        </w:tc>
        <w:tc>
          <w:tcPr>
            <w:tcW w:w="1449"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-1 397 087,00</w:t>
            </w:r>
          </w:p>
        </w:tc>
      </w:tr>
      <w:tr w:rsidR="00AD503B" w:rsidRPr="00AD503B" w:rsidTr="003F22A2">
        <w:tblPrEx>
          <w:tblCellMar>
            <w:top w:w="0" w:type="dxa"/>
            <w:bottom w:w="0" w:type="dxa"/>
          </w:tblCellMar>
        </w:tblPrEx>
        <w:trPr>
          <w:trHeight w:val="288"/>
        </w:trPr>
        <w:tc>
          <w:tcPr>
            <w:tcW w:w="571" w:type="dxa"/>
            <w:tcMar>
              <w:top w:w="0" w:type="dxa"/>
              <w:left w:w="100" w:type="dxa"/>
              <w:bottom w:w="0" w:type="dxa"/>
              <w:right w:w="0" w:type="dxa"/>
            </w:tcMar>
          </w:tcPr>
          <w:p w:rsidR="00AD503B" w:rsidRPr="00AD503B" w:rsidRDefault="00AD503B" w:rsidP="003F22A2">
            <w:pPr>
              <w:widowControl w:val="0"/>
              <w:autoSpaceDE w:val="0"/>
              <w:autoSpaceDN w:val="0"/>
              <w:adjustRightInd w:val="0"/>
            </w:pPr>
          </w:p>
        </w:tc>
        <w:tc>
          <w:tcPr>
            <w:tcW w:w="4684"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Благоустройство</w:t>
            </w:r>
          </w:p>
        </w:tc>
        <w:tc>
          <w:tcPr>
            <w:tcW w:w="1727"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Ц9902S6570</w:t>
            </w:r>
          </w:p>
        </w:tc>
        <w:tc>
          <w:tcPr>
            <w:tcW w:w="58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240</w:t>
            </w:r>
          </w:p>
        </w:tc>
        <w:tc>
          <w:tcPr>
            <w:tcW w:w="332"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05</w:t>
            </w:r>
          </w:p>
        </w:tc>
        <w:tc>
          <w:tcPr>
            <w:tcW w:w="354"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03</w:t>
            </w:r>
          </w:p>
        </w:tc>
        <w:tc>
          <w:tcPr>
            <w:tcW w:w="1449"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-163 482,02</w:t>
            </w:r>
          </w:p>
        </w:tc>
      </w:tr>
      <w:tr w:rsidR="00AD503B" w:rsidRPr="00AD503B" w:rsidTr="003F22A2">
        <w:tblPrEx>
          <w:tblCellMar>
            <w:top w:w="0" w:type="dxa"/>
            <w:bottom w:w="0" w:type="dxa"/>
          </w:tblCellMar>
        </w:tblPrEx>
        <w:trPr>
          <w:trHeight w:val="288"/>
        </w:trPr>
        <w:tc>
          <w:tcPr>
            <w:tcW w:w="571" w:type="dxa"/>
            <w:tcMar>
              <w:top w:w="0" w:type="dxa"/>
              <w:left w:w="100" w:type="dxa"/>
              <w:bottom w:w="0" w:type="dxa"/>
              <w:right w:w="0" w:type="dxa"/>
            </w:tcMar>
          </w:tcPr>
          <w:p w:rsidR="00AD503B" w:rsidRPr="00AD503B" w:rsidRDefault="00AD503B" w:rsidP="003F22A2">
            <w:pPr>
              <w:widowControl w:val="0"/>
              <w:autoSpaceDE w:val="0"/>
              <w:autoSpaceDN w:val="0"/>
              <w:adjustRightInd w:val="0"/>
            </w:pPr>
            <w:r w:rsidRPr="00AD503B">
              <w:rPr>
                <w:b/>
                <w:bCs w:val="0"/>
                <w:color w:val="000000"/>
              </w:rPr>
              <w:t>3.</w:t>
            </w:r>
          </w:p>
        </w:tc>
        <w:tc>
          <w:tcPr>
            <w:tcW w:w="4684"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b/>
                <w:bCs w:val="0"/>
                <w:color w:val="000000"/>
              </w:rPr>
              <w:t xml:space="preserve">Муниципальная программа "Управление общественными финансами и муниципальным долгом" </w:t>
            </w:r>
          </w:p>
        </w:tc>
        <w:tc>
          <w:tcPr>
            <w:tcW w:w="1727"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b/>
                <w:bCs w:val="0"/>
                <w:color w:val="000000"/>
              </w:rPr>
              <w:t>Ч400000000</w:t>
            </w:r>
          </w:p>
        </w:tc>
        <w:tc>
          <w:tcPr>
            <w:tcW w:w="58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332"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354"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49"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b/>
                <w:bCs w:val="0"/>
                <w:color w:val="000000"/>
              </w:rPr>
              <w:t>717,00</w:t>
            </w:r>
          </w:p>
        </w:tc>
      </w:tr>
      <w:tr w:rsidR="00AD503B" w:rsidRPr="00AD503B" w:rsidTr="003F22A2">
        <w:tblPrEx>
          <w:tblCellMar>
            <w:top w:w="0" w:type="dxa"/>
            <w:bottom w:w="0" w:type="dxa"/>
          </w:tblCellMar>
        </w:tblPrEx>
        <w:trPr>
          <w:trHeight w:val="288"/>
        </w:trPr>
        <w:tc>
          <w:tcPr>
            <w:tcW w:w="571" w:type="dxa"/>
            <w:tcMar>
              <w:top w:w="0" w:type="dxa"/>
              <w:left w:w="100" w:type="dxa"/>
              <w:bottom w:w="0" w:type="dxa"/>
              <w:right w:w="0" w:type="dxa"/>
            </w:tcMar>
          </w:tcPr>
          <w:p w:rsidR="00AD503B" w:rsidRPr="00AD503B" w:rsidRDefault="00AD503B" w:rsidP="003F22A2">
            <w:pPr>
              <w:widowControl w:val="0"/>
              <w:autoSpaceDE w:val="0"/>
              <w:autoSpaceDN w:val="0"/>
              <w:adjustRightInd w:val="0"/>
            </w:pPr>
            <w:r w:rsidRPr="00AD503B">
              <w:rPr>
                <w:b/>
                <w:bCs w:val="0"/>
                <w:color w:val="000000"/>
              </w:rPr>
              <w:t>3.1.</w:t>
            </w:r>
          </w:p>
        </w:tc>
        <w:tc>
          <w:tcPr>
            <w:tcW w:w="4684"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b/>
                <w:bCs w:val="0"/>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727"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b/>
                <w:bCs w:val="0"/>
                <w:color w:val="000000"/>
              </w:rPr>
              <w:t>Ч410000000</w:t>
            </w:r>
          </w:p>
        </w:tc>
        <w:tc>
          <w:tcPr>
            <w:tcW w:w="58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332"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354"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49"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b/>
                <w:bCs w:val="0"/>
                <w:color w:val="000000"/>
              </w:rPr>
              <w:t>717,00</w:t>
            </w:r>
          </w:p>
        </w:tc>
      </w:tr>
      <w:tr w:rsidR="00AD503B" w:rsidRPr="00AD503B" w:rsidTr="003F22A2">
        <w:tblPrEx>
          <w:tblCellMar>
            <w:top w:w="0" w:type="dxa"/>
            <w:bottom w:w="0" w:type="dxa"/>
          </w:tblCellMar>
        </w:tblPrEx>
        <w:trPr>
          <w:trHeight w:val="288"/>
        </w:trPr>
        <w:tc>
          <w:tcPr>
            <w:tcW w:w="571" w:type="dxa"/>
            <w:tcMar>
              <w:top w:w="0" w:type="dxa"/>
              <w:left w:w="100" w:type="dxa"/>
              <w:bottom w:w="0" w:type="dxa"/>
              <w:right w:w="0" w:type="dxa"/>
            </w:tcMar>
          </w:tcPr>
          <w:p w:rsidR="00AD503B" w:rsidRPr="00AD503B" w:rsidRDefault="00AD503B" w:rsidP="003F22A2">
            <w:pPr>
              <w:widowControl w:val="0"/>
              <w:autoSpaceDE w:val="0"/>
              <w:autoSpaceDN w:val="0"/>
              <w:adjustRightInd w:val="0"/>
            </w:pPr>
          </w:p>
        </w:tc>
        <w:tc>
          <w:tcPr>
            <w:tcW w:w="4684"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727"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Ч410400000</w:t>
            </w:r>
          </w:p>
        </w:tc>
        <w:tc>
          <w:tcPr>
            <w:tcW w:w="58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332"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354"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49"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717,00</w:t>
            </w:r>
          </w:p>
        </w:tc>
      </w:tr>
      <w:tr w:rsidR="00AD503B" w:rsidRPr="00AD503B" w:rsidTr="003F22A2">
        <w:tblPrEx>
          <w:tblCellMar>
            <w:top w:w="0" w:type="dxa"/>
            <w:bottom w:w="0" w:type="dxa"/>
          </w:tblCellMar>
        </w:tblPrEx>
        <w:trPr>
          <w:trHeight w:val="288"/>
        </w:trPr>
        <w:tc>
          <w:tcPr>
            <w:tcW w:w="571" w:type="dxa"/>
            <w:tcMar>
              <w:top w:w="0" w:type="dxa"/>
              <w:left w:w="100" w:type="dxa"/>
              <w:bottom w:w="0" w:type="dxa"/>
              <w:right w:w="0" w:type="dxa"/>
            </w:tcMar>
          </w:tcPr>
          <w:p w:rsidR="00AD503B" w:rsidRPr="00AD503B" w:rsidRDefault="00AD503B" w:rsidP="003F22A2">
            <w:pPr>
              <w:widowControl w:val="0"/>
              <w:autoSpaceDE w:val="0"/>
              <w:autoSpaceDN w:val="0"/>
              <w:adjustRightInd w:val="0"/>
            </w:pPr>
          </w:p>
        </w:tc>
        <w:tc>
          <w:tcPr>
            <w:tcW w:w="4684"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727"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Ч410451180</w:t>
            </w:r>
          </w:p>
        </w:tc>
        <w:tc>
          <w:tcPr>
            <w:tcW w:w="58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332"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354"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49"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717,00</w:t>
            </w:r>
          </w:p>
        </w:tc>
      </w:tr>
      <w:tr w:rsidR="00AD503B" w:rsidRPr="00AD503B" w:rsidTr="003F22A2">
        <w:tblPrEx>
          <w:tblCellMar>
            <w:top w:w="0" w:type="dxa"/>
            <w:bottom w:w="0" w:type="dxa"/>
          </w:tblCellMar>
        </w:tblPrEx>
        <w:trPr>
          <w:trHeight w:val="288"/>
        </w:trPr>
        <w:tc>
          <w:tcPr>
            <w:tcW w:w="571" w:type="dxa"/>
            <w:tcMar>
              <w:top w:w="0" w:type="dxa"/>
              <w:left w:w="100" w:type="dxa"/>
              <w:bottom w:w="0" w:type="dxa"/>
              <w:right w:w="0" w:type="dxa"/>
            </w:tcMar>
          </w:tcPr>
          <w:p w:rsidR="00AD503B" w:rsidRPr="00AD503B" w:rsidRDefault="00AD503B" w:rsidP="003F22A2">
            <w:pPr>
              <w:widowControl w:val="0"/>
              <w:autoSpaceDE w:val="0"/>
              <w:autoSpaceDN w:val="0"/>
              <w:adjustRightInd w:val="0"/>
            </w:pPr>
          </w:p>
        </w:tc>
        <w:tc>
          <w:tcPr>
            <w:tcW w:w="4684"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Ч410451180</w:t>
            </w:r>
          </w:p>
        </w:tc>
        <w:tc>
          <w:tcPr>
            <w:tcW w:w="58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100</w:t>
            </w:r>
          </w:p>
        </w:tc>
        <w:tc>
          <w:tcPr>
            <w:tcW w:w="332"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354"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49"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717,00</w:t>
            </w:r>
          </w:p>
        </w:tc>
      </w:tr>
      <w:tr w:rsidR="00AD503B" w:rsidRPr="00AD503B" w:rsidTr="003F22A2">
        <w:tblPrEx>
          <w:tblCellMar>
            <w:top w:w="0" w:type="dxa"/>
            <w:bottom w:w="0" w:type="dxa"/>
          </w:tblCellMar>
        </w:tblPrEx>
        <w:trPr>
          <w:trHeight w:val="288"/>
        </w:trPr>
        <w:tc>
          <w:tcPr>
            <w:tcW w:w="571" w:type="dxa"/>
            <w:tcMar>
              <w:top w:w="0" w:type="dxa"/>
              <w:left w:w="100" w:type="dxa"/>
              <w:bottom w:w="0" w:type="dxa"/>
              <w:right w:w="0" w:type="dxa"/>
            </w:tcMar>
          </w:tcPr>
          <w:p w:rsidR="00AD503B" w:rsidRPr="00AD503B" w:rsidRDefault="00AD503B" w:rsidP="003F22A2">
            <w:pPr>
              <w:widowControl w:val="0"/>
              <w:autoSpaceDE w:val="0"/>
              <w:autoSpaceDN w:val="0"/>
              <w:adjustRightInd w:val="0"/>
            </w:pPr>
          </w:p>
        </w:tc>
        <w:tc>
          <w:tcPr>
            <w:tcW w:w="4684"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Расходы на выплаты персоналу государственных (муниципальных) органов</w:t>
            </w:r>
          </w:p>
        </w:tc>
        <w:tc>
          <w:tcPr>
            <w:tcW w:w="1727"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Ч410451180</w:t>
            </w:r>
          </w:p>
        </w:tc>
        <w:tc>
          <w:tcPr>
            <w:tcW w:w="58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120</w:t>
            </w:r>
          </w:p>
        </w:tc>
        <w:tc>
          <w:tcPr>
            <w:tcW w:w="332"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354"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49"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717,00</w:t>
            </w:r>
          </w:p>
        </w:tc>
      </w:tr>
      <w:tr w:rsidR="00AD503B" w:rsidRPr="00AD503B" w:rsidTr="003F22A2">
        <w:tblPrEx>
          <w:tblCellMar>
            <w:top w:w="0" w:type="dxa"/>
            <w:bottom w:w="0" w:type="dxa"/>
          </w:tblCellMar>
        </w:tblPrEx>
        <w:trPr>
          <w:trHeight w:val="288"/>
        </w:trPr>
        <w:tc>
          <w:tcPr>
            <w:tcW w:w="571" w:type="dxa"/>
            <w:tcMar>
              <w:top w:w="0" w:type="dxa"/>
              <w:left w:w="100" w:type="dxa"/>
              <w:bottom w:w="0" w:type="dxa"/>
              <w:right w:w="0" w:type="dxa"/>
            </w:tcMar>
          </w:tcPr>
          <w:p w:rsidR="00AD503B" w:rsidRPr="00AD503B" w:rsidRDefault="00AD503B" w:rsidP="003F22A2">
            <w:pPr>
              <w:widowControl w:val="0"/>
              <w:autoSpaceDE w:val="0"/>
              <w:autoSpaceDN w:val="0"/>
              <w:adjustRightInd w:val="0"/>
            </w:pPr>
          </w:p>
        </w:tc>
        <w:tc>
          <w:tcPr>
            <w:tcW w:w="4684"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Национальная оборона</w:t>
            </w:r>
          </w:p>
        </w:tc>
        <w:tc>
          <w:tcPr>
            <w:tcW w:w="1727"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Ч410451180</w:t>
            </w:r>
          </w:p>
        </w:tc>
        <w:tc>
          <w:tcPr>
            <w:tcW w:w="58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120</w:t>
            </w:r>
          </w:p>
        </w:tc>
        <w:tc>
          <w:tcPr>
            <w:tcW w:w="332"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02</w:t>
            </w:r>
          </w:p>
        </w:tc>
        <w:tc>
          <w:tcPr>
            <w:tcW w:w="354"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49"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717,00</w:t>
            </w:r>
          </w:p>
        </w:tc>
      </w:tr>
      <w:tr w:rsidR="00AD503B" w:rsidRPr="00AD503B" w:rsidTr="003F22A2">
        <w:tblPrEx>
          <w:tblCellMar>
            <w:top w:w="0" w:type="dxa"/>
            <w:bottom w:w="0" w:type="dxa"/>
          </w:tblCellMar>
        </w:tblPrEx>
        <w:trPr>
          <w:trHeight w:val="288"/>
        </w:trPr>
        <w:tc>
          <w:tcPr>
            <w:tcW w:w="571" w:type="dxa"/>
            <w:tcMar>
              <w:top w:w="0" w:type="dxa"/>
              <w:left w:w="100" w:type="dxa"/>
              <w:bottom w:w="0" w:type="dxa"/>
              <w:right w:w="0" w:type="dxa"/>
            </w:tcMar>
          </w:tcPr>
          <w:p w:rsidR="00AD503B" w:rsidRPr="00AD503B" w:rsidRDefault="00AD503B" w:rsidP="003F22A2">
            <w:pPr>
              <w:widowControl w:val="0"/>
              <w:autoSpaceDE w:val="0"/>
              <w:autoSpaceDN w:val="0"/>
              <w:adjustRightInd w:val="0"/>
            </w:pPr>
          </w:p>
        </w:tc>
        <w:tc>
          <w:tcPr>
            <w:tcW w:w="4684"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Мобилизационная и вневойсковая подготовка</w:t>
            </w:r>
          </w:p>
        </w:tc>
        <w:tc>
          <w:tcPr>
            <w:tcW w:w="1727"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Ч410451180</w:t>
            </w:r>
          </w:p>
        </w:tc>
        <w:tc>
          <w:tcPr>
            <w:tcW w:w="58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120</w:t>
            </w:r>
          </w:p>
        </w:tc>
        <w:tc>
          <w:tcPr>
            <w:tcW w:w="332"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02</w:t>
            </w:r>
          </w:p>
        </w:tc>
        <w:tc>
          <w:tcPr>
            <w:tcW w:w="354"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03</w:t>
            </w:r>
          </w:p>
        </w:tc>
        <w:tc>
          <w:tcPr>
            <w:tcW w:w="1449"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717,00</w:t>
            </w:r>
          </w:p>
        </w:tc>
      </w:tr>
      <w:tr w:rsidR="00AD503B" w:rsidRPr="00AD503B" w:rsidTr="003F22A2">
        <w:tblPrEx>
          <w:tblCellMar>
            <w:top w:w="0" w:type="dxa"/>
            <w:bottom w:w="0" w:type="dxa"/>
          </w:tblCellMar>
        </w:tblPrEx>
        <w:trPr>
          <w:trHeight w:val="288"/>
        </w:trPr>
        <w:tc>
          <w:tcPr>
            <w:tcW w:w="571" w:type="dxa"/>
            <w:tcMar>
              <w:top w:w="0" w:type="dxa"/>
              <w:left w:w="100" w:type="dxa"/>
              <w:bottom w:w="0" w:type="dxa"/>
              <w:right w:w="0" w:type="dxa"/>
            </w:tcMar>
          </w:tcPr>
          <w:p w:rsidR="00AD503B" w:rsidRPr="00AD503B" w:rsidRDefault="00AD503B" w:rsidP="003F22A2">
            <w:pPr>
              <w:widowControl w:val="0"/>
              <w:autoSpaceDE w:val="0"/>
              <w:autoSpaceDN w:val="0"/>
              <w:adjustRightInd w:val="0"/>
            </w:pPr>
            <w:r w:rsidRPr="00AD503B">
              <w:rPr>
                <w:b/>
                <w:bCs w:val="0"/>
                <w:color w:val="000000"/>
              </w:rPr>
              <w:t>4.</w:t>
            </w:r>
          </w:p>
        </w:tc>
        <w:tc>
          <w:tcPr>
            <w:tcW w:w="4684"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b/>
                <w:bCs w:val="0"/>
                <w:color w:val="000000"/>
              </w:rPr>
              <w:t xml:space="preserve">Муниципальная программа "Развитие потенциала муниципального управления" </w:t>
            </w:r>
          </w:p>
        </w:tc>
        <w:tc>
          <w:tcPr>
            <w:tcW w:w="1727"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b/>
                <w:bCs w:val="0"/>
                <w:color w:val="000000"/>
              </w:rPr>
              <w:t>Ч500000000</w:t>
            </w:r>
          </w:p>
        </w:tc>
        <w:tc>
          <w:tcPr>
            <w:tcW w:w="58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332"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354"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49"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b/>
                <w:bCs w:val="0"/>
                <w:color w:val="000000"/>
              </w:rPr>
              <w:t>3 200,00</w:t>
            </w:r>
          </w:p>
        </w:tc>
      </w:tr>
      <w:tr w:rsidR="00AD503B" w:rsidRPr="00AD503B" w:rsidTr="003F22A2">
        <w:tblPrEx>
          <w:tblCellMar>
            <w:top w:w="0" w:type="dxa"/>
            <w:bottom w:w="0" w:type="dxa"/>
          </w:tblCellMar>
        </w:tblPrEx>
        <w:trPr>
          <w:trHeight w:val="288"/>
        </w:trPr>
        <w:tc>
          <w:tcPr>
            <w:tcW w:w="571" w:type="dxa"/>
            <w:tcMar>
              <w:top w:w="0" w:type="dxa"/>
              <w:left w:w="100" w:type="dxa"/>
              <w:bottom w:w="0" w:type="dxa"/>
              <w:right w:w="0" w:type="dxa"/>
            </w:tcMar>
          </w:tcPr>
          <w:p w:rsidR="00AD503B" w:rsidRPr="00AD503B" w:rsidRDefault="00AD503B" w:rsidP="003F22A2">
            <w:pPr>
              <w:widowControl w:val="0"/>
              <w:autoSpaceDE w:val="0"/>
              <w:autoSpaceDN w:val="0"/>
              <w:adjustRightInd w:val="0"/>
            </w:pPr>
            <w:r w:rsidRPr="00AD503B">
              <w:rPr>
                <w:b/>
                <w:bCs w:val="0"/>
                <w:color w:val="000000"/>
              </w:rPr>
              <w:t>4.1.</w:t>
            </w:r>
          </w:p>
        </w:tc>
        <w:tc>
          <w:tcPr>
            <w:tcW w:w="4684"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b/>
                <w:bCs w:val="0"/>
                <w:color w:val="000000"/>
              </w:rPr>
              <w:t>Обеспечение реализации муниципальной программы "Развитие потенциала государственного управления"</w:t>
            </w:r>
          </w:p>
        </w:tc>
        <w:tc>
          <w:tcPr>
            <w:tcW w:w="1727"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b/>
                <w:bCs w:val="0"/>
                <w:color w:val="000000"/>
              </w:rPr>
              <w:t>Ч5Э0000000</w:t>
            </w:r>
          </w:p>
        </w:tc>
        <w:tc>
          <w:tcPr>
            <w:tcW w:w="58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332"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354"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49"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b/>
                <w:bCs w:val="0"/>
                <w:color w:val="000000"/>
              </w:rPr>
              <w:t>3 200,00</w:t>
            </w:r>
          </w:p>
        </w:tc>
      </w:tr>
      <w:tr w:rsidR="00AD503B" w:rsidRPr="00AD503B" w:rsidTr="003F22A2">
        <w:tblPrEx>
          <w:tblCellMar>
            <w:top w:w="0" w:type="dxa"/>
            <w:bottom w:w="0" w:type="dxa"/>
          </w:tblCellMar>
        </w:tblPrEx>
        <w:trPr>
          <w:trHeight w:val="288"/>
        </w:trPr>
        <w:tc>
          <w:tcPr>
            <w:tcW w:w="571" w:type="dxa"/>
            <w:tcMar>
              <w:top w:w="0" w:type="dxa"/>
              <w:left w:w="100" w:type="dxa"/>
              <w:bottom w:w="0" w:type="dxa"/>
              <w:right w:w="0" w:type="dxa"/>
            </w:tcMar>
          </w:tcPr>
          <w:p w:rsidR="00AD503B" w:rsidRPr="00AD503B" w:rsidRDefault="00AD503B" w:rsidP="003F22A2">
            <w:pPr>
              <w:widowControl w:val="0"/>
              <w:autoSpaceDE w:val="0"/>
              <w:autoSpaceDN w:val="0"/>
              <w:adjustRightInd w:val="0"/>
            </w:pPr>
          </w:p>
        </w:tc>
        <w:tc>
          <w:tcPr>
            <w:tcW w:w="4684"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Основное мероприятие "</w:t>
            </w:r>
            <w:proofErr w:type="spellStart"/>
            <w:r w:rsidRPr="00AD503B">
              <w:rPr>
                <w:color w:val="000000"/>
              </w:rPr>
              <w:t>Общепрограммные</w:t>
            </w:r>
            <w:proofErr w:type="spellEnd"/>
            <w:r w:rsidRPr="00AD503B">
              <w:rPr>
                <w:color w:val="000000"/>
              </w:rPr>
              <w:t xml:space="preserve"> расходы"</w:t>
            </w:r>
          </w:p>
        </w:tc>
        <w:tc>
          <w:tcPr>
            <w:tcW w:w="1727"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Ч5Э0100000</w:t>
            </w:r>
          </w:p>
        </w:tc>
        <w:tc>
          <w:tcPr>
            <w:tcW w:w="58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332"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354"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49"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3 200,00</w:t>
            </w:r>
          </w:p>
        </w:tc>
      </w:tr>
      <w:tr w:rsidR="00AD503B" w:rsidRPr="00AD503B" w:rsidTr="003F22A2">
        <w:tblPrEx>
          <w:tblCellMar>
            <w:top w:w="0" w:type="dxa"/>
            <w:bottom w:w="0" w:type="dxa"/>
          </w:tblCellMar>
        </w:tblPrEx>
        <w:trPr>
          <w:trHeight w:val="288"/>
        </w:trPr>
        <w:tc>
          <w:tcPr>
            <w:tcW w:w="571" w:type="dxa"/>
            <w:tcMar>
              <w:top w:w="0" w:type="dxa"/>
              <w:left w:w="100" w:type="dxa"/>
              <w:bottom w:w="0" w:type="dxa"/>
              <w:right w:w="0" w:type="dxa"/>
            </w:tcMar>
          </w:tcPr>
          <w:p w:rsidR="00AD503B" w:rsidRPr="00AD503B" w:rsidRDefault="00AD503B" w:rsidP="003F22A2">
            <w:pPr>
              <w:widowControl w:val="0"/>
              <w:autoSpaceDE w:val="0"/>
              <w:autoSpaceDN w:val="0"/>
              <w:adjustRightInd w:val="0"/>
            </w:pPr>
          </w:p>
        </w:tc>
        <w:tc>
          <w:tcPr>
            <w:tcW w:w="4684"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Обеспечение функций муниципальных органов</w:t>
            </w:r>
          </w:p>
        </w:tc>
        <w:tc>
          <w:tcPr>
            <w:tcW w:w="1727"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Ч5Э0100200</w:t>
            </w:r>
          </w:p>
        </w:tc>
        <w:tc>
          <w:tcPr>
            <w:tcW w:w="58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332"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354"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49"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3 200,00</w:t>
            </w:r>
          </w:p>
        </w:tc>
      </w:tr>
      <w:tr w:rsidR="00AD503B" w:rsidRPr="00AD503B" w:rsidTr="003F22A2">
        <w:tblPrEx>
          <w:tblCellMar>
            <w:top w:w="0" w:type="dxa"/>
            <w:bottom w:w="0" w:type="dxa"/>
          </w:tblCellMar>
        </w:tblPrEx>
        <w:trPr>
          <w:trHeight w:val="288"/>
        </w:trPr>
        <w:tc>
          <w:tcPr>
            <w:tcW w:w="571" w:type="dxa"/>
            <w:tcMar>
              <w:top w:w="0" w:type="dxa"/>
              <w:left w:w="100" w:type="dxa"/>
              <w:bottom w:w="0" w:type="dxa"/>
              <w:right w:w="0" w:type="dxa"/>
            </w:tcMar>
          </w:tcPr>
          <w:p w:rsidR="00AD503B" w:rsidRPr="00AD503B" w:rsidRDefault="00AD503B" w:rsidP="003F22A2">
            <w:pPr>
              <w:widowControl w:val="0"/>
              <w:autoSpaceDE w:val="0"/>
              <w:autoSpaceDN w:val="0"/>
              <w:adjustRightInd w:val="0"/>
            </w:pPr>
          </w:p>
        </w:tc>
        <w:tc>
          <w:tcPr>
            <w:tcW w:w="4684"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Ч5Э0100200</w:t>
            </w:r>
          </w:p>
        </w:tc>
        <w:tc>
          <w:tcPr>
            <w:tcW w:w="58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200</w:t>
            </w:r>
          </w:p>
        </w:tc>
        <w:tc>
          <w:tcPr>
            <w:tcW w:w="332"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354"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49"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3 200,00</w:t>
            </w:r>
          </w:p>
        </w:tc>
      </w:tr>
      <w:tr w:rsidR="00AD503B" w:rsidRPr="00AD503B" w:rsidTr="003F22A2">
        <w:tblPrEx>
          <w:tblCellMar>
            <w:top w:w="0" w:type="dxa"/>
            <w:bottom w:w="0" w:type="dxa"/>
          </w:tblCellMar>
        </w:tblPrEx>
        <w:trPr>
          <w:trHeight w:val="288"/>
        </w:trPr>
        <w:tc>
          <w:tcPr>
            <w:tcW w:w="571" w:type="dxa"/>
            <w:tcMar>
              <w:top w:w="0" w:type="dxa"/>
              <w:left w:w="100" w:type="dxa"/>
              <w:bottom w:w="0" w:type="dxa"/>
              <w:right w:w="0" w:type="dxa"/>
            </w:tcMar>
          </w:tcPr>
          <w:p w:rsidR="00AD503B" w:rsidRPr="00AD503B" w:rsidRDefault="00AD503B" w:rsidP="003F22A2">
            <w:pPr>
              <w:widowControl w:val="0"/>
              <w:autoSpaceDE w:val="0"/>
              <w:autoSpaceDN w:val="0"/>
              <w:adjustRightInd w:val="0"/>
            </w:pPr>
          </w:p>
        </w:tc>
        <w:tc>
          <w:tcPr>
            <w:tcW w:w="4684"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Ч5Э0100200</w:t>
            </w:r>
          </w:p>
        </w:tc>
        <w:tc>
          <w:tcPr>
            <w:tcW w:w="58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240</w:t>
            </w:r>
          </w:p>
        </w:tc>
        <w:tc>
          <w:tcPr>
            <w:tcW w:w="332"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354"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49"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3 200,00</w:t>
            </w:r>
          </w:p>
        </w:tc>
      </w:tr>
      <w:tr w:rsidR="00AD503B" w:rsidRPr="00AD503B" w:rsidTr="003F22A2">
        <w:tblPrEx>
          <w:tblCellMar>
            <w:top w:w="0" w:type="dxa"/>
            <w:bottom w:w="0" w:type="dxa"/>
          </w:tblCellMar>
        </w:tblPrEx>
        <w:trPr>
          <w:trHeight w:val="288"/>
        </w:trPr>
        <w:tc>
          <w:tcPr>
            <w:tcW w:w="571" w:type="dxa"/>
            <w:tcMar>
              <w:top w:w="0" w:type="dxa"/>
              <w:left w:w="100" w:type="dxa"/>
              <w:bottom w:w="0" w:type="dxa"/>
              <w:right w:w="0" w:type="dxa"/>
            </w:tcMar>
          </w:tcPr>
          <w:p w:rsidR="00AD503B" w:rsidRPr="00AD503B" w:rsidRDefault="00AD503B" w:rsidP="003F22A2">
            <w:pPr>
              <w:widowControl w:val="0"/>
              <w:autoSpaceDE w:val="0"/>
              <w:autoSpaceDN w:val="0"/>
              <w:adjustRightInd w:val="0"/>
            </w:pPr>
          </w:p>
        </w:tc>
        <w:tc>
          <w:tcPr>
            <w:tcW w:w="4684"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Общегосударственные вопросы</w:t>
            </w:r>
          </w:p>
        </w:tc>
        <w:tc>
          <w:tcPr>
            <w:tcW w:w="1727"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Ч5Э0100200</w:t>
            </w:r>
          </w:p>
        </w:tc>
        <w:tc>
          <w:tcPr>
            <w:tcW w:w="58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240</w:t>
            </w:r>
          </w:p>
        </w:tc>
        <w:tc>
          <w:tcPr>
            <w:tcW w:w="332"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01</w:t>
            </w:r>
          </w:p>
        </w:tc>
        <w:tc>
          <w:tcPr>
            <w:tcW w:w="354"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49"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3 200,00</w:t>
            </w:r>
          </w:p>
        </w:tc>
      </w:tr>
      <w:tr w:rsidR="00AD503B" w:rsidRPr="00AD503B" w:rsidTr="003F22A2">
        <w:tblPrEx>
          <w:tblCellMar>
            <w:top w:w="0" w:type="dxa"/>
            <w:bottom w:w="0" w:type="dxa"/>
          </w:tblCellMar>
        </w:tblPrEx>
        <w:trPr>
          <w:trHeight w:val="288"/>
        </w:trPr>
        <w:tc>
          <w:tcPr>
            <w:tcW w:w="571" w:type="dxa"/>
            <w:tcMar>
              <w:top w:w="0" w:type="dxa"/>
              <w:left w:w="100" w:type="dxa"/>
              <w:bottom w:w="0" w:type="dxa"/>
              <w:right w:w="0" w:type="dxa"/>
            </w:tcMar>
          </w:tcPr>
          <w:p w:rsidR="00AD503B" w:rsidRPr="00AD503B" w:rsidRDefault="00AD503B" w:rsidP="003F22A2">
            <w:pPr>
              <w:widowControl w:val="0"/>
              <w:autoSpaceDE w:val="0"/>
              <w:autoSpaceDN w:val="0"/>
              <w:adjustRightInd w:val="0"/>
            </w:pPr>
          </w:p>
        </w:tc>
        <w:tc>
          <w:tcPr>
            <w:tcW w:w="4684"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7"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Ч5Э0100200</w:t>
            </w:r>
          </w:p>
        </w:tc>
        <w:tc>
          <w:tcPr>
            <w:tcW w:w="58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240</w:t>
            </w:r>
          </w:p>
        </w:tc>
        <w:tc>
          <w:tcPr>
            <w:tcW w:w="332"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01</w:t>
            </w:r>
          </w:p>
        </w:tc>
        <w:tc>
          <w:tcPr>
            <w:tcW w:w="354"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04</w:t>
            </w:r>
          </w:p>
        </w:tc>
        <w:tc>
          <w:tcPr>
            <w:tcW w:w="1449"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3 200,00</w:t>
            </w:r>
          </w:p>
        </w:tc>
      </w:tr>
      <w:tr w:rsidR="00AD503B" w:rsidRPr="00AD503B" w:rsidTr="003F22A2">
        <w:tblPrEx>
          <w:tblCellMar>
            <w:top w:w="0" w:type="dxa"/>
            <w:bottom w:w="0" w:type="dxa"/>
          </w:tblCellMar>
        </w:tblPrEx>
        <w:trPr>
          <w:trHeight w:val="288"/>
        </w:trPr>
        <w:tc>
          <w:tcPr>
            <w:tcW w:w="571" w:type="dxa"/>
            <w:tcMar>
              <w:top w:w="0" w:type="dxa"/>
              <w:left w:w="100" w:type="dxa"/>
              <w:bottom w:w="0" w:type="dxa"/>
              <w:right w:w="0" w:type="dxa"/>
            </w:tcMar>
          </w:tcPr>
          <w:p w:rsidR="00AD503B" w:rsidRPr="00AD503B" w:rsidRDefault="00AD503B" w:rsidP="003F22A2">
            <w:pPr>
              <w:widowControl w:val="0"/>
              <w:autoSpaceDE w:val="0"/>
              <w:autoSpaceDN w:val="0"/>
              <w:adjustRightInd w:val="0"/>
            </w:pPr>
          </w:p>
        </w:tc>
        <w:tc>
          <w:tcPr>
            <w:tcW w:w="4684"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Ч5Э0173790</w:t>
            </w:r>
          </w:p>
        </w:tc>
        <w:tc>
          <w:tcPr>
            <w:tcW w:w="58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200</w:t>
            </w:r>
          </w:p>
        </w:tc>
        <w:tc>
          <w:tcPr>
            <w:tcW w:w="332"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354"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49"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-25 000,00</w:t>
            </w:r>
          </w:p>
        </w:tc>
      </w:tr>
      <w:tr w:rsidR="00AD503B" w:rsidRPr="00AD503B" w:rsidTr="003F22A2">
        <w:tblPrEx>
          <w:tblCellMar>
            <w:top w:w="0" w:type="dxa"/>
            <w:bottom w:w="0" w:type="dxa"/>
          </w:tblCellMar>
        </w:tblPrEx>
        <w:trPr>
          <w:trHeight w:val="288"/>
        </w:trPr>
        <w:tc>
          <w:tcPr>
            <w:tcW w:w="571" w:type="dxa"/>
            <w:tcMar>
              <w:top w:w="0" w:type="dxa"/>
              <w:left w:w="100" w:type="dxa"/>
              <w:bottom w:w="0" w:type="dxa"/>
              <w:right w:w="0" w:type="dxa"/>
            </w:tcMar>
          </w:tcPr>
          <w:p w:rsidR="00AD503B" w:rsidRPr="00AD503B" w:rsidRDefault="00AD503B" w:rsidP="003F22A2">
            <w:pPr>
              <w:widowControl w:val="0"/>
              <w:autoSpaceDE w:val="0"/>
              <w:autoSpaceDN w:val="0"/>
              <w:adjustRightInd w:val="0"/>
            </w:pPr>
          </w:p>
        </w:tc>
        <w:tc>
          <w:tcPr>
            <w:tcW w:w="4684"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Ч5Э0173790</w:t>
            </w:r>
          </w:p>
        </w:tc>
        <w:tc>
          <w:tcPr>
            <w:tcW w:w="58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240</w:t>
            </w:r>
          </w:p>
        </w:tc>
        <w:tc>
          <w:tcPr>
            <w:tcW w:w="332"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354"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49"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-25 000,00</w:t>
            </w:r>
          </w:p>
        </w:tc>
      </w:tr>
      <w:tr w:rsidR="00AD503B" w:rsidRPr="00AD503B" w:rsidTr="003F22A2">
        <w:tblPrEx>
          <w:tblCellMar>
            <w:top w:w="0" w:type="dxa"/>
            <w:bottom w:w="0" w:type="dxa"/>
          </w:tblCellMar>
        </w:tblPrEx>
        <w:trPr>
          <w:trHeight w:val="288"/>
        </w:trPr>
        <w:tc>
          <w:tcPr>
            <w:tcW w:w="571" w:type="dxa"/>
            <w:tcMar>
              <w:top w:w="0" w:type="dxa"/>
              <w:left w:w="100" w:type="dxa"/>
              <w:bottom w:w="0" w:type="dxa"/>
              <w:right w:w="0" w:type="dxa"/>
            </w:tcMar>
          </w:tcPr>
          <w:p w:rsidR="00AD503B" w:rsidRPr="00AD503B" w:rsidRDefault="00AD503B" w:rsidP="003F22A2">
            <w:pPr>
              <w:widowControl w:val="0"/>
              <w:autoSpaceDE w:val="0"/>
              <w:autoSpaceDN w:val="0"/>
              <w:adjustRightInd w:val="0"/>
            </w:pPr>
          </w:p>
        </w:tc>
        <w:tc>
          <w:tcPr>
            <w:tcW w:w="4684"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Общегосударственные вопросы</w:t>
            </w:r>
          </w:p>
        </w:tc>
        <w:tc>
          <w:tcPr>
            <w:tcW w:w="1727"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Ч5Э0173790</w:t>
            </w:r>
          </w:p>
        </w:tc>
        <w:tc>
          <w:tcPr>
            <w:tcW w:w="58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240</w:t>
            </w:r>
          </w:p>
        </w:tc>
        <w:tc>
          <w:tcPr>
            <w:tcW w:w="332"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01</w:t>
            </w:r>
          </w:p>
        </w:tc>
        <w:tc>
          <w:tcPr>
            <w:tcW w:w="354"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49"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-25 000,00</w:t>
            </w:r>
          </w:p>
        </w:tc>
      </w:tr>
      <w:tr w:rsidR="00AD503B" w:rsidRPr="00AD503B" w:rsidTr="003F22A2">
        <w:tblPrEx>
          <w:tblCellMar>
            <w:top w:w="0" w:type="dxa"/>
            <w:bottom w:w="0" w:type="dxa"/>
          </w:tblCellMar>
        </w:tblPrEx>
        <w:trPr>
          <w:trHeight w:val="288"/>
        </w:trPr>
        <w:tc>
          <w:tcPr>
            <w:tcW w:w="571" w:type="dxa"/>
            <w:tcMar>
              <w:top w:w="0" w:type="dxa"/>
              <w:left w:w="100" w:type="dxa"/>
              <w:bottom w:w="0" w:type="dxa"/>
              <w:right w:w="0" w:type="dxa"/>
            </w:tcMar>
          </w:tcPr>
          <w:p w:rsidR="00AD503B" w:rsidRPr="00AD503B" w:rsidRDefault="00AD503B" w:rsidP="003F22A2">
            <w:pPr>
              <w:widowControl w:val="0"/>
              <w:autoSpaceDE w:val="0"/>
              <w:autoSpaceDN w:val="0"/>
              <w:adjustRightInd w:val="0"/>
            </w:pPr>
          </w:p>
        </w:tc>
        <w:tc>
          <w:tcPr>
            <w:tcW w:w="4684"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Обеспечение проведения выборов и референдумов</w:t>
            </w:r>
          </w:p>
        </w:tc>
        <w:tc>
          <w:tcPr>
            <w:tcW w:w="1727"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Ч5Э0173790</w:t>
            </w:r>
          </w:p>
        </w:tc>
        <w:tc>
          <w:tcPr>
            <w:tcW w:w="58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240</w:t>
            </w:r>
          </w:p>
        </w:tc>
        <w:tc>
          <w:tcPr>
            <w:tcW w:w="332"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01</w:t>
            </w:r>
          </w:p>
        </w:tc>
        <w:tc>
          <w:tcPr>
            <w:tcW w:w="354"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07</w:t>
            </w:r>
          </w:p>
        </w:tc>
        <w:tc>
          <w:tcPr>
            <w:tcW w:w="1449"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-25 000,00</w:t>
            </w:r>
          </w:p>
        </w:tc>
      </w:tr>
      <w:tr w:rsidR="00AD503B" w:rsidRPr="00AD503B" w:rsidTr="003F22A2">
        <w:tblPrEx>
          <w:tblCellMar>
            <w:top w:w="0" w:type="dxa"/>
            <w:bottom w:w="0" w:type="dxa"/>
          </w:tblCellMar>
        </w:tblPrEx>
        <w:trPr>
          <w:trHeight w:val="288"/>
        </w:trPr>
        <w:tc>
          <w:tcPr>
            <w:tcW w:w="571" w:type="dxa"/>
            <w:tcMar>
              <w:top w:w="0" w:type="dxa"/>
              <w:left w:w="100" w:type="dxa"/>
              <w:bottom w:w="0" w:type="dxa"/>
              <w:right w:w="0" w:type="dxa"/>
            </w:tcMar>
          </w:tcPr>
          <w:p w:rsidR="00AD503B" w:rsidRPr="00AD503B" w:rsidRDefault="00AD503B" w:rsidP="003F22A2">
            <w:pPr>
              <w:widowControl w:val="0"/>
              <w:autoSpaceDE w:val="0"/>
              <w:autoSpaceDN w:val="0"/>
              <w:adjustRightInd w:val="0"/>
            </w:pPr>
          </w:p>
        </w:tc>
        <w:tc>
          <w:tcPr>
            <w:tcW w:w="4684"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Иные бюджетные ассигнования</w:t>
            </w:r>
          </w:p>
        </w:tc>
        <w:tc>
          <w:tcPr>
            <w:tcW w:w="1727"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Ч5Э0173790</w:t>
            </w:r>
          </w:p>
        </w:tc>
        <w:tc>
          <w:tcPr>
            <w:tcW w:w="58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800</w:t>
            </w:r>
          </w:p>
        </w:tc>
        <w:tc>
          <w:tcPr>
            <w:tcW w:w="332"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354"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49"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25 000,00</w:t>
            </w:r>
          </w:p>
        </w:tc>
      </w:tr>
      <w:tr w:rsidR="00AD503B" w:rsidRPr="00AD503B" w:rsidTr="003F22A2">
        <w:tblPrEx>
          <w:tblCellMar>
            <w:top w:w="0" w:type="dxa"/>
            <w:bottom w:w="0" w:type="dxa"/>
          </w:tblCellMar>
        </w:tblPrEx>
        <w:trPr>
          <w:trHeight w:val="288"/>
        </w:trPr>
        <w:tc>
          <w:tcPr>
            <w:tcW w:w="571" w:type="dxa"/>
            <w:tcMar>
              <w:top w:w="0" w:type="dxa"/>
              <w:left w:w="100" w:type="dxa"/>
              <w:bottom w:w="0" w:type="dxa"/>
              <w:right w:w="0" w:type="dxa"/>
            </w:tcMar>
          </w:tcPr>
          <w:p w:rsidR="00AD503B" w:rsidRPr="00AD503B" w:rsidRDefault="00AD503B" w:rsidP="003F22A2">
            <w:pPr>
              <w:widowControl w:val="0"/>
              <w:autoSpaceDE w:val="0"/>
              <w:autoSpaceDN w:val="0"/>
              <w:adjustRightInd w:val="0"/>
            </w:pPr>
          </w:p>
        </w:tc>
        <w:tc>
          <w:tcPr>
            <w:tcW w:w="4684"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Специальные расходы</w:t>
            </w:r>
          </w:p>
        </w:tc>
        <w:tc>
          <w:tcPr>
            <w:tcW w:w="1727"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Ч5Э0173790</w:t>
            </w:r>
          </w:p>
        </w:tc>
        <w:tc>
          <w:tcPr>
            <w:tcW w:w="58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880</w:t>
            </w:r>
          </w:p>
        </w:tc>
        <w:tc>
          <w:tcPr>
            <w:tcW w:w="332"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354"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49"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25 000,00</w:t>
            </w:r>
          </w:p>
        </w:tc>
      </w:tr>
      <w:tr w:rsidR="00AD503B" w:rsidRPr="00AD503B" w:rsidTr="003F22A2">
        <w:tblPrEx>
          <w:tblCellMar>
            <w:top w:w="0" w:type="dxa"/>
            <w:bottom w:w="0" w:type="dxa"/>
          </w:tblCellMar>
        </w:tblPrEx>
        <w:trPr>
          <w:trHeight w:val="288"/>
        </w:trPr>
        <w:tc>
          <w:tcPr>
            <w:tcW w:w="571" w:type="dxa"/>
            <w:tcMar>
              <w:top w:w="0" w:type="dxa"/>
              <w:left w:w="100" w:type="dxa"/>
              <w:bottom w:w="0" w:type="dxa"/>
              <w:right w:w="0" w:type="dxa"/>
            </w:tcMar>
          </w:tcPr>
          <w:p w:rsidR="00AD503B" w:rsidRPr="00AD503B" w:rsidRDefault="00AD503B" w:rsidP="003F22A2">
            <w:pPr>
              <w:widowControl w:val="0"/>
              <w:autoSpaceDE w:val="0"/>
              <w:autoSpaceDN w:val="0"/>
              <w:adjustRightInd w:val="0"/>
            </w:pPr>
          </w:p>
        </w:tc>
        <w:tc>
          <w:tcPr>
            <w:tcW w:w="4684"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Общегосударственные вопросы</w:t>
            </w:r>
          </w:p>
        </w:tc>
        <w:tc>
          <w:tcPr>
            <w:tcW w:w="1727"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Ч5Э0173790</w:t>
            </w:r>
          </w:p>
        </w:tc>
        <w:tc>
          <w:tcPr>
            <w:tcW w:w="58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880</w:t>
            </w:r>
          </w:p>
        </w:tc>
        <w:tc>
          <w:tcPr>
            <w:tcW w:w="332"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01</w:t>
            </w:r>
          </w:p>
        </w:tc>
        <w:tc>
          <w:tcPr>
            <w:tcW w:w="354"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49"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25 000,00</w:t>
            </w:r>
          </w:p>
        </w:tc>
      </w:tr>
      <w:tr w:rsidR="00AD503B" w:rsidRPr="00AD503B" w:rsidTr="003F22A2">
        <w:tblPrEx>
          <w:tblCellMar>
            <w:top w:w="0" w:type="dxa"/>
            <w:bottom w:w="0" w:type="dxa"/>
          </w:tblCellMar>
        </w:tblPrEx>
        <w:trPr>
          <w:trHeight w:val="288"/>
        </w:trPr>
        <w:tc>
          <w:tcPr>
            <w:tcW w:w="571" w:type="dxa"/>
            <w:tcMar>
              <w:top w:w="0" w:type="dxa"/>
              <w:left w:w="100" w:type="dxa"/>
              <w:bottom w:w="0" w:type="dxa"/>
              <w:right w:w="0" w:type="dxa"/>
            </w:tcMar>
          </w:tcPr>
          <w:p w:rsidR="00AD503B" w:rsidRPr="00AD503B" w:rsidRDefault="00AD503B" w:rsidP="003F22A2">
            <w:pPr>
              <w:widowControl w:val="0"/>
              <w:autoSpaceDE w:val="0"/>
              <w:autoSpaceDN w:val="0"/>
              <w:adjustRightInd w:val="0"/>
            </w:pPr>
          </w:p>
        </w:tc>
        <w:tc>
          <w:tcPr>
            <w:tcW w:w="4684"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Обеспечение проведения выборов и референдумов</w:t>
            </w:r>
          </w:p>
        </w:tc>
        <w:tc>
          <w:tcPr>
            <w:tcW w:w="1727"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Ч5Э0173790</w:t>
            </w:r>
          </w:p>
        </w:tc>
        <w:tc>
          <w:tcPr>
            <w:tcW w:w="58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880</w:t>
            </w:r>
          </w:p>
        </w:tc>
        <w:tc>
          <w:tcPr>
            <w:tcW w:w="332"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01</w:t>
            </w:r>
          </w:p>
        </w:tc>
        <w:tc>
          <w:tcPr>
            <w:tcW w:w="354"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07</w:t>
            </w:r>
          </w:p>
        </w:tc>
        <w:tc>
          <w:tcPr>
            <w:tcW w:w="1449"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25 000,00</w:t>
            </w:r>
          </w:p>
        </w:tc>
      </w:tr>
      <w:tr w:rsidR="00AD503B" w:rsidRPr="00AD503B" w:rsidTr="003F22A2">
        <w:tblPrEx>
          <w:tblCellMar>
            <w:top w:w="0" w:type="dxa"/>
            <w:bottom w:w="0" w:type="dxa"/>
          </w:tblCellMar>
        </w:tblPrEx>
        <w:trPr>
          <w:trHeight w:val="288"/>
        </w:trPr>
        <w:tc>
          <w:tcPr>
            <w:tcW w:w="571" w:type="dxa"/>
            <w:tcMar>
              <w:top w:w="0" w:type="dxa"/>
              <w:left w:w="100" w:type="dxa"/>
              <w:bottom w:w="0" w:type="dxa"/>
              <w:right w:w="0" w:type="dxa"/>
            </w:tcMar>
          </w:tcPr>
          <w:p w:rsidR="00AD503B" w:rsidRPr="00AD503B" w:rsidRDefault="00AD503B" w:rsidP="003F22A2">
            <w:pPr>
              <w:widowControl w:val="0"/>
              <w:autoSpaceDE w:val="0"/>
              <w:autoSpaceDN w:val="0"/>
              <w:adjustRightInd w:val="0"/>
            </w:pPr>
            <w:r w:rsidRPr="00AD503B">
              <w:rPr>
                <w:b/>
                <w:bCs w:val="0"/>
                <w:color w:val="000000"/>
              </w:rPr>
              <w:t>5.</w:t>
            </w:r>
          </w:p>
        </w:tc>
        <w:tc>
          <w:tcPr>
            <w:tcW w:w="4684"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b/>
                <w:bCs w:val="0"/>
                <w:color w:val="000000"/>
              </w:rPr>
              <w:t>Муниципальная программа "Развитие земельных и имущественных отношений"</w:t>
            </w:r>
          </w:p>
        </w:tc>
        <w:tc>
          <w:tcPr>
            <w:tcW w:w="1727"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b/>
                <w:bCs w:val="0"/>
                <w:color w:val="000000"/>
              </w:rPr>
              <w:t>A400000000</w:t>
            </w:r>
          </w:p>
        </w:tc>
        <w:tc>
          <w:tcPr>
            <w:tcW w:w="58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332"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354"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49"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b/>
                <w:bCs w:val="0"/>
                <w:color w:val="000000"/>
              </w:rPr>
              <w:t>24 000,00</w:t>
            </w:r>
          </w:p>
        </w:tc>
      </w:tr>
      <w:tr w:rsidR="00AD503B" w:rsidRPr="00AD503B" w:rsidTr="003F22A2">
        <w:tblPrEx>
          <w:tblCellMar>
            <w:top w:w="0" w:type="dxa"/>
            <w:bottom w:w="0" w:type="dxa"/>
          </w:tblCellMar>
        </w:tblPrEx>
        <w:trPr>
          <w:trHeight w:val="288"/>
        </w:trPr>
        <w:tc>
          <w:tcPr>
            <w:tcW w:w="571" w:type="dxa"/>
            <w:tcMar>
              <w:top w:w="0" w:type="dxa"/>
              <w:left w:w="100" w:type="dxa"/>
              <w:bottom w:w="0" w:type="dxa"/>
              <w:right w:w="0" w:type="dxa"/>
            </w:tcMar>
          </w:tcPr>
          <w:p w:rsidR="00AD503B" w:rsidRPr="00AD503B" w:rsidRDefault="00AD503B" w:rsidP="003F22A2">
            <w:pPr>
              <w:widowControl w:val="0"/>
              <w:autoSpaceDE w:val="0"/>
              <w:autoSpaceDN w:val="0"/>
              <w:adjustRightInd w:val="0"/>
            </w:pPr>
            <w:r w:rsidRPr="00AD503B">
              <w:rPr>
                <w:b/>
                <w:bCs w:val="0"/>
                <w:color w:val="000000"/>
              </w:rPr>
              <w:t>5.1.</w:t>
            </w:r>
          </w:p>
        </w:tc>
        <w:tc>
          <w:tcPr>
            <w:tcW w:w="4684"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b/>
                <w:bCs w:val="0"/>
                <w:color w:val="000000"/>
              </w:rPr>
              <w:t>Подпрограмма "Управление муниципальным имуществом" муниципальной программы "Развитие земельных и имущественных отношений"</w:t>
            </w:r>
          </w:p>
        </w:tc>
        <w:tc>
          <w:tcPr>
            <w:tcW w:w="1727"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b/>
                <w:bCs w:val="0"/>
                <w:color w:val="000000"/>
              </w:rPr>
              <w:t>A410000000</w:t>
            </w:r>
          </w:p>
        </w:tc>
        <w:tc>
          <w:tcPr>
            <w:tcW w:w="58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332"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354"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49"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b/>
                <w:bCs w:val="0"/>
                <w:color w:val="000000"/>
              </w:rPr>
              <w:t>24 000,00</w:t>
            </w:r>
          </w:p>
        </w:tc>
      </w:tr>
      <w:tr w:rsidR="00AD503B" w:rsidRPr="00AD503B" w:rsidTr="003F22A2">
        <w:tblPrEx>
          <w:tblCellMar>
            <w:top w:w="0" w:type="dxa"/>
            <w:bottom w:w="0" w:type="dxa"/>
          </w:tblCellMar>
        </w:tblPrEx>
        <w:trPr>
          <w:trHeight w:val="288"/>
        </w:trPr>
        <w:tc>
          <w:tcPr>
            <w:tcW w:w="571" w:type="dxa"/>
            <w:tcMar>
              <w:top w:w="0" w:type="dxa"/>
              <w:left w:w="100" w:type="dxa"/>
              <w:bottom w:w="0" w:type="dxa"/>
              <w:right w:w="0" w:type="dxa"/>
            </w:tcMar>
          </w:tcPr>
          <w:p w:rsidR="00AD503B" w:rsidRPr="00AD503B" w:rsidRDefault="00AD503B" w:rsidP="003F22A2">
            <w:pPr>
              <w:widowControl w:val="0"/>
              <w:autoSpaceDE w:val="0"/>
              <w:autoSpaceDN w:val="0"/>
              <w:adjustRightInd w:val="0"/>
            </w:pPr>
          </w:p>
        </w:tc>
        <w:tc>
          <w:tcPr>
            <w:tcW w:w="4684"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1727"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A410200000</w:t>
            </w:r>
          </w:p>
        </w:tc>
        <w:tc>
          <w:tcPr>
            <w:tcW w:w="58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332"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354"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49"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24 000,00</w:t>
            </w:r>
          </w:p>
        </w:tc>
      </w:tr>
      <w:tr w:rsidR="00AD503B" w:rsidRPr="00AD503B" w:rsidTr="003F22A2">
        <w:tblPrEx>
          <w:tblCellMar>
            <w:top w:w="0" w:type="dxa"/>
            <w:bottom w:w="0" w:type="dxa"/>
          </w:tblCellMar>
        </w:tblPrEx>
        <w:trPr>
          <w:trHeight w:val="288"/>
        </w:trPr>
        <w:tc>
          <w:tcPr>
            <w:tcW w:w="571" w:type="dxa"/>
            <w:tcMar>
              <w:top w:w="0" w:type="dxa"/>
              <w:left w:w="100" w:type="dxa"/>
              <w:bottom w:w="0" w:type="dxa"/>
              <w:right w:w="0" w:type="dxa"/>
            </w:tcMar>
          </w:tcPr>
          <w:p w:rsidR="00AD503B" w:rsidRPr="00AD503B" w:rsidRDefault="00AD503B" w:rsidP="003F22A2">
            <w:pPr>
              <w:widowControl w:val="0"/>
              <w:autoSpaceDE w:val="0"/>
              <w:autoSpaceDN w:val="0"/>
              <w:adjustRightInd w:val="0"/>
            </w:pPr>
          </w:p>
        </w:tc>
        <w:tc>
          <w:tcPr>
            <w:tcW w:w="4684"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Обеспечение реализации полномочий по техническому учету, технической инвентаризации и определению кадастровой стоимости объектов недвижимости, а также мониторингу и обработке данных рынка недвижимости</w:t>
            </w:r>
          </w:p>
        </w:tc>
        <w:tc>
          <w:tcPr>
            <w:tcW w:w="1727"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A410276120</w:t>
            </w:r>
          </w:p>
        </w:tc>
        <w:tc>
          <w:tcPr>
            <w:tcW w:w="58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332"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354"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49"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24 000,00</w:t>
            </w:r>
          </w:p>
        </w:tc>
      </w:tr>
      <w:tr w:rsidR="00AD503B" w:rsidRPr="00AD503B" w:rsidTr="003F22A2">
        <w:tblPrEx>
          <w:tblCellMar>
            <w:top w:w="0" w:type="dxa"/>
            <w:bottom w:w="0" w:type="dxa"/>
          </w:tblCellMar>
        </w:tblPrEx>
        <w:trPr>
          <w:trHeight w:val="288"/>
        </w:trPr>
        <w:tc>
          <w:tcPr>
            <w:tcW w:w="571" w:type="dxa"/>
            <w:tcMar>
              <w:top w:w="0" w:type="dxa"/>
              <w:left w:w="100" w:type="dxa"/>
              <w:bottom w:w="0" w:type="dxa"/>
              <w:right w:w="0" w:type="dxa"/>
            </w:tcMar>
          </w:tcPr>
          <w:p w:rsidR="00AD503B" w:rsidRPr="00AD503B" w:rsidRDefault="00AD503B" w:rsidP="003F22A2">
            <w:pPr>
              <w:widowControl w:val="0"/>
              <w:autoSpaceDE w:val="0"/>
              <w:autoSpaceDN w:val="0"/>
              <w:adjustRightInd w:val="0"/>
            </w:pPr>
          </w:p>
        </w:tc>
        <w:tc>
          <w:tcPr>
            <w:tcW w:w="4684"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A410276120</w:t>
            </w:r>
          </w:p>
        </w:tc>
        <w:tc>
          <w:tcPr>
            <w:tcW w:w="58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200</w:t>
            </w:r>
          </w:p>
        </w:tc>
        <w:tc>
          <w:tcPr>
            <w:tcW w:w="332"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354"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49"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24 000,00</w:t>
            </w:r>
          </w:p>
        </w:tc>
      </w:tr>
      <w:tr w:rsidR="00AD503B" w:rsidRPr="00AD503B" w:rsidTr="003F22A2">
        <w:tblPrEx>
          <w:tblCellMar>
            <w:top w:w="0" w:type="dxa"/>
            <w:bottom w:w="0" w:type="dxa"/>
          </w:tblCellMar>
        </w:tblPrEx>
        <w:trPr>
          <w:trHeight w:val="288"/>
        </w:trPr>
        <w:tc>
          <w:tcPr>
            <w:tcW w:w="571" w:type="dxa"/>
            <w:tcMar>
              <w:top w:w="0" w:type="dxa"/>
              <w:left w:w="100" w:type="dxa"/>
              <w:bottom w:w="0" w:type="dxa"/>
              <w:right w:w="0" w:type="dxa"/>
            </w:tcMar>
          </w:tcPr>
          <w:p w:rsidR="00AD503B" w:rsidRPr="00AD503B" w:rsidRDefault="00AD503B" w:rsidP="003F22A2">
            <w:pPr>
              <w:widowControl w:val="0"/>
              <w:autoSpaceDE w:val="0"/>
              <w:autoSpaceDN w:val="0"/>
              <w:adjustRightInd w:val="0"/>
            </w:pPr>
          </w:p>
        </w:tc>
        <w:tc>
          <w:tcPr>
            <w:tcW w:w="4684"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A410276120</w:t>
            </w:r>
          </w:p>
        </w:tc>
        <w:tc>
          <w:tcPr>
            <w:tcW w:w="58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240</w:t>
            </w:r>
          </w:p>
        </w:tc>
        <w:tc>
          <w:tcPr>
            <w:tcW w:w="332"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354"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49"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24 000,00</w:t>
            </w:r>
          </w:p>
        </w:tc>
      </w:tr>
      <w:tr w:rsidR="00AD503B" w:rsidRPr="00AD503B" w:rsidTr="003F22A2">
        <w:tblPrEx>
          <w:tblCellMar>
            <w:top w:w="0" w:type="dxa"/>
            <w:bottom w:w="0" w:type="dxa"/>
          </w:tblCellMar>
        </w:tblPrEx>
        <w:trPr>
          <w:trHeight w:val="288"/>
        </w:trPr>
        <w:tc>
          <w:tcPr>
            <w:tcW w:w="571" w:type="dxa"/>
            <w:tcMar>
              <w:top w:w="0" w:type="dxa"/>
              <w:left w:w="100" w:type="dxa"/>
              <w:bottom w:w="0" w:type="dxa"/>
              <w:right w:w="0" w:type="dxa"/>
            </w:tcMar>
          </w:tcPr>
          <w:p w:rsidR="00AD503B" w:rsidRPr="00AD503B" w:rsidRDefault="00AD503B" w:rsidP="003F22A2">
            <w:pPr>
              <w:widowControl w:val="0"/>
              <w:autoSpaceDE w:val="0"/>
              <w:autoSpaceDN w:val="0"/>
              <w:adjustRightInd w:val="0"/>
            </w:pPr>
          </w:p>
        </w:tc>
        <w:tc>
          <w:tcPr>
            <w:tcW w:w="4684"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Национальная экономика</w:t>
            </w:r>
          </w:p>
        </w:tc>
        <w:tc>
          <w:tcPr>
            <w:tcW w:w="1727"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A410276120</w:t>
            </w:r>
          </w:p>
        </w:tc>
        <w:tc>
          <w:tcPr>
            <w:tcW w:w="58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240</w:t>
            </w:r>
          </w:p>
        </w:tc>
        <w:tc>
          <w:tcPr>
            <w:tcW w:w="332"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04</w:t>
            </w:r>
          </w:p>
        </w:tc>
        <w:tc>
          <w:tcPr>
            <w:tcW w:w="354"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49"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24 000,00</w:t>
            </w:r>
          </w:p>
        </w:tc>
      </w:tr>
      <w:tr w:rsidR="00AD503B" w:rsidRPr="00AD503B" w:rsidTr="003F22A2">
        <w:tblPrEx>
          <w:tblCellMar>
            <w:top w:w="0" w:type="dxa"/>
            <w:bottom w:w="0" w:type="dxa"/>
          </w:tblCellMar>
        </w:tblPrEx>
        <w:trPr>
          <w:trHeight w:val="288"/>
        </w:trPr>
        <w:tc>
          <w:tcPr>
            <w:tcW w:w="571" w:type="dxa"/>
            <w:tcMar>
              <w:top w:w="0" w:type="dxa"/>
              <w:left w:w="100" w:type="dxa"/>
              <w:bottom w:w="0" w:type="dxa"/>
              <w:right w:w="0" w:type="dxa"/>
            </w:tcMar>
          </w:tcPr>
          <w:p w:rsidR="00AD503B" w:rsidRPr="00AD503B" w:rsidRDefault="00AD503B" w:rsidP="003F22A2">
            <w:pPr>
              <w:widowControl w:val="0"/>
              <w:autoSpaceDE w:val="0"/>
              <w:autoSpaceDN w:val="0"/>
              <w:adjustRightInd w:val="0"/>
            </w:pPr>
          </w:p>
        </w:tc>
        <w:tc>
          <w:tcPr>
            <w:tcW w:w="4684"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Другие вопросы в области национальной экономики</w:t>
            </w:r>
          </w:p>
        </w:tc>
        <w:tc>
          <w:tcPr>
            <w:tcW w:w="1727"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A410276120</w:t>
            </w:r>
          </w:p>
        </w:tc>
        <w:tc>
          <w:tcPr>
            <w:tcW w:w="58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240</w:t>
            </w:r>
          </w:p>
        </w:tc>
        <w:tc>
          <w:tcPr>
            <w:tcW w:w="332"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04</w:t>
            </w:r>
          </w:p>
        </w:tc>
        <w:tc>
          <w:tcPr>
            <w:tcW w:w="354"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12</w:t>
            </w:r>
          </w:p>
        </w:tc>
        <w:tc>
          <w:tcPr>
            <w:tcW w:w="1449"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24 000,00</w:t>
            </w:r>
          </w:p>
        </w:tc>
      </w:tr>
      <w:tr w:rsidR="00AD503B" w:rsidRPr="00AD503B" w:rsidTr="003F22A2">
        <w:tblPrEx>
          <w:tblCellMar>
            <w:top w:w="0" w:type="dxa"/>
            <w:bottom w:w="0" w:type="dxa"/>
          </w:tblCellMar>
        </w:tblPrEx>
        <w:trPr>
          <w:trHeight w:val="288"/>
        </w:trPr>
        <w:tc>
          <w:tcPr>
            <w:tcW w:w="571" w:type="dxa"/>
            <w:tcMar>
              <w:top w:w="0" w:type="dxa"/>
              <w:left w:w="100" w:type="dxa"/>
              <w:bottom w:w="0" w:type="dxa"/>
              <w:right w:w="0" w:type="dxa"/>
            </w:tcMar>
          </w:tcPr>
          <w:p w:rsidR="00AD503B" w:rsidRPr="00AD503B" w:rsidRDefault="00AD503B" w:rsidP="003F22A2">
            <w:pPr>
              <w:widowControl w:val="0"/>
              <w:autoSpaceDE w:val="0"/>
              <w:autoSpaceDN w:val="0"/>
              <w:adjustRightInd w:val="0"/>
            </w:pPr>
            <w:r w:rsidRPr="00AD503B">
              <w:rPr>
                <w:b/>
                <w:bCs w:val="0"/>
                <w:color w:val="000000"/>
              </w:rPr>
              <w:t>6.</w:t>
            </w:r>
          </w:p>
        </w:tc>
        <w:tc>
          <w:tcPr>
            <w:tcW w:w="4684"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b/>
                <w:bCs w:val="0"/>
                <w:color w:val="000000"/>
              </w:rPr>
              <w:t>Муниципальная  программа "Формирование современной городской среды на территории Чувашской Республики"</w:t>
            </w:r>
          </w:p>
        </w:tc>
        <w:tc>
          <w:tcPr>
            <w:tcW w:w="1727"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b/>
                <w:bCs w:val="0"/>
                <w:color w:val="000000"/>
              </w:rPr>
              <w:t>A500000000</w:t>
            </w:r>
          </w:p>
        </w:tc>
        <w:tc>
          <w:tcPr>
            <w:tcW w:w="58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332"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354"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49"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b/>
                <w:bCs w:val="0"/>
                <w:color w:val="000000"/>
              </w:rPr>
              <w:t>614 522,00</w:t>
            </w:r>
          </w:p>
        </w:tc>
      </w:tr>
      <w:tr w:rsidR="00AD503B" w:rsidRPr="00AD503B" w:rsidTr="003F22A2">
        <w:tblPrEx>
          <w:tblCellMar>
            <w:top w:w="0" w:type="dxa"/>
            <w:bottom w:w="0" w:type="dxa"/>
          </w:tblCellMar>
        </w:tblPrEx>
        <w:trPr>
          <w:trHeight w:val="288"/>
        </w:trPr>
        <w:tc>
          <w:tcPr>
            <w:tcW w:w="571" w:type="dxa"/>
            <w:tcMar>
              <w:top w:w="0" w:type="dxa"/>
              <w:left w:w="100" w:type="dxa"/>
              <w:bottom w:w="0" w:type="dxa"/>
              <w:right w:w="0" w:type="dxa"/>
            </w:tcMar>
          </w:tcPr>
          <w:p w:rsidR="00AD503B" w:rsidRPr="00AD503B" w:rsidRDefault="00AD503B" w:rsidP="003F22A2">
            <w:pPr>
              <w:widowControl w:val="0"/>
              <w:autoSpaceDE w:val="0"/>
              <w:autoSpaceDN w:val="0"/>
              <w:adjustRightInd w:val="0"/>
            </w:pPr>
            <w:r w:rsidRPr="00AD503B">
              <w:rPr>
                <w:b/>
                <w:bCs w:val="0"/>
                <w:color w:val="000000"/>
              </w:rPr>
              <w:t>6.1.</w:t>
            </w:r>
          </w:p>
        </w:tc>
        <w:tc>
          <w:tcPr>
            <w:tcW w:w="4684"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b/>
                <w:bCs w:val="0"/>
                <w:color w:val="00000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727"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b/>
                <w:bCs w:val="0"/>
                <w:color w:val="000000"/>
              </w:rPr>
              <w:t>A510000000</w:t>
            </w:r>
          </w:p>
        </w:tc>
        <w:tc>
          <w:tcPr>
            <w:tcW w:w="58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332"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354"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49"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b/>
                <w:bCs w:val="0"/>
                <w:color w:val="000000"/>
              </w:rPr>
              <w:t>614 522,00</w:t>
            </w:r>
          </w:p>
        </w:tc>
      </w:tr>
      <w:tr w:rsidR="00AD503B" w:rsidRPr="00AD503B" w:rsidTr="003F22A2">
        <w:tblPrEx>
          <w:tblCellMar>
            <w:top w:w="0" w:type="dxa"/>
            <w:bottom w:w="0" w:type="dxa"/>
          </w:tblCellMar>
        </w:tblPrEx>
        <w:trPr>
          <w:trHeight w:val="288"/>
        </w:trPr>
        <w:tc>
          <w:tcPr>
            <w:tcW w:w="571" w:type="dxa"/>
            <w:tcMar>
              <w:top w:w="0" w:type="dxa"/>
              <w:left w:w="100" w:type="dxa"/>
              <w:bottom w:w="0" w:type="dxa"/>
              <w:right w:w="0" w:type="dxa"/>
            </w:tcMar>
          </w:tcPr>
          <w:p w:rsidR="00AD503B" w:rsidRPr="00AD503B" w:rsidRDefault="00AD503B" w:rsidP="003F22A2">
            <w:pPr>
              <w:widowControl w:val="0"/>
              <w:autoSpaceDE w:val="0"/>
              <w:autoSpaceDN w:val="0"/>
              <w:adjustRightInd w:val="0"/>
            </w:pPr>
          </w:p>
        </w:tc>
        <w:tc>
          <w:tcPr>
            <w:tcW w:w="4684"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Основное мероприятие "Содействие благоустройству населенных пунктов Чувашской Республики"</w:t>
            </w:r>
          </w:p>
        </w:tc>
        <w:tc>
          <w:tcPr>
            <w:tcW w:w="1727"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A510200000</w:t>
            </w:r>
          </w:p>
        </w:tc>
        <w:tc>
          <w:tcPr>
            <w:tcW w:w="58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332"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354"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49"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614 522,00</w:t>
            </w:r>
          </w:p>
        </w:tc>
      </w:tr>
      <w:tr w:rsidR="00AD503B" w:rsidRPr="00AD503B" w:rsidTr="003F22A2">
        <w:tblPrEx>
          <w:tblCellMar>
            <w:top w:w="0" w:type="dxa"/>
            <w:bottom w:w="0" w:type="dxa"/>
          </w:tblCellMar>
        </w:tblPrEx>
        <w:trPr>
          <w:trHeight w:val="288"/>
        </w:trPr>
        <w:tc>
          <w:tcPr>
            <w:tcW w:w="571" w:type="dxa"/>
            <w:tcMar>
              <w:top w:w="0" w:type="dxa"/>
              <w:left w:w="100" w:type="dxa"/>
              <w:bottom w:w="0" w:type="dxa"/>
              <w:right w:w="0" w:type="dxa"/>
            </w:tcMar>
          </w:tcPr>
          <w:p w:rsidR="00AD503B" w:rsidRPr="00AD503B" w:rsidRDefault="00AD503B" w:rsidP="003F22A2">
            <w:pPr>
              <w:widowControl w:val="0"/>
              <w:autoSpaceDE w:val="0"/>
              <w:autoSpaceDN w:val="0"/>
              <w:adjustRightInd w:val="0"/>
            </w:pPr>
          </w:p>
        </w:tc>
        <w:tc>
          <w:tcPr>
            <w:tcW w:w="4684"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Приобретение и обустройство детских игровых, спортивных площадок и малых архитектурных форм</w:t>
            </w:r>
          </w:p>
        </w:tc>
        <w:tc>
          <w:tcPr>
            <w:tcW w:w="1727"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A510277450</w:t>
            </w:r>
          </w:p>
        </w:tc>
        <w:tc>
          <w:tcPr>
            <w:tcW w:w="58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332"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354"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49"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35 000,00</w:t>
            </w:r>
          </w:p>
        </w:tc>
      </w:tr>
      <w:tr w:rsidR="00AD503B" w:rsidRPr="00AD503B" w:rsidTr="003F22A2">
        <w:tblPrEx>
          <w:tblCellMar>
            <w:top w:w="0" w:type="dxa"/>
            <w:bottom w:w="0" w:type="dxa"/>
          </w:tblCellMar>
        </w:tblPrEx>
        <w:trPr>
          <w:trHeight w:val="288"/>
        </w:trPr>
        <w:tc>
          <w:tcPr>
            <w:tcW w:w="571" w:type="dxa"/>
            <w:tcMar>
              <w:top w:w="0" w:type="dxa"/>
              <w:left w:w="100" w:type="dxa"/>
              <w:bottom w:w="0" w:type="dxa"/>
              <w:right w:w="0" w:type="dxa"/>
            </w:tcMar>
          </w:tcPr>
          <w:p w:rsidR="00AD503B" w:rsidRPr="00AD503B" w:rsidRDefault="00AD503B" w:rsidP="003F22A2">
            <w:pPr>
              <w:widowControl w:val="0"/>
              <w:autoSpaceDE w:val="0"/>
              <w:autoSpaceDN w:val="0"/>
              <w:adjustRightInd w:val="0"/>
            </w:pPr>
          </w:p>
        </w:tc>
        <w:tc>
          <w:tcPr>
            <w:tcW w:w="4684"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 xml:space="preserve">Закупка товаров, работ и услуг для обеспечения </w:t>
            </w:r>
            <w:r w:rsidRPr="00AD503B">
              <w:rPr>
                <w:color w:val="000000"/>
              </w:rPr>
              <w:lastRenderedPageBreak/>
              <w:t>государственных (муниципальных) нужд</w:t>
            </w:r>
          </w:p>
        </w:tc>
        <w:tc>
          <w:tcPr>
            <w:tcW w:w="1727"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lastRenderedPageBreak/>
              <w:t>A510277450</w:t>
            </w:r>
          </w:p>
        </w:tc>
        <w:tc>
          <w:tcPr>
            <w:tcW w:w="58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200</w:t>
            </w:r>
          </w:p>
        </w:tc>
        <w:tc>
          <w:tcPr>
            <w:tcW w:w="332"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354"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49"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35 000,00</w:t>
            </w:r>
          </w:p>
        </w:tc>
      </w:tr>
      <w:tr w:rsidR="00AD503B" w:rsidRPr="00AD503B" w:rsidTr="003F22A2">
        <w:tblPrEx>
          <w:tblCellMar>
            <w:top w:w="0" w:type="dxa"/>
            <w:bottom w:w="0" w:type="dxa"/>
          </w:tblCellMar>
        </w:tblPrEx>
        <w:trPr>
          <w:trHeight w:val="288"/>
        </w:trPr>
        <w:tc>
          <w:tcPr>
            <w:tcW w:w="571" w:type="dxa"/>
            <w:tcMar>
              <w:top w:w="0" w:type="dxa"/>
              <w:left w:w="100" w:type="dxa"/>
              <w:bottom w:w="0" w:type="dxa"/>
              <w:right w:w="0" w:type="dxa"/>
            </w:tcMar>
          </w:tcPr>
          <w:p w:rsidR="00AD503B" w:rsidRPr="00AD503B" w:rsidRDefault="00AD503B" w:rsidP="003F22A2">
            <w:pPr>
              <w:widowControl w:val="0"/>
              <w:autoSpaceDE w:val="0"/>
              <w:autoSpaceDN w:val="0"/>
              <w:adjustRightInd w:val="0"/>
            </w:pPr>
          </w:p>
        </w:tc>
        <w:tc>
          <w:tcPr>
            <w:tcW w:w="4684"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A510277450</w:t>
            </w:r>
          </w:p>
        </w:tc>
        <w:tc>
          <w:tcPr>
            <w:tcW w:w="58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240</w:t>
            </w:r>
          </w:p>
        </w:tc>
        <w:tc>
          <w:tcPr>
            <w:tcW w:w="332"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354"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49"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35 000,00</w:t>
            </w:r>
          </w:p>
        </w:tc>
      </w:tr>
      <w:tr w:rsidR="00AD503B" w:rsidRPr="00AD503B" w:rsidTr="003F22A2">
        <w:tblPrEx>
          <w:tblCellMar>
            <w:top w:w="0" w:type="dxa"/>
            <w:bottom w:w="0" w:type="dxa"/>
          </w:tblCellMar>
        </w:tblPrEx>
        <w:trPr>
          <w:trHeight w:val="288"/>
        </w:trPr>
        <w:tc>
          <w:tcPr>
            <w:tcW w:w="571" w:type="dxa"/>
            <w:tcMar>
              <w:top w:w="0" w:type="dxa"/>
              <w:left w:w="100" w:type="dxa"/>
              <w:bottom w:w="0" w:type="dxa"/>
              <w:right w:w="0" w:type="dxa"/>
            </w:tcMar>
          </w:tcPr>
          <w:p w:rsidR="00AD503B" w:rsidRPr="00AD503B" w:rsidRDefault="00AD503B" w:rsidP="003F22A2">
            <w:pPr>
              <w:widowControl w:val="0"/>
              <w:autoSpaceDE w:val="0"/>
              <w:autoSpaceDN w:val="0"/>
              <w:adjustRightInd w:val="0"/>
            </w:pPr>
          </w:p>
        </w:tc>
        <w:tc>
          <w:tcPr>
            <w:tcW w:w="4684"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Жилищно-коммунальное хозяйство</w:t>
            </w:r>
          </w:p>
        </w:tc>
        <w:tc>
          <w:tcPr>
            <w:tcW w:w="1727"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A510277450</w:t>
            </w:r>
          </w:p>
        </w:tc>
        <w:tc>
          <w:tcPr>
            <w:tcW w:w="58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240</w:t>
            </w:r>
          </w:p>
        </w:tc>
        <w:tc>
          <w:tcPr>
            <w:tcW w:w="332"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05</w:t>
            </w:r>
          </w:p>
        </w:tc>
        <w:tc>
          <w:tcPr>
            <w:tcW w:w="354"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49"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35 000,00</w:t>
            </w:r>
          </w:p>
        </w:tc>
      </w:tr>
      <w:tr w:rsidR="00AD503B" w:rsidRPr="00AD503B" w:rsidTr="003F22A2">
        <w:tblPrEx>
          <w:tblCellMar>
            <w:top w:w="0" w:type="dxa"/>
            <w:bottom w:w="0" w:type="dxa"/>
          </w:tblCellMar>
        </w:tblPrEx>
        <w:trPr>
          <w:trHeight w:val="288"/>
        </w:trPr>
        <w:tc>
          <w:tcPr>
            <w:tcW w:w="571" w:type="dxa"/>
            <w:tcMar>
              <w:top w:w="0" w:type="dxa"/>
              <w:left w:w="100" w:type="dxa"/>
              <w:bottom w:w="0" w:type="dxa"/>
              <w:right w:w="0" w:type="dxa"/>
            </w:tcMar>
          </w:tcPr>
          <w:p w:rsidR="00AD503B" w:rsidRPr="00AD503B" w:rsidRDefault="00AD503B" w:rsidP="003F22A2">
            <w:pPr>
              <w:widowControl w:val="0"/>
              <w:autoSpaceDE w:val="0"/>
              <w:autoSpaceDN w:val="0"/>
              <w:adjustRightInd w:val="0"/>
            </w:pPr>
          </w:p>
        </w:tc>
        <w:tc>
          <w:tcPr>
            <w:tcW w:w="4684"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Благоустройство</w:t>
            </w:r>
          </w:p>
        </w:tc>
        <w:tc>
          <w:tcPr>
            <w:tcW w:w="1727"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A510277450</w:t>
            </w:r>
          </w:p>
        </w:tc>
        <w:tc>
          <w:tcPr>
            <w:tcW w:w="58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240</w:t>
            </w:r>
          </w:p>
        </w:tc>
        <w:tc>
          <w:tcPr>
            <w:tcW w:w="332"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05</w:t>
            </w:r>
          </w:p>
        </w:tc>
        <w:tc>
          <w:tcPr>
            <w:tcW w:w="354"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03</w:t>
            </w:r>
          </w:p>
        </w:tc>
        <w:tc>
          <w:tcPr>
            <w:tcW w:w="1449"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35 000,00</w:t>
            </w:r>
          </w:p>
        </w:tc>
      </w:tr>
      <w:tr w:rsidR="00AD503B" w:rsidRPr="00AD503B" w:rsidTr="003F22A2">
        <w:tblPrEx>
          <w:tblCellMar>
            <w:top w:w="0" w:type="dxa"/>
            <w:bottom w:w="0" w:type="dxa"/>
          </w:tblCellMar>
        </w:tblPrEx>
        <w:trPr>
          <w:trHeight w:val="288"/>
        </w:trPr>
        <w:tc>
          <w:tcPr>
            <w:tcW w:w="571" w:type="dxa"/>
            <w:tcMar>
              <w:top w:w="0" w:type="dxa"/>
              <w:left w:w="100" w:type="dxa"/>
              <w:bottom w:w="0" w:type="dxa"/>
              <w:right w:w="0" w:type="dxa"/>
            </w:tcMar>
          </w:tcPr>
          <w:p w:rsidR="00AD503B" w:rsidRPr="00AD503B" w:rsidRDefault="00AD503B" w:rsidP="003F22A2">
            <w:pPr>
              <w:widowControl w:val="0"/>
              <w:autoSpaceDE w:val="0"/>
              <w:autoSpaceDN w:val="0"/>
              <w:adjustRightInd w:val="0"/>
            </w:pPr>
          </w:p>
        </w:tc>
        <w:tc>
          <w:tcPr>
            <w:tcW w:w="4684"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Реализация комплекса мероприятий по благоустройству дворовых территорий и тротуаров</w:t>
            </w:r>
          </w:p>
        </w:tc>
        <w:tc>
          <w:tcPr>
            <w:tcW w:w="1727"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A5102S5420</w:t>
            </w:r>
          </w:p>
        </w:tc>
        <w:tc>
          <w:tcPr>
            <w:tcW w:w="58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332"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354"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49"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579 522,00</w:t>
            </w:r>
          </w:p>
        </w:tc>
      </w:tr>
      <w:tr w:rsidR="00AD503B" w:rsidRPr="00AD503B" w:rsidTr="003F22A2">
        <w:tblPrEx>
          <w:tblCellMar>
            <w:top w:w="0" w:type="dxa"/>
            <w:bottom w:w="0" w:type="dxa"/>
          </w:tblCellMar>
        </w:tblPrEx>
        <w:trPr>
          <w:trHeight w:val="288"/>
        </w:trPr>
        <w:tc>
          <w:tcPr>
            <w:tcW w:w="571" w:type="dxa"/>
            <w:tcMar>
              <w:top w:w="0" w:type="dxa"/>
              <w:left w:w="100" w:type="dxa"/>
              <w:bottom w:w="0" w:type="dxa"/>
              <w:right w:w="0" w:type="dxa"/>
            </w:tcMar>
          </w:tcPr>
          <w:p w:rsidR="00AD503B" w:rsidRPr="00AD503B" w:rsidRDefault="00AD503B" w:rsidP="003F22A2">
            <w:pPr>
              <w:widowControl w:val="0"/>
              <w:autoSpaceDE w:val="0"/>
              <w:autoSpaceDN w:val="0"/>
              <w:adjustRightInd w:val="0"/>
            </w:pPr>
          </w:p>
        </w:tc>
        <w:tc>
          <w:tcPr>
            <w:tcW w:w="4684"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A5102S5420</w:t>
            </w:r>
          </w:p>
        </w:tc>
        <w:tc>
          <w:tcPr>
            <w:tcW w:w="58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200</w:t>
            </w:r>
          </w:p>
        </w:tc>
        <w:tc>
          <w:tcPr>
            <w:tcW w:w="332"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354"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49"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579 522,00</w:t>
            </w:r>
          </w:p>
        </w:tc>
      </w:tr>
      <w:tr w:rsidR="00AD503B" w:rsidRPr="00AD503B" w:rsidTr="003F22A2">
        <w:tblPrEx>
          <w:tblCellMar>
            <w:top w:w="0" w:type="dxa"/>
            <w:bottom w:w="0" w:type="dxa"/>
          </w:tblCellMar>
        </w:tblPrEx>
        <w:trPr>
          <w:trHeight w:val="288"/>
        </w:trPr>
        <w:tc>
          <w:tcPr>
            <w:tcW w:w="571" w:type="dxa"/>
            <w:tcMar>
              <w:top w:w="0" w:type="dxa"/>
              <w:left w:w="100" w:type="dxa"/>
              <w:bottom w:w="0" w:type="dxa"/>
              <w:right w:w="0" w:type="dxa"/>
            </w:tcMar>
          </w:tcPr>
          <w:p w:rsidR="00AD503B" w:rsidRPr="00AD503B" w:rsidRDefault="00AD503B" w:rsidP="003F22A2">
            <w:pPr>
              <w:widowControl w:val="0"/>
              <w:autoSpaceDE w:val="0"/>
              <w:autoSpaceDN w:val="0"/>
              <w:adjustRightInd w:val="0"/>
            </w:pPr>
          </w:p>
        </w:tc>
        <w:tc>
          <w:tcPr>
            <w:tcW w:w="4684"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A5102S5420</w:t>
            </w:r>
          </w:p>
        </w:tc>
        <w:tc>
          <w:tcPr>
            <w:tcW w:w="58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240</w:t>
            </w:r>
          </w:p>
        </w:tc>
        <w:tc>
          <w:tcPr>
            <w:tcW w:w="332"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354"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49"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579 522,00</w:t>
            </w:r>
          </w:p>
        </w:tc>
      </w:tr>
      <w:tr w:rsidR="00AD503B" w:rsidRPr="00AD503B" w:rsidTr="003F22A2">
        <w:tblPrEx>
          <w:tblCellMar>
            <w:top w:w="0" w:type="dxa"/>
            <w:bottom w:w="0" w:type="dxa"/>
          </w:tblCellMar>
        </w:tblPrEx>
        <w:trPr>
          <w:trHeight w:val="288"/>
        </w:trPr>
        <w:tc>
          <w:tcPr>
            <w:tcW w:w="571" w:type="dxa"/>
            <w:tcMar>
              <w:top w:w="0" w:type="dxa"/>
              <w:left w:w="100" w:type="dxa"/>
              <w:bottom w:w="0" w:type="dxa"/>
              <w:right w:w="0" w:type="dxa"/>
            </w:tcMar>
          </w:tcPr>
          <w:p w:rsidR="00AD503B" w:rsidRPr="00AD503B" w:rsidRDefault="00AD503B" w:rsidP="003F22A2">
            <w:pPr>
              <w:widowControl w:val="0"/>
              <w:autoSpaceDE w:val="0"/>
              <w:autoSpaceDN w:val="0"/>
              <w:adjustRightInd w:val="0"/>
            </w:pPr>
          </w:p>
        </w:tc>
        <w:tc>
          <w:tcPr>
            <w:tcW w:w="4684"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Жилищно-коммунальное хозяйство</w:t>
            </w:r>
          </w:p>
        </w:tc>
        <w:tc>
          <w:tcPr>
            <w:tcW w:w="1727"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A5102S5420</w:t>
            </w:r>
          </w:p>
        </w:tc>
        <w:tc>
          <w:tcPr>
            <w:tcW w:w="58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240</w:t>
            </w:r>
          </w:p>
        </w:tc>
        <w:tc>
          <w:tcPr>
            <w:tcW w:w="332"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05</w:t>
            </w:r>
          </w:p>
        </w:tc>
        <w:tc>
          <w:tcPr>
            <w:tcW w:w="354"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49"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579 522,00</w:t>
            </w:r>
          </w:p>
        </w:tc>
      </w:tr>
      <w:tr w:rsidR="00AD503B" w:rsidRPr="00AD503B" w:rsidTr="003F22A2">
        <w:tblPrEx>
          <w:tblCellMar>
            <w:top w:w="0" w:type="dxa"/>
            <w:bottom w:w="0" w:type="dxa"/>
          </w:tblCellMar>
        </w:tblPrEx>
        <w:trPr>
          <w:trHeight w:val="288"/>
        </w:trPr>
        <w:tc>
          <w:tcPr>
            <w:tcW w:w="571" w:type="dxa"/>
            <w:tcMar>
              <w:top w:w="0" w:type="dxa"/>
              <w:left w:w="100" w:type="dxa"/>
              <w:bottom w:w="0" w:type="dxa"/>
              <w:right w:w="0" w:type="dxa"/>
            </w:tcMar>
          </w:tcPr>
          <w:p w:rsidR="00AD503B" w:rsidRPr="00AD503B" w:rsidRDefault="00AD503B" w:rsidP="003F22A2">
            <w:pPr>
              <w:widowControl w:val="0"/>
              <w:autoSpaceDE w:val="0"/>
              <w:autoSpaceDN w:val="0"/>
              <w:adjustRightInd w:val="0"/>
            </w:pPr>
          </w:p>
        </w:tc>
        <w:tc>
          <w:tcPr>
            <w:tcW w:w="4684"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Благоустройство</w:t>
            </w:r>
          </w:p>
        </w:tc>
        <w:tc>
          <w:tcPr>
            <w:tcW w:w="1727"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A5102S5420</w:t>
            </w:r>
          </w:p>
        </w:tc>
        <w:tc>
          <w:tcPr>
            <w:tcW w:w="58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240</w:t>
            </w:r>
          </w:p>
        </w:tc>
        <w:tc>
          <w:tcPr>
            <w:tcW w:w="332"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05</w:t>
            </w:r>
          </w:p>
        </w:tc>
        <w:tc>
          <w:tcPr>
            <w:tcW w:w="354"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03</w:t>
            </w:r>
          </w:p>
        </w:tc>
        <w:tc>
          <w:tcPr>
            <w:tcW w:w="1449"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579 522,00</w:t>
            </w:r>
          </w:p>
        </w:tc>
      </w:tr>
      <w:tr w:rsidR="00AD503B" w:rsidRPr="00AD503B" w:rsidTr="003F22A2">
        <w:tblPrEx>
          <w:tblCellMar>
            <w:top w:w="0" w:type="dxa"/>
            <w:bottom w:w="0" w:type="dxa"/>
          </w:tblCellMar>
        </w:tblPrEx>
        <w:trPr>
          <w:trHeight w:val="288"/>
        </w:trPr>
        <w:tc>
          <w:tcPr>
            <w:tcW w:w="571" w:type="dxa"/>
            <w:tcMar>
              <w:top w:w="0" w:type="dxa"/>
              <w:left w:w="100" w:type="dxa"/>
              <w:bottom w:w="0" w:type="dxa"/>
              <w:right w:w="0" w:type="dxa"/>
            </w:tcMar>
          </w:tcPr>
          <w:p w:rsidR="00AD503B" w:rsidRPr="00AD503B" w:rsidRDefault="00AD503B" w:rsidP="003F22A2">
            <w:pPr>
              <w:widowControl w:val="0"/>
              <w:autoSpaceDE w:val="0"/>
              <w:autoSpaceDN w:val="0"/>
              <w:adjustRightInd w:val="0"/>
            </w:pPr>
            <w:r w:rsidRPr="00AD503B">
              <w:rPr>
                <w:b/>
                <w:bCs w:val="0"/>
                <w:color w:val="000000"/>
              </w:rPr>
              <w:t>7.</w:t>
            </w:r>
          </w:p>
        </w:tc>
        <w:tc>
          <w:tcPr>
            <w:tcW w:w="4684"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b/>
                <w:bCs w:val="0"/>
                <w:color w:val="000000"/>
              </w:rPr>
              <w:t>Муниципальная программа Чувашской Республики "Комплексное развитие сельских территорий Чувашской Республики"</w:t>
            </w:r>
          </w:p>
        </w:tc>
        <w:tc>
          <w:tcPr>
            <w:tcW w:w="1727"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b/>
                <w:bCs w:val="0"/>
                <w:color w:val="000000"/>
              </w:rPr>
              <w:t>A600000000</w:t>
            </w:r>
          </w:p>
        </w:tc>
        <w:tc>
          <w:tcPr>
            <w:tcW w:w="58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332"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354"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49"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b/>
                <w:bCs w:val="0"/>
                <w:color w:val="000000"/>
              </w:rPr>
              <w:t>8 504 824,02</w:t>
            </w:r>
          </w:p>
        </w:tc>
      </w:tr>
      <w:tr w:rsidR="00AD503B" w:rsidRPr="00AD503B" w:rsidTr="003F22A2">
        <w:tblPrEx>
          <w:tblCellMar>
            <w:top w:w="0" w:type="dxa"/>
            <w:bottom w:w="0" w:type="dxa"/>
          </w:tblCellMar>
        </w:tblPrEx>
        <w:trPr>
          <w:trHeight w:val="288"/>
        </w:trPr>
        <w:tc>
          <w:tcPr>
            <w:tcW w:w="571" w:type="dxa"/>
            <w:tcMar>
              <w:top w:w="0" w:type="dxa"/>
              <w:left w:w="100" w:type="dxa"/>
              <w:bottom w:w="0" w:type="dxa"/>
              <w:right w:w="0" w:type="dxa"/>
            </w:tcMar>
          </w:tcPr>
          <w:p w:rsidR="00AD503B" w:rsidRPr="00AD503B" w:rsidRDefault="00AD503B" w:rsidP="003F22A2">
            <w:pPr>
              <w:widowControl w:val="0"/>
              <w:autoSpaceDE w:val="0"/>
              <w:autoSpaceDN w:val="0"/>
              <w:adjustRightInd w:val="0"/>
            </w:pPr>
            <w:r w:rsidRPr="00AD503B">
              <w:rPr>
                <w:b/>
                <w:bCs w:val="0"/>
                <w:color w:val="000000"/>
              </w:rPr>
              <w:t>7.1.</w:t>
            </w:r>
          </w:p>
        </w:tc>
        <w:tc>
          <w:tcPr>
            <w:tcW w:w="4684"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b/>
                <w:bCs w:val="0"/>
                <w:color w:val="000000"/>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1727"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b/>
                <w:bCs w:val="0"/>
                <w:color w:val="000000"/>
              </w:rPr>
              <w:t>A620000000</w:t>
            </w:r>
          </w:p>
        </w:tc>
        <w:tc>
          <w:tcPr>
            <w:tcW w:w="58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332"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354"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49"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b/>
                <w:bCs w:val="0"/>
                <w:color w:val="000000"/>
              </w:rPr>
              <w:t>8 504 824,02</w:t>
            </w:r>
          </w:p>
        </w:tc>
      </w:tr>
      <w:tr w:rsidR="00AD503B" w:rsidRPr="00AD503B" w:rsidTr="003F22A2">
        <w:tblPrEx>
          <w:tblCellMar>
            <w:top w:w="0" w:type="dxa"/>
            <w:bottom w:w="0" w:type="dxa"/>
          </w:tblCellMar>
        </w:tblPrEx>
        <w:trPr>
          <w:trHeight w:val="288"/>
        </w:trPr>
        <w:tc>
          <w:tcPr>
            <w:tcW w:w="571" w:type="dxa"/>
            <w:tcMar>
              <w:top w:w="0" w:type="dxa"/>
              <w:left w:w="100" w:type="dxa"/>
              <w:bottom w:w="0" w:type="dxa"/>
              <w:right w:w="0" w:type="dxa"/>
            </w:tcMar>
          </w:tcPr>
          <w:p w:rsidR="00AD503B" w:rsidRPr="00AD503B" w:rsidRDefault="00AD503B" w:rsidP="003F22A2">
            <w:pPr>
              <w:widowControl w:val="0"/>
              <w:autoSpaceDE w:val="0"/>
              <w:autoSpaceDN w:val="0"/>
              <w:adjustRightInd w:val="0"/>
            </w:pPr>
          </w:p>
        </w:tc>
        <w:tc>
          <w:tcPr>
            <w:tcW w:w="4684"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727"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A620100000</w:t>
            </w:r>
          </w:p>
        </w:tc>
        <w:tc>
          <w:tcPr>
            <w:tcW w:w="58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332"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354"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49"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8 504 824,02</w:t>
            </w:r>
          </w:p>
        </w:tc>
      </w:tr>
      <w:tr w:rsidR="00AD503B" w:rsidRPr="00AD503B" w:rsidTr="003F22A2">
        <w:tblPrEx>
          <w:tblCellMar>
            <w:top w:w="0" w:type="dxa"/>
            <w:bottom w:w="0" w:type="dxa"/>
          </w:tblCellMar>
        </w:tblPrEx>
        <w:trPr>
          <w:trHeight w:val="288"/>
        </w:trPr>
        <w:tc>
          <w:tcPr>
            <w:tcW w:w="571" w:type="dxa"/>
            <w:tcMar>
              <w:top w:w="0" w:type="dxa"/>
              <w:left w:w="100" w:type="dxa"/>
              <w:bottom w:w="0" w:type="dxa"/>
              <w:right w:w="0" w:type="dxa"/>
            </w:tcMar>
          </w:tcPr>
          <w:p w:rsidR="00AD503B" w:rsidRPr="00AD503B" w:rsidRDefault="00AD503B" w:rsidP="003F22A2">
            <w:pPr>
              <w:widowControl w:val="0"/>
              <w:autoSpaceDE w:val="0"/>
              <w:autoSpaceDN w:val="0"/>
              <w:adjustRightInd w:val="0"/>
            </w:pPr>
          </w:p>
        </w:tc>
        <w:tc>
          <w:tcPr>
            <w:tcW w:w="4684"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Реализация проектов развития общественной инфраструктуры, основанных на местных инициативах</w:t>
            </w:r>
          </w:p>
        </w:tc>
        <w:tc>
          <w:tcPr>
            <w:tcW w:w="1727"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A6201S6570</w:t>
            </w:r>
          </w:p>
        </w:tc>
        <w:tc>
          <w:tcPr>
            <w:tcW w:w="58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332"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354"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49"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8 504 824,02</w:t>
            </w:r>
          </w:p>
        </w:tc>
      </w:tr>
      <w:tr w:rsidR="00AD503B" w:rsidRPr="00AD503B" w:rsidTr="003F22A2">
        <w:tblPrEx>
          <w:tblCellMar>
            <w:top w:w="0" w:type="dxa"/>
            <w:bottom w:w="0" w:type="dxa"/>
          </w:tblCellMar>
        </w:tblPrEx>
        <w:trPr>
          <w:trHeight w:val="288"/>
        </w:trPr>
        <w:tc>
          <w:tcPr>
            <w:tcW w:w="571" w:type="dxa"/>
            <w:tcMar>
              <w:top w:w="0" w:type="dxa"/>
              <w:left w:w="100" w:type="dxa"/>
              <w:bottom w:w="0" w:type="dxa"/>
              <w:right w:w="0" w:type="dxa"/>
            </w:tcMar>
          </w:tcPr>
          <w:p w:rsidR="00AD503B" w:rsidRPr="00AD503B" w:rsidRDefault="00AD503B" w:rsidP="003F22A2">
            <w:pPr>
              <w:widowControl w:val="0"/>
              <w:autoSpaceDE w:val="0"/>
              <w:autoSpaceDN w:val="0"/>
              <w:adjustRightInd w:val="0"/>
            </w:pPr>
          </w:p>
        </w:tc>
        <w:tc>
          <w:tcPr>
            <w:tcW w:w="4684"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A6201S6570</w:t>
            </w:r>
          </w:p>
        </w:tc>
        <w:tc>
          <w:tcPr>
            <w:tcW w:w="58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200</w:t>
            </w:r>
          </w:p>
        </w:tc>
        <w:tc>
          <w:tcPr>
            <w:tcW w:w="332"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354"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49"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8 504 824,02</w:t>
            </w:r>
          </w:p>
        </w:tc>
      </w:tr>
      <w:tr w:rsidR="00AD503B" w:rsidRPr="00AD503B" w:rsidTr="003F22A2">
        <w:tblPrEx>
          <w:tblCellMar>
            <w:top w:w="0" w:type="dxa"/>
            <w:bottom w:w="0" w:type="dxa"/>
          </w:tblCellMar>
        </w:tblPrEx>
        <w:trPr>
          <w:trHeight w:val="288"/>
        </w:trPr>
        <w:tc>
          <w:tcPr>
            <w:tcW w:w="571" w:type="dxa"/>
            <w:tcMar>
              <w:top w:w="0" w:type="dxa"/>
              <w:left w:w="100" w:type="dxa"/>
              <w:bottom w:w="0" w:type="dxa"/>
              <w:right w:w="0" w:type="dxa"/>
            </w:tcMar>
          </w:tcPr>
          <w:p w:rsidR="00AD503B" w:rsidRPr="00AD503B" w:rsidRDefault="00AD503B" w:rsidP="003F22A2">
            <w:pPr>
              <w:widowControl w:val="0"/>
              <w:autoSpaceDE w:val="0"/>
              <w:autoSpaceDN w:val="0"/>
              <w:adjustRightInd w:val="0"/>
            </w:pPr>
          </w:p>
        </w:tc>
        <w:tc>
          <w:tcPr>
            <w:tcW w:w="4684"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A6201S6570</w:t>
            </w:r>
          </w:p>
        </w:tc>
        <w:tc>
          <w:tcPr>
            <w:tcW w:w="58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240</w:t>
            </w:r>
          </w:p>
        </w:tc>
        <w:tc>
          <w:tcPr>
            <w:tcW w:w="332"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354"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49"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8 504 824,02</w:t>
            </w:r>
          </w:p>
        </w:tc>
      </w:tr>
      <w:tr w:rsidR="00AD503B" w:rsidRPr="00AD503B" w:rsidTr="003F22A2">
        <w:tblPrEx>
          <w:tblCellMar>
            <w:top w:w="0" w:type="dxa"/>
            <w:bottom w:w="0" w:type="dxa"/>
          </w:tblCellMar>
        </w:tblPrEx>
        <w:trPr>
          <w:trHeight w:val="288"/>
        </w:trPr>
        <w:tc>
          <w:tcPr>
            <w:tcW w:w="571" w:type="dxa"/>
            <w:tcMar>
              <w:top w:w="0" w:type="dxa"/>
              <w:left w:w="100" w:type="dxa"/>
              <w:bottom w:w="0" w:type="dxa"/>
              <w:right w:w="0" w:type="dxa"/>
            </w:tcMar>
          </w:tcPr>
          <w:p w:rsidR="00AD503B" w:rsidRPr="00AD503B" w:rsidRDefault="00AD503B" w:rsidP="003F22A2">
            <w:pPr>
              <w:widowControl w:val="0"/>
              <w:autoSpaceDE w:val="0"/>
              <w:autoSpaceDN w:val="0"/>
              <w:adjustRightInd w:val="0"/>
            </w:pPr>
          </w:p>
        </w:tc>
        <w:tc>
          <w:tcPr>
            <w:tcW w:w="4684"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Национальная экономика</w:t>
            </w:r>
          </w:p>
        </w:tc>
        <w:tc>
          <w:tcPr>
            <w:tcW w:w="1727"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A6201S6570</w:t>
            </w:r>
          </w:p>
        </w:tc>
        <w:tc>
          <w:tcPr>
            <w:tcW w:w="58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240</w:t>
            </w:r>
          </w:p>
        </w:tc>
        <w:tc>
          <w:tcPr>
            <w:tcW w:w="332"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04</w:t>
            </w:r>
          </w:p>
        </w:tc>
        <w:tc>
          <w:tcPr>
            <w:tcW w:w="354"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49"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754 819,00</w:t>
            </w:r>
          </w:p>
        </w:tc>
      </w:tr>
      <w:tr w:rsidR="00AD503B" w:rsidRPr="00AD503B" w:rsidTr="003F22A2">
        <w:tblPrEx>
          <w:tblCellMar>
            <w:top w:w="0" w:type="dxa"/>
            <w:bottom w:w="0" w:type="dxa"/>
          </w:tblCellMar>
        </w:tblPrEx>
        <w:trPr>
          <w:trHeight w:val="288"/>
        </w:trPr>
        <w:tc>
          <w:tcPr>
            <w:tcW w:w="571" w:type="dxa"/>
            <w:tcMar>
              <w:top w:w="0" w:type="dxa"/>
              <w:left w:w="100" w:type="dxa"/>
              <w:bottom w:w="0" w:type="dxa"/>
              <w:right w:w="0" w:type="dxa"/>
            </w:tcMar>
          </w:tcPr>
          <w:p w:rsidR="00AD503B" w:rsidRPr="00AD503B" w:rsidRDefault="00AD503B" w:rsidP="003F22A2">
            <w:pPr>
              <w:widowControl w:val="0"/>
              <w:autoSpaceDE w:val="0"/>
              <w:autoSpaceDN w:val="0"/>
              <w:adjustRightInd w:val="0"/>
            </w:pPr>
          </w:p>
        </w:tc>
        <w:tc>
          <w:tcPr>
            <w:tcW w:w="4684"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Дорожное хозяйство (дорожные фонды)</w:t>
            </w:r>
          </w:p>
        </w:tc>
        <w:tc>
          <w:tcPr>
            <w:tcW w:w="1727"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A6201S6570</w:t>
            </w:r>
          </w:p>
        </w:tc>
        <w:tc>
          <w:tcPr>
            <w:tcW w:w="58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240</w:t>
            </w:r>
          </w:p>
        </w:tc>
        <w:tc>
          <w:tcPr>
            <w:tcW w:w="332"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04</w:t>
            </w:r>
          </w:p>
        </w:tc>
        <w:tc>
          <w:tcPr>
            <w:tcW w:w="354"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09</w:t>
            </w:r>
          </w:p>
        </w:tc>
        <w:tc>
          <w:tcPr>
            <w:tcW w:w="1449"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754 819,00</w:t>
            </w:r>
          </w:p>
        </w:tc>
      </w:tr>
      <w:tr w:rsidR="00AD503B" w:rsidRPr="00AD503B" w:rsidTr="003F22A2">
        <w:tblPrEx>
          <w:tblCellMar>
            <w:top w:w="0" w:type="dxa"/>
            <w:bottom w:w="0" w:type="dxa"/>
          </w:tblCellMar>
        </w:tblPrEx>
        <w:trPr>
          <w:trHeight w:val="288"/>
        </w:trPr>
        <w:tc>
          <w:tcPr>
            <w:tcW w:w="571" w:type="dxa"/>
            <w:tcMar>
              <w:top w:w="0" w:type="dxa"/>
              <w:left w:w="100" w:type="dxa"/>
              <w:bottom w:w="0" w:type="dxa"/>
              <w:right w:w="0" w:type="dxa"/>
            </w:tcMar>
          </w:tcPr>
          <w:p w:rsidR="00AD503B" w:rsidRPr="00AD503B" w:rsidRDefault="00AD503B" w:rsidP="003F22A2">
            <w:pPr>
              <w:widowControl w:val="0"/>
              <w:autoSpaceDE w:val="0"/>
              <w:autoSpaceDN w:val="0"/>
              <w:adjustRightInd w:val="0"/>
            </w:pPr>
          </w:p>
        </w:tc>
        <w:tc>
          <w:tcPr>
            <w:tcW w:w="4684"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Жилищно-коммунальное хозяйство</w:t>
            </w:r>
          </w:p>
        </w:tc>
        <w:tc>
          <w:tcPr>
            <w:tcW w:w="1727"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A6201S6570</w:t>
            </w:r>
          </w:p>
        </w:tc>
        <w:tc>
          <w:tcPr>
            <w:tcW w:w="58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240</w:t>
            </w:r>
          </w:p>
        </w:tc>
        <w:tc>
          <w:tcPr>
            <w:tcW w:w="332"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05</w:t>
            </w:r>
          </w:p>
        </w:tc>
        <w:tc>
          <w:tcPr>
            <w:tcW w:w="354"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449"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7 750 005,02</w:t>
            </w:r>
          </w:p>
        </w:tc>
      </w:tr>
      <w:tr w:rsidR="00AD503B" w:rsidRPr="00AD503B" w:rsidTr="003F22A2">
        <w:tblPrEx>
          <w:tblCellMar>
            <w:top w:w="0" w:type="dxa"/>
            <w:bottom w:w="0" w:type="dxa"/>
          </w:tblCellMar>
        </w:tblPrEx>
        <w:trPr>
          <w:trHeight w:val="288"/>
        </w:trPr>
        <w:tc>
          <w:tcPr>
            <w:tcW w:w="571" w:type="dxa"/>
            <w:tcMar>
              <w:top w:w="0" w:type="dxa"/>
              <w:left w:w="100" w:type="dxa"/>
              <w:bottom w:w="0" w:type="dxa"/>
              <w:right w:w="0" w:type="dxa"/>
            </w:tcMar>
          </w:tcPr>
          <w:p w:rsidR="00AD503B" w:rsidRPr="00AD503B" w:rsidRDefault="00AD503B" w:rsidP="003F22A2">
            <w:pPr>
              <w:widowControl w:val="0"/>
              <w:autoSpaceDE w:val="0"/>
              <w:autoSpaceDN w:val="0"/>
              <w:adjustRightInd w:val="0"/>
            </w:pPr>
          </w:p>
        </w:tc>
        <w:tc>
          <w:tcPr>
            <w:tcW w:w="4684"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Коммунальное хозяйство</w:t>
            </w:r>
          </w:p>
        </w:tc>
        <w:tc>
          <w:tcPr>
            <w:tcW w:w="1727"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A6201S6570</w:t>
            </w:r>
          </w:p>
        </w:tc>
        <w:tc>
          <w:tcPr>
            <w:tcW w:w="58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240</w:t>
            </w:r>
          </w:p>
        </w:tc>
        <w:tc>
          <w:tcPr>
            <w:tcW w:w="332"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05</w:t>
            </w:r>
          </w:p>
        </w:tc>
        <w:tc>
          <w:tcPr>
            <w:tcW w:w="354"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02</w:t>
            </w:r>
          </w:p>
        </w:tc>
        <w:tc>
          <w:tcPr>
            <w:tcW w:w="1449"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6 948 974,20</w:t>
            </w:r>
          </w:p>
        </w:tc>
      </w:tr>
      <w:tr w:rsidR="00AD503B" w:rsidRPr="00AD503B" w:rsidTr="003F22A2">
        <w:tblPrEx>
          <w:tblCellMar>
            <w:top w:w="0" w:type="dxa"/>
            <w:bottom w:w="0" w:type="dxa"/>
          </w:tblCellMar>
        </w:tblPrEx>
        <w:trPr>
          <w:trHeight w:val="288"/>
        </w:trPr>
        <w:tc>
          <w:tcPr>
            <w:tcW w:w="571" w:type="dxa"/>
            <w:tcMar>
              <w:top w:w="0" w:type="dxa"/>
              <w:left w:w="100" w:type="dxa"/>
              <w:bottom w:w="0" w:type="dxa"/>
              <w:right w:w="0" w:type="dxa"/>
            </w:tcMar>
          </w:tcPr>
          <w:p w:rsidR="00AD503B" w:rsidRPr="00AD503B" w:rsidRDefault="00AD503B" w:rsidP="003F22A2">
            <w:pPr>
              <w:widowControl w:val="0"/>
              <w:autoSpaceDE w:val="0"/>
              <w:autoSpaceDN w:val="0"/>
              <w:adjustRightInd w:val="0"/>
            </w:pPr>
          </w:p>
        </w:tc>
        <w:tc>
          <w:tcPr>
            <w:tcW w:w="4684" w:type="dxa"/>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Благоустройство</w:t>
            </w:r>
          </w:p>
        </w:tc>
        <w:tc>
          <w:tcPr>
            <w:tcW w:w="1727"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A6201S6570</w:t>
            </w:r>
          </w:p>
        </w:tc>
        <w:tc>
          <w:tcPr>
            <w:tcW w:w="583"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240</w:t>
            </w:r>
          </w:p>
        </w:tc>
        <w:tc>
          <w:tcPr>
            <w:tcW w:w="332"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05</w:t>
            </w:r>
          </w:p>
        </w:tc>
        <w:tc>
          <w:tcPr>
            <w:tcW w:w="354"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03</w:t>
            </w:r>
          </w:p>
        </w:tc>
        <w:tc>
          <w:tcPr>
            <w:tcW w:w="1449"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801 030,82</w:t>
            </w:r>
          </w:p>
        </w:tc>
      </w:tr>
    </w:tbl>
    <w:p w:rsidR="00AD503B" w:rsidRPr="00AD503B" w:rsidRDefault="00AD503B" w:rsidP="00AD503B">
      <w:pPr>
        <w:widowControl w:val="0"/>
        <w:autoSpaceDE w:val="0"/>
        <w:jc w:val="both"/>
        <w:rPr>
          <w:bCs w:val="0"/>
          <w:color w:val="000000"/>
        </w:rPr>
      </w:pPr>
    </w:p>
    <w:p w:rsidR="00AD503B" w:rsidRPr="00AD503B" w:rsidRDefault="00AD503B" w:rsidP="00AD503B">
      <w:pPr>
        <w:widowControl w:val="0"/>
        <w:autoSpaceDE w:val="0"/>
        <w:ind w:firstLine="567"/>
        <w:jc w:val="both"/>
        <w:rPr>
          <w:bCs w:val="0"/>
          <w:color w:val="000000"/>
        </w:rPr>
      </w:pPr>
      <w:r w:rsidRPr="00AD503B">
        <w:rPr>
          <w:bCs w:val="0"/>
          <w:color w:val="000000"/>
        </w:rPr>
        <w:t>6. в приложении 12 Ведомственная структура расходов бюджета Питеркинского сельского поселения на 2020 год внести следующие изменения:</w:t>
      </w:r>
    </w:p>
    <w:tbl>
      <w:tblPr>
        <w:tblW w:w="0" w:type="auto"/>
        <w:tblLayout w:type="fixed"/>
        <w:tblLook w:val="0000"/>
      </w:tblPr>
      <w:tblGrid>
        <w:gridCol w:w="4399"/>
        <w:gridCol w:w="598"/>
        <w:gridCol w:w="400"/>
        <w:gridCol w:w="396"/>
        <w:gridCol w:w="1716"/>
        <w:gridCol w:w="587"/>
        <w:gridCol w:w="1534"/>
      </w:tblGrid>
      <w:tr w:rsidR="00AD503B" w:rsidRPr="00AD503B" w:rsidTr="003F22A2">
        <w:tblPrEx>
          <w:tblCellMar>
            <w:top w:w="0" w:type="dxa"/>
            <w:bottom w:w="0" w:type="dxa"/>
          </w:tblCellMar>
        </w:tblPrEx>
        <w:trPr>
          <w:trHeight w:val="380"/>
        </w:trPr>
        <w:tc>
          <w:tcPr>
            <w:tcW w:w="439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503B" w:rsidRPr="00AD503B" w:rsidRDefault="00AD503B" w:rsidP="003F22A2">
            <w:pPr>
              <w:widowControl w:val="0"/>
              <w:autoSpaceDE w:val="0"/>
              <w:autoSpaceDN w:val="0"/>
              <w:adjustRightInd w:val="0"/>
              <w:jc w:val="center"/>
            </w:pPr>
            <w:r w:rsidRPr="00AD503B">
              <w:rPr>
                <w:color w:val="000000"/>
              </w:rPr>
              <w:t>Наименование</w:t>
            </w:r>
          </w:p>
        </w:tc>
        <w:tc>
          <w:tcPr>
            <w:tcW w:w="5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D503B" w:rsidRPr="00AD503B" w:rsidRDefault="00AD503B" w:rsidP="003F22A2">
            <w:pPr>
              <w:widowControl w:val="0"/>
              <w:autoSpaceDE w:val="0"/>
              <w:autoSpaceDN w:val="0"/>
              <w:adjustRightInd w:val="0"/>
              <w:jc w:val="center"/>
            </w:pPr>
            <w:r w:rsidRPr="00AD503B">
              <w:rPr>
                <w:color w:val="000000"/>
              </w:rPr>
              <w:t>Главный распорядитель</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D503B" w:rsidRPr="00AD503B" w:rsidRDefault="00AD503B" w:rsidP="003F22A2">
            <w:pPr>
              <w:widowControl w:val="0"/>
              <w:autoSpaceDE w:val="0"/>
              <w:autoSpaceDN w:val="0"/>
              <w:adjustRightInd w:val="0"/>
              <w:jc w:val="center"/>
            </w:pPr>
            <w:r w:rsidRPr="00AD503B">
              <w:rPr>
                <w:color w:val="000000"/>
              </w:rPr>
              <w:t>Раздел</w:t>
            </w:r>
          </w:p>
        </w:tc>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D503B" w:rsidRPr="00AD503B" w:rsidRDefault="00AD503B" w:rsidP="003F22A2">
            <w:pPr>
              <w:widowControl w:val="0"/>
              <w:autoSpaceDE w:val="0"/>
              <w:autoSpaceDN w:val="0"/>
              <w:adjustRightInd w:val="0"/>
              <w:jc w:val="center"/>
            </w:pPr>
            <w:r w:rsidRPr="00AD503B">
              <w:rPr>
                <w:color w:val="000000"/>
              </w:rPr>
              <w:t>Подраздел</w:t>
            </w:r>
          </w:p>
        </w:tc>
        <w:tc>
          <w:tcPr>
            <w:tcW w:w="171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D503B" w:rsidRPr="00AD503B" w:rsidRDefault="00AD503B" w:rsidP="003F22A2">
            <w:pPr>
              <w:widowControl w:val="0"/>
              <w:autoSpaceDE w:val="0"/>
              <w:autoSpaceDN w:val="0"/>
              <w:adjustRightInd w:val="0"/>
              <w:jc w:val="center"/>
            </w:pPr>
            <w:r w:rsidRPr="00AD503B">
              <w:rPr>
                <w:color w:val="000000"/>
              </w:rPr>
              <w:t>Целевая статья (муниципальные программы)</w:t>
            </w:r>
          </w:p>
        </w:tc>
        <w:tc>
          <w:tcPr>
            <w:tcW w:w="5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D503B" w:rsidRPr="00AD503B" w:rsidRDefault="00AD503B" w:rsidP="003F22A2">
            <w:pPr>
              <w:widowControl w:val="0"/>
              <w:autoSpaceDE w:val="0"/>
              <w:autoSpaceDN w:val="0"/>
              <w:adjustRightInd w:val="0"/>
              <w:jc w:val="center"/>
            </w:pPr>
            <w:r w:rsidRPr="00AD503B">
              <w:rPr>
                <w:color w:val="000000"/>
              </w:rPr>
              <w:t>Группа (группа и подгруппа) вида расходов</w:t>
            </w:r>
          </w:p>
        </w:tc>
        <w:tc>
          <w:tcPr>
            <w:tcW w:w="153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503B" w:rsidRPr="00AD503B" w:rsidRDefault="00AD503B" w:rsidP="003F22A2">
            <w:pPr>
              <w:widowControl w:val="0"/>
              <w:autoSpaceDE w:val="0"/>
              <w:autoSpaceDN w:val="0"/>
              <w:adjustRightInd w:val="0"/>
              <w:jc w:val="center"/>
              <w:rPr>
                <w:color w:val="000000"/>
              </w:rPr>
            </w:pPr>
            <w:r w:rsidRPr="00AD503B">
              <w:rPr>
                <w:color w:val="000000"/>
              </w:rPr>
              <w:t>Сумма (увеличение, уменьшение(-))</w:t>
            </w:r>
          </w:p>
          <w:p w:rsidR="00AD503B" w:rsidRPr="00AD503B" w:rsidRDefault="00AD503B" w:rsidP="003F22A2">
            <w:pPr>
              <w:widowControl w:val="0"/>
              <w:autoSpaceDE w:val="0"/>
              <w:autoSpaceDN w:val="0"/>
              <w:adjustRightInd w:val="0"/>
              <w:jc w:val="center"/>
            </w:pPr>
            <w:r w:rsidRPr="00AD503B">
              <w:rPr>
                <w:color w:val="000000"/>
              </w:rPr>
              <w:t>(рублей)</w:t>
            </w:r>
          </w:p>
        </w:tc>
      </w:tr>
      <w:tr w:rsidR="00AD503B" w:rsidRPr="00AD503B" w:rsidTr="00AD503B">
        <w:tblPrEx>
          <w:tblCellMar>
            <w:top w:w="0" w:type="dxa"/>
            <w:bottom w:w="0" w:type="dxa"/>
          </w:tblCellMar>
        </w:tblPrEx>
        <w:trPr>
          <w:trHeight w:val="1846"/>
        </w:trPr>
        <w:tc>
          <w:tcPr>
            <w:tcW w:w="439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503B" w:rsidRPr="00AD503B" w:rsidRDefault="00AD503B" w:rsidP="003F22A2">
            <w:pPr>
              <w:widowControl w:val="0"/>
              <w:autoSpaceDE w:val="0"/>
              <w:autoSpaceDN w:val="0"/>
              <w:adjustRightInd w:val="0"/>
            </w:pPr>
          </w:p>
        </w:tc>
        <w:tc>
          <w:tcPr>
            <w:tcW w:w="59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503B" w:rsidRPr="00AD503B" w:rsidRDefault="00AD503B" w:rsidP="003F22A2">
            <w:pPr>
              <w:widowControl w:val="0"/>
              <w:autoSpaceDE w:val="0"/>
              <w:autoSpaceDN w:val="0"/>
              <w:adjustRightInd w:val="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503B" w:rsidRPr="00AD503B" w:rsidRDefault="00AD503B" w:rsidP="003F22A2">
            <w:pPr>
              <w:widowControl w:val="0"/>
              <w:autoSpaceDE w:val="0"/>
              <w:autoSpaceDN w:val="0"/>
              <w:adjustRightInd w:val="0"/>
            </w:pPr>
          </w:p>
        </w:tc>
        <w:tc>
          <w:tcPr>
            <w:tcW w:w="3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503B" w:rsidRPr="00AD503B" w:rsidRDefault="00AD503B" w:rsidP="003F22A2">
            <w:pPr>
              <w:widowControl w:val="0"/>
              <w:autoSpaceDE w:val="0"/>
              <w:autoSpaceDN w:val="0"/>
              <w:adjustRightInd w:val="0"/>
            </w:pPr>
          </w:p>
        </w:tc>
        <w:tc>
          <w:tcPr>
            <w:tcW w:w="171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503B" w:rsidRPr="00AD503B" w:rsidRDefault="00AD503B" w:rsidP="003F22A2">
            <w:pPr>
              <w:widowControl w:val="0"/>
              <w:autoSpaceDE w:val="0"/>
              <w:autoSpaceDN w:val="0"/>
              <w:adjustRightInd w:val="0"/>
            </w:pPr>
          </w:p>
        </w:tc>
        <w:tc>
          <w:tcPr>
            <w:tcW w:w="5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503B" w:rsidRPr="00AD503B" w:rsidRDefault="00AD503B" w:rsidP="003F22A2">
            <w:pPr>
              <w:widowControl w:val="0"/>
              <w:autoSpaceDE w:val="0"/>
              <w:autoSpaceDN w:val="0"/>
              <w:adjustRightInd w:val="0"/>
            </w:pPr>
          </w:p>
        </w:tc>
        <w:tc>
          <w:tcPr>
            <w:tcW w:w="153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503B" w:rsidRPr="00AD503B" w:rsidRDefault="00AD503B" w:rsidP="003F22A2">
            <w:pPr>
              <w:widowControl w:val="0"/>
              <w:autoSpaceDE w:val="0"/>
              <w:autoSpaceDN w:val="0"/>
              <w:adjustRightInd w:val="0"/>
              <w:jc w:val="center"/>
            </w:pPr>
            <w:r w:rsidRPr="00AD503B">
              <w:rPr>
                <w:color w:val="000000"/>
              </w:rPr>
              <w:t>изменение (</w:t>
            </w:r>
            <w:proofErr w:type="spellStart"/>
            <w:proofErr w:type="gramStart"/>
            <w:r w:rsidRPr="00AD503B">
              <w:rPr>
                <w:color w:val="000000"/>
              </w:rPr>
              <w:t>увеличе-ние</w:t>
            </w:r>
            <w:proofErr w:type="spellEnd"/>
            <w:proofErr w:type="gramEnd"/>
            <w:r w:rsidRPr="00AD503B">
              <w:rPr>
                <w:color w:val="000000"/>
              </w:rPr>
              <w:t xml:space="preserve">, </w:t>
            </w:r>
            <w:proofErr w:type="spellStart"/>
            <w:r w:rsidRPr="00AD503B">
              <w:rPr>
                <w:color w:val="000000"/>
              </w:rPr>
              <w:t>уменьше-ние</w:t>
            </w:r>
            <w:proofErr w:type="spellEnd"/>
            <w:r w:rsidRPr="00AD503B">
              <w:rPr>
                <w:color w:val="000000"/>
              </w:rPr>
              <w:t xml:space="preserve"> (-))</w:t>
            </w:r>
          </w:p>
        </w:tc>
      </w:tr>
      <w:tr w:rsidR="00AD503B" w:rsidRPr="00AD503B" w:rsidTr="003F22A2">
        <w:tblPrEx>
          <w:tblCellMar>
            <w:top w:w="0" w:type="dxa"/>
            <w:bottom w:w="0" w:type="dxa"/>
          </w:tblCellMar>
        </w:tblPrEx>
        <w:trPr>
          <w:trHeight w:val="350"/>
        </w:trPr>
        <w:tc>
          <w:tcPr>
            <w:tcW w:w="4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503B" w:rsidRPr="00AD503B" w:rsidRDefault="00AD503B" w:rsidP="003F22A2">
            <w:pPr>
              <w:widowControl w:val="0"/>
              <w:autoSpaceDE w:val="0"/>
              <w:autoSpaceDN w:val="0"/>
              <w:adjustRightInd w:val="0"/>
              <w:jc w:val="center"/>
            </w:pPr>
            <w:r w:rsidRPr="00AD503B">
              <w:rPr>
                <w:color w:val="000000"/>
              </w:rPr>
              <w:t>1</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503B" w:rsidRPr="00AD503B" w:rsidRDefault="00AD503B" w:rsidP="003F22A2">
            <w:pPr>
              <w:widowControl w:val="0"/>
              <w:autoSpaceDE w:val="0"/>
              <w:autoSpaceDN w:val="0"/>
              <w:adjustRightInd w:val="0"/>
              <w:jc w:val="center"/>
            </w:pPr>
            <w:r w:rsidRPr="00AD503B">
              <w:rPr>
                <w:color w:val="000000"/>
              </w:rPr>
              <w:t>2</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503B" w:rsidRPr="00AD503B" w:rsidRDefault="00AD503B" w:rsidP="003F22A2">
            <w:pPr>
              <w:widowControl w:val="0"/>
              <w:autoSpaceDE w:val="0"/>
              <w:autoSpaceDN w:val="0"/>
              <w:adjustRightInd w:val="0"/>
              <w:jc w:val="center"/>
            </w:pPr>
            <w:r w:rsidRPr="00AD503B">
              <w:rPr>
                <w:color w:val="000000"/>
              </w:rPr>
              <w:t>3</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503B" w:rsidRPr="00AD503B" w:rsidRDefault="00AD503B" w:rsidP="003F22A2">
            <w:pPr>
              <w:widowControl w:val="0"/>
              <w:autoSpaceDE w:val="0"/>
              <w:autoSpaceDN w:val="0"/>
              <w:adjustRightInd w:val="0"/>
              <w:jc w:val="center"/>
            </w:pPr>
            <w:r w:rsidRPr="00AD503B">
              <w:rPr>
                <w:color w:val="000000"/>
              </w:rPr>
              <w:t>4</w:t>
            </w:r>
          </w:p>
        </w:tc>
        <w:tc>
          <w:tcPr>
            <w:tcW w:w="17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503B" w:rsidRPr="00AD503B" w:rsidRDefault="00AD503B" w:rsidP="003F22A2">
            <w:pPr>
              <w:widowControl w:val="0"/>
              <w:autoSpaceDE w:val="0"/>
              <w:autoSpaceDN w:val="0"/>
              <w:adjustRightInd w:val="0"/>
              <w:jc w:val="center"/>
            </w:pPr>
            <w:r w:rsidRPr="00AD503B">
              <w:rPr>
                <w:color w:val="000000"/>
              </w:rPr>
              <w:t>5</w:t>
            </w:r>
          </w:p>
        </w:tc>
        <w:tc>
          <w:tcPr>
            <w:tcW w:w="5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503B" w:rsidRPr="00AD503B" w:rsidRDefault="00AD503B" w:rsidP="003F22A2">
            <w:pPr>
              <w:widowControl w:val="0"/>
              <w:autoSpaceDE w:val="0"/>
              <w:autoSpaceDN w:val="0"/>
              <w:adjustRightInd w:val="0"/>
              <w:jc w:val="center"/>
            </w:pPr>
            <w:r w:rsidRPr="00AD503B">
              <w:rPr>
                <w:color w:val="000000"/>
              </w:rPr>
              <w:t>6</w:t>
            </w:r>
          </w:p>
        </w:tc>
        <w:tc>
          <w:tcPr>
            <w:tcW w:w="15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503B" w:rsidRPr="00AD503B" w:rsidRDefault="00AD503B" w:rsidP="003F22A2">
            <w:pPr>
              <w:widowControl w:val="0"/>
              <w:autoSpaceDE w:val="0"/>
              <w:autoSpaceDN w:val="0"/>
              <w:adjustRightInd w:val="0"/>
              <w:jc w:val="center"/>
            </w:pPr>
            <w:r w:rsidRPr="00AD503B">
              <w:rPr>
                <w:color w:val="000000"/>
              </w:rPr>
              <w:t>7</w:t>
            </w:r>
          </w:p>
        </w:tc>
      </w:tr>
      <w:tr w:rsidR="00AD503B" w:rsidRPr="00AD503B" w:rsidTr="003F22A2">
        <w:tblPrEx>
          <w:tblCellMar>
            <w:top w:w="0" w:type="dxa"/>
            <w:bottom w:w="0" w:type="dxa"/>
          </w:tblCellMar>
        </w:tblPrEx>
        <w:trPr>
          <w:trHeight w:val="288"/>
        </w:trPr>
        <w:tc>
          <w:tcPr>
            <w:tcW w:w="4399" w:type="dxa"/>
            <w:tcMar>
              <w:top w:w="0" w:type="dxa"/>
              <w:left w:w="0" w:type="dxa"/>
              <w:bottom w:w="0" w:type="dxa"/>
              <w:right w:w="0" w:type="dxa"/>
            </w:tcMar>
            <w:vAlign w:val="center"/>
          </w:tcPr>
          <w:p w:rsidR="00AD503B" w:rsidRPr="00AD503B" w:rsidRDefault="00AD503B" w:rsidP="003F22A2">
            <w:pPr>
              <w:widowControl w:val="0"/>
              <w:autoSpaceDE w:val="0"/>
              <w:autoSpaceDN w:val="0"/>
              <w:adjustRightInd w:val="0"/>
            </w:pPr>
          </w:p>
        </w:tc>
        <w:tc>
          <w:tcPr>
            <w:tcW w:w="598" w:type="dxa"/>
            <w:tcMar>
              <w:top w:w="0" w:type="dxa"/>
              <w:left w:w="0" w:type="dxa"/>
              <w:bottom w:w="0" w:type="dxa"/>
              <w:right w:w="0" w:type="dxa"/>
            </w:tcMar>
            <w:vAlign w:val="center"/>
          </w:tcPr>
          <w:p w:rsidR="00AD503B" w:rsidRPr="00AD503B" w:rsidRDefault="00AD503B" w:rsidP="003F22A2">
            <w:pPr>
              <w:widowControl w:val="0"/>
              <w:autoSpaceDE w:val="0"/>
              <w:autoSpaceDN w:val="0"/>
              <w:adjustRightInd w:val="0"/>
            </w:pPr>
          </w:p>
        </w:tc>
        <w:tc>
          <w:tcPr>
            <w:tcW w:w="400" w:type="dxa"/>
            <w:tcMar>
              <w:top w:w="0" w:type="dxa"/>
              <w:left w:w="0" w:type="dxa"/>
              <w:bottom w:w="0" w:type="dxa"/>
              <w:right w:w="0" w:type="dxa"/>
            </w:tcMar>
            <w:vAlign w:val="center"/>
          </w:tcPr>
          <w:p w:rsidR="00AD503B" w:rsidRPr="00AD503B" w:rsidRDefault="00AD503B" w:rsidP="003F22A2">
            <w:pPr>
              <w:widowControl w:val="0"/>
              <w:autoSpaceDE w:val="0"/>
              <w:autoSpaceDN w:val="0"/>
              <w:adjustRightInd w:val="0"/>
            </w:pPr>
          </w:p>
        </w:tc>
        <w:tc>
          <w:tcPr>
            <w:tcW w:w="396" w:type="dxa"/>
            <w:tcMar>
              <w:top w:w="0" w:type="dxa"/>
              <w:left w:w="0" w:type="dxa"/>
              <w:bottom w:w="0" w:type="dxa"/>
              <w:right w:w="0" w:type="dxa"/>
            </w:tcMar>
            <w:vAlign w:val="center"/>
          </w:tcPr>
          <w:p w:rsidR="00AD503B" w:rsidRPr="00AD503B" w:rsidRDefault="00AD503B" w:rsidP="003F22A2">
            <w:pPr>
              <w:widowControl w:val="0"/>
              <w:autoSpaceDE w:val="0"/>
              <w:autoSpaceDN w:val="0"/>
              <w:adjustRightInd w:val="0"/>
            </w:pPr>
          </w:p>
        </w:tc>
        <w:tc>
          <w:tcPr>
            <w:tcW w:w="1716" w:type="dxa"/>
            <w:tcMar>
              <w:top w:w="0" w:type="dxa"/>
              <w:left w:w="0" w:type="dxa"/>
              <w:bottom w:w="0" w:type="dxa"/>
              <w:right w:w="0" w:type="dxa"/>
            </w:tcMar>
            <w:vAlign w:val="center"/>
          </w:tcPr>
          <w:p w:rsidR="00AD503B" w:rsidRPr="00AD503B" w:rsidRDefault="00AD503B" w:rsidP="003F22A2">
            <w:pPr>
              <w:widowControl w:val="0"/>
              <w:autoSpaceDE w:val="0"/>
              <w:autoSpaceDN w:val="0"/>
              <w:adjustRightInd w:val="0"/>
            </w:pPr>
          </w:p>
        </w:tc>
        <w:tc>
          <w:tcPr>
            <w:tcW w:w="587" w:type="dxa"/>
            <w:tcMar>
              <w:top w:w="0" w:type="dxa"/>
              <w:left w:w="0" w:type="dxa"/>
              <w:bottom w:w="0" w:type="dxa"/>
              <w:right w:w="0" w:type="dxa"/>
            </w:tcMar>
            <w:vAlign w:val="center"/>
          </w:tcPr>
          <w:p w:rsidR="00AD503B" w:rsidRPr="00AD503B" w:rsidRDefault="00AD503B" w:rsidP="003F22A2">
            <w:pPr>
              <w:widowControl w:val="0"/>
              <w:autoSpaceDE w:val="0"/>
              <w:autoSpaceDN w:val="0"/>
              <w:adjustRightInd w:val="0"/>
            </w:pPr>
          </w:p>
        </w:tc>
        <w:tc>
          <w:tcPr>
            <w:tcW w:w="1534" w:type="dxa"/>
            <w:tcMar>
              <w:top w:w="0" w:type="dxa"/>
              <w:left w:w="0" w:type="dxa"/>
              <w:bottom w:w="0" w:type="dxa"/>
              <w:right w:w="0" w:type="dxa"/>
            </w:tcMar>
            <w:vAlign w:val="center"/>
          </w:tcPr>
          <w:p w:rsidR="00AD503B" w:rsidRPr="00AD503B" w:rsidRDefault="00AD503B" w:rsidP="003F22A2">
            <w:pPr>
              <w:widowControl w:val="0"/>
              <w:autoSpaceDE w:val="0"/>
              <w:autoSpaceDN w:val="0"/>
              <w:adjustRightInd w:val="0"/>
            </w:pPr>
          </w:p>
        </w:tc>
      </w:tr>
      <w:tr w:rsidR="00AD503B" w:rsidRPr="00AD503B" w:rsidTr="003F22A2">
        <w:tblPrEx>
          <w:tblCellMar>
            <w:top w:w="0" w:type="dxa"/>
            <w:bottom w:w="0" w:type="dxa"/>
          </w:tblCellMar>
        </w:tblPrEx>
        <w:trPr>
          <w:trHeight w:val="288"/>
        </w:trPr>
        <w:tc>
          <w:tcPr>
            <w:tcW w:w="4399" w:type="dxa"/>
            <w:tcMar>
              <w:top w:w="0" w:type="dxa"/>
              <w:left w:w="100" w:type="dxa"/>
              <w:bottom w:w="0" w:type="dxa"/>
              <w:right w:w="0" w:type="dxa"/>
            </w:tcMar>
          </w:tcPr>
          <w:p w:rsidR="00AD503B" w:rsidRPr="00AD503B" w:rsidRDefault="00AD503B" w:rsidP="003F22A2">
            <w:pPr>
              <w:widowControl w:val="0"/>
              <w:autoSpaceDE w:val="0"/>
              <w:autoSpaceDN w:val="0"/>
              <w:adjustRightInd w:val="0"/>
            </w:pPr>
            <w:r w:rsidRPr="00AD503B">
              <w:rPr>
                <w:b/>
                <w:bCs w:val="0"/>
                <w:color w:val="000000"/>
              </w:rPr>
              <w:t>Всего</w:t>
            </w:r>
          </w:p>
        </w:tc>
        <w:tc>
          <w:tcPr>
            <w:tcW w:w="598" w:type="dxa"/>
            <w:tcMar>
              <w:top w:w="0" w:type="dxa"/>
              <w:left w:w="100" w:type="dxa"/>
              <w:bottom w:w="0" w:type="dxa"/>
              <w:right w:w="0" w:type="dxa"/>
            </w:tcMar>
          </w:tcPr>
          <w:p w:rsidR="00AD503B" w:rsidRPr="00AD503B" w:rsidRDefault="00AD503B" w:rsidP="003F22A2">
            <w:pPr>
              <w:widowControl w:val="0"/>
              <w:autoSpaceDE w:val="0"/>
              <w:autoSpaceDN w:val="0"/>
              <w:adjustRightInd w:val="0"/>
            </w:pP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pP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pPr>
          </w:p>
        </w:tc>
        <w:tc>
          <w:tcPr>
            <w:tcW w:w="1716" w:type="dxa"/>
            <w:tcMar>
              <w:top w:w="0" w:type="dxa"/>
              <w:bottom w:w="0" w:type="dxa"/>
              <w:right w:w="0" w:type="dxa"/>
            </w:tcMar>
            <w:vAlign w:val="bottom"/>
          </w:tcPr>
          <w:p w:rsidR="00AD503B" w:rsidRPr="00AD503B" w:rsidRDefault="00AD503B" w:rsidP="003F22A2">
            <w:pPr>
              <w:widowControl w:val="0"/>
              <w:autoSpaceDE w:val="0"/>
              <w:autoSpaceDN w:val="0"/>
              <w:adjustRightInd w:val="0"/>
            </w:pP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pPr>
          </w:p>
        </w:tc>
        <w:tc>
          <w:tcPr>
            <w:tcW w:w="1534"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b/>
                <w:bCs w:val="0"/>
                <w:color w:val="000000"/>
              </w:rPr>
              <w:t>8 374 394,99</w:t>
            </w:r>
          </w:p>
        </w:tc>
      </w:tr>
      <w:tr w:rsidR="00AD503B" w:rsidRPr="00AD503B" w:rsidTr="003F22A2">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b/>
                <w:bCs w:val="0"/>
                <w:color w:val="000000"/>
              </w:rPr>
              <w:t xml:space="preserve">Администрация Питеркинского сельского поселения Красночетайского района </w:t>
            </w:r>
            <w:r w:rsidRPr="00AD503B">
              <w:rPr>
                <w:b/>
                <w:bCs w:val="0"/>
                <w:color w:val="000000"/>
              </w:rPr>
              <w:lastRenderedPageBreak/>
              <w:t>Чувашской Республики</w:t>
            </w:r>
          </w:p>
        </w:tc>
        <w:tc>
          <w:tcPr>
            <w:tcW w:w="598" w:type="dxa"/>
            <w:tcMar>
              <w:top w:w="0" w:type="dxa"/>
              <w:left w:w="10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b/>
                <w:bCs w:val="0"/>
                <w:color w:val="000000"/>
              </w:rPr>
              <w:lastRenderedPageBreak/>
              <w:t>993</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71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534"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b/>
                <w:bCs w:val="0"/>
                <w:color w:val="000000"/>
              </w:rPr>
              <w:t>8 374 394,99</w:t>
            </w:r>
          </w:p>
        </w:tc>
      </w:tr>
      <w:tr w:rsidR="00AD503B" w:rsidRPr="00AD503B" w:rsidTr="003F22A2">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lastRenderedPageBreak/>
              <w:t>Общегосударственные вопросы</w:t>
            </w:r>
          </w:p>
        </w:tc>
        <w:tc>
          <w:tcPr>
            <w:tcW w:w="598" w:type="dxa"/>
            <w:tcMar>
              <w:top w:w="0" w:type="dxa"/>
              <w:left w:w="10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993</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01</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71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534"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3 200,00</w:t>
            </w:r>
          </w:p>
        </w:tc>
      </w:tr>
      <w:tr w:rsidR="00AD503B" w:rsidRPr="00AD503B" w:rsidTr="003F22A2">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8" w:type="dxa"/>
            <w:tcMar>
              <w:top w:w="0" w:type="dxa"/>
              <w:left w:w="10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993</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01</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04</w:t>
            </w:r>
          </w:p>
        </w:tc>
        <w:tc>
          <w:tcPr>
            <w:tcW w:w="171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534"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3 200,00</w:t>
            </w:r>
          </w:p>
        </w:tc>
      </w:tr>
      <w:tr w:rsidR="00AD503B" w:rsidRPr="00AD503B" w:rsidTr="003F22A2">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 xml:space="preserve">Муниципальная программа "Развитие потенциала муниципального управления" </w:t>
            </w:r>
          </w:p>
        </w:tc>
        <w:tc>
          <w:tcPr>
            <w:tcW w:w="598" w:type="dxa"/>
            <w:tcMar>
              <w:top w:w="0" w:type="dxa"/>
              <w:left w:w="10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993</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01</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04</w:t>
            </w:r>
          </w:p>
        </w:tc>
        <w:tc>
          <w:tcPr>
            <w:tcW w:w="171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Ч500000000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534"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3 200,00</w:t>
            </w:r>
          </w:p>
        </w:tc>
      </w:tr>
      <w:tr w:rsidR="00AD503B" w:rsidRPr="00AD503B" w:rsidTr="003F22A2">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Обеспечение реализации муниципальной программы "Развитие потенциала государственного управления"</w:t>
            </w:r>
          </w:p>
        </w:tc>
        <w:tc>
          <w:tcPr>
            <w:tcW w:w="598" w:type="dxa"/>
            <w:tcMar>
              <w:top w:w="0" w:type="dxa"/>
              <w:left w:w="10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993</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01</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04</w:t>
            </w:r>
          </w:p>
        </w:tc>
        <w:tc>
          <w:tcPr>
            <w:tcW w:w="171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Ч5Э0000000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534"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3 200,00</w:t>
            </w:r>
          </w:p>
        </w:tc>
      </w:tr>
      <w:tr w:rsidR="00AD503B" w:rsidRPr="00AD503B" w:rsidTr="003F22A2">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Основное мероприятие "</w:t>
            </w:r>
            <w:proofErr w:type="spellStart"/>
            <w:r w:rsidRPr="00AD503B">
              <w:rPr>
                <w:color w:val="000000"/>
              </w:rPr>
              <w:t>Общепрограммные</w:t>
            </w:r>
            <w:proofErr w:type="spellEnd"/>
            <w:r w:rsidRPr="00AD503B">
              <w:rPr>
                <w:color w:val="000000"/>
              </w:rPr>
              <w:t xml:space="preserve"> расходы"</w:t>
            </w:r>
          </w:p>
        </w:tc>
        <w:tc>
          <w:tcPr>
            <w:tcW w:w="598" w:type="dxa"/>
            <w:tcMar>
              <w:top w:w="0" w:type="dxa"/>
              <w:left w:w="10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993</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01</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04</w:t>
            </w:r>
          </w:p>
        </w:tc>
        <w:tc>
          <w:tcPr>
            <w:tcW w:w="171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Ч5Э0100000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534"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3 200,00</w:t>
            </w:r>
          </w:p>
        </w:tc>
      </w:tr>
      <w:tr w:rsidR="00AD503B" w:rsidRPr="00AD503B" w:rsidTr="003F22A2">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Обеспечение функций муниципальных органов</w:t>
            </w:r>
          </w:p>
        </w:tc>
        <w:tc>
          <w:tcPr>
            <w:tcW w:w="598" w:type="dxa"/>
            <w:tcMar>
              <w:top w:w="0" w:type="dxa"/>
              <w:left w:w="10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993</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01</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04</w:t>
            </w:r>
          </w:p>
        </w:tc>
        <w:tc>
          <w:tcPr>
            <w:tcW w:w="171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Ч5Э0100200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534"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3 200,00</w:t>
            </w:r>
          </w:p>
        </w:tc>
      </w:tr>
      <w:tr w:rsidR="00AD503B" w:rsidRPr="00AD503B" w:rsidTr="003F22A2">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993</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01</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04</w:t>
            </w:r>
          </w:p>
        </w:tc>
        <w:tc>
          <w:tcPr>
            <w:tcW w:w="171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Ч5Э0100200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200</w:t>
            </w:r>
          </w:p>
        </w:tc>
        <w:tc>
          <w:tcPr>
            <w:tcW w:w="1534"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3 200,00</w:t>
            </w:r>
          </w:p>
        </w:tc>
      </w:tr>
      <w:tr w:rsidR="00AD503B" w:rsidRPr="00AD503B" w:rsidTr="003F22A2">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993</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01</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04</w:t>
            </w:r>
          </w:p>
        </w:tc>
        <w:tc>
          <w:tcPr>
            <w:tcW w:w="171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Ч5Э0100200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240</w:t>
            </w:r>
          </w:p>
        </w:tc>
        <w:tc>
          <w:tcPr>
            <w:tcW w:w="1534"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3 200,00</w:t>
            </w:r>
          </w:p>
        </w:tc>
      </w:tr>
      <w:tr w:rsidR="00AD503B" w:rsidRPr="00AD503B" w:rsidTr="003F22A2">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Обеспечение проведения выборов и референдумов</w:t>
            </w:r>
          </w:p>
        </w:tc>
        <w:tc>
          <w:tcPr>
            <w:tcW w:w="598" w:type="dxa"/>
            <w:tcMar>
              <w:top w:w="0" w:type="dxa"/>
              <w:left w:w="10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993</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01</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07</w:t>
            </w:r>
          </w:p>
        </w:tc>
        <w:tc>
          <w:tcPr>
            <w:tcW w:w="171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534"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0,00</w:t>
            </w:r>
          </w:p>
        </w:tc>
      </w:tr>
      <w:tr w:rsidR="00AD503B" w:rsidRPr="00AD503B" w:rsidTr="003F22A2">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 xml:space="preserve">Муниципальная программа "Развитие потенциала муниципального управления" </w:t>
            </w:r>
          </w:p>
        </w:tc>
        <w:tc>
          <w:tcPr>
            <w:tcW w:w="598" w:type="dxa"/>
            <w:tcMar>
              <w:top w:w="0" w:type="dxa"/>
              <w:left w:w="10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993</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01</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07</w:t>
            </w:r>
          </w:p>
        </w:tc>
        <w:tc>
          <w:tcPr>
            <w:tcW w:w="171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Ч500000000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534"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0,00</w:t>
            </w:r>
          </w:p>
        </w:tc>
      </w:tr>
      <w:tr w:rsidR="00AD503B" w:rsidRPr="00AD503B" w:rsidTr="003F22A2">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Обеспечение реализации муниципальной программы "Развитие потенциала государственного управления"</w:t>
            </w:r>
          </w:p>
        </w:tc>
        <w:tc>
          <w:tcPr>
            <w:tcW w:w="598" w:type="dxa"/>
            <w:tcMar>
              <w:top w:w="0" w:type="dxa"/>
              <w:left w:w="10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993</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01</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07</w:t>
            </w:r>
          </w:p>
        </w:tc>
        <w:tc>
          <w:tcPr>
            <w:tcW w:w="171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Ч5Э0000000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534"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0,00</w:t>
            </w:r>
          </w:p>
        </w:tc>
      </w:tr>
      <w:tr w:rsidR="00AD503B" w:rsidRPr="00AD503B" w:rsidTr="003F22A2">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Основное мероприятие "</w:t>
            </w:r>
            <w:proofErr w:type="spellStart"/>
            <w:r w:rsidRPr="00AD503B">
              <w:rPr>
                <w:color w:val="000000"/>
              </w:rPr>
              <w:t>Общепрограммные</w:t>
            </w:r>
            <w:proofErr w:type="spellEnd"/>
            <w:r w:rsidRPr="00AD503B">
              <w:rPr>
                <w:color w:val="000000"/>
              </w:rPr>
              <w:t xml:space="preserve"> расходы"</w:t>
            </w:r>
          </w:p>
        </w:tc>
        <w:tc>
          <w:tcPr>
            <w:tcW w:w="598" w:type="dxa"/>
            <w:tcMar>
              <w:top w:w="0" w:type="dxa"/>
              <w:left w:w="10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993</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01</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07</w:t>
            </w:r>
          </w:p>
        </w:tc>
        <w:tc>
          <w:tcPr>
            <w:tcW w:w="171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Ч5Э0100000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534"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0,00</w:t>
            </w:r>
          </w:p>
        </w:tc>
      </w:tr>
      <w:tr w:rsidR="00AD503B" w:rsidRPr="00AD503B" w:rsidTr="003F22A2">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 xml:space="preserve">Организация и проведение выборов в законодательные (представительные) органы </w:t>
            </w:r>
            <w:proofErr w:type="gramStart"/>
            <w:r w:rsidRPr="00AD503B">
              <w:rPr>
                <w:color w:val="000000"/>
              </w:rPr>
              <w:t>муниципального</w:t>
            </w:r>
            <w:proofErr w:type="gramEnd"/>
            <w:r w:rsidRPr="00AD503B">
              <w:rPr>
                <w:color w:val="000000"/>
              </w:rPr>
              <w:t xml:space="preserve"> образования</w:t>
            </w:r>
          </w:p>
        </w:tc>
        <w:tc>
          <w:tcPr>
            <w:tcW w:w="598" w:type="dxa"/>
            <w:tcMar>
              <w:top w:w="0" w:type="dxa"/>
              <w:left w:w="10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993</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01</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07</w:t>
            </w:r>
          </w:p>
        </w:tc>
        <w:tc>
          <w:tcPr>
            <w:tcW w:w="171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Ч5Э0173790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534"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0,00</w:t>
            </w:r>
          </w:p>
        </w:tc>
      </w:tr>
      <w:tr w:rsidR="00AD503B" w:rsidRPr="00AD503B" w:rsidTr="003F22A2">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993</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01</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07</w:t>
            </w:r>
          </w:p>
        </w:tc>
        <w:tc>
          <w:tcPr>
            <w:tcW w:w="171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Ч5Э0173790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200</w:t>
            </w:r>
          </w:p>
        </w:tc>
        <w:tc>
          <w:tcPr>
            <w:tcW w:w="1534"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-25 000,00</w:t>
            </w:r>
          </w:p>
        </w:tc>
      </w:tr>
      <w:tr w:rsidR="00AD503B" w:rsidRPr="00AD503B" w:rsidTr="003F22A2">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993</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01</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07</w:t>
            </w:r>
          </w:p>
        </w:tc>
        <w:tc>
          <w:tcPr>
            <w:tcW w:w="171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Ч5Э0173790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240</w:t>
            </w:r>
          </w:p>
        </w:tc>
        <w:tc>
          <w:tcPr>
            <w:tcW w:w="1534"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-25 000,00</w:t>
            </w:r>
          </w:p>
        </w:tc>
      </w:tr>
      <w:tr w:rsidR="00AD503B" w:rsidRPr="00AD503B" w:rsidTr="003F22A2">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Иные бюджетные ассигнования</w:t>
            </w:r>
          </w:p>
        </w:tc>
        <w:tc>
          <w:tcPr>
            <w:tcW w:w="598" w:type="dxa"/>
            <w:tcMar>
              <w:top w:w="0" w:type="dxa"/>
              <w:left w:w="10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993</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01</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07</w:t>
            </w:r>
          </w:p>
        </w:tc>
        <w:tc>
          <w:tcPr>
            <w:tcW w:w="171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Ч5Э0173790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800</w:t>
            </w:r>
          </w:p>
        </w:tc>
        <w:tc>
          <w:tcPr>
            <w:tcW w:w="1534"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25 000,00</w:t>
            </w:r>
          </w:p>
        </w:tc>
      </w:tr>
      <w:tr w:rsidR="00AD503B" w:rsidRPr="00AD503B" w:rsidTr="003F22A2">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Специальные расходы</w:t>
            </w:r>
          </w:p>
        </w:tc>
        <w:tc>
          <w:tcPr>
            <w:tcW w:w="598" w:type="dxa"/>
            <w:tcMar>
              <w:top w:w="0" w:type="dxa"/>
              <w:left w:w="10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993</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01</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07</w:t>
            </w:r>
          </w:p>
        </w:tc>
        <w:tc>
          <w:tcPr>
            <w:tcW w:w="171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Ч5Э0173790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880</w:t>
            </w:r>
          </w:p>
        </w:tc>
        <w:tc>
          <w:tcPr>
            <w:tcW w:w="1534"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25 000,00</w:t>
            </w:r>
          </w:p>
        </w:tc>
      </w:tr>
      <w:tr w:rsidR="00AD503B" w:rsidRPr="00AD503B" w:rsidTr="003F22A2">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Национальная оборона</w:t>
            </w:r>
          </w:p>
        </w:tc>
        <w:tc>
          <w:tcPr>
            <w:tcW w:w="598" w:type="dxa"/>
            <w:tcMar>
              <w:top w:w="0" w:type="dxa"/>
              <w:left w:w="10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993</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02</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71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534"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717,00</w:t>
            </w:r>
          </w:p>
        </w:tc>
      </w:tr>
      <w:tr w:rsidR="00AD503B" w:rsidRPr="00AD503B" w:rsidTr="003F22A2">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Мобилизационная и вневойсковая подготовка</w:t>
            </w:r>
          </w:p>
        </w:tc>
        <w:tc>
          <w:tcPr>
            <w:tcW w:w="598" w:type="dxa"/>
            <w:tcMar>
              <w:top w:w="0" w:type="dxa"/>
              <w:left w:w="10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993</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02</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03</w:t>
            </w:r>
          </w:p>
        </w:tc>
        <w:tc>
          <w:tcPr>
            <w:tcW w:w="171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534"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717,00</w:t>
            </w:r>
          </w:p>
        </w:tc>
      </w:tr>
      <w:tr w:rsidR="00AD503B" w:rsidRPr="00AD503B" w:rsidTr="003F22A2">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 xml:space="preserve">Муниципальная программа "Управление общественными финансами и муниципальным долгом" </w:t>
            </w:r>
          </w:p>
        </w:tc>
        <w:tc>
          <w:tcPr>
            <w:tcW w:w="598" w:type="dxa"/>
            <w:tcMar>
              <w:top w:w="0" w:type="dxa"/>
              <w:left w:w="10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993</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02</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03</w:t>
            </w:r>
          </w:p>
        </w:tc>
        <w:tc>
          <w:tcPr>
            <w:tcW w:w="171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Ч400000000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534"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717,00</w:t>
            </w:r>
          </w:p>
        </w:tc>
      </w:tr>
      <w:tr w:rsidR="00AD503B" w:rsidRPr="00AD503B" w:rsidTr="003F22A2">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98" w:type="dxa"/>
            <w:tcMar>
              <w:top w:w="0" w:type="dxa"/>
              <w:left w:w="10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993</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02</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03</w:t>
            </w:r>
          </w:p>
        </w:tc>
        <w:tc>
          <w:tcPr>
            <w:tcW w:w="171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Ч410000000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534"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717,00</w:t>
            </w:r>
          </w:p>
        </w:tc>
      </w:tr>
      <w:tr w:rsidR="00AD503B" w:rsidRPr="00AD503B" w:rsidTr="003F22A2">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98" w:type="dxa"/>
            <w:tcMar>
              <w:top w:w="0" w:type="dxa"/>
              <w:left w:w="10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993</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02</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03</w:t>
            </w:r>
          </w:p>
        </w:tc>
        <w:tc>
          <w:tcPr>
            <w:tcW w:w="171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Ч410400000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534"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717,00</w:t>
            </w:r>
          </w:p>
        </w:tc>
      </w:tr>
      <w:tr w:rsidR="00AD503B" w:rsidRPr="00AD503B" w:rsidTr="003F22A2">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598" w:type="dxa"/>
            <w:tcMar>
              <w:top w:w="0" w:type="dxa"/>
              <w:left w:w="10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993</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02</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03</w:t>
            </w:r>
          </w:p>
        </w:tc>
        <w:tc>
          <w:tcPr>
            <w:tcW w:w="171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Ч410451180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534"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717,00</w:t>
            </w:r>
          </w:p>
        </w:tc>
      </w:tr>
      <w:tr w:rsidR="00AD503B" w:rsidRPr="00AD503B" w:rsidTr="003F22A2">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 xml:space="preserve">Расходы на выплаты персоналу в целях обеспечения выполнения функций государственными (муниципальными) органами, </w:t>
            </w:r>
            <w:r w:rsidRPr="00AD503B">
              <w:rPr>
                <w:color w:val="000000"/>
              </w:rPr>
              <w:lastRenderedPageBreak/>
              <w:t>казенными учреждениями, органами управления государственными внебюджетными фондами</w:t>
            </w:r>
          </w:p>
        </w:tc>
        <w:tc>
          <w:tcPr>
            <w:tcW w:w="598" w:type="dxa"/>
            <w:tcMar>
              <w:top w:w="0" w:type="dxa"/>
              <w:left w:w="10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lastRenderedPageBreak/>
              <w:t>993</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02</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03</w:t>
            </w:r>
          </w:p>
        </w:tc>
        <w:tc>
          <w:tcPr>
            <w:tcW w:w="171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Ч410451180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100</w:t>
            </w:r>
          </w:p>
        </w:tc>
        <w:tc>
          <w:tcPr>
            <w:tcW w:w="1534"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717,00</w:t>
            </w:r>
          </w:p>
        </w:tc>
      </w:tr>
      <w:tr w:rsidR="00AD503B" w:rsidRPr="00AD503B" w:rsidTr="003F22A2">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lastRenderedPageBreak/>
              <w:t>Расходы на выплаты персоналу государственных (муниципальных) органов</w:t>
            </w:r>
          </w:p>
        </w:tc>
        <w:tc>
          <w:tcPr>
            <w:tcW w:w="598" w:type="dxa"/>
            <w:tcMar>
              <w:top w:w="0" w:type="dxa"/>
              <w:left w:w="10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993</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02</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03</w:t>
            </w:r>
          </w:p>
        </w:tc>
        <w:tc>
          <w:tcPr>
            <w:tcW w:w="171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Ч410451180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120</w:t>
            </w:r>
          </w:p>
        </w:tc>
        <w:tc>
          <w:tcPr>
            <w:tcW w:w="1534"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717,00</w:t>
            </w:r>
          </w:p>
        </w:tc>
      </w:tr>
      <w:tr w:rsidR="00AD503B" w:rsidRPr="00AD503B" w:rsidTr="003F22A2">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Национальная экономика</w:t>
            </w:r>
          </w:p>
        </w:tc>
        <w:tc>
          <w:tcPr>
            <w:tcW w:w="598" w:type="dxa"/>
            <w:tcMar>
              <w:top w:w="0" w:type="dxa"/>
              <w:left w:w="10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993</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04</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71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534"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184 000,00</w:t>
            </w:r>
          </w:p>
        </w:tc>
      </w:tr>
      <w:tr w:rsidR="00AD503B" w:rsidRPr="00AD503B" w:rsidTr="003F22A2">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Дорожное хозяйство (дорожные фонды)</w:t>
            </w:r>
          </w:p>
        </w:tc>
        <w:tc>
          <w:tcPr>
            <w:tcW w:w="598" w:type="dxa"/>
            <w:tcMar>
              <w:top w:w="0" w:type="dxa"/>
              <w:left w:w="10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993</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04</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09</w:t>
            </w:r>
          </w:p>
        </w:tc>
        <w:tc>
          <w:tcPr>
            <w:tcW w:w="171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534"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160 000,00</w:t>
            </w:r>
          </w:p>
        </w:tc>
      </w:tr>
      <w:tr w:rsidR="00AD503B" w:rsidRPr="00AD503B" w:rsidTr="003F22A2">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Муниципальная программа Чувашской Республики "Комплексное развитие сельских территорий Чувашской Республики"</w:t>
            </w:r>
          </w:p>
        </w:tc>
        <w:tc>
          <w:tcPr>
            <w:tcW w:w="598" w:type="dxa"/>
            <w:tcMar>
              <w:top w:w="0" w:type="dxa"/>
              <w:left w:w="10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993</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04</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09</w:t>
            </w:r>
          </w:p>
        </w:tc>
        <w:tc>
          <w:tcPr>
            <w:tcW w:w="171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A600000000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534"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754 819,00</w:t>
            </w:r>
          </w:p>
        </w:tc>
      </w:tr>
      <w:tr w:rsidR="00AD503B" w:rsidRPr="00AD503B" w:rsidTr="003F22A2">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598" w:type="dxa"/>
            <w:tcMar>
              <w:top w:w="0" w:type="dxa"/>
              <w:left w:w="10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993</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04</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09</w:t>
            </w:r>
          </w:p>
        </w:tc>
        <w:tc>
          <w:tcPr>
            <w:tcW w:w="171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A620000000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534"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754 819,00</w:t>
            </w:r>
          </w:p>
        </w:tc>
      </w:tr>
      <w:tr w:rsidR="00AD503B" w:rsidRPr="00AD503B" w:rsidTr="003F22A2">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98" w:type="dxa"/>
            <w:tcMar>
              <w:top w:w="0" w:type="dxa"/>
              <w:left w:w="10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993</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04</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09</w:t>
            </w:r>
          </w:p>
        </w:tc>
        <w:tc>
          <w:tcPr>
            <w:tcW w:w="171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A620100000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534"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754 819,00</w:t>
            </w:r>
          </w:p>
        </w:tc>
      </w:tr>
      <w:tr w:rsidR="00AD503B" w:rsidRPr="00AD503B" w:rsidTr="003F22A2">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Реализация проектов развития общественной инфраструктуры, основанных на местных инициативах</w:t>
            </w:r>
          </w:p>
        </w:tc>
        <w:tc>
          <w:tcPr>
            <w:tcW w:w="598" w:type="dxa"/>
            <w:tcMar>
              <w:top w:w="0" w:type="dxa"/>
              <w:left w:w="10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993</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04</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09</w:t>
            </w:r>
          </w:p>
        </w:tc>
        <w:tc>
          <w:tcPr>
            <w:tcW w:w="171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A6201S6570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534"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754 819,00</w:t>
            </w:r>
          </w:p>
        </w:tc>
      </w:tr>
      <w:tr w:rsidR="00AD503B" w:rsidRPr="00AD503B" w:rsidTr="003F22A2">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993</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04</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09</w:t>
            </w:r>
          </w:p>
        </w:tc>
        <w:tc>
          <w:tcPr>
            <w:tcW w:w="171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A6201S6570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200</w:t>
            </w:r>
          </w:p>
        </w:tc>
        <w:tc>
          <w:tcPr>
            <w:tcW w:w="1534"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754 819,00</w:t>
            </w:r>
          </w:p>
        </w:tc>
      </w:tr>
      <w:tr w:rsidR="00AD503B" w:rsidRPr="00AD503B" w:rsidTr="003F22A2">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993</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04</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09</w:t>
            </w:r>
          </w:p>
        </w:tc>
        <w:tc>
          <w:tcPr>
            <w:tcW w:w="171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A6201S6570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240</w:t>
            </w:r>
          </w:p>
        </w:tc>
        <w:tc>
          <w:tcPr>
            <w:tcW w:w="1534"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754 819,00</w:t>
            </w:r>
          </w:p>
        </w:tc>
      </w:tr>
      <w:tr w:rsidR="00AD503B" w:rsidRPr="00AD503B" w:rsidTr="003F22A2">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598" w:type="dxa"/>
            <w:tcMar>
              <w:top w:w="0" w:type="dxa"/>
              <w:left w:w="10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993</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04</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09</w:t>
            </w:r>
          </w:p>
        </w:tc>
        <w:tc>
          <w:tcPr>
            <w:tcW w:w="171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Ц900000000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534"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-594 819,00</w:t>
            </w:r>
          </w:p>
        </w:tc>
      </w:tr>
      <w:tr w:rsidR="00AD503B" w:rsidRPr="00AD503B" w:rsidTr="003F22A2">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w:t>
            </w:r>
          </w:p>
        </w:tc>
        <w:tc>
          <w:tcPr>
            <w:tcW w:w="598" w:type="dxa"/>
            <w:tcMar>
              <w:top w:w="0" w:type="dxa"/>
              <w:left w:w="10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993</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04</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09</w:t>
            </w:r>
          </w:p>
        </w:tc>
        <w:tc>
          <w:tcPr>
            <w:tcW w:w="171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Ц990000000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534"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-594 819,00</w:t>
            </w:r>
          </w:p>
        </w:tc>
      </w:tr>
      <w:tr w:rsidR="00AD503B" w:rsidRPr="00AD503B" w:rsidTr="003F22A2">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98" w:type="dxa"/>
            <w:tcMar>
              <w:top w:w="0" w:type="dxa"/>
              <w:left w:w="10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993</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04</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09</w:t>
            </w:r>
          </w:p>
        </w:tc>
        <w:tc>
          <w:tcPr>
            <w:tcW w:w="171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Ц990200000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534"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-594 819,00</w:t>
            </w:r>
          </w:p>
        </w:tc>
      </w:tr>
      <w:tr w:rsidR="00AD503B" w:rsidRPr="00AD503B" w:rsidTr="003F22A2">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Реализация проектов развития общественной инфраструктуры, основанных на местных инициативах</w:t>
            </w:r>
          </w:p>
        </w:tc>
        <w:tc>
          <w:tcPr>
            <w:tcW w:w="598" w:type="dxa"/>
            <w:tcMar>
              <w:top w:w="0" w:type="dxa"/>
              <w:left w:w="10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993</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04</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09</w:t>
            </w:r>
          </w:p>
        </w:tc>
        <w:tc>
          <w:tcPr>
            <w:tcW w:w="171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Ц9902S6570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534"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-594 819,00</w:t>
            </w:r>
          </w:p>
        </w:tc>
      </w:tr>
      <w:tr w:rsidR="00AD503B" w:rsidRPr="00AD503B" w:rsidTr="003F22A2">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993</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04</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09</w:t>
            </w:r>
          </w:p>
        </w:tc>
        <w:tc>
          <w:tcPr>
            <w:tcW w:w="171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Ц9902S6570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200</w:t>
            </w:r>
          </w:p>
        </w:tc>
        <w:tc>
          <w:tcPr>
            <w:tcW w:w="1534"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-594 819,00</w:t>
            </w:r>
          </w:p>
        </w:tc>
      </w:tr>
      <w:tr w:rsidR="00AD503B" w:rsidRPr="00AD503B" w:rsidTr="003F22A2">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993</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04</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09</w:t>
            </w:r>
          </w:p>
        </w:tc>
        <w:tc>
          <w:tcPr>
            <w:tcW w:w="171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Ц9902S6570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240</w:t>
            </w:r>
          </w:p>
        </w:tc>
        <w:tc>
          <w:tcPr>
            <w:tcW w:w="1534"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-594 819,00</w:t>
            </w:r>
          </w:p>
        </w:tc>
      </w:tr>
      <w:tr w:rsidR="00AD503B" w:rsidRPr="00AD503B" w:rsidTr="003F22A2">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Другие вопросы в области национальной экономики</w:t>
            </w:r>
          </w:p>
        </w:tc>
        <w:tc>
          <w:tcPr>
            <w:tcW w:w="598" w:type="dxa"/>
            <w:tcMar>
              <w:top w:w="0" w:type="dxa"/>
              <w:left w:w="10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993</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04</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12</w:t>
            </w:r>
          </w:p>
        </w:tc>
        <w:tc>
          <w:tcPr>
            <w:tcW w:w="171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534"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24 000,00</w:t>
            </w:r>
          </w:p>
        </w:tc>
      </w:tr>
      <w:tr w:rsidR="00AD503B" w:rsidRPr="00AD503B" w:rsidTr="003F22A2">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Муниципальная программа "Развитие земельных и имущественных отношений"</w:t>
            </w:r>
          </w:p>
        </w:tc>
        <w:tc>
          <w:tcPr>
            <w:tcW w:w="598" w:type="dxa"/>
            <w:tcMar>
              <w:top w:w="0" w:type="dxa"/>
              <w:left w:w="10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993</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04</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12</w:t>
            </w:r>
          </w:p>
        </w:tc>
        <w:tc>
          <w:tcPr>
            <w:tcW w:w="171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A400000000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534"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24 000,00</w:t>
            </w:r>
          </w:p>
        </w:tc>
      </w:tr>
      <w:tr w:rsidR="00AD503B" w:rsidRPr="00AD503B" w:rsidTr="003F22A2">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Подпрограмма "Управление муниципальным имуществом" муниципальной программы "Развитие земельных и имущественных отношений"</w:t>
            </w:r>
          </w:p>
        </w:tc>
        <w:tc>
          <w:tcPr>
            <w:tcW w:w="598" w:type="dxa"/>
            <w:tcMar>
              <w:top w:w="0" w:type="dxa"/>
              <w:left w:w="10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993</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04</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12</w:t>
            </w:r>
          </w:p>
        </w:tc>
        <w:tc>
          <w:tcPr>
            <w:tcW w:w="171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A410000000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534"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24 000,00</w:t>
            </w:r>
          </w:p>
        </w:tc>
      </w:tr>
      <w:tr w:rsidR="00AD503B" w:rsidRPr="00AD503B" w:rsidTr="003F22A2">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 xml:space="preserve">Основное мероприятие "Создание условий для максимального вовлечения в хозяйственный </w:t>
            </w:r>
            <w:r w:rsidRPr="00AD503B">
              <w:rPr>
                <w:color w:val="000000"/>
              </w:rPr>
              <w:lastRenderedPageBreak/>
              <w:t>оборот муниципального имущества, в том числе земельных участков"</w:t>
            </w:r>
          </w:p>
        </w:tc>
        <w:tc>
          <w:tcPr>
            <w:tcW w:w="598" w:type="dxa"/>
            <w:tcMar>
              <w:top w:w="0" w:type="dxa"/>
              <w:left w:w="10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lastRenderedPageBreak/>
              <w:t>993</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04</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12</w:t>
            </w:r>
          </w:p>
        </w:tc>
        <w:tc>
          <w:tcPr>
            <w:tcW w:w="171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A410200000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534"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24 000,00</w:t>
            </w:r>
          </w:p>
        </w:tc>
      </w:tr>
      <w:tr w:rsidR="00AD503B" w:rsidRPr="00AD503B" w:rsidTr="003F22A2">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lastRenderedPageBreak/>
              <w:t>Обеспечение реализации полномочий по техническому учету, технической инвентаризации и определению кадастровой стоимости объектов недвижимости, а также мониторингу и обработке данных рынка недвижимости</w:t>
            </w:r>
          </w:p>
        </w:tc>
        <w:tc>
          <w:tcPr>
            <w:tcW w:w="598" w:type="dxa"/>
            <w:tcMar>
              <w:top w:w="0" w:type="dxa"/>
              <w:left w:w="10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993</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04</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12</w:t>
            </w:r>
          </w:p>
        </w:tc>
        <w:tc>
          <w:tcPr>
            <w:tcW w:w="171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A410276120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534"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24 000,00</w:t>
            </w:r>
          </w:p>
        </w:tc>
      </w:tr>
      <w:tr w:rsidR="00AD503B" w:rsidRPr="00AD503B" w:rsidTr="003F22A2">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993</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04</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12</w:t>
            </w:r>
          </w:p>
        </w:tc>
        <w:tc>
          <w:tcPr>
            <w:tcW w:w="171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A410276120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200</w:t>
            </w:r>
          </w:p>
        </w:tc>
        <w:tc>
          <w:tcPr>
            <w:tcW w:w="1534"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24 000,00</w:t>
            </w:r>
          </w:p>
        </w:tc>
      </w:tr>
      <w:tr w:rsidR="00AD503B" w:rsidRPr="00AD503B" w:rsidTr="003F22A2">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993</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04</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12</w:t>
            </w:r>
          </w:p>
        </w:tc>
        <w:tc>
          <w:tcPr>
            <w:tcW w:w="171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A410276120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240</w:t>
            </w:r>
          </w:p>
        </w:tc>
        <w:tc>
          <w:tcPr>
            <w:tcW w:w="1534"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24 000,00</w:t>
            </w:r>
          </w:p>
        </w:tc>
      </w:tr>
      <w:tr w:rsidR="00AD503B" w:rsidRPr="00AD503B" w:rsidTr="003F22A2">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Жилищно-коммунальное хозяйство</w:t>
            </w:r>
          </w:p>
        </w:tc>
        <w:tc>
          <w:tcPr>
            <w:tcW w:w="598" w:type="dxa"/>
            <w:tcMar>
              <w:top w:w="0" w:type="dxa"/>
              <w:left w:w="10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993</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05</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71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534"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6 803 958,00</w:t>
            </w:r>
          </w:p>
        </w:tc>
      </w:tr>
      <w:tr w:rsidR="00AD503B" w:rsidRPr="00AD503B" w:rsidTr="003F22A2">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Коммунальное хозяйство</w:t>
            </w:r>
          </w:p>
        </w:tc>
        <w:tc>
          <w:tcPr>
            <w:tcW w:w="598" w:type="dxa"/>
            <w:tcMar>
              <w:top w:w="0" w:type="dxa"/>
              <w:left w:w="10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993</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05</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02</w:t>
            </w:r>
          </w:p>
        </w:tc>
        <w:tc>
          <w:tcPr>
            <w:tcW w:w="171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534"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5 551 887,20</w:t>
            </w:r>
          </w:p>
        </w:tc>
      </w:tr>
      <w:tr w:rsidR="00AD503B" w:rsidRPr="00AD503B" w:rsidTr="003F22A2">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Муниципальная программа Чувашской Республики "Комплексное развитие сельских территорий Чувашской Республики"</w:t>
            </w:r>
          </w:p>
        </w:tc>
        <w:tc>
          <w:tcPr>
            <w:tcW w:w="598" w:type="dxa"/>
            <w:tcMar>
              <w:top w:w="0" w:type="dxa"/>
              <w:left w:w="10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993</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05</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02</w:t>
            </w:r>
          </w:p>
        </w:tc>
        <w:tc>
          <w:tcPr>
            <w:tcW w:w="171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A600000000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534"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6 948 974,20</w:t>
            </w:r>
          </w:p>
        </w:tc>
      </w:tr>
      <w:tr w:rsidR="00AD503B" w:rsidRPr="00AD503B" w:rsidTr="003F22A2">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598" w:type="dxa"/>
            <w:tcMar>
              <w:top w:w="0" w:type="dxa"/>
              <w:left w:w="10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993</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05</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02</w:t>
            </w:r>
          </w:p>
        </w:tc>
        <w:tc>
          <w:tcPr>
            <w:tcW w:w="171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A620000000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534"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6 948 974,20</w:t>
            </w:r>
          </w:p>
        </w:tc>
      </w:tr>
      <w:tr w:rsidR="00AD503B" w:rsidRPr="00AD503B" w:rsidTr="003F22A2">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98" w:type="dxa"/>
            <w:tcMar>
              <w:top w:w="0" w:type="dxa"/>
              <w:left w:w="10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993</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05</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02</w:t>
            </w:r>
          </w:p>
        </w:tc>
        <w:tc>
          <w:tcPr>
            <w:tcW w:w="171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A620100000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534"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6 948 974,20</w:t>
            </w:r>
          </w:p>
        </w:tc>
      </w:tr>
      <w:tr w:rsidR="00AD503B" w:rsidRPr="00AD503B" w:rsidTr="003F22A2">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Реализация проектов развития общественной инфраструктуры, основанных на местных инициативах</w:t>
            </w:r>
          </w:p>
        </w:tc>
        <w:tc>
          <w:tcPr>
            <w:tcW w:w="598" w:type="dxa"/>
            <w:tcMar>
              <w:top w:w="0" w:type="dxa"/>
              <w:left w:w="10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993</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05</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02</w:t>
            </w:r>
          </w:p>
        </w:tc>
        <w:tc>
          <w:tcPr>
            <w:tcW w:w="171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A6201S6570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534"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6 948 974,20</w:t>
            </w:r>
          </w:p>
        </w:tc>
      </w:tr>
      <w:tr w:rsidR="00AD503B" w:rsidRPr="00AD503B" w:rsidTr="003F22A2">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993</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05</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02</w:t>
            </w:r>
          </w:p>
        </w:tc>
        <w:tc>
          <w:tcPr>
            <w:tcW w:w="171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A6201S6570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200</w:t>
            </w:r>
          </w:p>
        </w:tc>
        <w:tc>
          <w:tcPr>
            <w:tcW w:w="1534"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6 948 974,20</w:t>
            </w:r>
          </w:p>
        </w:tc>
      </w:tr>
      <w:tr w:rsidR="00AD503B" w:rsidRPr="00AD503B" w:rsidTr="003F22A2">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993</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05</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02</w:t>
            </w:r>
          </w:p>
        </w:tc>
        <w:tc>
          <w:tcPr>
            <w:tcW w:w="171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A6201S6570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240</w:t>
            </w:r>
          </w:p>
        </w:tc>
        <w:tc>
          <w:tcPr>
            <w:tcW w:w="1534"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6 948 974,20</w:t>
            </w:r>
          </w:p>
        </w:tc>
      </w:tr>
      <w:tr w:rsidR="00AD503B" w:rsidRPr="00AD503B" w:rsidTr="003F22A2">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598" w:type="dxa"/>
            <w:tcMar>
              <w:top w:w="0" w:type="dxa"/>
              <w:left w:w="10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993</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05</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02</w:t>
            </w:r>
          </w:p>
        </w:tc>
        <w:tc>
          <w:tcPr>
            <w:tcW w:w="171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Ц900000000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534"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-1 397 087,00</w:t>
            </w:r>
          </w:p>
        </w:tc>
      </w:tr>
      <w:tr w:rsidR="00AD503B" w:rsidRPr="00AD503B" w:rsidTr="003F22A2">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w:t>
            </w:r>
          </w:p>
        </w:tc>
        <w:tc>
          <w:tcPr>
            <w:tcW w:w="598" w:type="dxa"/>
            <w:tcMar>
              <w:top w:w="0" w:type="dxa"/>
              <w:left w:w="10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993</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05</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02</w:t>
            </w:r>
          </w:p>
        </w:tc>
        <w:tc>
          <w:tcPr>
            <w:tcW w:w="171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Ц990000000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534"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-1 397 087,00</w:t>
            </w:r>
          </w:p>
        </w:tc>
      </w:tr>
      <w:tr w:rsidR="00AD503B" w:rsidRPr="00AD503B" w:rsidTr="003F22A2">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98" w:type="dxa"/>
            <w:tcMar>
              <w:top w:w="0" w:type="dxa"/>
              <w:left w:w="10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993</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05</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02</w:t>
            </w:r>
          </w:p>
        </w:tc>
        <w:tc>
          <w:tcPr>
            <w:tcW w:w="171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Ц990200000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534"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-1 397 087,00</w:t>
            </w:r>
          </w:p>
        </w:tc>
      </w:tr>
      <w:tr w:rsidR="00AD503B" w:rsidRPr="00AD503B" w:rsidTr="003F22A2">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Реализация проектов развития общественной инфраструктуры, основанных на местных инициативах</w:t>
            </w:r>
          </w:p>
        </w:tc>
        <w:tc>
          <w:tcPr>
            <w:tcW w:w="598" w:type="dxa"/>
            <w:tcMar>
              <w:top w:w="0" w:type="dxa"/>
              <w:left w:w="10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993</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05</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02</w:t>
            </w:r>
          </w:p>
        </w:tc>
        <w:tc>
          <w:tcPr>
            <w:tcW w:w="171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Ц9902S6570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534"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-1 397 087,00</w:t>
            </w:r>
          </w:p>
        </w:tc>
      </w:tr>
      <w:tr w:rsidR="00AD503B" w:rsidRPr="00AD503B" w:rsidTr="003F22A2">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993</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05</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02</w:t>
            </w:r>
          </w:p>
        </w:tc>
        <w:tc>
          <w:tcPr>
            <w:tcW w:w="171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Ц9902S6570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200</w:t>
            </w:r>
          </w:p>
        </w:tc>
        <w:tc>
          <w:tcPr>
            <w:tcW w:w="1534"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-1 397 087,00</w:t>
            </w:r>
          </w:p>
        </w:tc>
      </w:tr>
      <w:tr w:rsidR="00AD503B" w:rsidRPr="00AD503B" w:rsidTr="003F22A2">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993</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05</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02</w:t>
            </w:r>
          </w:p>
        </w:tc>
        <w:tc>
          <w:tcPr>
            <w:tcW w:w="171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Ц9902S6570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240</w:t>
            </w:r>
          </w:p>
        </w:tc>
        <w:tc>
          <w:tcPr>
            <w:tcW w:w="1534"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-1 397 087,00</w:t>
            </w:r>
          </w:p>
        </w:tc>
      </w:tr>
      <w:tr w:rsidR="00AD503B" w:rsidRPr="00AD503B" w:rsidTr="003F22A2">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Благоустройство</w:t>
            </w:r>
          </w:p>
        </w:tc>
        <w:tc>
          <w:tcPr>
            <w:tcW w:w="598" w:type="dxa"/>
            <w:tcMar>
              <w:top w:w="0" w:type="dxa"/>
              <w:left w:w="10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993</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05</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03</w:t>
            </w:r>
          </w:p>
        </w:tc>
        <w:tc>
          <w:tcPr>
            <w:tcW w:w="171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534"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1 252 070,80</w:t>
            </w:r>
          </w:p>
        </w:tc>
      </w:tr>
      <w:tr w:rsidR="00AD503B" w:rsidRPr="00AD503B" w:rsidTr="003F22A2">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lastRenderedPageBreak/>
              <w:t>Муниципальная  программа "Формирование современной городской среды на территории Чувашской Республики"</w:t>
            </w:r>
          </w:p>
        </w:tc>
        <w:tc>
          <w:tcPr>
            <w:tcW w:w="598" w:type="dxa"/>
            <w:tcMar>
              <w:top w:w="0" w:type="dxa"/>
              <w:left w:w="10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993</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05</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03</w:t>
            </w:r>
          </w:p>
        </w:tc>
        <w:tc>
          <w:tcPr>
            <w:tcW w:w="171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A500000000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534"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614 522,00</w:t>
            </w:r>
          </w:p>
        </w:tc>
      </w:tr>
      <w:tr w:rsidR="00AD503B" w:rsidRPr="00AD503B" w:rsidTr="003F22A2">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598" w:type="dxa"/>
            <w:tcMar>
              <w:top w:w="0" w:type="dxa"/>
              <w:left w:w="10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993</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05</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03</w:t>
            </w:r>
          </w:p>
        </w:tc>
        <w:tc>
          <w:tcPr>
            <w:tcW w:w="171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A510000000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534"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614 522,00</w:t>
            </w:r>
          </w:p>
        </w:tc>
      </w:tr>
      <w:tr w:rsidR="00AD503B" w:rsidRPr="00AD503B" w:rsidTr="003F22A2">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Основное мероприятие "Содействие благоустройству населенных пунктов Чувашской Республики"</w:t>
            </w:r>
          </w:p>
        </w:tc>
        <w:tc>
          <w:tcPr>
            <w:tcW w:w="598" w:type="dxa"/>
            <w:tcMar>
              <w:top w:w="0" w:type="dxa"/>
              <w:left w:w="10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993</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05</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03</w:t>
            </w:r>
          </w:p>
        </w:tc>
        <w:tc>
          <w:tcPr>
            <w:tcW w:w="171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A510200000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534"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614 522,00</w:t>
            </w:r>
          </w:p>
        </w:tc>
      </w:tr>
      <w:tr w:rsidR="00AD503B" w:rsidRPr="00AD503B" w:rsidTr="003F22A2">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Приобретение и обустройство детских игровых, спортивных площадок и малых архитектурных форм</w:t>
            </w:r>
          </w:p>
        </w:tc>
        <w:tc>
          <w:tcPr>
            <w:tcW w:w="598" w:type="dxa"/>
            <w:tcMar>
              <w:top w:w="0" w:type="dxa"/>
              <w:left w:w="10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993</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05</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03</w:t>
            </w:r>
          </w:p>
        </w:tc>
        <w:tc>
          <w:tcPr>
            <w:tcW w:w="171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A510277450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534"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35 000,00</w:t>
            </w:r>
          </w:p>
        </w:tc>
      </w:tr>
      <w:tr w:rsidR="00AD503B" w:rsidRPr="00AD503B" w:rsidTr="003F22A2">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993</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05</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03</w:t>
            </w:r>
          </w:p>
        </w:tc>
        <w:tc>
          <w:tcPr>
            <w:tcW w:w="171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A510277450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200</w:t>
            </w:r>
          </w:p>
        </w:tc>
        <w:tc>
          <w:tcPr>
            <w:tcW w:w="1534"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35 000,00</w:t>
            </w:r>
          </w:p>
        </w:tc>
      </w:tr>
      <w:tr w:rsidR="00AD503B" w:rsidRPr="00AD503B" w:rsidTr="003F22A2">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993</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05</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03</w:t>
            </w:r>
          </w:p>
        </w:tc>
        <w:tc>
          <w:tcPr>
            <w:tcW w:w="171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A510277450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240</w:t>
            </w:r>
          </w:p>
        </w:tc>
        <w:tc>
          <w:tcPr>
            <w:tcW w:w="1534"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35 000,00</w:t>
            </w:r>
          </w:p>
        </w:tc>
      </w:tr>
      <w:tr w:rsidR="00AD503B" w:rsidRPr="00AD503B" w:rsidTr="003F22A2">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Реализация комплекса мероприятий по благоустройству дворовых территорий и тротуаров</w:t>
            </w:r>
          </w:p>
        </w:tc>
        <w:tc>
          <w:tcPr>
            <w:tcW w:w="598" w:type="dxa"/>
            <w:tcMar>
              <w:top w:w="0" w:type="dxa"/>
              <w:left w:w="10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993</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05</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03</w:t>
            </w:r>
          </w:p>
        </w:tc>
        <w:tc>
          <w:tcPr>
            <w:tcW w:w="171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A5102S5420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534"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579 522,00</w:t>
            </w:r>
          </w:p>
        </w:tc>
      </w:tr>
      <w:tr w:rsidR="00AD503B" w:rsidRPr="00AD503B" w:rsidTr="003F22A2">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993</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05</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03</w:t>
            </w:r>
          </w:p>
        </w:tc>
        <w:tc>
          <w:tcPr>
            <w:tcW w:w="171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A5102S5420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200</w:t>
            </w:r>
          </w:p>
        </w:tc>
        <w:tc>
          <w:tcPr>
            <w:tcW w:w="1534"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579 522,00</w:t>
            </w:r>
          </w:p>
        </w:tc>
      </w:tr>
      <w:tr w:rsidR="00AD503B" w:rsidRPr="00AD503B" w:rsidTr="003F22A2">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993</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05</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03</w:t>
            </w:r>
          </w:p>
        </w:tc>
        <w:tc>
          <w:tcPr>
            <w:tcW w:w="171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A5102S5420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240</w:t>
            </w:r>
          </w:p>
        </w:tc>
        <w:tc>
          <w:tcPr>
            <w:tcW w:w="1534"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579 522,00</w:t>
            </w:r>
          </w:p>
        </w:tc>
      </w:tr>
      <w:tr w:rsidR="00AD503B" w:rsidRPr="00AD503B" w:rsidTr="003F22A2">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Муниципальная программа Чувашской Республики "Комплексное развитие сельских территорий Чувашской Республики"</w:t>
            </w:r>
          </w:p>
        </w:tc>
        <w:tc>
          <w:tcPr>
            <w:tcW w:w="598" w:type="dxa"/>
            <w:tcMar>
              <w:top w:w="0" w:type="dxa"/>
              <w:left w:w="10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993</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05</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03</w:t>
            </w:r>
          </w:p>
        </w:tc>
        <w:tc>
          <w:tcPr>
            <w:tcW w:w="171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A600000000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534"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801 030,82</w:t>
            </w:r>
          </w:p>
        </w:tc>
      </w:tr>
      <w:tr w:rsidR="00AD503B" w:rsidRPr="00AD503B" w:rsidTr="003F22A2">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598" w:type="dxa"/>
            <w:tcMar>
              <w:top w:w="0" w:type="dxa"/>
              <w:left w:w="10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993</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05</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03</w:t>
            </w:r>
          </w:p>
        </w:tc>
        <w:tc>
          <w:tcPr>
            <w:tcW w:w="171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A620000000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534"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801 030,82</w:t>
            </w:r>
          </w:p>
        </w:tc>
      </w:tr>
      <w:tr w:rsidR="00AD503B" w:rsidRPr="00AD503B" w:rsidTr="003F22A2">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98" w:type="dxa"/>
            <w:tcMar>
              <w:top w:w="0" w:type="dxa"/>
              <w:left w:w="10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993</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05</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03</w:t>
            </w:r>
          </w:p>
        </w:tc>
        <w:tc>
          <w:tcPr>
            <w:tcW w:w="171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A620100000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534"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801 030,82</w:t>
            </w:r>
          </w:p>
        </w:tc>
      </w:tr>
      <w:tr w:rsidR="00AD503B" w:rsidRPr="00AD503B" w:rsidTr="003F22A2">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Реализация проектов развития общественной инфраструктуры, основанных на местных инициативах</w:t>
            </w:r>
          </w:p>
        </w:tc>
        <w:tc>
          <w:tcPr>
            <w:tcW w:w="598" w:type="dxa"/>
            <w:tcMar>
              <w:top w:w="0" w:type="dxa"/>
              <w:left w:w="10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993</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05</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03</w:t>
            </w:r>
          </w:p>
        </w:tc>
        <w:tc>
          <w:tcPr>
            <w:tcW w:w="171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A6201S6570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534"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801 030,82</w:t>
            </w:r>
          </w:p>
        </w:tc>
      </w:tr>
      <w:tr w:rsidR="00AD503B" w:rsidRPr="00AD503B" w:rsidTr="003F22A2">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993</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05</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03</w:t>
            </w:r>
          </w:p>
        </w:tc>
        <w:tc>
          <w:tcPr>
            <w:tcW w:w="171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A6201S6570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200</w:t>
            </w:r>
          </w:p>
        </w:tc>
        <w:tc>
          <w:tcPr>
            <w:tcW w:w="1534"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801 030,82</w:t>
            </w:r>
          </w:p>
        </w:tc>
      </w:tr>
      <w:tr w:rsidR="00AD503B" w:rsidRPr="00AD503B" w:rsidTr="003F22A2">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993</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05</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03</w:t>
            </w:r>
          </w:p>
        </w:tc>
        <w:tc>
          <w:tcPr>
            <w:tcW w:w="171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A6201S6570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240</w:t>
            </w:r>
          </w:p>
        </w:tc>
        <w:tc>
          <w:tcPr>
            <w:tcW w:w="1534"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801 030,82</w:t>
            </w:r>
          </w:p>
        </w:tc>
      </w:tr>
      <w:tr w:rsidR="00AD503B" w:rsidRPr="00AD503B" w:rsidTr="003F22A2">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598" w:type="dxa"/>
            <w:tcMar>
              <w:top w:w="0" w:type="dxa"/>
              <w:left w:w="10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993</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05</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03</w:t>
            </w:r>
          </w:p>
        </w:tc>
        <w:tc>
          <w:tcPr>
            <w:tcW w:w="171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Ц900000000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534"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-163 482,02</w:t>
            </w:r>
          </w:p>
        </w:tc>
      </w:tr>
      <w:tr w:rsidR="00AD503B" w:rsidRPr="00AD503B" w:rsidTr="003F22A2">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w:t>
            </w:r>
          </w:p>
        </w:tc>
        <w:tc>
          <w:tcPr>
            <w:tcW w:w="598" w:type="dxa"/>
            <w:tcMar>
              <w:top w:w="0" w:type="dxa"/>
              <w:left w:w="10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993</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05</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03</w:t>
            </w:r>
          </w:p>
        </w:tc>
        <w:tc>
          <w:tcPr>
            <w:tcW w:w="171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Ц990000000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534"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-163 482,02</w:t>
            </w:r>
          </w:p>
        </w:tc>
      </w:tr>
      <w:tr w:rsidR="00AD503B" w:rsidRPr="00AD503B" w:rsidTr="003F22A2">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 xml:space="preserve">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w:t>
            </w:r>
            <w:r w:rsidRPr="00AD503B">
              <w:rPr>
                <w:color w:val="000000"/>
              </w:rPr>
              <w:lastRenderedPageBreak/>
              <w:t>также строительство и реконструкция автомобильных дорог"</w:t>
            </w:r>
          </w:p>
        </w:tc>
        <w:tc>
          <w:tcPr>
            <w:tcW w:w="598" w:type="dxa"/>
            <w:tcMar>
              <w:top w:w="0" w:type="dxa"/>
              <w:left w:w="10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lastRenderedPageBreak/>
              <w:t>993</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05</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03</w:t>
            </w:r>
          </w:p>
        </w:tc>
        <w:tc>
          <w:tcPr>
            <w:tcW w:w="171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Ц990200000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534"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-163 482,02</w:t>
            </w:r>
          </w:p>
        </w:tc>
      </w:tr>
      <w:tr w:rsidR="00AD503B" w:rsidRPr="00AD503B" w:rsidTr="003F22A2">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lastRenderedPageBreak/>
              <w:t>Реализация проектов развития общественной инфраструктуры, основанных на местных инициативах</w:t>
            </w:r>
          </w:p>
        </w:tc>
        <w:tc>
          <w:tcPr>
            <w:tcW w:w="598" w:type="dxa"/>
            <w:tcMar>
              <w:top w:w="0" w:type="dxa"/>
              <w:left w:w="10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993</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05</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03</w:t>
            </w:r>
          </w:p>
        </w:tc>
        <w:tc>
          <w:tcPr>
            <w:tcW w:w="171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Ц9902S6570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534"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-163 482,02</w:t>
            </w:r>
          </w:p>
        </w:tc>
      </w:tr>
      <w:tr w:rsidR="00AD503B" w:rsidRPr="00AD503B" w:rsidTr="003F22A2">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993</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05</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03</w:t>
            </w:r>
          </w:p>
        </w:tc>
        <w:tc>
          <w:tcPr>
            <w:tcW w:w="171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Ц9902S6570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200</w:t>
            </w:r>
          </w:p>
        </w:tc>
        <w:tc>
          <w:tcPr>
            <w:tcW w:w="1534"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-163 482,02</w:t>
            </w:r>
          </w:p>
        </w:tc>
      </w:tr>
      <w:tr w:rsidR="00AD503B" w:rsidRPr="00AD503B" w:rsidTr="003F22A2">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993</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05</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03</w:t>
            </w:r>
          </w:p>
        </w:tc>
        <w:tc>
          <w:tcPr>
            <w:tcW w:w="171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Ц9902S6570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240</w:t>
            </w:r>
          </w:p>
        </w:tc>
        <w:tc>
          <w:tcPr>
            <w:tcW w:w="1534"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-163 482,02</w:t>
            </w:r>
          </w:p>
        </w:tc>
      </w:tr>
      <w:tr w:rsidR="00AD503B" w:rsidRPr="00AD503B" w:rsidTr="003F22A2">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Культура, кинематография</w:t>
            </w:r>
          </w:p>
        </w:tc>
        <w:tc>
          <w:tcPr>
            <w:tcW w:w="598" w:type="dxa"/>
            <w:tcMar>
              <w:top w:w="0" w:type="dxa"/>
              <w:left w:w="10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993</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08</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71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534"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1 382 519,99</w:t>
            </w:r>
          </w:p>
        </w:tc>
      </w:tr>
      <w:tr w:rsidR="00AD503B" w:rsidRPr="00AD503B" w:rsidTr="003F22A2">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Культура</w:t>
            </w:r>
          </w:p>
        </w:tc>
        <w:tc>
          <w:tcPr>
            <w:tcW w:w="598" w:type="dxa"/>
            <w:tcMar>
              <w:top w:w="0" w:type="dxa"/>
              <w:left w:w="10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993</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08</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01</w:t>
            </w:r>
          </w:p>
        </w:tc>
        <w:tc>
          <w:tcPr>
            <w:tcW w:w="171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534"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1 382 519,99</w:t>
            </w:r>
          </w:p>
        </w:tc>
      </w:tr>
      <w:tr w:rsidR="00AD503B" w:rsidRPr="00AD503B" w:rsidTr="003F22A2">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 xml:space="preserve">Муниципальная программа "Развитие культуры и туризма" </w:t>
            </w:r>
          </w:p>
        </w:tc>
        <w:tc>
          <w:tcPr>
            <w:tcW w:w="598" w:type="dxa"/>
            <w:tcMar>
              <w:top w:w="0" w:type="dxa"/>
              <w:left w:w="10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993</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08</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01</w:t>
            </w:r>
          </w:p>
        </w:tc>
        <w:tc>
          <w:tcPr>
            <w:tcW w:w="171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Ц400000000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534"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1 382 519,99</w:t>
            </w:r>
          </w:p>
        </w:tc>
      </w:tr>
      <w:tr w:rsidR="00AD503B" w:rsidRPr="00AD503B" w:rsidTr="003F22A2">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Подпрограмма "Развитие культуры в Чувашской Республике" муниципальной программы "Развитие культуры и туризма"</w:t>
            </w:r>
          </w:p>
        </w:tc>
        <w:tc>
          <w:tcPr>
            <w:tcW w:w="598" w:type="dxa"/>
            <w:tcMar>
              <w:top w:w="0" w:type="dxa"/>
              <w:left w:w="10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993</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08</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01</w:t>
            </w:r>
          </w:p>
        </w:tc>
        <w:tc>
          <w:tcPr>
            <w:tcW w:w="171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Ц410000000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534"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1 382 519,99</w:t>
            </w:r>
          </w:p>
        </w:tc>
      </w:tr>
      <w:tr w:rsidR="00AD503B" w:rsidRPr="00AD503B" w:rsidTr="003F22A2">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Основное мероприятие "Развитие муниципальных учреждений культуры"</w:t>
            </w:r>
          </w:p>
        </w:tc>
        <w:tc>
          <w:tcPr>
            <w:tcW w:w="598" w:type="dxa"/>
            <w:tcMar>
              <w:top w:w="0" w:type="dxa"/>
              <w:left w:w="10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993</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08</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01</w:t>
            </w:r>
          </w:p>
        </w:tc>
        <w:tc>
          <w:tcPr>
            <w:tcW w:w="171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Ц411500000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534"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1 382 519,99</w:t>
            </w:r>
          </w:p>
        </w:tc>
      </w:tr>
      <w:tr w:rsidR="00AD503B" w:rsidRPr="00AD503B" w:rsidTr="003F22A2">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98" w:type="dxa"/>
            <w:tcMar>
              <w:top w:w="0" w:type="dxa"/>
              <w:left w:w="10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993</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08</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01</w:t>
            </w:r>
          </w:p>
        </w:tc>
        <w:tc>
          <w:tcPr>
            <w:tcW w:w="171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Ц4115L4670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p>
        </w:tc>
        <w:tc>
          <w:tcPr>
            <w:tcW w:w="1534"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1 382 519,99</w:t>
            </w:r>
          </w:p>
        </w:tc>
      </w:tr>
      <w:tr w:rsidR="00AD503B" w:rsidRPr="00AD503B" w:rsidTr="003F22A2">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993</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08</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01</w:t>
            </w:r>
          </w:p>
        </w:tc>
        <w:tc>
          <w:tcPr>
            <w:tcW w:w="171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Ц4115L4670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200</w:t>
            </w:r>
          </w:p>
        </w:tc>
        <w:tc>
          <w:tcPr>
            <w:tcW w:w="1534"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1 382 519,99</w:t>
            </w:r>
          </w:p>
        </w:tc>
      </w:tr>
      <w:tr w:rsidR="00AD503B" w:rsidRPr="00AD503B" w:rsidTr="003F22A2">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AD503B" w:rsidRPr="00AD503B" w:rsidRDefault="00AD503B" w:rsidP="003F22A2">
            <w:pPr>
              <w:widowControl w:val="0"/>
              <w:autoSpaceDE w:val="0"/>
              <w:autoSpaceDN w:val="0"/>
              <w:adjustRightInd w:val="0"/>
              <w:jc w:val="both"/>
            </w:pPr>
            <w:r w:rsidRPr="00AD503B">
              <w:rPr>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993</w:t>
            </w:r>
          </w:p>
        </w:tc>
        <w:tc>
          <w:tcPr>
            <w:tcW w:w="400" w:type="dxa"/>
            <w:tcMar>
              <w:top w:w="0" w:type="dxa"/>
              <w:left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08</w:t>
            </w:r>
          </w:p>
        </w:tc>
        <w:tc>
          <w:tcPr>
            <w:tcW w:w="39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01</w:t>
            </w:r>
          </w:p>
        </w:tc>
        <w:tc>
          <w:tcPr>
            <w:tcW w:w="1716"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Ц4115L4670</w:t>
            </w:r>
          </w:p>
        </w:tc>
        <w:tc>
          <w:tcPr>
            <w:tcW w:w="587" w:type="dxa"/>
            <w:tcMar>
              <w:top w:w="0" w:type="dxa"/>
              <w:bottom w:w="0" w:type="dxa"/>
              <w:right w:w="0" w:type="dxa"/>
            </w:tcMar>
            <w:vAlign w:val="bottom"/>
          </w:tcPr>
          <w:p w:rsidR="00AD503B" w:rsidRPr="00AD503B" w:rsidRDefault="00AD503B" w:rsidP="003F22A2">
            <w:pPr>
              <w:widowControl w:val="0"/>
              <w:autoSpaceDE w:val="0"/>
              <w:autoSpaceDN w:val="0"/>
              <w:adjustRightInd w:val="0"/>
              <w:jc w:val="center"/>
            </w:pPr>
            <w:r w:rsidRPr="00AD503B">
              <w:rPr>
                <w:color w:val="000000"/>
              </w:rPr>
              <w:t>240</w:t>
            </w:r>
          </w:p>
        </w:tc>
        <w:tc>
          <w:tcPr>
            <w:tcW w:w="1534" w:type="dxa"/>
            <w:tcMar>
              <w:top w:w="0" w:type="dxa"/>
              <w:bottom w:w="0" w:type="dxa"/>
              <w:right w:w="0" w:type="dxa"/>
            </w:tcMar>
            <w:vAlign w:val="bottom"/>
          </w:tcPr>
          <w:p w:rsidR="00AD503B" w:rsidRPr="00AD503B" w:rsidRDefault="00AD503B" w:rsidP="003F22A2">
            <w:pPr>
              <w:widowControl w:val="0"/>
              <w:autoSpaceDE w:val="0"/>
              <w:autoSpaceDN w:val="0"/>
              <w:adjustRightInd w:val="0"/>
              <w:jc w:val="right"/>
            </w:pPr>
            <w:r w:rsidRPr="00AD503B">
              <w:rPr>
                <w:color w:val="000000"/>
              </w:rPr>
              <w:t>1 382 519,99</w:t>
            </w:r>
          </w:p>
        </w:tc>
      </w:tr>
    </w:tbl>
    <w:p w:rsidR="00AD503B" w:rsidRPr="00AD503B" w:rsidRDefault="00AD503B" w:rsidP="00AD503B"/>
    <w:p w:rsidR="00AD503B" w:rsidRPr="00AD503B" w:rsidRDefault="00AD503B" w:rsidP="00AD503B">
      <w:pPr>
        <w:shd w:val="clear" w:color="auto" w:fill="FFFFFF"/>
        <w:spacing w:line="312" w:lineRule="auto"/>
        <w:ind w:firstLine="567"/>
        <w:jc w:val="both"/>
      </w:pPr>
      <w:r w:rsidRPr="00AD503B">
        <w:t>7. Настоящее решение вступает в силу со дня его официального опубликования и действует на правоотношения, возникшие с 1 января 2020 года.</w:t>
      </w:r>
    </w:p>
    <w:p w:rsidR="00AD503B" w:rsidRPr="00AD503B" w:rsidRDefault="00AD503B" w:rsidP="00AD503B">
      <w:pPr>
        <w:autoSpaceDE w:val="0"/>
        <w:autoSpaceDN w:val="0"/>
        <w:adjustRightInd w:val="0"/>
        <w:ind w:firstLine="540"/>
        <w:jc w:val="both"/>
      </w:pPr>
    </w:p>
    <w:p w:rsidR="00AD503B" w:rsidRPr="00AD503B" w:rsidRDefault="00AD503B" w:rsidP="00AD503B">
      <w:pPr>
        <w:pStyle w:val="afff5"/>
        <w:rPr>
          <w:rFonts w:ascii="Times New Roman" w:hAnsi="Times New Roman"/>
          <w:sz w:val="20"/>
          <w:szCs w:val="20"/>
        </w:rPr>
      </w:pPr>
      <w:r w:rsidRPr="00AD503B">
        <w:rPr>
          <w:rFonts w:ascii="Times New Roman" w:hAnsi="Times New Roman"/>
          <w:sz w:val="20"/>
          <w:szCs w:val="20"/>
        </w:rPr>
        <w:t>Глава Питеркинского</w:t>
      </w:r>
    </w:p>
    <w:p w:rsidR="00C91969" w:rsidRDefault="00AD503B" w:rsidP="00AD503B">
      <w:pPr>
        <w:pStyle w:val="afff5"/>
        <w:rPr>
          <w:rFonts w:ascii="Times New Roman" w:hAnsi="Times New Roman"/>
          <w:sz w:val="20"/>
          <w:szCs w:val="20"/>
        </w:rPr>
      </w:pPr>
      <w:r w:rsidRPr="00AD503B">
        <w:rPr>
          <w:rFonts w:ascii="Times New Roman" w:hAnsi="Times New Roman"/>
          <w:sz w:val="20"/>
          <w:szCs w:val="20"/>
        </w:rPr>
        <w:t xml:space="preserve">сельского поселения                                                                         </w:t>
      </w:r>
      <w:r>
        <w:rPr>
          <w:rFonts w:ascii="Times New Roman" w:hAnsi="Times New Roman"/>
          <w:sz w:val="20"/>
          <w:szCs w:val="20"/>
        </w:rPr>
        <w:t xml:space="preserve">                                                </w:t>
      </w:r>
      <w:r w:rsidRPr="00AD503B">
        <w:rPr>
          <w:rFonts w:ascii="Times New Roman" w:hAnsi="Times New Roman"/>
          <w:sz w:val="20"/>
          <w:szCs w:val="20"/>
        </w:rPr>
        <w:t xml:space="preserve">   В.Г.Михуткин     </w:t>
      </w:r>
    </w:p>
    <w:p w:rsidR="00C91969" w:rsidRDefault="00C91969" w:rsidP="00AD503B">
      <w:pPr>
        <w:pStyle w:val="afff5"/>
        <w:rPr>
          <w:rFonts w:ascii="Times New Roman" w:hAnsi="Times New Roman"/>
          <w:sz w:val="20"/>
          <w:szCs w:val="20"/>
        </w:rPr>
      </w:pPr>
    </w:p>
    <w:p w:rsidR="00C91969" w:rsidRDefault="00C91969" w:rsidP="00AD503B">
      <w:pPr>
        <w:pStyle w:val="afff5"/>
        <w:rPr>
          <w:rFonts w:ascii="Times New Roman" w:hAnsi="Times New Roman"/>
          <w:sz w:val="20"/>
          <w:szCs w:val="20"/>
        </w:rPr>
      </w:pPr>
    </w:p>
    <w:p w:rsidR="00C91969" w:rsidRDefault="00C91969" w:rsidP="00AD503B">
      <w:pPr>
        <w:pStyle w:val="afff5"/>
        <w:rPr>
          <w:rFonts w:ascii="Times New Roman" w:hAnsi="Times New Roman"/>
          <w:sz w:val="20"/>
          <w:szCs w:val="20"/>
        </w:rPr>
      </w:pPr>
    </w:p>
    <w:p w:rsidR="00C91969" w:rsidRDefault="00C91969" w:rsidP="00C91969">
      <w:pPr>
        <w:jc w:val="center"/>
        <w:rPr>
          <w:i/>
        </w:rPr>
      </w:pPr>
      <w:r>
        <w:rPr>
          <w:i/>
        </w:rPr>
        <w:t>РЕШЕНИЕ</w:t>
      </w:r>
    </w:p>
    <w:p w:rsidR="00C91969" w:rsidRPr="00F217E7" w:rsidRDefault="00C91969" w:rsidP="00C91969">
      <w:pPr>
        <w:jc w:val="center"/>
        <w:rPr>
          <w:i/>
        </w:rPr>
      </w:pPr>
      <w:r>
        <w:rPr>
          <w:i/>
        </w:rPr>
        <w:t xml:space="preserve">Собрания депутатов  </w:t>
      </w:r>
      <w:r w:rsidRPr="00F217E7">
        <w:rPr>
          <w:i/>
        </w:rPr>
        <w:t>Питеркинского сельского поселения</w:t>
      </w:r>
    </w:p>
    <w:p w:rsidR="00C91969" w:rsidRDefault="00C91969" w:rsidP="00C91969">
      <w:pPr>
        <w:tabs>
          <w:tab w:val="center" w:pos="4873"/>
          <w:tab w:val="left" w:pos="8115"/>
        </w:tabs>
        <w:jc w:val="center"/>
        <w:rPr>
          <w:i/>
        </w:rPr>
      </w:pPr>
      <w:r w:rsidRPr="00F217E7">
        <w:rPr>
          <w:i/>
        </w:rPr>
        <w:t>Красночетайского района Чувашской Республики</w:t>
      </w:r>
    </w:p>
    <w:p w:rsidR="00C91969" w:rsidRDefault="00C91969" w:rsidP="00C91969">
      <w:pPr>
        <w:tabs>
          <w:tab w:val="center" w:pos="4873"/>
          <w:tab w:val="left" w:pos="8115"/>
        </w:tabs>
        <w:jc w:val="center"/>
        <w:rPr>
          <w:i/>
        </w:rPr>
      </w:pPr>
    </w:p>
    <w:p w:rsidR="00C91969" w:rsidRPr="00C91969" w:rsidRDefault="00C91969" w:rsidP="00C91969">
      <w:pPr>
        <w:pStyle w:val="afff5"/>
        <w:jc w:val="center"/>
        <w:rPr>
          <w:rFonts w:ascii="Times New Roman" w:hAnsi="Times New Roman"/>
          <w:b/>
          <w:sz w:val="20"/>
          <w:szCs w:val="20"/>
        </w:rPr>
      </w:pPr>
      <w:r w:rsidRPr="00C91969">
        <w:rPr>
          <w:rFonts w:ascii="Times New Roman" w:hAnsi="Times New Roman"/>
          <w:b/>
          <w:sz w:val="20"/>
          <w:szCs w:val="20"/>
        </w:rPr>
        <w:t>Об утверждении Порядка представления сведений о доходах, расходах,</w:t>
      </w:r>
    </w:p>
    <w:p w:rsidR="00C91969" w:rsidRPr="00C91969" w:rsidRDefault="00C91969" w:rsidP="00C91969">
      <w:pPr>
        <w:pStyle w:val="afff5"/>
        <w:jc w:val="center"/>
        <w:rPr>
          <w:rFonts w:ascii="Times New Roman" w:hAnsi="Times New Roman"/>
          <w:b/>
          <w:sz w:val="20"/>
          <w:szCs w:val="20"/>
        </w:rPr>
      </w:pPr>
      <w:r w:rsidRPr="00C91969">
        <w:rPr>
          <w:rFonts w:ascii="Times New Roman" w:hAnsi="Times New Roman"/>
          <w:b/>
          <w:sz w:val="20"/>
          <w:szCs w:val="20"/>
        </w:rPr>
        <w:t>об имуществе и обязательствах имущественного характера лицами,</w:t>
      </w:r>
    </w:p>
    <w:p w:rsidR="00C91969" w:rsidRPr="00C91969" w:rsidRDefault="00C91969" w:rsidP="00C91969">
      <w:pPr>
        <w:pStyle w:val="afff5"/>
        <w:jc w:val="center"/>
        <w:rPr>
          <w:rFonts w:ascii="Times New Roman" w:hAnsi="Times New Roman"/>
          <w:b/>
          <w:sz w:val="20"/>
          <w:szCs w:val="20"/>
        </w:rPr>
      </w:pPr>
      <w:proofErr w:type="gramStart"/>
      <w:r w:rsidRPr="00C91969">
        <w:rPr>
          <w:rFonts w:ascii="Times New Roman" w:hAnsi="Times New Roman"/>
          <w:b/>
          <w:sz w:val="20"/>
          <w:szCs w:val="20"/>
        </w:rPr>
        <w:t>замещающими</w:t>
      </w:r>
      <w:proofErr w:type="gramEnd"/>
      <w:r w:rsidRPr="00C91969">
        <w:rPr>
          <w:rFonts w:ascii="Times New Roman" w:hAnsi="Times New Roman"/>
          <w:b/>
          <w:sz w:val="20"/>
          <w:szCs w:val="20"/>
        </w:rPr>
        <w:t xml:space="preserve"> муниципальную должность в Питеркинском сельском поселении,</w:t>
      </w:r>
    </w:p>
    <w:p w:rsidR="00C91969" w:rsidRPr="00C91969" w:rsidRDefault="00C91969" w:rsidP="00C91969">
      <w:pPr>
        <w:pStyle w:val="afff5"/>
        <w:jc w:val="center"/>
        <w:rPr>
          <w:rFonts w:ascii="Times New Roman" w:hAnsi="Times New Roman"/>
          <w:b/>
          <w:sz w:val="20"/>
          <w:szCs w:val="20"/>
        </w:rPr>
      </w:pPr>
      <w:r w:rsidRPr="00C91969">
        <w:rPr>
          <w:rFonts w:ascii="Times New Roman" w:hAnsi="Times New Roman"/>
          <w:b/>
          <w:sz w:val="20"/>
          <w:szCs w:val="20"/>
        </w:rPr>
        <w:t>и членов их семей для размещения на официальном сайте администрации Питеркинского сельского поселения Красночетайского района в информационно-телекоммуникационной сети «Интернет» и (или) предоставления для опубликования средствам массовой информации</w:t>
      </w:r>
    </w:p>
    <w:p w:rsidR="00C91969" w:rsidRDefault="00C91969" w:rsidP="00C91969"/>
    <w:p w:rsidR="00C91969" w:rsidRDefault="00C91969" w:rsidP="00C91969">
      <w:r>
        <w:t>от 06 апреля 2020 года  № 2</w:t>
      </w:r>
    </w:p>
    <w:p w:rsidR="00C91969" w:rsidRDefault="00C91969" w:rsidP="00C91969">
      <w:pPr>
        <w:pStyle w:val="1e"/>
        <w:ind w:right="3685"/>
        <w:rPr>
          <w:rFonts w:ascii="Times New Roman" w:hAnsi="Times New Roman"/>
          <w:sz w:val="24"/>
          <w:szCs w:val="24"/>
        </w:rPr>
      </w:pPr>
    </w:p>
    <w:p w:rsidR="00C91969" w:rsidRPr="00C91969" w:rsidRDefault="00C91969" w:rsidP="00C91969">
      <w:pPr>
        <w:pStyle w:val="afff5"/>
        <w:ind w:firstLine="709"/>
        <w:jc w:val="both"/>
        <w:rPr>
          <w:rFonts w:ascii="Times New Roman" w:hAnsi="Times New Roman"/>
          <w:sz w:val="20"/>
          <w:szCs w:val="20"/>
        </w:rPr>
      </w:pPr>
      <w:proofErr w:type="gramStart"/>
      <w:r w:rsidRPr="00C91969">
        <w:rPr>
          <w:rFonts w:ascii="Times New Roman" w:hAnsi="Times New Roman"/>
          <w:sz w:val="20"/>
          <w:szCs w:val="20"/>
        </w:rPr>
        <w:t xml:space="preserve">В соответствии с частью 1.1 статьи 2 Закона Чувашской Республики от </w:t>
      </w:r>
      <w:r w:rsidRPr="00C91969">
        <w:rPr>
          <w:rFonts w:ascii="Times New Roman" w:hAnsi="Times New Roman"/>
          <w:sz w:val="20"/>
          <w:szCs w:val="20"/>
        </w:rPr>
        <w:br/>
        <w:t>29 августа 2017 г. № 46 «О представлении гражданами, претендующими на зам</w:t>
      </w:r>
      <w:r w:rsidRPr="00C91969">
        <w:rPr>
          <w:rFonts w:ascii="Times New Roman" w:hAnsi="Times New Roman"/>
          <w:sz w:val="20"/>
          <w:szCs w:val="20"/>
        </w:rPr>
        <w:t>е</w:t>
      </w:r>
      <w:r w:rsidRPr="00C91969">
        <w:rPr>
          <w:rFonts w:ascii="Times New Roman" w:hAnsi="Times New Roman"/>
          <w:sz w:val="20"/>
          <w:szCs w:val="20"/>
        </w:rPr>
        <w:t>щение муниципальной должности,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проверке достоверности и полноты указанных сведений и принятии решения о применении мер ответственности за представление</w:t>
      </w:r>
      <w:proofErr w:type="gramEnd"/>
      <w:r w:rsidRPr="00C91969">
        <w:rPr>
          <w:rFonts w:ascii="Times New Roman" w:hAnsi="Times New Roman"/>
          <w:sz w:val="20"/>
          <w:szCs w:val="20"/>
        </w:rPr>
        <w:t xml:space="preserve"> недостоверных или неполных таких свед</w:t>
      </w:r>
      <w:r w:rsidRPr="00C91969">
        <w:rPr>
          <w:rFonts w:ascii="Times New Roman" w:hAnsi="Times New Roman"/>
          <w:sz w:val="20"/>
          <w:szCs w:val="20"/>
        </w:rPr>
        <w:t>е</w:t>
      </w:r>
      <w:r w:rsidRPr="00C91969">
        <w:rPr>
          <w:rFonts w:ascii="Times New Roman" w:hAnsi="Times New Roman"/>
          <w:sz w:val="20"/>
          <w:szCs w:val="20"/>
        </w:rPr>
        <w:t xml:space="preserve">ний» Собрание депутатов Питеркинского сельского поселения Красночетайского района Чувашской Республики </w:t>
      </w:r>
      <w:r w:rsidRPr="00C91969">
        <w:rPr>
          <w:rFonts w:ascii="Times New Roman" w:hAnsi="Times New Roman"/>
          <w:sz w:val="20"/>
          <w:szCs w:val="20"/>
        </w:rPr>
        <w:br/>
      </w:r>
      <w:proofErr w:type="spellStart"/>
      <w:proofErr w:type="gramStart"/>
      <w:r w:rsidRPr="00C91969">
        <w:rPr>
          <w:rFonts w:ascii="Times New Roman" w:hAnsi="Times New Roman"/>
          <w:sz w:val="20"/>
          <w:szCs w:val="20"/>
        </w:rPr>
        <w:t>р</w:t>
      </w:r>
      <w:proofErr w:type="spellEnd"/>
      <w:proofErr w:type="gramEnd"/>
      <w:r w:rsidRPr="00C91969">
        <w:rPr>
          <w:rFonts w:ascii="Times New Roman" w:hAnsi="Times New Roman"/>
          <w:sz w:val="20"/>
          <w:szCs w:val="20"/>
        </w:rPr>
        <w:t xml:space="preserve"> е </w:t>
      </w:r>
      <w:proofErr w:type="spellStart"/>
      <w:r w:rsidRPr="00C91969">
        <w:rPr>
          <w:rFonts w:ascii="Times New Roman" w:hAnsi="Times New Roman"/>
          <w:sz w:val="20"/>
          <w:szCs w:val="20"/>
        </w:rPr>
        <w:t>ш</w:t>
      </w:r>
      <w:proofErr w:type="spellEnd"/>
      <w:r w:rsidRPr="00C91969">
        <w:rPr>
          <w:rFonts w:ascii="Times New Roman" w:hAnsi="Times New Roman"/>
          <w:sz w:val="20"/>
          <w:szCs w:val="20"/>
        </w:rPr>
        <w:t xml:space="preserve"> и л о:</w:t>
      </w:r>
    </w:p>
    <w:p w:rsidR="00C91969" w:rsidRPr="00C91969" w:rsidRDefault="00C91969" w:rsidP="00C91969">
      <w:pPr>
        <w:pStyle w:val="afff5"/>
        <w:ind w:firstLine="709"/>
        <w:jc w:val="both"/>
        <w:rPr>
          <w:rFonts w:ascii="Times New Roman" w:hAnsi="Times New Roman"/>
          <w:sz w:val="20"/>
          <w:szCs w:val="20"/>
        </w:rPr>
      </w:pPr>
      <w:r w:rsidRPr="00C91969">
        <w:rPr>
          <w:rFonts w:ascii="Times New Roman" w:hAnsi="Times New Roman"/>
          <w:sz w:val="20"/>
          <w:szCs w:val="20"/>
        </w:rPr>
        <w:t xml:space="preserve">1. </w:t>
      </w:r>
      <w:proofErr w:type="gramStart"/>
      <w:r w:rsidRPr="00C91969">
        <w:rPr>
          <w:rFonts w:ascii="Times New Roman" w:hAnsi="Times New Roman"/>
          <w:sz w:val="20"/>
          <w:szCs w:val="20"/>
        </w:rPr>
        <w:t xml:space="preserve">Утвердить прилагаемый </w:t>
      </w:r>
      <w:hyperlink w:anchor="P34" w:history="1">
        <w:r w:rsidRPr="00C91969">
          <w:rPr>
            <w:rFonts w:ascii="Times New Roman" w:hAnsi="Times New Roman"/>
            <w:sz w:val="20"/>
            <w:szCs w:val="20"/>
          </w:rPr>
          <w:t>Порядок</w:t>
        </w:r>
      </w:hyperlink>
      <w:r w:rsidRPr="00C91969">
        <w:rPr>
          <w:rFonts w:ascii="Times New Roman" w:hAnsi="Times New Roman"/>
          <w:sz w:val="20"/>
          <w:szCs w:val="20"/>
        </w:rPr>
        <w:t xml:space="preserve"> представления сведений о доходах, расходах, об имуществе и обязательствах имущественного характера лицами, зам</w:t>
      </w:r>
      <w:r w:rsidRPr="00C91969">
        <w:rPr>
          <w:rFonts w:ascii="Times New Roman" w:hAnsi="Times New Roman"/>
          <w:sz w:val="20"/>
          <w:szCs w:val="20"/>
        </w:rPr>
        <w:t>е</w:t>
      </w:r>
      <w:r w:rsidRPr="00C91969">
        <w:rPr>
          <w:rFonts w:ascii="Times New Roman" w:hAnsi="Times New Roman"/>
          <w:sz w:val="20"/>
          <w:szCs w:val="20"/>
        </w:rPr>
        <w:t xml:space="preserve">щающими муниципальную должность в Питеркинском сельском поселении, и членов их семей для размещения на официальном сайте </w:t>
      </w:r>
      <w:r w:rsidRPr="00C91969">
        <w:rPr>
          <w:rFonts w:ascii="Times New Roman" w:hAnsi="Times New Roman"/>
          <w:sz w:val="20"/>
          <w:szCs w:val="20"/>
        </w:rPr>
        <w:lastRenderedPageBreak/>
        <w:t>администрации Питеркинского сельского поселения Красночетайского района Чувашской Республики в информационно-телекоммуникационной сети «Интернет» и (или) предоставления для опубликов</w:t>
      </w:r>
      <w:r w:rsidRPr="00C91969">
        <w:rPr>
          <w:rFonts w:ascii="Times New Roman" w:hAnsi="Times New Roman"/>
          <w:sz w:val="20"/>
          <w:szCs w:val="20"/>
        </w:rPr>
        <w:t>а</w:t>
      </w:r>
      <w:r w:rsidRPr="00C91969">
        <w:rPr>
          <w:rFonts w:ascii="Times New Roman" w:hAnsi="Times New Roman"/>
          <w:sz w:val="20"/>
          <w:szCs w:val="20"/>
        </w:rPr>
        <w:t>ния средствам массовой информации.</w:t>
      </w:r>
      <w:proofErr w:type="gramEnd"/>
    </w:p>
    <w:p w:rsidR="00C91969" w:rsidRPr="00C91969" w:rsidRDefault="00C91969" w:rsidP="00C91969">
      <w:pPr>
        <w:pStyle w:val="afff5"/>
        <w:ind w:firstLine="709"/>
        <w:jc w:val="both"/>
        <w:rPr>
          <w:rFonts w:ascii="Times New Roman" w:hAnsi="Times New Roman"/>
          <w:sz w:val="20"/>
          <w:szCs w:val="20"/>
        </w:rPr>
      </w:pPr>
      <w:r w:rsidRPr="00C91969">
        <w:rPr>
          <w:rFonts w:ascii="Times New Roman" w:hAnsi="Times New Roman"/>
          <w:sz w:val="20"/>
          <w:szCs w:val="20"/>
        </w:rPr>
        <w:t>2. Настоящее решение вступает в силу со дня его официального опубликов</w:t>
      </w:r>
      <w:r w:rsidRPr="00C91969">
        <w:rPr>
          <w:rFonts w:ascii="Times New Roman" w:hAnsi="Times New Roman"/>
          <w:sz w:val="20"/>
          <w:szCs w:val="20"/>
        </w:rPr>
        <w:t>а</w:t>
      </w:r>
      <w:r w:rsidRPr="00C91969">
        <w:rPr>
          <w:rFonts w:ascii="Times New Roman" w:hAnsi="Times New Roman"/>
          <w:sz w:val="20"/>
          <w:szCs w:val="20"/>
        </w:rPr>
        <w:t>ния.</w:t>
      </w:r>
    </w:p>
    <w:p w:rsidR="00C91969" w:rsidRPr="00C91969" w:rsidRDefault="00C91969" w:rsidP="00C91969">
      <w:pPr>
        <w:pStyle w:val="afff5"/>
        <w:jc w:val="both"/>
        <w:rPr>
          <w:rFonts w:ascii="Times New Roman" w:hAnsi="Times New Roman"/>
          <w:sz w:val="20"/>
          <w:szCs w:val="20"/>
        </w:rPr>
      </w:pPr>
    </w:p>
    <w:p w:rsidR="00C91969" w:rsidRPr="00C91969" w:rsidRDefault="00C91969" w:rsidP="00C91969">
      <w:pPr>
        <w:pStyle w:val="afff5"/>
        <w:jc w:val="both"/>
        <w:rPr>
          <w:rFonts w:ascii="Times New Roman" w:hAnsi="Times New Roman"/>
          <w:sz w:val="20"/>
          <w:szCs w:val="20"/>
        </w:rPr>
      </w:pPr>
      <w:r w:rsidRPr="00C91969">
        <w:rPr>
          <w:rFonts w:ascii="Times New Roman" w:hAnsi="Times New Roman"/>
          <w:sz w:val="20"/>
          <w:szCs w:val="20"/>
        </w:rPr>
        <w:t>Председатель Собрания депутатов</w:t>
      </w:r>
    </w:p>
    <w:p w:rsidR="00C91969" w:rsidRPr="00C91969" w:rsidRDefault="00C91969" w:rsidP="00C91969">
      <w:pPr>
        <w:pStyle w:val="afff5"/>
        <w:jc w:val="both"/>
        <w:rPr>
          <w:rFonts w:ascii="Times New Roman" w:hAnsi="Times New Roman"/>
          <w:sz w:val="20"/>
          <w:szCs w:val="20"/>
        </w:rPr>
      </w:pPr>
      <w:r w:rsidRPr="00C91969">
        <w:rPr>
          <w:rFonts w:ascii="Times New Roman" w:hAnsi="Times New Roman"/>
          <w:sz w:val="20"/>
          <w:szCs w:val="20"/>
        </w:rPr>
        <w:t xml:space="preserve">Питеркинского сельского поселения                                             </w:t>
      </w:r>
      <w:r>
        <w:rPr>
          <w:rFonts w:ascii="Times New Roman" w:hAnsi="Times New Roman"/>
          <w:sz w:val="20"/>
          <w:szCs w:val="20"/>
        </w:rPr>
        <w:t xml:space="preserve">                                              </w:t>
      </w:r>
      <w:r w:rsidRPr="00C91969">
        <w:rPr>
          <w:rFonts w:ascii="Times New Roman" w:hAnsi="Times New Roman"/>
          <w:sz w:val="20"/>
          <w:szCs w:val="20"/>
        </w:rPr>
        <w:t xml:space="preserve"> </w:t>
      </w:r>
      <w:proofErr w:type="spellStart"/>
      <w:r w:rsidRPr="00C91969">
        <w:rPr>
          <w:rFonts w:ascii="Times New Roman" w:hAnsi="Times New Roman"/>
          <w:sz w:val="20"/>
          <w:szCs w:val="20"/>
        </w:rPr>
        <w:t>В.В.Фондеркин</w:t>
      </w:r>
      <w:proofErr w:type="spellEnd"/>
    </w:p>
    <w:p w:rsidR="00C91969" w:rsidRPr="00C91969" w:rsidRDefault="00C91969" w:rsidP="00C91969">
      <w:pPr>
        <w:pStyle w:val="afff5"/>
        <w:ind w:firstLine="709"/>
        <w:jc w:val="both"/>
        <w:rPr>
          <w:rFonts w:ascii="Times New Roman" w:hAnsi="Times New Roman"/>
          <w:sz w:val="20"/>
          <w:szCs w:val="20"/>
        </w:rPr>
      </w:pPr>
    </w:p>
    <w:p w:rsidR="00C91969" w:rsidRPr="00C91969" w:rsidRDefault="00C91969" w:rsidP="00C91969">
      <w:pPr>
        <w:pStyle w:val="afff5"/>
        <w:jc w:val="right"/>
        <w:rPr>
          <w:rFonts w:ascii="Times New Roman" w:hAnsi="Times New Roman"/>
          <w:sz w:val="20"/>
          <w:szCs w:val="20"/>
        </w:rPr>
      </w:pPr>
    </w:p>
    <w:p w:rsidR="00C91969" w:rsidRPr="00C91969" w:rsidRDefault="00C91969" w:rsidP="00C91969">
      <w:pPr>
        <w:pStyle w:val="afff5"/>
        <w:jc w:val="right"/>
        <w:rPr>
          <w:rFonts w:ascii="Times New Roman" w:hAnsi="Times New Roman"/>
          <w:sz w:val="20"/>
          <w:szCs w:val="20"/>
        </w:rPr>
      </w:pPr>
      <w:proofErr w:type="gramStart"/>
      <w:r w:rsidRPr="00C91969">
        <w:rPr>
          <w:rFonts w:ascii="Times New Roman" w:hAnsi="Times New Roman"/>
          <w:sz w:val="20"/>
          <w:szCs w:val="20"/>
        </w:rPr>
        <w:t>Утвержден</w:t>
      </w:r>
      <w:proofErr w:type="gramEnd"/>
      <w:r w:rsidRPr="00C91969">
        <w:rPr>
          <w:rFonts w:ascii="Times New Roman" w:hAnsi="Times New Roman"/>
          <w:sz w:val="20"/>
          <w:szCs w:val="20"/>
        </w:rPr>
        <w:t xml:space="preserve"> решением</w:t>
      </w:r>
    </w:p>
    <w:p w:rsidR="00C91969" w:rsidRPr="00C91969" w:rsidRDefault="00C91969" w:rsidP="00C91969">
      <w:pPr>
        <w:pStyle w:val="afff5"/>
        <w:jc w:val="right"/>
        <w:rPr>
          <w:rFonts w:ascii="Times New Roman" w:hAnsi="Times New Roman"/>
          <w:sz w:val="20"/>
          <w:szCs w:val="20"/>
        </w:rPr>
      </w:pPr>
      <w:r w:rsidRPr="00C91969">
        <w:rPr>
          <w:rFonts w:ascii="Times New Roman" w:hAnsi="Times New Roman"/>
          <w:sz w:val="20"/>
          <w:szCs w:val="20"/>
        </w:rPr>
        <w:t>Собрания депутатов Питеркинского сельского поселения</w:t>
      </w:r>
    </w:p>
    <w:p w:rsidR="00C91969" w:rsidRPr="00C91969" w:rsidRDefault="00C91969" w:rsidP="00C91969">
      <w:pPr>
        <w:pStyle w:val="afff5"/>
        <w:jc w:val="right"/>
        <w:rPr>
          <w:rFonts w:ascii="Times New Roman" w:hAnsi="Times New Roman"/>
          <w:sz w:val="20"/>
          <w:szCs w:val="20"/>
          <w:u w:val="single"/>
        </w:rPr>
      </w:pPr>
      <w:r w:rsidRPr="00C91969">
        <w:rPr>
          <w:rFonts w:ascii="Times New Roman" w:hAnsi="Times New Roman"/>
          <w:sz w:val="20"/>
          <w:szCs w:val="20"/>
        </w:rPr>
        <w:t>Красночетайского района  Чувашской Республики</w:t>
      </w:r>
    </w:p>
    <w:p w:rsidR="00C91969" w:rsidRPr="00C91969" w:rsidRDefault="00C91969" w:rsidP="00C91969">
      <w:pPr>
        <w:pStyle w:val="afff5"/>
        <w:jc w:val="right"/>
        <w:rPr>
          <w:rFonts w:ascii="Times New Roman" w:hAnsi="Times New Roman"/>
          <w:sz w:val="20"/>
          <w:szCs w:val="20"/>
        </w:rPr>
      </w:pPr>
      <w:r w:rsidRPr="00C91969">
        <w:rPr>
          <w:rFonts w:ascii="Times New Roman" w:hAnsi="Times New Roman"/>
          <w:sz w:val="20"/>
          <w:szCs w:val="20"/>
        </w:rPr>
        <w:t>от  06.04.2020 № 2</w:t>
      </w:r>
    </w:p>
    <w:p w:rsidR="00C91969" w:rsidRPr="00C91969" w:rsidRDefault="00C91969" w:rsidP="00C91969">
      <w:pPr>
        <w:pStyle w:val="afff5"/>
        <w:ind w:firstLine="709"/>
        <w:jc w:val="both"/>
        <w:rPr>
          <w:rFonts w:ascii="Times New Roman" w:hAnsi="Times New Roman"/>
          <w:sz w:val="20"/>
          <w:szCs w:val="20"/>
        </w:rPr>
      </w:pPr>
    </w:p>
    <w:bookmarkStart w:id="0" w:name="P34"/>
    <w:bookmarkEnd w:id="0"/>
    <w:p w:rsidR="00C91969" w:rsidRPr="00C91969" w:rsidRDefault="00C91969" w:rsidP="00C91969">
      <w:pPr>
        <w:pStyle w:val="afff5"/>
        <w:jc w:val="center"/>
        <w:rPr>
          <w:rFonts w:ascii="Times New Roman" w:hAnsi="Times New Roman"/>
          <w:sz w:val="20"/>
          <w:szCs w:val="20"/>
        </w:rPr>
      </w:pPr>
      <w:r w:rsidRPr="00C91969">
        <w:rPr>
          <w:rFonts w:ascii="Times New Roman" w:hAnsi="Times New Roman"/>
          <w:sz w:val="20"/>
          <w:szCs w:val="20"/>
        </w:rPr>
        <w:fldChar w:fldCharType="begin"/>
      </w:r>
      <w:r w:rsidRPr="00C91969">
        <w:rPr>
          <w:rFonts w:ascii="Times New Roman" w:hAnsi="Times New Roman"/>
          <w:sz w:val="20"/>
          <w:szCs w:val="20"/>
        </w:rPr>
        <w:instrText xml:space="preserve"> HYPERLINK \l "P34" </w:instrText>
      </w:r>
      <w:r w:rsidRPr="00C91969">
        <w:rPr>
          <w:rFonts w:ascii="Times New Roman" w:hAnsi="Times New Roman"/>
          <w:sz w:val="20"/>
          <w:szCs w:val="20"/>
        </w:rPr>
        <w:fldChar w:fldCharType="separate"/>
      </w:r>
      <w:r w:rsidRPr="00C91969">
        <w:rPr>
          <w:rFonts w:ascii="Times New Roman" w:hAnsi="Times New Roman"/>
          <w:sz w:val="20"/>
          <w:szCs w:val="20"/>
        </w:rPr>
        <w:t>ПОРЯДОК</w:t>
      </w:r>
      <w:r w:rsidRPr="00C91969">
        <w:rPr>
          <w:rFonts w:ascii="Times New Roman" w:hAnsi="Times New Roman"/>
          <w:sz w:val="20"/>
          <w:szCs w:val="20"/>
        </w:rPr>
        <w:fldChar w:fldCharType="end"/>
      </w:r>
    </w:p>
    <w:p w:rsidR="00C91969" w:rsidRPr="00C91969" w:rsidRDefault="00C91969" w:rsidP="00C91969">
      <w:pPr>
        <w:pStyle w:val="afff5"/>
        <w:jc w:val="center"/>
        <w:rPr>
          <w:rFonts w:ascii="Times New Roman" w:hAnsi="Times New Roman"/>
          <w:sz w:val="20"/>
          <w:szCs w:val="20"/>
        </w:rPr>
      </w:pPr>
      <w:r w:rsidRPr="00C91969">
        <w:rPr>
          <w:rFonts w:ascii="Times New Roman" w:hAnsi="Times New Roman"/>
          <w:sz w:val="20"/>
          <w:szCs w:val="20"/>
        </w:rPr>
        <w:t>представления сведений о доходах, расходах, об имуществе и обязательствах</w:t>
      </w:r>
    </w:p>
    <w:p w:rsidR="00C91969" w:rsidRPr="00C91969" w:rsidRDefault="00C91969" w:rsidP="00C91969">
      <w:pPr>
        <w:pStyle w:val="afff5"/>
        <w:jc w:val="center"/>
        <w:rPr>
          <w:rFonts w:ascii="Times New Roman" w:hAnsi="Times New Roman"/>
          <w:sz w:val="20"/>
          <w:szCs w:val="20"/>
        </w:rPr>
      </w:pPr>
      <w:r w:rsidRPr="00C91969">
        <w:rPr>
          <w:rFonts w:ascii="Times New Roman" w:hAnsi="Times New Roman"/>
          <w:sz w:val="20"/>
          <w:szCs w:val="20"/>
        </w:rPr>
        <w:t>имущественного характера лицами, замещающими муниципальную должность в Питеркинском сельском поселении, и членов их семей для размещения на официальном сайте администрации Питеркинского сельского поселения Красночетайского района Чувашской Республики  в информационно-телекоммуникационной сети «Интернет» и (или) предоставления для опубликования средствам массовой информации</w:t>
      </w:r>
    </w:p>
    <w:p w:rsidR="00C91969" w:rsidRPr="00C91969" w:rsidRDefault="00C91969" w:rsidP="00C91969">
      <w:pPr>
        <w:pStyle w:val="afff5"/>
        <w:ind w:firstLine="709"/>
        <w:jc w:val="both"/>
        <w:rPr>
          <w:rFonts w:ascii="Times New Roman" w:hAnsi="Times New Roman"/>
          <w:sz w:val="20"/>
          <w:szCs w:val="20"/>
        </w:rPr>
      </w:pPr>
    </w:p>
    <w:p w:rsidR="00C91969" w:rsidRPr="00C91969" w:rsidRDefault="00C91969" w:rsidP="00C91969">
      <w:pPr>
        <w:pStyle w:val="afff5"/>
        <w:ind w:firstLine="709"/>
        <w:jc w:val="both"/>
        <w:rPr>
          <w:rFonts w:ascii="Times New Roman" w:hAnsi="Times New Roman"/>
          <w:sz w:val="20"/>
          <w:szCs w:val="20"/>
        </w:rPr>
      </w:pPr>
      <w:r w:rsidRPr="00C91969">
        <w:rPr>
          <w:rFonts w:ascii="Times New Roman" w:hAnsi="Times New Roman"/>
          <w:sz w:val="20"/>
          <w:szCs w:val="20"/>
        </w:rPr>
        <w:t xml:space="preserve">1. </w:t>
      </w:r>
      <w:proofErr w:type="gramStart"/>
      <w:r w:rsidRPr="00C91969">
        <w:rPr>
          <w:rFonts w:ascii="Times New Roman" w:hAnsi="Times New Roman"/>
          <w:sz w:val="20"/>
          <w:szCs w:val="20"/>
        </w:rPr>
        <w:t xml:space="preserve">Настоящий Порядок определяет процедуру </w:t>
      </w:r>
      <w:hyperlink w:anchor="P34" w:history="1"/>
      <w:r w:rsidRPr="00C91969">
        <w:rPr>
          <w:rFonts w:ascii="Times New Roman" w:hAnsi="Times New Roman"/>
          <w:sz w:val="20"/>
          <w:szCs w:val="20"/>
        </w:rPr>
        <w:t>представления лицами, зам</w:t>
      </w:r>
      <w:r w:rsidRPr="00C91969">
        <w:rPr>
          <w:rFonts w:ascii="Times New Roman" w:hAnsi="Times New Roman"/>
          <w:sz w:val="20"/>
          <w:szCs w:val="20"/>
        </w:rPr>
        <w:t>е</w:t>
      </w:r>
      <w:r w:rsidRPr="00C91969">
        <w:rPr>
          <w:rFonts w:ascii="Times New Roman" w:hAnsi="Times New Roman"/>
          <w:sz w:val="20"/>
          <w:szCs w:val="20"/>
        </w:rPr>
        <w:t>щающими муниципальную должность в  Питеркинском сельском поселении,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для их размещения на официальном сайте администрации Питеркинского сельского поселения Красночетайского района Чувашской Республики в информационно-телекоммуникационной сети «Интернет</w:t>
      </w:r>
      <w:proofErr w:type="gramEnd"/>
      <w:r w:rsidRPr="00C91969">
        <w:rPr>
          <w:rFonts w:ascii="Times New Roman" w:hAnsi="Times New Roman"/>
          <w:sz w:val="20"/>
          <w:szCs w:val="20"/>
        </w:rPr>
        <w:t>» и (или) предоставления для опубликования средствам массовой и</w:t>
      </w:r>
      <w:r w:rsidRPr="00C91969">
        <w:rPr>
          <w:rFonts w:ascii="Times New Roman" w:hAnsi="Times New Roman"/>
          <w:sz w:val="20"/>
          <w:szCs w:val="20"/>
        </w:rPr>
        <w:t>н</w:t>
      </w:r>
      <w:r w:rsidRPr="00C91969">
        <w:rPr>
          <w:rFonts w:ascii="Times New Roman" w:hAnsi="Times New Roman"/>
          <w:sz w:val="20"/>
          <w:szCs w:val="20"/>
        </w:rPr>
        <w:t>формации (далее соответственно – Порядок, сведения о доходах для размещения в сети «Интернет»).</w:t>
      </w:r>
    </w:p>
    <w:p w:rsidR="00C91969" w:rsidRPr="00C91969" w:rsidRDefault="00C91969" w:rsidP="00C91969">
      <w:pPr>
        <w:pStyle w:val="afff5"/>
        <w:ind w:firstLine="709"/>
        <w:jc w:val="both"/>
        <w:rPr>
          <w:rFonts w:ascii="Times New Roman" w:hAnsi="Times New Roman"/>
          <w:sz w:val="20"/>
          <w:szCs w:val="20"/>
        </w:rPr>
      </w:pPr>
      <w:r w:rsidRPr="00C91969">
        <w:rPr>
          <w:rFonts w:ascii="Times New Roman" w:hAnsi="Times New Roman"/>
          <w:sz w:val="20"/>
          <w:szCs w:val="20"/>
        </w:rPr>
        <w:t>В настоящем Порядке используются понятия, предусмотренные Федерал</w:t>
      </w:r>
      <w:r w:rsidRPr="00C91969">
        <w:rPr>
          <w:rFonts w:ascii="Times New Roman" w:hAnsi="Times New Roman"/>
          <w:sz w:val="20"/>
          <w:szCs w:val="20"/>
        </w:rPr>
        <w:t>ь</w:t>
      </w:r>
      <w:r w:rsidRPr="00C91969">
        <w:rPr>
          <w:rFonts w:ascii="Times New Roman" w:hAnsi="Times New Roman"/>
          <w:sz w:val="20"/>
          <w:szCs w:val="20"/>
        </w:rPr>
        <w:t xml:space="preserve">ными законами «Об общих принципах организации местного самоуправления в Российской Федерации», «О противодействии коррупции» и «О </w:t>
      </w:r>
      <w:proofErr w:type="gramStart"/>
      <w:r w:rsidRPr="00C91969">
        <w:rPr>
          <w:rFonts w:ascii="Times New Roman" w:hAnsi="Times New Roman"/>
          <w:sz w:val="20"/>
          <w:szCs w:val="20"/>
        </w:rPr>
        <w:t>контроле за</w:t>
      </w:r>
      <w:proofErr w:type="gramEnd"/>
      <w:r w:rsidRPr="00C91969">
        <w:rPr>
          <w:rFonts w:ascii="Times New Roman" w:hAnsi="Times New Roman"/>
          <w:sz w:val="20"/>
          <w:szCs w:val="20"/>
        </w:rPr>
        <w:t xml:space="preserve"> соо</w:t>
      </w:r>
      <w:r w:rsidRPr="00C91969">
        <w:rPr>
          <w:rFonts w:ascii="Times New Roman" w:hAnsi="Times New Roman"/>
          <w:sz w:val="20"/>
          <w:szCs w:val="20"/>
        </w:rPr>
        <w:t>т</w:t>
      </w:r>
      <w:r w:rsidRPr="00C91969">
        <w:rPr>
          <w:rFonts w:ascii="Times New Roman" w:hAnsi="Times New Roman"/>
          <w:sz w:val="20"/>
          <w:szCs w:val="20"/>
        </w:rPr>
        <w:t>ветствием расходов лиц, замещающих государственные должности, и иных лиц их доходам».</w:t>
      </w:r>
    </w:p>
    <w:p w:rsidR="00C91969" w:rsidRPr="00C91969" w:rsidRDefault="00C91969" w:rsidP="00C91969">
      <w:pPr>
        <w:pStyle w:val="afff5"/>
        <w:ind w:firstLine="709"/>
        <w:jc w:val="both"/>
        <w:rPr>
          <w:rFonts w:ascii="Times New Roman" w:hAnsi="Times New Roman"/>
          <w:sz w:val="20"/>
          <w:szCs w:val="20"/>
        </w:rPr>
      </w:pPr>
      <w:bookmarkStart w:id="1" w:name="P45"/>
      <w:bookmarkEnd w:id="1"/>
      <w:r w:rsidRPr="00C91969">
        <w:rPr>
          <w:rFonts w:ascii="Times New Roman" w:hAnsi="Times New Roman"/>
          <w:sz w:val="20"/>
          <w:szCs w:val="20"/>
        </w:rPr>
        <w:t xml:space="preserve">2. Сведения о доходах для размещения в сети «Интернет» представляются лицами, замещающими муниципальные должности, за исключением случаев, предусмотренных пунктом 3 настоящего Порядка, ежегодно не позднее 30 апреля года, следующего </w:t>
      </w:r>
      <w:proofErr w:type="gramStart"/>
      <w:r w:rsidRPr="00C91969">
        <w:rPr>
          <w:rFonts w:ascii="Times New Roman" w:hAnsi="Times New Roman"/>
          <w:sz w:val="20"/>
          <w:szCs w:val="20"/>
        </w:rPr>
        <w:t>за</w:t>
      </w:r>
      <w:proofErr w:type="gramEnd"/>
      <w:r w:rsidRPr="00C91969">
        <w:rPr>
          <w:rFonts w:ascii="Times New Roman" w:hAnsi="Times New Roman"/>
          <w:sz w:val="20"/>
          <w:szCs w:val="20"/>
        </w:rPr>
        <w:t xml:space="preserve"> отчетным, по форме согласно приложению к настоящему П</w:t>
      </w:r>
      <w:r w:rsidRPr="00C91969">
        <w:rPr>
          <w:rFonts w:ascii="Times New Roman" w:hAnsi="Times New Roman"/>
          <w:sz w:val="20"/>
          <w:szCs w:val="20"/>
        </w:rPr>
        <w:t>о</w:t>
      </w:r>
      <w:r w:rsidRPr="00C91969">
        <w:rPr>
          <w:rFonts w:ascii="Times New Roman" w:hAnsi="Times New Roman"/>
          <w:sz w:val="20"/>
          <w:szCs w:val="20"/>
        </w:rPr>
        <w:t>рядку.</w:t>
      </w:r>
    </w:p>
    <w:p w:rsidR="00C91969" w:rsidRPr="00C91969" w:rsidRDefault="00C91969" w:rsidP="00C91969">
      <w:pPr>
        <w:pStyle w:val="afff5"/>
        <w:ind w:firstLine="709"/>
        <w:jc w:val="both"/>
        <w:rPr>
          <w:rFonts w:ascii="Times New Roman" w:hAnsi="Times New Roman"/>
          <w:sz w:val="20"/>
          <w:szCs w:val="20"/>
        </w:rPr>
      </w:pPr>
      <w:r w:rsidRPr="00C91969">
        <w:rPr>
          <w:rFonts w:ascii="Times New Roman" w:hAnsi="Times New Roman"/>
          <w:sz w:val="20"/>
          <w:szCs w:val="20"/>
        </w:rPr>
        <w:t xml:space="preserve">3. </w:t>
      </w:r>
      <w:proofErr w:type="gramStart"/>
      <w:r w:rsidRPr="00C91969">
        <w:rPr>
          <w:rFonts w:ascii="Times New Roman" w:hAnsi="Times New Roman"/>
          <w:sz w:val="20"/>
          <w:szCs w:val="20"/>
        </w:rPr>
        <w:t>Лицо, замещающее муниципальную должность депутата представительного органа сельского поселения и осуществляющее свои полномочия на непостоя</w:t>
      </w:r>
      <w:r w:rsidRPr="00C91969">
        <w:rPr>
          <w:rFonts w:ascii="Times New Roman" w:hAnsi="Times New Roman"/>
          <w:sz w:val="20"/>
          <w:szCs w:val="20"/>
        </w:rPr>
        <w:t>н</w:t>
      </w:r>
      <w:r w:rsidRPr="00C91969">
        <w:rPr>
          <w:rFonts w:ascii="Times New Roman" w:hAnsi="Times New Roman"/>
          <w:sz w:val="20"/>
          <w:szCs w:val="20"/>
        </w:rPr>
        <w:t>ной основе, представляет сведения о доходах для размещения в сети «Интернет» по форме согласно приложению к настоящему Порядку не позднее 30 апреля года, следующего за отчетным, в случае совершения в течение календарного года, пре</w:t>
      </w:r>
      <w:r w:rsidRPr="00C91969">
        <w:rPr>
          <w:rFonts w:ascii="Times New Roman" w:hAnsi="Times New Roman"/>
          <w:sz w:val="20"/>
          <w:szCs w:val="20"/>
        </w:rPr>
        <w:t>д</w:t>
      </w:r>
      <w:r w:rsidRPr="00C91969">
        <w:rPr>
          <w:rFonts w:ascii="Times New Roman" w:hAnsi="Times New Roman"/>
          <w:sz w:val="20"/>
          <w:szCs w:val="20"/>
        </w:rPr>
        <w:t>шествующего году представления сведений о доходах, расходах, об имуществе и обязательствах имущественного характера</w:t>
      </w:r>
      <w:proofErr w:type="gramEnd"/>
      <w:r w:rsidRPr="00C91969">
        <w:rPr>
          <w:rFonts w:ascii="Times New Roman" w:hAnsi="Times New Roman"/>
          <w:sz w:val="20"/>
          <w:szCs w:val="20"/>
        </w:rPr>
        <w:t xml:space="preserve"> (</w:t>
      </w:r>
      <w:proofErr w:type="gramStart"/>
      <w:r w:rsidRPr="00C91969">
        <w:rPr>
          <w:rFonts w:ascii="Times New Roman" w:hAnsi="Times New Roman"/>
          <w:sz w:val="20"/>
          <w:szCs w:val="20"/>
        </w:rPr>
        <w:t>с 1 января по 31 декабря) (далее – отчетный период), сделок по приобретению земельного участка, другого объекта н</w:t>
      </w:r>
      <w:r w:rsidRPr="00C91969">
        <w:rPr>
          <w:rFonts w:ascii="Times New Roman" w:hAnsi="Times New Roman"/>
          <w:sz w:val="20"/>
          <w:szCs w:val="20"/>
        </w:rPr>
        <w:t>е</w:t>
      </w:r>
      <w:r w:rsidRPr="00C91969">
        <w:rPr>
          <w:rFonts w:ascii="Times New Roman" w:hAnsi="Times New Roman"/>
          <w:sz w:val="20"/>
          <w:szCs w:val="20"/>
        </w:rPr>
        <w:t>движимости, транспортного средства, ценных бумаг, акций (долей участия, паев в уставных (складочных) капиталах организаций), совершенных им, его супругой (супругом) и (или) несовершеннолетними детьми в течение отчетного периода, е</w:t>
      </w:r>
      <w:r w:rsidRPr="00C91969">
        <w:rPr>
          <w:rFonts w:ascii="Times New Roman" w:hAnsi="Times New Roman"/>
          <w:sz w:val="20"/>
          <w:szCs w:val="20"/>
        </w:rPr>
        <w:t>с</w:t>
      </w:r>
      <w:r w:rsidRPr="00C91969">
        <w:rPr>
          <w:rFonts w:ascii="Times New Roman" w:hAnsi="Times New Roman"/>
          <w:sz w:val="20"/>
          <w:szCs w:val="20"/>
        </w:rPr>
        <w:t>ли общая сумма таких сделок превышает общий доход данного лица и его супруги (супруга) за три последних</w:t>
      </w:r>
      <w:proofErr w:type="gramEnd"/>
      <w:r w:rsidRPr="00C91969">
        <w:rPr>
          <w:rFonts w:ascii="Times New Roman" w:hAnsi="Times New Roman"/>
          <w:sz w:val="20"/>
          <w:szCs w:val="20"/>
        </w:rPr>
        <w:t xml:space="preserve"> года, </w:t>
      </w:r>
      <w:proofErr w:type="gramStart"/>
      <w:r w:rsidRPr="00C91969">
        <w:rPr>
          <w:rFonts w:ascii="Times New Roman" w:hAnsi="Times New Roman"/>
          <w:sz w:val="20"/>
          <w:szCs w:val="20"/>
        </w:rPr>
        <w:t>предшествующих</w:t>
      </w:r>
      <w:proofErr w:type="gramEnd"/>
      <w:r w:rsidRPr="00C91969">
        <w:rPr>
          <w:rFonts w:ascii="Times New Roman" w:hAnsi="Times New Roman"/>
          <w:sz w:val="20"/>
          <w:szCs w:val="20"/>
        </w:rPr>
        <w:t xml:space="preserve"> отчетному периоду.</w:t>
      </w:r>
    </w:p>
    <w:p w:rsidR="00C91969" w:rsidRPr="00C91969" w:rsidRDefault="00C91969" w:rsidP="00C91969">
      <w:pPr>
        <w:pStyle w:val="afff5"/>
        <w:ind w:firstLine="709"/>
        <w:jc w:val="both"/>
        <w:rPr>
          <w:rFonts w:ascii="Times New Roman" w:hAnsi="Times New Roman"/>
          <w:sz w:val="20"/>
          <w:szCs w:val="20"/>
        </w:rPr>
      </w:pPr>
      <w:r w:rsidRPr="00C91969">
        <w:rPr>
          <w:rFonts w:ascii="Times New Roman" w:hAnsi="Times New Roman"/>
          <w:sz w:val="20"/>
          <w:szCs w:val="20"/>
        </w:rPr>
        <w:t>В случае</w:t>
      </w:r>
      <w:proofErr w:type="gramStart"/>
      <w:r w:rsidRPr="00C91969">
        <w:rPr>
          <w:rFonts w:ascii="Times New Roman" w:hAnsi="Times New Roman"/>
          <w:sz w:val="20"/>
          <w:szCs w:val="20"/>
        </w:rPr>
        <w:t>,</w:t>
      </w:r>
      <w:proofErr w:type="gramEnd"/>
      <w:r w:rsidRPr="00C91969">
        <w:rPr>
          <w:rFonts w:ascii="Times New Roman" w:hAnsi="Times New Roman"/>
          <w:sz w:val="20"/>
          <w:szCs w:val="20"/>
        </w:rPr>
        <w:t xml:space="preserve"> если в течение отчетного периода такие сделки не совершались,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сведения о доходах для размещения в сети «Интернет» не представляет.</w:t>
      </w:r>
    </w:p>
    <w:p w:rsidR="00C91969" w:rsidRPr="00C91969" w:rsidRDefault="00C91969" w:rsidP="00C91969">
      <w:pPr>
        <w:pStyle w:val="afff5"/>
        <w:ind w:firstLine="709"/>
        <w:jc w:val="both"/>
        <w:rPr>
          <w:rFonts w:ascii="Times New Roman" w:hAnsi="Times New Roman"/>
          <w:sz w:val="20"/>
          <w:szCs w:val="20"/>
        </w:rPr>
      </w:pPr>
      <w:r w:rsidRPr="00C91969">
        <w:rPr>
          <w:rFonts w:ascii="Times New Roman" w:hAnsi="Times New Roman"/>
          <w:sz w:val="20"/>
          <w:szCs w:val="20"/>
        </w:rPr>
        <w:t>4. Сведения о доходах для размещения в сети «Интернет» представляются в администрации Питеркинского сельского поселения, либо должностному лицу, ответственному за работу по профилактике коррупционных и иных правонарушений в администрации Питеркинского сельского поселения Красночетайского района Чувашской Республики</w:t>
      </w:r>
      <w:r w:rsidRPr="00C91969">
        <w:rPr>
          <w:rFonts w:ascii="Times New Roman" w:hAnsi="Times New Roman"/>
          <w:i/>
          <w:sz w:val="20"/>
          <w:szCs w:val="20"/>
        </w:rPr>
        <w:t>.</w:t>
      </w:r>
    </w:p>
    <w:p w:rsidR="00C91969" w:rsidRPr="00C91969" w:rsidRDefault="00C91969" w:rsidP="00C91969">
      <w:pPr>
        <w:pStyle w:val="afff5"/>
        <w:ind w:firstLine="709"/>
        <w:jc w:val="both"/>
        <w:rPr>
          <w:rFonts w:ascii="Times New Roman" w:hAnsi="Times New Roman"/>
          <w:sz w:val="20"/>
          <w:szCs w:val="20"/>
        </w:rPr>
      </w:pPr>
      <w:r w:rsidRPr="00C91969">
        <w:rPr>
          <w:rFonts w:ascii="Times New Roman" w:hAnsi="Times New Roman"/>
          <w:sz w:val="20"/>
          <w:szCs w:val="20"/>
        </w:rPr>
        <w:t>5. В случае если лицо, замещающее муниципальную должность, обнаружило, что в представленных им сведениях о доходах для размещения в сети «Инте</w:t>
      </w:r>
      <w:r w:rsidRPr="00C91969">
        <w:rPr>
          <w:rFonts w:ascii="Times New Roman" w:hAnsi="Times New Roman"/>
          <w:sz w:val="20"/>
          <w:szCs w:val="20"/>
        </w:rPr>
        <w:t>р</w:t>
      </w:r>
      <w:r w:rsidRPr="00C91969">
        <w:rPr>
          <w:rFonts w:ascii="Times New Roman" w:hAnsi="Times New Roman"/>
          <w:sz w:val="20"/>
          <w:szCs w:val="20"/>
        </w:rPr>
        <w:t>нет»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истечения срока, предусмотренного пунктом 2 настоящего Порядка.</w:t>
      </w:r>
    </w:p>
    <w:p w:rsidR="00C91969" w:rsidRPr="00C91969" w:rsidRDefault="00C91969" w:rsidP="00C91969">
      <w:pPr>
        <w:pStyle w:val="afff5"/>
        <w:ind w:firstLine="709"/>
        <w:jc w:val="both"/>
        <w:rPr>
          <w:rFonts w:ascii="Times New Roman" w:hAnsi="Times New Roman"/>
          <w:sz w:val="20"/>
          <w:szCs w:val="20"/>
        </w:rPr>
      </w:pPr>
      <w:r w:rsidRPr="00C91969">
        <w:rPr>
          <w:rFonts w:ascii="Times New Roman" w:hAnsi="Times New Roman"/>
          <w:sz w:val="20"/>
          <w:szCs w:val="20"/>
        </w:rPr>
        <w:t xml:space="preserve">6. </w:t>
      </w:r>
      <w:proofErr w:type="gramStart"/>
      <w:r w:rsidRPr="00C91969">
        <w:rPr>
          <w:rFonts w:ascii="Times New Roman" w:hAnsi="Times New Roman"/>
          <w:sz w:val="20"/>
          <w:szCs w:val="20"/>
        </w:rPr>
        <w:t>В случае если лицо, замещающее муниципальную должность депутата представительного органа сельского поселения и осуществляющее свои полном</w:t>
      </w:r>
      <w:r w:rsidRPr="00C91969">
        <w:rPr>
          <w:rFonts w:ascii="Times New Roman" w:hAnsi="Times New Roman"/>
          <w:sz w:val="20"/>
          <w:szCs w:val="20"/>
        </w:rPr>
        <w:t>о</w:t>
      </w:r>
      <w:r w:rsidRPr="00C91969">
        <w:rPr>
          <w:rFonts w:ascii="Times New Roman" w:hAnsi="Times New Roman"/>
          <w:sz w:val="20"/>
          <w:szCs w:val="20"/>
        </w:rPr>
        <w:t xml:space="preserve">чия на непостоянной основе, обнаружило, что в </w:t>
      </w:r>
      <w:r w:rsidRPr="00C91969">
        <w:rPr>
          <w:rFonts w:ascii="Times New Roman" w:hAnsi="Times New Roman"/>
          <w:sz w:val="20"/>
          <w:szCs w:val="20"/>
        </w:rPr>
        <w:lastRenderedPageBreak/>
        <w:t>представленных им сведениях о доходах для размещения в сети «Интернет»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истечения срока, предусмотре</w:t>
      </w:r>
      <w:r w:rsidRPr="00C91969">
        <w:rPr>
          <w:rFonts w:ascii="Times New Roman" w:hAnsi="Times New Roman"/>
          <w:sz w:val="20"/>
          <w:szCs w:val="20"/>
        </w:rPr>
        <w:t>н</w:t>
      </w:r>
      <w:r w:rsidRPr="00C91969">
        <w:rPr>
          <w:rFonts w:ascii="Times New Roman" w:hAnsi="Times New Roman"/>
          <w:sz w:val="20"/>
          <w:szCs w:val="20"/>
        </w:rPr>
        <w:t>ного пунктом 3 настоящего</w:t>
      </w:r>
      <w:proofErr w:type="gramEnd"/>
      <w:r w:rsidRPr="00C91969">
        <w:rPr>
          <w:rFonts w:ascii="Times New Roman" w:hAnsi="Times New Roman"/>
          <w:sz w:val="20"/>
          <w:szCs w:val="20"/>
        </w:rPr>
        <w:t xml:space="preserve"> Порядка.</w:t>
      </w:r>
    </w:p>
    <w:p w:rsidR="00C91969" w:rsidRPr="00C91969" w:rsidRDefault="00C91969" w:rsidP="00C91969">
      <w:pPr>
        <w:pStyle w:val="afff5"/>
        <w:jc w:val="both"/>
        <w:rPr>
          <w:rFonts w:ascii="Times New Roman" w:hAnsi="Times New Roman"/>
          <w:sz w:val="20"/>
          <w:szCs w:val="20"/>
        </w:rPr>
      </w:pPr>
      <w:r w:rsidRPr="00C91969">
        <w:rPr>
          <w:rFonts w:ascii="Times New Roman" w:hAnsi="Times New Roman"/>
          <w:sz w:val="20"/>
          <w:szCs w:val="20"/>
        </w:rPr>
        <w:t xml:space="preserve">          7. </w:t>
      </w:r>
      <w:proofErr w:type="gramStart"/>
      <w:r w:rsidRPr="00C91969">
        <w:rPr>
          <w:rFonts w:ascii="Times New Roman" w:hAnsi="Times New Roman"/>
          <w:sz w:val="20"/>
          <w:szCs w:val="20"/>
        </w:rPr>
        <w:t>Сведения о доходах для размещения в сети «Интернет» в порядке, пред</w:t>
      </w:r>
      <w:r w:rsidRPr="00C91969">
        <w:rPr>
          <w:rFonts w:ascii="Times New Roman" w:hAnsi="Times New Roman"/>
          <w:sz w:val="20"/>
          <w:szCs w:val="20"/>
        </w:rPr>
        <w:t>у</w:t>
      </w:r>
      <w:r w:rsidRPr="00C91969">
        <w:rPr>
          <w:rFonts w:ascii="Times New Roman" w:hAnsi="Times New Roman"/>
          <w:sz w:val="20"/>
          <w:szCs w:val="20"/>
        </w:rPr>
        <w:t>смотренном решением Собрания депутатов Питеркинского сельского поселения Красночетайского района  Чувашской Республики, размещаются на официальном сайте администрации Питеркинского сельского поселения Красночетайского района Чувашской Республики в информационно-телекоммуникационной сети «Интернет», а в сл</w:t>
      </w:r>
      <w:r w:rsidRPr="00C91969">
        <w:rPr>
          <w:rFonts w:ascii="Times New Roman" w:hAnsi="Times New Roman"/>
          <w:sz w:val="20"/>
          <w:szCs w:val="20"/>
        </w:rPr>
        <w:t>у</w:t>
      </w:r>
      <w:r w:rsidRPr="00C91969">
        <w:rPr>
          <w:rFonts w:ascii="Times New Roman" w:hAnsi="Times New Roman"/>
          <w:sz w:val="20"/>
          <w:szCs w:val="20"/>
        </w:rPr>
        <w:t>чае отсутствия этих сведений на официальном сайте администрации Питеркинского сельского поселения Красночетайского района Чувашской Республики предоставляются средствам массовой информации для опублик</w:t>
      </w:r>
      <w:r w:rsidRPr="00C91969">
        <w:rPr>
          <w:rFonts w:ascii="Times New Roman" w:hAnsi="Times New Roman"/>
          <w:sz w:val="20"/>
          <w:szCs w:val="20"/>
        </w:rPr>
        <w:t>о</w:t>
      </w:r>
      <w:r w:rsidRPr="00C91969">
        <w:rPr>
          <w:rFonts w:ascii="Times New Roman" w:hAnsi="Times New Roman"/>
          <w:sz w:val="20"/>
          <w:szCs w:val="20"/>
        </w:rPr>
        <w:t>вания</w:t>
      </w:r>
      <w:proofErr w:type="gramEnd"/>
      <w:r w:rsidRPr="00C91969">
        <w:rPr>
          <w:rFonts w:ascii="Times New Roman" w:hAnsi="Times New Roman"/>
          <w:sz w:val="20"/>
          <w:szCs w:val="20"/>
        </w:rPr>
        <w:t xml:space="preserve"> по их запросам.</w:t>
      </w:r>
    </w:p>
    <w:p w:rsidR="00C91969" w:rsidRPr="00C91969" w:rsidRDefault="00C91969" w:rsidP="00C91969">
      <w:pPr>
        <w:pStyle w:val="afff5"/>
        <w:ind w:firstLine="709"/>
        <w:jc w:val="both"/>
        <w:rPr>
          <w:rFonts w:ascii="Times New Roman" w:hAnsi="Times New Roman"/>
          <w:sz w:val="20"/>
          <w:szCs w:val="20"/>
        </w:rPr>
      </w:pPr>
      <w:r w:rsidRPr="00C91969">
        <w:rPr>
          <w:rFonts w:ascii="Times New Roman" w:hAnsi="Times New Roman"/>
          <w:sz w:val="20"/>
          <w:szCs w:val="20"/>
        </w:rPr>
        <w:t>8. Сведения о доходах для размещения в сети «Интернет», представляемые в соответствии с настоящим Порядком лицами, замещающими муниципальную должность, хранятся в администрации Питеркинского сельского поселения Красночетайского района Чувашской Республики в течение пяти лет со дня их представления.</w:t>
      </w:r>
    </w:p>
    <w:p w:rsidR="00C91969" w:rsidRPr="00C91969" w:rsidRDefault="00C91969" w:rsidP="00C91969">
      <w:pPr>
        <w:pStyle w:val="afff5"/>
        <w:ind w:firstLine="709"/>
        <w:jc w:val="both"/>
        <w:rPr>
          <w:rFonts w:ascii="Times New Roman" w:hAnsi="Times New Roman"/>
          <w:sz w:val="20"/>
          <w:szCs w:val="20"/>
        </w:rPr>
      </w:pPr>
      <w:r w:rsidRPr="00C91969">
        <w:rPr>
          <w:rFonts w:ascii="Times New Roman" w:hAnsi="Times New Roman"/>
          <w:sz w:val="20"/>
          <w:szCs w:val="20"/>
        </w:rPr>
        <w:t>По истечении указанного срока сведения о доходах для размещения в сети «Интернет» передаются в архив администрации Питеркинского сельского поселения Красночетайского района Чувашской Республики.</w:t>
      </w:r>
    </w:p>
    <w:p w:rsidR="00C91969" w:rsidRPr="00C91969" w:rsidRDefault="00C91969" w:rsidP="00C91969">
      <w:pPr>
        <w:pStyle w:val="afff5"/>
        <w:jc w:val="center"/>
        <w:rPr>
          <w:rFonts w:ascii="Times New Roman" w:hAnsi="Times New Roman"/>
          <w:sz w:val="20"/>
          <w:szCs w:val="20"/>
        </w:rPr>
      </w:pPr>
    </w:p>
    <w:p w:rsidR="00C91969" w:rsidRDefault="00C91969" w:rsidP="00C91969">
      <w:pPr>
        <w:pStyle w:val="afff5"/>
        <w:jc w:val="center"/>
        <w:rPr>
          <w:rFonts w:ascii="Times New Roman" w:hAnsi="Times New Roman"/>
        </w:rPr>
        <w:sectPr w:rsidR="00C91969" w:rsidSect="0091434E">
          <w:headerReference w:type="default" r:id="rId9"/>
          <w:pgSz w:w="11906" w:h="16838"/>
          <w:pgMar w:top="1134" w:right="850" w:bottom="1134" w:left="1701" w:header="708" w:footer="708" w:gutter="0"/>
          <w:cols w:space="708"/>
          <w:docGrid w:linePitch="360"/>
        </w:sectPr>
      </w:pPr>
      <w:r w:rsidRPr="00C91969">
        <w:rPr>
          <w:rFonts w:ascii="Times New Roman" w:hAnsi="Times New Roman"/>
          <w:sz w:val="20"/>
          <w:szCs w:val="20"/>
        </w:rPr>
        <w:t>__________</w:t>
      </w:r>
    </w:p>
    <w:p w:rsidR="00C91969" w:rsidRPr="00C91969" w:rsidRDefault="00C91969" w:rsidP="00C91969">
      <w:pPr>
        <w:pStyle w:val="afff5"/>
        <w:jc w:val="right"/>
        <w:rPr>
          <w:rFonts w:ascii="Times New Roman" w:hAnsi="Times New Roman"/>
          <w:sz w:val="20"/>
          <w:szCs w:val="20"/>
        </w:rPr>
      </w:pPr>
      <w:r w:rsidRPr="00C91969">
        <w:rPr>
          <w:rFonts w:ascii="Times New Roman" w:hAnsi="Times New Roman"/>
          <w:sz w:val="20"/>
          <w:szCs w:val="20"/>
        </w:rPr>
        <w:lastRenderedPageBreak/>
        <w:t xml:space="preserve">                                                                                                                                               Приложение </w:t>
      </w:r>
      <w:proofErr w:type="gramStart"/>
      <w:r w:rsidRPr="00C91969">
        <w:rPr>
          <w:rFonts w:ascii="Times New Roman" w:hAnsi="Times New Roman"/>
          <w:sz w:val="20"/>
          <w:szCs w:val="20"/>
        </w:rPr>
        <w:t>к</w:t>
      </w:r>
      <w:proofErr w:type="gramEnd"/>
      <w:r w:rsidRPr="00C91969">
        <w:rPr>
          <w:rFonts w:ascii="Times New Roman" w:hAnsi="Times New Roman"/>
          <w:sz w:val="20"/>
          <w:szCs w:val="20"/>
        </w:rPr>
        <w:t xml:space="preserve"> </w:t>
      </w:r>
    </w:p>
    <w:p w:rsidR="00C91969" w:rsidRPr="00C91969" w:rsidRDefault="00C91969" w:rsidP="00C91969">
      <w:pPr>
        <w:pStyle w:val="afff5"/>
        <w:jc w:val="right"/>
        <w:rPr>
          <w:rFonts w:ascii="Times New Roman" w:hAnsi="Times New Roman"/>
          <w:sz w:val="20"/>
          <w:szCs w:val="20"/>
        </w:rPr>
      </w:pPr>
      <w:r w:rsidRPr="00C91969">
        <w:rPr>
          <w:rFonts w:ascii="Times New Roman" w:hAnsi="Times New Roman"/>
          <w:sz w:val="20"/>
          <w:szCs w:val="20"/>
        </w:rPr>
        <w:t xml:space="preserve">                                                                                                                                   Порядку представления сведений о доходах, расходах, об имуществе и           обязательствах имущественного характера лицами, замещающими </w:t>
      </w:r>
    </w:p>
    <w:p w:rsidR="00C91969" w:rsidRPr="00C91969" w:rsidRDefault="00C91969" w:rsidP="00C91969">
      <w:pPr>
        <w:pStyle w:val="afff5"/>
        <w:jc w:val="right"/>
        <w:rPr>
          <w:rFonts w:ascii="Times New Roman" w:hAnsi="Times New Roman"/>
          <w:sz w:val="20"/>
          <w:szCs w:val="20"/>
        </w:rPr>
      </w:pPr>
      <w:r w:rsidRPr="00C91969">
        <w:rPr>
          <w:rFonts w:ascii="Times New Roman" w:hAnsi="Times New Roman"/>
          <w:sz w:val="20"/>
          <w:szCs w:val="20"/>
        </w:rPr>
        <w:t xml:space="preserve">муниципальную должность в Питеркинском сельском поселении, </w:t>
      </w:r>
    </w:p>
    <w:p w:rsidR="00C91969" w:rsidRPr="00C91969" w:rsidRDefault="00C91969" w:rsidP="00C91969">
      <w:pPr>
        <w:pStyle w:val="afff5"/>
        <w:jc w:val="right"/>
        <w:rPr>
          <w:rFonts w:ascii="Times New Roman" w:hAnsi="Times New Roman"/>
          <w:sz w:val="20"/>
          <w:szCs w:val="20"/>
        </w:rPr>
      </w:pPr>
      <w:r w:rsidRPr="00C91969">
        <w:rPr>
          <w:rFonts w:ascii="Times New Roman" w:hAnsi="Times New Roman"/>
          <w:sz w:val="20"/>
          <w:szCs w:val="20"/>
        </w:rPr>
        <w:t xml:space="preserve">и членов их семей для размещения на официальном сайте администрации </w:t>
      </w:r>
    </w:p>
    <w:p w:rsidR="00C91969" w:rsidRPr="00C91969" w:rsidRDefault="00C91969" w:rsidP="00C91969">
      <w:pPr>
        <w:pStyle w:val="afff5"/>
        <w:jc w:val="right"/>
        <w:rPr>
          <w:rFonts w:ascii="Times New Roman" w:hAnsi="Times New Roman"/>
          <w:sz w:val="20"/>
          <w:szCs w:val="20"/>
        </w:rPr>
      </w:pPr>
      <w:r w:rsidRPr="00C91969">
        <w:rPr>
          <w:rFonts w:ascii="Times New Roman" w:hAnsi="Times New Roman"/>
          <w:sz w:val="20"/>
          <w:szCs w:val="20"/>
        </w:rPr>
        <w:t>Питеркинского сельского поселения  Красночетайского района в и</w:t>
      </w:r>
      <w:r w:rsidRPr="00C91969">
        <w:rPr>
          <w:rFonts w:ascii="Times New Roman" w:hAnsi="Times New Roman"/>
          <w:sz w:val="20"/>
          <w:szCs w:val="20"/>
        </w:rPr>
        <w:t>н</w:t>
      </w:r>
      <w:r w:rsidRPr="00C91969">
        <w:rPr>
          <w:rFonts w:ascii="Times New Roman" w:hAnsi="Times New Roman"/>
          <w:sz w:val="20"/>
          <w:szCs w:val="20"/>
        </w:rPr>
        <w:t xml:space="preserve">формационно-телекоммуникационной </w:t>
      </w:r>
    </w:p>
    <w:p w:rsidR="00C91969" w:rsidRPr="00C91969" w:rsidRDefault="00C91969" w:rsidP="00C91969">
      <w:pPr>
        <w:pStyle w:val="afff5"/>
        <w:jc w:val="right"/>
        <w:rPr>
          <w:rFonts w:ascii="Times New Roman" w:hAnsi="Times New Roman"/>
          <w:sz w:val="20"/>
          <w:szCs w:val="20"/>
        </w:rPr>
      </w:pPr>
      <w:r w:rsidRPr="00C91969">
        <w:rPr>
          <w:rFonts w:ascii="Times New Roman" w:hAnsi="Times New Roman"/>
          <w:sz w:val="20"/>
          <w:szCs w:val="20"/>
        </w:rPr>
        <w:t>сети «Интернет» и (или) предоставления для опубликования средствам массовой информации</w:t>
      </w:r>
    </w:p>
    <w:p w:rsidR="00C91969" w:rsidRPr="00C91969" w:rsidRDefault="00C91969" w:rsidP="00C91969">
      <w:pPr>
        <w:pStyle w:val="afff5"/>
        <w:ind w:left="9072"/>
        <w:jc w:val="right"/>
        <w:rPr>
          <w:rFonts w:ascii="Times New Roman" w:hAnsi="Times New Roman"/>
          <w:sz w:val="20"/>
          <w:szCs w:val="20"/>
        </w:rPr>
      </w:pPr>
    </w:p>
    <w:p w:rsidR="00C91969" w:rsidRDefault="00C91969" w:rsidP="00C91969">
      <w:pPr>
        <w:pStyle w:val="afff5"/>
        <w:jc w:val="right"/>
        <w:rPr>
          <w:rFonts w:ascii="Times New Roman" w:hAnsi="Times New Roman"/>
        </w:rPr>
      </w:pPr>
    </w:p>
    <w:p w:rsidR="00C91969" w:rsidRPr="00470DDD" w:rsidRDefault="00C91969" w:rsidP="00C91969">
      <w:pPr>
        <w:jc w:val="center"/>
        <w:rPr>
          <w:rFonts w:eastAsia="Calibri"/>
          <w:b/>
          <w:caps/>
        </w:rPr>
      </w:pPr>
      <w:r w:rsidRPr="00470DDD">
        <w:rPr>
          <w:rFonts w:eastAsia="Calibri"/>
          <w:b/>
          <w:caps/>
        </w:rPr>
        <w:t>Сведения</w:t>
      </w:r>
    </w:p>
    <w:p w:rsidR="00C91969" w:rsidRDefault="00C91969" w:rsidP="00C91969">
      <w:pPr>
        <w:jc w:val="center"/>
        <w:rPr>
          <w:rFonts w:eastAsia="Calibri"/>
          <w:b/>
        </w:rPr>
      </w:pPr>
      <w:r w:rsidRPr="00470DDD">
        <w:rPr>
          <w:rFonts w:eastAsia="Calibri"/>
          <w:b/>
        </w:rPr>
        <w:t xml:space="preserve">о доходах, расходах, об имуществе и обязательствах имущественного характера </w:t>
      </w:r>
      <w:r>
        <w:rPr>
          <w:rFonts w:eastAsia="Calibri"/>
          <w:b/>
        </w:rPr>
        <w:t xml:space="preserve">лица, замещающего муниципальную должность, </w:t>
      </w:r>
    </w:p>
    <w:p w:rsidR="00C91969" w:rsidRPr="00470DDD" w:rsidRDefault="00C91969" w:rsidP="00C91969">
      <w:pPr>
        <w:jc w:val="center"/>
        <w:rPr>
          <w:rFonts w:eastAsia="Calibri"/>
          <w:b/>
        </w:rPr>
      </w:pPr>
      <w:r>
        <w:rPr>
          <w:rFonts w:eastAsia="Calibri"/>
          <w:b/>
        </w:rPr>
        <w:t xml:space="preserve">и членов его семьи для размещения на официальном сайте </w:t>
      </w:r>
      <w:bookmarkStart w:id="2" w:name="_GoBack"/>
      <w:r>
        <w:rPr>
          <w:rFonts w:eastAsia="Calibri"/>
          <w:b/>
        </w:rPr>
        <w:t>администрации Питеркинского сельского поселения Красночетайского района Чувашской Республики</w:t>
      </w:r>
      <w:bookmarkEnd w:id="2"/>
      <w:r w:rsidRPr="00470DDD">
        <w:rPr>
          <w:rFonts w:eastAsia="Calibri"/>
          <w:b/>
        </w:rPr>
        <w:t xml:space="preserve"> </w:t>
      </w:r>
      <w:r>
        <w:rPr>
          <w:rFonts w:eastAsia="Calibri"/>
          <w:b/>
        </w:rPr>
        <w:t xml:space="preserve">в информационно-телекоммуникационной сети «Интернет» и (или) предоставления для опубликования средствам массовой информации </w:t>
      </w:r>
      <w:r w:rsidRPr="00470DDD">
        <w:rPr>
          <w:rFonts w:eastAsia="Calibri"/>
          <w:b/>
        </w:rPr>
        <w:t xml:space="preserve">за период с 1 января по 31 декабря </w:t>
      </w:r>
      <w:r>
        <w:rPr>
          <w:rFonts w:eastAsia="Calibri"/>
          <w:b/>
        </w:rPr>
        <w:t>_____</w:t>
      </w:r>
      <w:r w:rsidRPr="00470DDD">
        <w:rPr>
          <w:rFonts w:eastAsia="Calibri"/>
          <w:b/>
        </w:rPr>
        <w:t xml:space="preserve"> года</w:t>
      </w:r>
    </w:p>
    <w:p w:rsidR="00C91969" w:rsidRPr="00470DDD" w:rsidRDefault="00C91969" w:rsidP="00C91969">
      <w:pPr>
        <w:jc w:val="center"/>
        <w:rPr>
          <w:rFonts w:eastAsia="Calibri"/>
          <w:b/>
        </w:rPr>
      </w:pPr>
    </w:p>
    <w:tbl>
      <w:tblPr>
        <w:tblW w:w="494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60"/>
        <w:gridCol w:w="1217"/>
        <w:gridCol w:w="1626"/>
        <w:gridCol w:w="950"/>
        <w:gridCol w:w="950"/>
        <w:gridCol w:w="1082"/>
        <w:gridCol w:w="1494"/>
        <w:gridCol w:w="950"/>
        <w:gridCol w:w="953"/>
        <w:gridCol w:w="4046"/>
      </w:tblGrid>
      <w:tr w:rsidR="00C91969" w:rsidRPr="00470DDD" w:rsidTr="003F22A2">
        <w:trPr>
          <w:cantSplit/>
        </w:trPr>
        <w:tc>
          <w:tcPr>
            <w:tcW w:w="586" w:type="pct"/>
            <w:vMerge w:val="restart"/>
            <w:tcBorders>
              <w:left w:val="nil"/>
              <w:bottom w:val="single" w:sz="4" w:space="0" w:color="auto"/>
            </w:tcBorders>
          </w:tcPr>
          <w:p w:rsidR="00C91969" w:rsidRDefault="00C91969" w:rsidP="003F22A2">
            <w:pPr>
              <w:tabs>
                <w:tab w:val="left" w:pos="1150"/>
              </w:tabs>
              <w:ind w:firstLine="34"/>
              <w:jc w:val="center"/>
              <w:rPr>
                <w:rFonts w:eastAsia="Calibri"/>
              </w:rPr>
            </w:pPr>
            <w:r w:rsidRPr="00684101">
              <w:rPr>
                <w:rFonts w:eastAsia="Calibri"/>
              </w:rPr>
              <w:t>Фамилия и</w:t>
            </w:r>
          </w:p>
          <w:p w:rsidR="00C91969" w:rsidRDefault="00C91969" w:rsidP="003F22A2">
            <w:pPr>
              <w:jc w:val="center"/>
              <w:rPr>
                <w:rFonts w:eastAsia="Calibri"/>
              </w:rPr>
            </w:pPr>
            <w:r w:rsidRPr="00684101">
              <w:rPr>
                <w:rFonts w:eastAsia="Calibri"/>
              </w:rPr>
              <w:t>инициалы</w:t>
            </w:r>
          </w:p>
          <w:p w:rsidR="00C91969" w:rsidRDefault="00C91969" w:rsidP="003F22A2">
            <w:pPr>
              <w:ind w:firstLine="34"/>
              <w:jc w:val="center"/>
              <w:rPr>
                <w:rFonts w:eastAsia="Calibri"/>
              </w:rPr>
            </w:pPr>
            <w:r w:rsidRPr="00684101">
              <w:rPr>
                <w:rFonts w:eastAsia="Calibri"/>
              </w:rPr>
              <w:t>лица, чьи</w:t>
            </w:r>
          </w:p>
          <w:p w:rsidR="00C91969" w:rsidRDefault="00C91969" w:rsidP="003F22A2">
            <w:pPr>
              <w:jc w:val="center"/>
              <w:rPr>
                <w:rFonts w:eastAsia="Calibri"/>
              </w:rPr>
            </w:pPr>
            <w:r w:rsidRPr="00684101">
              <w:rPr>
                <w:rFonts w:eastAsia="Calibri"/>
              </w:rPr>
              <w:t>сведения</w:t>
            </w:r>
          </w:p>
          <w:p w:rsidR="00C91969" w:rsidRPr="00470DDD" w:rsidRDefault="00C91969" w:rsidP="003F22A2">
            <w:pPr>
              <w:jc w:val="center"/>
              <w:rPr>
                <w:rFonts w:eastAsia="Calibri"/>
              </w:rPr>
            </w:pPr>
            <w:r w:rsidRPr="00684101">
              <w:rPr>
                <w:rFonts w:eastAsia="Calibri"/>
              </w:rPr>
              <w:t>размещаются</w:t>
            </w:r>
          </w:p>
        </w:tc>
        <w:tc>
          <w:tcPr>
            <w:tcW w:w="405" w:type="pct"/>
            <w:vMerge w:val="restart"/>
            <w:tcBorders>
              <w:bottom w:val="nil"/>
            </w:tcBorders>
          </w:tcPr>
          <w:p w:rsidR="00C91969" w:rsidRPr="00470DDD" w:rsidRDefault="00C91969" w:rsidP="003F22A2">
            <w:pPr>
              <w:rPr>
                <w:rFonts w:eastAsia="Calibri"/>
              </w:rPr>
            </w:pPr>
            <w:r w:rsidRPr="00470DDD">
              <w:rPr>
                <w:rFonts w:eastAsia="Calibri"/>
              </w:rPr>
              <w:t>Деклар</w:t>
            </w:r>
            <w:r w:rsidRPr="00470DDD">
              <w:rPr>
                <w:rFonts w:eastAsia="Calibri"/>
              </w:rPr>
              <w:t>и</w:t>
            </w:r>
            <w:r w:rsidRPr="00470DDD">
              <w:rPr>
                <w:rFonts w:eastAsia="Calibri"/>
              </w:rPr>
              <w:t>рованный</w:t>
            </w:r>
          </w:p>
          <w:p w:rsidR="00C91969" w:rsidRDefault="00C91969" w:rsidP="003F22A2">
            <w:pPr>
              <w:rPr>
                <w:rFonts w:eastAsia="Calibri"/>
              </w:rPr>
            </w:pPr>
            <w:r w:rsidRPr="00470DDD">
              <w:rPr>
                <w:rFonts w:eastAsia="Calibri"/>
              </w:rPr>
              <w:t xml:space="preserve">годовой </w:t>
            </w:r>
          </w:p>
          <w:p w:rsidR="00C91969" w:rsidRPr="00470DDD" w:rsidRDefault="00C91969" w:rsidP="003F22A2">
            <w:pPr>
              <w:rPr>
                <w:rFonts w:eastAsia="Calibri"/>
              </w:rPr>
            </w:pPr>
            <w:r w:rsidRPr="00470DDD">
              <w:rPr>
                <w:rFonts w:eastAsia="Calibri"/>
              </w:rPr>
              <w:t>доход</w:t>
            </w:r>
          </w:p>
          <w:p w:rsidR="00C91969" w:rsidRPr="00470DDD" w:rsidRDefault="00C91969" w:rsidP="003F22A2">
            <w:pPr>
              <w:rPr>
                <w:rFonts w:eastAsia="Calibri"/>
              </w:rPr>
            </w:pPr>
            <w:r w:rsidRPr="00470DDD">
              <w:rPr>
                <w:rFonts w:eastAsia="Calibri"/>
              </w:rPr>
              <w:t>(руб.)</w:t>
            </w:r>
          </w:p>
        </w:tc>
        <w:tc>
          <w:tcPr>
            <w:tcW w:w="1532" w:type="pct"/>
            <w:gridSpan w:val="4"/>
          </w:tcPr>
          <w:p w:rsidR="00C91969" w:rsidRPr="00470DDD" w:rsidRDefault="00C91969" w:rsidP="003F22A2">
            <w:pPr>
              <w:jc w:val="center"/>
              <w:rPr>
                <w:rFonts w:eastAsia="Calibri"/>
              </w:rPr>
            </w:pPr>
            <w:r w:rsidRPr="00470DDD">
              <w:rPr>
                <w:rFonts w:eastAsia="Calibri"/>
              </w:rPr>
              <w:t>Перечень объектов недвижимого имущества и транспортных средств, принадлежащих на праве собственности</w:t>
            </w:r>
          </w:p>
        </w:tc>
        <w:tc>
          <w:tcPr>
            <w:tcW w:w="1129" w:type="pct"/>
            <w:gridSpan w:val="3"/>
          </w:tcPr>
          <w:p w:rsidR="00C91969" w:rsidRPr="00470DDD" w:rsidRDefault="00C91969" w:rsidP="003F22A2">
            <w:pPr>
              <w:ind w:right="-108"/>
              <w:jc w:val="center"/>
              <w:rPr>
                <w:rFonts w:eastAsia="Calibri"/>
              </w:rPr>
            </w:pPr>
            <w:r w:rsidRPr="00470DDD">
              <w:rPr>
                <w:rFonts w:eastAsia="Calibri"/>
              </w:rPr>
              <w:t>Перечень объектов недвижимого имущества, находящихся в польз</w:t>
            </w:r>
            <w:r w:rsidRPr="00470DDD">
              <w:rPr>
                <w:rFonts w:eastAsia="Calibri"/>
              </w:rPr>
              <w:t>о</w:t>
            </w:r>
            <w:r w:rsidRPr="00470DDD">
              <w:rPr>
                <w:rFonts w:eastAsia="Calibri"/>
              </w:rPr>
              <w:t>вании</w:t>
            </w:r>
          </w:p>
        </w:tc>
        <w:tc>
          <w:tcPr>
            <w:tcW w:w="1347" w:type="pct"/>
            <w:vMerge w:val="restart"/>
            <w:tcBorders>
              <w:bottom w:val="nil"/>
              <w:right w:val="nil"/>
            </w:tcBorders>
          </w:tcPr>
          <w:p w:rsidR="00C91969" w:rsidRPr="00470DDD" w:rsidRDefault="00C91969" w:rsidP="003F22A2">
            <w:pPr>
              <w:ind w:right="-108"/>
              <w:rPr>
                <w:rFonts w:eastAsia="Calibri"/>
              </w:rPr>
            </w:pPr>
            <w:proofErr w:type="gramStart"/>
            <w:r w:rsidRPr="00470DDD">
              <w:rPr>
                <w:rFonts w:eastAsia="Calibri"/>
              </w:rPr>
              <w:t>Сведения об источниках получения средств, за счет которых совершены сделки (совершена сделка) по приобретению земельного участка, другого объекта недв</w:t>
            </w:r>
            <w:r w:rsidRPr="00470DDD">
              <w:rPr>
                <w:rFonts w:eastAsia="Calibri"/>
              </w:rPr>
              <w:t>и</w:t>
            </w:r>
            <w:r w:rsidRPr="00470DDD">
              <w:rPr>
                <w:rFonts w:eastAsia="Calibri"/>
              </w:rPr>
              <w:t>жимости, транспортного средства, ценных бумаг, акций (долей участия, паев в уста</w:t>
            </w:r>
            <w:r w:rsidRPr="00470DDD">
              <w:rPr>
                <w:rFonts w:eastAsia="Calibri"/>
              </w:rPr>
              <w:t>в</w:t>
            </w:r>
            <w:r w:rsidRPr="00470DDD">
              <w:rPr>
                <w:rFonts w:eastAsia="Calibri"/>
              </w:rPr>
              <w:t>ных (складочных) капиталах организаций), если общая сумма таки</w:t>
            </w:r>
            <w:r>
              <w:rPr>
                <w:rFonts w:eastAsia="Calibri"/>
              </w:rPr>
              <w:t>х сделок превышает общий доход лица, замещающего муниц</w:t>
            </w:r>
            <w:r>
              <w:rPr>
                <w:rFonts w:eastAsia="Calibri"/>
              </w:rPr>
              <w:t>и</w:t>
            </w:r>
            <w:r>
              <w:rPr>
                <w:rFonts w:eastAsia="Calibri"/>
              </w:rPr>
              <w:t>пальную должность</w:t>
            </w:r>
            <w:r w:rsidRPr="00470DDD">
              <w:rPr>
                <w:rFonts w:eastAsia="Calibri"/>
              </w:rPr>
              <w:t>, и его супруги (супр</w:t>
            </w:r>
            <w:r w:rsidRPr="00470DDD">
              <w:rPr>
                <w:rFonts w:eastAsia="Calibri"/>
              </w:rPr>
              <w:t>у</w:t>
            </w:r>
            <w:r w:rsidRPr="00470DDD">
              <w:rPr>
                <w:rFonts w:eastAsia="Calibri"/>
              </w:rPr>
              <w:t>га) за три последних года, предшеству</w:t>
            </w:r>
            <w:r w:rsidRPr="00470DDD">
              <w:rPr>
                <w:rFonts w:eastAsia="Calibri"/>
              </w:rPr>
              <w:t>ю</w:t>
            </w:r>
            <w:r w:rsidRPr="00470DDD">
              <w:rPr>
                <w:rFonts w:eastAsia="Calibri"/>
              </w:rPr>
              <w:t>щих отчетному периоду</w:t>
            </w:r>
            <w:proofErr w:type="gramEnd"/>
          </w:p>
        </w:tc>
      </w:tr>
      <w:tr w:rsidR="00C91969" w:rsidRPr="00470DDD" w:rsidTr="003F22A2">
        <w:trPr>
          <w:cantSplit/>
        </w:trPr>
        <w:tc>
          <w:tcPr>
            <w:tcW w:w="586" w:type="pct"/>
            <w:vMerge/>
            <w:tcBorders>
              <w:left w:val="nil"/>
              <w:bottom w:val="nil"/>
            </w:tcBorders>
          </w:tcPr>
          <w:p w:rsidR="00C91969" w:rsidRPr="00470DDD" w:rsidRDefault="00C91969" w:rsidP="003F22A2">
            <w:pPr>
              <w:jc w:val="center"/>
              <w:rPr>
                <w:rFonts w:eastAsia="Calibri"/>
              </w:rPr>
            </w:pPr>
          </w:p>
        </w:tc>
        <w:tc>
          <w:tcPr>
            <w:tcW w:w="405" w:type="pct"/>
            <w:vMerge/>
            <w:tcBorders>
              <w:bottom w:val="nil"/>
            </w:tcBorders>
          </w:tcPr>
          <w:p w:rsidR="00C91969" w:rsidRPr="00470DDD" w:rsidRDefault="00C91969" w:rsidP="003F22A2">
            <w:pPr>
              <w:jc w:val="center"/>
              <w:rPr>
                <w:rFonts w:eastAsia="Calibri"/>
              </w:rPr>
            </w:pPr>
          </w:p>
        </w:tc>
        <w:tc>
          <w:tcPr>
            <w:tcW w:w="541" w:type="pct"/>
            <w:tcBorders>
              <w:bottom w:val="nil"/>
            </w:tcBorders>
          </w:tcPr>
          <w:p w:rsidR="00C91969" w:rsidRDefault="00C91969" w:rsidP="003F22A2">
            <w:pPr>
              <w:ind w:left="-108" w:right="-82"/>
              <w:rPr>
                <w:rFonts w:eastAsia="Calibri"/>
              </w:rPr>
            </w:pPr>
            <w:r>
              <w:rPr>
                <w:rFonts w:eastAsia="Calibri"/>
              </w:rPr>
              <w:t>в</w:t>
            </w:r>
            <w:r w:rsidRPr="00470DDD">
              <w:rPr>
                <w:rFonts w:eastAsia="Calibri"/>
              </w:rPr>
              <w:t xml:space="preserve">ид объектов </w:t>
            </w:r>
          </w:p>
          <w:p w:rsidR="00C91969" w:rsidRPr="00470DDD" w:rsidRDefault="00C91969" w:rsidP="003F22A2">
            <w:pPr>
              <w:ind w:left="-108" w:right="-82"/>
              <w:rPr>
                <w:rFonts w:eastAsia="Calibri"/>
              </w:rPr>
            </w:pPr>
            <w:r w:rsidRPr="00470DDD">
              <w:rPr>
                <w:rFonts w:eastAsia="Calibri"/>
              </w:rPr>
              <w:t>недвижимости</w:t>
            </w:r>
          </w:p>
        </w:tc>
        <w:tc>
          <w:tcPr>
            <w:tcW w:w="316" w:type="pct"/>
            <w:tcBorders>
              <w:bottom w:val="nil"/>
            </w:tcBorders>
          </w:tcPr>
          <w:p w:rsidR="00C91969" w:rsidRPr="00470DDD" w:rsidRDefault="00C91969" w:rsidP="003F22A2">
            <w:pPr>
              <w:ind w:left="-109" w:right="-113"/>
              <w:rPr>
                <w:rFonts w:eastAsia="Calibri"/>
              </w:rPr>
            </w:pPr>
            <w:r>
              <w:rPr>
                <w:rFonts w:eastAsia="Calibri"/>
              </w:rPr>
              <w:t>п</w:t>
            </w:r>
            <w:r w:rsidRPr="00470DDD">
              <w:rPr>
                <w:rFonts w:eastAsia="Calibri"/>
              </w:rPr>
              <w:t>лощадь (кв.м.)</w:t>
            </w:r>
          </w:p>
        </w:tc>
        <w:tc>
          <w:tcPr>
            <w:tcW w:w="316" w:type="pct"/>
            <w:tcBorders>
              <w:bottom w:val="nil"/>
            </w:tcBorders>
          </w:tcPr>
          <w:p w:rsidR="00C91969" w:rsidRPr="00470DDD" w:rsidRDefault="00C91969" w:rsidP="003F22A2">
            <w:pPr>
              <w:ind w:left="-111" w:right="-108"/>
              <w:rPr>
                <w:rFonts w:eastAsia="Calibri"/>
              </w:rPr>
            </w:pPr>
            <w:r>
              <w:rPr>
                <w:rFonts w:eastAsia="Calibri"/>
              </w:rPr>
              <w:t>с</w:t>
            </w:r>
            <w:r w:rsidRPr="00470DDD">
              <w:rPr>
                <w:rFonts w:eastAsia="Calibri"/>
              </w:rPr>
              <w:t>трана распол</w:t>
            </w:r>
            <w:r w:rsidRPr="00470DDD">
              <w:rPr>
                <w:rFonts w:eastAsia="Calibri"/>
              </w:rPr>
              <w:t>о</w:t>
            </w:r>
            <w:r w:rsidRPr="00470DDD">
              <w:rPr>
                <w:rFonts w:eastAsia="Calibri"/>
              </w:rPr>
              <w:t>жения</w:t>
            </w:r>
          </w:p>
          <w:p w:rsidR="00C91969" w:rsidRPr="00470DDD" w:rsidRDefault="00C91969" w:rsidP="003F22A2">
            <w:pPr>
              <w:rPr>
                <w:rFonts w:eastAsia="Calibri"/>
              </w:rPr>
            </w:pPr>
          </w:p>
          <w:p w:rsidR="00C91969" w:rsidRPr="00470DDD" w:rsidRDefault="00C91969" w:rsidP="003F22A2">
            <w:pPr>
              <w:rPr>
                <w:rFonts w:eastAsia="Calibri"/>
              </w:rPr>
            </w:pPr>
          </w:p>
          <w:p w:rsidR="00C91969" w:rsidRPr="00470DDD" w:rsidRDefault="00C91969" w:rsidP="003F22A2">
            <w:pPr>
              <w:rPr>
                <w:rFonts w:eastAsia="Calibri"/>
              </w:rPr>
            </w:pPr>
          </w:p>
          <w:p w:rsidR="00C91969" w:rsidRPr="00470DDD" w:rsidRDefault="00C91969" w:rsidP="003F22A2">
            <w:pPr>
              <w:rPr>
                <w:rFonts w:eastAsia="Calibri"/>
              </w:rPr>
            </w:pPr>
          </w:p>
          <w:p w:rsidR="00C91969" w:rsidRPr="00470DDD" w:rsidRDefault="00C91969" w:rsidP="003F22A2">
            <w:pPr>
              <w:rPr>
                <w:rFonts w:eastAsia="Calibri"/>
              </w:rPr>
            </w:pPr>
          </w:p>
        </w:tc>
        <w:tc>
          <w:tcPr>
            <w:tcW w:w="360" w:type="pct"/>
            <w:tcBorders>
              <w:bottom w:val="nil"/>
            </w:tcBorders>
          </w:tcPr>
          <w:p w:rsidR="00C91969" w:rsidRPr="00470DDD" w:rsidRDefault="00C91969" w:rsidP="003F22A2">
            <w:pPr>
              <w:ind w:left="-112"/>
              <w:rPr>
                <w:rFonts w:eastAsia="Calibri"/>
              </w:rPr>
            </w:pPr>
            <w:r>
              <w:rPr>
                <w:rFonts w:eastAsia="Calibri"/>
              </w:rPr>
              <w:t>т</w:t>
            </w:r>
            <w:r w:rsidRPr="00470DDD">
              <w:rPr>
                <w:rFonts w:eastAsia="Calibri"/>
              </w:rPr>
              <w:t>ран</w:t>
            </w:r>
            <w:r w:rsidRPr="00470DDD">
              <w:rPr>
                <w:rFonts w:eastAsia="Calibri"/>
              </w:rPr>
              <w:t>с</w:t>
            </w:r>
            <w:r w:rsidRPr="00470DDD">
              <w:rPr>
                <w:rFonts w:eastAsia="Calibri"/>
              </w:rPr>
              <w:t>портные</w:t>
            </w:r>
          </w:p>
          <w:p w:rsidR="00C91969" w:rsidRPr="00470DDD" w:rsidRDefault="00C91969" w:rsidP="003F22A2">
            <w:pPr>
              <w:ind w:left="-112"/>
              <w:rPr>
                <w:rFonts w:eastAsia="Calibri"/>
              </w:rPr>
            </w:pPr>
            <w:r w:rsidRPr="00470DDD">
              <w:rPr>
                <w:rFonts w:eastAsia="Calibri"/>
              </w:rPr>
              <w:t>средства</w:t>
            </w:r>
          </w:p>
        </w:tc>
        <w:tc>
          <w:tcPr>
            <w:tcW w:w="497" w:type="pct"/>
            <w:tcBorders>
              <w:bottom w:val="nil"/>
            </w:tcBorders>
          </w:tcPr>
          <w:p w:rsidR="00C91969" w:rsidRDefault="00C91969" w:rsidP="003F22A2">
            <w:pPr>
              <w:ind w:left="-110" w:right="-106"/>
              <w:rPr>
                <w:rFonts w:eastAsia="Calibri"/>
              </w:rPr>
            </w:pPr>
            <w:r>
              <w:rPr>
                <w:rFonts w:eastAsia="Calibri"/>
              </w:rPr>
              <w:t>в</w:t>
            </w:r>
            <w:r w:rsidRPr="00470DDD">
              <w:rPr>
                <w:rFonts w:eastAsia="Calibri"/>
              </w:rPr>
              <w:t xml:space="preserve">ид объектов </w:t>
            </w:r>
          </w:p>
          <w:p w:rsidR="00C91969" w:rsidRPr="00470DDD" w:rsidRDefault="00C91969" w:rsidP="003F22A2">
            <w:pPr>
              <w:ind w:left="-110" w:right="-106"/>
              <w:rPr>
                <w:rFonts w:eastAsia="Calibri"/>
              </w:rPr>
            </w:pPr>
            <w:r w:rsidRPr="00470DDD">
              <w:rPr>
                <w:rFonts w:eastAsia="Calibri"/>
              </w:rPr>
              <w:t>недвижимости</w:t>
            </w:r>
          </w:p>
        </w:tc>
        <w:tc>
          <w:tcPr>
            <w:tcW w:w="316" w:type="pct"/>
            <w:tcBorders>
              <w:bottom w:val="nil"/>
            </w:tcBorders>
          </w:tcPr>
          <w:p w:rsidR="00C91969" w:rsidRPr="00470DDD" w:rsidRDefault="00C91969" w:rsidP="003F22A2">
            <w:pPr>
              <w:ind w:left="-112" w:right="-108"/>
              <w:rPr>
                <w:rFonts w:eastAsia="Calibri"/>
              </w:rPr>
            </w:pPr>
            <w:r>
              <w:rPr>
                <w:rFonts w:eastAsia="Calibri"/>
              </w:rPr>
              <w:t>п</w:t>
            </w:r>
            <w:r w:rsidRPr="00470DDD">
              <w:rPr>
                <w:rFonts w:eastAsia="Calibri"/>
              </w:rPr>
              <w:t>лощадь (кв.м.)</w:t>
            </w:r>
          </w:p>
        </w:tc>
        <w:tc>
          <w:tcPr>
            <w:tcW w:w="317" w:type="pct"/>
            <w:tcBorders>
              <w:bottom w:val="nil"/>
            </w:tcBorders>
          </w:tcPr>
          <w:p w:rsidR="00C91969" w:rsidRPr="00470DDD" w:rsidRDefault="00C91969" w:rsidP="003F22A2">
            <w:pPr>
              <w:ind w:left="-116" w:right="-100"/>
              <w:rPr>
                <w:rFonts w:eastAsia="Calibri"/>
              </w:rPr>
            </w:pPr>
            <w:r>
              <w:rPr>
                <w:rFonts w:eastAsia="Calibri"/>
              </w:rPr>
              <w:t>с</w:t>
            </w:r>
            <w:r w:rsidRPr="00470DDD">
              <w:rPr>
                <w:rFonts w:eastAsia="Calibri"/>
              </w:rPr>
              <w:t>трана распол</w:t>
            </w:r>
            <w:r w:rsidRPr="00470DDD">
              <w:rPr>
                <w:rFonts w:eastAsia="Calibri"/>
              </w:rPr>
              <w:t>о</w:t>
            </w:r>
            <w:r w:rsidRPr="00470DDD">
              <w:rPr>
                <w:rFonts w:eastAsia="Calibri"/>
              </w:rPr>
              <w:t>жения</w:t>
            </w:r>
          </w:p>
        </w:tc>
        <w:tc>
          <w:tcPr>
            <w:tcW w:w="1347" w:type="pct"/>
            <w:vMerge/>
            <w:tcBorders>
              <w:bottom w:val="nil"/>
              <w:right w:val="nil"/>
            </w:tcBorders>
          </w:tcPr>
          <w:p w:rsidR="00C91969" w:rsidRPr="00470DDD" w:rsidRDefault="00C91969" w:rsidP="003F22A2">
            <w:pPr>
              <w:ind w:right="-100"/>
              <w:jc w:val="center"/>
              <w:rPr>
                <w:rFonts w:eastAsia="Calibri"/>
              </w:rPr>
            </w:pPr>
          </w:p>
        </w:tc>
      </w:tr>
    </w:tbl>
    <w:p w:rsidR="00C91969" w:rsidRPr="00470DDD" w:rsidRDefault="00C91969" w:rsidP="00C91969">
      <w:pPr>
        <w:jc w:val="center"/>
        <w:rPr>
          <w:rFonts w:eastAsia="Calibri"/>
          <w:b/>
          <w:sz w:val="2"/>
          <w:szCs w:val="2"/>
        </w:rPr>
      </w:pPr>
    </w:p>
    <w:tbl>
      <w:tblPr>
        <w:tblW w:w="493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60"/>
        <w:gridCol w:w="1216"/>
        <w:gridCol w:w="1629"/>
        <w:gridCol w:w="947"/>
        <w:gridCol w:w="959"/>
        <w:gridCol w:w="1070"/>
        <w:gridCol w:w="1490"/>
        <w:gridCol w:w="950"/>
        <w:gridCol w:w="953"/>
        <w:gridCol w:w="4051"/>
      </w:tblGrid>
      <w:tr w:rsidR="00C91969" w:rsidRPr="00470DDD" w:rsidTr="003F22A2">
        <w:trPr>
          <w:tblHeader/>
        </w:trPr>
        <w:tc>
          <w:tcPr>
            <w:tcW w:w="586" w:type="pct"/>
            <w:tcBorders>
              <w:left w:val="nil"/>
            </w:tcBorders>
          </w:tcPr>
          <w:p w:rsidR="00C91969" w:rsidRPr="00470DDD" w:rsidRDefault="00C91969" w:rsidP="003F22A2">
            <w:pPr>
              <w:jc w:val="center"/>
              <w:rPr>
                <w:rFonts w:eastAsia="Calibri"/>
              </w:rPr>
            </w:pPr>
            <w:r w:rsidRPr="00470DDD">
              <w:rPr>
                <w:rFonts w:eastAsia="Calibri"/>
              </w:rPr>
              <w:t>1</w:t>
            </w:r>
          </w:p>
        </w:tc>
        <w:tc>
          <w:tcPr>
            <w:tcW w:w="405" w:type="pct"/>
          </w:tcPr>
          <w:p w:rsidR="00C91969" w:rsidRPr="00470DDD" w:rsidRDefault="00C91969" w:rsidP="003F22A2">
            <w:pPr>
              <w:jc w:val="center"/>
              <w:rPr>
                <w:rFonts w:eastAsia="Calibri"/>
              </w:rPr>
            </w:pPr>
            <w:r w:rsidRPr="00470DDD">
              <w:rPr>
                <w:rFonts w:eastAsia="Calibri"/>
              </w:rPr>
              <w:t>2</w:t>
            </w:r>
          </w:p>
        </w:tc>
        <w:tc>
          <w:tcPr>
            <w:tcW w:w="542" w:type="pct"/>
          </w:tcPr>
          <w:p w:rsidR="00C91969" w:rsidRPr="00470DDD" w:rsidRDefault="00C91969" w:rsidP="003F22A2">
            <w:pPr>
              <w:jc w:val="center"/>
              <w:rPr>
                <w:rFonts w:eastAsia="Calibri"/>
              </w:rPr>
            </w:pPr>
            <w:r w:rsidRPr="00470DDD">
              <w:rPr>
                <w:rFonts w:eastAsia="Calibri"/>
              </w:rPr>
              <w:t>3</w:t>
            </w:r>
          </w:p>
        </w:tc>
        <w:tc>
          <w:tcPr>
            <w:tcW w:w="315" w:type="pct"/>
          </w:tcPr>
          <w:p w:rsidR="00C91969" w:rsidRPr="00470DDD" w:rsidRDefault="00C91969" w:rsidP="003F22A2">
            <w:pPr>
              <w:jc w:val="center"/>
              <w:rPr>
                <w:rFonts w:eastAsia="Calibri"/>
              </w:rPr>
            </w:pPr>
            <w:r w:rsidRPr="00470DDD">
              <w:rPr>
                <w:rFonts w:eastAsia="Calibri"/>
              </w:rPr>
              <w:t>4</w:t>
            </w:r>
          </w:p>
        </w:tc>
        <w:tc>
          <w:tcPr>
            <w:tcW w:w="319" w:type="pct"/>
          </w:tcPr>
          <w:p w:rsidR="00C91969" w:rsidRPr="00470DDD" w:rsidRDefault="00C91969" w:rsidP="003F22A2">
            <w:pPr>
              <w:jc w:val="center"/>
              <w:rPr>
                <w:rFonts w:eastAsia="Calibri"/>
              </w:rPr>
            </w:pPr>
            <w:r w:rsidRPr="00470DDD">
              <w:rPr>
                <w:rFonts w:eastAsia="Calibri"/>
              </w:rPr>
              <w:t>5</w:t>
            </w:r>
          </w:p>
        </w:tc>
        <w:tc>
          <w:tcPr>
            <w:tcW w:w="356" w:type="pct"/>
          </w:tcPr>
          <w:p w:rsidR="00C91969" w:rsidRPr="00470DDD" w:rsidRDefault="00C91969" w:rsidP="003F22A2">
            <w:pPr>
              <w:jc w:val="center"/>
              <w:rPr>
                <w:rFonts w:eastAsia="Calibri"/>
              </w:rPr>
            </w:pPr>
            <w:r w:rsidRPr="00470DDD">
              <w:rPr>
                <w:rFonts w:eastAsia="Calibri"/>
              </w:rPr>
              <w:t>6</w:t>
            </w:r>
          </w:p>
        </w:tc>
        <w:tc>
          <w:tcPr>
            <w:tcW w:w="496" w:type="pct"/>
          </w:tcPr>
          <w:p w:rsidR="00C91969" w:rsidRPr="00470DDD" w:rsidRDefault="00C91969" w:rsidP="003F22A2">
            <w:pPr>
              <w:ind w:right="-106"/>
              <w:jc w:val="center"/>
              <w:rPr>
                <w:rFonts w:eastAsia="Calibri"/>
              </w:rPr>
            </w:pPr>
            <w:r w:rsidRPr="00470DDD">
              <w:rPr>
                <w:rFonts w:eastAsia="Calibri"/>
              </w:rPr>
              <w:t>7</w:t>
            </w:r>
          </w:p>
        </w:tc>
        <w:tc>
          <w:tcPr>
            <w:tcW w:w="316" w:type="pct"/>
          </w:tcPr>
          <w:p w:rsidR="00C91969" w:rsidRPr="00470DDD" w:rsidRDefault="00C91969" w:rsidP="003F22A2">
            <w:pPr>
              <w:jc w:val="center"/>
              <w:rPr>
                <w:rFonts w:eastAsia="Calibri"/>
              </w:rPr>
            </w:pPr>
            <w:r w:rsidRPr="00470DDD">
              <w:rPr>
                <w:rFonts w:eastAsia="Calibri"/>
              </w:rPr>
              <w:t>8</w:t>
            </w:r>
          </w:p>
        </w:tc>
        <w:tc>
          <w:tcPr>
            <w:tcW w:w="317" w:type="pct"/>
          </w:tcPr>
          <w:p w:rsidR="00C91969" w:rsidRPr="00470DDD" w:rsidRDefault="00C91969" w:rsidP="003F22A2">
            <w:pPr>
              <w:jc w:val="center"/>
              <w:rPr>
                <w:rFonts w:eastAsia="Calibri"/>
              </w:rPr>
            </w:pPr>
            <w:r w:rsidRPr="00470DDD">
              <w:rPr>
                <w:rFonts w:eastAsia="Calibri"/>
              </w:rPr>
              <w:t>9</w:t>
            </w:r>
          </w:p>
        </w:tc>
        <w:tc>
          <w:tcPr>
            <w:tcW w:w="1348" w:type="pct"/>
            <w:tcBorders>
              <w:right w:val="nil"/>
            </w:tcBorders>
          </w:tcPr>
          <w:p w:rsidR="00C91969" w:rsidRPr="00470DDD" w:rsidRDefault="00C91969" w:rsidP="003F22A2">
            <w:pPr>
              <w:jc w:val="center"/>
              <w:rPr>
                <w:rFonts w:eastAsia="Calibri"/>
                <w:lang w:val="en-US"/>
              </w:rPr>
            </w:pPr>
            <w:r w:rsidRPr="00470DDD">
              <w:rPr>
                <w:rFonts w:eastAsia="Calibri"/>
                <w:lang w:val="en-US"/>
              </w:rPr>
              <w:t>10</w:t>
            </w:r>
          </w:p>
        </w:tc>
      </w:tr>
      <w:tr w:rsidR="00C91969" w:rsidRPr="00470DDD" w:rsidTr="003F22A2">
        <w:trPr>
          <w:trHeight w:val="336"/>
        </w:trPr>
        <w:tc>
          <w:tcPr>
            <w:tcW w:w="586" w:type="pct"/>
            <w:tcBorders>
              <w:left w:val="nil"/>
            </w:tcBorders>
          </w:tcPr>
          <w:p w:rsidR="00C91969" w:rsidRPr="00470DDD" w:rsidRDefault="00C91969" w:rsidP="003F22A2">
            <w:pPr>
              <w:ind w:right="-113"/>
              <w:rPr>
                <w:rFonts w:eastAsia="Calibri"/>
              </w:rPr>
            </w:pPr>
          </w:p>
        </w:tc>
        <w:tc>
          <w:tcPr>
            <w:tcW w:w="405" w:type="pct"/>
          </w:tcPr>
          <w:p w:rsidR="00C91969" w:rsidRPr="00470DDD" w:rsidRDefault="00C91969" w:rsidP="003F22A2">
            <w:pPr>
              <w:jc w:val="center"/>
              <w:rPr>
                <w:rFonts w:eastAsia="Calibri"/>
              </w:rPr>
            </w:pPr>
          </w:p>
        </w:tc>
        <w:tc>
          <w:tcPr>
            <w:tcW w:w="542" w:type="pct"/>
          </w:tcPr>
          <w:p w:rsidR="00C91969" w:rsidRPr="00470DDD" w:rsidRDefault="00C91969" w:rsidP="003F22A2">
            <w:pPr>
              <w:ind w:right="-47"/>
              <w:jc w:val="center"/>
              <w:rPr>
                <w:rFonts w:eastAsia="Calibri"/>
              </w:rPr>
            </w:pPr>
          </w:p>
        </w:tc>
        <w:tc>
          <w:tcPr>
            <w:tcW w:w="315" w:type="pct"/>
          </w:tcPr>
          <w:p w:rsidR="00C91969" w:rsidRPr="00470DDD" w:rsidRDefault="00C91969" w:rsidP="003F22A2">
            <w:pPr>
              <w:ind w:right="-23"/>
              <w:jc w:val="center"/>
              <w:rPr>
                <w:rFonts w:eastAsia="Calibri"/>
              </w:rPr>
            </w:pPr>
          </w:p>
        </w:tc>
        <w:tc>
          <w:tcPr>
            <w:tcW w:w="319" w:type="pct"/>
          </w:tcPr>
          <w:p w:rsidR="00C91969" w:rsidRPr="00470DDD" w:rsidRDefault="00C91969" w:rsidP="003F22A2">
            <w:pPr>
              <w:jc w:val="center"/>
              <w:rPr>
                <w:rFonts w:eastAsia="Calibri"/>
              </w:rPr>
            </w:pPr>
          </w:p>
        </w:tc>
        <w:tc>
          <w:tcPr>
            <w:tcW w:w="356" w:type="pct"/>
          </w:tcPr>
          <w:p w:rsidR="00C91969" w:rsidRPr="00470DDD" w:rsidRDefault="00C91969" w:rsidP="003F22A2">
            <w:pPr>
              <w:ind w:right="-108"/>
              <w:jc w:val="center"/>
              <w:rPr>
                <w:rFonts w:eastAsia="Calibri"/>
              </w:rPr>
            </w:pPr>
          </w:p>
        </w:tc>
        <w:tc>
          <w:tcPr>
            <w:tcW w:w="496" w:type="pct"/>
          </w:tcPr>
          <w:p w:rsidR="00C91969" w:rsidRPr="00470DDD" w:rsidRDefault="00C91969" w:rsidP="003F22A2">
            <w:pPr>
              <w:ind w:right="-62"/>
              <w:jc w:val="center"/>
              <w:rPr>
                <w:rFonts w:eastAsia="Calibri"/>
              </w:rPr>
            </w:pPr>
          </w:p>
        </w:tc>
        <w:tc>
          <w:tcPr>
            <w:tcW w:w="316" w:type="pct"/>
          </w:tcPr>
          <w:p w:rsidR="00C91969" w:rsidRPr="00470DDD" w:rsidRDefault="00C91969" w:rsidP="003F22A2">
            <w:pPr>
              <w:jc w:val="center"/>
              <w:rPr>
                <w:rFonts w:eastAsia="Calibri"/>
              </w:rPr>
            </w:pPr>
          </w:p>
        </w:tc>
        <w:tc>
          <w:tcPr>
            <w:tcW w:w="317" w:type="pct"/>
          </w:tcPr>
          <w:p w:rsidR="00C91969" w:rsidRPr="00470DDD" w:rsidRDefault="00C91969" w:rsidP="003F22A2">
            <w:pPr>
              <w:jc w:val="center"/>
              <w:rPr>
                <w:rFonts w:eastAsia="Calibri"/>
              </w:rPr>
            </w:pPr>
          </w:p>
        </w:tc>
        <w:tc>
          <w:tcPr>
            <w:tcW w:w="1348" w:type="pct"/>
            <w:tcBorders>
              <w:right w:val="nil"/>
            </w:tcBorders>
          </w:tcPr>
          <w:p w:rsidR="00C91969" w:rsidRPr="00470DDD" w:rsidRDefault="00C91969" w:rsidP="003F22A2">
            <w:pPr>
              <w:jc w:val="center"/>
              <w:rPr>
                <w:rFonts w:eastAsia="Calibri"/>
              </w:rPr>
            </w:pPr>
          </w:p>
        </w:tc>
      </w:tr>
      <w:tr w:rsidR="00C91969" w:rsidRPr="00470DDD" w:rsidTr="003F22A2">
        <w:trPr>
          <w:trHeight w:val="509"/>
        </w:trPr>
        <w:tc>
          <w:tcPr>
            <w:tcW w:w="586" w:type="pct"/>
            <w:tcBorders>
              <w:left w:val="nil"/>
            </w:tcBorders>
          </w:tcPr>
          <w:p w:rsidR="00C91969" w:rsidRPr="00470DDD" w:rsidRDefault="00C91969" w:rsidP="003F22A2">
            <w:pPr>
              <w:ind w:right="-113"/>
              <w:rPr>
                <w:rFonts w:eastAsia="Calibri"/>
              </w:rPr>
            </w:pPr>
            <w:r>
              <w:rPr>
                <w:rFonts w:eastAsia="Calibri"/>
              </w:rPr>
              <w:t>супруга (супруг)*</w:t>
            </w:r>
          </w:p>
        </w:tc>
        <w:tc>
          <w:tcPr>
            <w:tcW w:w="405" w:type="pct"/>
          </w:tcPr>
          <w:p w:rsidR="00C91969" w:rsidRPr="00470DDD" w:rsidRDefault="00C91969" w:rsidP="003F22A2">
            <w:pPr>
              <w:jc w:val="center"/>
              <w:rPr>
                <w:rFonts w:eastAsia="Calibri"/>
              </w:rPr>
            </w:pPr>
          </w:p>
        </w:tc>
        <w:tc>
          <w:tcPr>
            <w:tcW w:w="542" w:type="pct"/>
          </w:tcPr>
          <w:p w:rsidR="00C91969" w:rsidRPr="00470DDD" w:rsidRDefault="00C91969" w:rsidP="003F22A2">
            <w:pPr>
              <w:ind w:right="-47"/>
              <w:jc w:val="center"/>
              <w:rPr>
                <w:rFonts w:eastAsia="Calibri"/>
              </w:rPr>
            </w:pPr>
          </w:p>
        </w:tc>
        <w:tc>
          <w:tcPr>
            <w:tcW w:w="315" w:type="pct"/>
          </w:tcPr>
          <w:p w:rsidR="00C91969" w:rsidRPr="00470DDD" w:rsidRDefault="00C91969" w:rsidP="003F22A2">
            <w:pPr>
              <w:ind w:right="-23"/>
              <w:jc w:val="center"/>
              <w:rPr>
                <w:rFonts w:eastAsia="Calibri"/>
              </w:rPr>
            </w:pPr>
          </w:p>
        </w:tc>
        <w:tc>
          <w:tcPr>
            <w:tcW w:w="319" w:type="pct"/>
          </w:tcPr>
          <w:p w:rsidR="00C91969" w:rsidRPr="00470DDD" w:rsidRDefault="00C91969" w:rsidP="003F22A2">
            <w:pPr>
              <w:jc w:val="center"/>
              <w:rPr>
                <w:rFonts w:eastAsia="Calibri"/>
              </w:rPr>
            </w:pPr>
          </w:p>
        </w:tc>
        <w:tc>
          <w:tcPr>
            <w:tcW w:w="356" w:type="pct"/>
          </w:tcPr>
          <w:p w:rsidR="00C91969" w:rsidRPr="00470DDD" w:rsidRDefault="00C91969" w:rsidP="003F22A2">
            <w:pPr>
              <w:ind w:right="-108"/>
              <w:jc w:val="center"/>
              <w:rPr>
                <w:rFonts w:eastAsia="Calibri"/>
              </w:rPr>
            </w:pPr>
          </w:p>
        </w:tc>
        <w:tc>
          <w:tcPr>
            <w:tcW w:w="496" w:type="pct"/>
          </w:tcPr>
          <w:p w:rsidR="00C91969" w:rsidRPr="00470DDD" w:rsidRDefault="00C91969" w:rsidP="003F22A2">
            <w:pPr>
              <w:ind w:right="-62"/>
              <w:jc w:val="center"/>
              <w:rPr>
                <w:rFonts w:eastAsia="Calibri"/>
              </w:rPr>
            </w:pPr>
          </w:p>
        </w:tc>
        <w:tc>
          <w:tcPr>
            <w:tcW w:w="316" w:type="pct"/>
          </w:tcPr>
          <w:p w:rsidR="00C91969" w:rsidRPr="00470DDD" w:rsidRDefault="00C91969" w:rsidP="003F22A2">
            <w:pPr>
              <w:jc w:val="center"/>
              <w:rPr>
                <w:rFonts w:eastAsia="Calibri"/>
              </w:rPr>
            </w:pPr>
          </w:p>
        </w:tc>
        <w:tc>
          <w:tcPr>
            <w:tcW w:w="317" w:type="pct"/>
          </w:tcPr>
          <w:p w:rsidR="00C91969" w:rsidRPr="00470DDD" w:rsidRDefault="00C91969" w:rsidP="003F22A2">
            <w:pPr>
              <w:jc w:val="center"/>
              <w:rPr>
                <w:rFonts w:eastAsia="Calibri"/>
              </w:rPr>
            </w:pPr>
          </w:p>
        </w:tc>
        <w:tc>
          <w:tcPr>
            <w:tcW w:w="1348" w:type="pct"/>
            <w:tcBorders>
              <w:right w:val="nil"/>
            </w:tcBorders>
          </w:tcPr>
          <w:p w:rsidR="00C91969" w:rsidRPr="00470DDD" w:rsidRDefault="00C91969" w:rsidP="003F22A2">
            <w:pPr>
              <w:jc w:val="center"/>
              <w:rPr>
                <w:rFonts w:eastAsia="Calibri"/>
              </w:rPr>
            </w:pPr>
          </w:p>
        </w:tc>
      </w:tr>
      <w:tr w:rsidR="00C91969" w:rsidRPr="00470DDD" w:rsidTr="003F22A2">
        <w:trPr>
          <w:trHeight w:val="509"/>
        </w:trPr>
        <w:tc>
          <w:tcPr>
            <w:tcW w:w="586" w:type="pct"/>
            <w:tcBorders>
              <w:left w:val="nil"/>
            </w:tcBorders>
          </w:tcPr>
          <w:p w:rsidR="00C91969" w:rsidRPr="00470DDD" w:rsidRDefault="00C91969" w:rsidP="003F22A2">
            <w:pPr>
              <w:ind w:right="-113"/>
              <w:rPr>
                <w:rFonts w:eastAsia="Calibri"/>
              </w:rPr>
            </w:pPr>
            <w:r>
              <w:rPr>
                <w:rFonts w:eastAsia="Calibri"/>
              </w:rPr>
              <w:t>несовершенн</w:t>
            </w:r>
            <w:r>
              <w:rPr>
                <w:rFonts w:eastAsia="Calibri"/>
              </w:rPr>
              <w:t>о</w:t>
            </w:r>
            <w:r>
              <w:rPr>
                <w:rFonts w:eastAsia="Calibri"/>
              </w:rPr>
              <w:t>летний ребенок*</w:t>
            </w:r>
          </w:p>
        </w:tc>
        <w:tc>
          <w:tcPr>
            <w:tcW w:w="405" w:type="pct"/>
          </w:tcPr>
          <w:p w:rsidR="00C91969" w:rsidRPr="00470DDD" w:rsidRDefault="00C91969" w:rsidP="003F22A2">
            <w:pPr>
              <w:jc w:val="center"/>
              <w:rPr>
                <w:rFonts w:eastAsia="Calibri"/>
              </w:rPr>
            </w:pPr>
          </w:p>
        </w:tc>
        <w:tc>
          <w:tcPr>
            <w:tcW w:w="542" w:type="pct"/>
          </w:tcPr>
          <w:p w:rsidR="00C91969" w:rsidRPr="00470DDD" w:rsidRDefault="00C91969" w:rsidP="003F22A2">
            <w:pPr>
              <w:ind w:right="-47"/>
              <w:jc w:val="center"/>
              <w:rPr>
                <w:rFonts w:eastAsia="Calibri"/>
              </w:rPr>
            </w:pPr>
          </w:p>
        </w:tc>
        <w:tc>
          <w:tcPr>
            <w:tcW w:w="315" w:type="pct"/>
          </w:tcPr>
          <w:p w:rsidR="00C91969" w:rsidRPr="00470DDD" w:rsidRDefault="00C91969" w:rsidP="003F22A2">
            <w:pPr>
              <w:ind w:right="-23"/>
              <w:jc w:val="center"/>
              <w:rPr>
                <w:rFonts w:eastAsia="Calibri"/>
              </w:rPr>
            </w:pPr>
          </w:p>
        </w:tc>
        <w:tc>
          <w:tcPr>
            <w:tcW w:w="319" w:type="pct"/>
          </w:tcPr>
          <w:p w:rsidR="00C91969" w:rsidRPr="00470DDD" w:rsidRDefault="00C91969" w:rsidP="003F22A2">
            <w:pPr>
              <w:jc w:val="center"/>
              <w:rPr>
                <w:rFonts w:eastAsia="Calibri"/>
              </w:rPr>
            </w:pPr>
          </w:p>
        </w:tc>
        <w:tc>
          <w:tcPr>
            <w:tcW w:w="356" w:type="pct"/>
          </w:tcPr>
          <w:p w:rsidR="00C91969" w:rsidRPr="00470DDD" w:rsidRDefault="00C91969" w:rsidP="003F22A2">
            <w:pPr>
              <w:ind w:right="-108"/>
              <w:jc w:val="center"/>
              <w:rPr>
                <w:rFonts w:eastAsia="Calibri"/>
              </w:rPr>
            </w:pPr>
          </w:p>
        </w:tc>
        <w:tc>
          <w:tcPr>
            <w:tcW w:w="496" w:type="pct"/>
          </w:tcPr>
          <w:p w:rsidR="00C91969" w:rsidRPr="00470DDD" w:rsidRDefault="00C91969" w:rsidP="003F22A2">
            <w:pPr>
              <w:ind w:right="-62"/>
              <w:jc w:val="center"/>
              <w:rPr>
                <w:rFonts w:eastAsia="Calibri"/>
              </w:rPr>
            </w:pPr>
          </w:p>
        </w:tc>
        <w:tc>
          <w:tcPr>
            <w:tcW w:w="316" w:type="pct"/>
          </w:tcPr>
          <w:p w:rsidR="00C91969" w:rsidRPr="00470DDD" w:rsidRDefault="00C91969" w:rsidP="003F22A2">
            <w:pPr>
              <w:jc w:val="center"/>
              <w:rPr>
                <w:rFonts w:eastAsia="Calibri"/>
              </w:rPr>
            </w:pPr>
          </w:p>
        </w:tc>
        <w:tc>
          <w:tcPr>
            <w:tcW w:w="317" w:type="pct"/>
          </w:tcPr>
          <w:p w:rsidR="00C91969" w:rsidRPr="00470DDD" w:rsidRDefault="00C91969" w:rsidP="003F22A2">
            <w:pPr>
              <w:jc w:val="center"/>
              <w:rPr>
                <w:rFonts w:eastAsia="Calibri"/>
              </w:rPr>
            </w:pPr>
          </w:p>
        </w:tc>
        <w:tc>
          <w:tcPr>
            <w:tcW w:w="1348" w:type="pct"/>
            <w:tcBorders>
              <w:right w:val="nil"/>
            </w:tcBorders>
          </w:tcPr>
          <w:p w:rsidR="00C91969" w:rsidRPr="00470DDD" w:rsidRDefault="00C91969" w:rsidP="003F22A2">
            <w:pPr>
              <w:jc w:val="center"/>
              <w:rPr>
                <w:rFonts w:eastAsia="Calibri"/>
              </w:rPr>
            </w:pPr>
          </w:p>
        </w:tc>
      </w:tr>
    </w:tbl>
    <w:p w:rsidR="00C91969" w:rsidRPr="00684101" w:rsidRDefault="00C91969" w:rsidP="00C91969">
      <w:pPr>
        <w:rPr>
          <w:rFonts w:eastAsia="Calibri"/>
        </w:rPr>
      </w:pPr>
      <w:r w:rsidRPr="00684101">
        <w:rPr>
          <w:rFonts w:eastAsia="Calibri"/>
        </w:rPr>
        <w:t>*</w:t>
      </w:r>
      <w:r>
        <w:rPr>
          <w:rFonts w:eastAsia="Calibri"/>
        </w:rPr>
        <w:t xml:space="preserve"> Фамилия, имя, отчество не указываются</w:t>
      </w:r>
    </w:p>
    <w:p w:rsidR="00C91969" w:rsidRPr="00AE1240" w:rsidRDefault="00C91969" w:rsidP="00C91969">
      <w:pPr>
        <w:rPr>
          <w:rFonts w:eastAsia="Calibri"/>
        </w:rPr>
      </w:pPr>
      <w:r w:rsidRPr="00AE1240">
        <w:rPr>
          <w:rFonts w:eastAsia="Calibri"/>
        </w:rPr>
        <w:t>Достоверность и полноту сведений подтверждаю</w:t>
      </w:r>
      <w:r>
        <w:rPr>
          <w:rFonts w:eastAsia="Calibri"/>
        </w:rPr>
        <w:t>:</w:t>
      </w:r>
      <w:r w:rsidRPr="00AE1240">
        <w:rPr>
          <w:rFonts w:eastAsia="Calibri"/>
        </w:rPr>
        <w:t xml:space="preserve"> ____________________________________________________________________________</w:t>
      </w:r>
      <w:r>
        <w:rPr>
          <w:rFonts w:eastAsia="Calibri"/>
        </w:rPr>
        <w:t xml:space="preserve">      ______________</w:t>
      </w:r>
      <w:r w:rsidRPr="00AE1240">
        <w:rPr>
          <w:rFonts w:eastAsia="Calibri"/>
        </w:rPr>
        <w:t xml:space="preserve"> </w:t>
      </w:r>
    </w:p>
    <w:p w:rsidR="00C91969" w:rsidRDefault="00C91969" w:rsidP="00C91969">
      <w:pPr>
        <w:rPr>
          <w:rFonts w:eastAsia="Calibri"/>
        </w:rPr>
      </w:pPr>
      <w:r w:rsidRPr="00AE1240">
        <w:rPr>
          <w:rFonts w:eastAsia="Calibri"/>
        </w:rPr>
        <w:t xml:space="preserve">      </w:t>
      </w:r>
      <w:r>
        <w:rPr>
          <w:rFonts w:eastAsia="Calibri"/>
        </w:rPr>
        <w:t xml:space="preserve">                         </w:t>
      </w:r>
      <w:r w:rsidRPr="00AE1240">
        <w:rPr>
          <w:rFonts w:eastAsia="Calibri"/>
        </w:rPr>
        <w:t xml:space="preserve">                                       </w:t>
      </w:r>
      <w:r>
        <w:rPr>
          <w:rFonts w:eastAsia="Calibri"/>
        </w:rPr>
        <w:t xml:space="preserve">                                                      </w:t>
      </w:r>
      <w:r w:rsidRPr="00AE1240">
        <w:rPr>
          <w:rFonts w:eastAsia="Calibri"/>
        </w:rPr>
        <w:t xml:space="preserve"> (Ф</w:t>
      </w:r>
      <w:r>
        <w:rPr>
          <w:rFonts w:eastAsia="Calibri"/>
        </w:rPr>
        <w:t xml:space="preserve">амилия и инициалы, </w:t>
      </w:r>
      <w:r w:rsidRPr="00AE1240">
        <w:rPr>
          <w:rFonts w:eastAsia="Calibri"/>
        </w:rPr>
        <w:t>подпись лица,</w:t>
      </w:r>
      <w:r>
        <w:rPr>
          <w:rFonts w:eastAsia="Calibri"/>
        </w:rPr>
        <w:t xml:space="preserve"> представившего сведения)</w:t>
      </w:r>
      <w:r w:rsidRPr="00EF70D7">
        <w:rPr>
          <w:rFonts w:eastAsia="Calibri"/>
        </w:rPr>
        <w:t xml:space="preserve"> </w:t>
      </w:r>
      <w:r>
        <w:rPr>
          <w:rFonts w:eastAsia="Calibri"/>
        </w:rPr>
        <w:t xml:space="preserve">                      (дата)</w:t>
      </w:r>
    </w:p>
    <w:p w:rsidR="00C91969" w:rsidRDefault="00C91969" w:rsidP="00C91969">
      <w:pPr>
        <w:rPr>
          <w:rFonts w:eastAsia="Calibri"/>
        </w:rPr>
      </w:pPr>
      <w:r>
        <w:rPr>
          <w:rFonts w:eastAsia="Calibri"/>
        </w:rPr>
        <w:t xml:space="preserve">                                                                         ____________________________________________________________________________    </w:t>
      </w:r>
    </w:p>
    <w:p w:rsidR="00AD503B" w:rsidRPr="00C91969" w:rsidRDefault="00C91969" w:rsidP="00C91969">
      <w:pPr>
        <w:pStyle w:val="1e"/>
        <w:ind w:right="3685"/>
        <w:jc w:val="both"/>
        <w:rPr>
          <w:rFonts w:ascii="Times New Roman" w:hAnsi="Times New Roman"/>
          <w:bCs/>
          <w:sz w:val="20"/>
          <w:szCs w:val="20"/>
        </w:rPr>
      </w:pPr>
      <w:r w:rsidRPr="00750343">
        <w:rPr>
          <w:rFonts w:ascii="Times New Roman" w:hAnsi="Times New Roman"/>
          <w:sz w:val="20"/>
          <w:szCs w:val="20"/>
        </w:rPr>
        <w:t xml:space="preserve">                                                                                                                                (Фамилия и инициалы, подпись лица, принявшего свед</w:t>
      </w:r>
      <w:r>
        <w:rPr>
          <w:rFonts w:ascii="Times New Roman" w:hAnsi="Times New Roman"/>
          <w:sz w:val="20"/>
          <w:szCs w:val="20"/>
        </w:rPr>
        <w:t xml:space="preserve">ения)             </w:t>
      </w:r>
      <w:r w:rsidR="00AD503B" w:rsidRPr="00AD503B">
        <w:rPr>
          <w:rFonts w:ascii="Times New Roman" w:hAnsi="Times New Roman"/>
          <w:sz w:val="20"/>
          <w:szCs w:val="20"/>
        </w:rPr>
        <w:t xml:space="preserve">                                 </w:t>
      </w:r>
    </w:p>
    <w:p w:rsidR="00AD503B" w:rsidRPr="00AD503B" w:rsidRDefault="00AD503B" w:rsidP="00AD503B">
      <w:pPr>
        <w:pStyle w:val="afff5"/>
        <w:rPr>
          <w:rFonts w:ascii="Times New Roman" w:hAnsi="Times New Roman"/>
          <w:sz w:val="20"/>
          <w:szCs w:val="20"/>
        </w:rPr>
      </w:pPr>
    </w:p>
    <w:p w:rsidR="00AD503B" w:rsidRPr="00946D12" w:rsidRDefault="00AD503B" w:rsidP="00946D12">
      <w:pPr>
        <w:ind w:firstLine="851"/>
        <w:jc w:val="both"/>
      </w:pPr>
    </w:p>
    <w:p w:rsidR="00C91969" w:rsidRDefault="00C91969" w:rsidP="00C01860">
      <w:pPr>
        <w:pStyle w:val="a5"/>
        <w:spacing w:line="360" w:lineRule="auto"/>
        <w:rPr>
          <w:rFonts w:ascii="Times New Roman" w:hAnsi="Times New Roman" w:cs="Times New Roman"/>
          <w:color w:val="000000"/>
          <w:sz w:val="26"/>
          <w:szCs w:val="26"/>
        </w:rPr>
        <w:sectPr w:rsidR="00C91969" w:rsidSect="00C91969">
          <w:headerReference w:type="even" r:id="rId10"/>
          <w:headerReference w:type="default" r:id="rId11"/>
          <w:pgSz w:w="16838" w:h="11906" w:orient="landscape" w:code="9"/>
          <w:pgMar w:top="1418" w:right="851" w:bottom="709" w:left="992" w:header="709" w:footer="709" w:gutter="0"/>
          <w:cols w:space="708"/>
          <w:docGrid w:linePitch="360"/>
        </w:sectPr>
      </w:pPr>
    </w:p>
    <w:p w:rsidR="00C01860" w:rsidRPr="00F374DC" w:rsidRDefault="00C01860" w:rsidP="00C01860">
      <w:pPr>
        <w:pStyle w:val="a5"/>
        <w:spacing w:line="360" w:lineRule="auto"/>
        <w:rPr>
          <w:rFonts w:ascii="Times New Roman" w:hAnsi="Times New Roman" w:cs="Times New Roman"/>
          <w:color w:val="000000"/>
          <w:sz w:val="26"/>
          <w:szCs w:val="26"/>
        </w:rPr>
      </w:pPr>
    </w:p>
    <w:p w:rsidR="0066307B" w:rsidRPr="00363054" w:rsidRDefault="0066307B" w:rsidP="00237D42">
      <w:pPr>
        <w:jc w:val="both"/>
      </w:pPr>
    </w:p>
    <w:p w:rsidR="0066307B" w:rsidRPr="00363054" w:rsidRDefault="0066307B" w:rsidP="00237D42">
      <w:pPr>
        <w:jc w:val="both"/>
      </w:pPr>
    </w:p>
    <w:p w:rsidR="007C04D5" w:rsidRPr="00237D42" w:rsidRDefault="007C04D5" w:rsidP="00237D42">
      <w:pPr>
        <w:jc w:val="both"/>
      </w:pPr>
    </w:p>
    <w:tbl>
      <w:tblPr>
        <w:tblpPr w:leftFromText="180" w:rightFromText="180" w:vertAnchor="text" w:horzAnchor="margin" w:tblpXSpec="center" w:tblpY="85"/>
        <w:tblOverlap w:val="never"/>
        <w:tblW w:w="10173" w:type="dxa"/>
        <w:tblLayout w:type="fixed"/>
        <w:tblLook w:val="01E0"/>
      </w:tblPr>
      <w:tblGrid>
        <w:gridCol w:w="3168"/>
        <w:gridCol w:w="360"/>
        <w:gridCol w:w="3477"/>
        <w:gridCol w:w="399"/>
        <w:gridCol w:w="2769"/>
      </w:tblGrid>
      <w:tr w:rsidR="005B28ED" w:rsidRPr="007E4662" w:rsidTr="005B28ED">
        <w:tc>
          <w:tcPr>
            <w:tcW w:w="3168" w:type="dxa"/>
          </w:tcPr>
          <w:p w:rsidR="005B28ED" w:rsidRPr="007E4662" w:rsidRDefault="005B28ED" w:rsidP="00A05451">
            <w:pPr>
              <w:ind w:right="-207"/>
              <w:jc w:val="both"/>
            </w:pPr>
            <w:r w:rsidRPr="007E4662">
              <w:rPr>
                <w:b/>
              </w:rPr>
              <w:t>ВЕСТНИК</w:t>
            </w:r>
          </w:p>
          <w:p w:rsidR="005B28ED" w:rsidRPr="007E4662" w:rsidRDefault="005B28ED" w:rsidP="00A05451">
            <w:pPr>
              <w:ind w:right="-207"/>
              <w:jc w:val="both"/>
            </w:pPr>
            <w:r w:rsidRPr="007E4662">
              <w:t>Питеркинского сельского поселения</w:t>
            </w:r>
          </w:p>
          <w:p w:rsidR="005B28ED" w:rsidRPr="007E4662" w:rsidRDefault="005B28ED" w:rsidP="00A05451">
            <w:pPr>
              <w:ind w:right="-207"/>
              <w:jc w:val="both"/>
            </w:pPr>
          </w:p>
          <w:p w:rsidR="005B28ED" w:rsidRPr="007E4662" w:rsidRDefault="005B28ED" w:rsidP="00A05451">
            <w:pPr>
              <w:ind w:right="-207"/>
              <w:jc w:val="both"/>
            </w:pPr>
          </w:p>
          <w:p w:rsidR="005B28ED" w:rsidRPr="007E4662" w:rsidRDefault="005B28ED" w:rsidP="00A05451">
            <w:pPr>
              <w:ind w:right="-207"/>
              <w:jc w:val="both"/>
            </w:pPr>
          </w:p>
          <w:p w:rsidR="005B28ED" w:rsidRPr="007E4662" w:rsidRDefault="005B28ED" w:rsidP="00A05451">
            <w:pPr>
              <w:ind w:right="-207"/>
              <w:jc w:val="both"/>
            </w:pPr>
            <w:r w:rsidRPr="007E4662">
              <w:t>Тир. 100 экз.</w:t>
            </w:r>
          </w:p>
        </w:tc>
        <w:tc>
          <w:tcPr>
            <w:tcW w:w="360" w:type="dxa"/>
          </w:tcPr>
          <w:p w:rsidR="005B28ED" w:rsidRPr="007E4662" w:rsidRDefault="005B28ED" w:rsidP="00A05451">
            <w:pPr>
              <w:ind w:right="-207"/>
              <w:jc w:val="both"/>
            </w:pPr>
          </w:p>
        </w:tc>
        <w:tc>
          <w:tcPr>
            <w:tcW w:w="3477" w:type="dxa"/>
          </w:tcPr>
          <w:p w:rsidR="005B28ED" w:rsidRPr="007E4662" w:rsidRDefault="005B28ED" w:rsidP="00A05451">
            <w:pPr>
              <w:ind w:right="-207"/>
              <w:jc w:val="both"/>
            </w:pPr>
            <w:r w:rsidRPr="007E4662">
              <w:t>д. Питеркино, ул. Новая, 1</w:t>
            </w:r>
          </w:p>
          <w:p w:rsidR="005B28ED" w:rsidRPr="007E4662" w:rsidRDefault="007E4949" w:rsidP="00A05451">
            <w:pPr>
              <w:ind w:right="-207"/>
              <w:jc w:val="both"/>
            </w:pPr>
            <w:r w:rsidRPr="007E4662">
              <w:rPr>
                <w:lang w:val="en-US"/>
              </w:rPr>
              <w:t>krchet</w:t>
            </w:r>
            <w:r w:rsidR="00144661">
              <w:t>-</w:t>
            </w:r>
            <w:proofErr w:type="spellStart"/>
            <w:r w:rsidR="00144661" w:rsidRPr="007E4662">
              <w:rPr>
                <w:lang w:val="en-US"/>
              </w:rPr>
              <w:t>piter</w:t>
            </w:r>
            <w:proofErr w:type="spellEnd"/>
            <w:r w:rsidR="005B28ED" w:rsidRPr="007E4662">
              <w:t>@</w:t>
            </w:r>
            <w:r w:rsidR="005B28ED" w:rsidRPr="007E4662">
              <w:rPr>
                <w:lang w:val="en-US"/>
              </w:rPr>
              <w:t>cap</w:t>
            </w:r>
            <w:r w:rsidR="005B28ED" w:rsidRPr="007E4662">
              <w:t>.</w:t>
            </w:r>
            <w:proofErr w:type="spellStart"/>
            <w:r w:rsidR="005B28ED" w:rsidRPr="007E4662">
              <w:rPr>
                <w:lang w:val="en-US"/>
              </w:rPr>
              <w:t>ru</w:t>
            </w:r>
            <w:proofErr w:type="spellEnd"/>
          </w:p>
          <w:p w:rsidR="005B28ED" w:rsidRPr="007E4662" w:rsidRDefault="005B28ED" w:rsidP="00A05451">
            <w:pPr>
              <w:ind w:right="-15"/>
              <w:jc w:val="both"/>
            </w:pPr>
            <w:r w:rsidRPr="007E4662">
              <w:t>Номер сверстан  специалистом администрации  Питеркинского  сельского поселения</w:t>
            </w:r>
          </w:p>
          <w:p w:rsidR="005B28ED" w:rsidRPr="007E4662" w:rsidRDefault="005B28ED" w:rsidP="00A05451">
            <w:pPr>
              <w:ind w:right="-15"/>
              <w:jc w:val="both"/>
            </w:pPr>
            <w:proofErr w:type="gramStart"/>
            <w:r w:rsidRPr="007E4662">
              <w:t>Ответственный за выпуск:</w:t>
            </w:r>
            <w:proofErr w:type="gramEnd"/>
          </w:p>
          <w:p w:rsidR="005B28ED" w:rsidRPr="007E4662" w:rsidRDefault="005B28ED" w:rsidP="00A05451">
            <w:pPr>
              <w:ind w:right="-15"/>
              <w:jc w:val="both"/>
            </w:pPr>
            <w:r w:rsidRPr="007E4662">
              <w:t>В.Г.Михуткин</w:t>
            </w:r>
          </w:p>
        </w:tc>
        <w:tc>
          <w:tcPr>
            <w:tcW w:w="399" w:type="dxa"/>
          </w:tcPr>
          <w:p w:rsidR="005B28ED" w:rsidRPr="007E4662" w:rsidRDefault="005B28ED" w:rsidP="00A05451">
            <w:pPr>
              <w:ind w:right="-207"/>
              <w:jc w:val="both"/>
            </w:pPr>
          </w:p>
        </w:tc>
        <w:tc>
          <w:tcPr>
            <w:tcW w:w="2769" w:type="dxa"/>
          </w:tcPr>
          <w:p w:rsidR="005B28ED" w:rsidRPr="007E4662" w:rsidRDefault="005B28ED" w:rsidP="00A05451">
            <w:pPr>
              <w:ind w:right="-207"/>
              <w:jc w:val="both"/>
            </w:pPr>
          </w:p>
          <w:p w:rsidR="005B28ED" w:rsidRPr="007E4662" w:rsidRDefault="005B28ED" w:rsidP="00A05451">
            <w:pPr>
              <w:tabs>
                <w:tab w:val="left" w:pos="1887"/>
              </w:tabs>
              <w:ind w:right="-207"/>
              <w:jc w:val="both"/>
            </w:pPr>
            <w:r w:rsidRPr="007E4662">
              <w:t>Выходит на русском  языке</w:t>
            </w:r>
          </w:p>
        </w:tc>
      </w:tr>
    </w:tbl>
    <w:p w:rsidR="003C3F13" w:rsidRPr="007E4662" w:rsidRDefault="003C3F13" w:rsidP="00A05451">
      <w:pPr>
        <w:jc w:val="both"/>
      </w:pPr>
    </w:p>
    <w:sectPr w:rsidR="003C3F13" w:rsidRPr="007E4662" w:rsidSect="003E79FA">
      <w:pgSz w:w="11906" w:h="16838" w:code="9"/>
      <w:pgMar w:top="851" w:right="707"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903" w:rsidRDefault="00D22903">
      <w:r>
        <w:separator/>
      </w:r>
    </w:p>
  </w:endnote>
  <w:endnote w:type="continuationSeparator" w:id="0">
    <w:p w:rsidR="00D22903" w:rsidRDefault="00D229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CC"/>
    <w:family w:val="auto"/>
    <w:pitch w:val="default"/>
    <w:sig w:usb0="00000000" w:usb1="00000000" w:usb2="00000000" w:usb3="00000000" w:csb0="0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ET">
    <w:panose1 w:val="00000000000000000000"/>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DL">
    <w:panose1 w:val="00000000000000000000"/>
    <w:charset w:val="CC"/>
    <w:family w:val="auto"/>
    <w:notTrueType/>
    <w:pitch w:val="variable"/>
    <w:sig w:usb0="00000201" w:usb1="00000000" w:usb2="00000000" w:usb3="00000000" w:csb0="00000004"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903" w:rsidRDefault="00D22903">
      <w:r>
        <w:separator/>
      </w:r>
    </w:p>
  </w:footnote>
  <w:footnote w:type="continuationSeparator" w:id="0">
    <w:p w:rsidR="00D22903" w:rsidRDefault="00D229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969" w:rsidRDefault="00C91969">
    <w:pPr>
      <w:pStyle w:val="a3"/>
      <w:jc w:val="center"/>
    </w:pPr>
    <w:fldSimple w:instr="PAGE   \* MERGEFORMAT">
      <w:r>
        <w:rPr>
          <w:noProof/>
        </w:rPr>
        <w:t>2</w:t>
      </w:r>
    </w:fldSimple>
  </w:p>
  <w:p w:rsidR="00C91969" w:rsidRDefault="00C9196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541" w:rsidRDefault="002B3619" w:rsidP="004104DC">
    <w:pPr>
      <w:pStyle w:val="a3"/>
      <w:framePr w:wrap="around" w:vAnchor="text" w:hAnchor="margin" w:xAlign="center" w:y="1"/>
      <w:rPr>
        <w:rStyle w:val="aff1"/>
      </w:rPr>
    </w:pPr>
    <w:r>
      <w:rPr>
        <w:rStyle w:val="aff1"/>
      </w:rPr>
      <w:fldChar w:fldCharType="begin"/>
    </w:r>
    <w:r w:rsidR="00781541">
      <w:rPr>
        <w:rStyle w:val="aff1"/>
      </w:rPr>
      <w:instrText xml:space="preserve">PAGE  </w:instrText>
    </w:r>
    <w:r>
      <w:rPr>
        <w:rStyle w:val="aff1"/>
      </w:rPr>
      <w:fldChar w:fldCharType="end"/>
    </w:r>
  </w:p>
  <w:p w:rsidR="00781541" w:rsidRDefault="00781541">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541" w:rsidRDefault="00781541" w:rsidP="004104DC">
    <w:pPr>
      <w:pStyle w:val="a3"/>
      <w:framePr w:wrap="around" w:vAnchor="text" w:hAnchor="margin" w:xAlign="center" w:y="1"/>
      <w:rPr>
        <w:rStyle w:val="aff1"/>
      </w:rPr>
    </w:pPr>
  </w:p>
  <w:p w:rsidR="00781541" w:rsidRDefault="0078154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D"/>
    <w:multiLevelType w:val="multilevel"/>
    <w:tmpl w:val="0000000D"/>
    <w:name w:val="WW8Num13"/>
    <w:lvl w:ilvl="0">
      <w:start w:val="1"/>
      <w:numFmt w:val="bullet"/>
      <w:lvlText w:val="-"/>
      <w:lvlJc w:val="left"/>
      <w:pPr>
        <w:tabs>
          <w:tab w:val="num" w:pos="1474"/>
        </w:tabs>
        <w:ind w:left="1474" w:hanging="340"/>
      </w:pPr>
      <w:rPr>
        <w:rFonts w:ascii="Times New Roman" w:hAnsi="Times New Roman" w:cs="Times New Roman"/>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5">
    <w:nsid w:val="00000011"/>
    <w:multiLevelType w:val="multilevel"/>
    <w:tmpl w:val="00000011"/>
    <w:name w:val="WW8Num17"/>
    <w:lvl w:ilvl="0">
      <w:start w:val="1"/>
      <w:numFmt w:val="bullet"/>
      <w:lvlText w:val="-"/>
      <w:lvlJc w:val="left"/>
      <w:pPr>
        <w:tabs>
          <w:tab w:val="num" w:pos="1563"/>
        </w:tabs>
        <w:ind w:left="1563" w:hanging="855"/>
      </w:pPr>
      <w:rPr>
        <w:rFonts w:ascii="Times New Roman" w:hAnsi="Times New Roman"/>
      </w:rPr>
    </w:lvl>
    <w:lvl w:ilvl="1">
      <w:start w:val="1"/>
      <w:numFmt w:val="bullet"/>
      <w:lvlText w:val=""/>
      <w:lvlJc w:val="left"/>
      <w:pPr>
        <w:tabs>
          <w:tab w:val="num" w:pos="1788"/>
        </w:tabs>
        <w:ind w:left="1788" w:hanging="360"/>
      </w:pPr>
      <w:rPr>
        <w:rFonts w:ascii="Symbol" w:hAnsi="Symbol" w:cs="Times New Roman"/>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cs="Times New Roman"/>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cs="Times New Roman"/>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6">
    <w:nsid w:val="00000018"/>
    <w:multiLevelType w:val="multilevel"/>
    <w:tmpl w:val="00000018"/>
    <w:name w:val="WW8Num24"/>
    <w:lvl w:ilvl="0">
      <w:start w:val="1"/>
      <w:numFmt w:val="bullet"/>
      <w:lvlText w:val=""/>
      <w:lvlJc w:val="left"/>
      <w:pPr>
        <w:tabs>
          <w:tab w:val="num" w:pos="720"/>
        </w:tabs>
        <w:ind w:left="720" w:hanging="360"/>
      </w:pPr>
      <w:rPr>
        <w:rFonts w:ascii="Symbol" w:hAnsi="Symbol"/>
        <w:sz w:val="24"/>
        <w:szCs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4"/>
        <w:szCs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8">
    <w:nsid w:val="00000023"/>
    <w:multiLevelType w:val="multilevel"/>
    <w:tmpl w:val="00000023"/>
    <w:name w:val="WW8Num3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nsid w:val="00000024"/>
    <w:multiLevelType w:val="multilevel"/>
    <w:tmpl w:val="00000024"/>
    <w:name w:val="WW8Num36"/>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5"/>
    <w:multiLevelType w:val="multilevel"/>
    <w:tmpl w:val="00000025"/>
    <w:name w:val="WW8Num3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nsid w:val="0000002D"/>
    <w:multiLevelType w:val="multilevel"/>
    <w:tmpl w:val="0000002D"/>
    <w:name w:val="WW8Num4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5611732"/>
    <w:multiLevelType w:val="hybridMultilevel"/>
    <w:tmpl w:val="9F74B606"/>
    <w:lvl w:ilvl="0" w:tplc="52829D4A">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4">
    <w:nsid w:val="202444B3"/>
    <w:multiLevelType w:val="hybridMultilevel"/>
    <w:tmpl w:val="A0542444"/>
    <w:lvl w:ilvl="0" w:tplc="D90423BE">
      <w:start w:val="1"/>
      <w:numFmt w:val="decimal"/>
      <w:lvlText w:val="%1."/>
      <w:lvlJc w:val="left"/>
      <w:pPr>
        <w:tabs>
          <w:tab w:val="num" w:pos="1699"/>
        </w:tabs>
        <w:ind w:left="1699"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07F6A31"/>
    <w:multiLevelType w:val="hybridMultilevel"/>
    <w:tmpl w:val="43022578"/>
    <w:lvl w:ilvl="0" w:tplc="E32E1DDC">
      <w:start w:val="1"/>
      <w:numFmt w:val="decimal"/>
      <w:pStyle w:val="2-1"/>
      <w:lvlText w:val="Глава %1."/>
      <w:lvlJc w:val="left"/>
      <w:pPr>
        <w:ind w:left="1353"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8421C77"/>
    <w:multiLevelType w:val="hybridMultilevel"/>
    <w:tmpl w:val="BAF4AB8E"/>
    <w:lvl w:ilvl="0" w:tplc="6DCA57D4">
      <w:start w:val="1"/>
      <w:numFmt w:val="decimal"/>
      <w:pStyle w:val="3-"/>
      <w:lvlText w:val="Статья %1."/>
      <w:lvlJc w:val="left"/>
      <w:pPr>
        <w:ind w:left="1211" w:hanging="360"/>
      </w:pPr>
      <w:rPr>
        <w:rFonts w:hint="default"/>
      </w:rPr>
    </w:lvl>
    <w:lvl w:ilvl="1" w:tplc="42EE097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78617B"/>
    <w:multiLevelType w:val="hybridMultilevel"/>
    <w:tmpl w:val="6A20ACFE"/>
    <w:lvl w:ilvl="0" w:tplc="1C08CF96">
      <w:start w:val="1"/>
      <w:numFmt w:val="bullet"/>
      <w:pStyle w:val="1"/>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294A43"/>
    <w:multiLevelType w:val="hybridMultilevel"/>
    <w:tmpl w:val="93CEC176"/>
    <w:lvl w:ilvl="0" w:tplc="7D5A89EC">
      <w:start w:val="1"/>
      <w:numFmt w:val="bullet"/>
      <w:lvlText w:val="-"/>
      <w:lvlJc w:val="left"/>
      <w:pPr>
        <w:tabs>
          <w:tab w:val="num" w:pos="1260"/>
        </w:tabs>
        <w:ind w:left="1260" w:hanging="72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436F417C"/>
    <w:multiLevelType w:val="multilevel"/>
    <w:tmpl w:val="03542CCC"/>
    <w:lvl w:ilvl="0">
      <w:start w:val="1"/>
      <w:numFmt w:val="decimal"/>
      <w:lvlText w:val="%1."/>
      <w:lvlJc w:val="left"/>
      <w:pPr>
        <w:ind w:left="420" w:hanging="420"/>
      </w:pPr>
      <w:rPr>
        <w:rFonts w:hint="default"/>
        <w:b/>
      </w:rPr>
    </w:lvl>
    <w:lvl w:ilvl="1">
      <w:start w:val="1"/>
      <w:numFmt w:val="decimal"/>
      <w:lvlText w:val="%1.%2."/>
      <w:lvlJc w:val="left"/>
      <w:pPr>
        <w:ind w:left="660" w:hanging="420"/>
      </w:pPr>
      <w:rPr>
        <w:rFonts w:hint="default"/>
        <w:b/>
      </w:rPr>
    </w:lvl>
    <w:lvl w:ilvl="2">
      <w:start w:val="1"/>
      <w:numFmt w:val="decimal"/>
      <w:lvlText w:val="%1.%2.%3."/>
      <w:lvlJc w:val="left"/>
      <w:pPr>
        <w:ind w:left="1200" w:hanging="720"/>
      </w:pPr>
      <w:rPr>
        <w:rFonts w:hint="default"/>
        <w:b/>
      </w:rPr>
    </w:lvl>
    <w:lvl w:ilvl="3">
      <w:start w:val="1"/>
      <w:numFmt w:val="decimal"/>
      <w:lvlText w:val="%1.%2.%3.%4."/>
      <w:lvlJc w:val="left"/>
      <w:pPr>
        <w:ind w:left="1440" w:hanging="720"/>
      </w:pPr>
      <w:rPr>
        <w:rFonts w:hint="default"/>
        <w:b/>
      </w:rPr>
    </w:lvl>
    <w:lvl w:ilvl="4">
      <w:start w:val="1"/>
      <w:numFmt w:val="decimal"/>
      <w:lvlText w:val="%1.%2.%3.%4.%5."/>
      <w:lvlJc w:val="left"/>
      <w:pPr>
        <w:ind w:left="2040" w:hanging="1080"/>
      </w:pPr>
      <w:rPr>
        <w:rFonts w:hint="default"/>
        <w:b/>
      </w:rPr>
    </w:lvl>
    <w:lvl w:ilvl="5">
      <w:start w:val="1"/>
      <w:numFmt w:val="decimal"/>
      <w:lvlText w:val="%1.%2.%3.%4.%5.%6."/>
      <w:lvlJc w:val="left"/>
      <w:pPr>
        <w:ind w:left="2280" w:hanging="1080"/>
      </w:pPr>
      <w:rPr>
        <w:rFonts w:hint="default"/>
        <w:b/>
      </w:rPr>
    </w:lvl>
    <w:lvl w:ilvl="6">
      <w:start w:val="1"/>
      <w:numFmt w:val="decimal"/>
      <w:lvlText w:val="%1.%2.%3.%4.%5.%6.%7."/>
      <w:lvlJc w:val="left"/>
      <w:pPr>
        <w:ind w:left="2880" w:hanging="1440"/>
      </w:pPr>
      <w:rPr>
        <w:rFonts w:hint="default"/>
        <w:b/>
      </w:rPr>
    </w:lvl>
    <w:lvl w:ilvl="7">
      <w:start w:val="1"/>
      <w:numFmt w:val="decimal"/>
      <w:lvlText w:val="%1.%2.%3.%4.%5.%6.%7.%8."/>
      <w:lvlJc w:val="left"/>
      <w:pPr>
        <w:ind w:left="3120" w:hanging="1440"/>
      </w:pPr>
      <w:rPr>
        <w:rFonts w:hint="default"/>
        <w:b/>
      </w:rPr>
    </w:lvl>
    <w:lvl w:ilvl="8">
      <w:start w:val="1"/>
      <w:numFmt w:val="decimal"/>
      <w:lvlText w:val="%1.%2.%3.%4.%5.%6.%7.%8.%9."/>
      <w:lvlJc w:val="left"/>
      <w:pPr>
        <w:ind w:left="3720" w:hanging="1800"/>
      </w:pPr>
      <w:rPr>
        <w:rFonts w:hint="default"/>
        <w:b/>
      </w:rPr>
    </w:lvl>
  </w:abstractNum>
  <w:abstractNum w:abstractNumId="20">
    <w:nsid w:val="44901122"/>
    <w:multiLevelType w:val="hybridMultilevel"/>
    <w:tmpl w:val="39DE851E"/>
    <w:lvl w:ilvl="0" w:tplc="F39E8F20">
      <w:numFmt w:val="bullet"/>
      <w:lvlText w:val="-"/>
      <w:lvlJc w:val="left"/>
      <w:pPr>
        <w:tabs>
          <w:tab w:val="num" w:pos="900"/>
        </w:tabs>
        <w:ind w:left="90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4AAA1677"/>
    <w:multiLevelType w:val="hybridMultilevel"/>
    <w:tmpl w:val="70F62AE0"/>
    <w:lvl w:ilvl="0" w:tplc="448AF8E6">
      <w:start w:val="1"/>
      <w:numFmt w:val="decimal"/>
      <w:pStyle w:val="2-123"/>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CDB7580"/>
    <w:multiLevelType w:val="hybridMultilevel"/>
    <w:tmpl w:val="F3E42A26"/>
    <w:lvl w:ilvl="0" w:tplc="8130AC3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7DC11AA1"/>
    <w:multiLevelType w:val="hybridMultilevel"/>
    <w:tmpl w:val="C4E29E24"/>
    <w:lvl w:ilvl="0" w:tplc="71CADF40">
      <w:start w:val="1"/>
      <w:numFmt w:val="upperRoman"/>
      <w:pStyle w:val="1-I"/>
      <w:lvlText w:val="Часть %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24"/>
  </w:num>
  <w:num w:numId="3">
    <w:abstractNumId w:val="15"/>
  </w:num>
  <w:num w:numId="4">
    <w:abstractNumId w:val="16"/>
  </w:num>
  <w:num w:numId="5">
    <w:abstractNumId w:val="21"/>
  </w:num>
  <w:num w:numId="6">
    <w:abstractNumId w:val="22"/>
  </w:num>
  <w:num w:numId="7">
    <w:abstractNumId w:val="0"/>
  </w:num>
  <w:num w:numId="8">
    <w:abstractNumId w:val="1"/>
  </w:num>
  <w:num w:numId="9">
    <w:abstractNumId w:val="2"/>
  </w:num>
  <w:num w:numId="10">
    <w:abstractNumId w:val="13"/>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F564D8"/>
    <w:rsid w:val="00001D50"/>
    <w:rsid w:val="00002046"/>
    <w:rsid w:val="00002E0F"/>
    <w:rsid w:val="000106E8"/>
    <w:rsid w:val="00010B91"/>
    <w:rsid w:val="000113C9"/>
    <w:rsid w:val="00012589"/>
    <w:rsid w:val="00012E4A"/>
    <w:rsid w:val="00013DA9"/>
    <w:rsid w:val="000144A4"/>
    <w:rsid w:val="00021464"/>
    <w:rsid w:val="000226EB"/>
    <w:rsid w:val="000241E7"/>
    <w:rsid w:val="00024CD5"/>
    <w:rsid w:val="00027399"/>
    <w:rsid w:val="00027893"/>
    <w:rsid w:val="00031C81"/>
    <w:rsid w:val="00033095"/>
    <w:rsid w:val="000330FB"/>
    <w:rsid w:val="000339F7"/>
    <w:rsid w:val="00033A56"/>
    <w:rsid w:val="00035F4B"/>
    <w:rsid w:val="00041FDA"/>
    <w:rsid w:val="0004241E"/>
    <w:rsid w:val="000437DC"/>
    <w:rsid w:val="00043E15"/>
    <w:rsid w:val="000524F7"/>
    <w:rsid w:val="00052EEA"/>
    <w:rsid w:val="00057EE3"/>
    <w:rsid w:val="000608A1"/>
    <w:rsid w:val="000614B5"/>
    <w:rsid w:val="00064B70"/>
    <w:rsid w:val="00065174"/>
    <w:rsid w:val="00066995"/>
    <w:rsid w:val="00067AAC"/>
    <w:rsid w:val="00067D4A"/>
    <w:rsid w:val="00080D23"/>
    <w:rsid w:val="0008149F"/>
    <w:rsid w:val="00081C3A"/>
    <w:rsid w:val="0008249E"/>
    <w:rsid w:val="0008384F"/>
    <w:rsid w:val="000849B5"/>
    <w:rsid w:val="00085DA3"/>
    <w:rsid w:val="000860CC"/>
    <w:rsid w:val="000922A7"/>
    <w:rsid w:val="000942B2"/>
    <w:rsid w:val="0009501B"/>
    <w:rsid w:val="00095D10"/>
    <w:rsid w:val="0009648C"/>
    <w:rsid w:val="000A2D45"/>
    <w:rsid w:val="000A37D2"/>
    <w:rsid w:val="000A4630"/>
    <w:rsid w:val="000B084C"/>
    <w:rsid w:val="000B28D7"/>
    <w:rsid w:val="000B6490"/>
    <w:rsid w:val="000C2BC0"/>
    <w:rsid w:val="000D01A0"/>
    <w:rsid w:val="000D0499"/>
    <w:rsid w:val="000D0AB8"/>
    <w:rsid w:val="000D0F72"/>
    <w:rsid w:val="000D4A8A"/>
    <w:rsid w:val="000D59D4"/>
    <w:rsid w:val="000D5DCC"/>
    <w:rsid w:val="000E0662"/>
    <w:rsid w:val="000E195A"/>
    <w:rsid w:val="000E320B"/>
    <w:rsid w:val="000E617B"/>
    <w:rsid w:val="000F23E4"/>
    <w:rsid w:val="000F32E0"/>
    <w:rsid w:val="000F4412"/>
    <w:rsid w:val="000F7284"/>
    <w:rsid w:val="00101063"/>
    <w:rsid w:val="00105140"/>
    <w:rsid w:val="001051DF"/>
    <w:rsid w:val="00105470"/>
    <w:rsid w:val="00106A53"/>
    <w:rsid w:val="0011647A"/>
    <w:rsid w:val="00116A6E"/>
    <w:rsid w:val="0012047C"/>
    <w:rsid w:val="00121635"/>
    <w:rsid w:val="00121D29"/>
    <w:rsid w:val="001247D2"/>
    <w:rsid w:val="00127922"/>
    <w:rsid w:val="00131477"/>
    <w:rsid w:val="00133CC7"/>
    <w:rsid w:val="00134B37"/>
    <w:rsid w:val="00135FF3"/>
    <w:rsid w:val="00136F48"/>
    <w:rsid w:val="00143897"/>
    <w:rsid w:val="00144661"/>
    <w:rsid w:val="00146E68"/>
    <w:rsid w:val="00147355"/>
    <w:rsid w:val="00152794"/>
    <w:rsid w:val="00156E02"/>
    <w:rsid w:val="0016240A"/>
    <w:rsid w:val="001630DE"/>
    <w:rsid w:val="00163F1F"/>
    <w:rsid w:val="00166C18"/>
    <w:rsid w:val="00170AA1"/>
    <w:rsid w:val="0017173B"/>
    <w:rsid w:val="0017198B"/>
    <w:rsid w:val="00175FC4"/>
    <w:rsid w:val="00176258"/>
    <w:rsid w:val="00177099"/>
    <w:rsid w:val="001776C7"/>
    <w:rsid w:val="00190852"/>
    <w:rsid w:val="001929EC"/>
    <w:rsid w:val="0019404D"/>
    <w:rsid w:val="001A0100"/>
    <w:rsid w:val="001A0CE6"/>
    <w:rsid w:val="001A5AF3"/>
    <w:rsid w:val="001A5C63"/>
    <w:rsid w:val="001A5DAD"/>
    <w:rsid w:val="001A7CA2"/>
    <w:rsid w:val="001A7D09"/>
    <w:rsid w:val="001B10B6"/>
    <w:rsid w:val="001B1CB1"/>
    <w:rsid w:val="001B3058"/>
    <w:rsid w:val="001B41E7"/>
    <w:rsid w:val="001B799B"/>
    <w:rsid w:val="001C11CE"/>
    <w:rsid w:val="001C4F18"/>
    <w:rsid w:val="001C771E"/>
    <w:rsid w:val="001D306C"/>
    <w:rsid w:val="001E1EBE"/>
    <w:rsid w:val="001E4AE0"/>
    <w:rsid w:val="001E5E87"/>
    <w:rsid w:val="001F1FF7"/>
    <w:rsid w:val="0020141C"/>
    <w:rsid w:val="002027AC"/>
    <w:rsid w:val="00203687"/>
    <w:rsid w:val="0020422C"/>
    <w:rsid w:val="00204334"/>
    <w:rsid w:val="00206D60"/>
    <w:rsid w:val="00207A0A"/>
    <w:rsid w:val="00210B7A"/>
    <w:rsid w:val="002132EC"/>
    <w:rsid w:val="00213748"/>
    <w:rsid w:val="00213D05"/>
    <w:rsid w:val="00220EF4"/>
    <w:rsid w:val="002214AF"/>
    <w:rsid w:val="002214C7"/>
    <w:rsid w:val="002227A5"/>
    <w:rsid w:val="002231F6"/>
    <w:rsid w:val="002248E1"/>
    <w:rsid w:val="00224F54"/>
    <w:rsid w:val="002250FD"/>
    <w:rsid w:val="00225FBA"/>
    <w:rsid w:val="00230B86"/>
    <w:rsid w:val="002318DF"/>
    <w:rsid w:val="002347FE"/>
    <w:rsid w:val="00237726"/>
    <w:rsid w:val="00237D42"/>
    <w:rsid w:val="00243C94"/>
    <w:rsid w:val="00247AC4"/>
    <w:rsid w:val="002512BB"/>
    <w:rsid w:val="00255670"/>
    <w:rsid w:val="002558D8"/>
    <w:rsid w:val="00257ACF"/>
    <w:rsid w:val="00257D35"/>
    <w:rsid w:val="00264ED3"/>
    <w:rsid w:val="00264FC8"/>
    <w:rsid w:val="00265BBC"/>
    <w:rsid w:val="00266477"/>
    <w:rsid w:val="00266655"/>
    <w:rsid w:val="00270323"/>
    <w:rsid w:val="00270A11"/>
    <w:rsid w:val="0027451B"/>
    <w:rsid w:val="00274F23"/>
    <w:rsid w:val="0027734F"/>
    <w:rsid w:val="00284F3A"/>
    <w:rsid w:val="00292AF2"/>
    <w:rsid w:val="002937FD"/>
    <w:rsid w:val="00293EC1"/>
    <w:rsid w:val="00295935"/>
    <w:rsid w:val="002A007D"/>
    <w:rsid w:val="002A0C5D"/>
    <w:rsid w:val="002A3B4A"/>
    <w:rsid w:val="002A4E3A"/>
    <w:rsid w:val="002B0006"/>
    <w:rsid w:val="002B0C1C"/>
    <w:rsid w:val="002B3619"/>
    <w:rsid w:val="002B5171"/>
    <w:rsid w:val="002B5639"/>
    <w:rsid w:val="002C04D7"/>
    <w:rsid w:val="002C1896"/>
    <w:rsid w:val="002C393D"/>
    <w:rsid w:val="002C70A7"/>
    <w:rsid w:val="002D1F7B"/>
    <w:rsid w:val="002D3257"/>
    <w:rsid w:val="002D376C"/>
    <w:rsid w:val="002D65EA"/>
    <w:rsid w:val="002D7DEF"/>
    <w:rsid w:val="002E22AA"/>
    <w:rsid w:val="002F0C98"/>
    <w:rsid w:val="002F1B55"/>
    <w:rsid w:val="002F5F29"/>
    <w:rsid w:val="002F6C43"/>
    <w:rsid w:val="002F7CAD"/>
    <w:rsid w:val="00300C9F"/>
    <w:rsid w:val="00305886"/>
    <w:rsid w:val="00305F9E"/>
    <w:rsid w:val="0031262F"/>
    <w:rsid w:val="003143D5"/>
    <w:rsid w:val="00316F00"/>
    <w:rsid w:val="003200EA"/>
    <w:rsid w:val="00325042"/>
    <w:rsid w:val="00325BD3"/>
    <w:rsid w:val="00334348"/>
    <w:rsid w:val="003345E4"/>
    <w:rsid w:val="00335D79"/>
    <w:rsid w:val="00337653"/>
    <w:rsid w:val="0034421D"/>
    <w:rsid w:val="0034445C"/>
    <w:rsid w:val="0034539E"/>
    <w:rsid w:val="00347AB2"/>
    <w:rsid w:val="00357E9A"/>
    <w:rsid w:val="00362ECE"/>
    <w:rsid w:val="00363041"/>
    <w:rsid w:val="00363054"/>
    <w:rsid w:val="0036430E"/>
    <w:rsid w:val="0036654C"/>
    <w:rsid w:val="00372F58"/>
    <w:rsid w:val="00382E34"/>
    <w:rsid w:val="00384662"/>
    <w:rsid w:val="00387720"/>
    <w:rsid w:val="00387FEA"/>
    <w:rsid w:val="00392518"/>
    <w:rsid w:val="003925F8"/>
    <w:rsid w:val="00395965"/>
    <w:rsid w:val="00395CE5"/>
    <w:rsid w:val="00396FD4"/>
    <w:rsid w:val="003A0A0F"/>
    <w:rsid w:val="003A2D4C"/>
    <w:rsid w:val="003A7B88"/>
    <w:rsid w:val="003B08D0"/>
    <w:rsid w:val="003B0B6C"/>
    <w:rsid w:val="003B29B0"/>
    <w:rsid w:val="003B517E"/>
    <w:rsid w:val="003B7156"/>
    <w:rsid w:val="003B7DC3"/>
    <w:rsid w:val="003C0ED5"/>
    <w:rsid w:val="003C1EA0"/>
    <w:rsid w:val="003C2BF7"/>
    <w:rsid w:val="003C3F13"/>
    <w:rsid w:val="003C43B8"/>
    <w:rsid w:val="003C5480"/>
    <w:rsid w:val="003C7986"/>
    <w:rsid w:val="003D25DD"/>
    <w:rsid w:val="003D3BD5"/>
    <w:rsid w:val="003D4552"/>
    <w:rsid w:val="003E0026"/>
    <w:rsid w:val="003E140C"/>
    <w:rsid w:val="003E2786"/>
    <w:rsid w:val="003E365C"/>
    <w:rsid w:val="003E79F7"/>
    <w:rsid w:val="003E79FA"/>
    <w:rsid w:val="003F18BE"/>
    <w:rsid w:val="003F3235"/>
    <w:rsid w:val="003F4C4D"/>
    <w:rsid w:val="003F6CE8"/>
    <w:rsid w:val="0040479A"/>
    <w:rsid w:val="004053E1"/>
    <w:rsid w:val="004104DC"/>
    <w:rsid w:val="00412C9E"/>
    <w:rsid w:val="00412CA8"/>
    <w:rsid w:val="004145F0"/>
    <w:rsid w:val="004167AC"/>
    <w:rsid w:val="004209F5"/>
    <w:rsid w:val="004230BD"/>
    <w:rsid w:val="0042357D"/>
    <w:rsid w:val="00425B18"/>
    <w:rsid w:val="004267E7"/>
    <w:rsid w:val="00426E42"/>
    <w:rsid w:val="004275C0"/>
    <w:rsid w:val="004367E8"/>
    <w:rsid w:val="004430B6"/>
    <w:rsid w:val="00443650"/>
    <w:rsid w:val="00443B31"/>
    <w:rsid w:val="004452B0"/>
    <w:rsid w:val="004452C9"/>
    <w:rsid w:val="0044548B"/>
    <w:rsid w:val="00451881"/>
    <w:rsid w:val="00451DCB"/>
    <w:rsid w:val="00452E71"/>
    <w:rsid w:val="00457313"/>
    <w:rsid w:val="004577F5"/>
    <w:rsid w:val="004719C0"/>
    <w:rsid w:val="00474F65"/>
    <w:rsid w:val="00475BAD"/>
    <w:rsid w:val="00475EDD"/>
    <w:rsid w:val="004813D8"/>
    <w:rsid w:val="00481639"/>
    <w:rsid w:val="00481889"/>
    <w:rsid w:val="00481BAB"/>
    <w:rsid w:val="00486451"/>
    <w:rsid w:val="004928F0"/>
    <w:rsid w:val="004967E7"/>
    <w:rsid w:val="004A1395"/>
    <w:rsid w:val="004A319B"/>
    <w:rsid w:val="004A3429"/>
    <w:rsid w:val="004A3E7D"/>
    <w:rsid w:val="004A58CC"/>
    <w:rsid w:val="004A60FD"/>
    <w:rsid w:val="004B085E"/>
    <w:rsid w:val="004B0AA4"/>
    <w:rsid w:val="004B30DF"/>
    <w:rsid w:val="004B353D"/>
    <w:rsid w:val="004B4F08"/>
    <w:rsid w:val="004B592E"/>
    <w:rsid w:val="004B7F37"/>
    <w:rsid w:val="004D0ABB"/>
    <w:rsid w:val="004D1090"/>
    <w:rsid w:val="004D232F"/>
    <w:rsid w:val="004D3C37"/>
    <w:rsid w:val="004D3CA2"/>
    <w:rsid w:val="004E10B0"/>
    <w:rsid w:val="004E2B45"/>
    <w:rsid w:val="004E2E1B"/>
    <w:rsid w:val="004E6C56"/>
    <w:rsid w:val="004F04AC"/>
    <w:rsid w:val="004F50FC"/>
    <w:rsid w:val="004F5279"/>
    <w:rsid w:val="004F682C"/>
    <w:rsid w:val="004F6FAA"/>
    <w:rsid w:val="004F7534"/>
    <w:rsid w:val="0050141A"/>
    <w:rsid w:val="00501F0E"/>
    <w:rsid w:val="005024A8"/>
    <w:rsid w:val="00503D35"/>
    <w:rsid w:val="005067CE"/>
    <w:rsid w:val="005129FA"/>
    <w:rsid w:val="00512BC6"/>
    <w:rsid w:val="005203F2"/>
    <w:rsid w:val="00521D91"/>
    <w:rsid w:val="00522CCD"/>
    <w:rsid w:val="00524B05"/>
    <w:rsid w:val="0052531A"/>
    <w:rsid w:val="00526CA5"/>
    <w:rsid w:val="00530048"/>
    <w:rsid w:val="005313AC"/>
    <w:rsid w:val="005333D2"/>
    <w:rsid w:val="00535063"/>
    <w:rsid w:val="005354B5"/>
    <w:rsid w:val="00535CEB"/>
    <w:rsid w:val="00536071"/>
    <w:rsid w:val="00536977"/>
    <w:rsid w:val="00536B6D"/>
    <w:rsid w:val="005438AB"/>
    <w:rsid w:val="0054441E"/>
    <w:rsid w:val="00545E96"/>
    <w:rsid w:val="00552A6C"/>
    <w:rsid w:val="00553574"/>
    <w:rsid w:val="00554A66"/>
    <w:rsid w:val="00557372"/>
    <w:rsid w:val="005578B9"/>
    <w:rsid w:val="00560EF8"/>
    <w:rsid w:val="00562C3C"/>
    <w:rsid w:val="00566121"/>
    <w:rsid w:val="005666FC"/>
    <w:rsid w:val="00570811"/>
    <w:rsid w:val="00570C3B"/>
    <w:rsid w:val="00575A2F"/>
    <w:rsid w:val="005765FC"/>
    <w:rsid w:val="005776EA"/>
    <w:rsid w:val="00581172"/>
    <w:rsid w:val="005823AA"/>
    <w:rsid w:val="0058544F"/>
    <w:rsid w:val="00587D76"/>
    <w:rsid w:val="005905DF"/>
    <w:rsid w:val="00590F37"/>
    <w:rsid w:val="00591E4C"/>
    <w:rsid w:val="0059247B"/>
    <w:rsid w:val="00592608"/>
    <w:rsid w:val="005936C1"/>
    <w:rsid w:val="005950D7"/>
    <w:rsid w:val="00595C5F"/>
    <w:rsid w:val="005A069B"/>
    <w:rsid w:val="005A4B35"/>
    <w:rsid w:val="005B0E7C"/>
    <w:rsid w:val="005B0F1F"/>
    <w:rsid w:val="005B28ED"/>
    <w:rsid w:val="005B48F9"/>
    <w:rsid w:val="005C1372"/>
    <w:rsid w:val="005C139B"/>
    <w:rsid w:val="005C4336"/>
    <w:rsid w:val="005C6420"/>
    <w:rsid w:val="005E0106"/>
    <w:rsid w:val="005E2239"/>
    <w:rsid w:val="005E439E"/>
    <w:rsid w:val="005E5217"/>
    <w:rsid w:val="005E74BB"/>
    <w:rsid w:val="005F0286"/>
    <w:rsid w:val="005F3A5F"/>
    <w:rsid w:val="005F3FBC"/>
    <w:rsid w:val="005F6C5E"/>
    <w:rsid w:val="00600081"/>
    <w:rsid w:val="00602553"/>
    <w:rsid w:val="00604DA5"/>
    <w:rsid w:val="00610AB0"/>
    <w:rsid w:val="0061359E"/>
    <w:rsid w:val="006144C3"/>
    <w:rsid w:val="00614697"/>
    <w:rsid w:val="00615529"/>
    <w:rsid w:val="00624449"/>
    <w:rsid w:val="00624635"/>
    <w:rsid w:val="00625841"/>
    <w:rsid w:val="00630DC4"/>
    <w:rsid w:val="0063115E"/>
    <w:rsid w:val="0063210A"/>
    <w:rsid w:val="00634D52"/>
    <w:rsid w:val="00634F71"/>
    <w:rsid w:val="006354F9"/>
    <w:rsid w:val="00636293"/>
    <w:rsid w:val="006379F1"/>
    <w:rsid w:val="006406DF"/>
    <w:rsid w:val="00642C6D"/>
    <w:rsid w:val="00643391"/>
    <w:rsid w:val="00643A29"/>
    <w:rsid w:val="0064602C"/>
    <w:rsid w:val="006500C6"/>
    <w:rsid w:val="00651A8E"/>
    <w:rsid w:val="00654A38"/>
    <w:rsid w:val="00657575"/>
    <w:rsid w:val="0066307B"/>
    <w:rsid w:val="00666E9D"/>
    <w:rsid w:val="006707BB"/>
    <w:rsid w:val="00671948"/>
    <w:rsid w:val="00680161"/>
    <w:rsid w:val="00680BE5"/>
    <w:rsid w:val="00683E46"/>
    <w:rsid w:val="00692E48"/>
    <w:rsid w:val="00695B52"/>
    <w:rsid w:val="006A0315"/>
    <w:rsid w:val="006A1405"/>
    <w:rsid w:val="006A1E5A"/>
    <w:rsid w:val="006A3A39"/>
    <w:rsid w:val="006A4EF4"/>
    <w:rsid w:val="006A6596"/>
    <w:rsid w:val="006B4FBB"/>
    <w:rsid w:val="006B5FBF"/>
    <w:rsid w:val="006C44B1"/>
    <w:rsid w:val="006C46E2"/>
    <w:rsid w:val="006C67A6"/>
    <w:rsid w:val="006D0A66"/>
    <w:rsid w:val="006D0BF3"/>
    <w:rsid w:val="006D0F13"/>
    <w:rsid w:val="006D5C53"/>
    <w:rsid w:val="006D6D37"/>
    <w:rsid w:val="006E06F1"/>
    <w:rsid w:val="006E15D2"/>
    <w:rsid w:val="006E49A7"/>
    <w:rsid w:val="006E5685"/>
    <w:rsid w:val="006E5912"/>
    <w:rsid w:val="006E5ABA"/>
    <w:rsid w:val="006E6365"/>
    <w:rsid w:val="006E6A99"/>
    <w:rsid w:val="006E76C2"/>
    <w:rsid w:val="006F02C8"/>
    <w:rsid w:val="006F44D3"/>
    <w:rsid w:val="006F5DD9"/>
    <w:rsid w:val="006F6A21"/>
    <w:rsid w:val="006F7362"/>
    <w:rsid w:val="00705232"/>
    <w:rsid w:val="00705755"/>
    <w:rsid w:val="007113FF"/>
    <w:rsid w:val="0071154F"/>
    <w:rsid w:val="00712689"/>
    <w:rsid w:val="00716EA2"/>
    <w:rsid w:val="00720C0D"/>
    <w:rsid w:val="0072152C"/>
    <w:rsid w:val="00725AFC"/>
    <w:rsid w:val="00730B3E"/>
    <w:rsid w:val="00732B64"/>
    <w:rsid w:val="00732FA5"/>
    <w:rsid w:val="00733E37"/>
    <w:rsid w:val="007344E6"/>
    <w:rsid w:val="0073742E"/>
    <w:rsid w:val="007420C3"/>
    <w:rsid w:val="00743CFA"/>
    <w:rsid w:val="007458CB"/>
    <w:rsid w:val="007469AD"/>
    <w:rsid w:val="00746D0A"/>
    <w:rsid w:val="00760F99"/>
    <w:rsid w:val="00761AC1"/>
    <w:rsid w:val="00764005"/>
    <w:rsid w:val="00764924"/>
    <w:rsid w:val="00766815"/>
    <w:rsid w:val="007718D7"/>
    <w:rsid w:val="00773427"/>
    <w:rsid w:val="0077645D"/>
    <w:rsid w:val="0077715C"/>
    <w:rsid w:val="00780007"/>
    <w:rsid w:val="00781541"/>
    <w:rsid w:val="00781B33"/>
    <w:rsid w:val="00784785"/>
    <w:rsid w:val="00785132"/>
    <w:rsid w:val="0079316E"/>
    <w:rsid w:val="007938C2"/>
    <w:rsid w:val="0079461B"/>
    <w:rsid w:val="00796857"/>
    <w:rsid w:val="00797E93"/>
    <w:rsid w:val="007A2568"/>
    <w:rsid w:val="007A2604"/>
    <w:rsid w:val="007A3A83"/>
    <w:rsid w:val="007B3448"/>
    <w:rsid w:val="007B7A6E"/>
    <w:rsid w:val="007C04D5"/>
    <w:rsid w:val="007C1796"/>
    <w:rsid w:val="007E2EAA"/>
    <w:rsid w:val="007E3141"/>
    <w:rsid w:val="007E4662"/>
    <w:rsid w:val="007E4949"/>
    <w:rsid w:val="007E50A2"/>
    <w:rsid w:val="007E7644"/>
    <w:rsid w:val="007E770B"/>
    <w:rsid w:val="007F14C2"/>
    <w:rsid w:val="007F27F9"/>
    <w:rsid w:val="007F3CDE"/>
    <w:rsid w:val="007F59D4"/>
    <w:rsid w:val="00805FBE"/>
    <w:rsid w:val="00807255"/>
    <w:rsid w:val="00810FDC"/>
    <w:rsid w:val="0081141E"/>
    <w:rsid w:val="00811797"/>
    <w:rsid w:val="00813E85"/>
    <w:rsid w:val="00815839"/>
    <w:rsid w:val="00822157"/>
    <w:rsid w:val="008224B4"/>
    <w:rsid w:val="0082264E"/>
    <w:rsid w:val="00825E88"/>
    <w:rsid w:val="008327F1"/>
    <w:rsid w:val="00833EA5"/>
    <w:rsid w:val="00834014"/>
    <w:rsid w:val="0083440B"/>
    <w:rsid w:val="00837A58"/>
    <w:rsid w:val="00844B3A"/>
    <w:rsid w:val="008464E7"/>
    <w:rsid w:val="00850092"/>
    <w:rsid w:val="0085051E"/>
    <w:rsid w:val="00850972"/>
    <w:rsid w:val="0085212F"/>
    <w:rsid w:val="00856114"/>
    <w:rsid w:val="00857CAA"/>
    <w:rsid w:val="008608E6"/>
    <w:rsid w:val="008631E0"/>
    <w:rsid w:val="00872039"/>
    <w:rsid w:val="0087792D"/>
    <w:rsid w:val="00882DA4"/>
    <w:rsid w:val="008855B1"/>
    <w:rsid w:val="00885B27"/>
    <w:rsid w:val="00890F9B"/>
    <w:rsid w:val="00894D4F"/>
    <w:rsid w:val="008A3649"/>
    <w:rsid w:val="008A4EE0"/>
    <w:rsid w:val="008A50AE"/>
    <w:rsid w:val="008A546B"/>
    <w:rsid w:val="008B244F"/>
    <w:rsid w:val="008B3CA7"/>
    <w:rsid w:val="008B417C"/>
    <w:rsid w:val="008B4485"/>
    <w:rsid w:val="008C1773"/>
    <w:rsid w:val="008C4DF3"/>
    <w:rsid w:val="008C5B7C"/>
    <w:rsid w:val="008C61A3"/>
    <w:rsid w:val="008C694B"/>
    <w:rsid w:val="008D1BFA"/>
    <w:rsid w:val="008D37B1"/>
    <w:rsid w:val="008D416B"/>
    <w:rsid w:val="008D5594"/>
    <w:rsid w:val="008D56D6"/>
    <w:rsid w:val="008E4CDE"/>
    <w:rsid w:val="008E7C49"/>
    <w:rsid w:val="008F0A96"/>
    <w:rsid w:val="008F0FB9"/>
    <w:rsid w:val="008F3F31"/>
    <w:rsid w:val="008F4B6C"/>
    <w:rsid w:val="008F4C24"/>
    <w:rsid w:val="00903660"/>
    <w:rsid w:val="00904528"/>
    <w:rsid w:val="00911A03"/>
    <w:rsid w:val="009141FD"/>
    <w:rsid w:val="00922B71"/>
    <w:rsid w:val="00924975"/>
    <w:rsid w:val="00925B36"/>
    <w:rsid w:val="009305D2"/>
    <w:rsid w:val="0093088C"/>
    <w:rsid w:val="00931339"/>
    <w:rsid w:val="0093245C"/>
    <w:rsid w:val="0093334E"/>
    <w:rsid w:val="009336AD"/>
    <w:rsid w:val="0093463F"/>
    <w:rsid w:val="00936BE6"/>
    <w:rsid w:val="00940D20"/>
    <w:rsid w:val="009417E6"/>
    <w:rsid w:val="00945FC1"/>
    <w:rsid w:val="00946C02"/>
    <w:rsid w:val="00946D12"/>
    <w:rsid w:val="00947071"/>
    <w:rsid w:val="00961056"/>
    <w:rsid w:val="00967491"/>
    <w:rsid w:val="00970CC8"/>
    <w:rsid w:val="00976155"/>
    <w:rsid w:val="009802D8"/>
    <w:rsid w:val="0098422E"/>
    <w:rsid w:val="00987F95"/>
    <w:rsid w:val="00995370"/>
    <w:rsid w:val="009A2BCF"/>
    <w:rsid w:val="009A3904"/>
    <w:rsid w:val="009A4CB5"/>
    <w:rsid w:val="009A5695"/>
    <w:rsid w:val="009A6DB0"/>
    <w:rsid w:val="009A7746"/>
    <w:rsid w:val="009B09D6"/>
    <w:rsid w:val="009B142B"/>
    <w:rsid w:val="009B7BAD"/>
    <w:rsid w:val="009C0B8B"/>
    <w:rsid w:val="009C4439"/>
    <w:rsid w:val="009C4A7D"/>
    <w:rsid w:val="009C4BC2"/>
    <w:rsid w:val="009C5650"/>
    <w:rsid w:val="009C6DF9"/>
    <w:rsid w:val="009D06E4"/>
    <w:rsid w:val="009D0FEE"/>
    <w:rsid w:val="009D12D8"/>
    <w:rsid w:val="009D1F09"/>
    <w:rsid w:val="009D2175"/>
    <w:rsid w:val="009D37D8"/>
    <w:rsid w:val="009D3FFF"/>
    <w:rsid w:val="009D5166"/>
    <w:rsid w:val="009D59BC"/>
    <w:rsid w:val="009D75B0"/>
    <w:rsid w:val="009E0586"/>
    <w:rsid w:val="009E1A00"/>
    <w:rsid w:val="009E53A3"/>
    <w:rsid w:val="009F07DB"/>
    <w:rsid w:val="009F1418"/>
    <w:rsid w:val="009F1D9E"/>
    <w:rsid w:val="009F1FD5"/>
    <w:rsid w:val="009F3113"/>
    <w:rsid w:val="009F394B"/>
    <w:rsid w:val="009F6A57"/>
    <w:rsid w:val="00A02A36"/>
    <w:rsid w:val="00A0355A"/>
    <w:rsid w:val="00A05451"/>
    <w:rsid w:val="00A061E2"/>
    <w:rsid w:val="00A07DD4"/>
    <w:rsid w:val="00A110C1"/>
    <w:rsid w:val="00A13B9E"/>
    <w:rsid w:val="00A14154"/>
    <w:rsid w:val="00A15230"/>
    <w:rsid w:val="00A21193"/>
    <w:rsid w:val="00A21AD8"/>
    <w:rsid w:val="00A221CD"/>
    <w:rsid w:val="00A258CE"/>
    <w:rsid w:val="00A276FD"/>
    <w:rsid w:val="00A27F8A"/>
    <w:rsid w:val="00A315FE"/>
    <w:rsid w:val="00A404C4"/>
    <w:rsid w:val="00A4138D"/>
    <w:rsid w:val="00A415C3"/>
    <w:rsid w:val="00A45380"/>
    <w:rsid w:val="00A4598E"/>
    <w:rsid w:val="00A46C51"/>
    <w:rsid w:val="00A47969"/>
    <w:rsid w:val="00A50673"/>
    <w:rsid w:val="00A5282D"/>
    <w:rsid w:val="00A52AC9"/>
    <w:rsid w:val="00A53EA9"/>
    <w:rsid w:val="00A5507C"/>
    <w:rsid w:val="00A561C9"/>
    <w:rsid w:val="00A5657B"/>
    <w:rsid w:val="00A60870"/>
    <w:rsid w:val="00A6087F"/>
    <w:rsid w:val="00A60A3E"/>
    <w:rsid w:val="00A65368"/>
    <w:rsid w:val="00A666AF"/>
    <w:rsid w:val="00A70002"/>
    <w:rsid w:val="00A70402"/>
    <w:rsid w:val="00A71263"/>
    <w:rsid w:val="00A727D2"/>
    <w:rsid w:val="00A7325E"/>
    <w:rsid w:val="00A83579"/>
    <w:rsid w:val="00A83EF6"/>
    <w:rsid w:val="00A85ED4"/>
    <w:rsid w:val="00A86284"/>
    <w:rsid w:val="00A9194C"/>
    <w:rsid w:val="00A95D8D"/>
    <w:rsid w:val="00AA047B"/>
    <w:rsid w:val="00AA1BBD"/>
    <w:rsid w:val="00AA1ED9"/>
    <w:rsid w:val="00AA30DB"/>
    <w:rsid w:val="00AA461C"/>
    <w:rsid w:val="00AA5BF7"/>
    <w:rsid w:val="00AA6ABE"/>
    <w:rsid w:val="00AB0A7A"/>
    <w:rsid w:val="00AB34B6"/>
    <w:rsid w:val="00AB5A78"/>
    <w:rsid w:val="00AC1617"/>
    <w:rsid w:val="00AC2BBC"/>
    <w:rsid w:val="00AC44B5"/>
    <w:rsid w:val="00AC508B"/>
    <w:rsid w:val="00AC6230"/>
    <w:rsid w:val="00AD503B"/>
    <w:rsid w:val="00AD5C96"/>
    <w:rsid w:val="00AD617F"/>
    <w:rsid w:val="00AE048C"/>
    <w:rsid w:val="00AE4879"/>
    <w:rsid w:val="00AF2AE0"/>
    <w:rsid w:val="00AF6677"/>
    <w:rsid w:val="00AF7011"/>
    <w:rsid w:val="00B003F9"/>
    <w:rsid w:val="00B01C20"/>
    <w:rsid w:val="00B023FA"/>
    <w:rsid w:val="00B0297E"/>
    <w:rsid w:val="00B03B97"/>
    <w:rsid w:val="00B041F1"/>
    <w:rsid w:val="00B07901"/>
    <w:rsid w:val="00B07C72"/>
    <w:rsid w:val="00B165FF"/>
    <w:rsid w:val="00B17393"/>
    <w:rsid w:val="00B17E45"/>
    <w:rsid w:val="00B214BE"/>
    <w:rsid w:val="00B22376"/>
    <w:rsid w:val="00B26175"/>
    <w:rsid w:val="00B26A1B"/>
    <w:rsid w:val="00B3193C"/>
    <w:rsid w:val="00B35B64"/>
    <w:rsid w:val="00B36FAB"/>
    <w:rsid w:val="00B40BDB"/>
    <w:rsid w:val="00B415E9"/>
    <w:rsid w:val="00B46934"/>
    <w:rsid w:val="00B50106"/>
    <w:rsid w:val="00B51D37"/>
    <w:rsid w:val="00B51F63"/>
    <w:rsid w:val="00B52252"/>
    <w:rsid w:val="00B5395D"/>
    <w:rsid w:val="00B53B8A"/>
    <w:rsid w:val="00B569B9"/>
    <w:rsid w:val="00B578A0"/>
    <w:rsid w:val="00B649B2"/>
    <w:rsid w:val="00B65639"/>
    <w:rsid w:val="00B66942"/>
    <w:rsid w:val="00B706A2"/>
    <w:rsid w:val="00B7093C"/>
    <w:rsid w:val="00B72313"/>
    <w:rsid w:val="00B74217"/>
    <w:rsid w:val="00B7719D"/>
    <w:rsid w:val="00B77987"/>
    <w:rsid w:val="00B80EF5"/>
    <w:rsid w:val="00B81D29"/>
    <w:rsid w:val="00B826B5"/>
    <w:rsid w:val="00B84152"/>
    <w:rsid w:val="00B929A0"/>
    <w:rsid w:val="00B94DE6"/>
    <w:rsid w:val="00B95344"/>
    <w:rsid w:val="00BA096F"/>
    <w:rsid w:val="00BA3831"/>
    <w:rsid w:val="00BA4255"/>
    <w:rsid w:val="00BA7391"/>
    <w:rsid w:val="00BB2485"/>
    <w:rsid w:val="00BB3EE0"/>
    <w:rsid w:val="00BB41A3"/>
    <w:rsid w:val="00BB42AD"/>
    <w:rsid w:val="00BB5037"/>
    <w:rsid w:val="00BB6CC5"/>
    <w:rsid w:val="00BC0325"/>
    <w:rsid w:val="00BC034F"/>
    <w:rsid w:val="00BC0C05"/>
    <w:rsid w:val="00BC4E00"/>
    <w:rsid w:val="00BC5477"/>
    <w:rsid w:val="00BE0087"/>
    <w:rsid w:val="00BE1EEE"/>
    <w:rsid w:val="00BE35E0"/>
    <w:rsid w:val="00BE3786"/>
    <w:rsid w:val="00BE5856"/>
    <w:rsid w:val="00BE6FB5"/>
    <w:rsid w:val="00BE7141"/>
    <w:rsid w:val="00BE7B47"/>
    <w:rsid w:val="00BF10F9"/>
    <w:rsid w:val="00BF1B17"/>
    <w:rsid w:val="00BF3674"/>
    <w:rsid w:val="00BF3831"/>
    <w:rsid w:val="00BF592D"/>
    <w:rsid w:val="00C01860"/>
    <w:rsid w:val="00C02514"/>
    <w:rsid w:val="00C027AD"/>
    <w:rsid w:val="00C0322D"/>
    <w:rsid w:val="00C033BA"/>
    <w:rsid w:val="00C03F91"/>
    <w:rsid w:val="00C0639B"/>
    <w:rsid w:val="00C10404"/>
    <w:rsid w:val="00C112D5"/>
    <w:rsid w:val="00C15D2A"/>
    <w:rsid w:val="00C21223"/>
    <w:rsid w:val="00C21EFC"/>
    <w:rsid w:val="00C2527D"/>
    <w:rsid w:val="00C26DFE"/>
    <w:rsid w:val="00C315A9"/>
    <w:rsid w:val="00C40270"/>
    <w:rsid w:val="00C4215C"/>
    <w:rsid w:val="00C45A05"/>
    <w:rsid w:val="00C45B4A"/>
    <w:rsid w:val="00C512B8"/>
    <w:rsid w:val="00C55E00"/>
    <w:rsid w:val="00C60594"/>
    <w:rsid w:val="00C63BCA"/>
    <w:rsid w:val="00C6521F"/>
    <w:rsid w:val="00C65E39"/>
    <w:rsid w:val="00C669EE"/>
    <w:rsid w:val="00C825DF"/>
    <w:rsid w:val="00C85330"/>
    <w:rsid w:val="00C8614C"/>
    <w:rsid w:val="00C908D9"/>
    <w:rsid w:val="00C90C98"/>
    <w:rsid w:val="00C91969"/>
    <w:rsid w:val="00C919D5"/>
    <w:rsid w:val="00C9328D"/>
    <w:rsid w:val="00C97247"/>
    <w:rsid w:val="00CA6E8D"/>
    <w:rsid w:val="00CB0133"/>
    <w:rsid w:val="00CB0431"/>
    <w:rsid w:val="00CB666D"/>
    <w:rsid w:val="00CB7F40"/>
    <w:rsid w:val="00CC231F"/>
    <w:rsid w:val="00CC4936"/>
    <w:rsid w:val="00CC682A"/>
    <w:rsid w:val="00CD08DD"/>
    <w:rsid w:val="00CD136A"/>
    <w:rsid w:val="00CD3EAC"/>
    <w:rsid w:val="00CE364B"/>
    <w:rsid w:val="00CE3F7C"/>
    <w:rsid w:val="00CE52AF"/>
    <w:rsid w:val="00CF3F44"/>
    <w:rsid w:val="00CF4C33"/>
    <w:rsid w:val="00D02636"/>
    <w:rsid w:val="00D04ECA"/>
    <w:rsid w:val="00D05ED8"/>
    <w:rsid w:val="00D074B7"/>
    <w:rsid w:val="00D14940"/>
    <w:rsid w:val="00D1583A"/>
    <w:rsid w:val="00D15C7E"/>
    <w:rsid w:val="00D172D7"/>
    <w:rsid w:val="00D1772F"/>
    <w:rsid w:val="00D22903"/>
    <w:rsid w:val="00D23C88"/>
    <w:rsid w:val="00D32C27"/>
    <w:rsid w:val="00D36EB5"/>
    <w:rsid w:val="00D37FAF"/>
    <w:rsid w:val="00D424A6"/>
    <w:rsid w:val="00D45252"/>
    <w:rsid w:val="00D46111"/>
    <w:rsid w:val="00D46252"/>
    <w:rsid w:val="00D507C3"/>
    <w:rsid w:val="00D52045"/>
    <w:rsid w:val="00D608AB"/>
    <w:rsid w:val="00D60910"/>
    <w:rsid w:val="00D61361"/>
    <w:rsid w:val="00D61FC3"/>
    <w:rsid w:val="00D65EEB"/>
    <w:rsid w:val="00D67953"/>
    <w:rsid w:val="00D723BF"/>
    <w:rsid w:val="00D74066"/>
    <w:rsid w:val="00D748EC"/>
    <w:rsid w:val="00D77BB7"/>
    <w:rsid w:val="00D81F30"/>
    <w:rsid w:val="00D86F78"/>
    <w:rsid w:val="00D9215E"/>
    <w:rsid w:val="00D94DBC"/>
    <w:rsid w:val="00D96784"/>
    <w:rsid w:val="00D96C2F"/>
    <w:rsid w:val="00D97191"/>
    <w:rsid w:val="00DA1FBC"/>
    <w:rsid w:val="00DA5974"/>
    <w:rsid w:val="00DA6322"/>
    <w:rsid w:val="00DB0F41"/>
    <w:rsid w:val="00DB78D7"/>
    <w:rsid w:val="00DC1B69"/>
    <w:rsid w:val="00DC27D6"/>
    <w:rsid w:val="00DC7E05"/>
    <w:rsid w:val="00DD1FD2"/>
    <w:rsid w:val="00DD3243"/>
    <w:rsid w:val="00DD71CF"/>
    <w:rsid w:val="00DD7A4B"/>
    <w:rsid w:val="00DE37D3"/>
    <w:rsid w:val="00DE5EAA"/>
    <w:rsid w:val="00DF105A"/>
    <w:rsid w:val="00DF33DB"/>
    <w:rsid w:val="00DF412E"/>
    <w:rsid w:val="00DF6E94"/>
    <w:rsid w:val="00E009A7"/>
    <w:rsid w:val="00E0101D"/>
    <w:rsid w:val="00E0757B"/>
    <w:rsid w:val="00E103A1"/>
    <w:rsid w:val="00E112F7"/>
    <w:rsid w:val="00E154FD"/>
    <w:rsid w:val="00E226A3"/>
    <w:rsid w:val="00E22DD5"/>
    <w:rsid w:val="00E2591D"/>
    <w:rsid w:val="00E3294A"/>
    <w:rsid w:val="00E3305A"/>
    <w:rsid w:val="00E35DB8"/>
    <w:rsid w:val="00E36B74"/>
    <w:rsid w:val="00E4501B"/>
    <w:rsid w:val="00E4621E"/>
    <w:rsid w:val="00E46E8E"/>
    <w:rsid w:val="00E51719"/>
    <w:rsid w:val="00E518F9"/>
    <w:rsid w:val="00E52455"/>
    <w:rsid w:val="00E54807"/>
    <w:rsid w:val="00E56416"/>
    <w:rsid w:val="00E57059"/>
    <w:rsid w:val="00E604E7"/>
    <w:rsid w:val="00E621F9"/>
    <w:rsid w:val="00E65363"/>
    <w:rsid w:val="00E66ED1"/>
    <w:rsid w:val="00E67C43"/>
    <w:rsid w:val="00E70E5B"/>
    <w:rsid w:val="00E7211C"/>
    <w:rsid w:val="00E74ABD"/>
    <w:rsid w:val="00E74FFC"/>
    <w:rsid w:val="00E76CA9"/>
    <w:rsid w:val="00E8279E"/>
    <w:rsid w:val="00E828F1"/>
    <w:rsid w:val="00E8297F"/>
    <w:rsid w:val="00E867E6"/>
    <w:rsid w:val="00E87EF3"/>
    <w:rsid w:val="00E934DB"/>
    <w:rsid w:val="00E94867"/>
    <w:rsid w:val="00EB05E6"/>
    <w:rsid w:val="00EB0710"/>
    <w:rsid w:val="00EB0F37"/>
    <w:rsid w:val="00EB2877"/>
    <w:rsid w:val="00EB5029"/>
    <w:rsid w:val="00EB54C2"/>
    <w:rsid w:val="00EB599E"/>
    <w:rsid w:val="00EB76DC"/>
    <w:rsid w:val="00EC02E8"/>
    <w:rsid w:val="00EC35D8"/>
    <w:rsid w:val="00EC4044"/>
    <w:rsid w:val="00EC78F0"/>
    <w:rsid w:val="00ED1035"/>
    <w:rsid w:val="00ED6DD8"/>
    <w:rsid w:val="00EE05A8"/>
    <w:rsid w:val="00EE0A86"/>
    <w:rsid w:val="00EE1664"/>
    <w:rsid w:val="00EF1CEE"/>
    <w:rsid w:val="00EF75E5"/>
    <w:rsid w:val="00F00378"/>
    <w:rsid w:val="00F01BC2"/>
    <w:rsid w:val="00F02F39"/>
    <w:rsid w:val="00F04BFE"/>
    <w:rsid w:val="00F054B8"/>
    <w:rsid w:val="00F10256"/>
    <w:rsid w:val="00F11CB7"/>
    <w:rsid w:val="00F13F16"/>
    <w:rsid w:val="00F1608C"/>
    <w:rsid w:val="00F217E7"/>
    <w:rsid w:val="00F21D8A"/>
    <w:rsid w:val="00F23ACE"/>
    <w:rsid w:val="00F254AF"/>
    <w:rsid w:val="00F32517"/>
    <w:rsid w:val="00F3449E"/>
    <w:rsid w:val="00F364B3"/>
    <w:rsid w:val="00F4171C"/>
    <w:rsid w:val="00F46545"/>
    <w:rsid w:val="00F46B5E"/>
    <w:rsid w:val="00F46EEA"/>
    <w:rsid w:val="00F53FAB"/>
    <w:rsid w:val="00F55F06"/>
    <w:rsid w:val="00F56342"/>
    <w:rsid w:val="00F564D8"/>
    <w:rsid w:val="00F56B74"/>
    <w:rsid w:val="00F60A3E"/>
    <w:rsid w:val="00F62AB5"/>
    <w:rsid w:val="00F65B9C"/>
    <w:rsid w:val="00F667B2"/>
    <w:rsid w:val="00F7062B"/>
    <w:rsid w:val="00F74AB2"/>
    <w:rsid w:val="00F7701A"/>
    <w:rsid w:val="00F83BB3"/>
    <w:rsid w:val="00F84759"/>
    <w:rsid w:val="00F8531E"/>
    <w:rsid w:val="00F85798"/>
    <w:rsid w:val="00F85B18"/>
    <w:rsid w:val="00F85E14"/>
    <w:rsid w:val="00F908EB"/>
    <w:rsid w:val="00F92F32"/>
    <w:rsid w:val="00F93F87"/>
    <w:rsid w:val="00F95104"/>
    <w:rsid w:val="00FA44DB"/>
    <w:rsid w:val="00FB0D55"/>
    <w:rsid w:val="00FB16C2"/>
    <w:rsid w:val="00FB1795"/>
    <w:rsid w:val="00FB39DC"/>
    <w:rsid w:val="00FB4718"/>
    <w:rsid w:val="00FC0676"/>
    <w:rsid w:val="00FC4A2D"/>
    <w:rsid w:val="00FC56CE"/>
    <w:rsid w:val="00FC7C10"/>
    <w:rsid w:val="00FD0432"/>
    <w:rsid w:val="00FD2D9B"/>
    <w:rsid w:val="00FD4987"/>
    <w:rsid w:val="00FD4AF1"/>
    <w:rsid w:val="00FE1360"/>
    <w:rsid w:val="00FE168C"/>
    <w:rsid w:val="00FE38EC"/>
    <w:rsid w:val="00FE3D4A"/>
    <w:rsid w:val="00FF14AB"/>
    <w:rsid w:val="00FF2E50"/>
    <w:rsid w:val="00FF30E0"/>
    <w:rsid w:val="00FF4125"/>
    <w:rsid w:val="00FF6691"/>
    <w:rsid w:val="00FF6F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2" w:uiPriority="39"/>
    <w:lsdException w:name="toc 3" w:uiPriority="39" w:qFormat="1"/>
    <w:lsdException w:name="header" w:uiPriority="99"/>
    <w:lsdException w:name="footer" w:uiPriority="99"/>
    <w:lsdException w:name="caption" w:qFormat="1"/>
    <w:lsdException w:name="annotation reference" w:uiPriority="99"/>
    <w:lsdException w:name="line number" w:uiPriority="99"/>
    <w:lsdException w:name="Title" w:qFormat="1"/>
    <w:lsdException w:name="Message Header" w:uiPriority="99"/>
    <w:lsdException w:name="Subtitle" w:qFormat="1"/>
    <w:lsdException w:name="Body Text 2" w:uiPriority="99"/>
    <w:lsdException w:name="FollowedHyperlink" w:uiPriority="99"/>
    <w:lsdException w:name="Strong" w:uiPriority="22" w:qFormat="1"/>
    <w:lsdException w:name="Emphasis" w:uiPriority="99"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4759"/>
    <w:rPr>
      <w:bCs/>
      <w:iCs/>
    </w:rPr>
  </w:style>
  <w:style w:type="paragraph" w:styleId="10">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1"/>
    <w:qFormat/>
    <w:rsid w:val="00F84759"/>
    <w:pPr>
      <w:keepNext/>
      <w:spacing w:before="240" w:after="60"/>
      <w:outlineLvl w:val="0"/>
    </w:pPr>
    <w:rPr>
      <w:rFonts w:ascii="Arial" w:hAnsi="Arial"/>
      <w:b/>
      <w:bCs w:val="0"/>
      <w:kern w:val="32"/>
      <w:sz w:val="32"/>
      <w:szCs w:val="32"/>
    </w:rPr>
  </w:style>
  <w:style w:type="paragraph" w:styleId="2">
    <w:name w:val="heading 2"/>
    <w:basedOn w:val="a"/>
    <w:next w:val="a"/>
    <w:link w:val="20"/>
    <w:qFormat/>
    <w:rsid w:val="00F84759"/>
    <w:pPr>
      <w:keepNext/>
      <w:spacing w:before="240" w:after="60"/>
      <w:outlineLvl w:val="1"/>
    </w:pPr>
    <w:rPr>
      <w:rFonts w:ascii="Arial" w:hAnsi="Arial"/>
      <w:b/>
      <w:bCs w:val="0"/>
      <w:i/>
      <w:iCs w:val="0"/>
      <w:sz w:val="28"/>
      <w:szCs w:val="28"/>
    </w:rPr>
  </w:style>
  <w:style w:type="paragraph" w:styleId="3">
    <w:name w:val="heading 3"/>
    <w:basedOn w:val="a"/>
    <w:next w:val="a"/>
    <w:link w:val="30"/>
    <w:qFormat/>
    <w:rsid w:val="00F84759"/>
    <w:pPr>
      <w:keepNext/>
      <w:spacing w:before="240" w:after="60"/>
      <w:outlineLvl w:val="2"/>
    </w:pPr>
    <w:rPr>
      <w:rFonts w:ascii="Arial" w:hAnsi="Arial"/>
      <w:b/>
      <w:bCs w:val="0"/>
      <w:sz w:val="26"/>
      <w:szCs w:val="26"/>
    </w:rPr>
  </w:style>
  <w:style w:type="paragraph" w:styleId="4">
    <w:name w:val="heading 4"/>
    <w:basedOn w:val="a"/>
    <w:next w:val="a"/>
    <w:link w:val="40"/>
    <w:qFormat/>
    <w:rsid w:val="00F84759"/>
    <w:pPr>
      <w:keepNext/>
      <w:spacing w:before="240" w:after="60"/>
      <w:outlineLvl w:val="3"/>
    </w:pPr>
    <w:rPr>
      <w:b/>
      <w:bCs w:val="0"/>
      <w:sz w:val="28"/>
      <w:szCs w:val="28"/>
    </w:rPr>
  </w:style>
  <w:style w:type="paragraph" w:styleId="5">
    <w:name w:val="heading 5"/>
    <w:basedOn w:val="a"/>
    <w:next w:val="a"/>
    <w:link w:val="50"/>
    <w:qFormat/>
    <w:rsid w:val="00F84759"/>
    <w:pPr>
      <w:spacing w:before="240" w:after="60"/>
      <w:outlineLvl w:val="4"/>
    </w:pPr>
    <w:rPr>
      <w:b/>
      <w:bCs w:val="0"/>
      <w:i/>
      <w:iCs w:val="0"/>
      <w:sz w:val="26"/>
      <w:szCs w:val="26"/>
    </w:rPr>
  </w:style>
  <w:style w:type="paragraph" w:styleId="6">
    <w:name w:val="heading 6"/>
    <w:basedOn w:val="a"/>
    <w:next w:val="a"/>
    <w:link w:val="60"/>
    <w:qFormat/>
    <w:rsid w:val="00F46B5E"/>
    <w:pPr>
      <w:spacing w:before="240" w:after="60"/>
      <w:outlineLvl w:val="5"/>
    </w:pPr>
    <w:rPr>
      <w:b/>
      <w:bCs w:val="0"/>
      <w:sz w:val="22"/>
      <w:szCs w:val="22"/>
    </w:rPr>
  </w:style>
  <w:style w:type="paragraph" w:styleId="7">
    <w:name w:val="heading 7"/>
    <w:basedOn w:val="a"/>
    <w:next w:val="a"/>
    <w:link w:val="70"/>
    <w:uiPriority w:val="99"/>
    <w:qFormat/>
    <w:rsid w:val="00D67953"/>
    <w:pPr>
      <w:spacing w:before="240" w:after="60"/>
      <w:outlineLvl w:val="6"/>
    </w:pPr>
    <w:rPr>
      <w:sz w:val="24"/>
      <w:szCs w:val="24"/>
    </w:rPr>
  </w:style>
  <w:style w:type="paragraph" w:styleId="8">
    <w:name w:val="heading 8"/>
    <w:basedOn w:val="a"/>
    <w:next w:val="a"/>
    <w:link w:val="80"/>
    <w:uiPriority w:val="99"/>
    <w:qFormat/>
    <w:rsid w:val="00D67953"/>
    <w:pPr>
      <w:spacing w:before="240" w:after="60"/>
      <w:outlineLvl w:val="7"/>
    </w:pPr>
    <w:rPr>
      <w:i/>
      <w:iCs w:val="0"/>
      <w:sz w:val="24"/>
      <w:szCs w:val="24"/>
    </w:rPr>
  </w:style>
  <w:style w:type="paragraph" w:styleId="9">
    <w:name w:val="heading 9"/>
    <w:basedOn w:val="a"/>
    <w:next w:val="a"/>
    <w:link w:val="90"/>
    <w:uiPriority w:val="99"/>
    <w:qFormat/>
    <w:rsid w:val="00F84759"/>
    <w:pPr>
      <w:keepNext/>
      <w:jc w:val="center"/>
      <w:outlineLvl w:val="8"/>
    </w:pPr>
    <w:rPr>
      <w:i/>
      <w:iCs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1">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link w:val="10"/>
    <w:rsid w:val="000A2D45"/>
    <w:rPr>
      <w:rFonts w:ascii="Arial" w:hAnsi="Arial" w:cs="Arial"/>
      <w:b/>
      <w:iCs/>
      <w:kern w:val="32"/>
      <w:sz w:val="32"/>
      <w:szCs w:val="32"/>
    </w:rPr>
  </w:style>
  <w:style w:type="character" w:customStyle="1" w:styleId="20">
    <w:name w:val="Заголовок 2 Знак"/>
    <w:link w:val="2"/>
    <w:uiPriority w:val="99"/>
    <w:rsid w:val="000A2D45"/>
    <w:rPr>
      <w:rFonts w:ascii="Arial" w:hAnsi="Arial" w:cs="Arial"/>
      <w:b/>
      <w:i/>
      <w:sz w:val="28"/>
      <w:szCs w:val="28"/>
    </w:rPr>
  </w:style>
  <w:style w:type="character" w:customStyle="1" w:styleId="30">
    <w:name w:val="Заголовок 3 Знак"/>
    <w:link w:val="3"/>
    <w:uiPriority w:val="99"/>
    <w:rsid w:val="000A2D45"/>
    <w:rPr>
      <w:rFonts w:ascii="Arial" w:hAnsi="Arial" w:cs="Arial"/>
      <w:b/>
      <w:iCs/>
      <w:sz w:val="26"/>
      <w:szCs w:val="26"/>
    </w:rPr>
  </w:style>
  <w:style w:type="character" w:customStyle="1" w:styleId="40">
    <w:name w:val="Заголовок 4 Знак"/>
    <w:link w:val="4"/>
    <w:rsid w:val="000A2D45"/>
    <w:rPr>
      <w:b/>
      <w:iCs/>
      <w:sz w:val="28"/>
      <w:szCs w:val="28"/>
    </w:rPr>
  </w:style>
  <w:style w:type="character" w:customStyle="1" w:styleId="50">
    <w:name w:val="Заголовок 5 Знак"/>
    <w:basedOn w:val="a0"/>
    <w:link w:val="5"/>
    <w:uiPriority w:val="99"/>
    <w:rsid w:val="00553574"/>
    <w:rPr>
      <w:b/>
      <w:i/>
      <w:sz w:val="26"/>
      <w:szCs w:val="26"/>
    </w:rPr>
  </w:style>
  <w:style w:type="character" w:customStyle="1" w:styleId="60">
    <w:name w:val="Заголовок 6 Знак"/>
    <w:basedOn w:val="a0"/>
    <w:link w:val="6"/>
    <w:uiPriority w:val="99"/>
    <w:rsid w:val="00553574"/>
    <w:rPr>
      <w:b/>
      <w:iCs/>
      <w:sz w:val="22"/>
      <w:szCs w:val="22"/>
    </w:rPr>
  </w:style>
  <w:style w:type="character" w:customStyle="1" w:styleId="70">
    <w:name w:val="Заголовок 7 Знак"/>
    <w:basedOn w:val="a0"/>
    <w:link w:val="7"/>
    <w:uiPriority w:val="99"/>
    <w:rsid w:val="002F0C98"/>
    <w:rPr>
      <w:bCs/>
      <w:iCs/>
      <w:sz w:val="24"/>
      <w:szCs w:val="24"/>
    </w:rPr>
  </w:style>
  <w:style w:type="character" w:customStyle="1" w:styleId="80">
    <w:name w:val="Заголовок 8 Знак"/>
    <w:basedOn w:val="a0"/>
    <w:link w:val="8"/>
    <w:uiPriority w:val="99"/>
    <w:rsid w:val="002F0C98"/>
    <w:rPr>
      <w:bCs/>
      <w:i/>
      <w:sz w:val="24"/>
      <w:szCs w:val="24"/>
    </w:rPr>
  </w:style>
  <w:style w:type="character" w:customStyle="1" w:styleId="90">
    <w:name w:val="Заголовок 9 Знак"/>
    <w:basedOn w:val="a0"/>
    <w:link w:val="9"/>
    <w:uiPriority w:val="99"/>
    <w:rsid w:val="00FB4718"/>
    <w:rPr>
      <w:bCs/>
      <w:i/>
    </w:rPr>
  </w:style>
  <w:style w:type="paragraph" w:styleId="a3">
    <w:name w:val="header"/>
    <w:basedOn w:val="a"/>
    <w:link w:val="a4"/>
    <w:uiPriority w:val="99"/>
    <w:rsid w:val="00F84759"/>
    <w:pPr>
      <w:tabs>
        <w:tab w:val="center" w:pos="4677"/>
        <w:tab w:val="right" w:pos="9355"/>
      </w:tabs>
    </w:pPr>
  </w:style>
  <w:style w:type="character" w:customStyle="1" w:styleId="a4">
    <w:name w:val="Верхний колонтитул Знак"/>
    <w:link w:val="a3"/>
    <w:uiPriority w:val="99"/>
    <w:rsid w:val="000A2D45"/>
    <w:rPr>
      <w:bCs/>
      <w:iCs/>
    </w:rPr>
  </w:style>
  <w:style w:type="paragraph" w:styleId="21">
    <w:name w:val="Body Text 2"/>
    <w:basedOn w:val="a"/>
    <w:link w:val="22"/>
    <w:uiPriority w:val="99"/>
    <w:rsid w:val="00F84759"/>
    <w:pPr>
      <w:autoSpaceDE w:val="0"/>
      <w:autoSpaceDN w:val="0"/>
      <w:adjustRightInd w:val="0"/>
    </w:pPr>
    <w:rPr>
      <w:rFonts w:ascii="TimesET" w:hAnsi="TimesET"/>
    </w:rPr>
  </w:style>
  <w:style w:type="character" w:customStyle="1" w:styleId="22">
    <w:name w:val="Основной текст 2 Знак"/>
    <w:link w:val="21"/>
    <w:uiPriority w:val="99"/>
    <w:rsid w:val="000A2D45"/>
    <w:rPr>
      <w:rFonts w:ascii="TimesET" w:hAnsi="TimesET"/>
      <w:bCs/>
      <w:iCs/>
    </w:rPr>
  </w:style>
  <w:style w:type="paragraph" w:customStyle="1" w:styleId="a5">
    <w:name w:val="Таблицы (моноширинный)"/>
    <w:basedOn w:val="a"/>
    <w:next w:val="a"/>
    <w:rsid w:val="00F84759"/>
    <w:pPr>
      <w:autoSpaceDE w:val="0"/>
      <w:autoSpaceDN w:val="0"/>
      <w:adjustRightInd w:val="0"/>
      <w:jc w:val="both"/>
    </w:pPr>
    <w:rPr>
      <w:rFonts w:ascii="Courier New" w:hAnsi="Courier New" w:cs="Courier New"/>
    </w:rPr>
  </w:style>
  <w:style w:type="character" w:customStyle="1" w:styleId="a6">
    <w:name w:val="Цветовое выделение"/>
    <w:rsid w:val="00F84759"/>
    <w:rPr>
      <w:b/>
      <w:bCs/>
      <w:color w:val="000080"/>
    </w:rPr>
  </w:style>
  <w:style w:type="paragraph" w:styleId="23">
    <w:name w:val="Body Text Indent 2"/>
    <w:basedOn w:val="a"/>
    <w:link w:val="24"/>
    <w:rsid w:val="006F6A21"/>
    <w:pPr>
      <w:spacing w:after="120" w:line="480" w:lineRule="auto"/>
      <w:ind w:left="283"/>
    </w:pPr>
  </w:style>
  <w:style w:type="character" w:customStyle="1" w:styleId="24">
    <w:name w:val="Основной текст с отступом 2 Знак"/>
    <w:basedOn w:val="a0"/>
    <w:link w:val="23"/>
    <w:rsid w:val="000A2D45"/>
    <w:rPr>
      <w:bCs/>
      <w:iCs/>
    </w:rPr>
  </w:style>
  <w:style w:type="paragraph" w:styleId="a7">
    <w:name w:val="Body Text Indent"/>
    <w:aliases w:val="Основной текст 1,Нумерованный список !!,Надин стиль,Основной текст с отступом Знак Знак"/>
    <w:basedOn w:val="a"/>
    <w:link w:val="a8"/>
    <w:rsid w:val="00F46B5E"/>
    <w:pPr>
      <w:spacing w:after="120"/>
      <w:ind w:left="283"/>
    </w:pPr>
  </w:style>
  <w:style w:type="character" w:customStyle="1" w:styleId="a8">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0"/>
    <w:link w:val="a7"/>
    <w:rsid w:val="000A2D45"/>
    <w:rPr>
      <w:bCs/>
      <w:iCs/>
    </w:rPr>
  </w:style>
  <w:style w:type="paragraph" w:styleId="a9">
    <w:name w:val="Body Text"/>
    <w:basedOn w:val="a"/>
    <w:link w:val="aa"/>
    <w:rsid w:val="00F46B5E"/>
    <w:pPr>
      <w:spacing w:after="120"/>
    </w:pPr>
  </w:style>
  <w:style w:type="character" w:customStyle="1" w:styleId="aa">
    <w:name w:val="Основной текст Знак"/>
    <w:link w:val="a9"/>
    <w:uiPriority w:val="99"/>
    <w:rsid w:val="000A2D45"/>
    <w:rPr>
      <w:bCs/>
      <w:iCs/>
    </w:rPr>
  </w:style>
  <w:style w:type="paragraph" w:customStyle="1" w:styleId="ConsNormal">
    <w:name w:val="ConsNormal"/>
    <w:link w:val="ConsNormal0"/>
    <w:rsid w:val="00F46B5E"/>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uiPriority w:val="99"/>
    <w:locked/>
    <w:rsid w:val="00FB4718"/>
    <w:rPr>
      <w:rFonts w:ascii="Arial" w:hAnsi="Arial" w:cs="Arial"/>
    </w:rPr>
  </w:style>
  <w:style w:type="paragraph" w:customStyle="1" w:styleId="ConsNonformat">
    <w:name w:val="ConsNonformat"/>
    <w:rsid w:val="00F46B5E"/>
    <w:pPr>
      <w:widowControl w:val="0"/>
      <w:autoSpaceDE w:val="0"/>
      <w:autoSpaceDN w:val="0"/>
      <w:adjustRightInd w:val="0"/>
      <w:ind w:right="19772"/>
    </w:pPr>
    <w:rPr>
      <w:rFonts w:ascii="Courier New" w:hAnsi="Courier New" w:cs="Courier New"/>
    </w:rPr>
  </w:style>
  <w:style w:type="paragraph" w:customStyle="1" w:styleId="ConsTitle">
    <w:name w:val="ConsTitle"/>
    <w:rsid w:val="00F46B5E"/>
    <w:pPr>
      <w:widowControl w:val="0"/>
      <w:autoSpaceDE w:val="0"/>
      <w:autoSpaceDN w:val="0"/>
      <w:adjustRightInd w:val="0"/>
      <w:ind w:right="19772"/>
    </w:pPr>
    <w:rPr>
      <w:rFonts w:ascii="Arial" w:hAnsi="Arial" w:cs="Arial"/>
      <w:b/>
      <w:bCs/>
    </w:rPr>
  </w:style>
  <w:style w:type="paragraph" w:styleId="ab">
    <w:name w:val="footer"/>
    <w:basedOn w:val="a"/>
    <w:link w:val="ac"/>
    <w:uiPriority w:val="99"/>
    <w:rsid w:val="00F46B5E"/>
    <w:pPr>
      <w:tabs>
        <w:tab w:val="center" w:pos="4677"/>
        <w:tab w:val="right" w:pos="9355"/>
      </w:tabs>
    </w:pPr>
  </w:style>
  <w:style w:type="character" w:customStyle="1" w:styleId="ac">
    <w:name w:val="Нижний колонтитул Знак"/>
    <w:basedOn w:val="a0"/>
    <w:link w:val="ab"/>
    <w:uiPriority w:val="99"/>
    <w:rsid w:val="000A2D45"/>
    <w:rPr>
      <w:bCs/>
      <w:iCs/>
    </w:rPr>
  </w:style>
  <w:style w:type="paragraph" w:customStyle="1" w:styleId="ad">
    <w:name w:val="Заголовок статьи"/>
    <w:basedOn w:val="a"/>
    <w:next w:val="a"/>
    <w:rsid w:val="00F46B5E"/>
    <w:pPr>
      <w:autoSpaceDE w:val="0"/>
      <w:autoSpaceDN w:val="0"/>
      <w:adjustRightInd w:val="0"/>
      <w:ind w:left="1612" w:hanging="892"/>
      <w:jc w:val="both"/>
    </w:pPr>
    <w:rPr>
      <w:rFonts w:ascii="Arial" w:hAnsi="Arial"/>
    </w:rPr>
  </w:style>
  <w:style w:type="character" w:styleId="ae">
    <w:name w:val="Hyperlink"/>
    <w:basedOn w:val="a0"/>
    <w:rsid w:val="00F46B5E"/>
    <w:rPr>
      <w:color w:val="0000FF"/>
      <w:u w:val="single"/>
    </w:rPr>
  </w:style>
  <w:style w:type="paragraph" w:customStyle="1" w:styleId="consplusnormal">
    <w:name w:val="consplusnormal"/>
    <w:basedOn w:val="a"/>
    <w:rsid w:val="00F46B5E"/>
    <w:pPr>
      <w:spacing w:before="100" w:beforeAutospacing="1" w:after="100" w:afterAutospacing="1"/>
    </w:pPr>
  </w:style>
  <w:style w:type="character" w:customStyle="1" w:styleId="af">
    <w:name w:val="Гипертекстовая ссылка"/>
    <w:basedOn w:val="a0"/>
    <w:uiPriority w:val="99"/>
    <w:rsid w:val="00F46B5E"/>
    <w:rPr>
      <w:b/>
      <w:bCs/>
      <w:color w:val="008000"/>
      <w:u w:val="single"/>
    </w:rPr>
  </w:style>
  <w:style w:type="paragraph" w:customStyle="1" w:styleId="af0">
    <w:name w:val="Текст (лев. подпись)"/>
    <w:basedOn w:val="a"/>
    <w:next w:val="a"/>
    <w:rsid w:val="00F46B5E"/>
    <w:pPr>
      <w:widowControl w:val="0"/>
      <w:autoSpaceDE w:val="0"/>
      <w:autoSpaceDN w:val="0"/>
      <w:adjustRightInd w:val="0"/>
    </w:pPr>
    <w:rPr>
      <w:rFonts w:ascii="Arial" w:hAnsi="Arial" w:cs="Arial"/>
    </w:rPr>
  </w:style>
  <w:style w:type="paragraph" w:customStyle="1" w:styleId="af1">
    <w:name w:val="Текст (прав. подпись)"/>
    <w:basedOn w:val="a"/>
    <w:next w:val="a"/>
    <w:rsid w:val="00F46B5E"/>
    <w:pPr>
      <w:widowControl w:val="0"/>
      <w:autoSpaceDE w:val="0"/>
      <w:autoSpaceDN w:val="0"/>
      <w:adjustRightInd w:val="0"/>
      <w:jc w:val="right"/>
    </w:pPr>
    <w:rPr>
      <w:rFonts w:ascii="Arial" w:hAnsi="Arial" w:cs="Arial"/>
    </w:rPr>
  </w:style>
  <w:style w:type="paragraph" w:styleId="31">
    <w:name w:val="Body Text Indent 3"/>
    <w:basedOn w:val="a"/>
    <w:link w:val="32"/>
    <w:rsid w:val="00F46B5E"/>
    <w:pPr>
      <w:spacing w:after="120"/>
      <w:ind w:left="283"/>
    </w:pPr>
    <w:rPr>
      <w:sz w:val="16"/>
      <w:szCs w:val="16"/>
    </w:rPr>
  </w:style>
  <w:style w:type="character" w:customStyle="1" w:styleId="32">
    <w:name w:val="Основной текст с отступом 3 Знак"/>
    <w:basedOn w:val="a0"/>
    <w:link w:val="31"/>
    <w:uiPriority w:val="99"/>
    <w:rsid w:val="00553574"/>
    <w:rPr>
      <w:bCs/>
      <w:iCs/>
      <w:sz w:val="16"/>
      <w:szCs w:val="16"/>
    </w:rPr>
  </w:style>
  <w:style w:type="paragraph" w:styleId="af2">
    <w:name w:val="Block Text"/>
    <w:basedOn w:val="a"/>
    <w:rsid w:val="00F46B5E"/>
    <w:pPr>
      <w:ind w:left="1134" w:right="1134"/>
      <w:jc w:val="center"/>
    </w:pPr>
    <w:rPr>
      <w:sz w:val="26"/>
    </w:rPr>
  </w:style>
  <w:style w:type="paragraph" w:customStyle="1" w:styleId="af3">
    <w:name w:val="Комментарий"/>
    <w:basedOn w:val="a"/>
    <w:next w:val="a"/>
    <w:rsid w:val="00F46B5E"/>
    <w:pPr>
      <w:widowControl w:val="0"/>
      <w:autoSpaceDE w:val="0"/>
      <w:autoSpaceDN w:val="0"/>
      <w:adjustRightInd w:val="0"/>
      <w:ind w:left="170"/>
      <w:jc w:val="both"/>
    </w:pPr>
    <w:rPr>
      <w:rFonts w:ascii="Arial" w:hAnsi="Arial" w:cs="Arial"/>
      <w:i/>
      <w:iCs w:val="0"/>
      <w:color w:val="800080"/>
    </w:rPr>
  </w:style>
  <w:style w:type="character" w:customStyle="1" w:styleId="af4">
    <w:name w:val="Не вступил в силу"/>
    <w:basedOn w:val="a6"/>
    <w:rsid w:val="00F46B5E"/>
    <w:rPr>
      <w:color w:val="008080"/>
      <w:sz w:val="20"/>
      <w:szCs w:val="20"/>
    </w:rPr>
  </w:style>
  <w:style w:type="paragraph" w:customStyle="1" w:styleId="12">
    <w:name w:val="Обычный1"/>
    <w:rsid w:val="00D67953"/>
    <w:rPr>
      <w:sz w:val="24"/>
    </w:rPr>
  </w:style>
  <w:style w:type="table" w:styleId="af5">
    <w:name w:val="Table Grid"/>
    <w:basedOn w:val="a1"/>
    <w:uiPriority w:val="59"/>
    <w:rsid w:val="009470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link w:val="ConsPlusNormal1"/>
    <w:uiPriority w:val="99"/>
    <w:rsid w:val="000D0499"/>
    <w:pPr>
      <w:widowControl w:val="0"/>
      <w:autoSpaceDE w:val="0"/>
      <w:autoSpaceDN w:val="0"/>
      <w:adjustRightInd w:val="0"/>
      <w:ind w:firstLine="720"/>
    </w:pPr>
    <w:rPr>
      <w:rFonts w:ascii="Arial" w:hAnsi="Arial" w:cs="Arial"/>
    </w:rPr>
  </w:style>
  <w:style w:type="character" w:customStyle="1" w:styleId="ConsPlusNormal1">
    <w:name w:val="ConsPlusNormal Знак"/>
    <w:link w:val="ConsPlusNormal0"/>
    <w:rsid w:val="000A2D45"/>
    <w:rPr>
      <w:rFonts w:ascii="Arial" w:hAnsi="Arial" w:cs="Arial"/>
      <w:lang w:val="ru-RU" w:eastAsia="ru-RU" w:bidi="ar-SA"/>
    </w:rPr>
  </w:style>
  <w:style w:type="paragraph" w:customStyle="1" w:styleId="ConsPlusTitle">
    <w:name w:val="ConsPlusTitle"/>
    <w:link w:val="ConsPlusTitle0"/>
    <w:uiPriority w:val="99"/>
    <w:rsid w:val="000D0499"/>
    <w:pPr>
      <w:widowControl w:val="0"/>
      <w:autoSpaceDE w:val="0"/>
      <w:autoSpaceDN w:val="0"/>
      <w:adjustRightInd w:val="0"/>
    </w:pPr>
    <w:rPr>
      <w:rFonts w:ascii="Arial" w:hAnsi="Arial" w:cs="Arial"/>
      <w:b/>
      <w:bCs/>
    </w:rPr>
  </w:style>
  <w:style w:type="character" w:customStyle="1" w:styleId="ConsPlusTitle0">
    <w:name w:val="ConsPlusTitle Знак"/>
    <w:basedOn w:val="a0"/>
    <w:link w:val="ConsPlusTitle"/>
    <w:uiPriority w:val="99"/>
    <w:locked/>
    <w:rsid w:val="005354B5"/>
    <w:rPr>
      <w:rFonts w:ascii="Arial" w:hAnsi="Arial" w:cs="Arial"/>
      <w:b/>
      <w:bCs/>
    </w:rPr>
  </w:style>
  <w:style w:type="paragraph" w:styleId="af6">
    <w:name w:val="footnote text"/>
    <w:basedOn w:val="a"/>
    <w:link w:val="af7"/>
    <w:rsid w:val="000D0499"/>
    <w:rPr>
      <w:bCs w:val="0"/>
      <w:iCs w:val="0"/>
    </w:rPr>
  </w:style>
  <w:style w:type="character" w:customStyle="1" w:styleId="af7">
    <w:name w:val="Текст сноски Знак"/>
    <w:basedOn w:val="a0"/>
    <w:link w:val="af6"/>
    <w:rsid w:val="000A2D45"/>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qFormat/>
    <w:rsid w:val="000D0499"/>
    <w:pPr>
      <w:autoSpaceDE w:val="0"/>
      <w:autoSpaceDN w:val="0"/>
      <w:adjustRightInd w:val="0"/>
      <w:spacing w:line="360" w:lineRule="auto"/>
      <w:ind w:firstLine="540"/>
      <w:jc w:val="both"/>
    </w:pPr>
    <w:rPr>
      <w:bCs w:val="0"/>
      <w:iCs w:val="0"/>
      <w:sz w:val="28"/>
      <w:szCs w:val="28"/>
    </w:rPr>
  </w:style>
  <w:style w:type="paragraph" w:styleId="af9">
    <w:name w:val="Balloon Text"/>
    <w:basedOn w:val="a"/>
    <w:link w:val="afa"/>
    <w:rsid w:val="00764924"/>
    <w:rPr>
      <w:rFonts w:ascii="Tahoma" w:hAnsi="Tahoma"/>
      <w:sz w:val="16"/>
      <w:szCs w:val="16"/>
    </w:rPr>
  </w:style>
  <w:style w:type="character" w:customStyle="1" w:styleId="afa">
    <w:name w:val="Текст выноски Знак"/>
    <w:link w:val="af9"/>
    <w:rsid w:val="000A2D45"/>
    <w:rPr>
      <w:rFonts w:ascii="Tahoma" w:hAnsi="Tahoma" w:cs="Tahoma"/>
      <w:bCs/>
      <w:iCs/>
      <w:sz w:val="16"/>
      <w:szCs w:val="16"/>
    </w:rPr>
  </w:style>
  <w:style w:type="paragraph" w:customStyle="1" w:styleId="ConsPlusNonformat">
    <w:name w:val="ConsPlusNonformat"/>
    <w:link w:val="ConsPlusNonformat0"/>
    <w:uiPriority w:val="99"/>
    <w:rsid w:val="00305886"/>
    <w:pPr>
      <w:widowControl w:val="0"/>
      <w:autoSpaceDE w:val="0"/>
      <w:autoSpaceDN w:val="0"/>
      <w:adjustRightInd w:val="0"/>
    </w:pPr>
    <w:rPr>
      <w:rFonts w:ascii="Courier New" w:hAnsi="Courier New" w:cs="Courier New"/>
    </w:rPr>
  </w:style>
  <w:style w:type="character" w:customStyle="1" w:styleId="ConsPlusNonformat0">
    <w:name w:val="ConsPlusNonformat Знак"/>
    <w:basedOn w:val="a0"/>
    <w:link w:val="ConsPlusNonformat"/>
    <w:rsid w:val="000F23E4"/>
    <w:rPr>
      <w:rFonts w:ascii="Courier New" w:hAnsi="Courier New" w:cs="Courier New"/>
    </w:rPr>
  </w:style>
  <w:style w:type="paragraph" w:customStyle="1" w:styleId="ConsPlusCell">
    <w:name w:val="ConsPlusCell"/>
    <w:rsid w:val="00305886"/>
    <w:pPr>
      <w:widowControl w:val="0"/>
      <w:autoSpaceDE w:val="0"/>
      <w:autoSpaceDN w:val="0"/>
      <w:adjustRightInd w:val="0"/>
    </w:pPr>
    <w:rPr>
      <w:rFonts w:ascii="Arial" w:hAnsi="Arial" w:cs="Arial"/>
    </w:rPr>
  </w:style>
  <w:style w:type="paragraph" w:styleId="33">
    <w:name w:val="Body Text 3"/>
    <w:basedOn w:val="a"/>
    <w:link w:val="34"/>
    <w:rsid w:val="00292AF2"/>
    <w:pPr>
      <w:spacing w:after="120"/>
    </w:pPr>
    <w:rPr>
      <w:bCs w:val="0"/>
      <w:iCs w:val="0"/>
      <w:sz w:val="16"/>
      <w:szCs w:val="16"/>
    </w:rPr>
  </w:style>
  <w:style w:type="character" w:customStyle="1" w:styleId="34">
    <w:name w:val="Основной текст 3 Знак"/>
    <w:link w:val="33"/>
    <w:rsid w:val="000A2D45"/>
    <w:rPr>
      <w:sz w:val="16"/>
      <w:szCs w:val="16"/>
    </w:rPr>
  </w:style>
  <w:style w:type="paragraph" w:customStyle="1" w:styleId="Iniiaiieoaenonionooiii3">
    <w:name w:val="Iniiaiie oaeno n ionooiii 3"/>
    <w:basedOn w:val="a"/>
    <w:rsid w:val="00DC7E05"/>
    <w:pPr>
      <w:widowControl w:val="0"/>
      <w:ind w:firstLine="851"/>
      <w:jc w:val="both"/>
    </w:pPr>
    <w:rPr>
      <w:bCs w:val="0"/>
      <w:iCs w:val="0"/>
      <w:sz w:val="28"/>
    </w:rPr>
  </w:style>
  <w:style w:type="paragraph" w:styleId="afb">
    <w:name w:val="List Paragraph"/>
    <w:basedOn w:val="a"/>
    <w:uiPriority w:val="34"/>
    <w:qFormat/>
    <w:rsid w:val="00293EC1"/>
    <w:pPr>
      <w:ind w:left="720"/>
    </w:pPr>
    <w:rPr>
      <w:bCs w:val="0"/>
      <w:iCs w:val="0"/>
      <w:sz w:val="24"/>
      <w:szCs w:val="24"/>
    </w:rPr>
  </w:style>
  <w:style w:type="paragraph" w:customStyle="1" w:styleId="consnormal1">
    <w:name w:val="consnormal"/>
    <w:basedOn w:val="a"/>
    <w:rsid w:val="007938C2"/>
    <w:pPr>
      <w:spacing w:before="100" w:beforeAutospacing="1" w:after="100" w:afterAutospacing="1"/>
    </w:pPr>
    <w:rPr>
      <w:bCs w:val="0"/>
      <w:iCs w:val="0"/>
      <w:sz w:val="24"/>
      <w:szCs w:val="24"/>
    </w:rPr>
  </w:style>
  <w:style w:type="paragraph" w:customStyle="1" w:styleId="constitle0">
    <w:name w:val="constitle"/>
    <w:basedOn w:val="a"/>
    <w:rsid w:val="007938C2"/>
    <w:pPr>
      <w:spacing w:before="100" w:beforeAutospacing="1" w:after="100" w:afterAutospacing="1"/>
    </w:pPr>
    <w:rPr>
      <w:bCs w:val="0"/>
      <w:iCs w:val="0"/>
      <w:sz w:val="24"/>
      <w:szCs w:val="24"/>
    </w:rPr>
  </w:style>
  <w:style w:type="paragraph" w:customStyle="1" w:styleId="consnonformat0">
    <w:name w:val="consnonformat"/>
    <w:basedOn w:val="a"/>
    <w:rsid w:val="007938C2"/>
    <w:pPr>
      <w:spacing w:before="100" w:beforeAutospacing="1" w:after="100" w:afterAutospacing="1"/>
    </w:pPr>
    <w:rPr>
      <w:bCs w:val="0"/>
      <w:iCs w:val="0"/>
      <w:sz w:val="24"/>
      <w:szCs w:val="24"/>
    </w:rPr>
  </w:style>
  <w:style w:type="character" w:styleId="afc">
    <w:name w:val="footnote reference"/>
    <w:basedOn w:val="a0"/>
    <w:rsid w:val="007938C2"/>
  </w:style>
  <w:style w:type="paragraph" w:styleId="HTML">
    <w:name w:val="HTML Preformatted"/>
    <w:basedOn w:val="a"/>
    <w:link w:val="HTML0"/>
    <w:rsid w:val="0099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bCs w:val="0"/>
      <w:iCs w:val="0"/>
    </w:rPr>
  </w:style>
  <w:style w:type="character" w:customStyle="1" w:styleId="HTML0">
    <w:name w:val="Стандартный HTML Знак"/>
    <w:basedOn w:val="a0"/>
    <w:link w:val="HTML"/>
    <w:rsid w:val="00995370"/>
    <w:rPr>
      <w:rFonts w:ascii="Courier New" w:eastAsia="Courier New" w:hAnsi="Courier New" w:cs="Courier New"/>
      <w:lang w:val="ru-RU" w:eastAsia="ru-RU" w:bidi="ar-SA"/>
    </w:rPr>
  </w:style>
  <w:style w:type="paragraph" w:customStyle="1" w:styleId="13">
    <w:name w:val="Абзац списка1"/>
    <w:basedOn w:val="a"/>
    <w:rsid w:val="001A0CE6"/>
    <w:pPr>
      <w:ind w:left="720"/>
    </w:pPr>
    <w:rPr>
      <w:bCs w:val="0"/>
      <w:iCs w:val="0"/>
      <w:sz w:val="24"/>
      <w:szCs w:val="24"/>
    </w:rPr>
  </w:style>
  <w:style w:type="paragraph" w:styleId="14">
    <w:name w:val="toc 1"/>
    <w:basedOn w:val="a"/>
    <w:next w:val="a"/>
    <w:autoRedefine/>
    <w:rsid w:val="000A2D45"/>
    <w:pPr>
      <w:spacing w:before="120"/>
    </w:pPr>
    <w:rPr>
      <w:b/>
      <w:i/>
      <w:sz w:val="24"/>
      <w:szCs w:val="24"/>
    </w:rPr>
  </w:style>
  <w:style w:type="paragraph" w:styleId="25">
    <w:name w:val="toc 2"/>
    <w:basedOn w:val="a"/>
    <w:next w:val="a"/>
    <w:autoRedefine/>
    <w:uiPriority w:val="39"/>
    <w:rsid w:val="000A2D45"/>
    <w:pPr>
      <w:spacing w:before="120"/>
      <w:ind w:left="240"/>
    </w:pPr>
    <w:rPr>
      <w:b/>
      <w:iCs w:val="0"/>
      <w:sz w:val="22"/>
      <w:szCs w:val="22"/>
    </w:rPr>
  </w:style>
  <w:style w:type="paragraph" w:styleId="35">
    <w:name w:val="toc 3"/>
    <w:basedOn w:val="a"/>
    <w:next w:val="a"/>
    <w:autoRedefine/>
    <w:uiPriority w:val="39"/>
    <w:qFormat/>
    <w:rsid w:val="000A2D45"/>
    <w:pPr>
      <w:tabs>
        <w:tab w:val="left" w:pos="1200"/>
        <w:tab w:val="right" w:leader="dot" w:pos="9628"/>
      </w:tabs>
    </w:pPr>
    <w:rPr>
      <w:bCs w:val="0"/>
      <w:iCs w:val="0"/>
    </w:rPr>
  </w:style>
  <w:style w:type="paragraph" w:styleId="41">
    <w:name w:val="toc 4"/>
    <w:basedOn w:val="a"/>
    <w:next w:val="a"/>
    <w:autoRedefine/>
    <w:rsid w:val="000A2D45"/>
    <w:pPr>
      <w:ind w:left="720"/>
    </w:pPr>
    <w:rPr>
      <w:bCs w:val="0"/>
      <w:iCs w:val="0"/>
    </w:rPr>
  </w:style>
  <w:style w:type="paragraph" w:styleId="51">
    <w:name w:val="toc 5"/>
    <w:basedOn w:val="a"/>
    <w:next w:val="a"/>
    <w:autoRedefine/>
    <w:rsid w:val="000A2D45"/>
    <w:pPr>
      <w:ind w:left="960"/>
    </w:pPr>
    <w:rPr>
      <w:bCs w:val="0"/>
      <w:iCs w:val="0"/>
    </w:rPr>
  </w:style>
  <w:style w:type="paragraph" w:styleId="61">
    <w:name w:val="toc 6"/>
    <w:basedOn w:val="a"/>
    <w:next w:val="a"/>
    <w:autoRedefine/>
    <w:rsid w:val="000A2D45"/>
    <w:pPr>
      <w:ind w:left="1200"/>
    </w:pPr>
    <w:rPr>
      <w:bCs w:val="0"/>
      <w:iCs w:val="0"/>
    </w:rPr>
  </w:style>
  <w:style w:type="paragraph" w:styleId="71">
    <w:name w:val="toc 7"/>
    <w:basedOn w:val="a"/>
    <w:next w:val="a"/>
    <w:autoRedefine/>
    <w:rsid w:val="000A2D45"/>
    <w:pPr>
      <w:ind w:left="1440"/>
    </w:pPr>
    <w:rPr>
      <w:bCs w:val="0"/>
      <w:iCs w:val="0"/>
    </w:rPr>
  </w:style>
  <w:style w:type="paragraph" w:styleId="81">
    <w:name w:val="toc 8"/>
    <w:basedOn w:val="a"/>
    <w:next w:val="a"/>
    <w:autoRedefine/>
    <w:rsid w:val="000A2D45"/>
    <w:pPr>
      <w:ind w:left="1680"/>
    </w:pPr>
    <w:rPr>
      <w:bCs w:val="0"/>
      <w:iCs w:val="0"/>
    </w:rPr>
  </w:style>
  <w:style w:type="paragraph" w:styleId="91">
    <w:name w:val="toc 9"/>
    <w:basedOn w:val="a"/>
    <w:next w:val="a"/>
    <w:autoRedefine/>
    <w:rsid w:val="000A2D45"/>
    <w:pPr>
      <w:ind w:left="1920"/>
    </w:pPr>
    <w:rPr>
      <w:bCs w:val="0"/>
      <w:iCs w:val="0"/>
    </w:rPr>
  </w:style>
  <w:style w:type="paragraph" w:customStyle="1" w:styleId="Iauiue">
    <w:name w:val="Iau?iue"/>
    <w:uiPriority w:val="99"/>
    <w:rsid w:val="000A2D45"/>
    <w:pPr>
      <w:widowControl w:val="0"/>
    </w:pPr>
  </w:style>
  <w:style w:type="paragraph" w:customStyle="1" w:styleId="afd">
    <w:name w:val="основной"/>
    <w:basedOn w:val="a"/>
    <w:rsid w:val="000A2D45"/>
    <w:pPr>
      <w:keepNext/>
    </w:pPr>
    <w:rPr>
      <w:bCs w:val="0"/>
      <w:iCs w:val="0"/>
      <w:sz w:val="24"/>
    </w:rPr>
  </w:style>
  <w:style w:type="paragraph" w:customStyle="1" w:styleId="caaieiaie2">
    <w:name w:val="caaieiaie 2"/>
    <w:basedOn w:val="Iauiue"/>
    <w:next w:val="Iauiue"/>
    <w:rsid w:val="000A2D45"/>
    <w:pPr>
      <w:keepNext/>
      <w:keepLines/>
      <w:spacing w:before="240" w:after="60"/>
      <w:jc w:val="center"/>
    </w:pPr>
    <w:rPr>
      <w:rFonts w:ascii="Peterburg" w:hAnsi="Peterburg"/>
      <w:b/>
      <w:sz w:val="24"/>
    </w:rPr>
  </w:style>
  <w:style w:type="paragraph" w:customStyle="1" w:styleId="26">
    <w:name w:val="Îñíîâíîé òåêñò 2"/>
    <w:basedOn w:val="a"/>
    <w:rsid w:val="000A2D45"/>
    <w:pPr>
      <w:widowControl w:val="0"/>
      <w:ind w:firstLine="720"/>
      <w:jc w:val="both"/>
    </w:pPr>
    <w:rPr>
      <w:b/>
      <w:bCs w:val="0"/>
      <w:iCs w:val="0"/>
      <w:color w:val="000000"/>
      <w:sz w:val="24"/>
      <w:lang w:val="en-US"/>
    </w:rPr>
  </w:style>
  <w:style w:type="paragraph" w:customStyle="1" w:styleId="Iniiaiieoaenonionooiii2">
    <w:name w:val="Iniiaiie oaeno n ionooiii 2"/>
    <w:basedOn w:val="Iauiue"/>
    <w:rsid w:val="000A2D45"/>
    <w:pPr>
      <w:widowControl/>
      <w:ind w:firstLine="284"/>
      <w:jc w:val="both"/>
    </w:pPr>
    <w:rPr>
      <w:rFonts w:ascii="Peterburg" w:hAnsi="Peterburg"/>
    </w:rPr>
  </w:style>
  <w:style w:type="paragraph" w:customStyle="1" w:styleId="nienie">
    <w:name w:val="nienie"/>
    <w:basedOn w:val="Iauiue"/>
    <w:rsid w:val="000A2D45"/>
    <w:pPr>
      <w:keepLines/>
      <w:ind w:left="709" w:hanging="284"/>
      <w:jc w:val="both"/>
    </w:pPr>
    <w:rPr>
      <w:rFonts w:ascii="Peterburg" w:hAnsi="Peterburg"/>
      <w:sz w:val="24"/>
    </w:rPr>
  </w:style>
  <w:style w:type="paragraph" w:customStyle="1" w:styleId="afe">
    <w:name w:val="ñïèñîê"/>
    <w:basedOn w:val="a"/>
    <w:rsid w:val="000A2D45"/>
    <w:pPr>
      <w:keepLines/>
      <w:widowControl w:val="0"/>
      <w:ind w:left="709" w:hanging="284"/>
      <w:jc w:val="both"/>
    </w:pPr>
    <w:rPr>
      <w:rFonts w:ascii="Peterburg" w:hAnsi="Peterburg"/>
      <w:bCs w:val="0"/>
      <w:iCs w:val="0"/>
      <w:sz w:val="24"/>
    </w:rPr>
  </w:style>
  <w:style w:type="paragraph" w:customStyle="1" w:styleId="52">
    <w:name w:val="çàãîëîâîê 5"/>
    <w:basedOn w:val="a"/>
    <w:next w:val="a"/>
    <w:rsid w:val="000A2D45"/>
    <w:pPr>
      <w:keepNext/>
      <w:widowControl w:val="0"/>
      <w:ind w:firstLine="567"/>
      <w:jc w:val="both"/>
    </w:pPr>
    <w:rPr>
      <w:b/>
      <w:bCs w:val="0"/>
      <w:iCs w:val="0"/>
      <w:u w:val="single"/>
    </w:rPr>
  </w:style>
  <w:style w:type="paragraph" w:customStyle="1" w:styleId="Heading">
    <w:name w:val="Heading"/>
    <w:rsid w:val="000A2D45"/>
    <w:pPr>
      <w:autoSpaceDE w:val="0"/>
      <w:autoSpaceDN w:val="0"/>
      <w:adjustRightInd w:val="0"/>
    </w:pPr>
    <w:rPr>
      <w:rFonts w:ascii="Arial" w:hAnsi="Arial" w:cs="Arial"/>
      <w:b/>
      <w:bCs/>
      <w:sz w:val="22"/>
      <w:szCs w:val="22"/>
    </w:rPr>
  </w:style>
  <w:style w:type="paragraph" w:customStyle="1" w:styleId="aff">
    <w:name w:val="Стиль"/>
    <w:uiPriority w:val="99"/>
    <w:rsid w:val="000A2D45"/>
    <w:rPr>
      <w:sz w:val="24"/>
    </w:rPr>
  </w:style>
  <w:style w:type="paragraph" w:customStyle="1" w:styleId="aff0">
    <w:name w:val="Îñíîâíîé òåêñò"/>
    <w:basedOn w:val="a"/>
    <w:rsid w:val="000A2D45"/>
    <w:pPr>
      <w:widowControl w:val="0"/>
      <w:jc w:val="both"/>
    </w:pPr>
    <w:rPr>
      <w:bCs w:val="0"/>
      <w:iCs w:val="0"/>
      <w:sz w:val="24"/>
    </w:rPr>
  </w:style>
  <w:style w:type="character" w:styleId="aff1">
    <w:name w:val="page number"/>
    <w:basedOn w:val="a0"/>
    <w:rsid w:val="000A2D45"/>
  </w:style>
  <w:style w:type="paragraph" w:styleId="aff2">
    <w:name w:val="Document Map"/>
    <w:basedOn w:val="a"/>
    <w:link w:val="aff3"/>
    <w:rsid w:val="000A2D45"/>
    <w:pPr>
      <w:shd w:val="clear" w:color="auto" w:fill="000080"/>
    </w:pPr>
    <w:rPr>
      <w:rFonts w:ascii="Tahoma" w:hAnsi="Tahoma"/>
      <w:bCs w:val="0"/>
      <w:iCs w:val="0"/>
      <w:sz w:val="24"/>
      <w:szCs w:val="24"/>
    </w:rPr>
  </w:style>
  <w:style w:type="character" w:customStyle="1" w:styleId="aff3">
    <w:name w:val="Схема документа Знак"/>
    <w:basedOn w:val="a0"/>
    <w:link w:val="aff2"/>
    <w:rsid w:val="000A2D45"/>
    <w:rPr>
      <w:rFonts w:ascii="Tahoma" w:hAnsi="Tahoma"/>
      <w:sz w:val="24"/>
      <w:szCs w:val="24"/>
      <w:shd w:val="clear" w:color="auto" w:fill="000080"/>
    </w:rPr>
  </w:style>
  <w:style w:type="paragraph" w:customStyle="1" w:styleId="u">
    <w:name w:val="u"/>
    <w:basedOn w:val="a"/>
    <w:rsid w:val="000A2D45"/>
    <w:pPr>
      <w:ind w:firstLine="390"/>
      <w:jc w:val="both"/>
    </w:pPr>
    <w:rPr>
      <w:bCs w:val="0"/>
      <w:iCs w:val="0"/>
      <w:sz w:val="24"/>
      <w:szCs w:val="24"/>
    </w:rPr>
  </w:style>
  <w:style w:type="paragraph" w:customStyle="1" w:styleId="0">
    <w:name w:val="Заг 0"/>
    <w:basedOn w:val="a"/>
    <w:link w:val="00"/>
    <w:qFormat/>
    <w:rsid w:val="000A2D45"/>
    <w:pPr>
      <w:autoSpaceDE w:val="0"/>
      <w:autoSpaceDN w:val="0"/>
      <w:adjustRightInd w:val="0"/>
      <w:spacing w:before="240" w:after="240"/>
      <w:jc w:val="center"/>
    </w:pPr>
    <w:rPr>
      <w:rFonts w:ascii="Arial CYR" w:hAnsi="Arial CYR"/>
      <w:b/>
      <w:bCs w:val="0"/>
      <w:iCs w:val="0"/>
      <w:sz w:val="32"/>
      <w:szCs w:val="32"/>
    </w:rPr>
  </w:style>
  <w:style w:type="character" w:customStyle="1" w:styleId="00">
    <w:name w:val="Заг 0 Знак"/>
    <w:link w:val="0"/>
    <w:rsid w:val="000A2D45"/>
    <w:rPr>
      <w:rFonts w:ascii="Arial CYR" w:hAnsi="Arial CYR"/>
      <w:b/>
      <w:sz w:val="32"/>
      <w:szCs w:val="32"/>
    </w:rPr>
  </w:style>
  <w:style w:type="paragraph" w:customStyle="1" w:styleId="15">
    <w:name w:val="Заг 1"/>
    <w:basedOn w:val="a"/>
    <w:link w:val="16"/>
    <w:qFormat/>
    <w:rsid w:val="000A2D45"/>
    <w:pPr>
      <w:spacing w:before="360"/>
      <w:jc w:val="center"/>
    </w:pPr>
    <w:rPr>
      <w:rFonts w:ascii="Arial CYR" w:hAnsi="Arial CYR"/>
      <w:bCs w:val="0"/>
      <w:iCs w:val="0"/>
      <w:sz w:val="24"/>
      <w:szCs w:val="24"/>
    </w:rPr>
  </w:style>
  <w:style w:type="character" w:customStyle="1" w:styleId="16">
    <w:name w:val="Заг 1 Знак"/>
    <w:link w:val="15"/>
    <w:rsid w:val="000A2D45"/>
    <w:rPr>
      <w:rFonts w:ascii="Arial CYR" w:hAnsi="Arial CYR"/>
      <w:sz w:val="24"/>
      <w:szCs w:val="24"/>
    </w:rPr>
  </w:style>
  <w:style w:type="paragraph" w:customStyle="1" w:styleId="01">
    <w:name w:val="Заг 0 ВерхРег"/>
    <w:basedOn w:val="0"/>
    <w:link w:val="02"/>
    <w:qFormat/>
    <w:rsid w:val="000A2D45"/>
    <w:pPr>
      <w:spacing w:before="480" w:after="360"/>
    </w:pPr>
    <w:rPr>
      <w:caps/>
    </w:rPr>
  </w:style>
  <w:style w:type="character" w:customStyle="1" w:styleId="02">
    <w:name w:val="Заг 0 ВерхРег Знак"/>
    <w:link w:val="01"/>
    <w:rsid w:val="000A2D45"/>
    <w:rPr>
      <w:rFonts w:ascii="Arial CYR" w:hAnsi="Arial CYR"/>
      <w:b/>
      <w:caps/>
      <w:sz w:val="32"/>
      <w:szCs w:val="32"/>
    </w:rPr>
  </w:style>
  <w:style w:type="character" w:styleId="aff4">
    <w:name w:val="Emphasis"/>
    <w:uiPriority w:val="99"/>
    <w:qFormat/>
    <w:rsid w:val="000A2D45"/>
    <w:rPr>
      <w:i/>
      <w:iCs/>
    </w:rPr>
  </w:style>
  <w:style w:type="character" w:styleId="aff5">
    <w:name w:val="Intense Emphasis"/>
    <w:uiPriority w:val="21"/>
    <w:qFormat/>
    <w:rsid w:val="000A2D45"/>
    <w:rPr>
      <w:b/>
      <w:bCs/>
      <w:i/>
      <w:iCs/>
      <w:color w:val="4F81BD"/>
    </w:rPr>
  </w:style>
  <w:style w:type="character" w:styleId="aff6">
    <w:name w:val="Strong"/>
    <w:uiPriority w:val="22"/>
    <w:qFormat/>
    <w:rsid w:val="000A2D45"/>
    <w:rPr>
      <w:b/>
      <w:bCs/>
    </w:rPr>
  </w:style>
  <w:style w:type="paragraph" w:customStyle="1" w:styleId="1">
    <w:name w:val="Список маркированный 1"/>
    <w:basedOn w:val="ConsPlusNormal0"/>
    <w:link w:val="17"/>
    <w:qFormat/>
    <w:rsid w:val="000A2D45"/>
    <w:pPr>
      <w:widowControl/>
      <w:numPr>
        <w:numId w:val="1"/>
      </w:numPr>
      <w:tabs>
        <w:tab w:val="left" w:pos="1134"/>
      </w:tabs>
      <w:jc w:val="both"/>
    </w:pPr>
    <w:rPr>
      <w:rFonts w:ascii="Times New Roman" w:hAnsi="Times New Roman" w:cs="Times New Roman"/>
      <w:sz w:val="24"/>
      <w:szCs w:val="24"/>
    </w:rPr>
  </w:style>
  <w:style w:type="character" w:customStyle="1" w:styleId="17">
    <w:name w:val="Список маркированный 1 Знак"/>
    <w:link w:val="1"/>
    <w:rsid w:val="000A2D45"/>
    <w:rPr>
      <w:sz w:val="24"/>
      <w:szCs w:val="24"/>
    </w:rPr>
  </w:style>
  <w:style w:type="character" w:styleId="aff7">
    <w:name w:val="annotation reference"/>
    <w:uiPriority w:val="99"/>
    <w:unhideWhenUsed/>
    <w:rsid w:val="000A2D45"/>
    <w:rPr>
      <w:sz w:val="16"/>
      <w:szCs w:val="16"/>
    </w:rPr>
  </w:style>
  <w:style w:type="paragraph" w:styleId="aff8">
    <w:name w:val="annotation text"/>
    <w:basedOn w:val="a"/>
    <w:link w:val="aff9"/>
    <w:unhideWhenUsed/>
    <w:rsid w:val="000A2D45"/>
    <w:rPr>
      <w:bCs w:val="0"/>
      <w:iCs w:val="0"/>
    </w:rPr>
  </w:style>
  <w:style w:type="character" w:customStyle="1" w:styleId="aff9">
    <w:name w:val="Текст примечания Знак"/>
    <w:basedOn w:val="a0"/>
    <w:link w:val="aff8"/>
    <w:rsid w:val="000A2D45"/>
  </w:style>
  <w:style w:type="paragraph" w:styleId="affa">
    <w:name w:val="annotation subject"/>
    <w:basedOn w:val="aff8"/>
    <w:next w:val="aff8"/>
    <w:link w:val="affb"/>
    <w:unhideWhenUsed/>
    <w:rsid w:val="000A2D45"/>
    <w:rPr>
      <w:b/>
      <w:bCs/>
    </w:rPr>
  </w:style>
  <w:style w:type="character" w:customStyle="1" w:styleId="affb">
    <w:name w:val="Тема примечания Знак"/>
    <w:basedOn w:val="aff9"/>
    <w:link w:val="affa"/>
    <w:rsid w:val="000A2D45"/>
    <w:rPr>
      <w:b/>
      <w:bCs/>
    </w:rPr>
  </w:style>
  <w:style w:type="paragraph" w:styleId="affc">
    <w:name w:val="Revision"/>
    <w:hidden/>
    <w:uiPriority w:val="99"/>
    <w:semiHidden/>
    <w:rsid w:val="000A2D45"/>
    <w:rPr>
      <w:sz w:val="24"/>
      <w:szCs w:val="24"/>
    </w:rPr>
  </w:style>
  <w:style w:type="paragraph" w:customStyle="1" w:styleId="1-I">
    <w:name w:val="Заг1 - Часть I"/>
    <w:aliases w:val="II,III,IV,V..."/>
    <w:basedOn w:val="a"/>
    <w:link w:val="1-I0"/>
    <w:qFormat/>
    <w:rsid w:val="000A2D45"/>
    <w:pPr>
      <w:numPr>
        <w:numId w:val="2"/>
      </w:numPr>
      <w:tabs>
        <w:tab w:val="left" w:pos="1843"/>
      </w:tabs>
      <w:spacing w:before="360" w:after="120"/>
      <w:outlineLvl w:val="0"/>
    </w:pPr>
    <w:rPr>
      <w:rFonts w:ascii="Arial" w:hAnsi="Arial"/>
      <w:b/>
      <w:bCs w:val="0"/>
      <w:iCs w:val="0"/>
      <w:caps/>
      <w:sz w:val="24"/>
      <w:szCs w:val="24"/>
    </w:rPr>
  </w:style>
  <w:style w:type="character" w:customStyle="1" w:styleId="1-I0">
    <w:name w:val="Заг1 - Часть I Знак"/>
    <w:aliases w:val="II Знак,III Знак,IV Знак,V... Знак"/>
    <w:link w:val="1-I"/>
    <w:rsid w:val="000A2D45"/>
    <w:rPr>
      <w:rFonts w:ascii="Arial" w:hAnsi="Arial"/>
      <w:b/>
      <w:caps/>
      <w:sz w:val="24"/>
      <w:szCs w:val="24"/>
    </w:rPr>
  </w:style>
  <w:style w:type="paragraph" w:customStyle="1" w:styleId="2-1">
    <w:name w:val="Заг2 - Глава 1"/>
    <w:aliases w:val="2,3"/>
    <w:basedOn w:val="a"/>
    <w:link w:val="2-10"/>
    <w:qFormat/>
    <w:rsid w:val="000A2D45"/>
    <w:pPr>
      <w:numPr>
        <w:numId w:val="3"/>
      </w:numPr>
      <w:tabs>
        <w:tab w:val="left" w:pos="1843"/>
      </w:tabs>
      <w:spacing w:before="480" w:after="120"/>
      <w:outlineLvl w:val="1"/>
    </w:pPr>
    <w:rPr>
      <w:b/>
      <w:bCs w:val="0"/>
      <w:iCs w:val="0"/>
      <w:smallCaps/>
      <w:sz w:val="24"/>
      <w:szCs w:val="24"/>
    </w:rPr>
  </w:style>
  <w:style w:type="character" w:customStyle="1" w:styleId="2-10">
    <w:name w:val="Заг2 - Глава 1 Знак"/>
    <w:aliases w:val="2 Знак,3 Знак"/>
    <w:link w:val="2-1"/>
    <w:rsid w:val="000A2D45"/>
    <w:rPr>
      <w:b/>
      <w:smallCaps/>
      <w:sz w:val="24"/>
      <w:szCs w:val="24"/>
    </w:rPr>
  </w:style>
  <w:style w:type="paragraph" w:customStyle="1" w:styleId="2-">
    <w:name w:val="Заг2 - без номера"/>
    <w:basedOn w:val="2-1"/>
    <w:link w:val="2-0"/>
    <w:qFormat/>
    <w:rsid w:val="000A2D45"/>
    <w:pPr>
      <w:numPr>
        <w:numId w:val="0"/>
      </w:numPr>
      <w:ind w:left="709"/>
    </w:pPr>
  </w:style>
  <w:style w:type="character" w:customStyle="1" w:styleId="2-0">
    <w:name w:val="Заг2 - без номера Знак"/>
    <w:basedOn w:val="2-10"/>
    <w:link w:val="2-"/>
    <w:rsid w:val="000A2D45"/>
  </w:style>
  <w:style w:type="paragraph" w:customStyle="1" w:styleId="4-123">
    <w:name w:val="Заг4 - Пункт нумерованный 1.2.3."/>
    <w:basedOn w:val="a9"/>
    <w:link w:val="4-1230"/>
    <w:qFormat/>
    <w:rsid w:val="000A2D45"/>
    <w:pPr>
      <w:tabs>
        <w:tab w:val="left" w:pos="1134"/>
      </w:tabs>
      <w:spacing w:after="0"/>
      <w:jc w:val="both"/>
      <w:outlineLvl w:val="3"/>
    </w:pPr>
    <w:rPr>
      <w:bCs w:val="0"/>
      <w:iCs w:val="0"/>
      <w:sz w:val="24"/>
      <w:szCs w:val="24"/>
    </w:rPr>
  </w:style>
  <w:style w:type="character" w:customStyle="1" w:styleId="4-1230">
    <w:name w:val="Заг4 - Пункт нумерованный 1.2.3. Знак"/>
    <w:link w:val="4-123"/>
    <w:rsid w:val="000A2D45"/>
    <w:rPr>
      <w:sz w:val="24"/>
      <w:szCs w:val="24"/>
    </w:rPr>
  </w:style>
  <w:style w:type="paragraph" w:customStyle="1" w:styleId="3-">
    <w:name w:val="Заг3 - Статья"/>
    <w:basedOn w:val="a"/>
    <w:link w:val="3-0"/>
    <w:qFormat/>
    <w:rsid w:val="000A2D45"/>
    <w:pPr>
      <w:keepNext/>
      <w:keepLines/>
      <w:numPr>
        <w:numId w:val="4"/>
      </w:numPr>
      <w:spacing w:before="360" w:after="120"/>
      <w:outlineLvl w:val="2"/>
    </w:pPr>
    <w:rPr>
      <w:rFonts w:ascii="Arial" w:hAnsi="Arial"/>
      <w:bCs w:val="0"/>
      <w:i/>
      <w:iCs w:val="0"/>
      <w:sz w:val="24"/>
      <w:szCs w:val="24"/>
    </w:rPr>
  </w:style>
  <w:style w:type="character" w:customStyle="1" w:styleId="3-0">
    <w:name w:val="Заг3 - Статья Знак"/>
    <w:link w:val="3-"/>
    <w:rsid w:val="000A2D45"/>
    <w:rPr>
      <w:rFonts w:ascii="Arial" w:hAnsi="Arial"/>
      <w:i/>
      <w:sz w:val="24"/>
      <w:szCs w:val="24"/>
    </w:rPr>
  </w:style>
  <w:style w:type="paragraph" w:customStyle="1" w:styleId="27">
    <w:name w:val="Список маркированный 2"/>
    <w:basedOn w:val="1"/>
    <w:link w:val="28"/>
    <w:qFormat/>
    <w:rsid w:val="000A2D45"/>
    <w:pPr>
      <w:tabs>
        <w:tab w:val="clear" w:pos="1134"/>
      </w:tabs>
    </w:pPr>
  </w:style>
  <w:style w:type="character" w:customStyle="1" w:styleId="28">
    <w:name w:val="Список маркированный 2 Знак"/>
    <w:link w:val="27"/>
    <w:rsid w:val="000A2D45"/>
    <w:rPr>
      <w:sz w:val="24"/>
      <w:szCs w:val="24"/>
    </w:rPr>
  </w:style>
  <w:style w:type="paragraph" w:customStyle="1" w:styleId="2-123">
    <w:name w:val="Список нумерованный 2 - 1)2)3)"/>
    <w:basedOn w:val="a9"/>
    <w:link w:val="2-1230"/>
    <w:qFormat/>
    <w:rsid w:val="000A2D45"/>
    <w:pPr>
      <w:numPr>
        <w:numId w:val="5"/>
      </w:numPr>
      <w:tabs>
        <w:tab w:val="left" w:pos="1134"/>
      </w:tabs>
      <w:spacing w:after="0"/>
      <w:jc w:val="both"/>
    </w:pPr>
    <w:rPr>
      <w:bCs w:val="0"/>
      <w:iCs w:val="0"/>
      <w:sz w:val="24"/>
      <w:szCs w:val="24"/>
    </w:rPr>
  </w:style>
  <w:style w:type="character" w:customStyle="1" w:styleId="2-1230">
    <w:name w:val="Список нумерованный 2 - 1)2)3) Знак"/>
    <w:link w:val="2-123"/>
    <w:rsid w:val="000A2D45"/>
    <w:rPr>
      <w:sz w:val="24"/>
      <w:szCs w:val="24"/>
    </w:rPr>
  </w:style>
  <w:style w:type="paragraph" w:customStyle="1" w:styleId="-">
    <w:name w:val="Таблица - шапка норм"/>
    <w:basedOn w:val="a"/>
    <w:rsid w:val="000A2D45"/>
    <w:pPr>
      <w:jc w:val="center"/>
    </w:pPr>
    <w:rPr>
      <w:rFonts w:ascii="Arial" w:hAnsi="Arial"/>
      <w:iCs w:val="0"/>
    </w:rPr>
  </w:style>
  <w:style w:type="character" w:customStyle="1" w:styleId="-0">
    <w:name w:val="Таблица - раздел"/>
    <w:rsid w:val="000A2D45"/>
    <w:rPr>
      <w:rFonts w:ascii="Arial" w:hAnsi="Arial"/>
      <w:b/>
      <w:bCs/>
    </w:rPr>
  </w:style>
  <w:style w:type="paragraph" w:customStyle="1" w:styleId="-1">
    <w:name w:val="Таблица - текст основной"/>
    <w:basedOn w:val="a"/>
    <w:link w:val="-2"/>
    <w:qFormat/>
    <w:rsid w:val="000A2D45"/>
    <w:rPr>
      <w:rFonts w:ascii="Arial" w:hAnsi="Arial"/>
      <w:bCs w:val="0"/>
      <w:iCs w:val="0"/>
      <w:sz w:val="24"/>
      <w:szCs w:val="24"/>
    </w:rPr>
  </w:style>
  <w:style w:type="character" w:customStyle="1" w:styleId="-2">
    <w:name w:val="Таблица - текст основной Знак"/>
    <w:link w:val="-1"/>
    <w:rsid w:val="000A2D45"/>
    <w:rPr>
      <w:rFonts w:ascii="Arial" w:hAnsi="Arial"/>
      <w:sz w:val="24"/>
      <w:szCs w:val="24"/>
    </w:rPr>
  </w:style>
  <w:style w:type="paragraph" w:customStyle="1" w:styleId="5-">
    <w:name w:val="Заг5 - Используемые обозначения"/>
    <w:basedOn w:val="a9"/>
    <w:link w:val="5-0"/>
    <w:qFormat/>
    <w:rsid w:val="000A2D45"/>
    <w:pPr>
      <w:pageBreakBefore/>
      <w:spacing w:before="360" w:after="240"/>
      <w:ind w:left="709"/>
      <w:jc w:val="both"/>
      <w:outlineLvl w:val="4"/>
    </w:pPr>
    <w:rPr>
      <w:bCs w:val="0"/>
      <w:i/>
      <w:iCs w:val="0"/>
      <w:sz w:val="24"/>
      <w:szCs w:val="24"/>
    </w:rPr>
  </w:style>
  <w:style w:type="character" w:customStyle="1" w:styleId="5-0">
    <w:name w:val="Заг5 - Используемые обозначения Знак"/>
    <w:basedOn w:val="3-0"/>
    <w:link w:val="5-"/>
    <w:rsid w:val="000A2D45"/>
  </w:style>
  <w:style w:type="paragraph" w:customStyle="1" w:styleId="36">
    <w:name w:val="Псевдосписок 3 а) б) в)"/>
    <w:basedOn w:val="a9"/>
    <w:link w:val="37"/>
    <w:qFormat/>
    <w:rsid w:val="000A2D45"/>
    <w:pPr>
      <w:spacing w:after="0"/>
      <w:ind w:left="1134" w:firstLine="284"/>
      <w:jc w:val="both"/>
    </w:pPr>
    <w:rPr>
      <w:bCs w:val="0"/>
      <w:iCs w:val="0"/>
      <w:sz w:val="24"/>
      <w:szCs w:val="24"/>
    </w:rPr>
  </w:style>
  <w:style w:type="character" w:customStyle="1" w:styleId="37">
    <w:name w:val="Псевдосписок 3 а) б) в) Знак"/>
    <w:basedOn w:val="aa"/>
    <w:link w:val="36"/>
    <w:rsid w:val="000A2D45"/>
    <w:rPr>
      <w:sz w:val="24"/>
      <w:szCs w:val="24"/>
    </w:rPr>
  </w:style>
  <w:style w:type="paragraph" w:customStyle="1" w:styleId="29">
    <w:name w:val="Псевдосписок 2 а) б) в)"/>
    <w:basedOn w:val="36"/>
    <w:link w:val="2a"/>
    <w:qFormat/>
    <w:rsid w:val="000A2D45"/>
    <w:pPr>
      <w:ind w:left="709" w:firstLine="425"/>
    </w:pPr>
  </w:style>
  <w:style w:type="character" w:customStyle="1" w:styleId="2a">
    <w:name w:val="Псевдосписок 2 а) б) в) Знак"/>
    <w:basedOn w:val="37"/>
    <w:link w:val="29"/>
    <w:rsid w:val="000A2D45"/>
  </w:style>
  <w:style w:type="paragraph" w:styleId="affd">
    <w:name w:val="table of figures"/>
    <w:basedOn w:val="a"/>
    <w:next w:val="a"/>
    <w:rsid w:val="000A2D45"/>
    <w:pPr>
      <w:ind w:left="480" w:hanging="480"/>
    </w:pPr>
    <w:rPr>
      <w:b/>
      <w:iCs w:val="0"/>
    </w:rPr>
  </w:style>
  <w:style w:type="character" w:customStyle="1" w:styleId="spelle">
    <w:name w:val="spelle"/>
    <w:basedOn w:val="a0"/>
    <w:rsid w:val="000A2D45"/>
  </w:style>
  <w:style w:type="character" w:styleId="affe">
    <w:name w:val="line number"/>
    <w:basedOn w:val="a0"/>
    <w:uiPriority w:val="99"/>
    <w:unhideWhenUsed/>
    <w:rsid w:val="000A2D45"/>
  </w:style>
  <w:style w:type="paragraph" w:customStyle="1" w:styleId="CEC00D05F4354E1094F28D836D46DBBF">
    <w:name w:val="CEC00D05F4354E1094F28D836D46DBBF"/>
    <w:rsid w:val="000A2D45"/>
    <w:pPr>
      <w:spacing w:after="200" w:line="276" w:lineRule="auto"/>
    </w:pPr>
    <w:rPr>
      <w:rFonts w:ascii="Calibri" w:hAnsi="Calibri"/>
      <w:sz w:val="22"/>
      <w:szCs w:val="22"/>
    </w:rPr>
  </w:style>
  <w:style w:type="paragraph" w:styleId="afff">
    <w:name w:val="Normal (Web)"/>
    <w:basedOn w:val="a"/>
    <w:link w:val="afff0"/>
    <w:unhideWhenUsed/>
    <w:rsid w:val="009D06E4"/>
    <w:pPr>
      <w:spacing w:before="100" w:beforeAutospacing="1" w:after="100" w:afterAutospacing="1"/>
    </w:pPr>
    <w:rPr>
      <w:bCs w:val="0"/>
      <w:iCs w:val="0"/>
      <w:sz w:val="24"/>
      <w:szCs w:val="24"/>
    </w:rPr>
  </w:style>
  <w:style w:type="character" w:customStyle="1" w:styleId="afff0">
    <w:name w:val="Обычный (веб) Знак"/>
    <w:link w:val="afff"/>
    <w:rsid w:val="0008149F"/>
    <w:rPr>
      <w:sz w:val="24"/>
      <w:szCs w:val="24"/>
    </w:rPr>
  </w:style>
  <w:style w:type="paragraph" w:customStyle="1" w:styleId="afff1">
    <w:name w:val="Объект"/>
    <w:basedOn w:val="a"/>
    <w:next w:val="a"/>
    <w:rsid w:val="002F0C98"/>
    <w:pPr>
      <w:widowControl w:val="0"/>
      <w:autoSpaceDE w:val="0"/>
      <w:autoSpaceDN w:val="0"/>
      <w:adjustRightInd w:val="0"/>
      <w:ind w:firstLine="720"/>
      <w:jc w:val="both"/>
    </w:pPr>
    <w:rPr>
      <w:rFonts w:ascii="Arial" w:hAnsi="Arial" w:cs="Arial"/>
      <w:bCs w:val="0"/>
      <w:iCs w:val="0"/>
    </w:rPr>
  </w:style>
  <w:style w:type="paragraph" w:styleId="afff2">
    <w:name w:val="Plain Text"/>
    <w:basedOn w:val="a"/>
    <w:link w:val="afff3"/>
    <w:uiPriority w:val="99"/>
    <w:unhideWhenUsed/>
    <w:rsid w:val="00A404C4"/>
    <w:rPr>
      <w:rFonts w:ascii="Courier New" w:hAnsi="Courier New"/>
      <w:bCs w:val="0"/>
      <w:iCs w:val="0"/>
    </w:rPr>
  </w:style>
  <w:style w:type="character" w:customStyle="1" w:styleId="afff3">
    <w:name w:val="Текст Знак"/>
    <w:basedOn w:val="a0"/>
    <w:link w:val="afff2"/>
    <w:uiPriority w:val="99"/>
    <w:rsid w:val="00A404C4"/>
    <w:rPr>
      <w:rFonts w:ascii="Courier New" w:hAnsi="Courier New"/>
    </w:rPr>
  </w:style>
  <w:style w:type="paragraph" w:customStyle="1" w:styleId="afff4">
    <w:name w:val="Нормальный (таблица)"/>
    <w:basedOn w:val="a"/>
    <w:next w:val="a"/>
    <w:uiPriority w:val="99"/>
    <w:rsid w:val="00BB2485"/>
    <w:pPr>
      <w:autoSpaceDE w:val="0"/>
      <w:autoSpaceDN w:val="0"/>
      <w:adjustRightInd w:val="0"/>
      <w:jc w:val="both"/>
    </w:pPr>
    <w:rPr>
      <w:rFonts w:ascii="Arial" w:hAnsi="Arial" w:cs="Arial"/>
      <w:bCs w:val="0"/>
      <w:iCs w:val="0"/>
      <w:sz w:val="24"/>
      <w:szCs w:val="24"/>
    </w:rPr>
  </w:style>
  <w:style w:type="paragraph" w:customStyle="1" w:styleId="SUBHEADR">
    <w:name w:val="SUBHEAD_R"/>
    <w:rsid w:val="000F23E4"/>
    <w:pPr>
      <w:widowControl w:val="0"/>
      <w:spacing w:line="220" w:lineRule="atLeast"/>
      <w:ind w:left="4535"/>
    </w:pPr>
    <w:rPr>
      <w:rFonts w:ascii="TimesDL" w:hAnsi="TimesDL"/>
    </w:rPr>
  </w:style>
  <w:style w:type="paragraph" w:customStyle="1" w:styleId="nospacing">
    <w:name w:val="nospacing"/>
    <w:basedOn w:val="a"/>
    <w:rsid w:val="00624635"/>
    <w:pPr>
      <w:spacing w:before="100" w:beforeAutospacing="1" w:after="100" w:afterAutospacing="1"/>
    </w:pPr>
    <w:rPr>
      <w:rFonts w:ascii="Arial" w:hAnsi="Arial" w:cs="Arial"/>
      <w:bCs w:val="0"/>
      <w:iCs w:val="0"/>
      <w:color w:val="000000"/>
      <w:sz w:val="18"/>
      <w:szCs w:val="18"/>
    </w:rPr>
  </w:style>
  <w:style w:type="paragraph" w:styleId="afff5">
    <w:name w:val="No Spacing"/>
    <w:link w:val="afff6"/>
    <w:uiPriority w:val="1"/>
    <w:qFormat/>
    <w:rsid w:val="009D12D8"/>
    <w:pPr>
      <w:widowControl w:val="0"/>
      <w:autoSpaceDE w:val="0"/>
      <w:autoSpaceDN w:val="0"/>
      <w:adjustRightInd w:val="0"/>
    </w:pPr>
    <w:rPr>
      <w:rFonts w:ascii="Arial" w:hAnsi="Arial"/>
      <w:sz w:val="26"/>
      <w:szCs w:val="26"/>
    </w:rPr>
  </w:style>
  <w:style w:type="paragraph" w:customStyle="1" w:styleId="afff7">
    <w:name w:val="Прижатый влево"/>
    <w:basedOn w:val="a"/>
    <w:next w:val="a"/>
    <w:rsid w:val="009D12D8"/>
    <w:pPr>
      <w:widowControl w:val="0"/>
      <w:autoSpaceDE w:val="0"/>
      <w:autoSpaceDN w:val="0"/>
      <w:adjustRightInd w:val="0"/>
    </w:pPr>
    <w:rPr>
      <w:rFonts w:ascii="Arial" w:hAnsi="Arial"/>
      <w:bCs w:val="0"/>
      <w:iCs w:val="0"/>
      <w:sz w:val="24"/>
      <w:szCs w:val="24"/>
    </w:rPr>
  </w:style>
  <w:style w:type="character" w:customStyle="1" w:styleId="afff8">
    <w:name w:val="a"/>
    <w:basedOn w:val="a0"/>
    <w:rsid w:val="009D12D8"/>
  </w:style>
  <w:style w:type="paragraph" w:customStyle="1" w:styleId="18">
    <w:name w:val="Основной текст с отступом1"/>
    <w:basedOn w:val="a"/>
    <w:uiPriority w:val="99"/>
    <w:rsid w:val="003925F8"/>
    <w:pPr>
      <w:ind w:firstLine="709"/>
      <w:jc w:val="both"/>
    </w:pPr>
    <w:rPr>
      <w:bCs w:val="0"/>
      <w:iCs w:val="0"/>
      <w:sz w:val="28"/>
      <w:szCs w:val="24"/>
    </w:rPr>
  </w:style>
  <w:style w:type="paragraph" w:customStyle="1" w:styleId="2b">
    <w:name w:val="Абзац списка2"/>
    <w:basedOn w:val="a"/>
    <w:rsid w:val="003925F8"/>
    <w:pPr>
      <w:ind w:left="720"/>
    </w:pPr>
    <w:rPr>
      <w:bCs w:val="0"/>
      <w:iCs w:val="0"/>
      <w:sz w:val="24"/>
      <w:szCs w:val="24"/>
    </w:rPr>
  </w:style>
  <w:style w:type="paragraph" w:customStyle="1" w:styleId="2c">
    <w:name w:val="Обычный2"/>
    <w:rsid w:val="0093463F"/>
    <w:rPr>
      <w:sz w:val="24"/>
    </w:rPr>
  </w:style>
  <w:style w:type="character" w:customStyle="1" w:styleId="apple-converted-space">
    <w:name w:val="apple-converted-space"/>
    <w:basedOn w:val="a0"/>
    <w:rsid w:val="00D608AB"/>
  </w:style>
  <w:style w:type="paragraph" w:customStyle="1" w:styleId="msonormalcxspmiddle">
    <w:name w:val="msonormalcxspmiddle"/>
    <w:basedOn w:val="a"/>
    <w:rsid w:val="00E8297F"/>
    <w:pPr>
      <w:spacing w:before="100" w:beforeAutospacing="1" w:after="100" w:afterAutospacing="1"/>
    </w:pPr>
    <w:rPr>
      <w:bCs w:val="0"/>
      <w:iCs w:val="0"/>
      <w:sz w:val="24"/>
      <w:szCs w:val="24"/>
    </w:rPr>
  </w:style>
  <w:style w:type="paragraph" w:customStyle="1" w:styleId="msonormalcxspmiddlecxsplast">
    <w:name w:val="msonormalcxspmiddlecxsplast"/>
    <w:basedOn w:val="a"/>
    <w:rsid w:val="00E8297F"/>
    <w:pPr>
      <w:spacing w:before="100" w:beforeAutospacing="1" w:after="100" w:afterAutospacing="1"/>
    </w:pPr>
    <w:rPr>
      <w:bCs w:val="0"/>
      <w:iCs w:val="0"/>
      <w:sz w:val="24"/>
      <w:szCs w:val="24"/>
    </w:rPr>
  </w:style>
  <w:style w:type="paragraph" w:customStyle="1" w:styleId="bt">
    <w:name w:val="bt"/>
    <w:basedOn w:val="a"/>
    <w:rsid w:val="00E8297F"/>
    <w:pPr>
      <w:spacing w:before="100" w:beforeAutospacing="1" w:after="100" w:afterAutospacing="1"/>
    </w:pPr>
    <w:rPr>
      <w:rFonts w:eastAsia="Calibri"/>
      <w:bCs w:val="0"/>
      <w:iCs w:val="0"/>
      <w:sz w:val="24"/>
      <w:szCs w:val="24"/>
    </w:rPr>
  </w:style>
  <w:style w:type="paragraph" w:customStyle="1" w:styleId="19">
    <w:name w:val="марк список 1"/>
    <w:basedOn w:val="a"/>
    <w:semiHidden/>
    <w:rsid w:val="00E8297F"/>
    <w:pPr>
      <w:tabs>
        <w:tab w:val="left" w:pos="360"/>
      </w:tabs>
      <w:spacing w:before="120" w:after="120"/>
      <w:jc w:val="both"/>
    </w:pPr>
    <w:rPr>
      <w:bCs w:val="0"/>
      <w:iCs w:val="0"/>
      <w:sz w:val="24"/>
      <w:lang w:eastAsia="ar-SA"/>
    </w:rPr>
  </w:style>
  <w:style w:type="paragraph" w:customStyle="1" w:styleId="consplustitle1">
    <w:name w:val="consplustitle"/>
    <w:basedOn w:val="a"/>
    <w:rsid w:val="003B0B6C"/>
    <w:pPr>
      <w:spacing w:before="100" w:beforeAutospacing="1" w:after="100" w:afterAutospacing="1"/>
    </w:pPr>
    <w:rPr>
      <w:bCs w:val="0"/>
      <w:iCs w:val="0"/>
      <w:sz w:val="24"/>
      <w:szCs w:val="24"/>
    </w:rPr>
  </w:style>
  <w:style w:type="paragraph" w:customStyle="1" w:styleId="rvps3">
    <w:name w:val="rvps3"/>
    <w:basedOn w:val="a"/>
    <w:rsid w:val="003B0B6C"/>
    <w:pPr>
      <w:spacing w:before="100" w:beforeAutospacing="1" w:after="100" w:afterAutospacing="1"/>
    </w:pPr>
    <w:rPr>
      <w:bCs w:val="0"/>
      <w:iCs w:val="0"/>
      <w:sz w:val="24"/>
      <w:szCs w:val="24"/>
    </w:rPr>
  </w:style>
  <w:style w:type="paragraph" w:customStyle="1" w:styleId="p2">
    <w:name w:val="p2"/>
    <w:basedOn w:val="a"/>
    <w:rsid w:val="00FF6691"/>
    <w:pPr>
      <w:spacing w:before="100" w:beforeAutospacing="1" w:after="100" w:afterAutospacing="1"/>
    </w:pPr>
    <w:rPr>
      <w:bCs w:val="0"/>
      <w:iCs w:val="0"/>
      <w:sz w:val="24"/>
      <w:szCs w:val="24"/>
    </w:rPr>
  </w:style>
  <w:style w:type="character" w:customStyle="1" w:styleId="t4">
    <w:name w:val="t4"/>
    <w:basedOn w:val="a0"/>
    <w:rsid w:val="00FF6691"/>
  </w:style>
  <w:style w:type="character" w:customStyle="1" w:styleId="t7">
    <w:name w:val="t7"/>
    <w:basedOn w:val="a0"/>
    <w:rsid w:val="00FF6691"/>
  </w:style>
  <w:style w:type="paragraph" w:customStyle="1" w:styleId="p8">
    <w:name w:val="p8"/>
    <w:basedOn w:val="a"/>
    <w:rsid w:val="00FF6691"/>
    <w:pPr>
      <w:spacing w:before="100" w:beforeAutospacing="1" w:after="100" w:afterAutospacing="1"/>
    </w:pPr>
    <w:rPr>
      <w:bCs w:val="0"/>
      <w:iCs w:val="0"/>
      <w:sz w:val="24"/>
      <w:szCs w:val="24"/>
    </w:rPr>
  </w:style>
  <w:style w:type="paragraph" w:customStyle="1" w:styleId="2d">
    <w:name w:val="Основной текст с отступом2"/>
    <w:basedOn w:val="a"/>
    <w:rsid w:val="001D306C"/>
    <w:pPr>
      <w:ind w:firstLine="709"/>
      <w:jc w:val="both"/>
    </w:pPr>
    <w:rPr>
      <w:bCs w:val="0"/>
      <w:iCs w:val="0"/>
      <w:sz w:val="28"/>
      <w:szCs w:val="24"/>
    </w:rPr>
  </w:style>
  <w:style w:type="paragraph" w:customStyle="1" w:styleId="38">
    <w:name w:val="Абзац списка3"/>
    <w:basedOn w:val="a"/>
    <w:rsid w:val="001D306C"/>
    <w:pPr>
      <w:ind w:left="720"/>
    </w:pPr>
    <w:rPr>
      <w:bCs w:val="0"/>
      <w:iCs w:val="0"/>
      <w:sz w:val="24"/>
      <w:szCs w:val="24"/>
    </w:rPr>
  </w:style>
  <w:style w:type="paragraph" w:customStyle="1" w:styleId="39">
    <w:name w:val="Обычный3"/>
    <w:rsid w:val="001D306C"/>
    <w:rPr>
      <w:sz w:val="24"/>
    </w:rPr>
  </w:style>
  <w:style w:type="paragraph" w:customStyle="1" w:styleId="3a">
    <w:name w:val="Основной текст с отступом3"/>
    <w:basedOn w:val="a"/>
    <w:rsid w:val="006A3A39"/>
    <w:pPr>
      <w:ind w:firstLine="709"/>
      <w:jc w:val="both"/>
    </w:pPr>
    <w:rPr>
      <w:bCs w:val="0"/>
      <w:iCs w:val="0"/>
      <w:sz w:val="28"/>
      <w:szCs w:val="24"/>
    </w:rPr>
  </w:style>
  <w:style w:type="paragraph" w:customStyle="1" w:styleId="42">
    <w:name w:val="Абзац списка4"/>
    <w:basedOn w:val="a"/>
    <w:rsid w:val="006A3A39"/>
    <w:pPr>
      <w:ind w:left="720"/>
    </w:pPr>
    <w:rPr>
      <w:bCs w:val="0"/>
      <w:iCs w:val="0"/>
      <w:sz w:val="24"/>
      <w:szCs w:val="24"/>
    </w:rPr>
  </w:style>
  <w:style w:type="paragraph" w:customStyle="1" w:styleId="43">
    <w:name w:val="Обычный4"/>
    <w:rsid w:val="006A3A39"/>
    <w:rPr>
      <w:sz w:val="24"/>
    </w:rPr>
  </w:style>
  <w:style w:type="paragraph" w:customStyle="1" w:styleId="53">
    <w:name w:val="Обычный5"/>
    <w:rsid w:val="004209F5"/>
    <w:rPr>
      <w:sz w:val="24"/>
    </w:rPr>
  </w:style>
  <w:style w:type="paragraph" w:customStyle="1" w:styleId="44">
    <w:name w:val="Основной текст с отступом4"/>
    <w:basedOn w:val="a"/>
    <w:rsid w:val="00D96784"/>
    <w:pPr>
      <w:ind w:firstLine="709"/>
      <w:jc w:val="both"/>
    </w:pPr>
    <w:rPr>
      <w:bCs w:val="0"/>
      <w:iCs w:val="0"/>
      <w:sz w:val="28"/>
      <w:szCs w:val="24"/>
    </w:rPr>
  </w:style>
  <w:style w:type="paragraph" w:customStyle="1" w:styleId="54">
    <w:name w:val="Абзац списка5"/>
    <w:basedOn w:val="a"/>
    <w:rsid w:val="00D96784"/>
    <w:pPr>
      <w:ind w:left="720"/>
    </w:pPr>
    <w:rPr>
      <w:bCs w:val="0"/>
      <w:iCs w:val="0"/>
      <w:sz w:val="24"/>
      <w:szCs w:val="24"/>
    </w:rPr>
  </w:style>
  <w:style w:type="paragraph" w:styleId="afff9">
    <w:name w:val="Title"/>
    <w:basedOn w:val="a"/>
    <w:link w:val="afffa"/>
    <w:qFormat/>
    <w:rsid w:val="003E79F7"/>
    <w:pPr>
      <w:jc w:val="center"/>
    </w:pPr>
    <w:rPr>
      <w:bCs w:val="0"/>
      <w:iCs w:val="0"/>
      <w:sz w:val="28"/>
      <w:szCs w:val="24"/>
    </w:rPr>
  </w:style>
  <w:style w:type="character" w:customStyle="1" w:styleId="afffa">
    <w:name w:val="Название Знак"/>
    <w:basedOn w:val="a0"/>
    <w:link w:val="afff9"/>
    <w:rsid w:val="003E79F7"/>
    <w:rPr>
      <w:sz w:val="28"/>
      <w:szCs w:val="24"/>
    </w:rPr>
  </w:style>
  <w:style w:type="character" w:customStyle="1" w:styleId="afffb">
    <w:name w:val="Основной текст_"/>
    <w:basedOn w:val="a0"/>
    <w:link w:val="1a"/>
    <w:rsid w:val="00581172"/>
    <w:rPr>
      <w:shd w:val="clear" w:color="auto" w:fill="FFFFFF"/>
    </w:rPr>
  </w:style>
  <w:style w:type="paragraph" w:customStyle="1" w:styleId="1a">
    <w:name w:val="Основной текст1"/>
    <w:basedOn w:val="a"/>
    <w:link w:val="afffb"/>
    <w:rsid w:val="00581172"/>
    <w:pPr>
      <w:widowControl w:val="0"/>
      <w:shd w:val="clear" w:color="auto" w:fill="FFFFFF"/>
      <w:spacing w:before="360" w:line="0" w:lineRule="atLeast"/>
      <w:jc w:val="center"/>
    </w:pPr>
    <w:rPr>
      <w:bCs w:val="0"/>
      <w:iCs w:val="0"/>
    </w:rPr>
  </w:style>
  <w:style w:type="character" w:customStyle="1" w:styleId="apple-style-span">
    <w:name w:val="apple-style-span"/>
    <w:basedOn w:val="a0"/>
    <w:rsid w:val="002F6C43"/>
  </w:style>
  <w:style w:type="paragraph" w:customStyle="1" w:styleId="2e">
    <w:name w:val="Список_маркир.2"/>
    <w:basedOn w:val="a"/>
    <w:rsid w:val="002F6C43"/>
    <w:pPr>
      <w:tabs>
        <w:tab w:val="num" w:pos="1021"/>
      </w:tabs>
      <w:spacing w:line="360" w:lineRule="auto"/>
      <w:ind w:firstLine="567"/>
      <w:jc w:val="both"/>
    </w:pPr>
    <w:rPr>
      <w:bCs w:val="0"/>
      <w:iCs w:val="0"/>
      <w:sz w:val="24"/>
      <w:szCs w:val="24"/>
    </w:rPr>
  </w:style>
  <w:style w:type="character" w:customStyle="1" w:styleId="FontStyle12">
    <w:name w:val="Font Style12"/>
    <w:rsid w:val="009D75B0"/>
    <w:rPr>
      <w:rFonts w:ascii="Times New Roman" w:hAnsi="Times New Roman" w:cs="Times New Roman" w:hint="default"/>
      <w:sz w:val="24"/>
      <w:szCs w:val="24"/>
    </w:rPr>
  </w:style>
  <w:style w:type="paragraph" w:customStyle="1" w:styleId="Style7">
    <w:name w:val="Style7"/>
    <w:basedOn w:val="a"/>
    <w:rsid w:val="009D75B0"/>
    <w:pPr>
      <w:widowControl w:val="0"/>
      <w:autoSpaceDE w:val="0"/>
      <w:autoSpaceDN w:val="0"/>
      <w:adjustRightInd w:val="0"/>
      <w:spacing w:line="299" w:lineRule="exact"/>
      <w:ind w:firstLine="706"/>
      <w:jc w:val="both"/>
    </w:pPr>
    <w:rPr>
      <w:bCs w:val="0"/>
      <w:iCs w:val="0"/>
      <w:sz w:val="24"/>
      <w:szCs w:val="24"/>
    </w:rPr>
  </w:style>
  <w:style w:type="paragraph" w:customStyle="1" w:styleId="afffc">
    <w:name w:val="Подзаголовок для информации об изменениях"/>
    <w:basedOn w:val="a"/>
    <w:next w:val="a"/>
    <w:uiPriority w:val="99"/>
    <w:rsid w:val="001A5DAD"/>
    <w:pPr>
      <w:widowControl w:val="0"/>
      <w:autoSpaceDE w:val="0"/>
      <w:autoSpaceDN w:val="0"/>
      <w:adjustRightInd w:val="0"/>
      <w:jc w:val="both"/>
    </w:pPr>
    <w:rPr>
      <w:rFonts w:ascii="Arial" w:hAnsi="Arial"/>
      <w:b/>
      <w:iCs w:val="0"/>
      <w:color w:val="353842"/>
      <w:sz w:val="24"/>
      <w:szCs w:val="24"/>
    </w:rPr>
  </w:style>
  <w:style w:type="character" w:customStyle="1" w:styleId="2f">
    <w:name w:val="Знак Знак2"/>
    <w:basedOn w:val="a0"/>
    <w:rsid w:val="00265BBC"/>
    <w:rPr>
      <w:sz w:val="24"/>
      <w:szCs w:val="24"/>
      <w:lang w:val="ru-RU" w:eastAsia="ru-RU" w:bidi="ar-SA"/>
    </w:rPr>
  </w:style>
  <w:style w:type="character" w:customStyle="1" w:styleId="2f0">
    <w:name w:val="Основной текст (2)_"/>
    <w:basedOn w:val="a0"/>
    <w:link w:val="2f1"/>
    <w:rsid w:val="0034445C"/>
    <w:rPr>
      <w:rFonts w:ascii="Tahoma" w:hAnsi="Tahoma" w:cs="Tahoma"/>
      <w:sz w:val="13"/>
      <w:szCs w:val="13"/>
      <w:shd w:val="clear" w:color="auto" w:fill="FFFFFF"/>
    </w:rPr>
  </w:style>
  <w:style w:type="paragraph" w:customStyle="1" w:styleId="2f1">
    <w:name w:val="Основной текст (2)"/>
    <w:basedOn w:val="a"/>
    <w:link w:val="2f0"/>
    <w:rsid w:val="0034445C"/>
    <w:pPr>
      <w:shd w:val="clear" w:color="auto" w:fill="FFFFFF"/>
      <w:spacing w:before="480" w:after="120" w:line="240" w:lineRule="atLeast"/>
    </w:pPr>
    <w:rPr>
      <w:rFonts w:ascii="Tahoma" w:hAnsi="Tahoma" w:cs="Tahoma"/>
      <w:bCs w:val="0"/>
      <w:iCs w:val="0"/>
      <w:sz w:val="13"/>
      <w:szCs w:val="13"/>
    </w:rPr>
  </w:style>
  <w:style w:type="paragraph" w:customStyle="1" w:styleId="p">
    <w:name w:val="p"/>
    <w:basedOn w:val="a"/>
    <w:rsid w:val="0034445C"/>
    <w:pPr>
      <w:spacing w:before="100" w:beforeAutospacing="1" w:after="100" w:afterAutospacing="1"/>
    </w:pPr>
    <w:rPr>
      <w:bCs w:val="0"/>
      <w:iCs w:val="0"/>
      <w:sz w:val="24"/>
      <w:szCs w:val="24"/>
    </w:rPr>
  </w:style>
  <w:style w:type="character" w:customStyle="1" w:styleId="blk">
    <w:name w:val="blk"/>
    <w:basedOn w:val="a0"/>
    <w:rsid w:val="0008149F"/>
  </w:style>
  <w:style w:type="paragraph" w:customStyle="1" w:styleId="s1">
    <w:name w:val="s_1"/>
    <w:basedOn w:val="a"/>
    <w:uiPriority w:val="99"/>
    <w:rsid w:val="0008149F"/>
    <w:pPr>
      <w:spacing w:before="100" w:beforeAutospacing="1" w:after="100" w:afterAutospacing="1"/>
    </w:pPr>
    <w:rPr>
      <w:bCs w:val="0"/>
      <w:iCs w:val="0"/>
      <w:sz w:val="24"/>
      <w:szCs w:val="24"/>
    </w:rPr>
  </w:style>
  <w:style w:type="paragraph" w:customStyle="1" w:styleId="55">
    <w:name w:val="Основной текст с отступом5"/>
    <w:basedOn w:val="a"/>
    <w:rsid w:val="00FB4718"/>
    <w:pPr>
      <w:ind w:firstLine="709"/>
      <w:jc w:val="both"/>
    </w:pPr>
    <w:rPr>
      <w:bCs w:val="0"/>
      <w:iCs w:val="0"/>
      <w:sz w:val="28"/>
      <w:szCs w:val="24"/>
    </w:rPr>
  </w:style>
  <w:style w:type="paragraph" w:customStyle="1" w:styleId="62">
    <w:name w:val="Абзац списка6"/>
    <w:basedOn w:val="a"/>
    <w:rsid w:val="00FB4718"/>
    <w:pPr>
      <w:ind w:left="720"/>
    </w:pPr>
    <w:rPr>
      <w:bCs w:val="0"/>
      <w:iCs w:val="0"/>
      <w:sz w:val="24"/>
      <w:szCs w:val="24"/>
    </w:rPr>
  </w:style>
  <w:style w:type="paragraph" w:customStyle="1" w:styleId="63">
    <w:name w:val="Обычный6"/>
    <w:rsid w:val="00FB4718"/>
    <w:rPr>
      <w:sz w:val="24"/>
    </w:rPr>
  </w:style>
  <w:style w:type="paragraph" w:customStyle="1" w:styleId="afffd">
    <w:name w:val="Îáû÷íûé"/>
    <w:rsid w:val="00FB4718"/>
    <w:pPr>
      <w:widowControl w:val="0"/>
    </w:pPr>
    <w:rPr>
      <w:sz w:val="28"/>
    </w:rPr>
  </w:style>
  <w:style w:type="character" w:customStyle="1" w:styleId="3b">
    <w:name w:val="Основной текст (3)_"/>
    <w:link w:val="3c"/>
    <w:uiPriority w:val="99"/>
    <w:locked/>
    <w:rsid w:val="00FB4718"/>
    <w:rPr>
      <w:rFonts w:ascii="Arial" w:hAnsi="Arial"/>
      <w:sz w:val="16"/>
      <w:shd w:val="clear" w:color="auto" w:fill="FFFFFF"/>
    </w:rPr>
  </w:style>
  <w:style w:type="paragraph" w:customStyle="1" w:styleId="3c">
    <w:name w:val="Основной текст (3)"/>
    <w:basedOn w:val="a"/>
    <w:link w:val="3b"/>
    <w:uiPriority w:val="99"/>
    <w:rsid w:val="00FB4718"/>
    <w:pPr>
      <w:shd w:val="clear" w:color="auto" w:fill="FFFFFF"/>
      <w:spacing w:before="240" w:after="600" w:line="206" w:lineRule="exact"/>
    </w:pPr>
    <w:rPr>
      <w:rFonts w:ascii="Arial" w:hAnsi="Arial"/>
      <w:bCs w:val="0"/>
      <w:iCs w:val="0"/>
      <w:sz w:val="16"/>
      <w:shd w:val="clear" w:color="auto" w:fill="FFFFFF"/>
    </w:rPr>
  </w:style>
  <w:style w:type="paragraph" w:customStyle="1" w:styleId="ListParagraph1">
    <w:name w:val="List Paragraph1"/>
    <w:basedOn w:val="a"/>
    <w:uiPriority w:val="99"/>
    <w:rsid w:val="00FB4718"/>
    <w:pPr>
      <w:ind w:left="720"/>
      <w:contextualSpacing/>
    </w:pPr>
    <w:rPr>
      <w:rFonts w:eastAsia="Calibri"/>
      <w:bCs w:val="0"/>
      <w:iCs w:val="0"/>
      <w:sz w:val="24"/>
      <w:szCs w:val="24"/>
    </w:rPr>
  </w:style>
  <w:style w:type="paragraph" w:customStyle="1" w:styleId="afffe">
    <w:name w:val="Содержимое таблицы"/>
    <w:basedOn w:val="a"/>
    <w:rsid w:val="00FB4718"/>
    <w:pPr>
      <w:suppressLineNumbers/>
      <w:suppressAutoHyphens/>
    </w:pPr>
    <w:rPr>
      <w:rFonts w:eastAsia="Calibri"/>
      <w:bCs w:val="0"/>
      <w:iCs w:val="0"/>
      <w:sz w:val="24"/>
      <w:szCs w:val="24"/>
      <w:lang w:eastAsia="ar-SA"/>
    </w:rPr>
  </w:style>
  <w:style w:type="paragraph" w:customStyle="1" w:styleId="headertext">
    <w:name w:val="headertext"/>
    <w:basedOn w:val="a"/>
    <w:rsid w:val="00FB4718"/>
    <w:pPr>
      <w:spacing w:before="100" w:beforeAutospacing="1" w:after="100" w:afterAutospacing="1"/>
    </w:pPr>
    <w:rPr>
      <w:rFonts w:eastAsia="Calibri"/>
      <w:bCs w:val="0"/>
      <w:iCs w:val="0"/>
      <w:sz w:val="24"/>
      <w:szCs w:val="24"/>
    </w:rPr>
  </w:style>
  <w:style w:type="paragraph" w:customStyle="1" w:styleId="formattext">
    <w:name w:val="formattext"/>
    <w:basedOn w:val="a"/>
    <w:rsid w:val="00FB4718"/>
    <w:pPr>
      <w:spacing w:before="100" w:beforeAutospacing="1" w:after="100" w:afterAutospacing="1"/>
    </w:pPr>
    <w:rPr>
      <w:rFonts w:eastAsia="Calibri"/>
      <w:bCs w:val="0"/>
      <w:iCs w:val="0"/>
      <w:sz w:val="24"/>
      <w:szCs w:val="24"/>
    </w:rPr>
  </w:style>
  <w:style w:type="paragraph" w:customStyle="1" w:styleId="Standard">
    <w:name w:val="Standard"/>
    <w:uiPriority w:val="99"/>
    <w:rsid w:val="00FB4718"/>
    <w:pPr>
      <w:suppressAutoHyphens/>
      <w:textAlignment w:val="baseline"/>
    </w:pPr>
    <w:rPr>
      <w:rFonts w:eastAsia="Calibri"/>
      <w:kern w:val="1"/>
      <w:sz w:val="24"/>
      <w:szCs w:val="24"/>
      <w:lang w:eastAsia="zh-CN"/>
    </w:rPr>
  </w:style>
  <w:style w:type="paragraph" w:customStyle="1" w:styleId="1KGK9">
    <w:name w:val="1KG=K9"/>
    <w:uiPriority w:val="99"/>
    <w:rsid w:val="00FB4718"/>
    <w:pPr>
      <w:suppressAutoHyphens/>
      <w:textAlignment w:val="baseline"/>
    </w:pPr>
    <w:rPr>
      <w:rFonts w:ascii="MS Sans Serif" w:hAnsi="MS Sans Serif"/>
      <w:kern w:val="1"/>
      <w:sz w:val="24"/>
      <w:lang w:eastAsia="zh-CN"/>
    </w:rPr>
  </w:style>
  <w:style w:type="paragraph" w:customStyle="1" w:styleId="affff">
    <w:name w:val="текст_реф_ау"/>
    <w:basedOn w:val="a"/>
    <w:uiPriority w:val="99"/>
    <w:rsid w:val="00FB4718"/>
    <w:pPr>
      <w:spacing w:line="312" w:lineRule="auto"/>
      <w:ind w:firstLine="720"/>
      <w:jc w:val="both"/>
    </w:pPr>
    <w:rPr>
      <w:rFonts w:eastAsia="Calibri"/>
      <w:bCs w:val="0"/>
      <w:iCs w:val="0"/>
      <w:spacing w:val="-2"/>
      <w:sz w:val="28"/>
    </w:rPr>
  </w:style>
  <w:style w:type="table" w:customStyle="1" w:styleId="1b">
    <w:name w:val="Сетка таблицы1"/>
    <w:uiPriority w:val="99"/>
    <w:rsid w:val="00FB471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Doc">
    <w:name w:val="HeadDoc"/>
    <w:uiPriority w:val="99"/>
    <w:rsid w:val="00FB4718"/>
    <w:pPr>
      <w:keepLines/>
      <w:overflowPunct w:val="0"/>
      <w:autoSpaceDE w:val="0"/>
      <w:autoSpaceDN w:val="0"/>
      <w:adjustRightInd w:val="0"/>
      <w:jc w:val="both"/>
    </w:pPr>
    <w:rPr>
      <w:rFonts w:eastAsia="Calibri"/>
      <w:sz w:val="28"/>
    </w:rPr>
  </w:style>
  <w:style w:type="paragraph" w:customStyle="1" w:styleId="affff0">
    <w:name w:val="Знак Знак"/>
    <w:basedOn w:val="a"/>
    <w:uiPriority w:val="99"/>
    <w:rsid w:val="00FB4718"/>
    <w:rPr>
      <w:rFonts w:ascii="Verdana" w:eastAsia="Calibri" w:hAnsi="Verdana" w:cs="Verdana"/>
      <w:bCs w:val="0"/>
      <w:iCs w:val="0"/>
      <w:lang w:val="en-US" w:eastAsia="en-US"/>
    </w:rPr>
  </w:style>
  <w:style w:type="paragraph" w:customStyle="1" w:styleId="NoSpacing1">
    <w:name w:val="No Spacing1"/>
    <w:uiPriority w:val="99"/>
    <w:rsid w:val="00FB4718"/>
    <w:rPr>
      <w:rFonts w:ascii="Calibri" w:eastAsia="Calibri" w:hAnsi="Calibri"/>
      <w:sz w:val="22"/>
      <w:szCs w:val="22"/>
    </w:rPr>
  </w:style>
  <w:style w:type="paragraph" w:customStyle="1" w:styleId="Default">
    <w:name w:val="Default"/>
    <w:rsid w:val="00FB4718"/>
    <w:pPr>
      <w:autoSpaceDE w:val="0"/>
      <w:autoSpaceDN w:val="0"/>
      <w:adjustRightInd w:val="0"/>
    </w:pPr>
    <w:rPr>
      <w:color w:val="000000"/>
      <w:sz w:val="24"/>
      <w:szCs w:val="24"/>
      <w:lang w:eastAsia="en-US"/>
    </w:rPr>
  </w:style>
  <w:style w:type="paragraph" w:customStyle="1" w:styleId="affff1">
    <w:name w:val="Знак"/>
    <w:basedOn w:val="a"/>
    <w:uiPriority w:val="99"/>
    <w:rsid w:val="00FB4718"/>
    <w:pPr>
      <w:spacing w:before="100" w:beforeAutospacing="1" w:after="100" w:afterAutospacing="1"/>
    </w:pPr>
    <w:rPr>
      <w:rFonts w:ascii="Tahoma" w:eastAsia="Calibri" w:hAnsi="Tahoma"/>
      <w:bCs w:val="0"/>
      <w:iCs w:val="0"/>
      <w:lang w:val="en-US" w:eastAsia="en-US"/>
    </w:rPr>
  </w:style>
  <w:style w:type="paragraph" w:customStyle="1" w:styleId="210">
    <w:name w:val="Основной текст с отступом 21"/>
    <w:basedOn w:val="a"/>
    <w:uiPriority w:val="99"/>
    <w:rsid w:val="00FB4718"/>
    <w:pPr>
      <w:widowControl w:val="0"/>
      <w:suppressAutoHyphens/>
      <w:ind w:firstLine="708"/>
      <w:jc w:val="both"/>
    </w:pPr>
    <w:rPr>
      <w:rFonts w:ascii="Arial" w:hAnsi="Arial"/>
      <w:b/>
      <w:bCs w:val="0"/>
      <w:iCs w:val="0"/>
      <w:kern w:val="1"/>
      <w:sz w:val="28"/>
      <w:szCs w:val="28"/>
    </w:rPr>
  </w:style>
  <w:style w:type="paragraph" w:customStyle="1" w:styleId="Iauiue1">
    <w:name w:val="Iau?iue1"/>
    <w:uiPriority w:val="99"/>
    <w:rsid w:val="00FB4718"/>
    <w:pPr>
      <w:overflowPunct w:val="0"/>
      <w:autoSpaceDE w:val="0"/>
      <w:autoSpaceDN w:val="0"/>
      <w:adjustRightInd w:val="0"/>
      <w:jc w:val="both"/>
      <w:textAlignment w:val="baseline"/>
    </w:pPr>
    <w:rPr>
      <w:rFonts w:ascii="Arial" w:eastAsia="Calibri" w:hAnsi="Arial"/>
      <w:sz w:val="24"/>
      <w:lang w:val="en-US"/>
    </w:rPr>
  </w:style>
  <w:style w:type="paragraph" w:customStyle="1" w:styleId="1c">
    <w:name w:val="Знак1"/>
    <w:basedOn w:val="a"/>
    <w:uiPriority w:val="99"/>
    <w:rsid w:val="00FB4718"/>
    <w:pPr>
      <w:spacing w:after="160" w:line="240" w:lineRule="exact"/>
    </w:pPr>
    <w:rPr>
      <w:rFonts w:ascii="Tahoma" w:eastAsia="Calibri" w:hAnsi="Tahoma"/>
      <w:bCs w:val="0"/>
      <w:iCs w:val="0"/>
      <w:lang w:val="en-US" w:eastAsia="en-US"/>
    </w:rPr>
  </w:style>
  <w:style w:type="paragraph" w:customStyle="1" w:styleId="CharChar">
    <w:name w:val="Char Char Знак"/>
    <w:basedOn w:val="a"/>
    <w:uiPriority w:val="99"/>
    <w:rsid w:val="00FB4718"/>
    <w:pPr>
      <w:spacing w:after="160" w:line="240" w:lineRule="exact"/>
    </w:pPr>
    <w:rPr>
      <w:rFonts w:ascii="Tahoma" w:eastAsia="Calibri" w:hAnsi="Tahoma"/>
      <w:bCs w:val="0"/>
      <w:iCs w:val="0"/>
      <w:lang w:val="en-US" w:eastAsia="en-US"/>
    </w:rPr>
  </w:style>
  <w:style w:type="paragraph" w:customStyle="1" w:styleId="P16">
    <w:name w:val="P16"/>
    <w:basedOn w:val="a"/>
    <w:hidden/>
    <w:uiPriority w:val="99"/>
    <w:rsid w:val="00FB4718"/>
    <w:pPr>
      <w:widowControl w:val="0"/>
      <w:autoSpaceDE w:val="0"/>
      <w:autoSpaceDN w:val="0"/>
      <w:adjustRightInd w:val="0"/>
      <w:ind w:firstLine="720"/>
      <w:jc w:val="distribute"/>
    </w:pPr>
    <w:rPr>
      <w:rFonts w:ascii="Arial" w:hAnsi="Arial" w:cs="Tahoma"/>
      <w:bCs w:val="0"/>
      <w:iCs w:val="0"/>
    </w:rPr>
  </w:style>
  <w:style w:type="paragraph" w:customStyle="1" w:styleId="Caaieaao">
    <w:name w:val="Caaiea?ao"/>
    <w:basedOn w:val="3"/>
    <w:uiPriority w:val="99"/>
    <w:rsid w:val="00FB4718"/>
    <w:pPr>
      <w:widowControl w:val="0"/>
      <w:spacing w:before="120" w:after="240"/>
      <w:outlineLvl w:val="9"/>
    </w:pPr>
    <w:rPr>
      <w:iCs w:val="0"/>
      <w:sz w:val="22"/>
      <w:szCs w:val="20"/>
    </w:rPr>
  </w:style>
  <w:style w:type="paragraph" w:customStyle="1" w:styleId="Oaaeeoa">
    <w:name w:val="Oaaeeoa"/>
    <w:basedOn w:val="affff2"/>
    <w:uiPriority w:val="99"/>
    <w:rsid w:val="00FB4718"/>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2">
    <w:name w:val="Message Header"/>
    <w:basedOn w:val="a"/>
    <w:link w:val="affff3"/>
    <w:uiPriority w:val="99"/>
    <w:rsid w:val="00FB471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bCs w:val="0"/>
      <w:iCs w:val="0"/>
      <w:sz w:val="24"/>
      <w:szCs w:val="24"/>
    </w:rPr>
  </w:style>
  <w:style w:type="character" w:customStyle="1" w:styleId="affff3">
    <w:name w:val="Шапка Знак"/>
    <w:basedOn w:val="a0"/>
    <w:link w:val="affff2"/>
    <w:uiPriority w:val="99"/>
    <w:rsid w:val="00FB4718"/>
    <w:rPr>
      <w:rFonts w:ascii="Cambria" w:hAnsi="Cambria"/>
      <w:sz w:val="24"/>
      <w:szCs w:val="24"/>
      <w:shd w:val="pct20" w:color="auto" w:fill="auto"/>
    </w:rPr>
  </w:style>
  <w:style w:type="paragraph" w:customStyle="1" w:styleId="1d">
    <w:name w:val="заголовок 1"/>
    <w:basedOn w:val="a"/>
    <w:next w:val="a"/>
    <w:uiPriority w:val="99"/>
    <w:rsid w:val="00FB4718"/>
    <w:pPr>
      <w:keepNext/>
      <w:tabs>
        <w:tab w:val="left" w:pos="709"/>
      </w:tabs>
      <w:overflowPunct w:val="0"/>
      <w:autoSpaceDE w:val="0"/>
      <w:autoSpaceDN w:val="0"/>
      <w:adjustRightInd w:val="0"/>
      <w:jc w:val="center"/>
      <w:textAlignment w:val="baseline"/>
    </w:pPr>
    <w:rPr>
      <w:rFonts w:eastAsia="Calibri"/>
      <w:b/>
      <w:bCs w:val="0"/>
      <w:iCs w:val="0"/>
      <w:sz w:val="22"/>
    </w:rPr>
  </w:style>
  <w:style w:type="paragraph" w:customStyle="1" w:styleId="affff4">
    <w:name w:val="в) Подраздел"/>
    <w:basedOn w:val="2"/>
    <w:next w:val="a"/>
    <w:link w:val="affff5"/>
    <w:uiPriority w:val="99"/>
    <w:rsid w:val="00FB4718"/>
    <w:pPr>
      <w:keepLines/>
      <w:spacing w:before="200" w:after="120" w:line="276" w:lineRule="auto"/>
      <w:ind w:firstLine="709"/>
      <w:jc w:val="both"/>
    </w:pPr>
    <w:rPr>
      <w:rFonts w:ascii="Times New Roman" w:eastAsia="Calibri" w:hAnsi="Times New Roman"/>
      <w:i w:val="0"/>
      <w:color w:val="00519A"/>
      <w:sz w:val="26"/>
      <w:szCs w:val="20"/>
    </w:rPr>
  </w:style>
  <w:style w:type="character" w:customStyle="1" w:styleId="affff5">
    <w:name w:val="в) Подраздел Знак"/>
    <w:link w:val="affff4"/>
    <w:uiPriority w:val="99"/>
    <w:locked/>
    <w:rsid w:val="00FB4718"/>
    <w:rPr>
      <w:rFonts w:eastAsia="Calibri"/>
      <w:b/>
      <w:color w:val="00519A"/>
      <w:sz w:val="26"/>
    </w:rPr>
  </w:style>
  <w:style w:type="paragraph" w:customStyle="1" w:styleId="affff6">
    <w:name w:val="г) Заголовок"/>
    <w:basedOn w:val="a"/>
    <w:uiPriority w:val="99"/>
    <w:rsid w:val="00FB4718"/>
    <w:pPr>
      <w:keepNext/>
      <w:keepLines/>
      <w:spacing w:line="276" w:lineRule="auto"/>
      <w:ind w:firstLine="709"/>
      <w:contextualSpacing/>
      <w:jc w:val="both"/>
      <w:outlineLvl w:val="2"/>
    </w:pPr>
    <w:rPr>
      <w:rFonts w:eastAsia="Calibri"/>
      <w:b/>
      <w:iCs w:val="0"/>
      <w:color w:val="00519A"/>
      <w:sz w:val="24"/>
      <w:szCs w:val="24"/>
    </w:rPr>
  </w:style>
  <w:style w:type="paragraph" w:customStyle="1" w:styleId="affff7">
    <w:name w:val="д) Позаголовок"/>
    <w:basedOn w:val="affff6"/>
    <w:next w:val="a"/>
    <w:uiPriority w:val="99"/>
    <w:rsid w:val="00FB4718"/>
    <w:pPr>
      <w:outlineLvl w:val="3"/>
    </w:pPr>
    <w:rPr>
      <w:i/>
      <w:iCs/>
    </w:rPr>
  </w:style>
  <w:style w:type="paragraph" w:customStyle="1" w:styleId="-10">
    <w:name w:val="з) Список - буллиты 1"/>
    <w:basedOn w:val="a"/>
    <w:link w:val="-11"/>
    <w:autoRedefine/>
    <w:uiPriority w:val="99"/>
    <w:rsid w:val="00FB4718"/>
    <w:pPr>
      <w:spacing w:line="276" w:lineRule="auto"/>
      <w:ind w:left="1080" w:hanging="360"/>
      <w:contextualSpacing/>
      <w:jc w:val="both"/>
    </w:pPr>
    <w:rPr>
      <w:rFonts w:eastAsia="Calibri"/>
      <w:bCs w:val="0"/>
      <w:iCs w:val="0"/>
    </w:rPr>
  </w:style>
  <w:style w:type="character" w:customStyle="1" w:styleId="-11">
    <w:name w:val="з) Список - буллиты 1 Знак"/>
    <w:link w:val="-10"/>
    <w:uiPriority w:val="99"/>
    <w:locked/>
    <w:rsid w:val="00FB4718"/>
    <w:rPr>
      <w:rFonts w:eastAsia="Calibri"/>
    </w:rPr>
  </w:style>
  <w:style w:type="paragraph" w:customStyle="1" w:styleId="-20">
    <w:name w:val="и) Список - буллиты 2"/>
    <w:basedOn w:val="a"/>
    <w:link w:val="-21"/>
    <w:uiPriority w:val="99"/>
    <w:rsid w:val="00FB4718"/>
    <w:pPr>
      <w:spacing w:line="276" w:lineRule="auto"/>
      <w:ind w:left="1440" w:hanging="360"/>
      <w:contextualSpacing/>
      <w:jc w:val="both"/>
    </w:pPr>
    <w:rPr>
      <w:rFonts w:eastAsia="Calibri"/>
      <w:bCs w:val="0"/>
      <w:iCs w:val="0"/>
      <w:sz w:val="24"/>
    </w:rPr>
  </w:style>
  <w:style w:type="character" w:customStyle="1" w:styleId="-21">
    <w:name w:val="и) Список - буллиты 2 Знак"/>
    <w:link w:val="-20"/>
    <w:uiPriority w:val="99"/>
    <w:locked/>
    <w:rsid w:val="00FB4718"/>
    <w:rPr>
      <w:rFonts w:eastAsia="Calibri"/>
      <w:sz w:val="24"/>
    </w:rPr>
  </w:style>
  <w:style w:type="paragraph" w:customStyle="1" w:styleId="affff8">
    <w:name w:val="к) Ненумерованный заголовок"/>
    <w:basedOn w:val="a"/>
    <w:next w:val="a"/>
    <w:link w:val="affff9"/>
    <w:uiPriority w:val="99"/>
    <w:rsid w:val="00FB4718"/>
    <w:pPr>
      <w:keepNext/>
      <w:keepLines/>
      <w:spacing w:line="276" w:lineRule="auto"/>
      <w:ind w:firstLine="709"/>
      <w:jc w:val="both"/>
    </w:pPr>
    <w:rPr>
      <w:rFonts w:eastAsia="Calibri"/>
      <w:b/>
      <w:bCs w:val="0"/>
      <w:iCs w:val="0"/>
      <w:sz w:val="24"/>
    </w:rPr>
  </w:style>
  <w:style w:type="character" w:customStyle="1" w:styleId="affff9">
    <w:name w:val="к) Ненумерованный заголовок Знак"/>
    <w:link w:val="affff8"/>
    <w:uiPriority w:val="99"/>
    <w:locked/>
    <w:rsid w:val="00FB4718"/>
    <w:rPr>
      <w:rFonts w:eastAsia="Calibri"/>
      <w:b/>
      <w:sz w:val="24"/>
    </w:rPr>
  </w:style>
  <w:style w:type="paragraph" w:customStyle="1" w:styleId="2f2">
    <w:name w:val="?????? 2"/>
    <w:basedOn w:val="a"/>
    <w:uiPriority w:val="99"/>
    <w:rsid w:val="00FB4718"/>
    <w:pPr>
      <w:widowControl w:val="0"/>
      <w:suppressAutoHyphens/>
      <w:autoSpaceDE w:val="0"/>
      <w:ind w:left="566" w:hanging="283"/>
    </w:pPr>
    <w:rPr>
      <w:rFonts w:eastAsia="Calibri"/>
      <w:bCs w:val="0"/>
      <w:iCs w:val="0"/>
      <w:kern w:val="1"/>
      <w:sz w:val="24"/>
      <w:szCs w:val="24"/>
      <w:lang w:eastAsia="hi-IN" w:bidi="hi-IN"/>
    </w:rPr>
  </w:style>
  <w:style w:type="paragraph" w:customStyle="1" w:styleId="p6">
    <w:name w:val="p6"/>
    <w:basedOn w:val="a"/>
    <w:uiPriority w:val="99"/>
    <w:rsid w:val="00FB4718"/>
    <w:pPr>
      <w:spacing w:before="100" w:beforeAutospacing="1" w:after="100" w:afterAutospacing="1"/>
    </w:pPr>
    <w:rPr>
      <w:rFonts w:eastAsia="Calibri"/>
      <w:bCs w:val="0"/>
      <w:iCs w:val="0"/>
      <w:sz w:val="24"/>
      <w:szCs w:val="24"/>
    </w:rPr>
  </w:style>
  <w:style w:type="paragraph" w:customStyle="1" w:styleId="P20">
    <w:name w:val="P2"/>
    <w:basedOn w:val="a"/>
    <w:hidden/>
    <w:uiPriority w:val="99"/>
    <w:rsid w:val="00FB4718"/>
    <w:pPr>
      <w:adjustRightInd w:val="0"/>
    </w:pPr>
    <w:rPr>
      <w:rFonts w:eastAsia="Calibri"/>
      <w:bCs w:val="0"/>
      <w:iCs w:val="0"/>
      <w:sz w:val="24"/>
    </w:rPr>
  </w:style>
  <w:style w:type="character" w:customStyle="1" w:styleId="T6">
    <w:name w:val="T6"/>
    <w:hidden/>
    <w:uiPriority w:val="99"/>
    <w:rsid w:val="00FB4718"/>
    <w:rPr>
      <w:b/>
    </w:rPr>
  </w:style>
  <w:style w:type="paragraph" w:customStyle="1" w:styleId="P60">
    <w:name w:val="P6"/>
    <w:basedOn w:val="a"/>
    <w:hidden/>
    <w:uiPriority w:val="99"/>
    <w:rsid w:val="00FB4718"/>
    <w:pPr>
      <w:adjustRightInd w:val="0"/>
    </w:pPr>
    <w:rPr>
      <w:rFonts w:eastAsia="Calibri"/>
      <w:b/>
      <w:bCs w:val="0"/>
      <w:iCs w:val="0"/>
      <w:sz w:val="24"/>
    </w:rPr>
  </w:style>
  <w:style w:type="paragraph" w:customStyle="1" w:styleId="P3">
    <w:name w:val="P3"/>
    <w:basedOn w:val="a"/>
    <w:hidden/>
    <w:uiPriority w:val="99"/>
    <w:rsid w:val="00FB4718"/>
    <w:pPr>
      <w:adjustRightInd w:val="0"/>
    </w:pPr>
    <w:rPr>
      <w:rFonts w:eastAsia="Calibri"/>
      <w:b/>
      <w:bCs w:val="0"/>
      <w:iCs w:val="0"/>
      <w:sz w:val="24"/>
    </w:rPr>
  </w:style>
  <w:style w:type="paragraph" w:customStyle="1" w:styleId="P5">
    <w:name w:val="P5"/>
    <w:basedOn w:val="Standard"/>
    <w:hidden/>
    <w:uiPriority w:val="99"/>
    <w:rsid w:val="00FB4718"/>
    <w:pPr>
      <w:suppressAutoHyphens w:val="0"/>
      <w:adjustRightInd w:val="0"/>
      <w:textAlignment w:val="auto"/>
    </w:pPr>
    <w:rPr>
      <w:kern w:val="0"/>
      <w:szCs w:val="20"/>
      <w:lang w:eastAsia="ru-RU"/>
    </w:rPr>
  </w:style>
  <w:style w:type="paragraph" w:customStyle="1" w:styleId="rtecenter">
    <w:name w:val="rtecenter"/>
    <w:basedOn w:val="a"/>
    <w:uiPriority w:val="99"/>
    <w:rsid w:val="00FB4718"/>
    <w:pPr>
      <w:spacing w:before="100" w:beforeAutospacing="1" w:after="100" w:afterAutospacing="1"/>
    </w:pPr>
    <w:rPr>
      <w:rFonts w:eastAsia="Calibri"/>
      <w:bCs w:val="0"/>
      <w:iCs w:val="0"/>
      <w:sz w:val="24"/>
      <w:szCs w:val="24"/>
    </w:rPr>
  </w:style>
  <w:style w:type="paragraph" w:customStyle="1" w:styleId="HEADERTEXT0">
    <w:name w:val=".HEADERTEXT"/>
    <w:uiPriority w:val="99"/>
    <w:rsid w:val="00FB4718"/>
    <w:pPr>
      <w:widowControl w:val="0"/>
      <w:autoSpaceDE w:val="0"/>
      <w:autoSpaceDN w:val="0"/>
      <w:adjustRightInd w:val="0"/>
    </w:pPr>
    <w:rPr>
      <w:rFonts w:eastAsia="Calibri"/>
      <w:color w:val="2B4279"/>
      <w:sz w:val="24"/>
      <w:szCs w:val="24"/>
    </w:rPr>
  </w:style>
  <w:style w:type="paragraph" w:customStyle="1" w:styleId="211">
    <w:name w:val="Основной текст 21"/>
    <w:basedOn w:val="a"/>
    <w:uiPriority w:val="99"/>
    <w:rsid w:val="00FB4718"/>
    <w:pPr>
      <w:suppressAutoHyphens/>
    </w:pPr>
    <w:rPr>
      <w:rFonts w:ascii="Arial" w:eastAsia="Calibri" w:hAnsi="Arial"/>
      <w:b/>
      <w:bCs w:val="0"/>
      <w:iCs w:val="0"/>
      <w:sz w:val="18"/>
      <w:lang w:eastAsia="ar-SA"/>
    </w:rPr>
  </w:style>
  <w:style w:type="character" w:customStyle="1" w:styleId="w">
    <w:name w:val="w"/>
    <w:uiPriority w:val="99"/>
    <w:rsid w:val="00FB4718"/>
  </w:style>
  <w:style w:type="table" w:customStyle="1" w:styleId="TableNormal1">
    <w:name w:val="Table Normal1"/>
    <w:uiPriority w:val="99"/>
    <w:semiHidden/>
    <w:rsid w:val="00FB4718"/>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FB4718"/>
    <w:pPr>
      <w:widowControl w:val="0"/>
      <w:spacing w:before="94"/>
      <w:ind w:right="106"/>
      <w:jc w:val="center"/>
    </w:pPr>
    <w:rPr>
      <w:rFonts w:ascii="Calibri" w:hAnsi="Calibri" w:cs="Calibri"/>
      <w:bCs w:val="0"/>
      <w:iCs w:val="0"/>
      <w:sz w:val="22"/>
      <w:szCs w:val="22"/>
      <w:lang w:val="en-US" w:eastAsia="en-US"/>
    </w:rPr>
  </w:style>
  <w:style w:type="table" w:customStyle="1" w:styleId="2f3">
    <w:name w:val="Сетка таблицы2"/>
    <w:uiPriority w:val="99"/>
    <w:rsid w:val="00FB471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2">
    <w:name w:val="Обычный7"/>
    <w:rsid w:val="00E74FFC"/>
    <w:rPr>
      <w:sz w:val="24"/>
    </w:rPr>
  </w:style>
  <w:style w:type="paragraph" w:customStyle="1" w:styleId="affffa">
    <w:name w:val="Обычный текст"/>
    <w:basedOn w:val="a"/>
    <w:qFormat/>
    <w:rsid w:val="00E74FFC"/>
    <w:pPr>
      <w:ind w:firstLine="709"/>
      <w:jc w:val="both"/>
    </w:pPr>
    <w:rPr>
      <w:bCs w:val="0"/>
      <w:iCs w:val="0"/>
      <w:sz w:val="24"/>
      <w:szCs w:val="24"/>
      <w:lang w:val="en-US" w:eastAsia="ar-SA" w:bidi="en-US"/>
    </w:rPr>
  </w:style>
  <w:style w:type="character" w:customStyle="1" w:styleId="Heading2Char">
    <w:name w:val="Heading 2 Char"/>
    <w:basedOn w:val="a0"/>
    <w:locked/>
    <w:rsid w:val="00E74FFC"/>
    <w:rPr>
      <w:rFonts w:ascii="Times New Roman" w:hAnsi="Times New Roman" w:cs="Times New Roman"/>
      <w:b/>
      <w:bCs/>
      <w:sz w:val="36"/>
      <w:szCs w:val="36"/>
      <w:lang w:eastAsia="ru-RU"/>
    </w:rPr>
  </w:style>
  <w:style w:type="character" w:customStyle="1" w:styleId="Heading3Char">
    <w:name w:val="Heading 3 Char"/>
    <w:basedOn w:val="a0"/>
    <w:locked/>
    <w:rsid w:val="00E74FFC"/>
    <w:rPr>
      <w:rFonts w:ascii="Times New Roman" w:hAnsi="Times New Roman" w:cs="Times New Roman"/>
      <w:b/>
      <w:bCs/>
      <w:sz w:val="27"/>
      <w:szCs w:val="27"/>
      <w:lang w:eastAsia="ru-RU"/>
    </w:rPr>
  </w:style>
  <w:style w:type="paragraph" w:customStyle="1" w:styleId="1e">
    <w:name w:val="Без интервала1"/>
    <w:rsid w:val="00E74FFC"/>
    <w:pPr>
      <w:jc w:val="center"/>
    </w:pPr>
    <w:rPr>
      <w:rFonts w:ascii="Calibri" w:hAnsi="Calibri"/>
      <w:sz w:val="22"/>
      <w:szCs w:val="22"/>
      <w:lang w:eastAsia="en-US"/>
    </w:rPr>
  </w:style>
  <w:style w:type="paragraph" w:customStyle="1" w:styleId="73">
    <w:name w:val="Абзац списка7"/>
    <w:basedOn w:val="a"/>
    <w:rsid w:val="00E74FFC"/>
    <w:pPr>
      <w:ind w:left="720"/>
      <w:contextualSpacing/>
    </w:pPr>
    <w:rPr>
      <w:rFonts w:eastAsia="Calibri"/>
      <w:bCs w:val="0"/>
      <w:iCs w:val="0"/>
      <w:sz w:val="24"/>
      <w:szCs w:val="24"/>
    </w:rPr>
  </w:style>
  <w:style w:type="paragraph" w:customStyle="1" w:styleId="130">
    <w:name w:val="13"/>
    <w:basedOn w:val="a"/>
    <w:rsid w:val="00E74FFC"/>
    <w:rPr>
      <w:rFonts w:eastAsia="Calibri"/>
      <w:bCs w:val="0"/>
      <w:iCs w:val="0"/>
      <w:sz w:val="28"/>
      <w:szCs w:val="28"/>
    </w:rPr>
  </w:style>
  <w:style w:type="paragraph" w:customStyle="1" w:styleId="affffb">
    <w:name w:val="Информация об изменениях документа"/>
    <w:basedOn w:val="af3"/>
    <w:next w:val="a"/>
    <w:rsid w:val="00E74FFC"/>
    <w:pPr>
      <w:widowControl/>
      <w:spacing w:before="75"/>
    </w:pPr>
    <w:rPr>
      <w:rFonts w:eastAsia="Calibri"/>
      <w:bCs w:val="0"/>
      <w:iCs/>
      <w:color w:val="353842"/>
      <w:sz w:val="24"/>
      <w:szCs w:val="24"/>
      <w:shd w:val="clear" w:color="auto" w:fill="F0F0F0"/>
    </w:rPr>
  </w:style>
  <w:style w:type="paragraph" w:customStyle="1" w:styleId="1f">
    <w:name w:val="Заголовок оглавления1"/>
    <w:basedOn w:val="10"/>
    <w:next w:val="a"/>
    <w:rsid w:val="00E74FFC"/>
    <w:pPr>
      <w:keepLines/>
      <w:spacing w:after="0" w:line="259" w:lineRule="auto"/>
      <w:outlineLvl w:val="9"/>
    </w:pPr>
    <w:rPr>
      <w:rFonts w:ascii="Calibri Light" w:eastAsia="Calibri" w:hAnsi="Calibri Light" w:cs="Calibri Light"/>
      <w:b w:val="0"/>
      <w:iCs w:val="0"/>
      <w:color w:val="2E74B5"/>
      <w:kern w:val="0"/>
    </w:rPr>
  </w:style>
  <w:style w:type="character" w:customStyle="1" w:styleId="1f0">
    <w:name w:val="Схема документа Знак1"/>
    <w:basedOn w:val="a0"/>
    <w:rsid w:val="00E74FFC"/>
    <w:rPr>
      <w:rFonts w:ascii="Tahoma" w:hAnsi="Tahoma" w:cs="Tahoma"/>
      <w:sz w:val="16"/>
      <w:szCs w:val="16"/>
    </w:rPr>
  </w:style>
  <w:style w:type="character" w:customStyle="1" w:styleId="num">
    <w:name w:val="num"/>
    <w:rsid w:val="00E74FFC"/>
  </w:style>
  <w:style w:type="paragraph" w:customStyle="1" w:styleId="ConsPlusDocList">
    <w:name w:val="ConsPlusDocList"/>
    <w:next w:val="a"/>
    <w:rsid w:val="00E74FFC"/>
    <w:pPr>
      <w:widowControl w:val="0"/>
      <w:suppressAutoHyphens/>
      <w:autoSpaceDE w:val="0"/>
    </w:pPr>
    <w:rPr>
      <w:rFonts w:ascii="Arial" w:hAnsi="Arial" w:cs="Arial"/>
      <w:kern w:val="2"/>
      <w:lang w:eastAsia="zh-CN"/>
    </w:rPr>
  </w:style>
  <w:style w:type="paragraph" w:customStyle="1" w:styleId="ConsPlusDocList1">
    <w:name w:val="ConsPlusDocList1"/>
    <w:next w:val="a"/>
    <w:rsid w:val="00E74FFC"/>
    <w:pPr>
      <w:widowControl w:val="0"/>
      <w:suppressAutoHyphens/>
      <w:autoSpaceDE w:val="0"/>
    </w:pPr>
    <w:rPr>
      <w:rFonts w:ascii="Arial" w:hAnsi="Arial" w:cs="Arial"/>
      <w:kern w:val="1"/>
      <w:lang w:eastAsia="zh-CN"/>
    </w:rPr>
  </w:style>
  <w:style w:type="paragraph" w:customStyle="1" w:styleId="ConsPlusCell1">
    <w:name w:val="ConsPlusCell1"/>
    <w:next w:val="a"/>
    <w:rsid w:val="00E74FFC"/>
    <w:pPr>
      <w:widowControl w:val="0"/>
      <w:suppressAutoHyphens/>
      <w:autoSpaceDE w:val="0"/>
    </w:pPr>
    <w:rPr>
      <w:rFonts w:ascii="Arial" w:hAnsi="Arial" w:cs="Arial"/>
      <w:kern w:val="1"/>
      <w:lang w:eastAsia="zh-CN"/>
    </w:rPr>
  </w:style>
  <w:style w:type="paragraph" w:customStyle="1" w:styleId="S">
    <w:name w:val="S_Обычный"/>
    <w:basedOn w:val="a"/>
    <w:link w:val="S0"/>
    <w:rsid w:val="00E74FFC"/>
    <w:pPr>
      <w:suppressAutoHyphens/>
      <w:spacing w:before="120" w:line="360" w:lineRule="auto"/>
      <w:ind w:firstLine="709"/>
      <w:jc w:val="both"/>
    </w:pPr>
    <w:rPr>
      <w:bCs w:val="0"/>
      <w:iCs w:val="0"/>
      <w:color w:val="000000"/>
      <w:sz w:val="24"/>
      <w:lang w:eastAsia="ar-SA"/>
    </w:rPr>
  </w:style>
  <w:style w:type="character" w:customStyle="1" w:styleId="S0">
    <w:name w:val="S_Обычный Знак"/>
    <w:link w:val="S"/>
    <w:locked/>
    <w:rsid w:val="00E74FFC"/>
    <w:rPr>
      <w:color w:val="000000"/>
      <w:sz w:val="24"/>
      <w:lang w:eastAsia="ar-SA"/>
    </w:rPr>
  </w:style>
  <w:style w:type="paragraph" w:customStyle="1" w:styleId="100">
    <w:name w:val="Табличный_слева_10"/>
    <w:basedOn w:val="a"/>
    <w:rsid w:val="00E74FFC"/>
    <w:rPr>
      <w:rFonts w:eastAsia="Calibri"/>
      <w:bCs w:val="0"/>
      <w:iCs w:val="0"/>
    </w:rPr>
  </w:style>
  <w:style w:type="paragraph" w:customStyle="1" w:styleId="101">
    <w:name w:val="Табличный_заголовки_10"/>
    <w:basedOn w:val="a"/>
    <w:rsid w:val="00E74FFC"/>
    <w:pPr>
      <w:spacing w:before="120" w:after="60"/>
      <w:ind w:firstLine="567"/>
      <w:jc w:val="center"/>
    </w:pPr>
    <w:rPr>
      <w:rFonts w:eastAsia="Calibri"/>
      <w:b/>
      <w:iCs w:val="0"/>
    </w:rPr>
  </w:style>
  <w:style w:type="paragraph" w:customStyle="1" w:styleId="affffc">
    <w:name w:val="Абзац"/>
    <w:basedOn w:val="a"/>
    <w:link w:val="affffd"/>
    <w:rsid w:val="00E74FFC"/>
    <w:pPr>
      <w:spacing w:line="360" w:lineRule="auto"/>
      <w:ind w:firstLine="567"/>
      <w:jc w:val="both"/>
    </w:pPr>
    <w:rPr>
      <w:bCs w:val="0"/>
      <w:iCs w:val="0"/>
      <w:sz w:val="24"/>
    </w:rPr>
  </w:style>
  <w:style w:type="character" w:customStyle="1" w:styleId="affffd">
    <w:name w:val="Абзац Знак"/>
    <w:link w:val="affffc"/>
    <w:locked/>
    <w:rsid w:val="00E74FFC"/>
    <w:rPr>
      <w:sz w:val="24"/>
    </w:rPr>
  </w:style>
  <w:style w:type="paragraph" w:customStyle="1" w:styleId="1f1">
    <w:name w:val="Стиль1"/>
    <w:basedOn w:val="a"/>
    <w:rsid w:val="00E74FFC"/>
    <w:pPr>
      <w:tabs>
        <w:tab w:val="left" w:pos="720"/>
      </w:tabs>
      <w:spacing w:line="276" w:lineRule="auto"/>
      <w:ind w:left="-57" w:right="-57" w:firstLine="709"/>
      <w:jc w:val="both"/>
    </w:pPr>
    <w:rPr>
      <w:rFonts w:eastAsia="Calibri"/>
      <w:bCs w:val="0"/>
      <w:iCs w:val="0"/>
      <w:spacing w:val="-10"/>
      <w:sz w:val="24"/>
      <w:szCs w:val="24"/>
    </w:rPr>
  </w:style>
  <w:style w:type="character" w:customStyle="1" w:styleId="affffe">
    <w:name w:val="Утратил силу"/>
    <w:rsid w:val="00E74FFC"/>
    <w:rPr>
      <w:strike/>
      <w:color w:val="666600"/>
    </w:rPr>
  </w:style>
  <w:style w:type="paragraph" w:customStyle="1" w:styleId="default0">
    <w:name w:val="default"/>
    <w:basedOn w:val="a"/>
    <w:rsid w:val="002A4E3A"/>
    <w:pPr>
      <w:spacing w:before="100" w:beforeAutospacing="1" w:after="100" w:afterAutospacing="1"/>
    </w:pPr>
    <w:rPr>
      <w:bCs w:val="0"/>
      <w:iCs w:val="0"/>
      <w:sz w:val="24"/>
      <w:szCs w:val="24"/>
    </w:rPr>
  </w:style>
  <w:style w:type="paragraph" w:customStyle="1" w:styleId="pboth">
    <w:name w:val="pboth"/>
    <w:basedOn w:val="a"/>
    <w:rsid w:val="00412C9E"/>
    <w:pPr>
      <w:spacing w:before="100" w:beforeAutospacing="1" w:after="100" w:afterAutospacing="1"/>
    </w:pPr>
    <w:rPr>
      <w:bCs w:val="0"/>
      <w:iCs w:val="0"/>
      <w:sz w:val="24"/>
      <w:szCs w:val="24"/>
    </w:rPr>
  </w:style>
  <w:style w:type="paragraph" w:customStyle="1" w:styleId="64">
    <w:name w:val="Основной текст с отступом6"/>
    <w:basedOn w:val="a"/>
    <w:rsid w:val="009A3904"/>
    <w:pPr>
      <w:ind w:firstLine="709"/>
      <w:jc w:val="both"/>
    </w:pPr>
    <w:rPr>
      <w:bCs w:val="0"/>
      <w:iCs w:val="0"/>
      <w:sz w:val="28"/>
      <w:szCs w:val="24"/>
    </w:rPr>
  </w:style>
  <w:style w:type="paragraph" w:customStyle="1" w:styleId="82">
    <w:name w:val="Абзац списка8"/>
    <w:basedOn w:val="a"/>
    <w:rsid w:val="009A3904"/>
    <w:pPr>
      <w:ind w:left="720"/>
    </w:pPr>
    <w:rPr>
      <w:bCs w:val="0"/>
      <w:iCs w:val="0"/>
      <w:sz w:val="24"/>
      <w:szCs w:val="24"/>
    </w:rPr>
  </w:style>
  <w:style w:type="paragraph" w:customStyle="1" w:styleId="83">
    <w:name w:val="Обычный8"/>
    <w:rsid w:val="009A3904"/>
    <w:rPr>
      <w:sz w:val="24"/>
    </w:rPr>
  </w:style>
  <w:style w:type="character" w:customStyle="1" w:styleId="afffff">
    <w:name w:val="Продолжение ссылки"/>
    <w:basedOn w:val="af"/>
    <w:uiPriority w:val="99"/>
    <w:rsid w:val="009A3904"/>
    <w:rPr>
      <w:color w:val="106BBE"/>
    </w:rPr>
  </w:style>
  <w:style w:type="paragraph" w:customStyle="1" w:styleId="FR2">
    <w:name w:val="FR2"/>
    <w:rsid w:val="009A3904"/>
    <w:pPr>
      <w:widowControl w:val="0"/>
      <w:autoSpaceDE w:val="0"/>
      <w:autoSpaceDN w:val="0"/>
      <w:adjustRightInd w:val="0"/>
      <w:jc w:val="both"/>
    </w:pPr>
    <w:rPr>
      <w:rFonts w:ascii="Arial" w:hAnsi="Arial" w:cs="Arial"/>
      <w:sz w:val="16"/>
      <w:szCs w:val="16"/>
    </w:rPr>
  </w:style>
  <w:style w:type="paragraph" w:customStyle="1" w:styleId="afffff0">
    <w:name w:val="Заголовки Ответить/Переслать"/>
    <w:basedOn w:val="a"/>
    <w:next w:val="a"/>
    <w:rsid w:val="009A3904"/>
    <w:pPr>
      <w:pBdr>
        <w:left w:val="single" w:sz="18" w:space="1" w:color="auto"/>
      </w:pBdr>
      <w:shd w:val="pct10" w:color="auto" w:fill="auto"/>
    </w:pPr>
    <w:rPr>
      <w:rFonts w:ascii="Arial" w:hAnsi="Arial"/>
      <w:b/>
      <w:bCs w:val="0"/>
      <w:iCs w:val="0"/>
      <w:noProof/>
    </w:rPr>
  </w:style>
  <w:style w:type="paragraph" w:styleId="afffff1">
    <w:name w:val="TOC Heading"/>
    <w:basedOn w:val="10"/>
    <w:next w:val="a"/>
    <w:uiPriority w:val="39"/>
    <w:semiHidden/>
    <w:unhideWhenUsed/>
    <w:qFormat/>
    <w:rsid w:val="009A3904"/>
    <w:pPr>
      <w:keepLines/>
      <w:spacing w:before="480" w:after="0" w:line="276" w:lineRule="auto"/>
      <w:outlineLvl w:val="9"/>
    </w:pPr>
    <w:rPr>
      <w:rFonts w:ascii="Cambria" w:hAnsi="Cambria"/>
      <w:bCs/>
      <w:iCs w:val="0"/>
      <w:color w:val="365F91"/>
      <w:kern w:val="0"/>
      <w:sz w:val="28"/>
      <w:szCs w:val="28"/>
    </w:rPr>
  </w:style>
  <w:style w:type="paragraph" w:customStyle="1" w:styleId="74">
    <w:name w:val="Основной текст с отступом7"/>
    <w:basedOn w:val="a"/>
    <w:rsid w:val="00773427"/>
    <w:pPr>
      <w:ind w:firstLine="709"/>
      <w:jc w:val="both"/>
    </w:pPr>
    <w:rPr>
      <w:bCs w:val="0"/>
      <w:iCs w:val="0"/>
      <w:sz w:val="28"/>
      <w:szCs w:val="24"/>
    </w:rPr>
  </w:style>
  <w:style w:type="paragraph" w:customStyle="1" w:styleId="92">
    <w:name w:val="Абзац списка9"/>
    <w:basedOn w:val="a"/>
    <w:rsid w:val="00773427"/>
    <w:pPr>
      <w:ind w:left="720"/>
    </w:pPr>
    <w:rPr>
      <w:bCs w:val="0"/>
      <w:iCs w:val="0"/>
      <w:sz w:val="24"/>
      <w:szCs w:val="24"/>
    </w:rPr>
  </w:style>
  <w:style w:type="character" w:customStyle="1" w:styleId="WW8Num1z0">
    <w:name w:val="WW8Num1z0"/>
    <w:rsid w:val="009A2BCF"/>
    <w:rPr>
      <w:rFonts w:ascii="Symbol" w:hAnsi="Symbol" w:cs="OpenSymbol"/>
    </w:rPr>
  </w:style>
  <w:style w:type="character" w:customStyle="1" w:styleId="Absatz-Standardschriftart">
    <w:name w:val="Absatz-Standardschriftart"/>
    <w:rsid w:val="009A2BCF"/>
  </w:style>
  <w:style w:type="character" w:customStyle="1" w:styleId="WW-Absatz-Standardschriftart">
    <w:name w:val="WW-Absatz-Standardschriftart"/>
    <w:rsid w:val="009A2BCF"/>
  </w:style>
  <w:style w:type="character" w:customStyle="1" w:styleId="WW-Absatz-Standardschriftart1">
    <w:name w:val="WW-Absatz-Standardschriftart1"/>
    <w:rsid w:val="009A2BCF"/>
  </w:style>
  <w:style w:type="character" w:customStyle="1" w:styleId="1f2">
    <w:name w:val="Основной шрифт абзаца1"/>
    <w:rsid w:val="009A2BCF"/>
  </w:style>
  <w:style w:type="character" w:customStyle="1" w:styleId="afffff2">
    <w:name w:val="Маркеры списка"/>
    <w:rsid w:val="009A2BCF"/>
    <w:rPr>
      <w:rFonts w:ascii="OpenSymbol" w:eastAsia="OpenSymbol" w:hAnsi="OpenSymbol" w:cs="OpenSymbol"/>
    </w:rPr>
  </w:style>
  <w:style w:type="character" w:customStyle="1" w:styleId="afffff3">
    <w:name w:val="Символ нумерации"/>
    <w:rsid w:val="009A2BCF"/>
  </w:style>
  <w:style w:type="paragraph" w:customStyle="1" w:styleId="afffff4">
    <w:name w:val="Заголовок"/>
    <w:basedOn w:val="a"/>
    <w:next w:val="a9"/>
    <w:rsid w:val="009A2BCF"/>
    <w:pPr>
      <w:keepNext/>
      <w:spacing w:before="240" w:after="120"/>
    </w:pPr>
    <w:rPr>
      <w:rFonts w:ascii="Arial" w:eastAsia="Microsoft YaHei" w:hAnsi="Arial" w:cs="Mangal"/>
      <w:bCs w:val="0"/>
      <w:iCs w:val="0"/>
      <w:sz w:val="28"/>
      <w:szCs w:val="28"/>
      <w:lang w:eastAsia="ar-SA"/>
    </w:rPr>
  </w:style>
  <w:style w:type="paragraph" w:styleId="afffff5">
    <w:name w:val="List"/>
    <w:basedOn w:val="a9"/>
    <w:rsid w:val="009A2BCF"/>
    <w:rPr>
      <w:rFonts w:ascii="Arial" w:hAnsi="Arial" w:cs="Mangal"/>
      <w:bCs w:val="0"/>
      <w:iCs w:val="0"/>
      <w:sz w:val="24"/>
      <w:szCs w:val="24"/>
      <w:lang w:eastAsia="ar-SA"/>
    </w:rPr>
  </w:style>
  <w:style w:type="paragraph" w:customStyle="1" w:styleId="1f3">
    <w:name w:val="Название1"/>
    <w:basedOn w:val="a"/>
    <w:rsid w:val="009A2BCF"/>
    <w:pPr>
      <w:suppressLineNumbers/>
      <w:spacing w:before="120" w:after="120"/>
    </w:pPr>
    <w:rPr>
      <w:rFonts w:ascii="Arial" w:hAnsi="Arial" w:cs="Mangal"/>
      <w:bCs w:val="0"/>
      <w:i/>
      <w:szCs w:val="24"/>
      <w:lang w:eastAsia="ar-SA"/>
    </w:rPr>
  </w:style>
  <w:style w:type="paragraph" w:customStyle="1" w:styleId="1f4">
    <w:name w:val="Указатель1"/>
    <w:basedOn w:val="a"/>
    <w:rsid w:val="009A2BCF"/>
    <w:pPr>
      <w:suppressLineNumbers/>
    </w:pPr>
    <w:rPr>
      <w:rFonts w:ascii="Arial" w:hAnsi="Arial" w:cs="Mangal"/>
      <w:bCs w:val="0"/>
      <w:iCs w:val="0"/>
      <w:sz w:val="24"/>
      <w:szCs w:val="24"/>
      <w:lang w:eastAsia="ar-SA"/>
    </w:rPr>
  </w:style>
  <w:style w:type="paragraph" w:customStyle="1" w:styleId="afffff6">
    <w:name w:val="Заголовок таблицы"/>
    <w:basedOn w:val="afffe"/>
    <w:rsid w:val="009A2BCF"/>
    <w:pPr>
      <w:suppressAutoHyphens w:val="0"/>
      <w:jc w:val="center"/>
    </w:pPr>
    <w:rPr>
      <w:rFonts w:eastAsia="Times New Roman"/>
      <w:b/>
      <w:bCs/>
    </w:rPr>
  </w:style>
  <w:style w:type="paragraph" w:customStyle="1" w:styleId="102">
    <w:name w:val="Абзац списка10"/>
    <w:basedOn w:val="a"/>
    <w:rsid w:val="009A2BCF"/>
    <w:pPr>
      <w:spacing w:after="200" w:line="276" w:lineRule="auto"/>
      <w:ind w:left="720"/>
    </w:pPr>
    <w:rPr>
      <w:rFonts w:ascii="Calibri" w:hAnsi="Calibri"/>
      <w:bCs w:val="0"/>
      <w:iCs w:val="0"/>
      <w:sz w:val="22"/>
      <w:szCs w:val="22"/>
      <w:lang w:eastAsia="en-US"/>
    </w:rPr>
  </w:style>
  <w:style w:type="character" w:customStyle="1" w:styleId="afffff7">
    <w:name w:val="Цветовое выделение для Текст"/>
    <w:uiPriority w:val="99"/>
    <w:rsid w:val="009A2BCF"/>
  </w:style>
  <w:style w:type="paragraph" w:customStyle="1" w:styleId="1f5">
    <w:name w:val="нум список 1"/>
    <w:basedOn w:val="a"/>
    <w:uiPriority w:val="99"/>
    <w:rsid w:val="007E2EAA"/>
    <w:pPr>
      <w:tabs>
        <w:tab w:val="left" w:pos="360"/>
      </w:tabs>
      <w:spacing w:before="120" w:after="120"/>
      <w:jc w:val="both"/>
    </w:pPr>
    <w:rPr>
      <w:bCs w:val="0"/>
      <w:iCs w:val="0"/>
      <w:sz w:val="24"/>
      <w:szCs w:val="24"/>
      <w:lang w:eastAsia="ar-SA"/>
    </w:rPr>
  </w:style>
  <w:style w:type="paragraph" w:customStyle="1" w:styleId="afffff8">
    <w:name w:val="Текст (справка)"/>
    <w:basedOn w:val="a"/>
    <w:next w:val="a"/>
    <w:uiPriority w:val="99"/>
    <w:rsid w:val="007E2EAA"/>
    <w:pPr>
      <w:widowControl w:val="0"/>
      <w:autoSpaceDE w:val="0"/>
      <w:autoSpaceDN w:val="0"/>
      <w:adjustRightInd w:val="0"/>
      <w:ind w:left="170" w:right="170"/>
    </w:pPr>
    <w:rPr>
      <w:rFonts w:ascii="Arial" w:hAnsi="Arial" w:cs="Arial"/>
      <w:bCs w:val="0"/>
      <w:iCs w:val="0"/>
    </w:rPr>
  </w:style>
  <w:style w:type="paragraph" w:customStyle="1" w:styleId="afffff9">
    <w:name w:val="Информация об изменениях"/>
    <w:basedOn w:val="a"/>
    <w:next w:val="a"/>
    <w:uiPriority w:val="99"/>
    <w:rsid w:val="007E2EAA"/>
    <w:pPr>
      <w:autoSpaceDE w:val="0"/>
      <w:autoSpaceDN w:val="0"/>
      <w:adjustRightInd w:val="0"/>
      <w:spacing w:before="180"/>
      <w:ind w:left="360" w:right="360"/>
      <w:jc w:val="both"/>
    </w:pPr>
    <w:rPr>
      <w:rFonts w:ascii="Arial" w:hAnsi="Arial" w:cs="Arial"/>
      <w:bCs w:val="0"/>
      <w:iCs w:val="0"/>
      <w:sz w:val="24"/>
      <w:szCs w:val="24"/>
    </w:rPr>
  </w:style>
  <w:style w:type="character" w:styleId="afffffa">
    <w:name w:val="FollowedHyperlink"/>
    <w:basedOn w:val="a0"/>
    <w:uiPriority w:val="99"/>
    <w:rsid w:val="007E2EAA"/>
    <w:rPr>
      <w:rFonts w:ascii="Times New Roman" w:hAnsi="Times New Roman" w:cs="Times New Roman"/>
      <w:color w:val="800080"/>
      <w:u w:val="single"/>
    </w:rPr>
  </w:style>
  <w:style w:type="paragraph" w:customStyle="1" w:styleId="unformattext">
    <w:name w:val="unformattext"/>
    <w:basedOn w:val="a"/>
    <w:rsid w:val="00E112F7"/>
    <w:pPr>
      <w:spacing w:before="100" w:beforeAutospacing="1" w:after="100" w:afterAutospacing="1"/>
    </w:pPr>
    <w:rPr>
      <w:bCs w:val="0"/>
      <w:iCs w:val="0"/>
      <w:sz w:val="24"/>
      <w:szCs w:val="24"/>
    </w:rPr>
  </w:style>
  <w:style w:type="character" w:customStyle="1" w:styleId="afffffb">
    <w:name w:val="Основной текст + Полужирный"/>
    <w:basedOn w:val="afffb"/>
    <w:rsid w:val="00945FC1"/>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paragraph" w:customStyle="1" w:styleId="western">
    <w:name w:val="western"/>
    <w:basedOn w:val="a"/>
    <w:rsid w:val="006379F1"/>
    <w:pPr>
      <w:spacing w:before="100" w:beforeAutospacing="1" w:after="100" w:afterAutospacing="1"/>
    </w:pPr>
    <w:rPr>
      <w:bCs w:val="0"/>
      <w:iCs w:val="0"/>
      <w:sz w:val="24"/>
      <w:szCs w:val="24"/>
    </w:rPr>
  </w:style>
  <w:style w:type="character" w:customStyle="1" w:styleId="afff6">
    <w:name w:val="Без интервала Знак"/>
    <w:basedOn w:val="a0"/>
    <w:link w:val="afff5"/>
    <w:uiPriority w:val="1"/>
    <w:rsid w:val="001776C7"/>
    <w:rPr>
      <w:rFonts w:ascii="Arial" w:hAnsi="Arial"/>
      <w:sz w:val="26"/>
      <w:szCs w:val="26"/>
    </w:rPr>
  </w:style>
  <w:style w:type="paragraph" w:customStyle="1" w:styleId="newstitlebig">
    <w:name w:val="news_title_big"/>
    <w:basedOn w:val="a"/>
    <w:rsid w:val="000144A4"/>
    <w:pPr>
      <w:spacing w:before="100" w:beforeAutospacing="1" w:after="100" w:afterAutospacing="1"/>
    </w:pPr>
    <w:rPr>
      <w:bCs w:val="0"/>
      <w:iCs w:val="0"/>
      <w:sz w:val="24"/>
      <w:szCs w:val="24"/>
    </w:rPr>
  </w:style>
  <w:style w:type="paragraph" w:customStyle="1" w:styleId="Style10">
    <w:name w:val="Style10"/>
    <w:basedOn w:val="a"/>
    <w:uiPriority w:val="99"/>
    <w:rsid w:val="00587D76"/>
    <w:pPr>
      <w:widowControl w:val="0"/>
      <w:autoSpaceDE w:val="0"/>
      <w:autoSpaceDN w:val="0"/>
      <w:adjustRightInd w:val="0"/>
      <w:spacing w:line="274" w:lineRule="exact"/>
      <w:ind w:firstLine="792"/>
      <w:jc w:val="both"/>
    </w:pPr>
    <w:rPr>
      <w:bCs w:val="0"/>
      <w:iCs w:val="0"/>
      <w:sz w:val="24"/>
      <w:szCs w:val="24"/>
    </w:rPr>
  </w:style>
  <w:style w:type="character" w:customStyle="1" w:styleId="FontStyle24">
    <w:name w:val="Font Style24"/>
    <w:basedOn w:val="a0"/>
    <w:uiPriority w:val="99"/>
    <w:rsid w:val="00587D76"/>
    <w:rPr>
      <w:rFonts w:ascii="Times New Roman" w:hAnsi="Times New Roman" w:cs="Times New Roman"/>
      <w:b/>
      <w:bCs/>
      <w:sz w:val="22"/>
      <w:szCs w:val="22"/>
    </w:rPr>
  </w:style>
  <w:style w:type="character" w:customStyle="1" w:styleId="FontStyle25">
    <w:name w:val="Font Style25"/>
    <w:basedOn w:val="a0"/>
    <w:uiPriority w:val="99"/>
    <w:rsid w:val="00587D76"/>
    <w:rPr>
      <w:rFonts w:ascii="Times New Roman" w:hAnsi="Times New Roman" w:cs="Times New Roman"/>
      <w:sz w:val="22"/>
      <w:szCs w:val="22"/>
    </w:rPr>
  </w:style>
  <w:style w:type="character" w:customStyle="1" w:styleId="hl">
    <w:name w:val="hl"/>
    <w:basedOn w:val="a0"/>
    <w:rsid w:val="00B01C20"/>
  </w:style>
  <w:style w:type="paragraph" w:customStyle="1" w:styleId="xl66">
    <w:name w:val="xl66"/>
    <w:basedOn w:val="a"/>
    <w:rsid w:val="007E4662"/>
    <w:pPr>
      <w:spacing w:before="100" w:beforeAutospacing="1" w:after="100" w:afterAutospacing="1"/>
    </w:pPr>
    <w:rPr>
      <w:bCs w:val="0"/>
      <w:iCs w:val="0"/>
      <w:sz w:val="24"/>
      <w:szCs w:val="24"/>
    </w:rPr>
  </w:style>
  <w:style w:type="paragraph" w:customStyle="1" w:styleId="xl67">
    <w:name w:val="xl67"/>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iCs w:val="0"/>
      <w:sz w:val="24"/>
      <w:szCs w:val="24"/>
    </w:rPr>
  </w:style>
  <w:style w:type="paragraph" w:customStyle="1" w:styleId="xl68">
    <w:name w:val="xl68"/>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iCs w:val="0"/>
      <w:sz w:val="24"/>
      <w:szCs w:val="24"/>
    </w:rPr>
  </w:style>
  <w:style w:type="paragraph" w:customStyle="1" w:styleId="xl69">
    <w:name w:val="xl69"/>
    <w:basedOn w:val="a"/>
    <w:rsid w:val="007E4662"/>
    <w:pPr>
      <w:spacing w:before="100" w:beforeAutospacing="1" w:after="100" w:afterAutospacing="1"/>
    </w:pPr>
    <w:rPr>
      <w:bCs w:val="0"/>
      <w:iCs w:val="0"/>
      <w:sz w:val="24"/>
      <w:szCs w:val="24"/>
    </w:rPr>
  </w:style>
  <w:style w:type="paragraph" w:customStyle="1" w:styleId="xl70">
    <w:name w:val="xl70"/>
    <w:basedOn w:val="a"/>
    <w:rsid w:val="007E4662"/>
    <w:pPr>
      <w:spacing w:before="100" w:beforeAutospacing="1" w:after="100" w:afterAutospacing="1"/>
      <w:textAlignment w:val="top"/>
    </w:pPr>
    <w:rPr>
      <w:bCs w:val="0"/>
      <w:iCs w:val="0"/>
      <w:sz w:val="24"/>
      <w:szCs w:val="24"/>
    </w:rPr>
  </w:style>
  <w:style w:type="paragraph" w:customStyle="1" w:styleId="xl71">
    <w:name w:val="xl71"/>
    <w:basedOn w:val="a"/>
    <w:rsid w:val="007E4662"/>
    <w:pPr>
      <w:spacing w:before="100" w:beforeAutospacing="1" w:after="100" w:afterAutospacing="1"/>
    </w:pPr>
    <w:rPr>
      <w:b/>
      <w:iCs w:val="0"/>
      <w:sz w:val="24"/>
      <w:szCs w:val="24"/>
    </w:rPr>
  </w:style>
  <w:style w:type="paragraph" w:customStyle="1" w:styleId="xl72">
    <w:name w:val="xl72"/>
    <w:basedOn w:val="a"/>
    <w:rsid w:val="007E4662"/>
    <w:pPr>
      <w:spacing w:before="100" w:beforeAutospacing="1" w:after="100" w:afterAutospacing="1"/>
      <w:jc w:val="center"/>
    </w:pPr>
    <w:rPr>
      <w:bCs w:val="0"/>
      <w:iCs w:val="0"/>
      <w:sz w:val="24"/>
      <w:szCs w:val="24"/>
    </w:rPr>
  </w:style>
  <w:style w:type="paragraph" w:customStyle="1" w:styleId="xl73">
    <w:name w:val="xl73"/>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iCs w:val="0"/>
      <w:sz w:val="24"/>
      <w:szCs w:val="24"/>
    </w:rPr>
  </w:style>
  <w:style w:type="paragraph" w:customStyle="1" w:styleId="xl74">
    <w:name w:val="xl74"/>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pPr>
    <w:rPr>
      <w:b/>
      <w:iCs w:val="0"/>
      <w:sz w:val="24"/>
      <w:szCs w:val="24"/>
    </w:rPr>
  </w:style>
  <w:style w:type="paragraph" w:customStyle="1" w:styleId="xl75">
    <w:name w:val="xl75"/>
    <w:basedOn w:val="a"/>
    <w:rsid w:val="007E4662"/>
    <w:pPr>
      <w:spacing w:before="100" w:beforeAutospacing="1" w:after="100" w:afterAutospacing="1"/>
    </w:pPr>
    <w:rPr>
      <w:b/>
      <w:iCs w:val="0"/>
      <w:sz w:val="24"/>
      <w:szCs w:val="24"/>
    </w:rPr>
  </w:style>
  <w:style w:type="paragraph" w:customStyle="1" w:styleId="xl76">
    <w:name w:val="xl76"/>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iCs w:val="0"/>
      <w:sz w:val="24"/>
      <w:szCs w:val="24"/>
    </w:rPr>
  </w:style>
  <w:style w:type="paragraph" w:customStyle="1" w:styleId="xl77">
    <w:name w:val="xl77"/>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iCs w:val="0"/>
      <w:sz w:val="24"/>
      <w:szCs w:val="24"/>
    </w:rPr>
  </w:style>
  <w:style w:type="paragraph" w:customStyle="1" w:styleId="xl78">
    <w:name w:val="xl78"/>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iCs w:val="0"/>
      <w:sz w:val="24"/>
      <w:szCs w:val="24"/>
    </w:rPr>
  </w:style>
  <w:style w:type="paragraph" w:customStyle="1" w:styleId="xl79">
    <w:name w:val="xl79"/>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Cs w:val="0"/>
      <w:iCs w:val="0"/>
      <w:sz w:val="24"/>
      <w:szCs w:val="24"/>
    </w:rPr>
  </w:style>
  <w:style w:type="paragraph" w:customStyle="1" w:styleId="xl80">
    <w:name w:val="xl80"/>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iCs w:val="0"/>
      <w:sz w:val="24"/>
      <w:szCs w:val="24"/>
    </w:rPr>
  </w:style>
  <w:style w:type="paragraph" w:customStyle="1" w:styleId="xl81">
    <w:name w:val="xl81"/>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bCs w:val="0"/>
      <w:iCs w:val="0"/>
      <w:sz w:val="24"/>
      <w:szCs w:val="24"/>
    </w:rPr>
  </w:style>
  <w:style w:type="paragraph" w:customStyle="1" w:styleId="xl82">
    <w:name w:val="xl82"/>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Cs w:val="0"/>
      <w:iCs w:val="0"/>
      <w:sz w:val="24"/>
      <w:szCs w:val="24"/>
    </w:rPr>
  </w:style>
  <w:style w:type="paragraph" w:customStyle="1" w:styleId="xl83">
    <w:name w:val="xl83"/>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bCs w:val="0"/>
      <w:iCs w:val="0"/>
      <w:sz w:val="24"/>
      <w:szCs w:val="24"/>
    </w:rPr>
  </w:style>
  <w:style w:type="paragraph" w:customStyle="1" w:styleId="xl84">
    <w:name w:val="xl84"/>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pPr>
    <w:rPr>
      <w:bCs w:val="0"/>
      <w:iCs w:val="0"/>
      <w:sz w:val="24"/>
      <w:szCs w:val="24"/>
    </w:rPr>
  </w:style>
  <w:style w:type="paragraph" w:customStyle="1" w:styleId="xl85">
    <w:name w:val="xl85"/>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Cs w:val="0"/>
      <w:iCs w:val="0"/>
      <w:sz w:val="24"/>
      <w:szCs w:val="24"/>
    </w:rPr>
  </w:style>
  <w:style w:type="paragraph" w:customStyle="1" w:styleId="xl86">
    <w:name w:val="xl86"/>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bCs w:val="0"/>
      <w:iCs w:val="0"/>
      <w:sz w:val="24"/>
      <w:szCs w:val="24"/>
    </w:rPr>
  </w:style>
  <w:style w:type="paragraph" w:customStyle="1" w:styleId="xl87">
    <w:name w:val="xl87"/>
    <w:basedOn w:val="a"/>
    <w:rsid w:val="007E466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bCs w:val="0"/>
      <w:iCs w:val="0"/>
      <w:sz w:val="24"/>
      <w:szCs w:val="24"/>
    </w:rPr>
  </w:style>
  <w:style w:type="paragraph" w:customStyle="1" w:styleId="xl88">
    <w:name w:val="xl88"/>
    <w:basedOn w:val="a"/>
    <w:rsid w:val="007E466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Cs w:val="0"/>
      <w:iCs w:val="0"/>
      <w:sz w:val="24"/>
      <w:szCs w:val="24"/>
    </w:rPr>
  </w:style>
  <w:style w:type="paragraph" w:customStyle="1" w:styleId="xl89">
    <w:name w:val="xl89"/>
    <w:basedOn w:val="a"/>
    <w:rsid w:val="007E466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Cs w:val="0"/>
      <w:iCs w:val="0"/>
      <w:sz w:val="24"/>
      <w:szCs w:val="24"/>
    </w:rPr>
  </w:style>
  <w:style w:type="paragraph" w:customStyle="1" w:styleId="xl90">
    <w:name w:val="xl90"/>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Cs w:val="0"/>
      <w:iCs w:val="0"/>
      <w:sz w:val="24"/>
      <w:szCs w:val="24"/>
    </w:rPr>
  </w:style>
  <w:style w:type="paragraph" w:customStyle="1" w:styleId="xl91">
    <w:name w:val="xl91"/>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pPr>
    <w:rPr>
      <w:b/>
      <w:iCs w:val="0"/>
      <w:sz w:val="24"/>
      <w:szCs w:val="24"/>
    </w:rPr>
  </w:style>
  <w:style w:type="paragraph" w:customStyle="1" w:styleId="xl92">
    <w:name w:val="xl92"/>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Cs w:val="0"/>
      <w:iCs w:val="0"/>
      <w:sz w:val="24"/>
      <w:szCs w:val="24"/>
    </w:rPr>
  </w:style>
  <w:style w:type="paragraph" w:customStyle="1" w:styleId="xl93">
    <w:name w:val="xl93"/>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bCs w:val="0"/>
      <w:iCs w:val="0"/>
      <w:sz w:val="24"/>
      <w:szCs w:val="24"/>
    </w:rPr>
  </w:style>
  <w:style w:type="paragraph" w:customStyle="1" w:styleId="xl94">
    <w:name w:val="xl94"/>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bCs w:val="0"/>
      <w:iCs w:val="0"/>
      <w:color w:val="FF0000"/>
      <w:sz w:val="24"/>
      <w:szCs w:val="24"/>
    </w:rPr>
  </w:style>
  <w:style w:type="paragraph" w:customStyle="1" w:styleId="xl95">
    <w:name w:val="xl95"/>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iCs w:val="0"/>
      <w:sz w:val="24"/>
      <w:szCs w:val="24"/>
    </w:rPr>
  </w:style>
  <w:style w:type="paragraph" w:customStyle="1" w:styleId="xl96">
    <w:name w:val="xl96"/>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Cs w:val="0"/>
      <w:iCs w:val="0"/>
      <w:sz w:val="24"/>
      <w:szCs w:val="24"/>
    </w:rPr>
  </w:style>
  <w:style w:type="paragraph" w:customStyle="1" w:styleId="xl97">
    <w:name w:val="xl97"/>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Cs w:val="0"/>
      <w:iCs w:val="0"/>
      <w:sz w:val="24"/>
      <w:szCs w:val="24"/>
    </w:rPr>
  </w:style>
  <w:style w:type="paragraph" w:customStyle="1" w:styleId="xl98">
    <w:name w:val="xl98"/>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iCs w:val="0"/>
      <w:sz w:val="24"/>
      <w:szCs w:val="24"/>
    </w:rPr>
  </w:style>
  <w:style w:type="paragraph" w:customStyle="1" w:styleId="xl99">
    <w:name w:val="xl99"/>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Cs w:val="0"/>
      <w:iCs w:val="0"/>
      <w:sz w:val="24"/>
      <w:szCs w:val="24"/>
    </w:rPr>
  </w:style>
  <w:style w:type="paragraph" w:customStyle="1" w:styleId="xl100">
    <w:name w:val="xl100"/>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Cs w:val="0"/>
      <w:iCs w:val="0"/>
      <w:sz w:val="24"/>
      <w:szCs w:val="24"/>
    </w:rPr>
  </w:style>
  <w:style w:type="paragraph" w:customStyle="1" w:styleId="xl101">
    <w:name w:val="xl101"/>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iCs w:val="0"/>
      <w:sz w:val="24"/>
      <w:szCs w:val="24"/>
    </w:rPr>
  </w:style>
  <w:style w:type="paragraph" w:customStyle="1" w:styleId="xl102">
    <w:name w:val="xl102"/>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Cs w:val="0"/>
      <w:iCs w:val="0"/>
      <w:sz w:val="24"/>
      <w:szCs w:val="24"/>
    </w:rPr>
  </w:style>
  <w:style w:type="paragraph" w:customStyle="1" w:styleId="xl103">
    <w:name w:val="xl103"/>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iCs w:val="0"/>
      <w:sz w:val="24"/>
      <w:szCs w:val="24"/>
    </w:rPr>
  </w:style>
  <w:style w:type="paragraph" w:customStyle="1" w:styleId="xl104">
    <w:name w:val="xl104"/>
    <w:basedOn w:val="a"/>
    <w:rsid w:val="007E466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bCs w:val="0"/>
      <w:iCs w:val="0"/>
      <w:sz w:val="24"/>
      <w:szCs w:val="24"/>
    </w:rPr>
  </w:style>
  <w:style w:type="paragraph" w:customStyle="1" w:styleId="xl105">
    <w:name w:val="xl105"/>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bCs w:val="0"/>
      <w:iCs w:val="0"/>
      <w:sz w:val="24"/>
      <w:szCs w:val="24"/>
    </w:rPr>
  </w:style>
  <w:style w:type="paragraph" w:customStyle="1" w:styleId="xl106">
    <w:name w:val="xl106"/>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bCs w:val="0"/>
      <w:iCs w:val="0"/>
      <w:color w:val="FF0000"/>
      <w:sz w:val="24"/>
      <w:szCs w:val="24"/>
    </w:rPr>
  </w:style>
  <w:style w:type="paragraph" w:customStyle="1" w:styleId="xl107">
    <w:name w:val="xl107"/>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Cs w:val="0"/>
      <w:iCs w:val="0"/>
      <w:sz w:val="24"/>
      <w:szCs w:val="24"/>
    </w:rPr>
  </w:style>
  <w:style w:type="paragraph" w:customStyle="1" w:styleId="xl108">
    <w:name w:val="xl108"/>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iCs w:val="0"/>
      <w:sz w:val="24"/>
      <w:szCs w:val="24"/>
    </w:rPr>
  </w:style>
  <w:style w:type="paragraph" w:customStyle="1" w:styleId="xl109">
    <w:name w:val="xl109"/>
    <w:basedOn w:val="a"/>
    <w:rsid w:val="007E4662"/>
    <w:pPr>
      <w:spacing w:before="100" w:beforeAutospacing="1" w:after="100" w:afterAutospacing="1"/>
      <w:textAlignment w:val="top"/>
    </w:pPr>
    <w:rPr>
      <w:bCs w:val="0"/>
      <w:iCs w:val="0"/>
      <w:sz w:val="24"/>
      <w:szCs w:val="24"/>
    </w:rPr>
  </w:style>
  <w:style w:type="paragraph" w:customStyle="1" w:styleId="xl110">
    <w:name w:val="xl110"/>
    <w:basedOn w:val="a"/>
    <w:rsid w:val="007E4662"/>
    <w:pPr>
      <w:spacing w:before="100" w:beforeAutospacing="1" w:after="100" w:afterAutospacing="1"/>
      <w:jc w:val="center"/>
      <w:textAlignment w:val="center"/>
    </w:pPr>
    <w:rPr>
      <w:b/>
      <w:iCs w:val="0"/>
      <w:sz w:val="24"/>
      <w:szCs w:val="24"/>
    </w:rPr>
  </w:style>
  <w:style w:type="paragraph" w:customStyle="1" w:styleId="84">
    <w:name w:val="Основной текст с отступом8"/>
    <w:basedOn w:val="a"/>
    <w:rsid w:val="00570811"/>
    <w:pPr>
      <w:ind w:firstLine="709"/>
      <w:jc w:val="both"/>
    </w:pPr>
    <w:rPr>
      <w:bCs w:val="0"/>
      <w:iCs w:val="0"/>
      <w:sz w:val="28"/>
      <w:szCs w:val="24"/>
    </w:rPr>
  </w:style>
  <w:style w:type="paragraph" w:customStyle="1" w:styleId="110">
    <w:name w:val="Абзац списка11"/>
    <w:basedOn w:val="a"/>
    <w:rsid w:val="00570811"/>
    <w:pPr>
      <w:ind w:left="720"/>
    </w:pPr>
    <w:rPr>
      <w:bCs w:val="0"/>
      <w:iCs w:val="0"/>
      <w:sz w:val="24"/>
      <w:szCs w:val="24"/>
    </w:rPr>
  </w:style>
  <w:style w:type="paragraph" w:customStyle="1" w:styleId="120">
    <w:name w:val="Абзац списка12"/>
    <w:basedOn w:val="a"/>
    <w:rsid w:val="008D1BFA"/>
    <w:pPr>
      <w:spacing w:after="200" w:line="276" w:lineRule="auto"/>
      <w:ind w:left="720"/>
    </w:pPr>
    <w:rPr>
      <w:rFonts w:ascii="Calibri" w:hAnsi="Calibri"/>
      <w:bCs w:val="0"/>
      <w:iCs w:val="0"/>
      <w:sz w:val="22"/>
      <w:szCs w:val="22"/>
      <w:lang w:eastAsia="en-US"/>
    </w:rPr>
  </w:style>
  <w:style w:type="paragraph" w:styleId="afffffc">
    <w:name w:val="Subtitle"/>
    <w:basedOn w:val="a"/>
    <w:next w:val="a"/>
    <w:link w:val="afffffd"/>
    <w:qFormat/>
    <w:rsid w:val="00AD503B"/>
    <w:pPr>
      <w:spacing w:after="60"/>
      <w:jc w:val="center"/>
      <w:outlineLvl w:val="1"/>
    </w:pPr>
    <w:rPr>
      <w:rFonts w:ascii="Calibri Light" w:hAnsi="Calibri Light"/>
      <w:bCs w:val="0"/>
      <w:iCs w:val="0"/>
      <w:sz w:val="24"/>
      <w:szCs w:val="24"/>
      <w:lang/>
    </w:rPr>
  </w:style>
  <w:style w:type="character" w:customStyle="1" w:styleId="afffffd">
    <w:name w:val="Подзаголовок Знак"/>
    <w:basedOn w:val="a0"/>
    <w:link w:val="afffffc"/>
    <w:rsid w:val="00AD503B"/>
    <w:rPr>
      <w:rFonts w:ascii="Calibri Light" w:hAnsi="Calibri Light"/>
      <w:sz w:val="24"/>
      <w:szCs w:val="24"/>
      <w:lang/>
    </w:rPr>
  </w:style>
</w:styles>
</file>

<file path=word/webSettings.xml><?xml version="1.0" encoding="utf-8"?>
<w:webSettings xmlns:r="http://schemas.openxmlformats.org/officeDocument/2006/relationships" xmlns:w="http://schemas.openxmlformats.org/wordprocessingml/2006/main">
  <w:divs>
    <w:div w:id="30419275">
      <w:bodyDiv w:val="1"/>
      <w:marLeft w:val="0"/>
      <w:marRight w:val="0"/>
      <w:marTop w:val="0"/>
      <w:marBottom w:val="0"/>
      <w:divBdr>
        <w:top w:val="none" w:sz="0" w:space="0" w:color="auto"/>
        <w:left w:val="none" w:sz="0" w:space="0" w:color="auto"/>
        <w:bottom w:val="none" w:sz="0" w:space="0" w:color="auto"/>
        <w:right w:val="none" w:sz="0" w:space="0" w:color="auto"/>
      </w:divBdr>
    </w:div>
    <w:div w:id="34283462">
      <w:bodyDiv w:val="1"/>
      <w:marLeft w:val="0"/>
      <w:marRight w:val="0"/>
      <w:marTop w:val="0"/>
      <w:marBottom w:val="0"/>
      <w:divBdr>
        <w:top w:val="none" w:sz="0" w:space="0" w:color="auto"/>
        <w:left w:val="none" w:sz="0" w:space="0" w:color="auto"/>
        <w:bottom w:val="none" w:sz="0" w:space="0" w:color="auto"/>
        <w:right w:val="none" w:sz="0" w:space="0" w:color="auto"/>
      </w:divBdr>
    </w:div>
    <w:div w:id="36438572">
      <w:bodyDiv w:val="1"/>
      <w:marLeft w:val="0"/>
      <w:marRight w:val="0"/>
      <w:marTop w:val="0"/>
      <w:marBottom w:val="0"/>
      <w:divBdr>
        <w:top w:val="none" w:sz="0" w:space="0" w:color="auto"/>
        <w:left w:val="none" w:sz="0" w:space="0" w:color="auto"/>
        <w:bottom w:val="none" w:sz="0" w:space="0" w:color="auto"/>
        <w:right w:val="none" w:sz="0" w:space="0" w:color="auto"/>
      </w:divBdr>
    </w:div>
    <w:div w:id="60103460">
      <w:bodyDiv w:val="1"/>
      <w:marLeft w:val="0"/>
      <w:marRight w:val="0"/>
      <w:marTop w:val="0"/>
      <w:marBottom w:val="0"/>
      <w:divBdr>
        <w:top w:val="none" w:sz="0" w:space="0" w:color="auto"/>
        <w:left w:val="none" w:sz="0" w:space="0" w:color="auto"/>
        <w:bottom w:val="none" w:sz="0" w:space="0" w:color="auto"/>
        <w:right w:val="none" w:sz="0" w:space="0" w:color="auto"/>
      </w:divBdr>
    </w:div>
    <w:div w:id="88351502">
      <w:bodyDiv w:val="1"/>
      <w:marLeft w:val="0"/>
      <w:marRight w:val="0"/>
      <w:marTop w:val="0"/>
      <w:marBottom w:val="0"/>
      <w:divBdr>
        <w:top w:val="none" w:sz="0" w:space="0" w:color="auto"/>
        <w:left w:val="none" w:sz="0" w:space="0" w:color="auto"/>
        <w:bottom w:val="none" w:sz="0" w:space="0" w:color="auto"/>
        <w:right w:val="none" w:sz="0" w:space="0" w:color="auto"/>
      </w:divBdr>
    </w:div>
    <w:div w:id="113445996">
      <w:bodyDiv w:val="1"/>
      <w:marLeft w:val="0"/>
      <w:marRight w:val="0"/>
      <w:marTop w:val="0"/>
      <w:marBottom w:val="0"/>
      <w:divBdr>
        <w:top w:val="none" w:sz="0" w:space="0" w:color="auto"/>
        <w:left w:val="none" w:sz="0" w:space="0" w:color="auto"/>
        <w:bottom w:val="none" w:sz="0" w:space="0" w:color="auto"/>
        <w:right w:val="none" w:sz="0" w:space="0" w:color="auto"/>
      </w:divBdr>
    </w:div>
    <w:div w:id="138740280">
      <w:bodyDiv w:val="1"/>
      <w:marLeft w:val="0"/>
      <w:marRight w:val="0"/>
      <w:marTop w:val="0"/>
      <w:marBottom w:val="0"/>
      <w:divBdr>
        <w:top w:val="none" w:sz="0" w:space="0" w:color="auto"/>
        <w:left w:val="none" w:sz="0" w:space="0" w:color="auto"/>
        <w:bottom w:val="none" w:sz="0" w:space="0" w:color="auto"/>
        <w:right w:val="none" w:sz="0" w:space="0" w:color="auto"/>
      </w:divBdr>
    </w:div>
    <w:div w:id="140660732">
      <w:bodyDiv w:val="1"/>
      <w:marLeft w:val="0"/>
      <w:marRight w:val="0"/>
      <w:marTop w:val="0"/>
      <w:marBottom w:val="0"/>
      <w:divBdr>
        <w:top w:val="none" w:sz="0" w:space="0" w:color="auto"/>
        <w:left w:val="none" w:sz="0" w:space="0" w:color="auto"/>
        <w:bottom w:val="none" w:sz="0" w:space="0" w:color="auto"/>
        <w:right w:val="none" w:sz="0" w:space="0" w:color="auto"/>
      </w:divBdr>
    </w:div>
    <w:div w:id="151217686">
      <w:bodyDiv w:val="1"/>
      <w:marLeft w:val="0"/>
      <w:marRight w:val="0"/>
      <w:marTop w:val="0"/>
      <w:marBottom w:val="0"/>
      <w:divBdr>
        <w:top w:val="none" w:sz="0" w:space="0" w:color="auto"/>
        <w:left w:val="none" w:sz="0" w:space="0" w:color="auto"/>
        <w:bottom w:val="none" w:sz="0" w:space="0" w:color="auto"/>
        <w:right w:val="none" w:sz="0" w:space="0" w:color="auto"/>
      </w:divBdr>
    </w:div>
    <w:div w:id="167865002">
      <w:bodyDiv w:val="1"/>
      <w:marLeft w:val="0"/>
      <w:marRight w:val="0"/>
      <w:marTop w:val="0"/>
      <w:marBottom w:val="0"/>
      <w:divBdr>
        <w:top w:val="none" w:sz="0" w:space="0" w:color="auto"/>
        <w:left w:val="none" w:sz="0" w:space="0" w:color="auto"/>
        <w:bottom w:val="none" w:sz="0" w:space="0" w:color="auto"/>
        <w:right w:val="none" w:sz="0" w:space="0" w:color="auto"/>
      </w:divBdr>
    </w:div>
    <w:div w:id="170605391">
      <w:bodyDiv w:val="1"/>
      <w:marLeft w:val="0"/>
      <w:marRight w:val="0"/>
      <w:marTop w:val="0"/>
      <w:marBottom w:val="0"/>
      <w:divBdr>
        <w:top w:val="none" w:sz="0" w:space="0" w:color="auto"/>
        <w:left w:val="none" w:sz="0" w:space="0" w:color="auto"/>
        <w:bottom w:val="none" w:sz="0" w:space="0" w:color="auto"/>
        <w:right w:val="none" w:sz="0" w:space="0" w:color="auto"/>
      </w:divBdr>
    </w:div>
    <w:div w:id="173112844">
      <w:bodyDiv w:val="1"/>
      <w:marLeft w:val="0"/>
      <w:marRight w:val="0"/>
      <w:marTop w:val="0"/>
      <w:marBottom w:val="0"/>
      <w:divBdr>
        <w:top w:val="none" w:sz="0" w:space="0" w:color="auto"/>
        <w:left w:val="none" w:sz="0" w:space="0" w:color="auto"/>
        <w:bottom w:val="none" w:sz="0" w:space="0" w:color="auto"/>
        <w:right w:val="none" w:sz="0" w:space="0" w:color="auto"/>
      </w:divBdr>
    </w:div>
    <w:div w:id="198318007">
      <w:bodyDiv w:val="1"/>
      <w:marLeft w:val="0"/>
      <w:marRight w:val="0"/>
      <w:marTop w:val="0"/>
      <w:marBottom w:val="0"/>
      <w:divBdr>
        <w:top w:val="none" w:sz="0" w:space="0" w:color="auto"/>
        <w:left w:val="none" w:sz="0" w:space="0" w:color="auto"/>
        <w:bottom w:val="none" w:sz="0" w:space="0" w:color="auto"/>
        <w:right w:val="none" w:sz="0" w:space="0" w:color="auto"/>
      </w:divBdr>
    </w:div>
    <w:div w:id="223377973">
      <w:bodyDiv w:val="1"/>
      <w:marLeft w:val="0"/>
      <w:marRight w:val="0"/>
      <w:marTop w:val="0"/>
      <w:marBottom w:val="0"/>
      <w:divBdr>
        <w:top w:val="none" w:sz="0" w:space="0" w:color="auto"/>
        <w:left w:val="none" w:sz="0" w:space="0" w:color="auto"/>
        <w:bottom w:val="none" w:sz="0" w:space="0" w:color="auto"/>
        <w:right w:val="none" w:sz="0" w:space="0" w:color="auto"/>
      </w:divBdr>
    </w:div>
    <w:div w:id="228268312">
      <w:bodyDiv w:val="1"/>
      <w:marLeft w:val="0"/>
      <w:marRight w:val="0"/>
      <w:marTop w:val="0"/>
      <w:marBottom w:val="0"/>
      <w:divBdr>
        <w:top w:val="none" w:sz="0" w:space="0" w:color="auto"/>
        <w:left w:val="none" w:sz="0" w:space="0" w:color="auto"/>
        <w:bottom w:val="none" w:sz="0" w:space="0" w:color="auto"/>
        <w:right w:val="none" w:sz="0" w:space="0" w:color="auto"/>
      </w:divBdr>
    </w:div>
    <w:div w:id="279577669">
      <w:bodyDiv w:val="1"/>
      <w:marLeft w:val="0"/>
      <w:marRight w:val="0"/>
      <w:marTop w:val="0"/>
      <w:marBottom w:val="0"/>
      <w:divBdr>
        <w:top w:val="none" w:sz="0" w:space="0" w:color="auto"/>
        <w:left w:val="none" w:sz="0" w:space="0" w:color="auto"/>
        <w:bottom w:val="none" w:sz="0" w:space="0" w:color="auto"/>
        <w:right w:val="none" w:sz="0" w:space="0" w:color="auto"/>
      </w:divBdr>
    </w:div>
    <w:div w:id="293412275">
      <w:bodyDiv w:val="1"/>
      <w:marLeft w:val="0"/>
      <w:marRight w:val="0"/>
      <w:marTop w:val="0"/>
      <w:marBottom w:val="0"/>
      <w:divBdr>
        <w:top w:val="none" w:sz="0" w:space="0" w:color="auto"/>
        <w:left w:val="none" w:sz="0" w:space="0" w:color="auto"/>
        <w:bottom w:val="none" w:sz="0" w:space="0" w:color="auto"/>
        <w:right w:val="none" w:sz="0" w:space="0" w:color="auto"/>
      </w:divBdr>
    </w:div>
    <w:div w:id="317806125">
      <w:bodyDiv w:val="1"/>
      <w:marLeft w:val="0"/>
      <w:marRight w:val="0"/>
      <w:marTop w:val="0"/>
      <w:marBottom w:val="0"/>
      <w:divBdr>
        <w:top w:val="none" w:sz="0" w:space="0" w:color="auto"/>
        <w:left w:val="none" w:sz="0" w:space="0" w:color="auto"/>
        <w:bottom w:val="none" w:sz="0" w:space="0" w:color="auto"/>
        <w:right w:val="none" w:sz="0" w:space="0" w:color="auto"/>
      </w:divBdr>
    </w:div>
    <w:div w:id="328750799">
      <w:bodyDiv w:val="1"/>
      <w:marLeft w:val="0"/>
      <w:marRight w:val="0"/>
      <w:marTop w:val="0"/>
      <w:marBottom w:val="0"/>
      <w:divBdr>
        <w:top w:val="none" w:sz="0" w:space="0" w:color="auto"/>
        <w:left w:val="none" w:sz="0" w:space="0" w:color="auto"/>
        <w:bottom w:val="none" w:sz="0" w:space="0" w:color="auto"/>
        <w:right w:val="none" w:sz="0" w:space="0" w:color="auto"/>
      </w:divBdr>
    </w:div>
    <w:div w:id="387148335">
      <w:bodyDiv w:val="1"/>
      <w:marLeft w:val="0"/>
      <w:marRight w:val="0"/>
      <w:marTop w:val="0"/>
      <w:marBottom w:val="0"/>
      <w:divBdr>
        <w:top w:val="none" w:sz="0" w:space="0" w:color="auto"/>
        <w:left w:val="none" w:sz="0" w:space="0" w:color="auto"/>
        <w:bottom w:val="none" w:sz="0" w:space="0" w:color="auto"/>
        <w:right w:val="none" w:sz="0" w:space="0" w:color="auto"/>
      </w:divBdr>
    </w:div>
    <w:div w:id="392968390">
      <w:bodyDiv w:val="1"/>
      <w:marLeft w:val="0"/>
      <w:marRight w:val="0"/>
      <w:marTop w:val="0"/>
      <w:marBottom w:val="0"/>
      <w:divBdr>
        <w:top w:val="none" w:sz="0" w:space="0" w:color="auto"/>
        <w:left w:val="none" w:sz="0" w:space="0" w:color="auto"/>
        <w:bottom w:val="none" w:sz="0" w:space="0" w:color="auto"/>
        <w:right w:val="none" w:sz="0" w:space="0" w:color="auto"/>
      </w:divBdr>
    </w:div>
    <w:div w:id="426123855">
      <w:bodyDiv w:val="1"/>
      <w:marLeft w:val="0"/>
      <w:marRight w:val="0"/>
      <w:marTop w:val="0"/>
      <w:marBottom w:val="0"/>
      <w:divBdr>
        <w:top w:val="none" w:sz="0" w:space="0" w:color="auto"/>
        <w:left w:val="none" w:sz="0" w:space="0" w:color="auto"/>
        <w:bottom w:val="none" w:sz="0" w:space="0" w:color="auto"/>
        <w:right w:val="none" w:sz="0" w:space="0" w:color="auto"/>
      </w:divBdr>
    </w:div>
    <w:div w:id="432942604">
      <w:bodyDiv w:val="1"/>
      <w:marLeft w:val="0"/>
      <w:marRight w:val="0"/>
      <w:marTop w:val="0"/>
      <w:marBottom w:val="0"/>
      <w:divBdr>
        <w:top w:val="none" w:sz="0" w:space="0" w:color="auto"/>
        <w:left w:val="none" w:sz="0" w:space="0" w:color="auto"/>
        <w:bottom w:val="none" w:sz="0" w:space="0" w:color="auto"/>
        <w:right w:val="none" w:sz="0" w:space="0" w:color="auto"/>
      </w:divBdr>
    </w:div>
    <w:div w:id="468717105">
      <w:bodyDiv w:val="1"/>
      <w:marLeft w:val="0"/>
      <w:marRight w:val="0"/>
      <w:marTop w:val="0"/>
      <w:marBottom w:val="0"/>
      <w:divBdr>
        <w:top w:val="none" w:sz="0" w:space="0" w:color="auto"/>
        <w:left w:val="none" w:sz="0" w:space="0" w:color="auto"/>
        <w:bottom w:val="none" w:sz="0" w:space="0" w:color="auto"/>
        <w:right w:val="none" w:sz="0" w:space="0" w:color="auto"/>
      </w:divBdr>
    </w:div>
    <w:div w:id="477304878">
      <w:bodyDiv w:val="1"/>
      <w:marLeft w:val="0"/>
      <w:marRight w:val="0"/>
      <w:marTop w:val="0"/>
      <w:marBottom w:val="0"/>
      <w:divBdr>
        <w:top w:val="none" w:sz="0" w:space="0" w:color="auto"/>
        <w:left w:val="none" w:sz="0" w:space="0" w:color="auto"/>
        <w:bottom w:val="none" w:sz="0" w:space="0" w:color="auto"/>
        <w:right w:val="none" w:sz="0" w:space="0" w:color="auto"/>
      </w:divBdr>
    </w:div>
    <w:div w:id="492452530">
      <w:bodyDiv w:val="1"/>
      <w:marLeft w:val="0"/>
      <w:marRight w:val="0"/>
      <w:marTop w:val="0"/>
      <w:marBottom w:val="0"/>
      <w:divBdr>
        <w:top w:val="none" w:sz="0" w:space="0" w:color="auto"/>
        <w:left w:val="none" w:sz="0" w:space="0" w:color="auto"/>
        <w:bottom w:val="none" w:sz="0" w:space="0" w:color="auto"/>
        <w:right w:val="none" w:sz="0" w:space="0" w:color="auto"/>
      </w:divBdr>
    </w:div>
    <w:div w:id="516769216">
      <w:bodyDiv w:val="1"/>
      <w:marLeft w:val="0"/>
      <w:marRight w:val="0"/>
      <w:marTop w:val="0"/>
      <w:marBottom w:val="0"/>
      <w:divBdr>
        <w:top w:val="none" w:sz="0" w:space="0" w:color="auto"/>
        <w:left w:val="none" w:sz="0" w:space="0" w:color="auto"/>
        <w:bottom w:val="none" w:sz="0" w:space="0" w:color="auto"/>
        <w:right w:val="none" w:sz="0" w:space="0" w:color="auto"/>
      </w:divBdr>
    </w:div>
    <w:div w:id="522592492">
      <w:bodyDiv w:val="1"/>
      <w:marLeft w:val="0"/>
      <w:marRight w:val="0"/>
      <w:marTop w:val="0"/>
      <w:marBottom w:val="0"/>
      <w:divBdr>
        <w:top w:val="none" w:sz="0" w:space="0" w:color="auto"/>
        <w:left w:val="none" w:sz="0" w:space="0" w:color="auto"/>
        <w:bottom w:val="none" w:sz="0" w:space="0" w:color="auto"/>
        <w:right w:val="none" w:sz="0" w:space="0" w:color="auto"/>
      </w:divBdr>
    </w:div>
    <w:div w:id="553195836">
      <w:bodyDiv w:val="1"/>
      <w:marLeft w:val="0"/>
      <w:marRight w:val="0"/>
      <w:marTop w:val="0"/>
      <w:marBottom w:val="0"/>
      <w:divBdr>
        <w:top w:val="none" w:sz="0" w:space="0" w:color="auto"/>
        <w:left w:val="none" w:sz="0" w:space="0" w:color="auto"/>
        <w:bottom w:val="none" w:sz="0" w:space="0" w:color="auto"/>
        <w:right w:val="none" w:sz="0" w:space="0" w:color="auto"/>
      </w:divBdr>
    </w:div>
    <w:div w:id="589897121">
      <w:bodyDiv w:val="1"/>
      <w:marLeft w:val="0"/>
      <w:marRight w:val="0"/>
      <w:marTop w:val="0"/>
      <w:marBottom w:val="0"/>
      <w:divBdr>
        <w:top w:val="none" w:sz="0" w:space="0" w:color="auto"/>
        <w:left w:val="none" w:sz="0" w:space="0" w:color="auto"/>
        <w:bottom w:val="none" w:sz="0" w:space="0" w:color="auto"/>
        <w:right w:val="none" w:sz="0" w:space="0" w:color="auto"/>
      </w:divBdr>
    </w:div>
    <w:div w:id="595022031">
      <w:bodyDiv w:val="1"/>
      <w:marLeft w:val="0"/>
      <w:marRight w:val="0"/>
      <w:marTop w:val="0"/>
      <w:marBottom w:val="0"/>
      <w:divBdr>
        <w:top w:val="none" w:sz="0" w:space="0" w:color="auto"/>
        <w:left w:val="none" w:sz="0" w:space="0" w:color="auto"/>
        <w:bottom w:val="none" w:sz="0" w:space="0" w:color="auto"/>
        <w:right w:val="none" w:sz="0" w:space="0" w:color="auto"/>
      </w:divBdr>
    </w:div>
    <w:div w:id="615870402">
      <w:bodyDiv w:val="1"/>
      <w:marLeft w:val="0"/>
      <w:marRight w:val="0"/>
      <w:marTop w:val="0"/>
      <w:marBottom w:val="0"/>
      <w:divBdr>
        <w:top w:val="none" w:sz="0" w:space="0" w:color="auto"/>
        <w:left w:val="none" w:sz="0" w:space="0" w:color="auto"/>
        <w:bottom w:val="none" w:sz="0" w:space="0" w:color="auto"/>
        <w:right w:val="none" w:sz="0" w:space="0" w:color="auto"/>
      </w:divBdr>
    </w:div>
    <w:div w:id="678043032">
      <w:bodyDiv w:val="1"/>
      <w:marLeft w:val="0"/>
      <w:marRight w:val="0"/>
      <w:marTop w:val="0"/>
      <w:marBottom w:val="0"/>
      <w:divBdr>
        <w:top w:val="none" w:sz="0" w:space="0" w:color="auto"/>
        <w:left w:val="none" w:sz="0" w:space="0" w:color="auto"/>
        <w:bottom w:val="none" w:sz="0" w:space="0" w:color="auto"/>
        <w:right w:val="none" w:sz="0" w:space="0" w:color="auto"/>
      </w:divBdr>
    </w:div>
    <w:div w:id="719014595">
      <w:bodyDiv w:val="1"/>
      <w:marLeft w:val="0"/>
      <w:marRight w:val="0"/>
      <w:marTop w:val="0"/>
      <w:marBottom w:val="0"/>
      <w:divBdr>
        <w:top w:val="none" w:sz="0" w:space="0" w:color="auto"/>
        <w:left w:val="none" w:sz="0" w:space="0" w:color="auto"/>
        <w:bottom w:val="none" w:sz="0" w:space="0" w:color="auto"/>
        <w:right w:val="none" w:sz="0" w:space="0" w:color="auto"/>
      </w:divBdr>
    </w:div>
    <w:div w:id="748499122">
      <w:bodyDiv w:val="1"/>
      <w:marLeft w:val="0"/>
      <w:marRight w:val="0"/>
      <w:marTop w:val="0"/>
      <w:marBottom w:val="0"/>
      <w:divBdr>
        <w:top w:val="none" w:sz="0" w:space="0" w:color="auto"/>
        <w:left w:val="none" w:sz="0" w:space="0" w:color="auto"/>
        <w:bottom w:val="none" w:sz="0" w:space="0" w:color="auto"/>
        <w:right w:val="none" w:sz="0" w:space="0" w:color="auto"/>
      </w:divBdr>
    </w:div>
    <w:div w:id="766123551">
      <w:bodyDiv w:val="1"/>
      <w:marLeft w:val="0"/>
      <w:marRight w:val="0"/>
      <w:marTop w:val="0"/>
      <w:marBottom w:val="0"/>
      <w:divBdr>
        <w:top w:val="none" w:sz="0" w:space="0" w:color="auto"/>
        <w:left w:val="none" w:sz="0" w:space="0" w:color="auto"/>
        <w:bottom w:val="none" w:sz="0" w:space="0" w:color="auto"/>
        <w:right w:val="none" w:sz="0" w:space="0" w:color="auto"/>
      </w:divBdr>
    </w:div>
    <w:div w:id="781606352">
      <w:bodyDiv w:val="1"/>
      <w:marLeft w:val="0"/>
      <w:marRight w:val="0"/>
      <w:marTop w:val="0"/>
      <w:marBottom w:val="0"/>
      <w:divBdr>
        <w:top w:val="none" w:sz="0" w:space="0" w:color="auto"/>
        <w:left w:val="none" w:sz="0" w:space="0" w:color="auto"/>
        <w:bottom w:val="none" w:sz="0" w:space="0" w:color="auto"/>
        <w:right w:val="none" w:sz="0" w:space="0" w:color="auto"/>
      </w:divBdr>
    </w:div>
    <w:div w:id="791437768">
      <w:bodyDiv w:val="1"/>
      <w:marLeft w:val="0"/>
      <w:marRight w:val="0"/>
      <w:marTop w:val="0"/>
      <w:marBottom w:val="0"/>
      <w:divBdr>
        <w:top w:val="none" w:sz="0" w:space="0" w:color="auto"/>
        <w:left w:val="none" w:sz="0" w:space="0" w:color="auto"/>
        <w:bottom w:val="none" w:sz="0" w:space="0" w:color="auto"/>
        <w:right w:val="none" w:sz="0" w:space="0" w:color="auto"/>
      </w:divBdr>
    </w:div>
    <w:div w:id="814952538">
      <w:bodyDiv w:val="1"/>
      <w:marLeft w:val="0"/>
      <w:marRight w:val="0"/>
      <w:marTop w:val="0"/>
      <w:marBottom w:val="0"/>
      <w:divBdr>
        <w:top w:val="none" w:sz="0" w:space="0" w:color="auto"/>
        <w:left w:val="none" w:sz="0" w:space="0" w:color="auto"/>
        <w:bottom w:val="none" w:sz="0" w:space="0" w:color="auto"/>
        <w:right w:val="none" w:sz="0" w:space="0" w:color="auto"/>
      </w:divBdr>
    </w:div>
    <w:div w:id="824050438">
      <w:bodyDiv w:val="1"/>
      <w:marLeft w:val="0"/>
      <w:marRight w:val="0"/>
      <w:marTop w:val="0"/>
      <w:marBottom w:val="0"/>
      <w:divBdr>
        <w:top w:val="none" w:sz="0" w:space="0" w:color="auto"/>
        <w:left w:val="none" w:sz="0" w:space="0" w:color="auto"/>
        <w:bottom w:val="none" w:sz="0" w:space="0" w:color="auto"/>
        <w:right w:val="none" w:sz="0" w:space="0" w:color="auto"/>
      </w:divBdr>
    </w:div>
    <w:div w:id="867647482">
      <w:bodyDiv w:val="1"/>
      <w:marLeft w:val="0"/>
      <w:marRight w:val="0"/>
      <w:marTop w:val="0"/>
      <w:marBottom w:val="0"/>
      <w:divBdr>
        <w:top w:val="none" w:sz="0" w:space="0" w:color="auto"/>
        <w:left w:val="none" w:sz="0" w:space="0" w:color="auto"/>
        <w:bottom w:val="none" w:sz="0" w:space="0" w:color="auto"/>
        <w:right w:val="none" w:sz="0" w:space="0" w:color="auto"/>
      </w:divBdr>
    </w:div>
    <w:div w:id="899247214">
      <w:bodyDiv w:val="1"/>
      <w:marLeft w:val="0"/>
      <w:marRight w:val="0"/>
      <w:marTop w:val="0"/>
      <w:marBottom w:val="0"/>
      <w:divBdr>
        <w:top w:val="none" w:sz="0" w:space="0" w:color="auto"/>
        <w:left w:val="none" w:sz="0" w:space="0" w:color="auto"/>
        <w:bottom w:val="none" w:sz="0" w:space="0" w:color="auto"/>
        <w:right w:val="none" w:sz="0" w:space="0" w:color="auto"/>
      </w:divBdr>
    </w:div>
    <w:div w:id="914587558">
      <w:bodyDiv w:val="1"/>
      <w:marLeft w:val="0"/>
      <w:marRight w:val="0"/>
      <w:marTop w:val="0"/>
      <w:marBottom w:val="0"/>
      <w:divBdr>
        <w:top w:val="none" w:sz="0" w:space="0" w:color="auto"/>
        <w:left w:val="none" w:sz="0" w:space="0" w:color="auto"/>
        <w:bottom w:val="none" w:sz="0" w:space="0" w:color="auto"/>
        <w:right w:val="none" w:sz="0" w:space="0" w:color="auto"/>
      </w:divBdr>
    </w:div>
    <w:div w:id="926308509">
      <w:bodyDiv w:val="1"/>
      <w:marLeft w:val="0"/>
      <w:marRight w:val="0"/>
      <w:marTop w:val="0"/>
      <w:marBottom w:val="0"/>
      <w:divBdr>
        <w:top w:val="none" w:sz="0" w:space="0" w:color="auto"/>
        <w:left w:val="none" w:sz="0" w:space="0" w:color="auto"/>
        <w:bottom w:val="none" w:sz="0" w:space="0" w:color="auto"/>
        <w:right w:val="none" w:sz="0" w:space="0" w:color="auto"/>
      </w:divBdr>
    </w:div>
    <w:div w:id="940529289">
      <w:bodyDiv w:val="1"/>
      <w:marLeft w:val="0"/>
      <w:marRight w:val="0"/>
      <w:marTop w:val="0"/>
      <w:marBottom w:val="0"/>
      <w:divBdr>
        <w:top w:val="none" w:sz="0" w:space="0" w:color="auto"/>
        <w:left w:val="none" w:sz="0" w:space="0" w:color="auto"/>
        <w:bottom w:val="none" w:sz="0" w:space="0" w:color="auto"/>
        <w:right w:val="none" w:sz="0" w:space="0" w:color="auto"/>
      </w:divBdr>
    </w:div>
    <w:div w:id="962494350">
      <w:bodyDiv w:val="1"/>
      <w:marLeft w:val="0"/>
      <w:marRight w:val="0"/>
      <w:marTop w:val="0"/>
      <w:marBottom w:val="0"/>
      <w:divBdr>
        <w:top w:val="none" w:sz="0" w:space="0" w:color="auto"/>
        <w:left w:val="none" w:sz="0" w:space="0" w:color="auto"/>
        <w:bottom w:val="none" w:sz="0" w:space="0" w:color="auto"/>
        <w:right w:val="none" w:sz="0" w:space="0" w:color="auto"/>
      </w:divBdr>
    </w:div>
    <w:div w:id="970014079">
      <w:bodyDiv w:val="1"/>
      <w:marLeft w:val="0"/>
      <w:marRight w:val="0"/>
      <w:marTop w:val="0"/>
      <w:marBottom w:val="0"/>
      <w:divBdr>
        <w:top w:val="none" w:sz="0" w:space="0" w:color="auto"/>
        <w:left w:val="none" w:sz="0" w:space="0" w:color="auto"/>
        <w:bottom w:val="none" w:sz="0" w:space="0" w:color="auto"/>
        <w:right w:val="none" w:sz="0" w:space="0" w:color="auto"/>
      </w:divBdr>
    </w:div>
    <w:div w:id="975718618">
      <w:bodyDiv w:val="1"/>
      <w:marLeft w:val="0"/>
      <w:marRight w:val="0"/>
      <w:marTop w:val="0"/>
      <w:marBottom w:val="0"/>
      <w:divBdr>
        <w:top w:val="none" w:sz="0" w:space="0" w:color="auto"/>
        <w:left w:val="none" w:sz="0" w:space="0" w:color="auto"/>
        <w:bottom w:val="none" w:sz="0" w:space="0" w:color="auto"/>
        <w:right w:val="none" w:sz="0" w:space="0" w:color="auto"/>
      </w:divBdr>
    </w:div>
    <w:div w:id="1000961644">
      <w:bodyDiv w:val="1"/>
      <w:marLeft w:val="0"/>
      <w:marRight w:val="0"/>
      <w:marTop w:val="0"/>
      <w:marBottom w:val="0"/>
      <w:divBdr>
        <w:top w:val="none" w:sz="0" w:space="0" w:color="auto"/>
        <w:left w:val="none" w:sz="0" w:space="0" w:color="auto"/>
        <w:bottom w:val="none" w:sz="0" w:space="0" w:color="auto"/>
        <w:right w:val="none" w:sz="0" w:space="0" w:color="auto"/>
      </w:divBdr>
    </w:div>
    <w:div w:id="1020469642">
      <w:bodyDiv w:val="1"/>
      <w:marLeft w:val="0"/>
      <w:marRight w:val="0"/>
      <w:marTop w:val="0"/>
      <w:marBottom w:val="0"/>
      <w:divBdr>
        <w:top w:val="none" w:sz="0" w:space="0" w:color="auto"/>
        <w:left w:val="none" w:sz="0" w:space="0" w:color="auto"/>
        <w:bottom w:val="none" w:sz="0" w:space="0" w:color="auto"/>
        <w:right w:val="none" w:sz="0" w:space="0" w:color="auto"/>
      </w:divBdr>
    </w:div>
    <w:div w:id="1084450029">
      <w:bodyDiv w:val="1"/>
      <w:marLeft w:val="0"/>
      <w:marRight w:val="0"/>
      <w:marTop w:val="0"/>
      <w:marBottom w:val="0"/>
      <w:divBdr>
        <w:top w:val="none" w:sz="0" w:space="0" w:color="auto"/>
        <w:left w:val="none" w:sz="0" w:space="0" w:color="auto"/>
        <w:bottom w:val="none" w:sz="0" w:space="0" w:color="auto"/>
        <w:right w:val="none" w:sz="0" w:space="0" w:color="auto"/>
      </w:divBdr>
    </w:div>
    <w:div w:id="1105231448">
      <w:bodyDiv w:val="1"/>
      <w:marLeft w:val="0"/>
      <w:marRight w:val="0"/>
      <w:marTop w:val="0"/>
      <w:marBottom w:val="0"/>
      <w:divBdr>
        <w:top w:val="none" w:sz="0" w:space="0" w:color="auto"/>
        <w:left w:val="none" w:sz="0" w:space="0" w:color="auto"/>
        <w:bottom w:val="none" w:sz="0" w:space="0" w:color="auto"/>
        <w:right w:val="none" w:sz="0" w:space="0" w:color="auto"/>
      </w:divBdr>
    </w:div>
    <w:div w:id="1134256475">
      <w:bodyDiv w:val="1"/>
      <w:marLeft w:val="0"/>
      <w:marRight w:val="0"/>
      <w:marTop w:val="0"/>
      <w:marBottom w:val="0"/>
      <w:divBdr>
        <w:top w:val="none" w:sz="0" w:space="0" w:color="auto"/>
        <w:left w:val="none" w:sz="0" w:space="0" w:color="auto"/>
        <w:bottom w:val="none" w:sz="0" w:space="0" w:color="auto"/>
        <w:right w:val="none" w:sz="0" w:space="0" w:color="auto"/>
      </w:divBdr>
    </w:div>
    <w:div w:id="1143350860">
      <w:bodyDiv w:val="1"/>
      <w:marLeft w:val="0"/>
      <w:marRight w:val="0"/>
      <w:marTop w:val="0"/>
      <w:marBottom w:val="0"/>
      <w:divBdr>
        <w:top w:val="none" w:sz="0" w:space="0" w:color="auto"/>
        <w:left w:val="none" w:sz="0" w:space="0" w:color="auto"/>
        <w:bottom w:val="none" w:sz="0" w:space="0" w:color="auto"/>
        <w:right w:val="none" w:sz="0" w:space="0" w:color="auto"/>
      </w:divBdr>
    </w:div>
    <w:div w:id="1220632314">
      <w:bodyDiv w:val="1"/>
      <w:marLeft w:val="0"/>
      <w:marRight w:val="0"/>
      <w:marTop w:val="0"/>
      <w:marBottom w:val="0"/>
      <w:divBdr>
        <w:top w:val="none" w:sz="0" w:space="0" w:color="auto"/>
        <w:left w:val="none" w:sz="0" w:space="0" w:color="auto"/>
        <w:bottom w:val="none" w:sz="0" w:space="0" w:color="auto"/>
        <w:right w:val="none" w:sz="0" w:space="0" w:color="auto"/>
      </w:divBdr>
    </w:div>
    <w:div w:id="1251505510">
      <w:bodyDiv w:val="1"/>
      <w:marLeft w:val="0"/>
      <w:marRight w:val="0"/>
      <w:marTop w:val="0"/>
      <w:marBottom w:val="0"/>
      <w:divBdr>
        <w:top w:val="none" w:sz="0" w:space="0" w:color="auto"/>
        <w:left w:val="none" w:sz="0" w:space="0" w:color="auto"/>
        <w:bottom w:val="none" w:sz="0" w:space="0" w:color="auto"/>
        <w:right w:val="none" w:sz="0" w:space="0" w:color="auto"/>
      </w:divBdr>
    </w:div>
    <w:div w:id="1256210012">
      <w:bodyDiv w:val="1"/>
      <w:marLeft w:val="0"/>
      <w:marRight w:val="0"/>
      <w:marTop w:val="0"/>
      <w:marBottom w:val="0"/>
      <w:divBdr>
        <w:top w:val="none" w:sz="0" w:space="0" w:color="auto"/>
        <w:left w:val="none" w:sz="0" w:space="0" w:color="auto"/>
        <w:bottom w:val="none" w:sz="0" w:space="0" w:color="auto"/>
        <w:right w:val="none" w:sz="0" w:space="0" w:color="auto"/>
      </w:divBdr>
    </w:div>
    <w:div w:id="1264069334">
      <w:bodyDiv w:val="1"/>
      <w:marLeft w:val="0"/>
      <w:marRight w:val="0"/>
      <w:marTop w:val="0"/>
      <w:marBottom w:val="0"/>
      <w:divBdr>
        <w:top w:val="none" w:sz="0" w:space="0" w:color="auto"/>
        <w:left w:val="none" w:sz="0" w:space="0" w:color="auto"/>
        <w:bottom w:val="none" w:sz="0" w:space="0" w:color="auto"/>
        <w:right w:val="none" w:sz="0" w:space="0" w:color="auto"/>
      </w:divBdr>
    </w:div>
    <w:div w:id="1306548640">
      <w:bodyDiv w:val="1"/>
      <w:marLeft w:val="0"/>
      <w:marRight w:val="0"/>
      <w:marTop w:val="0"/>
      <w:marBottom w:val="0"/>
      <w:divBdr>
        <w:top w:val="none" w:sz="0" w:space="0" w:color="auto"/>
        <w:left w:val="none" w:sz="0" w:space="0" w:color="auto"/>
        <w:bottom w:val="none" w:sz="0" w:space="0" w:color="auto"/>
        <w:right w:val="none" w:sz="0" w:space="0" w:color="auto"/>
      </w:divBdr>
    </w:div>
    <w:div w:id="1368334846">
      <w:bodyDiv w:val="1"/>
      <w:marLeft w:val="0"/>
      <w:marRight w:val="0"/>
      <w:marTop w:val="0"/>
      <w:marBottom w:val="0"/>
      <w:divBdr>
        <w:top w:val="none" w:sz="0" w:space="0" w:color="auto"/>
        <w:left w:val="none" w:sz="0" w:space="0" w:color="auto"/>
        <w:bottom w:val="none" w:sz="0" w:space="0" w:color="auto"/>
        <w:right w:val="none" w:sz="0" w:space="0" w:color="auto"/>
      </w:divBdr>
    </w:div>
    <w:div w:id="1379016966">
      <w:bodyDiv w:val="1"/>
      <w:marLeft w:val="0"/>
      <w:marRight w:val="0"/>
      <w:marTop w:val="0"/>
      <w:marBottom w:val="0"/>
      <w:divBdr>
        <w:top w:val="none" w:sz="0" w:space="0" w:color="auto"/>
        <w:left w:val="none" w:sz="0" w:space="0" w:color="auto"/>
        <w:bottom w:val="none" w:sz="0" w:space="0" w:color="auto"/>
        <w:right w:val="none" w:sz="0" w:space="0" w:color="auto"/>
      </w:divBdr>
    </w:div>
    <w:div w:id="1386372082">
      <w:bodyDiv w:val="1"/>
      <w:marLeft w:val="0"/>
      <w:marRight w:val="0"/>
      <w:marTop w:val="0"/>
      <w:marBottom w:val="0"/>
      <w:divBdr>
        <w:top w:val="none" w:sz="0" w:space="0" w:color="auto"/>
        <w:left w:val="none" w:sz="0" w:space="0" w:color="auto"/>
        <w:bottom w:val="none" w:sz="0" w:space="0" w:color="auto"/>
        <w:right w:val="none" w:sz="0" w:space="0" w:color="auto"/>
      </w:divBdr>
    </w:div>
    <w:div w:id="1434010105">
      <w:bodyDiv w:val="1"/>
      <w:marLeft w:val="0"/>
      <w:marRight w:val="0"/>
      <w:marTop w:val="0"/>
      <w:marBottom w:val="0"/>
      <w:divBdr>
        <w:top w:val="none" w:sz="0" w:space="0" w:color="auto"/>
        <w:left w:val="none" w:sz="0" w:space="0" w:color="auto"/>
        <w:bottom w:val="none" w:sz="0" w:space="0" w:color="auto"/>
        <w:right w:val="none" w:sz="0" w:space="0" w:color="auto"/>
      </w:divBdr>
    </w:div>
    <w:div w:id="1515001770">
      <w:bodyDiv w:val="1"/>
      <w:marLeft w:val="0"/>
      <w:marRight w:val="0"/>
      <w:marTop w:val="0"/>
      <w:marBottom w:val="0"/>
      <w:divBdr>
        <w:top w:val="none" w:sz="0" w:space="0" w:color="auto"/>
        <w:left w:val="none" w:sz="0" w:space="0" w:color="auto"/>
        <w:bottom w:val="none" w:sz="0" w:space="0" w:color="auto"/>
        <w:right w:val="none" w:sz="0" w:space="0" w:color="auto"/>
      </w:divBdr>
    </w:div>
    <w:div w:id="1538423408">
      <w:bodyDiv w:val="1"/>
      <w:marLeft w:val="0"/>
      <w:marRight w:val="0"/>
      <w:marTop w:val="0"/>
      <w:marBottom w:val="0"/>
      <w:divBdr>
        <w:top w:val="none" w:sz="0" w:space="0" w:color="auto"/>
        <w:left w:val="none" w:sz="0" w:space="0" w:color="auto"/>
        <w:bottom w:val="none" w:sz="0" w:space="0" w:color="auto"/>
        <w:right w:val="none" w:sz="0" w:space="0" w:color="auto"/>
      </w:divBdr>
    </w:div>
    <w:div w:id="1554268785">
      <w:bodyDiv w:val="1"/>
      <w:marLeft w:val="0"/>
      <w:marRight w:val="0"/>
      <w:marTop w:val="0"/>
      <w:marBottom w:val="0"/>
      <w:divBdr>
        <w:top w:val="none" w:sz="0" w:space="0" w:color="auto"/>
        <w:left w:val="none" w:sz="0" w:space="0" w:color="auto"/>
        <w:bottom w:val="none" w:sz="0" w:space="0" w:color="auto"/>
        <w:right w:val="none" w:sz="0" w:space="0" w:color="auto"/>
      </w:divBdr>
    </w:div>
    <w:div w:id="1596401439">
      <w:bodyDiv w:val="1"/>
      <w:marLeft w:val="0"/>
      <w:marRight w:val="0"/>
      <w:marTop w:val="0"/>
      <w:marBottom w:val="0"/>
      <w:divBdr>
        <w:top w:val="none" w:sz="0" w:space="0" w:color="auto"/>
        <w:left w:val="none" w:sz="0" w:space="0" w:color="auto"/>
        <w:bottom w:val="none" w:sz="0" w:space="0" w:color="auto"/>
        <w:right w:val="none" w:sz="0" w:space="0" w:color="auto"/>
      </w:divBdr>
    </w:div>
    <w:div w:id="1601375647">
      <w:bodyDiv w:val="1"/>
      <w:marLeft w:val="0"/>
      <w:marRight w:val="0"/>
      <w:marTop w:val="0"/>
      <w:marBottom w:val="0"/>
      <w:divBdr>
        <w:top w:val="none" w:sz="0" w:space="0" w:color="auto"/>
        <w:left w:val="none" w:sz="0" w:space="0" w:color="auto"/>
        <w:bottom w:val="none" w:sz="0" w:space="0" w:color="auto"/>
        <w:right w:val="none" w:sz="0" w:space="0" w:color="auto"/>
      </w:divBdr>
    </w:div>
    <w:div w:id="1615167457">
      <w:bodyDiv w:val="1"/>
      <w:marLeft w:val="0"/>
      <w:marRight w:val="0"/>
      <w:marTop w:val="0"/>
      <w:marBottom w:val="0"/>
      <w:divBdr>
        <w:top w:val="none" w:sz="0" w:space="0" w:color="auto"/>
        <w:left w:val="none" w:sz="0" w:space="0" w:color="auto"/>
        <w:bottom w:val="none" w:sz="0" w:space="0" w:color="auto"/>
        <w:right w:val="none" w:sz="0" w:space="0" w:color="auto"/>
      </w:divBdr>
    </w:div>
    <w:div w:id="1634360582">
      <w:bodyDiv w:val="1"/>
      <w:marLeft w:val="0"/>
      <w:marRight w:val="0"/>
      <w:marTop w:val="0"/>
      <w:marBottom w:val="0"/>
      <w:divBdr>
        <w:top w:val="none" w:sz="0" w:space="0" w:color="auto"/>
        <w:left w:val="none" w:sz="0" w:space="0" w:color="auto"/>
        <w:bottom w:val="none" w:sz="0" w:space="0" w:color="auto"/>
        <w:right w:val="none" w:sz="0" w:space="0" w:color="auto"/>
      </w:divBdr>
    </w:div>
    <w:div w:id="1675453521">
      <w:bodyDiv w:val="1"/>
      <w:marLeft w:val="0"/>
      <w:marRight w:val="0"/>
      <w:marTop w:val="0"/>
      <w:marBottom w:val="0"/>
      <w:divBdr>
        <w:top w:val="none" w:sz="0" w:space="0" w:color="auto"/>
        <w:left w:val="none" w:sz="0" w:space="0" w:color="auto"/>
        <w:bottom w:val="none" w:sz="0" w:space="0" w:color="auto"/>
        <w:right w:val="none" w:sz="0" w:space="0" w:color="auto"/>
      </w:divBdr>
    </w:div>
    <w:div w:id="1683243206">
      <w:bodyDiv w:val="1"/>
      <w:marLeft w:val="0"/>
      <w:marRight w:val="0"/>
      <w:marTop w:val="0"/>
      <w:marBottom w:val="0"/>
      <w:divBdr>
        <w:top w:val="none" w:sz="0" w:space="0" w:color="auto"/>
        <w:left w:val="none" w:sz="0" w:space="0" w:color="auto"/>
        <w:bottom w:val="none" w:sz="0" w:space="0" w:color="auto"/>
        <w:right w:val="none" w:sz="0" w:space="0" w:color="auto"/>
      </w:divBdr>
    </w:div>
    <w:div w:id="1754743033">
      <w:bodyDiv w:val="1"/>
      <w:marLeft w:val="0"/>
      <w:marRight w:val="0"/>
      <w:marTop w:val="0"/>
      <w:marBottom w:val="0"/>
      <w:divBdr>
        <w:top w:val="none" w:sz="0" w:space="0" w:color="auto"/>
        <w:left w:val="none" w:sz="0" w:space="0" w:color="auto"/>
        <w:bottom w:val="none" w:sz="0" w:space="0" w:color="auto"/>
        <w:right w:val="none" w:sz="0" w:space="0" w:color="auto"/>
      </w:divBdr>
    </w:div>
    <w:div w:id="1789274669">
      <w:bodyDiv w:val="1"/>
      <w:marLeft w:val="0"/>
      <w:marRight w:val="0"/>
      <w:marTop w:val="0"/>
      <w:marBottom w:val="0"/>
      <w:divBdr>
        <w:top w:val="none" w:sz="0" w:space="0" w:color="auto"/>
        <w:left w:val="none" w:sz="0" w:space="0" w:color="auto"/>
        <w:bottom w:val="none" w:sz="0" w:space="0" w:color="auto"/>
        <w:right w:val="none" w:sz="0" w:space="0" w:color="auto"/>
      </w:divBdr>
    </w:div>
    <w:div w:id="1800293635">
      <w:bodyDiv w:val="1"/>
      <w:marLeft w:val="0"/>
      <w:marRight w:val="0"/>
      <w:marTop w:val="0"/>
      <w:marBottom w:val="0"/>
      <w:divBdr>
        <w:top w:val="none" w:sz="0" w:space="0" w:color="auto"/>
        <w:left w:val="none" w:sz="0" w:space="0" w:color="auto"/>
        <w:bottom w:val="none" w:sz="0" w:space="0" w:color="auto"/>
        <w:right w:val="none" w:sz="0" w:space="0" w:color="auto"/>
      </w:divBdr>
    </w:div>
    <w:div w:id="1821995692">
      <w:bodyDiv w:val="1"/>
      <w:marLeft w:val="0"/>
      <w:marRight w:val="0"/>
      <w:marTop w:val="0"/>
      <w:marBottom w:val="0"/>
      <w:divBdr>
        <w:top w:val="none" w:sz="0" w:space="0" w:color="auto"/>
        <w:left w:val="none" w:sz="0" w:space="0" w:color="auto"/>
        <w:bottom w:val="none" w:sz="0" w:space="0" w:color="auto"/>
        <w:right w:val="none" w:sz="0" w:space="0" w:color="auto"/>
      </w:divBdr>
    </w:div>
    <w:div w:id="1838225559">
      <w:bodyDiv w:val="1"/>
      <w:marLeft w:val="0"/>
      <w:marRight w:val="0"/>
      <w:marTop w:val="0"/>
      <w:marBottom w:val="0"/>
      <w:divBdr>
        <w:top w:val="none" w:sz="0" w:space="0" w:color="auto"/>
        <w:left w:val="none" w:sz="0" w:space="0" w:color="auto"/>
        <w:bottom w:val="none" w:sz="0" w:space="0" w:color="auto"/>
        <w:right w:val="none" w:sz="0" w:space="0" w:color="auto"/>
      </w:divBdr>
    </w:div>
    <w:div w:id="1848212642">
      <w:bodyDiv w:val="1"/>
      <w:marLeft w:val="0"/>
      <w:marRight w:val="0"/>
      <w:marTop w:val="0"/>
      <w:marBottom w:val="0"/>
      <w:divBdr>
        <w:top w:val="none" w:sz="0" w:space="0" w:color="auto"/>
        <w:left w:val="none" w:sz="0" w:space="0" w:color="auto"/>
        <w:bottom w:val="none" w:sz="0" w:space="0" w:color="auto"/>
        <w:right w:val="none" w:sz="0" w:space="0" w:color="auto"/>
      </w:divBdr>
    </w:div>
    <w:div w:id="1868836217">
      <w:bodyDiv w:val="1"/>
      <w:marLeft w:val="0"/>
      <w:marRight w:val="0"/>
      <w:marTop w:val="0"/>
      <w:marBottom w:val="0"/>
      <w:divBdr>
        <w:top w:val="none" w:sz="0" w:space="0" w:color="auto"/>
        <w:left w:val="none" w:sz="0" w:space="0" w:color="auto"/>
        <w:bottom w:val="none" w:sz="0" w:space="0" w:color="auto"/>
        <w:right w:val="none" w:sz="0" w:space="0" w:color="auto"/>
      </w:divBdr>
    </w:div>
    <w:div w:id="1961648399">
      <w:bodyDiv w:val="1"/>
      <w:marLeft w:val="0"/>
      <w:marRight w:val="0"/>
      <w:marTop w:val="0"/>
      <w:marBottom w:val="0"/>
      <w:divBdr>
        <w:top w:val="none" w:sz="0" w:space="0" w:color="auto"/>
        <w:left w:val="none" w:sz="0" w:space="0" w:color="auto"/>
        <w:bottom w:val="none" w:sz="0" w:space="0" w:color="auto"/>
        <w:right w:val="none" w:sz="0" w:space="0" w:color="auto"/>
      </w:divBdr>
    </w:div>
    <w:div w:id="1979383891">
      <w:bodyDiv w:val="1"/>
      <w:marLeft w:val="0"/>
      <w:marRight w:val="0"/>
      <w:marTop w:val="0"/>
      <w:marBottom w:val="0"/>
      <w:divBdr>
        <w:top w:val="none" w:sz="0" w:space="0" w:color="auto"/>
        <w:left w:val="none" w:sz="0" w:space="0" w:color="auto"/>
        <w:bottom w:val="none" w:sz="0" w:space="0" w:color="auto"/>
        <w:right w:val="none" w:sz="0" w:space="0" w:color="auto"/>
      </w:divBdr>
    </w:div>
    <w:div w:id="1997412868">
      <w:bodyDiv w:val="1"/>
      <w:marLeft w:val="0"/>
      <w:marRight w:val="0"/>
      <w:marTop w:val="0"/>
      <w:marBottom w:val="0"/>
      <w:divBdr>
        <w:top w:val="none" w:sz="0" w:space="0" w:color="auto"/>
        <w:left w:val="none" w:sz="0" w:space="0" w:color="auto"/>
        <w:bottom w:val="none" w:sz="0" w:space="0" w:color="auto"/>
        <w:right w:val="none" w:sz="0" w:space="0" w:color="auto"/>
      </w:divBdr>
    </w:div>
    <w:div w:id="2011449268">
      <w:bodyDiv w:val="1"/>
      <w:marLeft w:val="0"/>
      <w:marRight w:val="0"/>
      <w:marTop w:val="0"/>
      <w:marBottom w:val="0"/>
      <w:divBdr>
        <w:top w:val="none" w:sz="0" w:space="0" w:color="auto"/>
        <w:left w:val="none" w:sz="0" w:space="0" w:color="auto"/>
        <w:bottom w:val="none" w:sz="0" w:space="0" w:color="auto"/>
        <w:right w:val="none" w:sz="0" w:space="0" w:color="auto"/>
      </w:divBdr>
    </w:div>
    <w:div w:id="2016833459">
      <w:bodyDiv w:val="1"/>
      <w:marLeft w:val="0"/>
      <w:marRight w:val="0"/>
      <w:marTop w:val="0"/>
      <w:marBottom w:val="0"/>
      <w:divBdr>
        <w:top w:val="none" w:sz="0" w:space="0" w:color="auto"/>
        <w:left w:val="none" w:sz="0" w:space="0" w:color="auto"/>
        <w:bottom w:val="none" w:sz="0" w:space="0" w:color="auto"/>
        <w:right w:val="none" w:sz="0" w:space="0" w:color="auto"/>
      </w:divBdr>
    </w:div>
    <w:div w:id="2025158821">
      <w:bodyDiv w:val="1"/>
      <w:marLeft w:val="0"/>
      <w:marRight w:val="0"/>
      <w:marTop w:val="0"/>
      <w:marBottom w:val="0"/>
      <w:divBdr>
        <w:top w:val="none" w:sz="0" w:space="0" w:color="auto"/>
        <w:left w:val="none" w:sz="0" w:space="0" w:color="auto"/>
        <w:bottom w:val="none" w:sz="0" w:space="0" w:color="auto"/>
        <w:right w:val="none" w:sz="0" w:space="0" w:color="auto"/>
      </w:divBdr>
    </w:div>
    <w:div w:id="2026706339">
      <w:bodyDiv w:val="1"/>
      <w:marLeft w:val="0"/>
      <w:marRight w:val="0"/>
      <w:marTop w:val="0"/>
      <w:marBottom w:val="0"/>
      <w:divBdr>
        <w:top w:val="none" w:sz="0" w:space="0" w:color="auto"/>
        <w:left w:val="none" w:sz="0" w:space="0" w:color="auto"/>
        <w:bottom w:val="none" w:sz="0" w:space="0" w:color="auto"/>
        <w:right w:val="none" w:sz="0" w:space="0" w:color="auto"/>
      </w:divBdr>
    </w:div>
    <w:div w:id="2038382775">
      <w:bodyDiv w:val="1"/>
      <w:marLeft w:val="0"/>
      <w:marRight w:val="0"/>
      <w:marTop w:val="0"/>
      <w:marBottom w:val="0"/>
      <w:divBdr>
        <w:top w:val="none" w:sz="0" w:space="0" w:color="auto"/>
        <w:left w:val="none" w:sz="0" w:space="0" w:color="auto"/>
        <w:bottom w:val="none" w:sz="0" w:space="0" w:color="auto"/>
        <w:right w:val="none" w:sz="0" w:space="0" w:color="auto"/>
      </w:divBdr>
    </w:div>
    <w:div w:id="21134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70B16-B7FE-4CE7-915F-113F85415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20</Pages>
  <Words>7815</Words>
  <Characters>44551</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krchet</Company>
  <LinksUpToDate>false</LinksUpToDate>
  <CharactersWithSpaces>52262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org1</dc:creator>
  <cp:lastModifiedBy>sao</cp:lastModifiedBy>
  <cp:revision>3</cp:revision>
  <cp:lastPrinted>2010-07-19T09:07:00Z</cp:lastPrinted>
  <dcterms:created xsi:type="dcterms:W3CDTF">2020-04-14T05:36:00Z</dcterms:created>
  <dcterms:modified xsi:type="dcterms:W3CDTF">2020-05-27T05:50:00Z</dcterms:modified>
</cp:coreProperties>
</file>