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87" w:rsidRDefault="008438A7" w:rsidP="00D45D87">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55168" stroked="f">
            <v:textbox style="mso-next-textbox:#_x0000_s1026">
              <w:txbxContent>
                <w:p w:rsidR="007C73BE" w:rsidRDefault="007C73BE" w:rsidP="00D45D87">
                  <w:pPr>
                    <w:jc w:val="center"/>
                    <w:rPr>
                      <w:b/>
                      <w:i/>
                      <w:emboss/>
                      <w:color w:val="993300"/>
                      <w:sz w:val="96"/>
                      <w:szCs w:val="96"/>
                    </w:rPr>
                  </w:pPr>
                  <w:r>
                    <w:rPr>
                      <w:b/>
                      <w:i/>
                      <w:emboss/>
                      <w:color w:val="993300"/>
                      <w:sz w:val="96"/>
                      <w:szCs w:val="96"/>
                    </w:rPr>
                    <w:t>ВЕСТНИК</w:t>
                  </w:r>
                </w:p>
              </w:txbxContent>
            </v:textbox>
          </v:shape>
        </w:pict>
      </w:r>
      <w:r>
        <w:pict>
          <v:shape id="_x0000_s1027" type="#_x0000_t202" style="position:absolute;margin-left:116.85pt;margin-top:1in;width:378pt;height:27pt;z-index:251656192" stroked="f">
            <v:textbox style="mso-next-textbox:#_x0000_s1027">
              <w:txbxContent>
                <w:p w:rsidR="007C73BE" w:rsidRDefault="007C73BE" w:rsidP="00D45D87">
                  <w:pPr>
                    <w:rPr>
                      <w:b/>
                      <w:i/>
                      <w:sz w:val="40"/>
                      <w:szCs w:val="40"/>
                    </w:rPr>
                  </w:pPr>
                  <w:r>
                    <w:rPr>
                      <w:b/>
                      <w:i/>
                      <w:sz w:val="40"/>
                      <w:szCs w:val="40"/>
                    </w:rPr>
                    <w:t>Испуханского сельского поселения</w:t>
                  </w:r>
                </w:p>
                <w:p w:rsidR="007C73BE" w:rsidRDefault="007C73BE" w:rsidP="00D45D87">
                  <w:pPr>
                    <w:jc w:val="right"/>
                    <w:rPr>
                      <w:i/>
                      <w:sz w:val="64"/>
                      <w:szCs w:val="64"/>
                    </w:rPr>
                  </w:pPr>
                  <w:r>
                    <w:rPr>
                      <w:i/>
                      <w:sz w:val="64"/>
                      <w:szCs w:val="64"/>
                    </w:rPr>
                    <w:t xml:space="preserve"> </w:t>
                  </w:r>
                </w:p>
                <w:p w:rsidR="007C73BE" w:rsidRDefault="007C73BE" w:rsidP="00D45D87">
                  <w:pPr>
                    <w:jc w:val="right"/>
                    <w:rPr>
                      <w:i/>
                      <w:sz w:val="64"/>
                      <w:szCs w:val="64"/>
                    </w:rPr>
                  </w:pPr>
                </w:p>
                <w:p w:rsidR="007C73BE" w:rsidRDefault="007C73BE" w:rsidP="00D45D87">
                  <w:pPr>
                    <w:jc w:val="right"/>
                    <w:rPr>
                      <w:i/>
                      <w:sz w:val="64"/>
                      <w:szCs w:val="64"/>
                    </w:rPr>
                  </w:pPr>
                  <w:r>
                    <w:rPr>
                      <w:i/>
                      <w:sz w:val="64"/>
                      <w:szCs w:val="64"/>
                    </w:rPr>
                    <w:t>с</w:t>
                  </w:r>
                </w:p>
              </w:txbxContent>
            </v:textbox>
          </v:shape>
        </w:pict>
      </w:r>
      <w:r>
        <w:pict>
          <v:shape id="_x0000_s1031" type="#_x0000_t202" style="position:absolute;margin-left:-14.25pt;margin-top:-9pt;width:516.45pt;height:205.9pt;z-index:-251659264">
            <v:textbox>
              <w:txbxContent>
                <w:p w:rsidR="007C73BE" w:rsidRDefault="007C73BE" w:rsidP="00D45D87">
                  <w:pPr>
                    <w:ind w:right="297"/>
                  </w:pPr>
                </w:p>
              </w:txbxContent>
            </v:textbox>
          </v:shape>
        </w:pict>
      </w:r>
      <w:r w:rsidR="00D45D87">
        <w:t xml:space="preserve"> </w:t>
      </w:r>
      <w:r w:rsidR="00D45D87">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6"/>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D45D87" w:rsidRDefault="008438A7" w:rsidP="00D45D87">
      <w:r>
        <w:pict>
          <v:shape id="_x0000_s1028" type="#_x0000_t202" style="position:absolute;margin-left:-28.5pt;margin-top:-.05pt;width:549pt;height:44.85pt;z-index:251658240" filled="f" stroked="f">
            <v:textbox style="mso-next-textbox:#_x0000_s1028">
              <w:txbxContent>
                <w:p w:rsidR="007C73BE" w:rsidRDefault="007C73BE" w:rsidP="00D45D87">
                  <w:pPr>
                    <w:jc w:val="center"/>
                    <w:rPr>
                      <w:b/>
                      <w:i/>
                      <w:sz w:val="25"/>
                      <w:szCs w:val="25"/>
                    </w:rPr>
                  </w:pPr>
                  <w:r>
                    <w:rPr>
                      <w:b/>
                      <w:i/>
                      <w:sz w:val="25"/>
                      <w:szCs w:val="25"/>
                    </w:rPr>
                    <w:t>Информационное издание администрации Испуханского сельского поселения Красночетайского района Чувашской  Республики</w:t>
                  </w:r>
                </w:p>
              </w:txbxContent>
            </v:textbox>
          </v:shape>
        </w:pict>
      </w:r>
      <w:r>
        <w:pict>
          <v:shape id="_x0000_s1029" type="#_x0000_t202" style="position:absolute;margin-left:17.85pt;margin-top:37.75pt;width:213pt;height:37.05pt;z-index:251659264" stroked="f">
            <v:textbox style="mso-next-textbox:#_x0000_s1029">
              <w:txbxContent>
                <w:p w:rsidR="007C73BE" w:rsidRDefault="007C73BE" w:rsidP="00D45D87">
                  <w:pPr>
                    <w:pBdr>
                      <w:top w:val="doubleWave" w:sz="6" w:space="1" w:color="auto"/>
                      <w:left w:val="doubleWave" w:sz="6" w:space="4" w:color="auto"/>
                      <w:bottom w:val="doubleWave" w:sz="6" w:space="1" w:color="auto"/>
                      <w:right w:val="doubleWave" w:sz="6" w:space="4" w:color="auto"/>
                    </w:pBdr>
                    <w:rPr>
                      <w:i/>
                      <w:sz w:val="32"/>
                      <w:szCs w:val="32"/>
                      <w:lang w:val="en-US"/>
                    </w:rPr>
                  </w:pPr>
                  <w:r>
                    <w:rPr>
                      <w:b/>
                      <w:i/>
                      <w:sz w:val="32"/>
                      <w:szCs w:val="32"/>
                    </w:rPr>
                    <w:t>01 ноября  2010 года</w:t>
                  </w:r>
                </w:p>
                <w:p w:rsidR="007C73BE" w:rsidRDefault="007C73BE" w:rsidP="00D45D87">
                  <w:pPr>
                    <w:rPr>
                      <w:sz w:val="24"/>
                      <w:szCs w:val="24"/>
                    </w:rPr>
                  </w:pPr>
                </w:p>
              </w:txbxContent>
            </v:textbox>
          </v:shape>
        </w:pict>
      </w:r>
      <w:r>
        <w:pict>
          <v:shape id="_x0000_s1030" type="#_x0000_t202" style="position:absolute;margin-left:433.2pt;margin-top:28.45pt;width:62.7pt;height:45pt;z-index:251660288" stroked="f">
            <v:textbox style="mso-next-textbox:#_x0000_s1030">
              <w:txbxContent>
                <w:p w:rsidR="007C73BE" w:rsidRDefault="007C73BE" w:rsidP="00D45D87">
                  <w:pPr>
                    <w:pBdr>
                      <w:top w:val="doubleWave" w:sz="6" w:space="1" w:color="auto"/>
                      <w:left w:val="doubleWave" w:sz="6" w:space="4" w:color="auto"/>
                      <w:bottom w:val="doubleWave" w:sz="6" w:space="1" w:color="auto"/>
                      <w:right w:val="doubleWave" w:sz="6" w:space="4" w:color="auto"/>
                    </w:pBdr>
                    <w:rPr>
                      <w:i/>
                      <w:sz w:val="32"/>
                      <w:szCs w:val="32"/>
                      <w:lang w:val="en-US"/>
                    </w:rPr>
                  </w:pPr>
                  <w:r>
                    <w:rPr>
                      <w:b/>
                      <w:i/>
                      <w:sz w:val="32"/>
                      <w:szCs w:val="32"/>
                    </w:rPr>
                    <w:t>№ 08</w:t>
                  </w:r>
                </w:p>
              </w:txbxContent>
            </v:textbox>
          </v:shape>
        </w:pict>
      </w:r>
    </w:p>
    <w:p w:rsidR="00D45D87" w:rsidRDefault="00D45D87" w:rsidP="00D45D87"/>
    <w:p w:rsidR="00D45D87" w:rsidRDefault="00D45D87" w:rsidP="00D45D87"/>
    <w:p w:rsidR="00D45D87" w:rsidRDefault="00D45D87" w:rsidP="00D45D87"/>
    <w:p w:rsidR="00D45D87" w:rsidRDefault="00D45D87" w:rsidP="00D45D87">
      <w:pPr>
        <w:pStyle w:val="3"/>
        <w:jc w:val="center"/>
        <w:rPr>
          <w:rFonts w:ascii="Times New Roman" w:hAnsi="Times New Roman"/>
          <w:b w:val="0"/>
          <w:sz w:val="20"/>
          <w:szCs w:val="20"/>
        </w:rPr>
      </w:pPr>
      <w:r>
        <w:rPr>
          <w:rFonts w:ascii="Times New Roman" w:hAnsi="Times New Roman"/>
          <w:b w:val="0"/>
          <w:sz w:val="20"/>
          <w:szCs w:val="20"/>
        </w:rPr>
        <w:t>ешение                                                                                                                                                                    Собрания депутатов Испуханского сельского поселения Красночетайского района Чувашской Республики</w:t>
      </w:r>
    </w:p>
    <w:p w:rsidR="00D45D87" w:rsidRDefault="00D45D87" w:rsidP="00D45D87">
      <w:pPr>
        <w:jc w:val="center"/>
        <w:rPr>
          <w:rFonts w:ascii="Times New Roman" w:hAnsi="Times New Roman"/>
          <w:sz w:val="20"/>
          <w:szCs w:val="20"/>
        </w:rPr>
      </w:pPr>
      <w:r>
        <w:rPr>
          <w:sz w:val="20"/>
          <w:szCs w:val="20"/>
        </w:rPr>
        <w:t>О регламенте Собрания депутатов Испуханского сельского поселения Красночетайского района Чувашской Республики второго созыва</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О внесении изменений в постановление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администрации Испуханского сельского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поселения от 22.12.2017 №57 «Об утверждении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административного регламента администрации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Испуханского сельского поселения Красночетайского</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 района Чувашской республики по предоставлению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муниципальной услуги «Выдача разрешений на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строительство, реконструкцию объектов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капитального строительства и индивидуальное строительство»</w:t>
      </w:r>
    </w:p>
    <w:p w:rsidR="007C73BE" w:rsidRPr="007C73BE" w:rsidRDefault="007C73BE" w:rsidP="007C73BE">
      <w:pPr>
        <w:pStyle w:val="a3"/>
        <w:tabs>
          <w:tab w:val="left" w:pos="708"/>
        </w:tabs>
        <w:jc w:val="both"/>
        <w:rPr>
          <w:b/>
          <w:sz w:val="20"/>
          <w:szCs w:val="20"/>
        </w:rPr>
      </w:pPr>
    </w:p>
    <w:p w:rsidR="007C73BE" w:rsidRPr="007C73BE" w:rsidRDefault="007C73BE" w:rsidP="007C73BE">
      <w:pPr>
        <w:pStyle w:val="a7"/>
        <w:spacing w:after="0" w:afterAutospacing="0"/>
        <w:ind w:firstLine="708"/>
        <w:jc w:val="both"/>
        <w:rPr>
          <w:sz w:val="20"/>
          <w:szCs w:val="20"/>
        </w:rPr>
      </w:pPr>
      <w:r w:rsidRPr="007C73BE">
        <w:rPr>
          <w:sz w:val="20"/>
          <w:szCs w:val="20"/>
        </w:rPr>
        <w:t xml:space="preserve">В соответствии с Федеральным законом от 3 августа </w:t>
      </w:r>
      <w:smartTag w:uri="urn:schemas-microsoft-com:office:smarttags" w:element="metricconverter">
        <w:smartTagPr>
          <w:attr w:name="ProductID" w:val="2018 г"/>
        </w:smartTagPr>
        <w:r w:rsidRPr="007C73BE">
          <w:rPr>
            <w:sz w:val="20"/>
            <w:szCs w:val="20"/>
          </w:rPr>
          <w:t>2018 г</w:t>
        </w:r>
      </w:smartTag>
      <w:r w:rsidRPr="007C73BE">
        <w:rPr>
          <w:sz w:val="20"/>
          <w:szCs w:val="20"/>
        </w:rPr>
        <w:t xml:space="preserve">. № 340-ФЗ "О внесении изменений в Градостроительный кодекс Российской Федерации и отдельные законодательные акты Российской Федерации",   </w:t>
      </w:r>
      <w:r w:rsidRPr="007C73BE">
        <w:rPr>
          <w:color w:val="000000"/>
          <w:sz w:val="20"/>
          <w:szCs w:val="20"/>
        </w:rPr>
        <w:t xml:space="preserve">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7C73BE">
        <w:rPr>
          <w:sz w:val="20"/>
          <w:szCs w:val="20"/>
        </w:rPr>
        <w:t>администрация Испуханского сельского поселения  Красночетайского района Чувашской Республики  п о с т а н о в л я е т:</w:t>
      </w:r>
    </w:p>
    <w:p w:rsidR="007C73BE" w:rsidRPr="007C73BE" w:rsidRDefault="007C73BE" w:rsidP="007C73BE">
      <w:pPr>
        <w:pStyle w:val="a7"/>
        <w:spacing w:before="0" w:beforeAutospacing="0" w:after="0" w:afterAutospacing="0"/>
        <w:jc w:val="both"/>
        <w:rPr>
          <w:sz w:val="20"/>
          <w:szCs w:val="20"/>
        </w:rPr>
      </w:pPr>
      <w:r w:rsidRPr="007C73BE">
        <w:rPr>
          <w:sz w:val="20"/>
          <w:szCs w:val="20"/>
        </w:rPr>
        <w:t>1. Внести в постановление администрации Испуханского сельского поселения Красночетайского района Чувашской Республики от 22.12.2017 г. № 57 «Об утверждении административного регламента администрации Испуханского сельского поселения Красночетайского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 следующие изменения:</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sz w:val="20"/>
          <w:szCs w:val="20"/>
        </w:rPr>
        <w:t>1) в наименовании и пункте 1 Постановления слова «</w:t>
      </w:r>
      <w:r w:rsidRPr="007C73BE">
        <w:rPr>
          <w:rFonts w:ascii="Times New Roman" w:hAnsi="Times New Roman" w:cs="Times New Roman"/>
          <w:bCs/>
          <w:sz w:val="20"/>
          <w:szCs w:val="20"/>
        </w:rPr>
        <w:t>и индивидуальное строительство»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2) в приложении к Постановлению:</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sz w:val="20"/>
          <w:szCs w:val="20"/>
        </w:rPr>
        <w:t>а) в наименовании административного регламента</w:t>
      </w:r>
      <w:r w:rsidRPr="007C73BE">
        <w:rPr>
          <w:rFonts w:ascii="Times New Roman" w:hAnsi="Times New Roman" w:cs="Times New Roman"/>
          <w:b/>
          <w:bCs/>
          <w:sz w:val="20"/>
          <w:szCs w:val="20"/>
        </w:rPr>
        <w:t xml:space="preserve">, </w:t>
      </w:r>
      <w:r w:rsidRPr="007C73BE">
        <w:rPr>
          <w:rFonts w:ascii="Times New Roman" w:hAnsi="Times New Roman" w:cs="Times New Roman"/>
          <w:bCs/>
          <w:sz w:val="20"/>
          <w:szCs w:val="20"/>
        </w:rPr>
        <w:t>утвержденного вышеуказанным постановлением</w:t>
      </w:r>
      <w:r w:rsidRPr="007C73BE">
        <w:rPr>
          <w:rFonts w:ascii="Times New Roman" w:hAnsi="Times New Roman" w:cs="Times New Roman"/>
          <w:sz w:val="20"/>
          <w:szCs w:val="20"/>
        </w:rPr>
        <w:t xml:space="preserve"> слова «</w:t>
      </w:r>
      <w:r w:rsidRPr="007C73BE">
        <w:rPr>
          <w:rFonts w:ascii="Times New Roman" w:hAnsi="Times New Roman" w:cs="Times New Roman"/>
          <w:bCs/>
          <w:sz w:val="20"/>
          <w:szCs w:val="20"/>
        </w:rPr>
        <w:t>и индивидуальное строительство»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bCs/>
          <w:sz w:val="20"/>
          <w:szCs w:val="20"/>
        </w:rPr>
        <w:t xml:space="preserve">б) в абзаце 1 части 1.1. раздела </w:t>
      </w:r>
      <w:r w:rsidRPr="007C73BE">
        <w:rPr>
          <w:rFonts w:ascii="Times New Roman" w:hAnsi="Times New Roman" w:cs="Times New Roman"/>
          <w:bCs/>
          <w:sz w:val="20"/>
          <w:szCs w:val="20"/>
          <w:lang w:val="en-US"/>
        </w:rPr>
        <w:t>I</w:t>
      </w:r>
      <w:r w:rsidRPr="007C73BE">
        <w:rPr>
          <w:rFonts w:ascii="Times New Roman" w:hAnsi="Times New Roman" w:cs="Times New Roman"/>
          <w:bCs/>
          <w:sz w:val="20"/>
          <w:szCs w:val="20"/>
        </w:rPr>
        <w:t xml:space="preserve"> административного регламента </w:t>
      </w:r>
      <w:r w:rsidRPr="007C73BE">
        <w:rPr>
          <w:rFonts w:ascii="Times New Roman" w:hAnsi="Times New Roman" w:cs="Times New Roman"/>
          <w:sz w:val="20"/>
          <w:szCs w:val="20"/>
        </w:rPr>
        <w:t>слова «</w:t>
      </w:r>
      <w:r w:rsidRPr="007C73BE">
        <w:rPr>
          <w:rFonts w:ascii="Times New Roman" w:hAnsi="Times New Roman" w:cs="Times New Roman"/>
          <w:bCs/>
          <w:sz w:val="20"/>
          <w:szCs w:val="20"/>
        </w:rPr>
        <w:t>и индивидуальное строительство»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bCs/>
          <w:sz w:val="20"/>
          <w:szCs w:val="20"/>
        </w:rPr>
        <w:t xml:space="preserve">в) в разделе </w:t>
      </w:r>
      <w:r w:rsidRPr="007C73BE">
        <w:rPr>
          <w:rFonts w:ascii="Times New Roman" w:hAnsi="Times New Roman" w:cs="Times New Roman"/>
          <w:bCs/>
          <w:sz w:val="20"/>
          <w:szCs w:val="20"/>
          <w:lang w:val="en-US"/>
        </w:rPr>
        <w:t>II</w:t>
      </w:r>
      <w:r w:rsidRPr="007C73BE">
        <w:rPr>
          <w:rFonts w:ascii="Times New Roman" w:hAnsi="Times New Roman" w:cs="Times New Roman"/>
          <w:bCs/>
          <w:sz w:val="20"/>
          <w:szCs w:val="20"/>
        </w:rPr>
        <w:t xml:space="preserve"> административного регламента:</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bCs/>
          <w:sz w:val="20"/>
          <w:szCs w:val="20"/>
        </w:rPr>
        <w:t xml:space="preserve">в части 2.1. </w:t>
      </w:r>
      <w:r w:rsidRPr="007C73BE">
        <w:rPr>
          <w:rFonts w:ascii="Times New Roman" w:hAnsi="Times New Roman" w:cs="Times New Roman"/>
          <w:sz w:val="20"/>
          <w:szCs w:val="20"/>
        </w:rPr>
        <w:t>слова «</w:t>
      </w:r>
      <w:r w:rsidRPr="007C73BE">
        <w:rPr>
          <w:rFonts w:ascii="Times New Roman" w:hAnsi="Times New Roman" w:cs="Times New Roman"/>
          <w:bCs/>
          <w:sz w:val="20"/>
          <w:szCs w:val="20"/>
        </w:rPr>
        <w:t>и индивидуальное строительство»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bCs/>
          <w:sz w:val="20"/>
          <w:szCs w:val="20"/>
        </w:rPr>
        <w:t xml:space="preserve">в пункте 2.3.1. части 2.3 </w:t>
      </w:r>
      <w:r w:rsidRPr="007C73BE">
        <w:rPr>
          <w:rFonts w:ascii="Times New Roman" w:hAnsi="Times New Roman" w:cs="Times New Roman"/>
          <w:sz w:val="20"/>
          <w:szCs w:val="20"/>
        </w:rPr>
        <w:t>слова «</w:t>
      </w:r>
      <w:r w:rsidRPr="007C73BE">
        <w:rPr>
          <w:rFonts w:ascii="Times New Roman" w:hAnsi="Times New Roman" w:cs="Times New Roman"/>
          <w:bCs/>
          <w:sz w:val="20"/>
          <w:szCs w:val="20"/>
        </w:rPr>
        <w:t>и индивидуальное строительство»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bCs/>
          <w:sz w:val="20"/>
          <w:szCs w:val="20"/>
        </w:rPr>
        <w:t>подпункт б) пункта 2.6.1., части 2.6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bCs/>
          <w:sz w:val="20"/>
          <w:szCs w:val="20"/>
        </w:rPr>
        <w:t>в пункте 2.6.2. части 2.6 слова «</w:t>
      </w:r>
      <w:r w:rsidRPr="007C73BE">
        <w:rPr>
          <w:rFonts w:ascii="Times New Roman" w:hAnsi="Times New Roman" w:cs="Times New Roman"/>
          <w:sz w:val="20"/>
          <w:szCs w:val="20"/>
        </w:rPr>
        <w:t>или предусмотренного пунктом 4 части 9 указанной статьи описания внешнего облика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lastRenderedPageBreak/>
        <w:t xml:space="preserve">г) в пункте 3.1.3. части 3.1 раздела </w:t>
      </w:r>
      <w:r w:rsidRPr="007C73BE">
        <w:rPr>
          <w:rFonts w:ascii="Times New Roman" w:hAnsi="Times New Roman" w:cs="Times New Roman"/>
          <w:sz w:val="20"/>
          <w:szCs w:val="20"/>
          <w:lang w:val="en-US"/>
        </w:rPr>
        <w:t>III</w:t>
      </w:r>
      <w:r w:rsidRPr="007C73BE">
        <w:rPr>
          <w:rFonts w:ascii="Times New Roman" w:hAnsi="Times New Roman" w:cs="Times New Roman"/>
          <w:sz w:val="20"/>
          <w:szCs w:val="20"/>
        </w:rPr>
        <w:t xml:space="preserve"> административного регламента:</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в абзаце 4 слова «или схемы планировочной организации земельного участка с обозначением места размещения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в абзаце 7 слова «</w:t>
      </w:r>
      <w:r w:rsidRPr="007C73BE">
        <w:rPr>
          <w:rFonts w:ascii="Times New Roman" w:hAnsi="Times New Roman" w:cs="Times New Roman"/>
          <w:color w:val="000000"/>
          <w:sz w:val="20"/>
          <w:szCs w:val="20"/>
        </w:rPr>
        <w:t>Разрешение на индивидуальное жилищное строительство выдается на десять лет.»</w:t>
      </w:r>
      <w:r w:rsidRPr="007C73BE">
        <w:rPr>
          <w:rFonts w:ascii="Times New Roman" w:hAnsi="Times New Roman" w:cs="Times New Roman"/>
          <w:sz w:val="20"/>
          <w:szCs w:val="20"/>
        </w:rPr>
        <w:t xml:space="preserve">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в абзаце 11 слова «или описание внешнего облика объекта индивидуального жилищного строительства, предусмотренное пунктом 4 части 9 настоящей статьи,»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в абзаце 12 слова «или схемы планировочной организации земельного участка с обозначением места размещения объекта индивидуального жилищного строительства» и «или описания внешнего облика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color w:val="000000"/>
          <w:sz w:val="20"/>
          <w:szCs w:val="20"/>
        </w:rPr>
      </w:pPr>
      <w:r w:rsidRPr="007C73BE">
        <w:rPr>
          <w:rFonts w:ascii="Times New Roman" w:hAnsi="Times New Roman" w:cs="Times New Roman"/>
          <w:sz w:val="20"/>
          <w:szCs w:val="20"/>
        </w:rPr>
        <w:t>в абзаце 15 слова «</w:t>
      </w:r>
      <w:r w:rsidRPr="007C73BE">
        <w:rPr>
          <w:rFonts w:ascii="Times New Roman" w:hAnsi="Times New Roman" w:cs="Times New Roman"/>
          <w:color w:val="000000"/>
          <w:sz w:val="20"/>
          <w:szCs w:val="20"/>
        </w:rPr>
        <w:t>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color w:val="000000"/>
          <w:sz w:val="20"/>
          <w:szCs w:val="20"/>
        </w:rPr>
        <w:t xml:space="preserve">д) в абзаце 17 пункта 3.1.4. части 3.1 раздела </w:t>
      </w:r>
      <w:r w:rsidRPr="007C73BE">
        <w:rPr>
          <w:rFonts w:ascii="Times New Roman" w:hAnsi="Times New Roman" w:cs="Times New Roman"/>
          <w:color w:val="000000"/>
          <w:sz w:val="20"/>
          <w:szCs w:val="20"/>
          <w:lang w:val="en-US"/>
        </w:rPr>
        <w:t>III</w:t>
      </w:r>
      <w:r w:rsidRPr="007C73BE">
        <w:rPr>
          <w:rFonts w:ascii="Times New Roman" w:hAnsi="Times New Roman" w:cs="Times New Roman"/>
          <w:color w:val="000000"/>
          <w:sz w:val="20"/>
          <w:szCs w:val="20"/>
        </w:rPr>
        <w:t xml:space="preserve"> </w:t>
      </w:r>
      <w:r w:rsidRPr="007C73BE">
        <w:rPr>
          <w:rFonts w:ascii="Times New Roman" w:hAnsi="Times New Roman" w:cs="Times New Roman"/>
          <w:sz w:val="20"/>
          <w:szCs w:val="20"/>
        </w:rPr>
        <w:t xml:space="preserve">административного регламента </w:t>
      </w:r>
      <w:r w:rsidRPr="007C73BE">
        <w:rPr>
          <w:rFonts w:ascii="Times New Roman" w:hAnsi="Times New Roman" w:cs="Times New Roman"/>
          <w:color w:val="000000"/>
          <w:sz w:val="20"/>
          <w:szCs w:val="20"/>
        </w:rPr>
        <w:t>слова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и «</w:t>
      </w:r>
      <w:r w:rsidRPr="007C73BE">
        <w:rPr>
          <w:rFonts w:ascii="Times New Roman" w:hAnsi="Times New Roman" w:cs="Times New Roman"/>
          <w:sz w:val="20"/>
          <w:szCs w:val="20"/>
        </w:rPr>
        <w:t>или предусмотренное пунктом 2.6.1 Административного регламента описание внешнего облика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 xml:space="preserve">е) в разделе </w:t>
      </w:r>
      <w:r w:rsidRPr="007C73BE">
        <w:rPr>
          <w:rFonts w:ascii="Times New Roman" w:hAnsi="Times New Roman" w:cs="Times New Roman"/>
          <w:sz w:val="20"/>
          <w:szCs w:val="20"/>
          <w:lang w:val="en-US"/>
        </w:rPr>
        <w:t>V</w:t>
      </w:r>
      <w:r w:rsidRPr="007C73BE">
        <w:rPr>
          <w:rFonts w:ascii="Times New Roman" w:hAnsi="Times New Roman" w:cs="Times New Roman"/>
          <w:sz w:val="20"/>
          <w:szCs w:val="20"/>
        </w:rPr>
        <w:t xml:space="preserve"> административного регламента:</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часть 5.2. дополнить пунктом 10 следующего содержания:</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7C73BE" w:rsidRPr="007C73BE" w:rsidRDefault="007C73BE" w:rsidP="007C73BE">
      <w:pPr>
        <w:autoSpaceDE w:val="0"/>
        <w:autoSpaceDN w:val="0"/>
        <w:adjustRightInd w:val="0"/>
        <w:spacing w:after="0"/>
        <w:ind w:firstLine="708"/>
        <w:jc w:val="both"/>
        <w:rPr>
          <w:rFonts w:ascii="Times New Roman" w:hAnsi="Times New Roman" w:cs="Times New Roman"/>
          <w:spacing w:val="-3"/>
          <w:sz w:val="20"/>
          <w:szCs w:val="20"/>
        </w:rPr>
      </w:pPr>
      <w:r w:rsidRPr="007C73BE">
        <w:rPr>
          <w:rFonts w:ascii="Times New Roman" w:hAnsi="Times New Roman" w:cs="Times New Roman"/>
          <w:sz w:val="20"/>
          <w:szCs w:val="20"/>
        </w:rPr>
        <w:t xml:space="preserve">в </w:t>
      </w:r>
      <w:r w:rsidRPr="007C73BE">
        <w:rPr>
          <w:rFonts w:ascii="Times New Roman" w:hAnsi="Times New Roman" w:cs="Times New Roman"/>
          <w:color w:val="000000"/>
          <w:sz w:val="20"/>
          <w:szCs w:val="20"/>
        </w:rPr>
        <w:t>часть 5.7. добавить абзацы следующего содержания:</w:t>
      </w:r>
    </w:p>
    <w:p w:rsidR="007C73BE" w:rsidRPr="007C73BE" w:rsidRDefault="007C73BE" w:rsidP="007C73BE">
      <w:pPr>
        <w:autoSpaceDE w:val="0"/>
        <w:autoSpaceDN w:val="0"/>
        <w:adjustRightInd w:val="0"/>
        <w:spacing w:after="0"/>
        <w:ind w:firstLine="708"/>
        <w:jc w:val="both"/>
        <w:rPr>
          <w:rFonts w:ascii="Times New Roman" w:hAnsi="Times New Roman" w:cs="Times New Roman"/>
          <w:spacing w:val="-3"/>
          <w:sz w:val="20"/>
          <w:szCs w:val="20"/>
        </w:rPr>
      </w:pPr>
      <w:r w:rsidRPr="007C73BE">
        <w:rPr>
          <w:rFonts w:ascii="Times New Roman" w:hAnsi="Times New Roman" w:cs="Times New Roman"/>
          <w:spacing w:val="-3"/>
          <w:sz w:val="20"/>
          <w:szCs w:val="20"/>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7C73BE" w:rsidRPr="007C73BE" w:rsidRDefault="007C73BE" w:rsidP="007C73BE">
      <w:pPr>
        <w:spacing w:after="0"/>
        <w:ind w:firstLine="708"/>
        <w:jc w:val="both"/>
        <w:rPr>
          <w:rFonts w:ascii="Times New Roman" w:hAnsi="Times New Roman" w:cs="Times New Roman"/>
          <w:sz w:val="20"/>
          <w:szCs w:val="20"/>
        </w:rPr>
      </w:pPr>
      <w:r w:rsidRPr="007C73BE">
        <w:rPr>
          <w:rFonts w:ascii="Times New Roman" w:hAnsi="Times New Roman" w:cs="Times New Roman"/>
          <w:spacing w:val="-3"/>
          <w:sz w:val="20"/>
          <w:szCs w:val="20"/>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b/>
          <w:sz w:val="20"/>
          <w:szCs w:val="20"/>
        </w:rPr>
        <w:t>2.</w:t>
      </w:r>
      <w:r w:rsidRPr="007C73BE">
        <w:rPr>
          <w:rFonts w:ascii="Times New Roman" w:hAnsi="Times New Roman" w:cs="Times New Roman"/>
          <w:sz w:val="20"/>
          <w:szCs w:val="20"/>
        </w:rPr>
        <w:t xml:space="preserve"> Настоящее постановление подлежит опубликованию в периодическом печатном издании «Вестник Испуханского сельского поселения».</w:t>
      </w:r>
    </w:p>
    <w:p w:rsidR="007C73BE" w:rsidRPr="007C73BE" w:rsidRDefault="007C73BE" w:rsidP="007C73BE">
      <w:pPr>
        <w:spacing w:after="0"/>
        <w:rPr>
          <w:rFonts w:ascii="Times New Roman" w:hAnsi="Times New Roman" w:cs="Times New Roman"/>
          <w:sz w:val="20"/>
          <w:szCs w:val="20"/>
        </w:rPr>
      </w:pPr>
      <w:r w:rsidRPr="007C73BE">
        <w:rPr>
          <w:rFonts w:ascii="Times New Roman" w:hAnsi="Times New Roman" w:cs="Times New Roman"/>
          <w:b/>
          <w:sz w:val="20"/>
          <w:szCs w:val="20"/>
        </w:rPr>
        <w:t>3</w:t>
      </w:r>
      <w:r w:rsidRPr="007C73BE">
        <w:rPr>
          <w:rFonts w:ascii="Times New Roman" w:hAnsi="Times New Roman" w:cs="Times New Roman"/>
          <w:sz w:val="20"/>
          <w:szCs w:val="20"/>
        </w:rPr>
        <w:t>. Контроль за выполнением настоящего постановления оставляю за собой.</w:t>
      </w:r>
    </w:p>
    <w:p w:rsidR="007C73BE" w:rsidRPr="007C73BE" w:rsidRDefault="007C73BE" w:rsidP="007C73BE">
      <w:pPr>
        <w:spacing w:after="0"/>
        <w:rPr>
          <w:rFonts w:ascii="Times New Roman" w:hAnsi="Times New Roman" w:cs="Times New Roman"/>
          <w:sz w:val="20"/>
          <w:szCs w:val="20"/>
        </w:rPr>
      </w:pPr>
    </w:p>
    <w:p w:rsidR="007C73BE" w:rsidRPr="007C73BE" w:rsidRDefault="007C73BE" w:rsidP="007C73BE">
      <w:pPr>
        <w:spacing w:after="0"/>
        <w:rPr>
          <w:rFonts w:ascii="Times New Roman" w:hAnsi="Times New Roman" w:cs="Times New Roman"/>
          <w:sz w:val="20"/>
          <w:szCs w:val="20"/>
        </w:rPr>
      </w:pPr>
    </w:p>
    <w:p w:rsidR="007C73BE" w:rsidRPr="007C73BE" w:rsidRDefault="007C73BE" w:rsidP="007C73BE">
      <w:pPr>
        <w:spacing w:after="0"/>
        <w:ind w:right="-6"/>
        <w:jc w:val="both"/>
        <w:rPr>
          <w:rFonts w:ascii="Times New Roman" w:hAnsi="Times New Roman" w:cs="Times New Roman"/>
          <w:b/>
          <w:sz w:val="20"/>
          <w:szCs w:val="20"/>
        </w:rPr>
      </w:pPr>
      <w:r w:rsidRPr="007C73BE">
        <w:rPr>
          <w:rFonts w:ascii="Times New Roman" w:hAnsi="Times New Roman" w:cs="Times New Roman"/>
          <w:color w:val="000000"/>
          <w:sz w:val="20"/>
          <w:szCs w:val="20"/>
        </w:rPr>
        <w:t>Глава Испуханского сельского поселения                                           Е.Ф.Лаврентьева</w:t>
      </w:r>
    </w:p>
    <w:p w:rsidR="007C73BE" w:rsidRPr="007C73BE" w:rsidRDefault="007C73BE" w:rsidP="007C73BE">
      <w:pPr>
        <w:pStyle w:val="a3"/>
        <w:tabs>
          <w:tab w:val="left" w:pos="708"/>
        </w:tabs>
        <w:jc w:val="center"/>
        <w:rPr>
          <w:b/>
          <w:sz w:val="20"/>
          <w:szCs w:val="20"/>
        </w:rPr>
      </w:pPr>
    </w:p>
    <w:p w:rsidR="007C73BE" w:rsidRPr="007C73BE" w:rsidRDefault="007C73BE" w:rsidP="007C73BE">
      <w:pPr>
        <w:spacing w:after="0"/>
        <w:rPr>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 внесении изменений в постановление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администрации Испуханскогого сельского поселения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 22.12.2017 №58 «Об утверждении административного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регламента администрации Испуханского сельского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поселения Красночетайского района Чувашской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Республики по предоставлению муниципальной услуги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«Выдача разрешения на ввод объекта в эксплуатацию»</w:t>
      </w:r>
    </w:p>
    <w:p w:rsidR="007C73BE" w:rsidRPr="007C73BE" w:rsidRDefault="007C73BE" w:rsidP="007C73BE">
      <w:pPr>
        <w:pStyle w:val="a3"/>
        <w:tabs>
          <w:tab w:val="left" w:pos="708"/>
        </w:tabs>
        <w:jc w:val="both"/>
        <w:rPr>
          <w:rFonts w:ascii="Arial" w:hAnsi="Arial" w:cs="Arial"/>
          <w:b/>
          <w:sz w:val="20"/>
          <w:szCs w:val="20"/>
        </w:rPr>
      </w:pP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 xml:space="preserve">В соответствии с Федеральным законом от 3 августа </w:t>
      </w:r>
      <w:smartTag w:uri="urn:schemas-microsoft-com:office:smarttags" w:element="metricconverter">
        <w:smartTagPr>
          <w:attr w:name="ProductID" w:val="2018 г"/>
        </w:smartTagPr>
        <w:r w:rsidRPr="007C73BE">
          <w:rPr>
            <w:rFonts w:ascii="Arial" w:hAnsi="Arial" w:cs="Arial"/>
            <w:sz w:val="20"/>
            <w:szCs w:val="20"/>
          </w:rPr>
          <w:t>2018 г</w:t>
        </w:r>
      </w:smartTag>
      <w:r w:rsidRPr="007C73BE">
        <w:rPr>
          <w:rFonts w:ascii="Arial" w:hAnsi="Arial" w:cs="Arial"/>
          <w:sz w:val="20"/>
          <w:szCs w:val="20"/>
        </w:rPr>
        <w:t xml:space="preserve">. № 340-ФЗ "О внесении изменений в Градостроительный кодекс Российской Федерации и отдельные законодательные акты Российской Федерации",   </w:t>
      </w:r>
      <w:r w:rsidRPr="007C73BE">
        <w:rPr>
          <w:rFonts w:ascii="Arial" w:hAnsi="Arial" w:cs="Arial"/>
          <w:color w:val="000000"/>
          <w:sz w:val="20"/>
          <w:szCs w:val="20"/>
        </w:rPr>
        <w:t xml:space="preserve">Федеральным законом от 19 июля 2018 года №204-ФЗ «О внесении изменений в Федеральный закон «Об организации предоставления государственных и </w:t>
      </w:r>
      <w:r w:rsidRPr="007C73BE">
        <w:rPr>
          <w:rFonts w:ascii="Arial" w:hAnsi="Arial" w:cs="Arial"/>
          <w:color w:val="000000"/>
          <w:sz w:val="20"/>
          <w:szCs w:val="20"/>
        </w:rPr>
        <w:lastRenderedPageBreak/>
        <w:t xml:space="preserve">муниципальных услуг» в части установления дополнительных гарантий граждан при получении государственных и муниципальных услуг» </w:t>
      </w:r>
      <w:r w:rsidRPr="007C73BE">
        <w:rPr>
          <w:rFonts w:ascii="Arial" w:hAnsi="Arial" w:cs="Arial"/>
          <w:sz w:val="20"/>
          <w:szCs w:val="20"/>
        </w:rPr>
        <w:t>администрация Испуханского сельского поселения  Красночетайского района Чувашской Республики  п о с т а н о в л я е т:</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p>
    <w:p w:rsidR="007C73BE" w:rsidRPr="007C73BE" w:rsidRDefault="007C73BE" w:rsidP="007C73BE">
      <w:pPr>
        <w:pStyle w:val="1"/>
        <w:ind w:firstLine="708"/>
        <w:jc w:val="both"/>
        <w:rPr>
          <w:rFonts w:cs="Arial"/>
          <w:sz w:val="20"/>
          <w:szCs w:val="20"/>
        </w:rPr>
      </w:pPr>
      <w:r w:rsidRPr="007C73BE">
        <w:rPr>
          <w:rFonts w:cs="Arial"/>
          <w:sz w:val="20"/>
          <w:szCs w:val="20"/>
        </w:rPr>
        <w:t>1. Внести в постановление администрации Испуханского сельского поселения Красночетайского района от 22.12.2017 № 58 «Об утверждении административного регламента администрации Испуханского сельского поселения Красночетайского Района Чувашской Республики по предоставлению муниципальной услуги «Выдача разрешения на ввод объекта в эксплуатацию»» (далее – Постановление) следующие изменения:</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1) в приложении к Постановлению:</w:t>
      </w:r>
    </w:p>
    <w:p w:rsidR="007C73BE" w:rsidRPr="007C73BE" w:rsidRDefault="007C73BE" w:rsidP="007C73BE">
      <w:pPr>
        <w:widowControl w:val="0"/>
        <w:autoSpaceDE w:val="0"/>
        <w:autoSpaceDN w:val="0"/>
        <w:adjustRightInd w:val="0"/>
        <w:spacing w:after="0"/>
        <w:ind w:firstLine="709"/>
        <w:jc w:val="both"/>
        <w:rPr>
          <w:rFonts w:ascii="Arial" w:hAnsi="Arial" w:cs="Arial"/>
          <w:bCs/>
          <w:sz w:val="20"/>
          <w:szCs w:val="20"/>
        </w:rPr>
      </w:pPr>
      <w:r w:rsidRPr="007C73BE">
        <w:rPr>
          <w:rFonts w:ascii="Arial" w:hAnsi="Arial" w:cs="Arial"/>
          <w:bCs/>
          <w:sz w:val="20"/>
          <w:szCs w:val="20"/>
        </w:rPr>
        <w:t xml:space="preserve">а) в разделе </w:t>
      </w:r>
      <w:r w:rsidRPr="007C73BE">
        <w:rPr>
          <w:rFonts w:ascii="Arial" w:hAnsi="Arial" w:cs="Arial"/>
          <w:bCs/>
          <w:sz w:val="20"/>
          <w:szCs w:val="20"/>
          <w:lang w:val="en-US"/>
        </w:rPr>
        <w:t>II</w:t>
      </w:r>
      <w:r w:rsidRPr="007C73BE">
        <w:rPr>
          <w:rFonts w:ascii="Arial" w:hAnsi="Arial" w:cs="Arial"/>
          <w:bCs/>
          <w:sz w:val="20"/>
          <w:szCs w:val="20"/>
        </w:rPr>
        <w:t xml:space="preserve"> «Стандарт предоставления муниципальной услуги»:</w:t>
      </w:r>
    </w:p>
    <w:p w:rsidR="007C73BE" w:rsidRPr="007C73BE" w:rsidRDefault="007C73BE" w:rsidP="007C73BE">
      <w:pPr>
        <w:widowControl w:val="0"/>
        <w:autoSpaceDE w:val="0"/>
        <w:autoSpaceDN w:val="0"/>
        <w:adjustRightInd w:val="0"/>
        <w:spacing w:after="0"/>
        <w:ind w:firstLine="709"/>
        <w:jc w:val="both"/>
        <w:rPr>
          <w:rFonts w:ascii="Arial" w:hAnsi="Arial" w:cs="Arial"/>
          <w:bCs/>
          <w:sz w:val="20"/>
          <w:szCs w:val="20"/>
        </w:rPr>
      </w:pPr>
      <w:r w:rsidRPr="007C73BE">
        <w:rPr>
          <w:rFonts w:ascii="Arial" w:hAnsi="Arial" w:cs="Arial"/>
          <w:bCs/>
          <w:sz w:val="20"/>
          <w:szCs w:val="20"/>
        </w:rPr>
        <w:t xml:space="preserve">в абзаце 5 части 2.6. </w:t>
      </w:r>
      <w:r w:rsidRPr="007C73BE">
        <w:rPr>
          <w:rFonts w:ascii="Arial" w:hAnsi="Arial" w:cs="Arial"/>
          <w:sz w:val="20"/>
          <w:szCs w:val="20"/>
        </w:rPr>
        <w:t>слова «за исключением случаев осуществления строительства, реконструкции объектов индивидуального жилищного строительства</w:t>
      </w:r>
      <w:r w:rsidRPr="007C73BE">
        <w:rPr>
          <w:rFonts w:ascii="Arial" w:hAnsi="Arial" w:cs="Arial"/>
          <w:bCs/>
          <w:sz w:val="20"/>
          <w:szCs w:val="20"/>
        </w:rPr>
        <w:t>» исключить;</w:t>
      </w:r>
    </w:p>
    <w:p w:rsidR="007C73BE" w:rsidRPr="007C73BE" w:rsidRDefault="007C73BE" w:rsidP="007C73BE">
      <w:pPr>
        <w:widowControl w:val="0"/>
        <w:autoSpaceDE w:val="0"/>
        <w:autoSpaceDN w:val="0"/>
        <w:adjustRightInd w:val="0"/>
        <w:spacing w:after="0"/>
        <w:ind w:firstLine="709"/>
        <w:jc w:val="both"/>
        <w:rPr>
          <w:rFonts w:ascii="Arial" w:hAnsi="Arial" w:cs="Arial"/>
          <w:bCs/>
          <w:sz w:val="20"/>
          <w:szCs w:val="20"/>
        </w:rPr>
      </w:pPr>
      <w:r w:rsidRPr="007C73BE">
        <w:rPr>
          <w:rFonts w:ascii="Arial" w:hAnsi="Arial" w:cs="Arial"/>
          <w:bCs/>
          <w:sz w:val="20"/>
          <w:szCs w:val="20"/>
        </w:rPr>
        <w:t xml:space="preserve">в абзаце 6 части 2.10. </w:t>
      </w:r>
      <w:r w:rsidRPr="007C73BE">
        <w:rPr>
          <w:rFonts w:ascii="Arial" w:hAnsi="Arial" w:cs="Arial"/>
          <w:sz w:val="20"/>
          <w:szCs w:val="20"/>
        </w:rPr>
        <w:t>слова «Данное основание не применяется в отношении объектов индивидуального жилищного строительства</w:t>
      </w:r>
      <w:r w:rsidRPr="007C73BE">
        <w:rPr>
          <w:rFonts w:ascii="Arial" w:hAnsi="Arial" w:cs="Arial"/>
          <w:bCs/>
          <w:sz w:val="20"/>
          <w:szCs w:val="20"/>
        </w:rPr>
        <w:t>» исключить;</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абзаце 7 части 2.10. слова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и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абзаце 3 части 2.11. слова «за исключением случаев осуществления строительства, реконструкции объектов индивидуального жилищного строительства</w:t>
      </w:r>
      <w:r w:rsidRPr="007C73BE">
        <w:rPr>
          <w:rFonts w:ascii="Arial" w:hAnsi="Arial" w:cs="Arial"/>
          <w:color w:val="000000"/>
          <w:sz w:val="20"/>
          <w:szCs w:val="20"/>
        </w:rPr>
        <w:t>»</w:t>
      </w:r>
      <w:r w:rsidRPr="007C73BE">
        <w:rPr>
          <w:rFonts w:ascii="Arial" w:hAnsi="Arial" w:cs="Arial"/>
          <w:sz w:val="20"/>
          <w:szCs w:val="20"/>
        </w:rPr>
        <w:t xml:space="preserve"> исключить;</w:t>
      </w:r>
    </w:p>
    <w:p w:rsidR="007C73BE" w:rsidRPr="007C73BE" w:rsidRDefault="007C73BE" w:rsidP="007C73BE">
      <w:pPr>
        <w:spacing w:after="0"/>
        <w:ind w:firstLine="708"/>
        <w:jc w:val="both"/>
        <w:outlineLvl w:val="0"/>
        <w:rPr>
          <w:rFonts w:ascii="Arial" w:hAnsi="Arial" w:cs="Arial"/>
          <w:sz w:val="20"/>
          <w:szCs w:val="20"/>
        </w:rPr>
      </w:pPr>
      <w:r w:rsidRPr="007C73BE">
        <w:rPr>
          <w:rFonts w:ascii="Arial" w:hAnsi="Arial" w:cs="Arial"/>
          <w:sz w:val="20"/>
          <w:szCs w:val="20"/>
        </w:rPr>
        <w:t xml:space="preserve">б) в разделе </w:t>
      </w:r>
      <w:r w:rsidRPr="007C73BE">
        <w:rPr>
          <w:rFonts w:ascii="Arial" w:hAnsi="Arial" w:cs="Arial"/>
          <w:sz w:val="20"/>
          <w:szCs w:val="20"/>
          <w:lang w:val="en-US"/>
        </w:rPr>
        <w:t>III</w:t>
      </w:r>
      <w:r w:rsidRPr="007C73BE">
        <w:rPr>
          <w:rFonts w:ascii="Arial" w:hAnsi="Arial" w:cs="Arial"/>
          <w:sz w:val="20"/>
          <w:szCs w:val="20"/>
        </w:rPr>
        <w:t xml:space="preserve"> «</w:t>
      </w:r>
      <w:r w:rsidRPr="007C73BE">
        <w:rPr>
          <w:rStyle w:val="a9"/>
          <w:rFonts w:ascii="Arial" w:hAnsi="Arial" w:cs="Arial"/>
          <w:sz w:val="20"/>
          <w:szCs w:val="20"/>
        </w:rPr>
        <w:t>Состав, последовательность и сроки выполнения административных процедур, требования к порядку их выполнения</w:t>
      </w:r>
      <w:r w:rsidRPr="007C73BE">
        <w:rPr>
          <w:rFonts w:ascii="Arial" w:hAnsi="Arial" w:cs="Arial"/>
          <w:b/>
          <w:sz w:val="20"/>
          <w:szCs w:val="20"/>
        </w:rPr>
        <w:t>»:</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абзаце 4 части 3.3. слова «за исключением случаев осуществления строительства, реконструкции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абзаце 1 части 3.5. слова «за исключением случаев осуществления строительства, реконструкции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jc w:val="both"/>
        <w:rPr>
          <w:rStyle w:val="a9"/>
          <w:rFonts w:ascii="Arial" w:hAnsi="Arial" w:cs="Arial"/>
          <w:b w:val="0"/>
          <w:sz w:val="20"/>
          <w:szCs w:val="20"/>
        </w:rPr>
      </w:pPr>
      <w:r w:rsidRPr="007C73BE">
        <w:rPr>
          <w:rFonts w:ascii="Arial" w:hAnsi="Arial" w:cs="Arial"/>
          <w:sz w:val="20"/>
          <w:szCs w:val="20"/>
        </w:rPr>
        <w:tab/>
        <w:t xml:space="preserve">в) в разделе </w:t>
      </w:r>
      <w:r w:rsidRPr="007C73BE">
        <w:rPr>
          <w:rFonts w:ascii="Arial" w:hAnsi="Arial" w:cs="Arial"/>
          <w:sz w:val="20"/>
          <w:szCs w:val="20"/>
          <w:lang w:val="en-US"/>
        </w:rPr>
        <w:t>V</w:t>
      </w:r>
      <w:r w:rsidRPr="007C73BE">
        <w:rPr>
          <w:rFonts w:ascii="Arial" w:hAnsi="Arial" w:cs="Arial"/>
          <w:sz w:val="20"/>
          <w:szCs w:val="20"/>
        </w:rPr>
        <w:t xml:space="preserve"> «</w:t>
      </w:r>
      <w:r w:rsidRPr="007C73BE">
        <w:rPr>
          <w:rStyle w:val="a9"/>
          <w:rFonts w:ascii="Arial" w:hAnsi="Arial" w:cs="Arial"/>
          <w:sz w:val="20"/>
          <w:szCs w:val="20"/>
        </w:rPr>
        <w:t>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часть 5.2. дополнить пунктом 10 следующего содержания:</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7C73BE" w:rsidRPr="007C73BE" w:rsidRDefault="007C73BE" w:rsidP="007C73BE">
      <w:pPr>
        <w:autoSpaceDE w:val="0"/>
        <w:autoSpaceDN w:val="0"/>
        <w:adjustRightInd w:val="0"/>
        <w:spacing w:after="0"/>
        <w:ind w:firstLine="708"/>
        <w:jc w:val="both"/>
        <w:rPr>
          <w:rFonts w:ascii="Arial" w:hAnsi="Arial" w:cs="Arial"/>
          <w:spacing w:val="-3"/>
          <w:sz w:val="20"/>
          <w:szCs w:val="20"/>
        </w:rPr>
      </w:pPr>
      <w:r w:rsidRPr="007C73BE">
        <w:rPr>
          <w:rFonts w:ascii="Arial" w:hAnsi="Arial" w:cs="Arial"/>
          <w:sz w:val="20"/>
          <w:szCs w:val="20"/>
        </w:rPr>
        <w:t xml:space="preserve">в </w:t>
      </w:r>
      <w:r w:rsidRPr="007C73BE">
        <w:rPr>
          <w:rFonts w:ascii="Arial" w:hAnsi="Arial" w:cs="Arial"/>
          <w:color w:val="000000"/>
          <w:sz w:val="20"/>
          <w:szCs w:val="20"/>
        </w:rPr>
        <w:t>часть 5.7. добавить абзацы следующего содержания:</w:t>
      </w:r>
    </w:p>
    <w:p w:rsidR="007C73BE" w:rsidRPr="007C73BE" w:rsidRDefault="007C73BE" w:rsidP="007C73BE">
      <w:pPr>
        <w:autoSpaceDE w:val="0"/>
        <w:autoSpaceDN w:val="0"/>
        <w:adjustRightInd w:val="0"/>
        <w:spacing w:after="0"/>
        <w:ind w:firstLine="708"/>
        <w:jc w:val="both"/>
        <w:rPr>
          <w:rFonts w:ascii="Arial" w:hAnsi="Arial" w:cs="Arial"/>
          <w:spacing w:val="-3"/>
          <w:sz w:val="20"/>
          <w:szCs w:val="20"/>
        </w:rPr>
      </w:pPr>
      <w:r w:rsidRPr="007C73BE">
        <w:rPr>
          <w:rFonts w:ascii="Arial" w:hAnsi="Arial" w:cs="Arial"/>
          <w:spacing w:val="-3"/>
          <w:sz w:val="20"/>
          <w:szCs w:val="20"/>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pacing w:val="-3"/>
          <w:sz w:val="20"/>
          <w:szCs w:val="20"/>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7C73BE" w:rsidRPr="007C73BE" w:rsidRDefault="007C73BE" w:rsidP="007C73BE">
      <w:pPr>
        <w:spacing w:after="0"/>
        <w:ind w:firstLine="540"/>
        <w:jc w:val="both"/>
        <w:rPr>
          <w:rFonts w:ascii="Arial" w:hAnsi="Arial" w:cs="Arial"/>
          <w:sz w:val="20"/>
          <w:szCs w:val="20"/>
        </w:rPr>
      </w:pPr>
      <w:r w:rsidRPr="007C73BE">
        <w:rPr>
          <w:rFonts w:ascii="Arial" w:hAnsi="Arial" w:cs="Arial"/>
          <w:sz w:val="20"/>
          <w:szCs w:val="20"/>
        </w:rPr>
        <w:t>2. Настоящее постановление подлежит опубликованию в периодическом печатном издании «Вестник Испуханского сельского поселения».</w:t>
      </w:r>
    </w:p>
    <w:p w:rsidR="007C73BE" w:rsidRPr="007C73BE" w:rsidRDefault="007C73BE" w:rsidP="007C73BE">
      <w:pPr>
        <w:spacing w:after="0"/>
        <w:ind w:firstLine="540"/>
        <w:jc w:val="both"/>
        <w:rPr>
          <w:rFonts w:ascii="Arial" w:hAnsi="Arial" w:cs="Arial"/>
          <w:sz w:val="20"/>
          <w:szCs w:val="20"/>
        </w:rPr>
      </w:pPr>
      <w:r w:rsidRPr="007C73BE">
        <w:rPr>
          <w:rFonts w:ascii="Arial" w:hAnsi="Arial" w:cs="Arial"/>
          <w:b/>
          <w:sz w:val="20"/>
          <w:szCs w:val="20"/>
        </w:rPr>
        <w:t>3</w:t>
      </w:r>
      <w:r w:rsidRPr="007C73BE">
        <w:rPr>
          <w:rFonts w:ascii="Arial" w:hAnsi="Arial" w:cs="Arial"/>
          <w:sz w:val="20"/>
          <w:szCs w:val="20"/>
        </w:rPr>
        <w:t>. Контроль за выполнением настоящего постановления оставляю за собой.</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r w:rsidRPr="007C73BE">
        <w:rPr>
          <w:rFonts w:ascii="Arial" w:hAnsi="Arial" w:cs="Arial"/>
          <w:color w:val="000000"/>
          <w:sz w:val="20"/>
          <w:szCs w:val="20"/>
        </w:rPr>
        <w:t>Глава Испуханского сельского поселения                                  Е.Ф.Лаврентьева</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 xml:space="preserve">О внесении изменений в постановление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администрации Испуханского сельского поселения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 22.12.2017 №59 «Об утверждении административного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регламента администрации Испуханского сельского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поселения Красночетайского района Чувашской Республики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 предоставлению муниципальной услуги «Подготовка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и выдача градостроительных планов земельных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участков»</w:t>
      </w:r>
    </w:p>
    <w:p w:rsidR="007C73BE" w:rsidRPr="007C73BE" w:rsidRDefault="007C73BE" w:rsidP="007C73BE">
      <w:pPr>
        <w:pStyle w:val="1"/>
        <w:ind w:firstLine="708"/>
        <w:jc w:val="both"/>
        <w:rPr>
          <w:rFonts w:cs="Arial"/>
          <w:sz w:val="20"/>
          <w:szCs w:val="20"/>
        </w:rPr>
      </w:pPr>
      <w:r w:rsidRPr="007C73BE">
        <w:rPr>
          <w:rFonts w:cs="Arial"/>
          <w:sz w:val="20"/>
          <w:szCs w:val="20"/>
        </w:rPr>
        <w:t xml:space="preserve">В соответствии с Федеральным законом от 3 августа </w:t>
      </w:r>
      <w:smartTag w:uri="urn:schemas-microsoft-com:office:smarttags" w:element="metricconverter">
        <w:smartTagPr>
          <w:attr w:name="ProductID" w:val="2018 г"/>
        </w:smartTagPr>
        <w:r w:rsidRPr="007C73BE">
          <w:rPr>
            <w:rFonts w:cs="Arial"/>
            <w:sz w:val="20"/>
            <w:szCs w:val="20"/>
          </w:rPr>
          <w:t>2018 г</w:t>
        </w:r>
      </w:smartTag>
      <w:r w:rsidRPr="007C73BE">
        <w:rPr>
          <w:rFonts w:cs="Arial"/>
          <w:sz w:val="20"/>
          <w:szCs w:val="20"/>
        </w:rPr>
        <w:t xml:space="preserve">. № 340-ФЗ "О внесении изменений в Градостроительный кодекс Российской Федерации и отдельные законодательные акты Российской Федерации",   </w:t>
      </w:r>
      <w:r w:rsidRPr="007C73BE">
        <w:rPr>
          <w:rFonts w:cs="Arial"/>
          <w:color w:val="000000"/>
          <w:sz w:val="20"/>
          <w:szCs w:val="20"/>
        </w:rPr>
        <w:t xml:space="preserve">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7C73BE">
        <w:rPr>
          <w:rFonts w:cs="Arial"/>
          <w:sz w:val="20"/>
          <w:szCs w:val="20"/>
        </w:rPr>
        <w:t>администрация Испуханского сельского поселения  Красночетайского района Чувашской Республики  п о с т а н о в л я е т:</w:t>
      </w:r>
    </w:p>
    <w:p w:rsidR="007C73BE" w:rsidRPr="007C73BE" w:rsidRDefault="007C73BE" w:rsidP="007C73BE">
      <w:pPr>
        <w:pStyle w:val="a7"/>
        <w:spacing w:before="0" w:beforeAutospacing="0" w:after="0" w:afterAutospacing="0"/>
        <w:jc w:val="both"/>
        <w:rPr>
          <w:rFonts w:ascii="Arial" w:hAnsi="Arial" w:cs="Arial"/>
          <w:sz w:val="20"/>
          <w:szCs w:val="20"/>
        </w:rPr>
      </w:pPr>
      <w:r w:rsidRPr="007C73BE">
        <w:rPr>
          <w:rFonts w:ascii="Arial" w:hAnsi="Arial" w:cs="Arial"/>
          <w:sz w:val="20"/>
          <w:szCs w:val="20"/>
        </w:rPr>
        <w:t>1. Внести в постановление администрации Испуханского сельского поселения Красночетайского района Чувашской Республики от 22.12.2017 г. № 59 «Об утверждении административного регламента администрации Испуханского сельского поселения Красночетайского района Чувашской Республики по предоставлению муниципальной услуги «Подготовка и выдача градостроительных планов земельных участков»» следующие изменения:</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 xml:space="preserve">1)  в приложении к Постановлению: </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 xml:space="preserve">а) в разделе </w:t>
      </w:r>
      <w:r w:rsidRPr="007C73BE">
        <w:rPr>
          <w:rFonts w:ascii="Arial" w:hAnsi="Arial" w:cs="Arial"/>
          <w:sz w:val="20"/>
          <w:szCs w:val="20"/>
          <w:lang w:val="en-US"/>
        </w:rPr>
        <w:t>V</w:t>
      </w:r>
      <w:r w:rsidRPr="007C73BE">
        <w:rPr>
          <w:rFonts w:ascii="Arial" w:hAnsi="Arial" w:cs="Arial"/>
          <w:sz w:val="20"/>
          <w:szCs w:val="20"/>
        </w:rPr>
        <w:t xml:space="preserve"> административного регламента:</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часть 5.2. дополнить пунктом 10 следующего содержания:</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7C73BE" w:rsidRPr="007C73BE" w:rsidRDefault="007C73BE" w:rsidP="007C73BE">
      <w:pPr>
        <w:autoSpaceDE w:val="0"/>
        <w:autoSpaceDN w:val="0"/>
        <w:adjustRightInd w:val="0"/>
        <w:spacing w:after="0"/>
        <w:ind w:firstLine="708"/>
        <w:jc w:val="both"/>
        <w:rPr>
          <w:rFonts w:ascii="Arial" w:hAnsi="Arial" w:cs="Arial"/>
          <w:spacing w:val="-3"/>
          <w:sz w:val="20"/>
          <w:szCs w:val="20"/>
        </w:rPr>
      </w:pPr>
      <w:r w:rsidRPr="007C73BE">
        <w:rPr>
          <w:rFonts w:ascii="Arial" w:hAnsi="Arial" w:cs="Arial"/>
          <w:sz w:val="20"/>
          <w:szCs w:val="20"/>
        </w:rPr>
        <w:t xml:space="preserve">в </w:t>
      </w:r>
      <w:r w:rsidRPr="007C73BE">
        <w:rPr>
          <w:rFonts w:ascii="Arial" w:hAnsi="Arial" w:cs="Arial"/>
          <w:color w:val="000000"/>
          <w:sz w:val="20"/>
          <w:szCs w:val="20"/>
        </w:rPr>
        <w:t>часть 5.7. добавить абзацы следующего содержания:</w:t>
      </w:r>
    </w:p>
    <w:p w:rsidR="007C73BE" w:rsidRPr="007C73BE" w:rsidRDefault="007C73BE" w:rsidP="007C73BE">
      <w:pPr>
        <w:autoSpaceDE w:val="0"/>
        <w:autoSpaceDN w:val="0"/>
        <w:adjustRightInd w:val="0"/>
        <w:spacing w:after="0"/>
        <w:ind w:firstLine="708"/>
        <w:jc w:val="both"/>
        <w:rPr>
          <w:rFonts w:ascii="Arial" w:hAnsi="Arial" w:cs="Arial"/>
          <w:spacing w:val="-3"/>
          <w:sz w:val="20"/>
          <w:szCs w:val="20"/>
        </w:rPr>
      </w:pPr>
      <w:r w:rsidRPr="007C73BE">
        <w:rPr>
          <w:rFonts w:ascii="Arial" w:hAnsi="Arial" w:cs="Arial"/>
          <w:spacing w:val="-3"/>
          <w:sz w:val="20"/>
          <w:szCs w:val="20"/>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7C73BE" w:rsidRPr="007C73BE" w:rsidRDefault="007C73BE" w:rsidP="007C73BE">
      <w:pPr>
        <w:spacing w:after="0"/>
        <w:ind w:firstLine="708"/>
        <w:jc w:val="both"/>
        <w:rPr>
          <w:rFonts w:ascii="Arial" w:hAnsi="Arial" w:cs="Arial"/>
          <w:sz w:val="20"/>
          <w:szCs w:val="20"/>
        </w:rPr>
      </w:pPr>
      <w:r w:rsidRPr="007C73BE">
        <w:rPr>
          <w:rFonts w:ascii="Arial" w:hAnsi="Arial" w:cs="Arial"/>
          <w:spacing w:val="-3"/>
          <w:sz w:val="20"/>
          <w:szCs w:val="20"/>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7C73BE" w:rsidRPr="007C73BE" w:rsidRDefault="007C73BE" w:rsidP="007C73BE">
      <w:pPr>
        <w:spacing w:after="0"/>
        <w:jc w:val="both"/>
        <w:rPr>
          <w:rFonts w:ascii="Arial" w:hAnsi="Arial" w:cs="Arial"/>
          <w:sz w:val="20"/>
          <w:szCs w:val="20"/>
        </w:rPr>
      </w:pPr>
      <w:r w:rsidRPr="007C73BE">
        <w:rPr>
          <w:rFonts w:ascii="Arial" w:hAnsi="Arial" w:cs="Arial"/>
          <w:b/>
          <w:sz w:val="20"/>
          <w:szCs w:val="20"/>
        </w:rPr>
        <w:t>2.</w:t>
      </w:r>
      <w:r w:rsidRPr="007C73BE">
        <w:rPr>
          <w:rFonts w:ascii="Arial" w:hAnsi="Arial" w:cs="Arial"/>
          <w:sz w:val="20"/>
          <w:szCs w:val="20"/>
        </w:rPr>
        <w:t xml:space="preserve"> Настоящее постановление подлежит опубликованию в периодическом печатном издании «Вестник Испуханского сельского поселения».</w:t>
      </w:r>
    </w:p>
    <w:p w:rsidR="007C73BE" w:rsidRPr="007C73BE" w:rsidRDefault="007C73BE" w:rsidP="007C73BE">
      <w:pPr>
        <w:spacing w:after="0"/>
        <w:rPr>
          <w:rFonts w:ascii="Arial" w:hAnsi="Arial" w:cs="Arial"/>
          <w:sz w:val="20"/>
          <w:szCs w:val="20"/>
        </w:rPr>
      </w:pPr>
      <w:r w:rsidRPr="007C73BE">
        <w:rPr>
          <w:rFonts w:ascii="Arial" w:hAnsi="Arial" w:cs="Arial"/>
          <w:b/>
          <w:sz w:val="20"/>
          <w:szCs w:val="20"/>
        </w:rPr>
        <w:t>3</w:t>
      </w:r>
      <w:r w:rsidRPr="007C73BE">
        <w:rPr>
          <w:rFonts w:ascii="Arial" w:hAnsi="Arial" w:cs="Arial"/>
          <w:sz w:val="20"/>
          <w:szCs w:val="20"/>
        </w:rPr>
        <w:t>. Контроль за выполнением настоящего постановления оставляю за собой.</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pStyle w:val="a3"/>
        <w:tabs>
          <w:tab w:val="left" w:pos="708"/>
        </w:tabs>
        <w:jc w:val="both"/>
        <w:rPr>
          <w:rFonts w:ascii="Arial" w:hAnsi="Arial" w:cs="Arial"/>
          <w:sz w:val="20"/>
          <w:szCs w:val="20"/>
        </w:rPr>
      </w:pPr>
      <w:r w:rsidRPr="007C73BE">
        <w:rPr>
          <w:rFonts w:ascii="Arial" w:hAnsi="Arial" w:cs="Arial"/>
          <w:color w:val="000000"/>
          <w:sz w:val="20"/>
          <w:szCs w:val="20"/>
        </w:rPr>
        <w:t>Глава Испуханского сельского поселения                                     Е.Ф.Лаврентьева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 внесении изменений в постановление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администрации Испуханского сельского поселения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 22.12.2017 №59 «Об утверждении административного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регламента администрации Испуханского сельского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поселения Красночетайского района Чувашской Республики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 предоставлению муниципальной услуги «Подготовка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и выдача градостроительных планов земельных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участков»</w:t>
      </w:r>
    </w:p>
    <w:p w:rsidR="007C73BE" w:rsidRPr="007C73BE" w:rsidRDefault="007C73BE" w:rsidP="007C73BE">
      <w:pPr>
        <w:pStyle w:val="a3"/>
        <w:tabs>
          <w:tab w:val="left" w:pos="708"/>
        </w:tabs>
        <w:jc w:val="both"/>
        <w:rPr>
          <w:rFonts w:ascii="Arial" w:hAnsi="Arial" w:cs="Arial"/>
          <w:sz w:val="20"/>
          <w:szCs w:val="20"/>
        </w:rPr>
      </w:pPr>
    </w:p>
    <w:p w:rsidR="007C73BE" w:rsidRPr="007C73BE" w:rsidRDefault="007C73BE" w:rsidP="007C73BE">
      <w:pPr>
        <w:pStyle w:val="1"/>
        <w:ind w:firstLine="708"/>
        <w:jc w:val="both"/>
        <w:rPr>
          <w:rFonts w:cs="Arial"/>
          <w:sz w:val="20"/>
          <w:szCs w:val="20"/>
        </w:rPr>
      </w:pPr>
      <w:r w:rsidRPr="007C73BE">
        <w:rPr>
          <w:rFonts w:cs="Arial"/>
          <w:sz w:val="20"/>
          <w:szCs w:val="20"/>
        </w:rPr>
        <w:t xml:space="preserve">В соответствии с Федеральным законом от 3 августа </w:t>
      </w:r>
      <w:smartTag w:uri="urn:schemas-microsoft-com:office:smarttags" w:element="metricconverter">
        <w:smartTagPr>
          <w:attr w:name="ProductID" w:val="2018 г"/>
        </w:smartTagPr>
        <w:r w:rsidRPr="007C73BE">
          <w:rPr>
            <w:rFonts w:cs="Arial"/>
            <w:sz w:val="20"/>
            <w:szCs w:val="20"/>
          </w:rPr>
          <w:t>2018 г</w:t>
        </w:r>
      </w:smartTag>
      <w:r w:rsidRPr="007C73BE">
        <w:rPr>
          <w:rFonts w:cs="Arial"/>
          <w:sz w:val="20"/>
          <w:szCs w:val="20"/>
        </w:rPr>
        <w:t xml:space="preserve">. № 340-ФЗ "О внесении изменений в Градостроительный кодекс Российской Федерации и отдельные законодательные </w:t>
      </w:r>
      <w:r w:rsidRPr="007C73BE">
        <w:rPr>
          <w:rFonts w:cs="Arial"/>
          <w:sz w:val="20"/>
          <w:szCs w:val="20"/>
        </w:rPr>
        <w:lastRenderedPageBreak/>
        <w:t xml:space="preserve">акты Российской Федерации",   </w:t>
      </w:r>
      <w:r w:rsidRPr="007C73BE">
        <w:rPr>
          <w:rFonts w:cs="Arial"/>
          <w:color w:val="000000"/>
          <w:sz w:val="20"/>
          <w:szCs w:val="20"/>
        </w:rPr>
        <w:t xml:space="preserve">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7C73BE">
        <w:rPr>
          <w:rFonts w:cs="Arial"/>
          <w:sz w:val="20"/>
          <w:szCs w:val="20"/>
        </w:rPr>
        <w:t>администрация Испуханского сельского поселения  Красночетайского района Чувашской Республики  п о с т а н о в л я е т:</w:t>
      </w:r>
    </w:p>
    <w:p w:rsidR="007C73BE" w:rsidRPr="007C73BE" w:rsidRDefault="007C73BE" w:rsidP="007C73BE">
      <w:pPr>
        <w:pStyle w:val="a7"/>
        <w:spacing w:before="0" w:beforeAutospacing="0" w:after="0" w:afterAutospacing="0"/>
        <w:jc w:val="both"/>
        <w:rPr>
          <w:rFonts w:ascii="Arial" w:hAnsi="Arial" w:cs="Arial"/>
          <w:sz w:val="20"/>
          <w:szCs w:val="20"/>
        </w:rPr>
      </w:pPr>
      <w:r w:rsidRPr="007C73BE">
        <w:rPr>
          <w:rFonts w:ascii="Arial" w:hAnsi="Arial" w:cs="Arial"/>
          <w:sz w:val="20"/>
          <w:szCs w:val="20"/>
        </w:rPr>
        <w:t>1. Внести в постановление администрации Испуханского сельского поселения Красночетайского района Чувашской Республики от 22.12.2017 г. № 59 «Об утверждении административного регламента администрации Испуханского сельского поселения Красночетайского района Чувашской Республики по предоставлению муниципальной услуги «Подготовка и выдача градостроительных планов земельных участков»» следующие изменения:</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 xml:space="preserve">1)  в приложении к Постановлению: </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 xml:space="preserve">а) в разделе </w:t>
      </w:r>
      <w:r w:rsidRPr="007C73BE">
        <w:rPr>
          <w:rFonts w:ascii="Arial" w:hAnsi="Arial" w:cs="Arial"/>
          <w:sz w:val="20"/>
          <w:szCs w:val="20"/>
          <w:lang w:val="en-US"/>
        </w:rPr>
        <w:t>V</w:t>
      </w:r>
      <w:r w:rsidRPr="007C73BE">
        <w:rPr>
          <w:rFonts w:ascii="Arial" w:hAnsi="Arial" w:cs="Arial"/>
          <w:sz w:val="20"/>
          <w:szCs w:val="20"/>
        </w:rPr>
        <w:t xml:space="preserve"> административного регламента:</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часть 5.2. дополнить пунктом 10 следующего содержания:</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7C73BE" w:rsidRPr="007C73BE" w:rsidRDefault="007C73BE" w:rsidP="007C73BE">
      <w:pPr>
        <w:autoSpaceDE w:val="0"/>
        <w:autoSpaceDN w:val="0"/>
        <w:adjustRightInd w:val="0"/>
        <w:spacing w:after="0"/>
        <w:ind w:firstLine="708"/>
        <w:jc w:val="both"/>
        <w:rPr>
          <w:rFonts w:ascii="Arial" w:hAnsi="Arial" w:cs="Arial"/>
          <w:spacing w:val="-3"/>
          <w:sz w:val="20"/>
          <w:szCs w:val="20"/>
        </w:rPr>
      </w:pPr>
      <w:r w:rsidRPr="007C73BE">
        <w:rPr>
          <w:rFonts w:ascii="Arial" w:hAnsi="Arial" w:cs="Arial"/>
          <w:sz w:val="20"/>
          <w:szCs w:val="20"/>
        </w:rPr>
        <w:t xml:space="preserve">в </w:t>
      </w:r>
      <w:r w:rsidRPr="007C73BE">
        <w:rPr>
          <w:rFonts w:ascii="Arial" w:hAnsi="Arial" w:cs="Arial"/>
          <w:color w:val="000000"/>
          <w:sz w:val="20"/>
          <w:szCs w:val="20"/>
        </w:rPr>
        <w:t>часть 5.7. добавить абзацы следующего содержания:</w:t>
      </w:r>
    </w:p>
    <w:p w:rsidR="007C73BE" w:rsidRPr="007C73BE" w:rsidRDefault="007C73BE" w:rsidP="007C73BE">
      <w:pPr>
        <w:autoSpaceDE w:val="0"/>
        <w:autoSpaceDN w:val="0"/>
        <w:adjustRightInd w:val="0"/>
        <w:spacing w:after="0"/>
        <w:ind w:firstLine="708"/>
        <w:jc w:val="both"/>
        <w:rPr>
          <w:rFonts w:ascii="Arial" w:hAnsi="Arial" w:cs="Arial"/>
          <w:spacing w:val="-3"/>
          <w:sz w:val="20"/>
          <w:szCs w:val="20"/>
        </w:rPr>
      </w:pPr>
      <w:r w:rsidRPr="007C73BE">
        <w:rPr>
          <w:rFonts w:ascii="Arial" w:hAnsi="Arial" w:cs="Arial"/>
          <w:spacing w:val="-3"/>
          <w:sz w:val="20"/>
          <w:szCs w:val="20"/>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7C73BE" w:rsidRPr="007C73BE" w:rsidRDefault="007C73BE" w:rsidP="007C73BE">
      <w:pPr>
        <w:spacing w:after="0"/>
        <w:ind w:firstLine="708"/>
        <w:jc w:val="both"/>
        <w:rPr>
          <w:rFonts w:ascii="Arial" w:hAnsi="Arial" w:cs="Arial"/>
          <w:sz w:val="20"/>
          <w:szCs w:val="20"/>
        </w:rPr>
      </w:pPr>
      <w:r w:rsidRPr="007C73BE">
        <w:rPr>
          <w:rFonts w:ascii="Arial" w:hAnsi="Arial" w:cs="Arial"/>
          <w:spacing w:val="-3"/>
          <w:sz w:val="20"/>
          <w:szCs w:val="20"/>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7C73BE" w:rsidRPr="007C73BE" w:rsidRDefault="007C73BE" w:rsidP="007C73BE">
      <w:pPr>
        <w:spacing w:after="0"/>
        <w:jc w:val="both"/>
        <w:rPr>
          <w:rFonts w:ascii="Arial" w:hAnsi="Arial" w:cs="Arial"/>
          <w:sz w:val="20"/>
          <w:szCs w:val="20"/>
        </w:rPr>
      </w:pPr>
      <w:r w:rsidRPr="007C73BE">
        <w:rPr>
          <w:rFonts w:ascii="Arial" w:hAnsi="Arial" w:cs="Arial"/>
          <w:b/>
          <w:sz w:val="20"/>
          <w:szCs w:val="20"/>
        </w:rPr>
        <w:t>2.</w:t>
      </w:r>
      <w:r w:rsidRPr="007C73BE">
        <w:rPr>
          <w:rFonts w:ascii="Arial" w:hAnsi="Arial" w:cs="Arial"/>
          <w:sz w:val="20"/>
          <w:szCs w:val="20"/>
        </w:rPr>
        <w:t xml:space="preserve"> Настоящее постановление подлежит опубликованию в периодическом печатном издании «Вестник Испуханского сельского поселения».</w:t>
      </w:r>
    </w:p>
    <w:p w:rsidR="007C73BE" w:rsidRPr="007C73BE" w:rsidRDefault="007C73BE" w:rsidP="007C73BE">
      <w:pPr>
        <w:spacing w:after="0"/>
        <w:rPr>
          <w:rFonts w:ascii="Arial" w:hAnsi="Arial" w:cs="Arial"/>
          <w:sz w:val="20"/>
          <w:szCs w:val="20"/>
        </w:rPr>
      </w:pPr>
      <w:r w:rsidRPr="007C73BE">
        <w:rPr>
          <w:rFonts w:ascii="Arial" w:hAnsi="Arial" w:cs="Arial"/>
          <w:b/>
          <w:sz w:val="20"/>
          <w:szCs w:val="20"/>
        </w:rPr>
        <w:t>3</w:t>
      </w:r>
      <w:r w:rsidRPr="007C73BE">
        <w:rPr>
          <w:rFonts w:ascii="Arial" w:hAnsi="Arial" w:cs="Arial"/>
          <w:sz w:val="20"/>
          <w:szCs w:val="20"/>
        </w:rPr>
        <w:t>. Контроль за выполнением настоящего постановления оставляю за собой.</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pStyle w:val="a3"/>
        <w:tabs>
          <w:tab w:val="left" w:pos="708"/>
        </w:tabs>
        <w:jc w:val="both"/>
        <w:rPr>
          <w:rFonts w:ascii="Arial" w:hAnsi="Arial" w:cs="Arial"/>
          <w:sz w:val="20"/>
          <w:szCs w:val="20"/>
        </w:rPr>
      </w:pPr>
      <w:r w:rsidRPr="007C73BE">
        <w:rPr>
          <w:rFonts w:ascii="Arial" w:hAnsi="Arial" w:cs="Arial"/>
          <w:color w:val="000000"/>
          <w:sz w:val="20"/>
          <w:szCs w:val="20"/>
        </w:rPr>
        <w:t>Глава Испуханского сельского поселения                                     Е.Ф.Лаврентьева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Об утверждении административного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регламента администрации Испуханского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сельского поселения Красночетайского района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Чувашской Республики по предоставлению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муниципальной услуги «Предоставление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разрешения на условно разрешенный вид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использования земельного участка или объекта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капитального строительства»</w:t>
      </w:r>
    </w:p>
    <w:p w:rsidR="007C73BE" w:rsidRPr="007C73BE" w:rsidRDefault="007C73BE" w:rsidP="007C73BE">
      <w:pPr>
        <w:spacing w:after="0"/>
        <w:ind w:firstLine="540"/>
        <w:jc w:val="both"/>
        <w:rPr>
          <w:rFonts w:ascii="Arial" w:hAnsi="Arial" w:cs="Arial"/>
          <w:sz w:val="20"/>
          <w:szCs w:val="20"/>
        </w:rPr>
      </w:pPr>
    </w:p>
    <w:p w:rsidR="007C73BE" w:rsidRPr="007C73BE" w:rsidRDefault="007C73BE" w:rsidP="007C73BE">
      <w:pPr>
        <w:spacing w:after="0"/>
        <w:ind w:firstLine="540"/>
        <w:jc w:val="both"/>
        <w:rPr>
          <w:rFonts w:ascii="Arial" w:hAnsi="Arial" w:cs="Arial"/>
          <w:bCs/>
          <w:sz w:val="20"/>
          <w:szCs w:val="20"/>
        </w:rPr>
      </w:pPr>
      <w:r w:rsidRPr="007C73BE">
        <w:rPr>
          <w:rFonts w:ascii="Arial" w:hAnsi="Arial" w:cs="Arial"/>
          <w:sz w:val="20"/>
          <w:szCs w:val="20"/>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7C73BE">
        <w:rPr>
          <w:rFonts w:ascii="Arial" w:hAnsi="Arial" w:cs="Arial"/>
          <w:sz w:val="20"/>
          <w:szCs w:val="20"/>
        </w:rPr>
        <w:softHyphen/>
        <w:t xml:space="preserve">полнения государственных функций и предоставления государственных услуг» </w:t>
      </w:r>
      <w:r w:rsidRPr="007C73BE">
        <w:rPr>
          <w:rFonts w:ascii="Arial" w:hAnsi="Arial" w:cs="Arial"/>
          <w:bCs/>
          <w:sz w:val="20"/>
          <w:szCs w:val="20"/>
        </w:rPr>
        <w:t xml:space="preserve">администрация Испуханского сельского поселения Красночетайского района Чувашской Республики </w:t>
      </w:r>
      <w:r w:rsidRPr="007C73BE">
        <w:rPr>
          <w:rFonts w:ascii="Arial" w:hAnsi="Arial" w:cs="Arial"/>
          <w:b/>
          <w:bCs/>
          <w:sz w:val="20"/>
          <w:szCs w:val="20"/>
        </w:rPr>
        <w:t>постановляет:</w:t>
      </w:r>
    </w:p>
    <w:p w:rsidR="007C73BE" w:rsidRPr="007C73BE" w:rsidRDefault="007C73BE" w:rsidP="007C73BE">
      <w:pPr>
        <w:widowControl w:val="0"/>
        <w:numPr>
          <w:ilvl w:val="0"/>
          <w:numId w:val="1"/>
        </w:numPr>
        <w:tabs>
          <w:tab w:val="left" w:pos="993"/>
        </w:tabs>
        <w:autoSpaceDE w:val="0"/>
        <w:autoSpaceDN w:val="0"/>
        <w:adjustRightInd w:val="0"/>
        <w:spacing w:after="0" w:line="240" w:lineRule="auto"/>
        <w:ind w:left="0" w:firstLine="540"/>
        <w:jc w:val="both"/>
        <w:rPr>
          <w:rFonts w:ascii="Arial" w:hAnsi="Arial" w:cs="Arial"/>
          <w:sz w:val="20"/>
          <w:szCs w:val="20"/>
        </w:rPr>
      </w:pPr>
      <w:r w:rsidRPr="007C73BE">
        <w:rPr>
          <w:rFonts w:ascii="Arial" w:hAnsi="Arial" w:cs="Arial"/>
          <w:sz w:val="20"/>
          <w:szCs w:val="20"/>
        </w:rPr>
        <w:t>Утвердить административный регламент администрации Испуханского сельского поселения Красночетайского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7C73BE" w:rsidRPr="007C73BE" w:rsidRDefault="007C73BE" w:rsidP="007C73BE">
      <w:pPr>
        <w:widowControl w:val="0"/>
        <w:numPr>
          <w:ilvl w:val="0"/>
          <w:numId w:val="1"/>
        </w:numPr>
        <w:tabs>
          <w:tab w:val="left" w:pos="993"/>
        </w:tabs>
        <w:autoSpaceDE w:val="0"/>
        <w:autoSpaceDN w:val="0"/>
        <w:adjustRightInd w:val="0"/>
        <w:spacing w:after="0" w:line="240" w:lineRule="auto"/>
        <w:ind w:left="0" w:firstLine="540"/>
        <w:jc w:val="both"/>
        <w:rPr>
          <w:rFonts w:ascii="Arial" w:hAnsi="Arial" w:cs="Arial"/>
          <w:sz w:val="20"/>
          <w:szCs w:val="20"/>
        </w:rPr>
      </w:pPr>
      <w:r w:rsidRPr="007C73BE">
        <w:rPr>
          <w:rFonts w:ascii="Arial" w:hAnsi="Arial" w:cs="Arial"/>
          <w:sz w:val="20"/>
          <w:szCs w:val="20"/>
        </w:rPr>
        <w:t>Контроль за выполнением настоящего постановления возлагаю на себя.</w:t>
      </w:r>
    </w:p>
    <w:p w:rsidR="007C73BE" w:rsidRPr="007C73BE" w:rsidRDefault="007C73BE" w:rsidP="007C73BE">
      <w:pPr>
        <w:widowControl w:val="0"/>
        <w:numPr>
          <w:ilvl w:val="0"/>
          <w:numId w:val="1"/>
        </w:numPr>
        <w:tabs>
          <w:tab w:val="left" w:pos="993"/>
        </w:tabs>
        <w:autoSpaceDE w:val="0"/>
        <w:autoSpaceDN w:val="0"/>
        <w:adjustRightInd w:val="0"/>
        <w:spacing w:after="0" w:line="240" w:lineRule="auto"/>
        <w:ind w:left="0" w:firstLine="540"/>
        <w:jc w:val="both"/>
        <w:rPr>
          <w:rFonts w:ascii="Arial" w:hAnsi="Arial" w:cs="Arial"/>
          <w:sz w:val="20"/>
          <w:szCs w:val="20"/>
        </w:rPr>
      </w:pPr>
      <w:r w:rsidRPr="007C73BE">
        <w:rPr>
          <w:rFonts w:ascii="Arial" w:hAnsi="Arial" w:cs="Arial"/>
          <w:sz w:val="20"/>
          <w:szCs w:val="20"/>
        </w:rPr>
        <w:lastRenderedPageBreak/>
        <w:t>Настоящее постановление вступает в силу после его официального опубликования в печатном издании «Вестник Испуханского сельского поселения».</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autoSpaceDE w:val="0"/>
        <w:autoSpaceDN w:val="0"/>
        <w:adjustRightInd w:val="0"/>
        <w:spacing w:after="0"/>
        <w:rPr>
          <w:rFonts w:ascii="Arial" w:hAnsi="Arial" w:cs="Arial"/>
          <w:sz w:val="20"/>
          <w:szCs w:val="20"/>
        </w:rPr>
      </w:pPr>
      <w:r w:rsidRPr="007C73BE">
        <w:rPr>
          <w:rFonts w:ascii="Arial" w:hAnsi="Arial" w:cs="Arial"/>
          <w:sz w:val="20"/>
          <w:szCs w:val="20"/>
        </w:rPr>
        <w:t>Глава</w:t>
      </w:r>
      <w:r w:rsidRPr="007C73BE">
        <w:rPr>
          <w:rFonts w:ascii="Arial" w:hAnsi="Arial" w:cs="Arial"/>
          <w:color w:val="FF0000"/>
          <w:sz w:val="20"/>
          <w:szCs w:val="20"/>
        </w:rPr>
        <w:t xml:space="preserve"> </w:t>
      </w:r>
      <w:r w:rsidRPr="007C73BE">
        <w:rPr>
          <w:rFonts w:ascii="Arial" w:hAnsi="Arial" w:cs="Arial"/>
          <w:sz w:val="20"/>
          <w:szCs w:val="20"/>
        </w:rPr>
        <w:t>Испуханского сельского поселения                         Е.Ф.Лаврентьева</w:t>
      </w:r>
    </w:p>
    <w:p w:rsidR="007C73BE" w:rsidRPr="007C73BE" w:rsidRDefault="007C73BE" w:rsidP="007C73BE">
      <w:pPr>
        <w:autoSpaceDE w:val="0"/>
        <w:autoSpaceDN w:val="0"/>
        <w:adjustRightInd w:val="0"/>
        <w:spacing w:after="0"/>
        <w:rPr>
          <w:rFonts w:ascii="Arial" w:hAnsi="Arial" w:cs="Arial"/>
          <w:sz w:val="20"/>
          <w:szCs w:val="20"/>
        </w:rPr>
      </w:pPr>
    </w:p>
    <w:p w:rsidR="007C73BE" w:rsidRPr="007C73BE" w:rsidRDefault="007C73BE" w:rsidP="007C73BE">
      <w:pPr>
        <w:autoSpaceDE w:val="0"/>
        <w:autoSpaceDN w:val="0"/>
        <w:adjustRightInd w:val="0"/>
        <w:spacing w:after="0"/>
        <w:rPr>
          <w:rFonts w:ascii="Arial" w:hAnsi="Arial" w:cs="Arial"/>
          <w:sz w:val="20"/>
          <w:szCs w:val="20"/>
        </w:rPr>
      </w:pPr>
    </w:p>
    <w:tbl>
      <w:tblPr>
        <w:tblW w:w="3827" w:type="dxa"/>
        <w:tblInd w:w="6062" w:type="dxa"/>
        <w:tblLook w:val="04A0"/>
      </w:tblPr>
      <w:tblGrid>
        <w:gridCol w:w="3827"/>
      </w:tblGrid>
      <w:tr w:rsidR="007C73BE" w:rsidRPr="007C73BE" w:rsidTr="007C73BE">
        <w:tc>
          <w:tcPr>
            <w:tcW w:w="3827" w:type="dxa"/>
          </w:tcPr>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Утвержден постановлением администрации Испуханского сельского поселения Красночетайского района Чувашской Республики от 22.11.2018 г. № 56 </w:t>
            </w:r>
          </w:p>
        </w:tc>
      </w:tr>
    </w:tbl>
    <w:p w:rsidR="007C73BE" w:rsidRPr="007C73BE" w:rsidRDefault="007C73BE" w:rsidP="007C73BE">
      <w:pPr>
        <w:spacing w:after="0"/>
        <w:jc w:val="center"/>
        <w:rPr>
          <w:rFonts w:ascii="Arial" w:hAnsi="Arial" w:cs="Arial"/>
          <w:b/>
          <w:bCs/>
          <w:sz w:val="20"/>
          <w:szCs w:val="20"/>
        </w:rPr>
      </w:pPr>
      <w:r w:rsidRPr="007C73BE">
        <w:rPr>
          <w:rFonts w:ascii="Arial" w:hAnsi="Arial" w:cs="Arial"/>
          <w:b/>
          <w:bCs/>
          <w:sz w:val="20"/>
          <w:szCs w:val="20"/>
        </w:rPr>
        <w:t>АДМИНИСТРАТИВНЫЙ РЕГЛАМЕНТ</w:t>
      </w:r>
    </w:p>
    <w:p w:rsidR="007C73BE" w:rsidRPr="007C73BE" w:rsidRDefault="007C73BE" w:rsidP="007C73BE">
      <w:pPr>
        <w:spacing w:after="0"/>
        <w:jc w:val="center"/>
        <w:rPr>
          <w:rFonts w:ascii="Arial" w:hAnsi="Arial" w:cs="Arial"/>
          <w:b/>
          <w:sz w:val="20"/>
          <w:szCs w:val="20"/>
        </w:rPr>
      </w:pPr>
      <w:r w:rsidRPr="007C73BE">
        <w:rPr>
          <w:rFonts w:ascii="Arial" w:hAnsi="Arial" w:cs="Arial"/>
          <w:b/>
          <w:bCs/>
          <w:sz w:val="20"/>
          <w:szCs w:val="20"/>
        </w:rPr>
        <w:t xml:space="preserve">администрации Испуханского сельского  поселения Красночетайского района Чувашской Республики по предоставлению муниципальной услуги </w:t>
      </w:r>
      <w:r w:rsidRPr="007C73BE">
        <w:rPr>
          <w:rFonts w:ascii="Arial" w:hAnsi="Arial" w:cs="Arial"/>
          <w:b/>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7C73BE">
        <w:rPr>
          <w:rFonts w:ascii="Arial" w:hAnsi="Arial" w:cs="Arial"/>
          <w:b/>
          <w:spacing w:val="-4"/>
          <w:sz w:val="20"/>
          <w:szCs w:val="20"/>
        </w:rPr>
        <w:t>»</w:t>
      </w:r>
    </w:p>
    <w:p w:rsidR="007C73BE" w:rsidRPr="007C73BE" w:rsidRDefault="007C73BE" w:rsidP="007C73BE">
      <w:pPr>
        <w:spacing w:after="0"/>
        <w:jc w:val="both"/>
        <w:rPr>
          <w:rFonts w:ascii="Arial" w:eastAsia="Calibri" w:hAnsi="Arial" w:cs="Arial"/>
          <w:b/>
          <w:sz w:val="20"/>
          <w:szCs w:val="20"/>
          <w:lang w:eastAsia="en-US"/>
        </w:rPr>
      </w:pPr>
    </w:p>
    <w:p w:rsidR="007C73BE" w:rsidRPr="007C73BE" w:rsidRDefault="007C73BE" w:rsidP="007C73BE">
      <w:pPr>
        <w:spacing w:after="0"/>
        <w:ind w:firstLine="709"/>
        <w:jc w:val="center"/>
        <w:rPr>
          <w:rFonts w:ascii="Arial" w:hAnsi="Arial" w:cs="Arial"/>
          <w:b/>
          <w:bCs/>
          <w:sz w:val="20"/>
          <w:szCs w:val="20"/>
        </w:rPr>
      </w:pPr>
      <w:r w:rsidRPr="007C73BE">
        <w:rPr>
          <w:rFonts w:ascii="Arial" w:hAnsi="Arial" w:cs="Arial"/>
          <w:b/>
          <w:bCs/>
          <w:sz w:val="20"/>
          <w:szCs w:val="20"/>
          <w:lang w:val="en-US"/>
        </w:rPr>
        <w:t>I</w:t>
      </w:r>
      <w:r w:rsidRPr="007C73BE">
        <w:rPr>
          <w:rFonts w:ascii="Arial" w:hAnsi="Arial" w:cs="Arial"/>
          <w:b/>
          <w:bCs/>
          <w:sz w:val="20"/>
          <w:szCs w:val="20"/>
        </w:rPr>
        <w:t>. Общие положения</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1.1. Административный регламент</w:t>
      </w:r>
      <w:r w:rsidRPr="007C73BE">
        <w:rPr>
          <w:rFonts w:ascii="Arial" w:hAnsi="Arial" w:cs="Arial"/>
          <w:sz w:val="20"/>
          <w:szCs w:val="20"/>
        </w:rPr>
        <w:t xml:space="preserve">, </w:t>
      </w:r>
      <w:r w:rsidRPr="007C73BE">
        <w:rPr>
          <w:rFonts w:ascii="Arial" w:hAnsi="Arial" w:cs="Arial"/>
          <w:bCs/>
          <w:sz w:val="20"/>
          <w:szCs w:val="20"/>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Административный регламент администрации Испуханского сельского поселения Испуханского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7C73BE" w:rsidRPr="007C73BE" w:rsidRDefault="007C73BE" w:rsidP="007C73BE">
      <w:pPr>
        <w:spacing w:after="0"/>
        <w:ind w:firstLine="709"/>
        <w:jc w:val="both"/>
        <w:rPr>
          <w:rFonts w:ascii="Arial" w:hAnsi="Arial" w:cs="Arial"/>
          <w:bCs/>
          <w:spacing w:val="-4"/>
          <w:sz w:val="20"/>
          <w:szCs w:val="20"/>
          <w:lang w:eastAsia="ar-SA"/>
        </w:rPr>
      </w:pPr>
      <w:r w:rsidRPr="007C73BE">
        <w:rPr>
          <w:rFonts w:ascii="Arial" w:hAnsi="Arial" w:cs="Arial"/>
          <w:bCs/>
          <w:spacing w:val="-4"/>
          <w:sz w:val="20"/>
          <w:szCs w:val="20"/>
        </w:rPr>
        <w:t>1.2.</w:t>
      </w:r>
      <w:r w:rsidRPr="007C73BE">
        <w:rPr>
          <w:rFonts w:ascii="Arial" w:hAnsi="Arial" w:cs="Arial"/>
          <w:bCs/>
          <w:spacing w:val="-4"/>
          <w:sz w:val="20"/>
          <w:szCs w:val="20"/>
          <w:lang w:eastAsia="ar-SA"/>
        </w:rPr>
        <w:t> Описание заявителей на предоставление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1.3. Информирование о порядке предоставления муниципальной услуги</w:t>
      </w:r>
    </w:p>
    <w:p w:rsidR="007C73BE" w:rsidRPr="007C73BE" w:rsidRDefault="007C73BE" w:rsidP="007C73BE">
      <w:pPr>
        <w:spacing w:after="0"/>
        <w:ind w:firstLine="709"/>
        <w:jc w:val="both"/>
        <w:rPr>
          <w:rFonts w:ascii="Arial" w:hAnsi="Arial" w:cs="Arial"/>
          <w:bCs/>
          <w:spacing w:val="-4"/>
          <w:sz w:val="20"/>
          <w:szCs w:val="20"/>
          <w:lang w:eastAsia="ar-SA"/>
        </w:rPr>
      </w:pPr>
      <w:r w:rsidRPr="007C73BE">
        <w:rPr>
          <w:rFonts w:ascii="Arial" w:hAnsi="Arial" w:cs="Arial"/>
          <w:bCs/>
          <w:spacing w:val="-4"/>
          <w:sz w:val="20"/>
          <w:szCs w:val="20"/>
          <w:lang w:eastAsia="ar-SA"/>
        </w:rPr>
        <w:t>1.3.1. Информация об органах власти, структурных подразделениях, организациях, предоставляющих муниципальную услугу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7" w:anchor="Приложение1" w:history="1">
        <w:r w:rsidRPr="007C73BE">
          <w:rPr>
            <w:rFonts w:ascii="Arial" w:hAnsi="Arial" w:cs="Arial"/>
            <w:color w:val="0000FF"/>
            <w:sz w:val="20"/>
            <w:szCs w:val="20"/>
            <w:u w:val="single"/>
          </w:rPr>
          <w:t>приложении 1</w:t>
        </w:r>
      </w:hyperlink>
      <w:r w:rsidRPr="007C73BE">
        <w:rPr>
          <w:rFonts w:ascii="Arial" w:hAnsi="Arial" w:cs="Arial"/>
          <w:sz w:val="20"/>
          <w:szCs w:val="20"/>
          <w:lang w:eastAsia="ar-SA"/>
        </w:rPr>
        <w:t xml:space="preserve"> к Административному регламенту.</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(далее-сеть «Интернет»), (</w:t>
      </w:r>
      <w:hyperlink r:id="rId8" w:anchor="Приложение1" w:history="1">
        <w:r w:rsidRPr="007C73BE">
          <w:rPr>
            <w:rFonts w:ascii="Arial" w:hAnsi="Arial" w:cs="Arial"/>
            <w:color w:val="0000FF"/>
            <w:sz w:val="20"/>
            <w:szCs w:val="20"/>
            <w:u w:val="single"/>
          </w:rPr>
          <w:t>приложение 1</w:t>
        </w:r>
      </w:hyperlink>
      <w:r w:rsidRPr="007C73BE">
        <w:rPr>
          <w:rFonts w:ascii="Arial" w:hAnsi="Arial" w:cs="Arial"/>
          <w:sz w:val="20"/>
          <w:szCs w:val="20"/>
          <w:lang w:eastAsia="ar-SA"/>
        </w:rPr>
        <w:t xml:space="preserve"> к Административному регламенту), а также используя федеральную государственную информационную систему «Единый портал государственных и </w:t>
      </w:r>
      <w:r w:rsidRPr="007C73BE">
        <w:rPr>
          <w:rFonts w:ascii="Arial" w:hAnsi="Arial" w:cs="Arial"/>
          <w:sz w:val="20"/>
          <w:szCs w:val="20"/>
          <w:lang w:eastAsia="ar-SA"/>
        </w:rPr>
        <w:lastRenderedPageBreak/>
        <w:t>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www.gosuslugi.</w:t>
      </w:r>
      <w:r w:rsidRPr="007C73BE">
        <w:rPr>
          <w:rFonts w:ascii="Arial" w:hAnsi="Arial" w:cs="Arial"/>
          <w:sz w:val="20"/>
          <w:szCs w:val="20"/>
          <w:lang w:val="en-US" w:eastAsia="ar-SA"/>
        </w:rPr>
        <w:t>cap</w:t>
      </w:r>
      <w:r w:rsidRPr="007C73BE">
        <w:rPr>
          <w:rFonts w:ascii="Arial" w:hAnsi="Arial" w:cs="Arial"/>
          <w:sz w:val="20"/>
          <w:szCs w:val="20"/>
          <w:lang w:eastAsia="ar-SA"/>
        </w:rPr>
        <w:t>.ru (далее соответственно – Единый портал, Портал),</w:t>
      </w:r>
      <w:r w:rsidRPr="007C73BE">
        <w:rPr>
          <w:rFonts w:ascii="Arial" w:hAnsi="Arial" w:cs="Arial"/>
          <w:sz w:val="20"/>
          <w:szCs w:val="20"/>
        </w:rPr>
        <w:t xml:space="preserve"> на официальном сайте в сети «Интернет» автономного учреждения "Многофункциональный центр предоставления государственных и муниципальных услуг" муниципального образования Красночетайский район Чувашской Республики (далее - АУ "МФЦ") </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Информирование заинтересованных лиц по вопросам предоставления муниципальной услуги осуществляется специалистами </w:t>
      </w:r>
      <w:r w:rsidRPr="007C73BE">
        <w:rPr>
          <w:rFonts w:ascii="Arial" w:hAnsi="Arial" w:cs="Arial"/>
          <w:sz w:val="20"/>
          <w:szCs w:val="20"/>
        </w:rPr>
        <w:t>администрации Испуханского сельского поселения Испуханского района Чувашской Республики (далее – администрация поселения), АУ «МФЦ».</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График работы специалистов </w:t>
      </w:r>
      <w:r w:rsidRPr="007C73BE">
        <w:rPr>
          <w:rFonts w:ascii="Arial" w:hAnsi="Arial" w:cs="Arial"/>
          <w:sz w:val="20"/>
          <w:szCs w:val="20"/>
        </w:rPr>
        <w:t>администрация поселения: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понедельник – пятница с 8.00 ч. - 17.00 ч., перерыв на обед с 12.00 ч. до 13.00 ч.; выходные дни – суббота, воскресенье.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График работы специалистов АУ «МФЦ»:</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понедельник – пятница с 8.00 ч. до 18.00 ч., суббота – с 9.00 ч. до 13.00 ч. без перерыва на обед; выходной день – воскресенье</w:t>
      </w:r>
      <w:r w:rsidRPr="007C73BE">
        <w:rPr>
          <w:rFonts w:ascii="Arial" w:hAnsi="Arial" w:cs="Arial"/>
          <w:sz w:val="20"/>
          <w:szCs w:val="20"/>
          <w:lang w:eastAsia="ar-SA"/>
        </w:rPr>
        <w:t>.</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Сведения о месте нахождения АУ "МФЦ" по предоставлению государственных и муниципальных услуг» Красночетайского района и администрации поселения находятся в приложение</w:t>
      </w:r>
      <w:hyperlink r:id="rId9" w:anchor="Приложение1" w:history="1">
        <w:r w:rsidRPr="007C73BE">
          <w:rPr>
            <w:rFonts w:ascii="Arial" w:hAnsi="Arial" w:cs="Arial"/>
            <w:color w:val="0000FF"/>
            <w:sz w:val="20"/>
            <w:szCs w:val="20"/>
            <w:u w:val="single"/>
          </w:rPr>
          <w:t xml:space="preserve"> 1</w:t>
        </w:r>
      </w:hyperlink>
      <w:r w:rsidRPr="007C73BE">
        <w:rPr>
          <w:rFonts w:ascii="Arial" w:hAnsi="Arial" w:cs="Arial"/>
          <w:sz w:val="20"/>
          <w:szCs w:val="20"/>
          <w:lang w:eastAsia="ar-SA"/>
        </w:rPr>
        <w:t xml:space="preserve"> к Административному регламенту.</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1.3.3. Порядок получения информации заинтересованными лицами о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Для получения информации о порядке предоставления муниципальной услуги заинтересованные лица имеют право обращаться: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в устной форме лично или по телефону к специалисту </w:t>
      </w:r>
      <w:r w:rsidRPr="007C73BE">
        <w:rPr>
          <w:rFonts w:ascii="Arial" w:hAnsi="Arial" w:cs="Arial"/>
          <w:sz w:val="20"/>
          <w:szCs w:val="20"/>
        </w:rPr>
        <w:t>администрация поселения</w:t>
      </w:r>
      <w:r w:rsidRPr="007C73BE">
        <w:rPr>
          <w:rFonts w:ascii="Arial" w:hAnsi="Arial" w:cs="Arial"/>
          <w:sz w:val="20"/>
          <w:szCs w:val="20"/>
          <w:lang w:eastAsia="ar-SA"/>
        </w:rPr>
        <w:t xml:space="preserve"> </w:t>
      </w:r>
      <w:r w:rsidRPr="007C73BE">
        <w:rPr>
          <w:rFonts w:ascii="Arial" w:hAnsi="Arial" w:cs="Arial"/>
          <w:sz w:val="20"/>
          <w:szCs w:val="20"/>
        </w:rPr>
        <w:t>либо к специалисту АУ «МФЦ»;</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в письменном виде почтовым отправлением в адрес главы</w:t>
      </w:r>
      <w:r w:rsidRPr="007C73BE">
        <w:rPr>
          <w:rFonts w:ascii="Arial" w:hAnsi="Arial" w:cs="Arial"/>
          <w:sz w:val="20"/>
          <w:szCs w:val="20"/>
        </w:rPr>
        <w:t xml:space="preserve"> поселения либо в АУ «МФЦ» (</w:t>
      </w:r>
      <w:hyperlink r:id="rId10" w:anchor="Приложение1" w:history="1">
        <w:r w:rsidRPr="007C73BE">
          <w:rPr>
            <w:rFonts w:ascii="Arial" w:hAnsi="Arial" w:cs="Arial"/>
            <w:color w:val="0000FF"/>
            <w:sz w:val="20"/>
            <w:szCs w:val="20"/>
            <w:u w:val="single"/>
          </w:rPr>
          <w:t>приложение 1</w:t>
        </w:r>
      </w:hyperlink>
      <w:r w:rsidRPr="007C73BE">
        <w:rPr>
          <w:rFonts w:ascii="Arial" w:hAnsi="Arial" w:cs="Arial"/>
          <w:sz w:val="20"/>
          <w:szCs w:val="20"/>
          <w:lang w:eastAsia="ar-SA"/>
        </w:rPr>
        <w:t xml:space="preserve"> к Административному регламенту);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через официальный сайт в сети «Интернет»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официальный сайт в сети «Интернет» АУ «МФЦ», Единый портал </w:t>
      </w:r>
      <w:hyperlink r:id="rId11" w:history="1">
        <w:r w:rsidRPr="007C73BE">
          <w:rPr>
            <w:rFonts w:ascii="Arial" w:hAnsi="Arial" w:cs="Arial"/>
            <w:sz w:val="20"/>
            <w:szCs w:val="20"/>
            <w:lang w:eastAsia="ar-SA"/>
          </w:rPr>
          <w:t>www.gosuslugi.ru</w:t>
        </w:r>
      </w:hyperlink>
      <w:r w:rsidRPr="007C73BE">
        <w:rPr>
          <w:rFonts w:ascii="Arial" w:hAnsi="Arial" w:cs="Arial"/>
          <w:sz w:val="20"/>
          <w:szCs w:val="20"/>
          <w:lang w:eastAsia="ar-SA"/>
        </w:rPr>
        <w:t xml:space="preserve">, Портал </w:t>
      </w:r>
      <w:hyperlink r:id="rId12" w:history="1">
        <w:r w:rsidRPr="007C73BE">
          <w:rPr>
            <w:rFonts w:ascii="Arial" w:hAnsi="Arial" w:cs="Arial"/>
            <w:sz w:val="20"/>
            <w:szCs w:val="20"/>
            <w:lang w:eastAsia="ar-SA"/>
          </w:rPr>
          <w:t>www.gosuslugi.cap.ru</w:t>
        </w:r>
      </w:hyperlink>
      <w:r w:rsidRPr="007C73BE">
        <w:rPr>
          <w:rFonts w:ascii="Arial" w:hAnsi="Arial" w:cs="Arial"/>
          <w:sz w:val="20"/>
          <w:szCs w:val="20"/>
          <w:lang w:eastAsia="ar-SA"/>
        </w:rPr>
        <w:t>;</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lang w:eastAsia="ar-SA"/>
        </w:rPr>
        <w:t>по электронной почте в администрацию поселения</w:t>
      </w:r>
      <w:r w:rsidRPr="007C73BE">
        <w:rPr>
          <w:rFonts w:ascii="Arial" w:hAnsi="Arial" w:cs="Arial"/>
          <w:sz w:val="20"/>
          <w:szCs w:val="20"/>
        </w:rPr>
        <w:t>, либо в АУ «МФЦ» .</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Pr="007C73BE">
        <w:rPr>
          <w:rFonts w:ascii="Arial" w:hAnsi="Arial" w:cs="Arial"/>
          <w:sz w:val="20"/>
          <w:szCs w:val="20"/>
        </w:rPr>
        <w:t>администрации поселения либо к специалисту АУ «МФЦ».</w:t>
      </w:r>
      <w:r w:rsidRPr="007C73BE">
        <w:rPr>
          <w:rFonts w:ascii="Arial" w:hAnsi="Arial" w:cs="Arial"/>
          <w:sz w:val="20"/>
          <w:szCs w:val="20"/>
          <w:lang w:eastAsia="ar-SA"/>
        </w:rPr>
        <w:t xml:space="preserve"> В случае если заявление с документами было предоставлено в АУ «МФЦ», сведения о ходе предоставления муниципальной услуги заинтересованные лица могут получить, используя Портал.</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Основными требованиями к информированию заинтересованных лиц являются: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достоверность и полнота информирования о процедуре;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четкость в изложении информации о процедуре;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удобство и доступность получения информации о процедуре;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оперативность предоставления информации о процедуре;</w:t>
      </w:r>
    </w:p>
    <w:p w:rsidR="007C73BE" w:rsidRPr="007C73BE" w:rsidRDefault="007C73BE" w:rsidP="007C73BE">
      <w:pPr>
        <w:spacing w:after="0"/>
        <w:ind w:firstLine="709"/>
        <w:jc w:val="both"/>
        <w:rPr>
          <w:rFonts w:ascii="Arial" w:hAnsi="Arial" w:cs="Arial"/>
          <w:spacing w:val="-4"/>
          <w:sz w:val="20"/>
          <w:szCs w:val="20"/>
          <w:lang w:eastAsia="ar-SA"/>
        </w:rPr>
      </w:pPr>
      <w:r w:rsidRPr="007C73BE">
        <w:rPr>
          <w:rFonts w:ascii="Arial" w:hAnsi="Arial" w:cs="Arial"/>
          <w:spacing w:val="-4"/>
          <w:sz w:val="20"/>
          <w:szCs w:val="20"/>
          <w:lang w:eastAsia="ar-SA"/>
        </w:rPr>
        <w:t>корректность и тактичность в процессе информирования о процедуре.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1.3.4. Публичное устное информирование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Публичное устное информирование осуществляется с привлечением СМИ.</w:t>
      </w:r>
    </w:p>
    <w:p w:rsidR="007C73BE" w:rsidRPr="007C73BE" w:rsidRDefault="007C73BE" w:rsidP="007C73BE">
      <w:pPr>
        <w:spacing w:after="0"/>
        <w:ind w:firstLine="709"/>
        <w:jc w:val="both"/>
        <w:rPr>
          <w:rFonts w:ascii="Arial" w:hAnsi="Arial" w:cs="Arial"/>
          <w:bCs/>
          <w:sz w:val="20"/>
          <w:szCs w:val="20"/>
          <w:lang w:eastAsia="ar-SA"/>
        </w:rPr>
      </w:pPr>
      <w:bookmarkStart w:id="0" w:name="Подпункт214"/>
      <w:r w:rsidRPr="007C73BE">
        <w:rPr>
          <w:rFonts w:ascii="Arial" w:hAnsi="Arial" w:cs="Arial"/>
          <w:bCs/>
          <w:sz w:val="20"/>
          <w:szCs w:val="20"/>
          <w:lang w:eastAsia="ar-SA"/>
        </w:rPr>
        <w:t>1.3.5. Публичное письменное информирование</w:t>
      </w:r>
    </w:p>
    <w:bookmarkEnd w:id="0"/>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АУ «МФЦ», Едином портале, </w:t>
      </w:r>
      <w:r w:rsidRPr="007C73BE">
        <w:rPr>
          <w:rFonts w:ascii="Arial" w:hAnsi="Arial" w:cs="Arial"/>
          <w:sz w:val="20"/>
          <w:szCs w:val="20"/>
        </w:rPr>
        <w:t>Портале</w:t>
      </w:r>
      <w:r w:rsidRPr="007C73BE">
        <w:rPr>
          <w:rFonts w:ascii="Arial" w:hAnsi="Arial" w:cs="Arial"/>
          <w:sz w:val="20"/>
          <w:szCs w:val="20"/>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полное наименование организации, предоставляющего муниципальную услугу;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lastRenderedPageBreak/>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описание процедуры предоставления муниципальной услуги в текстовом виде и в виде блок-схемы (</w:t>
      </w:r>
      <w:hyperlink w:anchor="Приложение2" w:history="1">
        <w:r w:rsidRPr="007C73BE">
          <w:rPr>
            <w:rFonts w:ascii="Arial" w:hAnsi="Arial" w:cs="Arial"/>
            <w:color w:val="0000FF"/>
            <w:sz w:val="20"/>
            <w:szCs w:val="20"/>
            <w:u w:val="single"/>
            <w:lang w:eastAsia="ar-SA"/>
          </w:rPr>
          <w:t>приложение</w:t>
        </w:r>
      </w:hyperlink>
      <w:r w:rsidRPr="007C73BE">
        <w:rPr>
          <w:rFonts w:ascii="Arial" w:hAnsi="Arial" w:cs="Arial"/>
          <w:sz w:val="20"/>
          <w:szCs w:val="20"/>
          <w:lang w:eastAsia="ar-SA"/>
        </w:rPr>
        <w:t xml:space="preserve"> 2 к Административному регламенту);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перечень документов, представляемых заинтересованными лицами для получения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перечень наиболее часто задаваемых вопросов и ответы на них при получении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перечень оснований для отказа в предоставлении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На Едином портале, Портале размещается следующая обязательная информация: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сведения о получателях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перечень документов, необходимых для получения муниципальной услуги, в том числе шаблоны и образцы для заполнения;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описание конечного результата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сроки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основания для приостановления предоставления услуги или отказа в её предоставлении;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сведения о возмездном/безвозмездном характере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сведения об органе (организации), предоставляющем (предоставляющей) муниципальную услугу (график работы, контактные телефоны);</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Административный регламент в электронном виде;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 xml:space="preserve">1.3.6. Обязанности специалистов </w:t>
      </w:r>
      <w:r w:rsidRPr="007C73BE">
        <w:rPr>
          <w:rFonts w:ascii="Arial" w:hAnsi="Arial" w:cs="Arial"/>
          <w:bCs/>
          <w:sz w:val="20"/>
          <w:szCs w:val="20"/>
        </w:rPr>
        <w:t>администрации поселения</w:t>
      </w:r>
      <w:r w:rsidRPr="007C73BE">
        <w:rPr>
          <w:rFonts w:ascii="Arial" w:hAnsi="Arial" w:cs="Arial"/>
          <w:bCs/>
          <w:sz w:val="20"/>
          <w:szCs w:val="20"/>
          <w:lang w:eastAsia="ar-SA"/>
        </w:rPr>
        <w:t xml:space="preserve"> при ответе на телефонные звонки, устные и письменные обращения граждан или организаций</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При информировании о порядке предоставления услуги по телефону 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сняв трубку, должен представиться: назвать фамилию, имя и отчество, должность, наименование </w:t>
      </w:r>
      <w:r w:rsidRPr="007C73BE">
        <w:rPr>
          <w:rFonts w:ascii="Arial" w:hAnsi="Arial" w:cs="Arial"/>
          <w:sz w:val="20"/>
          <w:szCs w:val="20"/>
        </w:rPr>
        <w:t>администрации поселения</w:t>
      </w:r>
      <w:r w:rsidRPr="007C73BE">
        <w:rPr>
          <w:rFonts w:ascii="Arial" w:hAnsi="Arial" w:cs="Arial"/>
          <w:sz w:val="20"/>
          <w:szCs w:val="20"/>
          <w:lang w:eastAsia="ar-SA"/>
        </w:rPr>
        <w:t>.</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Во время разговора 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должен произносить слова четко. Если на момент поступления звонка от заинтересованного лица 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производит личный прием граждан, специалист администрации поселения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Индивидуальное устное информирование осуществляется специалистом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при обращении заинтересованных лиц за информацией лично или по телефону.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осуществляет не более 10 минут.</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lastRenderedPageBreak/>
        <w:t xml:space="preserve">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Глава поселения направляет обращение заявителя специалисту администрации для подготовки ответа.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Информация по запросу от заявителя о порядке предоставления муниципальной услуги, направленная через официальный сайт администрации поселения в сети «Интернет», размещается в течение 15 календарных дней со дня поступления обращения заявителя.</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1.3.7. Обязанности специалистов АУ «МФЦ» при ответе на телефонные звонки, устные и письменные обращения граждан</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работы АУ «МФЦ».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Во время разговора специалист АУ «МФЦ» должен произносить слова четко. В конце информирования специалист 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Индивидуальное устное информирование осуществляется специалистом АУ «МФЦ» при обращении заинтересованных лиц за информацией лично.</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Специалист 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Специалист 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Индивидуальное письменное информирование при обращении заинтересованных лиц в АУ «МФЦ» осуществляется посредством почтовых отправлений либо вручением лично заинтересованному лицу.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Директор АУ «МФЦ» 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7C73BE" w:rsidRPr="007C73BE" w:rsidRDefault="007C73BE" w:rsidP="007C73BE">
      <w:pPr>
        <w:spacing w:after="0"/>
        <w:ind w:firstLine="709"/>
        <w:jc w:val="both"/>
        <w:rPr>
          <w:rFonts w:ascii="Arial" w:hAnsi="Arial" w:cs="Arial"/>
          <w:bCs/>
          <w:sz w:val="20"/>
          <w:szCs w:val="20"/>
        </w:rPr>
      </w:pPr>
    </w:p>
    <w:p w:rsidR="007C73BE" w:rsidRPr="007C73BE" w:rsidRDefault="007C73BE" w:rsidP="007C73BE">
      <w:pPr>
        <w:spacing w:after="0"/>
        <w:ind w:firstLine="709"/>
        <w:jc w:val="center"/>
        <w:rPr>
          <w:rFonts w:ascii="Arial" w:hAnsi="Arial" w:cs="Arial"/>
          <w:b/>
          <w:bCs/>
          <w:sz w:val="20"/>
          <w:szCs w:val="20"/>
        </w:rPr>
      </w:pPr>
      <w:r w:rsidRPr="007C73BE">
        <w:rPr>
          <w:rFonts w:ascii="Arial" w:hAnsi="Arial" w:cs="Arial"/>
          <w:b/>
          <w:bCs/>
          <w:sz w:val="20"/>
          <w:szCs w:val="20"/>
        </w:rPr>
        <w:lastRenderedPageBreak/>
        <w:t>II. Стандарт предоставления муниципальной услуги</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2.1. Наименование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2.2. Наименование органа, предоставляющего муниципальную услугу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Муниципальная услуга предоставляется администрацией Испуханского сельского  поселения Красночетайского района Чувашской Республики, посредством приема, регистрации и выдачи документов АУ «МФЦ».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Информационное и техническое обеспечение по предоставлению муниципальной услуги осуществляется администрацией Испуханского сельского  поселения Красночетайского района Чувашской Республики.</w:t>
      </w:r>
      <w:r w:rsidRPr="007C73BE">
        <w:rPr>
          <w:rFonts w:ascii="Arial" w:hAnsi="Arial" w:cs="Arial"/>
          <w:sz w:val="20"/>
          <w:szCs w:val="20"/>
        </w:rPr>
        <w:tab/>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2.2.1. Государственные, муниципальные органы и организации участвующие в предоставлении муниципальной услуги</w:t>
      </w:r>
    </w:p>
    <w:p w:rsidR="007C73BE" w:rsidRPr="007C73BE" w:rsidRDefault="007C73BE" w:rsidP="007C73BE">
      <w:pPr>
        <w:spacing w:after="0"/>
        <w:ind w:firstLine="709"/>
        <w:jc w:val="both"/>
        <w:rPr>
          <w:rFonts w:ascii="Arial" w:hAnsi="Arial" w:cs="Arial"/>
          <w:kern w:val="2"/>
          <w:sz w:val="20"/>
          <w:szCs w:val="20"/>
        </w:rPr>
      </w:pPr>
      <w:r w:rsidRPr="007C73BE">
        <w:rPr>
          <w:rFonts w:ascii="Arial" w:hAnsi="Arial" w:cs="Arial"/>
          <w:kern w:val="2"/>
          <w:sz w:val="20"/>
          <w:szCs w:val="20"/>
        </w:rPr>
        <w:t xml:space="preserve">При предоставлении муниципальной услуги </w:t>
      </w:r>
      <w:r w:rsidRPr="007C73BE">
        <w:rPr>
          <w:rFonts w:ascii="Arial" w:hAnsi="Arial" w:cs="Arial"/>
          <w:sz w:val="20"/>
          <w:szCs w:val="20"/>
        </w:rPr>
        <w:t>осуществляется процесс взаимодействия</w:t>
      </w:r>
      <w:r w:rsidRPr="007C73BE">
        <w:rPr>
          <w:rFonts w:ascii="Arial" w:hAnsi="Arial" w:cs="Arial"/>
          <w:kern w:val="2"/>
          <w:sz w:val="20"/>
          <w:szCs w:val="20"/>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Управлением Федеральной службы государственной регистрации, кадастра и картографии по Чувашской Республике;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Администрацией Испуханского сельского поселения Испуханского района Чувашской Республики</w:t>
      </w:r>
      <w:r w:rsidRPr="007C73BE">
        <w:rPr>
          <w:rFonts w:ascii="Arial" w:hAnsi="Arial" w:cs="Arial"/>
          <w:sz w:val="20"/>
          <w:szCs w:val="20"/>
          <w:lang w:eastAsia="ar-SA"/>
        </w:rPr>
        <w:t>;</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АУ «МФЦ».</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rPr>
        <w:t>2.2.2. Особенности взаимодействия с заявителем при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При подаче заявления с документами на предоставление муниципальной услуги в АУ «МФЦ» или администрации поселения, а также в процессе предоставления муниципальной услуги запрещается требовать от заявителя: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7C73BE">
        <w:rPr>
          <w:rFonts w:ascii="Arial" w:hAnsi="Arial" w:cs="Arial"/>
          <w:spacing w:val="-4"/>
          <w:sz w:val="20"/>
          <w:szCs w:val="20"/>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7C73BE">
        <w:rPr>
          <w:rFonts w:ascii="Arial" w:hAnsi="Arial" w:cs="Arial"/>
          <w:sz w:val="20"/>
          <w:szCs w:val="20"/>
          <w:lang w:eastAsia="ar-SA"/>
        </w:rPr>
        <w:t>.</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2.3. Результат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решение главы поселения  о предоставлении разрешения условно разрешенный вид использования земельного участка;</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решение главы поселения об отказе в предоставлении разрешения условно разрешенный вид использования земельного участка.</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lastRenderedPageBreak/>
        <w:t>2.4. Срок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Максимальный срок предоставления муниципальной услуги составляет 66 дней со дня поступления заявления в АУ «МФЦ», администрацию поселения (физические лица, индивидуальные предприниматели, юридические лица).</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2.5. Нормативные правовые акты, регулирующие предоставление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Предоставление муниципальной услуги осуществляются в соответствии с:</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 Градостроительным кодексом Российской Федерации (опубликован в «Российской газете» от 30 декабря </w:t>
      </w:r>
      <w:smartTag w:uri="urn:schemas-microsoft-com:office:smarttags" w:element="metricconverter">
        <w:smartTagPr>
          <w:attr w:name="ProductID" w:val="2004 г"/>
        </w:smartTagPr>
        <w:r w:rsidRPr="007C73BE">
          <w:rPr>
            <w:rFonts w:ascii="Arial" w:hAnsi="Arial" w:cs="Arial"/>
            <w:sz w:val="20"/>
            <w:szCs w:val="20"/>
          </w:rPr>
          <w:t>2004 г</w:t>
        </w:r>
      </w:smartTag>
      <w:r w:rsidRPr="007C73BE">
        <w:rPr>
          <w:rFonts w:ascii="Arial" w:hAnsi="Arial" w:cs="Arial"/>
          <w:sz w:val="20"/>
          <w:szCs w:val="20"/>
        </w:rPr>
        <w:t>., № 290);</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 xml:space="preserve">- Земельным кодексом Российской Федерации от 25.10.2001 № 136-ФЗ  (текст Кодекса опубликован в «Российской газете» от 30 октября </w:t>
      </w:r>
      <w:smartTag w:uri="urn:schemas-microsoft-com:office:smarttags" w:element="metricconverter">
        <w:smartTagPr>
          <w:attr w:name="ProductID" w:val="2001 г"/>
        </w:smartTagPr>
        <w:r w:rsidRPr="007C73BE">
          <w:rPr>
            <w:rFonts w:ascii="Arial" w:hAnsi="Arial" w:cs="Arial"/>
            <w:bCs/>
            <w:sz w:val="20"/>
            <w:szCs w:val="20"/>
          </w:rPr>
          <w:t>2001 г</w:t>
        </w:r>
      </w:smartTag>
      <w:r w:rsidRPr="007C73BE">
        <w:rPr>
          <w:rFonts w:ascii="Arial" w:hAnsi="Arial" w:cs="Arial"/>
          <w:bCs/>
          <w:sz w:val="20"/>
          <w:szCs w:val="20"/>
        </w:rPr>
        <w:t xml:space="preserve">. №211-212, в «Парламентской газете» от 30 октября </w:t>
      </w:r>
      <w:smartTag w:uri="urn:schemas-microsoft-com:office:smarttags" w:element="metricconverter">
        <w:smartTagPr>
          <w:attr w:name="ProductID" w:val="2001 г"/>
        </w:smartTagPr>
        <w:r w:rsidRPr="007C73BE">
          <w:rPr>
            <w:rFonts w:ascii="Arial" w:hAnsi="Arial" w:cs="Arial"/>
            <w:bCs/>
            <w:sz w:val="20"/>
            <w:szCs w:val="20"/>
          </w:rPr>
          <w:t>2001 г</w:t>
        </w:r>
      </w:smartTag>
      <w:r w:rsidRPr="007C73BE">
        <w:rPr>
          <w:rFonts w:ascii="Arial" w:hAnsi="Arial" w:cs="Arial"/>
          <w:bCs/>
          <w:sz w:val="20"/>
          <w:szCs w:val="20"/>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7C73BE">
          <w:rPr>
            <w:rFonts w:ascii="Arial" w:hAnsi="Arial" w:cs="Arial"/>
            <w:bCs/>
            <w:sz w:val="20"/>
            <w:szCs w:val="20"/>
          </w:rPr>
          <w:t>2001 г</w:t>
        </w:r>
      </w:smartTag>
      <w:r w:rsidRPr="007C73BE">
        <w:rPr>
          <w:rFonts w:ascii="Arial" w:hAnsi="Arial" w:cs="Arial"/>
          <w:bCs/>
          <w:sz w:val="20"/>
          <w:szCs w:val="20"/>
        </w:rPr>
        <w:t>. № 44 ст. 4147);</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 xml:space="preserve">- Гражданским кодексом Российской Федерации от 30 ноября </w:t>
      </w:r>
      <w:smartTag w:uri="urn:schemas-microsoft-com:office:smarttags" w:element="metricconverter">
        <w:smartTagPr>
          <w:attr w:name="ProductID" w:val="1994 г"/>
        </w:smartTagPr>
        <w:r w:rsidRPr="007C73BE">
          <w:rPr>
            <w:rFonts w:ascii="Arial" w:hAnsi="Arial" w:cs="Arial"/>
            <w:bCs/>
            <w:sz w:val="20"/>
            <w:szCs w:val="20"/>
          </w:rPr>
          <w:t>1994 г</w:t>
        </w:r>
      </w:smartTag>
      <w:r w:rsidRPr="007C73BE">
        <w:rPr>
          <w:rFonts w:ascii="Arial" w:hAnsi="Arial" w:cs="Arial"/>
          <w:bCs/>
          <w:sz w:val="20"/>
          <w:szCs w:val="20"/>
        </w:rPr>
        <w:t xml:space="preserve">. № 51-Ф3  (текст части первой опубликован в «Российской газете» от 8 декабря </w:t>
      </w:r>
      <w:smartTag w:uri="urn:schemas-microsoft-com:office:smarttags" w:element="metricconverter">
        <w:smartTagPr>
          <w:attr w:name="ProductID" w:val="1994 г"/>
        </w:smartTagPr>
        <w:r w:rsidRPr="007C73BE">
          <w:rPr>
            <w:rFonts w:ascii="Arial" w:hAnsi="Arial" w:cs="Arial"/>
            <w:bCs/>
            <w:sz w:val="20"/>
            <w:szCs w:val="20"/>
          </w:rPr>
          <w:t>1994 г</w:t>
        </w:r>
      </w:smartTag>
      <w:r w:rsidRPr="007C73BE">
        <w:rPr>
          <w:rFonts w:ascii="Arial" w:hAnsi="Arial" w:cs="Arial"/>
          <w:bCs/>
          <w:sz w:val="20"/>
          <w:szCs w:val="20"/>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7C73BE">
          <w:rPr>
            <w:rFonts w:ascii="Arial" w:hAnsi="Arial" w:cs="Arial"/>
            <w:bCs/>
            <w:sz w:val="20"/>
            <w:szCs w:val="20"/>
          </w:rPr>
          <w:t>1994 г</w:t>
        </w:r>
      </w:smartTag>
      <w:r w:rsidRPr="007C73BE">
        <w:rPr>
          <w:rFonts w:ascii="Arial" w:hAnsi="Arial" w:cs="Arial"/>
          <w:bCs/>
          <w:sz w:val="20"/>
          <w:szCs w:val="20"/>
        </w:rPr>
        <w:t xml:space="preserve">. № 32 ст. 301, текст части второй опубликован в «Российской газете» от 6, 7, 8 февраля </w:t>
      </w:r>
      <w:smartTag w:uri="urn:schemas-microsoft-com:office:smarttags" w:element="metricconverter">
        <w:smartTagPr>
          <w:attr w:name="ProductID" w:val="1996 г"/>
        </w:smartTagPr>
        <w:r w:rsidRPr="007C73BE">
          <w:rPr>
            <w:rFonts w:ascii="Arial" w:hAnsi="Arial" w:cs="Arial"/>
            <w:bCs/>
            <w:sz w:val="20"/>
            <w:szCs w:val="20"/>
          </w:rPr>
          <w:t>1996 г</w:t>
        </w:r>
      </w:smartTag>
      <w:r w:rsidRPr="007C73BE">
        <w:rPr>
          <w:rFonts w:ascii="Arial" w:hAnsi="Arial" w:cs="Arial"/>
          <w:bCs/>
          <w:sz w:val="20"/>
          <w:szCs w:val="20"/>
        </w:rPr>
        <w:t xml:space="preserve">. №№ 23, 24, 25, в Собрании законодательства Российской Федерации от 29 января </w:t>
      </w:r>
      <w:smartTag w:uri="urn:schemas-microsoft-com:office:smarttags" w:element="metricconverter">
        <w:smartTagPr>
          <w:attr w:name="ProductID" w:val="1996 г"/>
        </w:smartTagPr>
        <w:r w:rsidRPr="007C73BE">
          <w:rPr>
            <w:rFonts w:ascii="Arial" w:hAnsi="Arial" w:cs="Arial"/>
            <w:bCs/>
            <w:sz w:val="20"/>
            <w:szCs w:val="20"/>
          </w:rPr>
          <w:t>1996 г</w:t>
        </w:r>
      </w:smartTag>
      <w:r w:rsidRPr="007C73BE">
        <w:rPr>
          <w:rFonts w:ascii="Arial" w:hAnsi="Arial" w:cs="Arial"/>
          <w:bCs/>
          <w:sz w:val="20"/>
          <w:szCs w:val="20"/>
        </w:rPr>
        <w:t xml:space="preserve">. №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7C73BE">
          <w:rPr>
            <w:rFonts w:ascii="Arial" w:hAnsi="Arial" w:cs="Arial"/>
            <w:bCs/>
            <w:sz w:val="20"/>
            <w:szCs w:val="20"/>
          </w:rPr>
          <w:t>2001 г</w:t>
        </w:r>
      </w:smartTag>
      <w:r w:rsidRPr="007C73BE">
        <w:rPr>
          <w:rFonts w:ascii="Arial" w:hAnsi="Arial" w:cs="Arial"/>
          <w:bCs/>
          <w:sz w:val="20"/>
          <w:szCs w:val="20"/>
        </w:rPr>
        <w:t xml:space="preserve">. № 233, в «Парламентской газете» от 28 ноября </w:t>
      </w:r>
      <w:smartTag w:uri="urn:schemas-microsoft-com:office:smarttags" w:element="metricconverter">
        <w:smartTagPr>
          <w:attr w:name="ProductID" w:val="2001 г"/>
        </w:smartTagPr>
        <w:r w:rsidRPr="007C73BE">
          <w:rPr>
            <w:rFonts w:ascii="Arial" w:hAnsi="Arial" w:cs="Arial"/>
            <w:bCs/>
            <w:sz w:val="20"/>
            <w:szCs w:val="20"/>
          </w:rPr>
          <w:t>2001 г</w:t>
        </w:r>
      </w:smartTag>
      <w:r w:rsidRPr="007C73BE">
        <w:rPr>
          <w:rFonts w:ascii="Arial" w:hAnsi="Arial" w:cs="Arial"/>
          <w:bCs/>
          <w:sz w:val="20"/>
          <w:szCs w:val="20"/>
        </w:rPr>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7C73BE">
          <w:rPr>
            <w:rFonts w:ascii="Arial" w:hAnsi="Arial" w:cs="Arial"/>
            <w:bCs/>
            <w:sz w:val="20"/>
            <w:szCs w:val="20"/>
          </w:rPr>
          <w:t>2001 г</w:t>
        </w:r>
      </w:smartTag>
      <w:r w:rsidRPr="007C73BE">
        <w:rPr>
          <w:rFonts w:ascii="Arial" w:hAnsi="Arial" w:cs="Arial"/>
          <w:bCs/>
          <w:sz w:val="20"/>
          <w:szCs w:val="20"/>
        </w:rPr>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7C73BE">
          <w:rPr>
            <w:rFonts w:ascii="Arial" w:hAnsi="Arial" w:cs="Arial"/>
            <w:bCs/>
            <w:sz w:val="20"/>
            <w:szCs w:val="20"/>
          </w:rPr>
          <w:t>2006 г</w:t>
        </w:r>
      </w:smartTag>
      <w:r w:rsidRPr="007C73BE">
        <w:rPr>
          <w:rFonts w:ascii="Arial" w:hAnsi="Arial" w:cs="Arial"/>
          <w:bCs/>
          <w:sz w:val="20"/>
          <w:szCs w:val="20"/>
        </w:rPr>
        <w:t xml:space="preserve">. № 289, в «Парламентской газете» от 21 декабря </w:t>
      </w:r>
      <w:smartTag w:uri="urn:schemas-microsoft-com:office:smarttags" w:element="metricconverter">
        <w:smartTagPr>
          <w:attr w:name="ProductID" w:val="2006 г"/>
        </w:smartTagPr>
        <w:r w:rsidRPr="007C73BE">
          <w:rPr>
            <w:rFonts w:ascii="Arial" w:hAnsi="Arial" w:cs="Arial"/>
            <w:bCs/>
            <w:sz w:val="20"/>
            <w:szCs w:val="20"/>
          </w:rPr>
          <w:t>2006 г</w:t>
        </w:r>
      </w:smartTag>
      <w:r w:rsidRPr="007C73BE">
        <w:rPr>
          <w:rFonts w:ascii="Arial" w:hAnsi="Arial" w:cs="Arial"/>
          <w:bCs/>
          <w:sz w:val="20"/>
          <w:szCs w:val="20"/>
        </w:rPr>
        <w:t xml:space="preserve">. № 214-215, в Собрании законодательства Российской Федерации от 25 декабря </w:t>
      </w:r>
      <w:smartTag w:uri="urn:schemas-microsoft-com:office:smarttags" w:element="metricconverter">
        <w:smartTagPr>
          <w:attr w:name="ProductID" w:val="2006 г"/>
        </w:smartTagPr>
        <w:r w:rsidRPr="007C73BE">
          <w:rPr>
            <w:rFonts w:ascii="Arial" w:hAnsi="Arial" w:cs="Arial"/>
            <w:bCs/>
            <w:sz w:val="20"/>
            <w:szCs w:val="20"/>
          </w:rPr>
          <w:t>2006 г</w:t>
        </w:r>
      </w:smartTag>
      <w:r w:rsidRPr="007C73BE">
        <w:rPr>
          <w:rFonts w:ascii="Arial" w:hAnsi="Arial" w:cs="Arial"/>
          <w:bCs/>
          <w:sz w:val="20"/>
          <w:szCs w:val="20"/>
        </w:rPr>
        <w:t>. № 52 (часть I) ст. 5496);</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 -  Федеральным законом от 6 октября </w:t>
      </w:r>
      <w:smartTag w:uri="urn:schemas-microsoft-com:office:smarttags" w:element="metricconverter">
        <w:smartTagPr>
          <w:attr w:name="ProductID" w:val="2003 г"/>
        </w:smartTagPr>
        <w:r w:rsidRPr="007C73BE">
          <w:rPr>
            <w:rFonts w:ascii="Arial" w:hAnsi="Arial" w:cs="Arial"/>
            <w:sz w:val="20"/>
            <w:szCs w:val="20"/>
          </w:rPr>
          <w:t>2003 г</w:t>
        </w:r>
      </w:smartTag>
      <w:r w:rsidRPr="007C73BE">
        <w:rPr>
          <w:rFonts w:ascii="Arial" w:hAnsi="Arial" w:cs="Arial"/>
          <w:sz w:val="20"/>
          <w:szCs w:val="20"/>
        </w:rPr>
        <w:t xml:space="preserve">.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7C73BE">
          <w:rPr>
            <w:rFonts w:ascii="Arial" w:hAnsi="Arial" w:cs="Arial"/>
            <w:sz w:val="20"/>
            <w:szCs w:val="20"/>
          </w:rPr>
          <w:t>2003 г</w:t>
        </w:r>
      </w:smartTag>
      <w:r w:rsidRPr="007C73BE">
        <w:rPr>
          <w:rFonts w:ascii="Arial" w:hAnsi="Arial" w:cs="Arial"/>
          <w:sz w:val="20"/>
          <w:szCs w:val="20"/>
        </w:rPr>
        <w:t xml:space="preserve">. № 202, в «Парламентской газете» от 8 октября </w:t>
      </w:r>
      <w:smartTag w:uri="urn:schemas-microsoft-com:office:smarttags" w:element="metricconverter">
        <w:smartTagPr>
          <w:attr w:name="ProductID" w:val="2003 г"/>
        </w:smartTagPr>
        <w:r w:rsidRPr="007C73BE">
          <w:rPr>
            <w:rFonts w:ascii="Arial" w:hAnsi="Arial" w:cs="Arial"/>
            <w:sz w:val="20"/>
            <w:szCs w:val="20"/>
          </w:rPr>
          <w:t>2003 г</w:t>
        </w:r>
      </w:smartTag>
      <w:r w:rsidRPr="007C73BE">
        <w:rPr>
          <w:rFonts w:ascii="Arial" w:hAnsi="Arial" w:cs="Arial"/>
          <w:sz w:val="20"/>
          <w:szCs w:val="20"/>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7C73BE">
          <w:rPr>
            <w:rFonts w:ascii="Arial" w:hAnsi="Arial" w:cs="Arial"/>
            <w:sz w:val="20"/>
            <w:szCs w:val="20"/>
          </w:rPr>
          <w:t>2003 г</w:t>
        </w:r>
      </w:smartTag>
      <w:r w:rsidRPr="007C73BE">
        <w:rPr>
          <w:rFonts w:ascii="Arial" w:hAnsi="Arial" w:cs="Arial"/>
          <w:sz w:val="20"/>
          <w:szCs w:val="20"/>
        </w:rPr>
        <w:t>. № 40 ст. 3822);</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 xml:space="preserve">- Федеральным законом от 27 июля </w:t>
      </w:r>
      <w:smartTag w:uri="urn:schemas-microsoft-com:office:smarttags" w:element="metricconverter">
        <w:smartTagPr>
          <w:attr w:name="ProductID" w:val="2010 г"/>
        </w:smartTagPr>
        <w:r w:rsidRPr="007C73BE">
          <w:rPr>
            <w:rFonts w:ascii="Arial" w:hAnsi="Arial" w:cs="Arial"/>
            <w:sz w:val="20"/>
            <w:szCs w:val="20"/>
          </w:rPr>
          <w:t>2010 г</w:t>
        </w:r>
      </w:smartTag>
      <w:r w:rsidRPr="007C73BE">
        <w:rPr>
          <w:rFonts w:ascii="Arial" w:hAnsi="Arial" w:cs="Arial"/>
          <w:sz w:val="20"/>
          <w:szCs w:val="20"/>
        </w:rPr>
        <w:t>. №210-ФЗ «Об организации предоставления государственных и муниципальных услуг»;</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 Федеральным законом от 2 мая </w:t>
      </w:r>
      <w:smartTag w:uri="urn:schemas-microsoft-com:office:smarttags" w:element="metricconverter">
        <w:smartTagPr>
          <w:attr w:name="ProductID" w:val="2006 г"/>
        </w:smartTagPr>
        <w:r w:rsidRPr="007C73BE">
          <w:rPr>
            <w:rFonts w:ascii="Arial" w:hAnsi="Arial" w:cs="Arial"/>
            <w:sz w:val="20"/>
            <w:szCs w:val="20"/>
          </w:rPr>
          <w:t>2006 г</w:t>
        </w:r>
      </w:smartTag>
      <w:r w:rsidRPr="007C73BE">
        <w:rPr>
          <w:rFonts w:ascii="Arial" w:hAnsi="Arial" w:cs="Arial"/>
          <w:sz w:val="20"/>
          <w:szCs w:val="20"/>
        </w:rPr>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7C73BE">
          <w:rPr>
            <w:rFonts w:ascii="Arial" w:hAnsi="Arial" w:cs="Arial"/>
            <w:sz w:val="20"/>
            <w:szCs w:val="20"/>
          </w:rPr>
          <w:t>2006 г</w:t>
        </w:r>
      </w:smartTag>
      <w:r w:rsidRPr="007C73BE">
        <w:rPr>
          <w:rFonts w:ascii="Arial" w:hAnsi="Arial" w:cs="Arial"/>
          <w:sz w:val="20"/>
          <w:szCs w:val="20"/>
        </w:rPr>
        <w:t xml:space="preserve">. № 70-71, в «Российской газете» от 5 мая </w:t>
      </w:r>
      <w:smartTag w:uri="urn:schemas-microsoft-com:office:smarttags" w:element="metricconverter">
        <w:smartTagPr>
          <w:attr w:name="ProductID" w:val="2006 г"/>
        </w:smartTagPr>
        <w:r w:rsidRPr="007C73BE">
          <w:rPr>
            <w:rFonts w:ascii="Arial" w:hAnsi="Arial" w:cs="Arial"/>
            <w:sz w:val="20"/>
            <w:szCs w:val="20"/>
          </w:rPr>
          <w:t>2006 г</w:t>
        </w:r>
      </w:smartTag>
      <w:r w:rsidRPr="007C73BE">
        <w:rPr>
          <w:rFonts w:ascii="Arial" w:hAnsi="Arial" w:cs="Arial"/>
          <w:sz w:val="20"/>
          <w:szCs w:val="20"/>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7C73BE">
          <w:rPr>
            <w:rFonts w:ascii="Arial" w:hAnsi="Arial" w:cs="Arial"/>
            <w:sz w:val="20"/>
            <w:szCs w:val="20"/>
          </w:rPr>
          <w:t>2006 г</w:t>
        </w:r>
      </w:smartTag>
      <w:r w:rsidRPr="007C73BE">
        <w:rPr>
          <w:rFonts w:ascii="Arial" w:hAnsi="Arial" w:cs="Arial"/>
          <w:sz w:val="20"/>
          <w:szCs w:val="20"/>
        </w:rPr>
        <w:t>. № 19 ст. 2060);</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w:t>
      </w:r>
      <w:hyperlink r:id="rId13" w:history="1">
        <w:r w:rsidRPr="007C73BE">
          <w:rPr>
            <w:rFonts w:ascii="Arial" w:hAnsi="Arial" w:cs="Arial"/>
            <w:bCs/>
            <w:color w:val="008000"/>
            <w:sz w:val="20"/>
            <w:szCs w:val="20"/>
            <w:u w:val="single"/>
          </w:rPr>
          <w:t>Федеральным законом</w:t>
        </w:r>
      </w:hyperlink>
      <w:r w:rsidRPr="007C73BE">
        <w:rPr>
          <w:rFonts w:ascii="Arial" w:hAnsi="Arial" w:cs="Arial"/>
          <w:sz w:val="20"/>
          <w:szCs w:val="20"/>
        </w:rPr>
        <w:t xml:space="preserve"> от 22.07.2008 № 123-ФЗ «Технический регламент о требованиях пожарной безопасности» («Российская газета», 2008, № 163);</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w:t>
      </w:r>
      <w:hyperlink r:id="rId14" w:history="1">
        <w:r w:rsidRPr="007C73BE">
          <w:rPr>
            <w:rFonts w:ascii="Arial" w:hAnsi="Arial" w:cs="Arial"/>
            <w:bCs/>
            <w:color w:val="008000"/>
            <w:sz w:val="20"/>
            <w:szCs w:val="20"/>
            <w:u w:val="single"/>
          </w:rPr>
          <w:t>Федеральным законом</w:t>
        </w:r>
      </w:hyperlink>
      <w:r w:rsidRPr="007C73BE">
        <w:rPr>
          <w:rFonts w:ascii="Arial" w:hAnsi="Arial" w:cs="Arial"/>
          <w:sz w:val="20"/>
          <w:szCs w:val="20"/>
        </w:rPr>
        <w:t xml:space="preserve"> от 30.12.2009 № 384-ФЗ «Технический регламент о безопасности зданий и сооружений» («Российская газета», 2009, № 255);</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w:t>
      </w:r>
      <w:hyperlink r:id="rId15" w:history="1">
        <w:r w:rsidRPr="007C73BE">
          <w:rPr>
            <w:rFonts w:ascii="Arial" w:hAnsi="Arial" w:cs="Arial"/>
            <w:bCs/>
            <w:color w:val="008000"/>
            <w:sz w:val="20"/>
            <w:szCs w:val="20"/>
            <w:u w:val="single"/>
          </w:rPr>
          <w:t>Постановлением</w:t>
        </w:r>
      </w:hyperlink>
      <w:r w:rsidRPr="007C73BE">
        <w:rPr>
          <w:rFonts w:ascii="Arial" w:hAnsi="Arial" w:cs="Arial"/>
          <w:sz w:val="20"/>
          <w:szCs w:val="20"/>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 xml:space="preserve">- Сводом правил СП 42.13330.2011 «СНиП 2.07.01-89*. Градостроительство. Планировка и застройка городских и сельских поселений», утвержденным </w:t>
      </w:r>
      <w:hyperlink r:id="rId16" w:history="1">
        <w:r w:rsidRPr="007C73BE">
          <w:rPr>
            <w:rFonts w:ascii="Arial" w:hAnsi="Arial" w:cs="Arial"/>
            <w:color w:val="008000"/>
            <w:sz w:val="20"/>
            <w:szCs w:val="20"/>
            <w:u w:val="single"/>
          </w:rPr>
          <w:t>приказом</w:t>
        </w:r>
      </w:hyperlink>
      <w:r w:rsidRPr="007C73BE">
        <w:rPr>
          <w:rFonts w:ascii="Arial" w:hAnsi="Arial" w:cs="Arial"/>
          <w:bCs/>
          <w:sz w:val="20"/>
          <w:szCs w:val="20"/>
        </w:rPr>
        <w:t xml:space="preserve"> Минрегиона Российской Федерации от 28.12.2010 № 820 («Бюллетень строительной техники» 2011, № 3);</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решением Собрания депутатов Испуханского сельского поселения Испуханского района Чувашской Республики от 21.01.2013 г. № 28/1 «Об утверждении Правил землепользования и застройки Испуханского сельского  поселения Красночетайского района Чувашской Республики»;</w:t>
      </w:r>
    </w:p>
    <w:p w:rsidR="007C73BE" w:rsidRPr="007C73BE" w:rsidRDefault="007C73BE" w:rsidP="007C73BE">
      <w:pPr>
        <w:spacing w:after="0"/>
        <w:ind w:firstLine="709"/>
        <w:jc w:val="both"/>
        <w:rPr>
          <w:rFonts w:ascii="Arial" w:hAnsi="Arial" w:cs="Arial"/>
          <w:color w:val="000000" w:themeColor="text1"/>
          <w:sz w:val="20"/>
          <w:szCs w:val="20"/>
        </w:rPr>
      </w:pPr>
      <w:r w:rsidRPr="007C73BE">
        <w:rPr>
          <w:rFonts w:ascii="Arial" w:hAnsi="Arial" w:cs="Arial"/>
          <w:sz w:val="20"/>
          <w:szCs w:val="20"/>
        </w:rPr>
        <w:t xml:space="preserve">- </w:t>
      </w:r>
      <w:hyperlink r:id="rId17" w:history="1">
        <w:r w:rsidRPr="007C73BE">
          <w:rPr>
            <w:rFonts w:ascii="Arial" w:hAnsi="Arial" w:cs="Arial"/>
            <w:color w:val="000000" w:themeColor="text1"/>
            <w:sz w:val="20"/>
            <w:szCs w:val="20"/>
            <w:u w:val="single"/>
          </w:rPr>
          <w:t>решением Собрания депутатов Испуханского сельского поселения Красночетайского района Чувашской Республики от 23.11.2006 г. № 6 "Об утверждении генерального плана Испуханского сельского поселения и об установлении границ населенных пунктов входящие в состав Испуханского сельского поселения</w:t>
        </w:r>
      </w:hyperlink>
      <w:r w:rsidRPr="007C73BE">
        <w:rPr>
          <w:rFonts w:ascii="Arial" w:hAnsi="Arial" w:cs="Arial"/>
          <w:color w:val="000000" w:themeColor="text1"/>
          <w:sz w:val="20"/>
          <w:szCs w:val="20"/>
        </w:rPr>
        <w:t>».</w:t>
      </w:r>
    </w:p>
    <w:p w:rsidR="007C73BE" w:rsidRPr="007C73BE" w:rsidRDefault="007C73BE" w:rsidP="007C73BE">
      <w:pPr>
        <w:spacing w:after="0"/>
        <w:jc w:val="both"/>
        <w:rPr>
          <w:rFonts w:ascii="Arial" w:hAnsi="Arial" w:cs="Arial"/>
          <w:bCs/>
          <w:sz w:val="20"/>
          <w:szCs w:val="20"/>
          <w:lang w:eastAsia="ar-SA"/>
        </w:rPr>
      </w:pPr>
      <w:r w:rsidRPr="007C73BE">
        <w:rPr>
          <w:rFonts w:ascii="Arial" w:hAnsi="Arial" w:cs="Arial"/>
          <w:sz w:val="20"/>
          <w:szCs w:val="20"/>
        </w:rPr>
        <w:t xml:space="preserve">            </w:t>
      </w:r>
      <w:r w:rsidRPr="007C73BE">
        <w:rPr>
          <w:rFonts w:ascii="Arial" w:hAnsi="Arial" w:cs="Arial"/>
          <w:bCs/>
          <w:sz w:val="20"/>
          <w:szCs w:val="20"/>
          <w:lang w:eastAsia="ar-SA"/>
        </w:rPr>
        <w:t>2.6. Перечень документов, необходимых для получения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Заявители представляют в администрацию поселения (физические лица, индивидуальные предприниматели, юридические лица) </w:t>
      </w:r>
      <w:r w:rsidRPr="007C73BE">
        <w:rPr>
          <w:rFonts w:ascii="Arial" w:hAnsi="Arial" w:cs="Arial"/>
          <w:sz w:val="20"/>
          <w:szCs w:val="20"/>
          <w:lang w:eastAsia="ar-SA"/>
        </w:rPr>
        <w:t>Заявление (</w:t>
      </w:r>
      <w:hyperlink r:id="rId18" w:history="1">
        <w:r w:rsidRPr="007C73BE">
          <w:rPr>
            <w:rFonts w:ascii="Arial" w:hAnsi="Arial" w:cs="Arial"/>
            <w:color w:val="0000FF"/>
            <w:sz w:val="20"/>
            <w:szCs w:val="20"/>
            <w:u w:val="single"/>
            <w:lang w:eastAsia="ar-SA"/>
          </w:rPr>
          <w:t>приложение 3</w:t>
        </w:r>
      </w:hyperlink>
      <w:r w:rsidRPr="007C73BE">
        <w:rPr>
          <w:rFonts w:ascii="Arial" w:hAnsi="Arial" w:cs="Arial"/>
          <w:sz w:val="20"/>
          <w:szCs w:val="20"/>
          <w:lang w:eastAsia="ar-SA"/>
        </w:rPr>
        <w:t xml:space="preserve"> к Административному регламенту) в 2 экз. (оригинал) (один экземпляр остается в администрации поселения,  второй у заявителя). </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lastRenderedPageBreak/>
        <w:t>При подаче Заявления в АУ «МФЦ»  требуется 1 экз. (оригинал).</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Образцы Заявлений, а также примеры их заполнения размещены на Едином портале, Портале, официальном сайте </w:t>
      </w:r>
      <w:r w:rsidRPr="007C73BE">
        <w:rPr>
          <w:rFonts w:ascii="Arial" w:hAnsi="Arial" w:cs="Arial"/>
          <w:sz w:val="20"/>
          <w:szCs w:val="20"/>
        </w:rPr>
        <w:t>Администрации</w:t>
      </w:r>
      <w:r w:rsidRPr="007C73BE">
        <w:rPr>
          <w:rFonts w:ascii="Arial" w:hAnsi="Arial" w:cs="Arial"/>
          <w:sz w:val="20"/>
          <w:szCs w:val="20"/>
          <w:lang w:eastAsia="ar-SA"/>
        </w:rPr>
        <w:t>. Заявление может быть заполнено от руки или машинописным способом, распечатано посредством печатных устройств.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Заявление должно содержать следующую информацию:</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полное и сокращенное наименование заявителя – юридического лица (для юридических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фамилия, имя, отчество (последнее при наличии) заявителя (его уполномоченного представителя) (для физических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сведения о месте нахождения Заявителя – юридического лица (для юридических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сведения о месте жительства Заявителя (регистрации) – физического лица (для физических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номер контактного телефона (при наличии);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адрес электронной почты (при наличии);</w:t>
      </w:r>
    </w:p>
    <w:p w:rsidR="007C73BE" w:rsidRPr="007C73BE" w:rsidRDefault="007C73BE" w:rsidP="007C73BE">
      <w:pPr>
        <w:spacing w:after="0"/>
        <w:ind w:firstLine="709"/>
        <w:jc w:val="both"/>
        <w:rPr>
          <w:rFonts w:ascii="Arial" w:hAnsi="Arial" w:cs="Arial"/>
          <w:spacing w:val="-4"/>
          <w:sz w:val="20"/>
          <w:szCs w:val="20"/>
        </w:rPr>
      </w:pPr>
      <w:r w:rsidRPr="007C73BE">
        <w:rPr>
          <w:rFonts w:ascii="Arial" w:hAnsi="Arial" w:cs="Arial"/>
          <w:spacing w:val="-4"/>
          <w:sz w:val="20"/>
          <w:szCs w:val="20"/>
        </w:rPr>
        <w:t>- почтовый адрес, по которому должен быть направлен ответ заявителю;</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способ направления ответа заявителю;</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личная подпись руководителя заявителя – юридического лица (его уполномоченного представителя) и дата (для юридических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личная подпись заявителя (его уполномоченного представителя) и дата (для физических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суть заявления;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кадастровый номер (кадастровые номера) земельного участка (земельных участков) (при наличии);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местоположение (адрес) земельного участка (земельных участков);</w:t>
      </w:r>
    </w:p>
    <w:p w:rsidR="007C73BE" w:rsidRPr="007C73BE" w:rsidRDefault="007C73BE" w:rsidP="007C73BE">
      <w:pPr>
        <w:spacing w:after="0"/>
        <w:ind w:firstLine="709"/>
        <w:jc w:val="both"/>
        <w:rPr>
          <w:rFonts w:ascii="Arial" w:hAnsi="Arial" w:cs="Arial"/>
          <w:spacing w:val="-6"/>
          <w:sz w:val="20"/>
          <w:szCs w:val="20"/>
        </w:rPr>
      </w:pPr>
      <w:r w:rsidRPr="007C73BE">
        <w:rPr>
          <w:rFonts w:ascii="Arial" w:hAnsi="Arial" w:cs="Arial"/>
          <w:spacing w:val="-6"/>
          <w:sz w:val="20"/>
          <w:szCs w:val="20"/>
        </w:rPr>
        <w:t>- разрешённое использование земельного участка (земельных участков);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категория земель;</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реквизиты правоустанавливающих документов на земельный участок;</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реквизиты правоустанавливающих документов на объекты недвижимого имущества, находящиеся на земельном участке (при наличии);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запрашиваемый вид разрешенного использования земельного участка и /или объекта капитального строительства;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обязательство заявителя нести расходы, связанные с организацией и проведением публичных слушаний.</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К заявлению прилагаются следующие документы:</w:t>
      </w:r>
    </w:p>
    <w:p w:rsidR="007C73BE" w:rsidRPr="007C73BE" w:rsidRDefault="007C73BE" w:rsidP="007C73BE">
      <w:pPr>
        <w:spacing w:after="0"/>
        <w:ind w:firstLine="709"/>
        <w:jc w:val="both"/>
        <w:rPr>
          <w:rFonts w:ascii="Arial" w:hAnsi="Arial" w:cs="Arial"/>
          <w:spacing w:val="-6"/>
          <w:sz w:val="20"/>
          <w:szCs w:val="20"/>
        </w:rPr>
      </w:pPr>
      <w:r w:rsidRPr="007C73BE">
        <w:rPr>
          <w:rFonts w:ascii="Arial" w:hAnsi="Arial" w:cs="Arial"/>
          <w:spacing w:val="-6"/>
          <w:sz w:val="20"/>
          <w:szCs w:val="20"/>
        </w:rPr>
        <w:t>-документ, удостоверяющий личность заявителя, представителя заявителя;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-документ, удостоверяющий полномочия представителя заявителя;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В соответствии с Федеральным законом от 27 июля </w:t>
      </w:r>
      <w:smartTag w:uri="urn:schemas-microsoft-com:office:smarttags" w:element="metricconverter">
        <w:smartTagPr>
          <w:attr w:name="ProductID" w:val="2010 г"/>
        </w:smartTagPr>
        <w:r w:rsidRPr="007C73BE">
          <w:rPr>
            <w:rFonts w:ascii="Arial" w:hAnsi="Arial" w:cs="Arial"/>
            <w:sz w:val="20"/>
            <w:szCs w:val="20"/>
          </w:rPr>
          <w:t>2010 г</w:t>
        </w:r>
      </w:smartTag>
      <w:r w:rsidRPr="007C73BE">
        <w:rPr>
          <w:rFonts w:ascii="Arial" w:hAnsi="Arial" w:cs="Arial"/>
          <w:sz w:val="20"/>
          <w:szCs w:val="20"/>
        </w:rPr>
        <w:t xml:space="preserve">. № 210-ФЗ «Об организации предоставления государственных и муниципальных услуг» </w:t>
      </w:r>
      <w:r w:rsidRPr="007C73BE">
        <w:rPr>
          <w:rFonts w:ascii="Arial" w:hAnsi="Arial" w:cs="Arial"/>
          <w:spacing w:val="-4"/>
          <w:sz w:val="20"/>
          <w:szCs w:val="20"/>
        </w:rPr>
        <w:t>при предоставлении муниципальной услуги, не вправе требовать от заявителя:</w:t>
      </w:r>
    </w:p>
    <w:p w:rsidR="007C73BE" w:rsidRPr="007C73BE" w:rsidRDefault="007C73BE" w:rsidP="007C73BE">
      <w:pPr>
        <w:spacing w:after="0"/>
        <w:ind w:firstLine="709"/>
        <w:jc w:val="both"/>
        <w:rPr>
          <w:rFonts w:ascii="Arial" w:hAnsi="Arial" w:cs="Arial"/>
          <w:spacing w:val="-6"/>
          <w:sz w:val="20"/>
          <w:szCs w:val="20"/>
        </w:rPr>
      </w:pPr>
      <w:r w:rsidRPr="007C73BE">
        <w:rPr>
          <w:rFonts w:ascii="Arial" w:hAnsi="Arial" w:cs="Arial"/>
          <w:spacing w:val="-6"/>
          <w:sz w:val="20"/>
          <w:szCs w:val="20"/>
        </w:rPr>
        <w:t>-документ, удостоверяющий личность заявителя, представителя заявителя;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-документ, удостоверяющий полномочия представителя заявителя;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lastRenderedPageBreak/>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правоустанавливающие документы на земельный участок;</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градостроительный план земельного участка (при наличии);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кадастровый паспорт земельного участка (либо выписка из государственного кадастра недвижимости);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Исключение составляют документы, предусмотренные п.п. 1,2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7C73BE" w:rsidRPr="007C73BE" w:rsidRDefault="007C73BE" w:rsidP="007C73BE">
      <w:pPr>
        <w:spacing w:after="0"/>
        <w:ind w:firstLine="709"/>
        <w:jc w:val="both"/>
        <w:rPr>
          <w:rFonts w:ascii="Arial" w:hAnsi="Arial" w:cs="Arial"/>
          <w:bCs/>
          <w:spacing w:val="-4"/>
          <w:sz w:val="20"/>
          <w:szCs w:val="20"/>
          <w:lang w:eastAsia="ar-SA"/>
        </w:rPr>
      </w:pPr>
      <w:r w:rsidRPr="007C73BE">
        <w:rPr>
          <w:rFonts w:ascii="Arial" w:hAnsi="Arial" w:cs="Arial"/>
          <w:bCs/>
          <w:spacing w:val="-4"/>
          <w:sz w:val="20"/>
          <w:szCs w:val="20"/>
          <w:lang w:eastAsia="ar-SA"/>
        </w:rPr>
        <w:t>2.7. </w:t>
      </w:r>
      <w:r w:rsidRPr="007C73BE">
        <w:rPr>
          <w:rFonts w:ascii="Arial" w:hAnsi="Arial" w:cs="Arial"/>
          <w:bCs/>
          <w:spacing w:val="-4"/>
          <w:sz w:val="20"/>
          <w:szCs w:val="20"/>
        </w:rPr>
        <w:t>Основания для отказа в предоставлении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Основаниями для отказа в предоставлении муниципальной услуги являются: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поступление от заявителя письменного заявления о прекращении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наличие неточностей, противоречий в предоставленных документах;</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отсутствие документов, указанных в приложении к заявлению;</w:t>
      </w:r>
    </w:p>
    <w:p w:rsidR="007C73BE" w:rsidRPr="007C73BE" w:rsidRDefault="007C73BE" w:rsidP="007C73BE">
      <w:pPr>
        <w:spacing w:after="0"/>
        <w:ind w:firstLine="709"/>
        <w:jc w:val="both"/>
        <w:rPr>
          <w:rFonts w:ascii="Arial" w:hAnsi="Arial" w:cs="Arial"/>
          <w:iCs/>
          <w:sz w:val="20"/>
          <w:szCs w:val="20"/>
        </w:rPr>
      </w:pPr>
      <w:r w:rsidRPr="007C73BE">
        <w:rPr>
          <w:rFonts w:ascii="Arial" w:hAnsi="Arial" w:cs="Arial"/>
          <w:sz w:val="20"/>
          <w:szCs w:val="20"/>
        </w:rPr>
        <w:t>- в случае если заявление и документы не поддаются прочтению</w:t>
      </w:r>
      <w:r w:rsidRPr="007C73BE">
        <w:rPr>
          <w:rFonts w:ascii="Arial" w:hAnsi="Arial" w:cs="Arial"/>
          <w:iCs/>
          <w:sz w:val="20"/>
          <w:szCs w:val="20"/>
        </w:rPr>
        <w:t xml:space="preserve">. </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2.8. Порядок, размер и основания взимания платы за предоставление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Муниципальная услуга предоставляется на безвозмездной основе.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2.9. Срок ожидания заявителя в очереди при подаче документов, получении информации, получении документов</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Время ожидания заявителей при подаче документов для получения муниципальной услуги в администрации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7C73BE" w:rsidRPr="007C73BE" w:rsidRDefault="007C73BE" w:rsidP="007C73BE">
      <w:pPr>
        <w:spacing w:after="0"/>
        <w:ind w:firstLine="709"/>
        <w:jc w:val="both"/>
        <w:rPr>
          <w:rFonts w:ascii="Arial" w:hAnsi="Arial" w:cs="Arial"/>
          <w:sz w:val="20"/>
          <w:szCs w:val="20"/>
          <w:lang w:eastAsia="ar-SA"/>
        </w:rPr>
      </w:pPr>
      <w:bookmarkStart w:id="1" w:name="отказ"/>
      <w:bookmarkEnd w:id="1"/>
      <w:r w:rsidRPr="007C73BE">
        <w:rPr>
          <w:rFonts w:ascii="Arial" w:hAnsi="Arial" w:cs="Arial"/>
          <w:sz w:val="20"/>
          <w:szCs w:val="20"/>
          <w:lang w:eastAsia="ar-SA"/>
        </w:rPr>
        <w:t>Время ожидания заявителя в очереди в АУ «МФЦ»:</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для получения информации (консультации) не должно превышать 15 минут;</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для подачи документов не должно превышать 15 минут;</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для получения документов не должно превышать 15 минут.</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2.10. Срок и порядок регистрации запроса заявителя о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в журнале входящей документации администрации поселения путем присвоения входящего номера и даты поступления документа в течение 1 рабочего дня с даты поступления;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заявление на предоставление муниципальной услуги регистрируется в АУ «МФЦ» в автоматизированной информационной системе многофункционального центра (далее –АИС МФЦ) с присвоением статуса «зарегистрировано» в течение 1 рабочего дня с даты поступления.</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2.11. Требования к помещениям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bookmarkStart w:id="2" w:name="пункт16"/>
      <w:bookmarkEnd w:id="2"/>
      <w:r w:rsidRPr="007C73BE">
        <w:rPr>
          <w:rFonts w:ascii="Arial" w:hAnsi="Arial" w:cs="Arial"/>
          <w:sz w:val="20"/>
          <w:szCs w:val="20"/>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одного - для транспортных средств инвалидов.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Доступ заявителей к парковочным местам является бесплатным.</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lastRenderedPageBreak/>
        <w:t>Вход в здание оформляется табличкой, информирующей о наименовании органа (организации), предоставляющего муниципальную услугу.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помещениях предусматриваются места для информирования заявителей и заполнения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Информационные стенды содержат информацию по вопросам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выдержки из нормативных правовых актов, содержащих нормы, регулирующие деятельность по предоставлению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образцы заполнения документов, необходимых для получения муниципальной услуги;</w:t>
      </w:r>
    </w:p>
    <w:p w:rsidR="007C73BE" w:rsidRPr="007C73BE" w:rsidRDefault="007C73BE" w:rsidP="007C73BE">
      <w:pPr>
        <w:spacing w:after="0"/>
        <w:ind w:firstLine="709"/>
        <w:jc w:val="both"/>
        <w:rPr>
          <w:rFonts w:ascii="Arial" w:hAnsi="Arial" w:cs="Arial"/>
          <w:spacing w:val="-4"/>
          <w:sz w:val="20"/>
          <w:szCs w:val="20"/>
        </w:rPr>
      </w:pPr>
      <w:r w:rsidRPr="007C73BE">
        <w:rPr>
          <w:rFonts w:ascii="Arial" w:hAnsi="Arial" w:cs="Arial"/>
          <w:spacing w:val="-4"/>
          <w:sz w:val="20"/>
          <w:szCs w:val="20"/>
        </w:rPr>
        <w:t>справочную информацию о специалистах, предоставляющих муниципальную услугу, график работы, номера телефонов, адреса электронной почты;</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текст административного регламента с приложениями.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Здание, в котором размещается АУ «МФЦ» (далее - здание), располагается в пешеходной доступности - не более 5 минут от остановок общественного транспорта.</w:t>
      </w:r>
      <w:bookmarkStart w:id="3" w:name="sub_117"/>
      <w:r w:rsidRPr="007C73BE">
        <w:rPr>
          <w:rFonts w:ascii="Arial" w:hAnsi="Arial" w:cs="Arial"/>
          <w:sz w:val="20"/>
          <w:szCs w:val="20"/>
          <w:lang w:eastAsia="ar-SA"/>
        </w:rPr>
        <w:t xml:space="preserve"> Вход в здание оборудован информационной табличкой (вывеской), содержащей полное наименование АУ «МФЦ».</w:t>
      </w:r>
    </w:p>
    <w:p w:rsidR="007C73BE" w:rsidRPr="007C73BE" w:rsidRDefault="007C73BE" w:rsidP="007C73BE">
      <w:pPr>
        <w:spacing w:after="0"/>
        <w:ind w:firstLine="709"/>
        <w:jc w:val="both"/>
        <w:rPr>
          <w:rFonts w:ascii="Arial" w:hAnsi="Arial" w:cs="Arial"/>
          <w:sz w:val="20"/>
          <w:szCs w:val="20"/>
          <w:lang w:eastAsia="ar-SA"/>
        </w:rPr>
      </w:pPr>
      <w:bookmarkStart w:id="4" w:name="sub_118"/>
      <w:bookmarkEnd w:id="3"/>
      <w:r w:rsidRPr="007C73BE">
        <w:rPr>
          <w:rFonts w:ascii="Arial" w:hAnsi="Arial" w:cs="Arial"/>
          <w:sz w:val="20"/>
          <w:szCs w:val="20"/>
          <w:lang w:eastAsia="ar-SA"/>
        </w:rPr>
        <w:t>Помещения АУ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7C73BE" w:rsidRPr="007C73BE" w:rsidRDefault="007C73BE" w:rsidP="007C73BE">
      <w:pPr>
        <w:spacing w:after="0"/>
        <w:ind w:firstLine="709"/>
        <w:jc w:val="both"/>
        <w:rPr>
          <w:rFonts w:ascii="Arial" w:hAnsi="Arial" w:cs="Arial"/>
          <w:sz w:val="20"/>
          <w:szCs w:val="20"/>
          <w:lang w:eastAsia="ar-SA"/>
        </w:rPr>
      </w:pPr>
      <w:bookmarkStart w:id="5" w:name="sub_119"/>
      <w:bookmarkEnd w:id="4"/>
      <w:r w:rsidRPr="007C73BE">
        <w:rPr>
          <w:rFonts w:ascii="Arial" w:hAnsi="Arial" w:cs="Arial"/>
          <w:sz w:val="20"/>
          <w:szCs w:val="20"/>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C73BE" w:rsidRPr="007C73BE" w:rsidRDefault="007C73BE" w:rsidP="007C73BE">
      <w:pPr>
        <w:spacing w:after="0"/>
        <w:ind w:firstLine="709"/>
        <w:jc w:val="both"/>
        <w:rPr>
          <w:rFonts w:ascii="Arial" w:hAnsi="Arial" w:cs="Arial"/>
          <w:sz w:val="20"/>
          <w:szCs w:val="20"/>
          <w:lang w:eastAsia="ar-SA"/>
        </w:rPr>
      </w:pPr>
      <w:bookmarkStart w:id="6" w:name="sub_123"/>
      <w:bookmarkEnd w:id="5"/>
      <w:r w:rsidRPr="007C73BE">
        <w:rPr>
          <w:rFonts w:ascii="Arial" w:hAnsi="Arial" w:cs="Arial"/>
          <w:sz w:val="20"/>
          <w:szCs w:val="20"/>
          <w:lang w:eastAsia="ar-SA"/>
        </w:rPr>
        <w:t>Помещения АУ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АУ «МФЦ».</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В АУ «МФЦ»  для организации взаимодействия с заявителями помещение разделено на следующие функциональные сектора (зоны):</w:t>
      </w:r>
    </w:p>
    <w:p w:rsidR="007C73BE" w:rsidRPr="007C73BE" w:rsidRDefault="007C73BE" w:rsidP="007C73BE">
      <w:pPr>
        <w:spacing w:after="0"/>
        <w:ind w:firstLine="709"/>
        <w:jc w:val="both"/>
        <w:rPr>
          <w:rFonts w:ascii="Arial" w:hAnsi="Arial" w:cs="Arial"/>
          <w:sz w:val="20"/>
          <w:szCs w:val="20"/>
        </w:rPr>
      </w:pPr>
      <w:bookmarkStart w:id="7" w:name="sub_1031"/>
      <w:r w:rsidRPr="007C73BE">
        <w:rPr>
          <w:rFonts w:ascii="Arial" w:hAnsi="Arial" w:cs="Arial"/>
          <w:sz w:val="20"/>
          <w:szCs w:val="20"/>
        </w:rPr>
        <w:t>сектор информирования;</w:t>
      </w:r>
    </w:p>
    <w:p w:rsidR="007C73BE" w:rsidRPr="007C73BE" w:rsidRDefault="007C73BE" w:rsidP="007C73BE">
      <w:pPr>
        <w:spacing w:after="0"/>
        <w:ind w:firstLine="709"/>
        <w:jc w:val="both"/>
        <w:rPr>
          <w:rFonts w:ascii="Arial" w:hAnsi="Arial" w:cs="Arial"/>
          <w:sz w:val="20"/>
          <w:szCs w:val="20"/>
        </w:rPr>
      </w:pPr>
      <w:bookmarkStart w:id="8" w:name="sub_1032"/>
      <w:bookmarkEnd w:id="7"/>
      <w:r w:rsidRPr="007C73BE">
        <w:rPr>
          <w:rFonts w:ascii="Arial" w:hAnsi="Arial" w:cs="Arial"/>
          <w:sz w:val="20"/>
          <w:szCs w:val="20"/>
        </w:rPr>
        <w:t>сектор ожидания;</w:t>
      </w:r>
    </w:p>
    <w:p w:rsidR="007C73BE" w:rsidRPr="007C73BE" w:rsidRDefault="007C73BE" w:rsidP="007C73BE">
      <w:pPr>
        <w:spacing w:after="0"/>
        <w:ind w:firstLine="709"/>
        <w:jc w:val="both"/>
        <w:rPr>
          <w:rFonts w:ascii="Arial" w:hAnsi="Arial" w:cs="Arial"/>
          <w:sz w:val="20"/>
          <w:szCs w:val="20"/>
        </w:rPr>
      </w:pPr>
      <w:bookmarkStart w:id="9" w:name="sub_1033"/>
      <w:bookmarkEnd w:id="8"/>
      <w:r w:rsidRPr="007C73BE">
        <w:rPr>
          <w:rFonts w:ascii="Arial" w:hAnsi="Arial" w:cs="Arial"/>
          <w:sz w:val="20"/>
          <w:szCs w:val="20"/>
        </w:rPr>
        <w:t>сектор приема заявителей.</w:t>
      </w:r>
    </w:p>
    <w:bookmarkEnd w:id="9"/>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В секторе информирования предусматривается наличие не менее 1 окна для осуществления информирования о порядке предоставления услуг, предоставляемых через АУ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w:t>
      </w:r>
      <w:r w:rsidRPr="007C73BE">
        <w:rPr>
          <w:rFonts w:ascii="Arial" w:hAnsi="Arial" w:cs="Arial"/>
          <w:sz w:val="20"/>
          <w:szCs w:val="20"/>
          <w:lang w:eastAsia="ar-SA"/>
        </w:rPr>
        <w:t>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bookmarkEnd w:id="6"/>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lastRenderedPageBreak/>
        <w:t>2.12. Показатели доступности и качества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Показатели доступности и качества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организация предоставления муниципальной услуги через АУ «МФЦ»,  предусматривающая повышенные условия комфортности;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при подаче документов на предоставление муниципальной услуги в АУ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возможность получения информации о муниципальной услуге в электронной форме, при личном обращении, по телефону;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7C73BE" w:rsidRPr="007C73BE" w:rsidRDefault="007C73BE" w:rsidP="007C73BE">
      <w:pPr>
        <w:spacing w:after="0"/>
        <w:ind w:firstLine="709"/>
        <w:jc w:val="both"/>
        <w:rPr>
          <w:rFonts w:ascii="Arial" w:hAnsi="Arial" w:cs="Arial"/>
          <w:sz w:val="20"/>
          <w:szCs w:val="20"/>
        </w:rPr>
      </w:pPr>
    </w:p>
    <w:p w:rsidR="007C73BE" w:rsidRPr="007C73BE" w:rsidRDefault="007C73BE" w:rsidP="007C73BE">
      <w:pPr>
        <w:spacing w:after="0"/>
        <w:ind w:firstLine="709"/>
        <w:jc w:val="center"/>
        <w:rPr>
          <w:rFonts w:ascii="Arial" w:hAnsi="Arial" w:cs="Arial"/>
          <w:b/>
          <w:iCs/>
          <w:sz w:val="20"/>
          <w:szCs w:val="20"/>
        </w:rPr>
      </w:pPr>
      <w:r w:rsidRPr="007C73BE">
        <w:rPr>
          <w:rFonts w:ascii="Arial" w:hAnsi="Arial" w:cs="Arial"/>
          <w:b/>
          <w:iCs/>
          <w:sz w:val="20"/>
          <w:szCs w:val="20"/>
          <w:lang w:val="en-US"/>
        </w:rPr>
        <w:t>III</w:t>
      </w:r>
      <w:r w:rsidRPr="007C73BE">
        <w:rPr>
          <w:rFonts w:ascii="Arial" w:hAnsi="Arial" w:cs="Arial"/>
          <w:b/>
          <w:iCs/>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3.1. Перечень административных процедур, необходимых для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Описание последовательности прохождения процедур предоставления муниципальной услуги представлено в блок-схеме (</w:t>
      </w:r>
      <w:hyperlink r:id="rId19" w:anchor="Приложение2" w:history="1">
        <w:r w:rsidRPr="007C73BE">
          <w:rPr>
            <w:rFonts w:ascii="Arial" w:hAnsi="Arial" w:cs="Arial"/>
            <w:color w:val="0000FF"/>
            <w:sz w:val="20"/>
            <w:szCs w:val="20"/>
            <w:u w:val="single"/>
            <w:lang w:eastAsia="ar-SA"/>
          </w:rPr>
          <w:t>приложение 2</w:t>
        </w:r>
      </w:hyperlink>
      <w:r w:rsidRPr="007C73BE">
        <w:rPr>
          <w:rFonts w:ascii="Arial" w:hAnsi="Arial" w:cs="Arial"/>
          <w:sz w:val="20"/>
          <w:szCs w:val="20"/>
          <w:lang w:eastAsia="ar-SA"/>
        </w:rPr>
        <w:t xml:space="preserve"> к Административному регламенту).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Для предоставления муниципальной услуги осуществляются следующие административные процедуры:</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1)  прием заявления и документов на получение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2)  формирование и направление запросов в органы (организации), участвующие в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3) проверка документов на установление наличия права на получение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4) организация и проведение публичных слушаний по вопросу предоставления разрешения на условно разрешенный вид использования;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5) 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6) подготовка и направление заявителю результата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7) осуществление административных процедур и административных действий в электронной форме.</w:t>
      </w:r>
    </w:p>
    <w:p w:rsidR="007C73BE" w:rsidRPr="007C73BE" w:rsidRDefault="007C73BE" w:rsidP="007C73BE">
      <w:pPr>
        <w:spacing w:after="0"/>
        <w:ind w:firstLine="709"/>
        <w:jc w:val="both"/>
        <w:rPr>
          <w:rFonts w:ascii="Arial" w:hAnsi="Arial" w:cs="Arial"/>
          <w:sz w:val="20"/>
          <w:szCs w:val="20"/>
        </w:rPr>
      </w:pPr>
      <w:bookmarkStart w:id="10" w:name="sub_31"/>
      <w:r w:rsidRPr="007C73BE">
        <w:rPr>
          <w:rFonts w:ascii="Arial" w:hAnsi="Arial" w:cs="Arial"/>
          <w:sz w:val="20"/>
          <w:szCs w:val="20"/>
        </w:rPr>
        <w:t xml:space="preserve">3.1.1. Прием заявления и документов на получение муниципальной услуги администрацией поселения </w:t>
      </w:r>
    </w:p>
    <w:bookmarkEnd w:id="10"/>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Осуществляется администрацией поселения (в случае поступления заявления от физических и юридических лиц, индивидуальных предпринимателей).</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поселения заявителем лично либо его уполномоченным лицом  при наличии надлежаще оформленных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Специалист администрации поселения устанавливает предмет обращения, личность заявителя, полномочия представителя;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проверяет правильность заполнения заявления и наличие приложенных к заявлению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удостоверяется, что:</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документы скреплены печатями, имеют надлежащие подписи сторон или определенных законодательством должностных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lastRenderedPageBreak/>
        <w:t>в документах нет подчисток, приписок, зачеркнутых слов и иных исправлений, документы не имеют повреждений;</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(приложение 4 к Административному регламенту).</w:t>
      </w:r>
    </w:p>
    <w:p w:rsidR="007C73BE" w:rsidRPr="007C73BE" w:rsidRDefault="007C73BE" w:rsidP="007C73BE">
      <w:pPr>
        <w:spacing w:after="0"/>
        <w:ind w:firstLine="709"/>
        <w:jc w:val="both"/>
        <w:rPr>
          <w:rFonts w:ascii="Arial" w:hAnsi="Arial" w:cs="Arial"/>
          <w:sz w:val="20"/>
          <w:szCs w:val="20"/>
        </w:rPr>
      </w:pPr>
      <w:bookmarkStart w:id="11" w:name="sub_35"/>
      <w:r w:rsidRPr="007C73BE">
        <w:rPr>
          <w:rFonts w:ascii="Arial" w:hAnsi="Arial" w:cs="Arial"/>
          <w:sz w:val="20"/>
          <w:szCs w:val="20"/>
        </w:rPr>
        <w:t>Заявитель имеет право направить заявление с приложенными документами почтовым отправлением.</w:t>
      </w:r>
    </w:p>
    <w:bookmarkEnd w:id="11"/>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Документы, поступившие почтовым отправлением, регистрируются в день их поступления.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течение одного рабочего дня,  представленный заявителем пакет документов специалистом поселения  направляется Главе поселения.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3.1.2. Прием заявления и документов на получение муниципальной услуги АУ «МФЦ».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АУ «МФЦ».</w:t>
      </w:r>
    </w:p>
    <w:p w:rsidR="007C73BE" w:rsidRPr="007C73BE" w:rsidRDefault="007C73BE" w:rsidP="007C73BE">
      <w:pPr>
        <w:spacing w:after="0"/>
        <w:ind w:firstLine="709"/>
        <w:jc w:val="both"/>
        <w:rPr>
          <w:rFonts w:ascii="Arial" w:hAnsi="Arial" w:cs="Arial"/>
          <w:sz w:val="20"/>
          <w:szCs w:val="20"/>
        </w:rPr>
      </w:pPr>
      <w:bookmarkStart w:id="12" w:name="sub_310234"/>
      <w:r w:rsidRPr="007C73BE">
        <w:rPr>
          <w:rFonts w:ascii="Arial" w:hAnsi="Arial" w:cs="Arial"/>
          <w:sz w:val="20"/>
          <w:szCs w:val="20"/>
        </w:rPr>
        <w:t xml:space="preserve">Специалист АУ «МФЦ», ответственный за прием и регистрацию документов осуществляет действия, предусмотренные абз. 4, абз. </w:t>
      </w:r>
      <w:bookmarkStart w:id="13" w:name="sub_310235"/>
      <w:bookmarkEnd w:id="12"/>
      <w:r w:rsidRPr="007C73BE">
        <w:rPr>
          <w:rFonts w:ascii="Arial" w:hAnsi="Arial" w:cs="Arial"/>
          <w:sz w:val="20"/>
          <w:szCs w:val="20"/>
        </w:rPr>
        <w:t>5 подпункта 3.1.1. Административного регламента.</w:t>
      </w:r>
    </w:p>
    <w:p w:rsidR="007C73BE" w:rsidRPr="007C73BE" w:rsidRDefault="007C73BE" w:rsidP="007C73BE">
      <w:pPr>
        <w:spacing w:after="0"/>
        <w:ind w:firstLine="709"/>
        <w:jc w:val="both"/>
        <w:rPr>
          <w:rFonts w:ascii="Arial" w:hAnsi="Arial" w:cs="Arial"/>
          <w:sz w:val="20"/>
          <w:szCs w:val="20"/>
        </w:rPr>
      </w:pPr>
      <w:bookmarkStart w:id="14" w:name="sub_310237"/>
      <w:bookmarkEnd w:id="13"/>
      <w:r w:rsidRPr="007C73BE">
        <w:rPr>
          <w:rFonts w:ascii="Arial" w:hAnsi="Arial" w:cs="Arial"/>
          <w:sz w:val="20"/>
          <w:szCs w:val="20"/>
        </w:rPr>
        <w:t>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поселения, 3 - ий остается в АУ «МФЦ») в соответствии с действующими правилами ведения учета документов.</w:t>
      </w:r>
      <w:bookmarkEnd w:id="14"/>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расписке указываются следующие пункты:</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согласие на обработку персональных данных;</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данные о заявителе;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расписка – уведомление о принятии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порядковый номер заявления;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дата поступления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подпись специалиста;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перечень принятых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сроки предоставления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расписка о выдаче результата.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После регистрации заявления специалист АУ «МФЦ»  в течение одного рабочего дня организует доставку представленного заявителем пакета документов из АУ «МФЦ» в администрацию поселения, при этом меняя статус в АИС МФЦ на «отправлено в ведомство».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3.1.3. Формирование и направление запросов в органы (организации), участвующие в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7C73BE">
        <w:rPr>
          <w:rFonts w:ascii="Arial" w:hAnsi="Arial" w:cs="Arial"/>
          <w:sz w:val="20"/>
          <w:szCs w:val="20"/>
          <w:lang w:eastAsia="ar-SA"/>
        </w:rPr>
        <w:lastRenderedPageBreak/>
        <w:t>муниципальными правовыми актами, с целью получения сведений, необходимых для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В случае не предоставления заявителем документов, предусмотренных пунктом  2.6.1 Административного регламента,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наименование органа, направляющего межведомственный запрос;</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наименование органа, в адрес которого направляется межведомственный запрос;</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контактная информация для направления ответа на межведомственный запрос;</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дата направления межведомственного запроса;</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Результатом процедуры является направление межведомственного запроса в соответствующий орган (организацию).</w:t>
      </w:r>
      <w:bookmarkStart w:id="15" w:name="sub_32"/>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3.1.4. Проверка документов на установление наличия права на получение муниципальной услуги</w:t>
      </w:r>
      <w:bookmarkEnd w:id="15"/>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Специалист администрации поселения  рассматривает заявление с прилагаемыми к нему документами в течение 2 рабочих дней со дня их поступления в администрацию поселения.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случае если заявление с документами поступило из АУ «МФЦ» в срок, не превышающий 3 дней со дня уведомления, документы, свидетельствующие об устранении замечаний, должны быть доставлены из АУ «МФЦ».</w:t>
      </w:r>
    </w:p>
    <w:p w:rsidR="007C73BE" w:rsidRPr="007C73BE" w:rsidRDefault="007C73BE" w:rsidP="007C73BE">
      <w:pPr>
        <w:spacing w:after="0"/>
        <w:ind w:firstLine="709"/>
        <w:jc w:val="both"/>
        <w:rPr>
          <w:rFonts w:ascii="Arial" w:hAnsi="Arial" w:cs="Arial"/>
          <w:sz w:val="20"/>
          <w:szCs w:val="20"/>
        </w:rPr>
      </w:pPr>
      <w:bookmarkStart w:id="16" w:name="sub_36"/>
      <w:r w:rsidRPr="007C73BE">
        <w:rPr>
          <w:rFonts w:ascii="Arial" w:hAnsi="Arial" w:cs="Arial"/>
          <w:sz w:val="20"/>
          <w:szCs w:val="20"/>
        </w:rPr>
        <w:t xml:space="preserve">При наличии оснований, предусмотренных пунктом 2.7 Административного регламента, и </w:t>
      </w:r>
      <w:bookmarkEnd w:id="16"/>
      <w:r w:rsidRPr="007C73BE">
        <w:rPr>
          <w:rFonts w:ascii="Arial" w:hAnsi="Arial" w:cs="Arial"/>
          <w:sz w:val="20"/>
          <w:szCs w:val="20"/>
        </w:rPr>
        <w:t>не устранения Заявителем замечаний в срок, установленный настоящим пунктом, специалист администрации поселения в течение 10 дней направляет заявителю уведомление об отказе в предоставлении муниципальной услуги, которое подписывается главой поселения.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В случае если Заявление с прилагаемыми документами поступило из АУ «МФЦ», специалист поселения в течение 3 дней со дня установления факта не устранения замечаний составляет и отправляет в АУ «МФЦ» письменное уведомление подписанное главой поселения об </w:t>
      </w:r>
      <w:r w:rsidRPr="007C73BE">
        <w:rPr>
          <w:rFonts w:ascii="Arial" w:hAnsi="Arial" w:cs="Arial"/>
          <w:sz w:val="20"/>
          <w:szCs w:val="20"/>
        </w:rPr>
        <w:lastRenderedPageBreak/>
        <w:t>отказе (1 экз., оригинал) с указанием причин отказа и возможностей их устранения. К уведомлению прилагаются все представленные документы.</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Специалист АУ «МФЦ» в день поступления от администрации поселения письменного уведомления об отказе фиксирует в АИС МФЦ смену статуса документа на «отказано в услуге» и извещает заявителя по телефону.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Заявителю выдается 1 экз. уведомления (оригинал) с прилагаемыми документами при личном обращении.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w:t>
      </w:r>
      <w:r w:rsidRPr="007C73BE">
        <w:rPr>
          <w:rFonts w:ascii="Arial" w:hAnsi="Arial" w:cs="Arial"/>
          <w:color w:val="FF0000"/>
          <w:sz w:val="20"/>
          <w:szCs w:val="20"/>
        </w:rPr>
        <w:t xml:space="preserve"> </w:t>
      </w:r>
      <w:r w:rsidRPr="007C73BE">
        <w:rPr>
          <w:rFonts w:ascii="Arial" w:hAnsi="Arial" w:cs="Arial"/>
          <w:sz w:val="20"/>
          <w:szCs w:val="20"/>
        </w:rPr>
        <w:t>Комиссию по подготовке проекта правил землепользования и застройки на территории Испуханского сельского поселения</w:t>
      </w:r>
      <w:r w:rsidRPr="007C73BE">
        <w:rPr>
          <w:rFonts w:ascii="Arial" w:hAnsi="Arial" w:cs="Arial"/>
          <w:color w:val="FF0000"/>
          <w:sz w:val="20"/>
          <w:szCs w:val="20"/>
        </w:rPr>
        <w:t xml:space="preserve"> </w:t>
      </w:r>
      <w:r w:rsidRPr="007C73BE">
        <w:rPr>
          <w:rFonts w:ascii="Arial" w:hAnsi="Arial" w:cs="Arial"/>
          <w:sz w:val="20"/>
          <w:szCs w:val="20"/>
        </w:rPr>
        <w:t>Красночетайского района Чувашской Республики (далее Комиссия).</w:t>
      </w:r>
      <w:bookmarkStart w:id="17" w:name="sub_33"/>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3.1.5. Организация и проведение публичных слушаний по вопросу предоставления разрешения на условно разрешенный вид использования</w:t>
      </w:r>
    </w:p>
    <w:p w:rsidR="007C73BE" w:rsidRPr="007C73BE" w:rsidRDefault="007C73BE" w:rsidP="007C73BE">
      <w:pPr>
        <w:spacing w:after="0"/>
        <w:ind w:firstLine="709"/>
        <w:jc w:val="both"/>
        <w:rPr>
          <w:rFonts w:ascii="Arial" w:hAnsi="Arial" w:cs="Arial"/>
          <w:sz w:val="20"/>
          <w:szCs w:val="20"/>
        </w:rPr>
      </w:pPr>
      <w:bookmarkStart w:id="18" w:name="sub_42"/>
      <w:bookmarkEnd w:id="17"/>
      <w:r w:rsidRPr="007C73BE">
        <w:rPr>
          <w:rFonts w:ascii="Arial" w:hAnsi="Arial" w:cs="Arial"/>
          <w:sz w:val="20"/>
          <w:szCs w:val="20"/>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Секретарь Комиссии после поступления документов в Комиссию Заявления осуществляет подготовку постановления главы Испуханского сельского  поселения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C73BE" w:rsidRPr="007C73BE" w:rsidRDefault="007C73BE" w:rsidP="007C73BE">
      <w:pPr>
        <w:spacing w:after="0"/>
        <w:ind w:firstLine="709"/>
        <w:jc w:val="both"/>
        <w:rPr>
          <w:rFonts w:ascii="Arial" w:hAnsi="Arial" w:cs="Arial"/>
          <w:sz w:val="20"/>
          <w:szCs w:val="20"/>
        </w:rPr>
      </w:pPr>
      <w:bookmarkStart w:id="19" w:name="sub_43"/>
      <w:bookmarkEnd w:id="18"/>
      <w:r w:rsidRPr="007C73BE">
        <w:rPr>
          <w:rFonts w:ascii="Arial" w:hAnsi="Arial" w:cs="Arial"/>
          <w:sz w:val="20"/>
          <w:szCs w:val="20"/>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bookmarkEnd w:id="19"/>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не может быть более одного месяца.</w:t>
      </w:r>
    </w:p>
    <w:p w:rsidR="007C73BE" w:rsidRPr="007C73BE" w:rsidRDefault="007C73BE" w:rsidP="007C73BE">
      <w:pPr>
        <w:spacing w:after="0"/>
        <w:ind w:firstLine="709"/>
        <w:jc w:val="both"/>
        <w:rPr>
          <w:rFonts w:ascii="Arial" w:hAnsi="Arial" w:cs="Arial"/>
          <w:sz w:val="20"/>
          <w:szCs w:val="20"/>
        </w:rPr>
      </w:pPr>
      <w:bookmarkStart w:id="20" w:name="sub_44"/>
      <w:r w:rsidRPr="007C73BE">
        <w:rPr>
          <w:rFonts w:ascii="Arial" w:hAnsi="Arial" w:cs="Arial"/>
          <w:sz w:val="20"/>
          <w:szCs w:val="20"/>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20" w:history="1">
        <w:r w:rsidRPr="007C73BE">
          <w:rPr>
            <w:rFonts w:ascii="Arial" w:hAnsi="Arial" w:cs="Arial"/>
            <w:bCs/>
            <w:color w:val="008000"/>
            <w:sz w:val="20"/>
            <w:szCs w:val="20"/>
            <w:u w:val="single"/>
          </w:rPr>
          <w:t>официальном сайте</w:t>
        </w:r>
      </w:hyperlink>
      <w:r w:rsidRPr="007C73BE">
        <w:rPr>
          <w:rFonts w:ascii="Arial" w:hAnsi="Arial" w:cs="Arial"/>
          <w:sz w:val="20"/>
          <w:szCs w:val="20"/>
        </w:rPr>
        <w:t xml:space="preserve"> администрации поселения.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bookmarkStart w:id="21" w:name="sub_34"/>
      <w:bookmarkEnd w:id="20"/>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bookmarkStart w:id="22" w:name="sub_46"/>
      <w:bookmarkEnd w:id="21"/>
      <w:r w:rsidRPr="007C73BE">
        <w:rPr>
          <w:rFonts w:ascii="Arial" w:hAnsi="Arial" w:cs="Arial"/>
          <w:sz w:val="20"/>
          <w:szCs w:val="20"/>
        </w:rPr>
        <w:lastRenderedPageBreak/>
        <w:t>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На основании указанных рекомендаций глава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bookmarkEnd w:id="22"/>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Данное решение принимается в виде постановления администрации поселения.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поселения, иной официальной информации и размещается на </w:t>
      </w:r>
      <w:hyperlink r:id="rId21" w:history="1">
        <w:r w:rsidRPr="007C73BE">
          <w:rPr>
            <w:rFonts w:ascii="Arial" w:hAnsi="Arial" w:cs="Arial"/>
            <w:bCs/>
            <w:color w:val="008000"/>
            <w:sz w:val="20"/>
            <w:szCs w:val="20"/>
            <w:u w:val="single"/>
          </w:rPr>
          <w:t>официальном сайте</w:t>
        </w:r>
      </w:hyperlink>
      <w:r w:rsidRPr="007C73BE">
        <w:rPr>
          <w:rFonts w:ascii="Arial" w:hAnsi="Arial" w:cs="Arial"/>
          <w:sz w:val="20"/>
          <w:szCs w:val="20"/>
        </w:rPr>
        <w:t xml:space="preserve">  администрации поселения.</w:t>
      </w:r>
    </w:p>
    <w:p w:rsidR="007C73BE" w:rsidRPr="007C73BE" w:rsidRDefault="007C73BE" w:rsidP="007C73BE">
      <w:pPr>
        <w:spacing w:after="0"/>
        <w:ind w:firstLine="709"/>
        <w:jc w:val="both"/>
        <w:rPr>
          <w:rFonts w:ascii="Arial" w:hAnsi="Arial" w:cs="Arial"/>
          <w:sz w:val="20"/>
          <w:szCs w:val="20"/>
        </w:rPr>
      </w:pPr>
      <w:bookmarkStart w:id="23" w:name="sub_48"/>
      <w:bookmarkStart w:id="24" w:name="sub_45"/>
      <w:r w:rsidRPr="007C73BE">
        <w:rPr>
          <w:rFonts w:ascii="Arial" w:hAnsi="Arial" w:cs="Arial"/>
          <w:sz w:val="20"/>
          <w:szCs w:val="20"/>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блок-схеме (Приложение 2 к Административному регламенту).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3.1.7.</w:t>
      </w:r>
      <w:r w:rsidRPr="007C73BE">
        <w:rPr>
          <w:rFonts w:ascii="Arial" w:hAnsi="Arial" w:cs="Arial"/>
          <w:sz w:val="20"/>
          <w:szCs w:val="20"/>
        </w:rPr>
        <w:t> </w:t>
      </w:r>
      <w:r w:rsidRPr="007C73BE">
        <w:rPr>
          <w:rFonts w:ascii="Arial" w:hAnsi="Arial" w:cs="Arial"/>
          <w:bCs/>
          <w:sz w:val="20"/>
          <w:szCs w:val="20"/>
        </w:rPr>
        <w:t>Подготовка и направление заявителю результата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3.2. Порядок осуществления административных процедур и административных действий в электронной форме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 администрации поселения  в сети «Интернет».</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Поступившие обращения рассматриваются в сроки, установленные п. 2.4. Административного регламента.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bookmarkEnd w:id="23"/>
      <w:bookmarkEnd w:id="24"/>
    </w:p>
    <w:p w:rsidR="007C73BE" w:rsidRPr="007C73BE" w:rsidRDefault="007C73BE" w:rsidP="007C73BE">
      <w:pPr>
        <w:spacing w:after="0"/>
        <w:ind w:firstLine="709"/>
        <w:jc w:val="both"/>
        <w:rPr>
          <w:rFonts w:ascii="Arial" w:hAnsi="Arial" w:cs="Arial"/>
          <w:b/>
          <w:iCs/>
          <w:sz w:val="20"/>
          <w:szCs w:val="20"/>
        </w:rPr>
      </w:pPr>
    </w:p>
    <w:p w:rsidR="007C73BE" w:rsidRPr="007C73BE" w:rsidRDefault="007C73BE" w:rsidP="007C73BE">
      <w:pPr>
        <w:spacing w:after="0"/>
        <w:ind w:firstLine="709"/>
        <w:jc w:val="center"/>
        <w:rPr>
          <w:rFonts w:ascii="Arial" w:hAnsi="Arial" w:cs="Arial"/>
          <w:b/>
          <w:iCs/>
          <w:sz w:val="20"/>
          <w:szCs w:val="20"/>
        </w:rPr>
      </w:pPr>
      <w:r w:rsidRPr="007C73BE">
        <w:rPr>
          <w:rFonts w:ascii="Arial" w:hAnsi="Arial" w:cs="Arial"/>
          <w:b/>
          <w:iCs/>
          <w:sz w:val="20"/>
          <w:szCs w:val="20"/>
          <w:lang w:val="en-US"/>
        </w:rPr>
        <w:t>IV</w:t>
      </w:r>
      <w:r w:rsidRPr="007C73BE">
        <w:rPr>
          <w:rFonts w:ascii="Arial" w:hAnsi="Arial" w:cs="Arial"/>
          <w:b/>
          <w:iCs/>
          <w:sz w:val="20"/>
          <w:szCs w:val="20"/>
        </w:rPr>
        <w:t>. Порядок и формы контроля за предоставлением муниципальной услуги</w:t>
      </w:r>
    </w:p>
    <w:p w:rsidR="007C73BE" w:rsidRPr="007C73BE" w:rsidRDefault="007C73BE" w:rsidP="007C73BE">
      <w:pPr>
        <w:spacing w:after="0"/>
        <w:ind w:firstLine="709"/>
        <w:jc w:val="both"/>
        <w:rPr>
          <w:rFonts w:ascii="Arial" w:hAnsi="Arial" w:cs="Arial"/>
          <w:sz w:val="20"/>
          <w:szCs w:val="20"/>
        </w:rPr>
      </w:pPr>
      <w:bookmarkStart w:id="25" w:name="sub_50"/>
      <w:r w:rsidRPr="007C73BE">
        <w:rPr>
          <w:rFonts w:ascii="Arial" w:hAnsi="Arial" w:cs="Arial"/>
          <w:bCs/>
          <w:sz w:val="20"/>
          <w:szCs w:val="20"/>
        </w:rPr>
        <w:t>4.1</w:t>
      </w:r>
      <w:r w:rsidRPr="007C73BE">
        <w:rPr>
          <w:rFonts w:ascii="Arial" w:hAnsi="Arial" w:cs="Arial"/>
          <w:sz w:val="20"/>
          <w:szCs w:val="20"/>
        </w:rPr>
        <w:t>.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bookmarkStart w:id="26" w:name="sub_51"/>
      <w:bookmarkEnd w:id="25"/>
      <w:r w:rsidRPr="007C73BE">
        <w:rPr>
          <w:rFonts w:ascii="Arial" w:hAnsi="Arial" w:cs="Arial"/>
          <w:bCs/>
          <w:sz w:val="20"/>
          <w:szCs w:val="20"/>
        </w:rPr>
        <w:t>4.2.</w:t>
      </w:r>
      <w:r w:rsidRPr="007C73BE">
        <w:rPr>
          <w:rFonts w:ascii="Arial" w:hAnsi="Arial" w:cs="Arial"/>
          <w:sz w:val="20"/>
          <w:szCs w:val="20"/>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bookmarkEnd w:id="26"/>
      <w:r w:rsidRPr="007C73BE">
        <w:rPr>
          <w:rFonts w:ascii="Arial" w:hAnsi="Arial" w:cs="Arial"/>
          <w:sz w:val="20"/>
          <w:szCs w:val="20"/>
        </w:rPr>
        <w:t xml:space="preserve"> Главой поселения.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4.3.</w:t>
      </w:r>
      <w:r w:rsidRPr="007C73BE">
        <w:rPr>
          <w:rFonts w:ascii="Arial" w:hAnsi="Arial" w:cs="Arial"/>
          <w:sz w:val="20"/>
          <w:szCs w:val="20"/>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4.4</w:t>
      </w:r>
      <w:r w:rsidRPr="007C73BE">
        <w:rPr>
          <w:rFonts w:ascii="Arial" w:hAnsi="Arial" w:cs="Arial"/>
          <w:sz w:val="20"/>
          <w:szCs w:val="20"/>
        </w:rPr>
        <w:t xml:space="preserve">.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4.5</w:t>
      </w:r>
      <w:r w:rsidRPr="007C73BE">
        <w:rPr>
          <w:rFonts w:ascii="Arial" w:hAnsi="Arial" w:cs="Arial"/>
          <w:sz w:val="20"/>
          <w:szCs w:val="20"/>
        </w:rPr>
        <w:t xml:space="preserve">. Проверка полноты и качества предоставления муниципальной услуги  осуществляется на основании распоряжения Главы поселения.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lastRenderedPageBreak/>
        <w:t>4.6.</w:t>
      </w:r>
      <w:r w:rsidRPr="007C73BE">
        <w:rPr>
          <w:rFonts w:ascii="Arial" w:hAnsi="Arial" w:cs="Arial"/>
          <w:sz w:val="20"/>
          <w:szCs w:val="20"/>
        </w:rPr>
        <w:t> Результат проверки оформляется в виде акта, в котором отмечаются выявленные недостатки  и предложения  по их устранению.</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4.7.</w:t>
      </w:r>
      <w:r w:rsidRPr="007C73BE">
        <w:rPr>
          <w:rFonts w:ascii="Arial" w:hAnsi="Arial" w:cs="Arial"/>
          <w:sz w:val="20"/>
          <w:szCs w:val="20"/>
        </w:rPr>
        <w:t xml:space="preserve"> Акт подписывается и утверждается Главой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осуществляется привлечение виновных лиц к ответственности в соответствии с законодательством Российский Федерации.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4.8.</w:t>
      </w:r>
      <w:r w:rsidRPr="007C73BE">
        <w:rPr>
          <w:rFonts w:ascii="Arial" w:hAnsi="Arial" w:cs="Arial"/>
          <w:sz w:val="20"/>
          <w:szCs w:val="20"/>
        </w:rPr>
        <w:t xml:space="preserve"> Ответственность специалиста поселения закрепляется его должностной инструкцией в соответствии с требованиями действующего законодательства.</w:t>
      </w:r>
    </w:p>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АУ «МФЦ», и принятием решений специалистами АУ «МФЦ</w:t>
      </w:r>
      <w:r w:rsidRPr="007C73BE">
        <w:rPr>
          <w:rFonts w:ascii="Arial" w:hAnsi="Arial" w:cs="Arial"/>
          <w:sz w:val="20"/>
          <w:szCs w:val="20"/>
        </w:rPr>
        <w:t>»  осуществляется директором АУ</w:t>
      </w:r>
      <w:r w:rsidRPr="007C73BE">
        <w:rPr>
          <w:rFonts w:ascii="Arial" w:hAnsi="Arial" w:cs="Arial"/>
          <w:color w:val="000000"/>
          <w:sz w:val="20"/>
          <w:szCs w:val="20"/>
        </w:rPr>
        <w:t xml:space="preserve"> «МФЦ».</w:t>
      </w:r>
    </w:p>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 определенных Административным регламентом.</w:t>
      </w:r>
    </w:p>
    <w:p w:rsidR="007C73BE" w:rsidRPr="007C73BE" w:rsidRDefault="007C73BE" w:rsidP="007C73BE">
      <w:pPr>
        <w:spacing w:after="0"/>
        <w:ind w:firstLine="709"/>
        <w:jc w:val="both"/>
        <w:rPr>
          <w:rFonts w:ascii="Arial" w:eastAsia="Arial Unicode MS" w:hAnsi="Arial" w:cs="Arial"/>
          <w:bCs/>
          <w:sz w:val="20"/>
          <w:szCs w:val="20"/>
        </w:rPr>
      </w:pPr>
    </w:p>
    <w:p w:rsidR="007C73BE" w:rsidRPr="007C73BE" w:rsidRDefault="007C73BE" w:rsidP="007C73BE">
      <w:pPr>
        <w:spacing w:after="0"/>
        <w:ind w:firstLine="709"/>
        <w:jc w:val="center"/>
        <w:rPr>
          <w:rFonts w:ascii="Arial" w:eastAsia="Arial Unicode MS" w:hAnsi="Arial" w:cs="Arial"/>
          <w:b/>
          <w:bCs/>
          <w:sz w:val="20"/>
          <w:szCs w:val="20"/>
        </w:rPr>
      </w:pPr>
      <w:r w:rsidRPr="007C73BE">
        <w:rPr>
          <w:rFonts w:ascii="Arial" w:eastAsia="Arial Unicode MS" w:hAnsi="Arial" w:cs="Arial"/>
          <w:b/>
          <w:bCs/>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слугу, а также должностных лиц, муниципальных служащих</w:t>
      </w:r>
    </w:p>
    <w:p w:rsidR="007C73BE" w:rsidRPr="007C73BE" w:rsidRDefault="007C73BE" w:rsidP="007C73BE">
      <w:pPr>
        <w:spacing w:after="0"/>
        <w:ind w:firstLine="709"/>
        <w:jc w:val="both"/>
        <w:rPr>
          <w:rFonts w:ascii="Arial" w:eastAsia="Arial Unicode MS" w:hAnsi="Arial" w:cs="Arial"/>
          <w:bCs/>
          <w:sz w:val="20"/>
          <w:szCs w:val="20"/>
        </w:rPr>
      </w:pPr>
      <w:r w:rsidRPr="007C73BE">
        <w:rPr>
          <w:rFonts w:ascii="Arial" w:hAnsi="Arial" w:cs="Arial"/>
          <w:bCs/>
          <w:sz w:val="20"/>
          <w:szCs w:val="20"/>
        </w:rPr>
        <w:t>5.1.</w:t>
      </w:r>
      <w:r w:rsidRPr="007C73BE">
        <w:rPr>
          <w:rFonts w:ascii="Arial" w:eastAsia="Arial Unicode MS" w:hAnsi="Arial" w:cs="Arial"/>
          <w:bCs/>
          <w:sz w:val="20"/>
          <w:szCs w:val="20"/>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7C73BE" w:rsidRPr="007C73BE" w:rsidRDefault="007C73BE" w:rsidP="007C73BE">
      <w:pPr>
        <w:spacing w:after="0"/>
        <w:ind w:firstLine="709"/>
        <w:jc w:val="both"/>
        <w:rPr>
          <w:rFonts w:ascii="Arial" w:eastAsia="Arial Unicode MS" w:hAnsi="Arial" w:cs="Arial"/>
          <w:sz w:val="20"/>
          <w:szCs w:val="20"/>
        </w:rPr>
      </w:pPr>
      <w:r w:rsidRPr="007C73BE">
        <w:rPr>
          <w:rFonts w:ascii="Arial" w:eastAsia="Arial Unicode MS" w:hAnsi="Arial" w:cs="Arial"/>
          <w:sz w:val="20"/>
          <w:szCs w:val="20"/>
        </w:rPr>
        <w:t>Заявитель имеет право на досудебное (внесудебное) обжалование решений и действий (бездействия) администрации поселения, предоставляющего муниципальную услугу, должностных лиц администрации поселения, представляющих муниципальную услугу, (далее – досудебное (внесудебное) обжалование.</w:t>
      </w:r>
    </w:p>
    <w:p w:rsidR="007C73BE" w:rsidRPr="007C73BE" w:rsidRDefault="007C73BE" w:rsidP="007C73BE">
      <w:pPr>
        <w:spacing w:after="0"/>
        <w:ind w:firstLine="709"/>
        <w:jc w:val="both"/>
        <w:rPr>
          <w:rFonts w:ascii="Arial" w:hAnsi="Arial" w:cs="Arial"/>
          <w:sz w:val="20"/>
          <w:szCs w:val="20"/>
          <w:lang w:eastAsia="en-US"/>
        </w:rPr>
      </w:pPr>
      <w:bookmarkStart w:id="27" w:name="sub_11011"/>
      <w:r w:rsidRPr="007C73BE">
        <w:rPr>
          <w:rFonts w:ascii="Arial" w:hAnsi="Arial" w:cs="Arial"/>
          <w:sz w:val="20"/>
          <w:szCs w:val="20"/>
          <w:lang w:eastAsia="en-US"/>
        </w:rPr>
        <w:t>Заявитель может обратиться с жалобой в том числе в следующих случаях:</w:t>
      </w:r>
    </w:p>
    <w:p w:rsidR="007C73BE" w:rsidRPr="007C73BE" w:rsidRDefault="007C73BE" w:rsidP="007C73BE">
      <w:pPr>
        <w:spacing w:after="0"/>
        <w:ind w:firstLine="709"/>
        <w:jc w:val="both"/>
        <w:rPr>
          <w:rFonts w:ascii="Arial" w:hAnsi="Arial" w:cs="Arial"/>
          <w:sz w:val="20"/>
          <w:szCs w:val="20"/>
          <w:lang w:eastAsia="en-US"/>
        </w:rPr>
      </w:pPr>
      <w:bookmarkStart w:id="28" w:name="sub_110101"/>
      <w:bookmarkEnd w:id="27"/>
      <w:r w:rsidRPr="007C73BE">
        <w:rPr>
          <w:rFonts w:ascii="Arial" w:hAnsi="Arial" w:cs="Arial"/>
          <w:sz w:val="20"/>
          <w:szCs w:val="20"/>
          <w:lang w:eastAsia="en-US"/>
        </w:rPr>
        <w:t>1) нарушение срока регистрации запроса заявителя о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en-US"/>
        </w:rPr>
      </w:pPr>
      <w:bookmarkStart w:id="29" w:name="sub_110102"/>
      <w:bookmarkEnd w:id="28"/>
      <w:r w:rsidRPr="007C73BE">
        <w:rPr>
          <w:rFonts w:ascii="Arial" w:hAnsi="Arial" w:cs="Arial"/>
          <w:sz w:val="20"/>
          <w:szCs w:val="20"/>
          <w:lang w:eastAsia="en-US"/>
        </w:rPr>
        <w:t>2) нарушение срока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en-US"/>
        </w:rPr>
      </w:pPr>
      <w:bookmarkStart w:id="30" w:name="sub_110103"/>
      <w:bookmarkEnd w:id="29"/>
      <w:r w:rsidRPr="007C73BE">
        <w:rPr>
          <w:rFonts w:ascii="Arial" w:hAnsi="Arial" w:cs="Arial"/>
          <w:sz w:val="20"/>
          <w:szCs w:val="20"/>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en-US"/>
        </w:rPr>
      </w:pPr>
      <w:bookmarkStart w:id="31" w:name="sub_110104"/>
      <w:bookmarkEnd w:id="30"/>
      <w:r w:rsidRPr="007C73BE">
        <w:rPr>
          <w:rFonts w:ascii="Arial" w:hAnsi="Arial" w:cs="Arial"/>
          <w:sz w:val="20"/>
          <w:szCs w:val="2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3BE" w:rsidRPr="007C73BE" w:rsidRDefault="007C73BE" w:rsidP="007C73BE">
      <w:pPr>
        <w:spacing w:after="0"/>
        <w:ind w:firstLine="709"/>
        <w:jc w:val="both"/>
        <w:rPr>
          <w:rFonts w:ascii="Arial" w:hAnsi="Arial" w:cs="Arial"/>
          <w:sz w:val="20"/>
          <w:szCs w:val="20"/>
          <w:lang w:eastAsia="en-US"/>
        </w:rPr>
      </w:pPr>
      <w:bookmarkStart w:id="32" w:name="sub_110105"/>
      <w:bookmarkEnd w:id="31"/>
      <w:r w:rsidRPr="007C73BE">
        <w:rPr>
          <w:rFonts w:ascii="Arial" w:hAnsi="Arial" w:cs="Arial"/>
          <w:sz w:val="20"/>
          <w:szCs w:val="2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3BE" w:rsidRPr="007C73BE" w:rsidRDefault="007C73BE" w:rsidP="007C73BE">
      <w:pPr>
        <w:spacing w:after="0"/>
        <w:ind w:firstLine="709"/>
        <w:jc w:val="both"/>
        <w:rPr>
          <w:rFonts w:ascii="Arial" w:hAnsi="Arial" w:cs="Arial"/>
          <w:sz w:val="20"/>
          <w:szCs w:val="20"/>
          <w:lang w:eastAsia="en-US"/>
        </w:rPr>
      </w:pPr>
      <w:bookmarkStart w:id="33" w:name="sub_110106"/>
      <w:bookmarkEnd w:id="32"/>
      <w:r w:rsidRPr="007C73BE">
        <w:rPr>
          <w:rFonts w:ascii="Arial" w:hAnsi="Arial" w:cs="Arial"/>
          <w:sz w:val="20"/>
          <w:szCs w:val="2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3"/>
    <w:p w:rsidR="007C73BE" w:rsidRPr="007C73BE" w:rsidRDefault="007C73BE" w:rsidP="007C73BE">
      <w:pPr>
        <w:spacing w:after="0"/>
        <w:ind w:firstLine="709"/>
        <w:jc w:val="both"/>
        <w:rPr>
          <w:rFonts w:ascii="Arial" w:hAnsi="Arial" w:cs="Arial"/>
          <w:sz w:val="20"/>
          <w:szCs w:val="20"/>
          <w:lang w:eastAsia="en-US"/>
        </w:rPr>
      </w:pPr>
      <w:r w:rsidRPr="007C73BE">
        <w:rPr>
          <w:rFonts w:ascii="Arial" w:hAnsi="Arial" w:cs="Arial"/>
          <w:sz w:val="20"/>
          <w:szCs w:val="20"/>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В случае несогласия заявителя с решением или действием (бездействием) должностных лиц администрации поселения,  АУ «МФЦ» в связи с предоставлением муниципальной услуги </w:t>
      </w:r>
      <w:r w:rsidRPr="007C73BE">
        <w:rPr>
          <w:rFonts w:ascii="Arial" w:hAnsi="Arial" w:cs="Arial"/>
          <w:sz w:val="20"/>
          <w:szCs w:val="20"/>
        </w:rPr>
        <w:lastRenderedPageBreak/>
        <w:t>претензия может быть подана в письменной форме, в том числе в электронном виде, в администрацию поселения,  АУ «МФЦ»:</w:t>
      </w:r>
    </w:p>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письменно на имя Главы поселения через:</w:t>
      </w:r>
    </w:p>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 xml:space="preserve">а) администрацию поселения  </w:t>
      </w:r>
      <w:r w:rsidRPr="007C73BE">
        <w:rPr>
          <w:rFonts w:ascii="Arial" w:hAnsi="Arial" w:cs="Arial"/>
          <w:sz w:val="20"/>
          <w:szCs w:val="20"/>
        </w:rPr>
        <w:t>(</w:t>
      </w:r>
      <w:hyperlink w:anchor="Приложение1" w:history="1">
        <w:r w:rsidRPr="007C73BE">
          <w:rPr>
            <w:rFonts w:ascii="Arial" w:hAnsi="Arial" w:cs="Arial"/>
            <w:color w:val="0000FF"/>
            <w:sz w:val="20"/>
            <w:szCs w:val="20"/>
            <w:u w:val="single"/>
          </w:rPr>
          <w:t>приложение 1</w:t>
        </w:r>
      </w:hyperlink>
      <w:r w:rsidRPr="007C73BE">
        <w:rPr>
          <w:rFonts w:ascii="Arial" w:hAnsi="Arial" w:cs="Arial"/>
          <w:color w:val="000000"/>
          <w:sz w:val="20"/>
          <w:szCs w:val="20"/>
        </w:rPr>
        <w:t xml:space="preserve"> к Административному регламенту): график работы специалистов: рабочие дни с 8:00 до 17:00 часов; выходные дни – суббота, воскресенье;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color w:val="000000"/>
          <w:sz w:val="20"/>
          <w:szCs w:val="20"/>
        </w:rPr>
        <w:t xml:space="preserve">      б) </w:t>
      </w:r>
      <w:r w:rsidRPr="007C73BE">
        <w:rPr>
          <w:rFonts w:ascii="Arial" w:hAnsi="Arial" w:cs="Arial"/>
          <w:sz w:val="20"/>
          <w:szCs w:val="20"/>
        </w:rPr>
        <w:t>через отдел по обслуживанию граждан и юридических лиц АУ «МФЦ»: график работы специалистов, осуществляющих прием и консультирование, понедельник – пятница  с 8:00  до 18:00 часов, суббота – с 8:00 до 13:00 часов без перерыва на обед; выходной день – воскресенье;</w:t>
      </w:r>
    </w:p>
    <w:p w:rsidR="007C73BE" w:rsidRPr="007C73BE" w:rsidRDefault="007C73BE" w:rsidP="007C73BE">
      <w:pPr>
        <w:spacing w:after="0"/>
        <w:ind w:firstLine="709"/>
        <w:jc w:val="both"/>
        <w:rPr>
          <w:rFonts w:ascii="Arial" w:hAnsi="Arial" w:cs="Arial"/>
          <w:sz w:val="20"/>
          <w:szCs w:val="20"/>
          <w:lang w:eastAsia="en-US"/>
        </w:rPr>
      </w:pPr>
      <w:r w:rsidRPr="007C73BE">
        <w:rPr>
          <w:rFonts w:ascii="Arial" w:hAnsi="Arial" w:cs="Arial"/>
          <w:sz w:val="20"/>
          <w:szCs w:val="20"/>
          <w:lang w:eastAsia="en-US"/>
        </w:rPr>
        <w:t xml:space="preserve">в) через официальный сайт администрации  поселения в сети «Интернет»: </w:t>
      </w:r>
    </w:p>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В письменном обращении заинтересованные лица в обязательном порядке указывают:</w:t>
      </w:r>
    </w:p>
    <w:p w:rsidR="007C73BE" w:rsidRPr="007C73BE" w:rsidRDefault="007C73BE" w:rsidP="007C73BE">
      <w:pPr>
        <w:spacing w:after="0"/>
        <w:ind w:firstLine="709"/>
        <w:jc w:val="both"/>
        <w:rPr>
          <w:rFonts w:ascii="Arial" w:hAnsi="Arial" w:cs="Arial"/>
          <w:color w:val="000000"/>
          <w:sz w:val="20"/>
          <w:szCs w:val="20"/>
        </w:rPr>
      </w:pPr>
      <w:bookmarkStart w:id="34" w:name="sub_110251"/>
      <w:r w:rsidRPr="007C73BE">
        <w:rPr>
          <w:rFonts w:ascii="Arial" w:hAnsi="Arial" w:cs="Arial"/>
          <w:color w:val="000000"/>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73BE" w:rsidRPr="007C73BE" w:rsidRDefault="007C73BE" w:rsidP="007C73BE">
      <w:pPr>
        <w:spacing w:after="0"/>
        <w:ind w:firstLine="709"/>
        <w:jc w:val="both"/>
        <w:rPr>
          <w:rFonts w:ascii="Arial" w:hAnsi="Arial" w:cs="Arial"/>
          <w:color w:val="000000"/>
          <w:sz w:val="20"/>
          <w:szCs w:val="20"/>
        </w:rPr>
      </w:pPr>
      <w:bookmarkStart w:id="35" w:name="sub_110252"/>
      <w:bookmarkEnd w:id="34"/>
      <w:r w:rsidRPr="007C73BE">
        <w:rPr>
          <w:rFonts w:ascii="Arial" w:hAnsi="Arial" w:cs="Arial"/>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3BE" w:rsidRPr="007C73BE" w:rsidRDefault="007C73BE" w:rsidP="007C73BE">
      <w:pPr>
        <w:spacing w:after="0"/>
        <w:ind w:firstLine="709"/>
        <w:jc w:val="both"/>
        <w:rPr>
          <w:rFonts w:ascii="Arial" w:hAnsi="Arial" w:cs="Arial"/>
          <w:color w:val="000000"/>
          <w:spacing w:val="-4"/>
          <w:sz w:val="20"/>
          <w:szCs w:val="20"/>
        </w:rPr>
      </w:pPr>
      <w:bookmarkStart w:id="36" w:name="sub_110253"/>
      <w:bookmarkEnd w:id="35"/>
      <w:r w:rsidRPr="007C73BE">
        <w:rPr>
          <w:rFonts w:ascii="Arial" w:hAnsi="Arial" w:cs="Arial"/>
          <w:color w:val="000000"/>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7C73BE">
        <w:rPr>
          <w:rFonts w:ascii="Arial" w:hAnsi="Arial" w:cs="Arial"/>
          <w:color w:val="000000"/>
          <w:spacing w:val="-4"/>
          <w:sz w:val="20"/>
          <w:szCs w:val="20"/>
        </w:rPr>
        <w:t>предоставляющего муниципальную услугу, либо муниципального служащего;</w:t>
      </w:r>
    </w:p>
    <w:p w:rsidR="007C73BE" w:rsidRPr="007C73BE" w:rsidRDefault="007C73BE" w:rsidP="007C73BE">
      <w:pPr>
        <w:spacing w:after="0"/>
        <w:ind w:firstLine="709"/>
        <w:jc w:val="both"/>
        <w:rPr>
          <w:rFonts w:ascii="Arial" w:hAnsi="Arial" w:cs="Arial"/>
          <w:color w:val="000000"/>
          <w:sz w:val="20"/>
          <w:szCs w:val="20"/>
        </w:rPr>
      </w:pPr>
      <w:bookmarkStart w:id="37" w:name="sub_110254"/>
      <w:bookmarkEnd w:id="36"/>
      <w:r w:rsidRPr="007C73BE">
        <w:rPr>
          <w:rFonts w:ascii="Arial" w:hAnsi="Arial" w:cs="Arial"/>
          <w:color w:val="000000"/>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7"/>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 xml:space="preserve">Письменное обращение должно быть написано разборчивым почерком, не содержать нецензурных выражений. </w:t>
      </w:r>
    </w:p>
    <w:p w:rsidR="007C73BE" w:rsidRPr="007C73BE" w:rsidRDefault="007C73BE" w:rsidP="007C73BE">
      <w:pPr>
        <w:spacing w:after="0"/>
        <w:ind w:firstLine="709"/>
        <w:jc w:val="both"/>
        <w:rPr>
          <w:rFonts w:ascii="Arial" w:hAnsi="Arial" w:cs="Arial"/>
          <w:color w:val="1D1D1D"/>
          <w:sz w:val="20"/>
          <w:szCs w:val="20"/>
        </w:rPr>
      </w:pPr>
      <w:r w:rsidRPr="007C73BE">
        <w:rPr>
          <w:rFonts w:ascii="Arial" w:hAnsi="Arial" w:cs="Arial"/>
          <w:color w:val="1D1D1D"/>
          <w:sz w:val="20"/>
          <w:szCs w:val="20"/>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7C73BE" w:rsidRPr="007C73BE" w:rsidRDefault="007C73BE" w:rsidP="007C73BE">
      <w:pPr>
        <w:spacing w:after="0"/>
        <w:ind w:firstLine="709"/>
        <w:jc w:val="both"/>
        <w:rPr>
          <w:rFonts w:ascii="Arial" w:hAnsi="Arial" w:cs="Arial"/>
          <w:color w:val="1D1D1D"/>
          <w:sz w:val="20"/>
          <w:szCs w:val="20"/>
        </w:rPr>
      </w:pPr>
      <w:r w:rsidRPr="007C73BE">
        <w:rPr>
          <w:rFonts w:ascii="Arial" w:hAnsi="Arial" w:cs="Arial"/>
          <w:color w:val="1D1D1D"/>
          <w:sz w:val="20"/>
          <w:szCs w:val="2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Испуханского</w:t>
      </w:r>
      <w:r w:rsidRPr="007C73BE">
        <w:rPr>
          <w:rFonts w:ascii="Arial" w:eastAsia="Calibri" w:hAnsi="Arial" w:cs="Arial"/>
          <w:sz w:val="20"/>
          <w:szCs w:val="20"/>
          <w:lang w:eastAsia="ar-SA"/>
        </w:rPr>
        <w:t xml:space="preserve"> сельского поселения Красночетайского района Чувашской Республики</w:t>
      </w:r>
      <w:r w:rsidRPr="007C73BE">
        <w:rPr>
          <w:rFonts w:ascii="Arial" w:hAnsi="Arial" w:cs="Arial"/>
          <w:sz w:val="20"/>
          <w:szCs w:val="20"/>
        </w:rPr>
        <w:t xml:space="preserve">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 xml:space="preserve">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По результатам рассмотрения жалобы администрация поселения принимает одно из следующих решений:</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C73BE">
        <w:rPr>
          <w:rFonts w:ascii="Arial" w:hAnsi="Arial" w:cs="Arial"/>
          <w:sz w:val="20"/>
          <w:szCs w:val="20"/>
          <w:lang w:eastAsia="ar-SA"/>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отказывает в удовлетворении жалобы.</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 xml:space="preserve">5.2. </w:t>
      </w:r>
      <w:r w:rsidRPr="007C73BE">
        <w:rPr>
          <w:rFonts w:ascii="Arial" w:eastAsia="Arial Unicode MS" w:hAnsi="Arial" w:cs="Arial"/>
          <w:bCs/>
          <w:sz w:val="20"/>
          <w:szCs w:val="20"/>
        </w:rPr>
        <w:t>Обжалование действия (бездействия) и решений, осуществляемых (принятых) в ходе предоставления муниципальной услуги, в судебном порядке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Жалоба подается в суд общей юрисдикции по месту расположения ответчика (Администрации Испуханского сельского поселения Красночетайского района Чувашской Республики) или по месту жительства заявителя.</w:t>
      </w:r>
    </w:p>
    <w:p w:rsidR="007C73BE" w:rsidRPr="007C73BE" w:rsidRDefault="007C73BE" w:rsidP="007C73BE">
      <w:pPr>
        <w:spacing w:after="0"/>
        <w:ind w:firstLine="709"/>
        <w:jc w:val="both"/>
        <w:rPr>
          <w:rFonts w:ascii="Arial" w:hAnsi="Arial" w:cs="Arial"/>
          <w:sz w:val="20"/>
          <w:szCs w:val="20"/>
        </w:rPr>
      </w:pPr>
    </w:p>
    <w:tbl>
      <w:tblPr>
        <w:tblW w:w="0" w:type="auto"/>
        <w:tblInd w:w="4428" w:type="dxa"/>
        <w:tblLook w:val="01E0"/>
      </w:tblPr>
      <w:tblGrid>
        <w:gridCol w:w="5143"/>
      </w:tblGrid>
      <w:tr w:rsidR="007C73BE" w:rsidRPr="007C73BE" w:rsidTr="007C73BE">
        <w:tc>
          <w:tcPr>
            <w:tcW w:w="5143" w:type="dxa"/>
          </w:tcPr>
          <w:p w:rsidR="007C73BE" w:rsidRPr="007C73BE" w:rsidRDefault="007C73BE" w:rsidP="007C73BE">
            <w:pPr>
              <w:spacing w:after="0"/>
              <w:jc w:val="both"/>
              <w:rPr>
                <w:rFonts w:ascii="Arial" w:hAnsi="Arial" w:cs="Arial"/>
                <w:color w:val="000000"/>
                <w:sz w:val="20"/>
                <w:szCs w:val="20"/>
              </w:rPr>
            </w:pPr>
            <w:r w:rsidRPr="007C73BE">
              <w:rPr>
                <w:rFonts w:ascii="Arial" w:hAnsi="Arial" w:cs="Arial"/>
                <w:color w:val="000000"/>
                <w:sz w:val="20"/>
                <w:szCs w:val="20"/>
              </w:rPr>
              <w:t xml:space="preserve">Приложение № 1 к административному регламенту администрации Испуханского сельского поселения Красночетайского района Чувашской Республики по предоставлению муниципальной услуги </w:t>
            </w:r>
            <w:r w:rsidRPr="007C73BE">
              <w:rPr>
                <w:rFonts w:ascii="Arial" w:hAnsi="Arial" w:cs="Arial"/>
                <w:sz w:val="20"/>
                <w:szCs w:val="20"/>
              </w:rPr>
              <w:t>«</w:t>
            </w:r>
            <w:r w:rsidRPr="007C73BE">
              <w:rPr>
                <w:rFonts w:ascii="Arial" w:hAnsi="Arial" w:cs="Arial"/>
                <w:bCs/>
                <w:sz w:val="20"/>
                <w:szCs w:val="20"/>
              </w:rPr>
              <w:t xml:space="preserve">Предоставление </w:t>
            </w:r>
            <w:r w:rsidRPr="007C73BE">
              <w:rPr>
                <w:rFonts w:ascii="Arial" w:hAnsi="Arial" w:cs="Arial"/>
                <w:sz w:val="20"/>
                <w:szCs w:val="20"/>
              </w:rPr>
              <w:t>разрешения на условно разрешенный вид использования земельного участка или объекта капитального строительства»</w:t>
            </w:r>
          </w:p>
        </w:tc>
      </w:tr>
    </w:tbl>
    <w:p w:rsidR="007C73BE" w:rsidRPr="007C73BE" w:rsidRDefault="007C73BE" w:rsidP="007C73BE">
      <w:pPr>
        <w:spacing w:after="0"/>
        <w:ind w:firstLine="540"/>
        <w:jc w:val="center"/>
        <w:rPr>
          <w:rFonts w:ascii="Arial" w:hAnsi="Arial" w:cs="Arial"/>
          <w:color w:val="000000"/>
          <w:sz w:val="20"/>
          <w:szCs w:val="20"/>
        </w:rPr>
      </w:pPr>
      <w:r w:rsidRPr="007C73BE">
        <w:rPr>
          <w:rFonts w:ascii="Arial" w:hAnsi="Arial" w:cs="Arial"/>
          <w:color w:val="000000"/>
          <w:sz w:val="20"/>
          <w:szCs w:val="20"/>
        </w:rPr>
        <w:t>Сведения о месте нахождения и графике работы администрации Испуханского сельского поселения Красночетайского района Чувашской Республики</w:t>
      </w:r>
    </w:p>
    <w:p w:rsidR="007C73BE" w:rsidRPr="007C73BE" w:rsidRDefault="007C73BE" w:rsidP="007C73BE">
      <w:pPr>
        <w:spacing w:after="0"/>
        <w:ind w:firstLine="540"/>
        <w:jc w:val="both"/>
        <w:rPr>
          <w:rFonts w:ascii="Arial" w:hAnsi="Arial" w:cs="Arial"/>
          <w:bCs/>
          <w:sz w:val="20"/>
          <w:szCs w:val="20"/>
        </w:rPr>
      </w:pPr>
      <w:r w:rsidRPr="007C73BE">
        <w:rPr>
          <w:rFonts w:ascii="Arial" w:hAnsi="Arial" w:cs="Arial"/>
          <w:color w:val="000000"/>
          <w:sz w:val="20"/>
          <w:szCs w:val="20"/>
        </w:rPr>
        <w:t xml:space="preserve"> </w:t>
      </w:r>
      <w:r w:rsidRPr="007C73BE">
        <w:rPr>
          <w:rFonts w:ascii="Arial" w:hAnsi="Arial" w:cs="Arial"/>
          <w:bCs/>
          <w:sz w:val="20"/>
          <w:szCs w:val="20"/>
        </w:rPr>
        <w:t>Администрация Испуханского сельского поселения Красночетайского района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Адрес: 429043, Чувашская Республика, Красночетайский район, д.Испуханы, ул. Новая, д. 2.</w:t>
      </w:r>
    </w:p>
    <w:p w:rsidR="007C73BE" w:rsidRPr="007C73BE" w:rsidRDefault="007C73BE" w:rsidP="007C73BE">
      <w:pPr>
        <w:widowControl w:val="0"/>
        <w:shd w:val="clear" w:color="auto" w:fill="FFFFFF"/>
        <w:autoSpaceDE w:val="0"/>
        <w:spacing w:after="0"/>
        <w:jc w:val="both"/>
        <w:rPr>
          <w:rFonts w:ascii="Arial" w:hAnsi="Arial" w:cs="Arial"/>
          <w:sz w:val="20"/>
          <w:szCs w:val="20"/>
        </w:rPr>
      </w:pPr>
      <w:r w:rsidRPr="007C73BE">
        <w:rPr>
          <w:rFonts w:ascii="Arial" w:hAnsi="Arial" w:cs="Arial"/>
          <w:sz w:val="20"/>
          <w:szCs w:val="20"/>
        </w:rPr>
        <w:t xml:space="preserve">Адрес электронной почты: </w:t>
      </w:r>
      <w:hyperlink r:id="rId22" w:history="1">
        <w:r w:rsidRPr="007C73BE">
          <w:rPr>
            <w:rStyle w:val="ac"/>
            <w:rFonts w:ascii="Arial" w:hAnsi="Arial" w:cs="Arial"/>
            <w:sz w:val="20"/>
            <w:szCs w:val="20"/>
          </w:rPr>
          <w:t>sao-</w:t>
        </w:r>
        <w:r w:rsidRPr="007C73BE">
          <w:rPr>
            <w:rStyle w:val="ac"/>
            <w:rFonts w:ascii="Arial" w:hAnsi="Arial" w:cs="Arial"/>
            <w:sz w:val="20"/>
            <w:szCs w:val="20"/>
            <w:lang w:val="en-US"/>
          </w:rPr>
          <w:t>ispuh</w:t>
        </w:r>
        <w:r w:rsidRPr="007C73BE">
          <w:rPr>
            <w:rStyle w:val="ac"/>
            <w:rFonts w:ascii="Arial" w:hAnsi="Arial" w:cs="Arial"/>
            <w:sz w:val="20"/>
            <w:szCs w:val="20"/>
          </w:rPr>
          <w:t>@cap.ru</w:t>
        </w:r>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7C73BE" w:rsidRPr="007C73BE" w:rsidTr="007C73BE">
        <w:tc>
          <w:tcPr>
            <w:tcW w:w="2176"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bCs/>
                <w:snapToGrid w:val="0"/>
                <w:color w:val="000000"/>
                <w:sz w:val="20"/>
                <w:szCs w:val="20"/>
              </w:rPr>
            </w:pPr>
            <w:r w:rsidRPr="007C73BE">
              <w:rPr>
                <w:rFonts w:ascii="Arial" w:hAnsi="Arial" w:cs="Arial"/>
                <w:bCs/>
                <w:snapToGrid w:val="0"/>
                <w:color w:val="000000"/>
                <w:sz w:val="20"/>
                <w:szCs w:val="2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bCs/>
                <w:snapToGrid w:val="0"/>
                <w:color w:val="000000"/>
                <w:sz w:val="20"/>
                <w:szCs w:val="20"/>
              </w:rPr>
            </w:pPr>
            <w:r w:rsidRPr="007C73BE">
              <w:rPr>
                <w:rFonts w:ascii="Arial" w:hAnsi="Arial" w:cs="Arial"/>
                <w:bCs/>
                <w:snapToGrid w:val="0"/>
                <w:color w:val="000000"/>
                <w:sz w:val="20"/>
                <w:szCs w:val="2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ind w:left="-8"/>
              <w:rPr>
                <w:rFonts w:ascii="Arial" w:hAnsi="Arial" w:cs="Arial"/>
                <w:snapToGrid w:val="0"/>
                <w:color w:val="000000"/>
                <w:sz w:val="20"/>
                <w:szCs w:val="20"/>
              </w:rPr>
            </w:pPr>
            <w:r w:rsidRPr="007C73BE">
              <w:rPr>
                <w:rFonts w:ascii="Arial" w:hAnsi="Arial" w:cs="Arial"/>
                <w:snapToGrid w:val="0"/>
                <w:color w:val="000000"/>
                <w:sz w:val="20"/>
                <w:szCs w:val="20"/>
              </w:rPr>
              <w:t xml:space="preserve">Служебный </w:t>
            </w:r>
          </w:p>
          <w:p w:rsidR="007C73BE" w:rsidRPr="007C73BE" w:rsidRDefault="007C73BE" w:rsidP="007C73BE">
            <w:pPr>
              <w:spacing w:after="0"/>
              <w:ind w:left="-8"/>
              <w:rPr>
                <w:rFonts w:ascii="Arial" w:hAnsi="Arial" w:cs="Arial"/>
                <w:snapToGrid w:val="0"/>
                <w:color w:val="000000"/>
                <w:sz w:val="20"/>
                <w:szCs w:val="20"/>
              </w:rPr>
            </w:pPr>
            <w:r w:rsidRPr="007C73BE">
              <w:rPr>
                <w:rFonts w:ascii="Arial" w:hAnsi="Arial" w:cs="Arial"/>
                <w:snapToGrid w:val="0"/>
                <w:color w:val="000000"/>
                <w:sz w:val="20"/>
                <w:szCs w:val="2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line="192" w:lineRule="auto"/>
              <w:jc w:val="center"/>
              <w:rPr>
                <w:rFonts w:ascii="Arial" w:hAnsi="Arial" w:cs="Arial"/>
                <w:snapToGrid w:val="0"/>
                <w:color w:val="000000"/>
                <w:sz w:val="20"/>
                <w:szCs w:val="20"/>
              </w:rPr>
            </w:pPr>
            <w:r w:rsidRPr="007C73BE">
              <w:rPr>
                <w:rFonts w:ascii="Arial" w:hAnsi="Arial" w:cs="Arial"/>
                <w:sz w:val="20"/>
                <w:szCs w:val="20"/>
              </w:rPr>
              <w:t>График приема</w:t>
            </w:r>
          </w:p>
        </w:tc>
      </w:tr>
      <w:tr w:rsidR="007C73BE" w:rsidRPr="007C73BE" w:rsidTr="007C73BE">
        <w:trPr>
          <w:cantSplit/>
        </w:trPr>
        <w:tc>
          <w:tcPr>
            <w:tcW w:w="217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Лаврентьева Елена Федоровна</w:t>
            </w:r>
          </w:p>
        </w:tc>
        <w:tc>
          <w:tcPr>
            <w:tcW w:w="3688"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Глава Испуханского сельского поселения Красночетайского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36-2-86</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понедельник – пятница</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8</w:t>
            </w:r>
            <w:r w:rsidRPr="007C73BE">
              <w:rPr>
                <w:rFonts w:ascii="Arial" w:hAnsi="Arial" w:cs="Arial"/>
                <w:sz w:val="20"/>
                <w:szCs w:val="20"/>
                <w:vertAlign w:val="superscript"/>
              </w:rPr>
              <w:t xml:space="preserve">00 </w:t>
            </w:r>
            <w:r w:rsidRPr="007C73BE">
              <w:rPr>
                <w:rFonts w:ascii="Arial" w:hAnsi="Arial" w:cs="Arial"/>
                <w:sz w:val="20"/>
                <w:szCs w:val="20"/>
              </w:rPr>
              <w:t>- 17</w:t>
            </w:r>
            <w:r w:rsidRPr="007C73BE">
              <w:rPr>
                <w:rFonts w:ascii="Arial" w:hAnsi="Arial" w:cs="Arial"/>
                <w:sz w:val="20"/>
                <w:szCs w:val="20"/>
                <w:vertAlign w:val="superscript"/>
              </w:rPr>
              <w:t>00</w:t>
            </w:r>
          </w:p>
        </w:tc>
      </w:tr>
      <w:tr w:rsidR="007C73BE" w:rsidRPr="007C73BE" w:rsidTr="007C73BE">
        <w:trPr>
          <w:cantSplit/>
        </w:trPr>
        <w:tc>
          <w:tcPr>
            <w:tcW w:w="217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Воронова Галина Поликарповна</w:t>
            </w:r>
          </w:p>
        </w:tc>
        <w:tc>
          <w:tcPr>
            <w:tcW w:w="3688"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 xml:space="preserve">Главный специалист-эксперт администрации Испуханского сельского поселения Испуханского района </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36-2-86</w:t>
            </w:r>
          </w:p>
        </w:tc>
        <w:tc>
          <w:tcPr>
            <w:tcW w:w="0" w:type="auto"/>
            <w:vMerge/>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rPr>
                <w:rFonts w:ascii="Arial" w:hAnsi="Arial" w:cs="Arial"/>
                <w:sz w:val="20"/>
                <w:szCs w:val="20"/>
              </w:rPr>
            </w:pPr>
          </w:p>
        </w:tc>
      </w:tr>
    </w:tbl>
    <w:p w:rsidR="007C73BE" w:rsidRPr="007C73BE" w:rsidRDefault="007C73BE" w:rsidP="007C73BE">
      <w:pPr>
        <w:tabs>
          <w:tab w:val="left" w:pos="1260"/>
        </w:tabs>
        <w:spacing w:after="0"/>
        <w:jc w:val="both"/>
        <w:rPr>
          <w:rFonts w:ascii="Arial" w:hAnsi="Arial" w:cs="Arial"/>
          <w:color w:val="000000"/>
          <w:sz w:val="20"/>
          <w:szCs w:val="20"/>
        </w:rPr>
      </w:pPr>
      <w:r w:rsidRPr="007C73BE">
        <w:rPr>
          <w:rFonts w:ascii="Arial" w:hAnsi="Arial" w:cs="Arial"/>
          <w:color w:val="000000"/>
          <w:sz w:val="20"/>
          <w:szCs w:val="20"/>
        </w:rPr>
        <w:t>Перерыв на обед с 12.00 до 13.00 часов; выходные дни – суббота, воскресенье, праздничные дни.</w:t>
      </w:r>
    </w:p>
    <w:p w:rsidR="007C73BE" w:rsidRPr="007C73BE" w:rsidRDefault="007C73BE" w:rsidP="007C73BE">
      <w:pPr>
        <w:tabs>
          <w:tab w:val="left" w:pos="1260"/>
        </w:tabs>
        <w:spacing w:after="0"/>
        <w:ind w:firstLine="720"/>
        <w:jc w:val="center"/>
        <w:rPr>
          <w:rFonts w:ascii="Arial" w:hAnsi="Arial" w:cs="Arial"/>
          <w:color w:val="000000"/>
          <w:sz w:val="20"/>
          <w:szCs w:val="20"/>
        </w:rPr>
      </w:pPr>
      <w:r w:rsidRPr="007C73BE">
        <w:rPr>
          <w:rFonts w:ascii="Arial" w:hAnsi="Arial" w:cs="Arial"/>
          <w:color w:val="000000"/>
          <w:sz w:val="20"/>
          <w:szCs w:val="20"/>
        </w:rPr>
        <w:t>Сведения о месте нахождения и графике работы АУ «МФЦ» муниципального образования Красночетайский район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Адрес: 429040, Чувашская Республика, Красночетайский район, с. Красные Четаи, ул. Пл. Победы, д. 1</w:t>
      </w:r>
    </w:p>
    <w:p w:rsidR="007C73BE" w:rsidRPr="007C73BE" w:rsidRDefault="007C73BE" w:rsidP="007C73BE">
      <w:pPr>
        <w:tabs>
          <w:tab w:val="left" w:pos="1260"/>
        </w:tabs>
        <w:spacing w:after="0"/>
        <w:ind w:firstLine="720"/>
        <w:jc w:val="both"/>
        <w:rPr>
          <w:rFonts w:ascii="Arial" w:hAnsi="Arial" w:cs="Arial"/>
          <w:color w:val="000000"/>
          <w:sz w:val="20"/>
          <w:szCs w:val="20"/>
        </w:rPr>
      </w:pPr>
      <w:r w:rsidRPr="007C73BE">
        <w:rPr>
          <w:rFonts w:ascii="Arial" w:hAnsi="Arial" w:cs="Arial"/>
          <w:color w:val="000000"/>
          <w:sz w:val="20"/>
          <w:szCs w:val="20"/>
        </w:rPr>
        <w:t>Адрес электронной почты:</w:t>
      </w:r>
      <w:r w:rsidRPr="007C73BE">
        <w:rPr>
          <w:rFonts w:ascii="Arial" w:hAnsi="Arial" w:cs="Arial"/>
          <w:sz w:val="20"/>
          <w:szCs w:val="20"/>
        </w:rPr>
        <w:t xml:space="preserve"> </w:t>
      </w:r>
      <w:hyperlink r:id="rId23" w:history="1">
        <w:r w:rsidRPr="007C73BE">
          <w:rPr>
            <w:rStyle w:val="ac"/>
            <w:rFonts w:ascii="Arial" w:hAnsi="Arial" w:cs="Arial"/>
            <w:sz w:val="20"/>
            <w:szCs w:val="20"/>
          </w:rPr>
          <w:t>mfc-dir-</w:t>
        </w:r>
        <w:r w:rsidRPr="007C73BE">
          <w:rPr>
            <w:rStyle w:val="ac"/>
            <w:rFonts w:ascii="Arial" w:hAnsi="Arial" w:cs="Arial"/>
            <w:sz w:val="20"/>
            <w:szCs w:val="20"/>
            <w:lang w:val="en-US"/>
          </w:rPr>
          <w:t>krchet</w:t>
        </w:r>
        <w:r w:rsidRPr="007C73BE">
          <w:rPr>
            <w:rStyle w:val="ac"/>
            <w:rFonts w:ascii="Arial" w:hAnsi="Arial" w:cs="Arial"/>
            <w:sz w:val="20"/>
            <w:szCs w:val="20"/>
          </w:rPr>
          <w:t>@cap.ru</w:t>
        </w:r>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7C73BE" w:rsidRPr="007C73BE" w:rsidTr="007C73BE">
        <w:tc>
          <w:tcPr>
            <w:tcW w:w="2176"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bCs/>
                <w:snapToGrid w:val="0"/>
                <w:color w:val="000000"/>
                <w:sz w:val="20"/>
                <w:szCs w:val="20"/>
              </w:rPr>
            </w:pPr>
            <w:r w:rsidRPr="007C73BE">
              <w:rPr>
                <w:rFonts w:ascii="Arial" w:hAnsi="Arial" w:cs="Arial"/>
                <w:bCs/>
                <w:snapToGrid w:val="0"/>
                <w:color w:val="000000"/>
                <w:sz w:val="20"/>
                <w:szCs w:val="2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bCs/>
                <w:snapToGrid w:val="0"/>
                <w:color w:val="000000"/>
                <w:sz w:val="20"/>
                <w:szCs w:val="20"/>
              </w:rPr>
            </w:pPr>
            <w:r w:rsidRPr="007C73BE">
              <w:rPr>
                <w:rFonts w:ascii="Arial" w:hAnsi="Arial" w:cs="Arial"/>
                <w:bCs/>
                <w:snapToGrid w:val="0"/>
                <w:color w:val="000000"/>
                <w:sz w:val="20"/>
                <w:szCs w:val="2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ind w:left="-8"/>
              <w:rPr>
                <w:rFonts w:ascii="Arial" w:hAnsi="Arial" w:cs="Arial"/>
                <w:snapToGrid w:val="0"/>
                <w:color w:val="000000"/>
                <w:sz w:val="20"/>
                <w:szCs w:val="20"/>
              </w:rPr>
            </w:pPr>
            <w:r w:rsidRPr="007C73BE">
              <w:rPr>
                <w:rFonts w:ascii="Arial" w:hAnsi="Arial" w:cs="Arial"/>
                <w:snapToGrid w:val="0"/>
                <w:color w:val="000000"/>
                <w:sz w:val="20"/>
                <w:szCs w:val="20"/>
              </w:rPr>
              <w:t xml:space="preserve">Служебный </w:t>
            </w:r>
          </w:p>
          <w:p w:rsidR="007C73BE" w:rsidRPr="007C73BE" w:rsidRDefault="007C73BE" w:rsidP="007C73BE">
            <w:pPr>
              <w:spacing w:after="0"/>
              <w:ind w:left="-8"/>
              <w:rPr>
                <w:rFonts w:ascii="Arial" w:hAnsi="Arial" w:cs="Arial"/>
                <w:snapToGrid w:val="0"/>
                <w:color w:val="000000"/>
                <w:sz w:val="20"/>
                <w:szCs w:val="20"/>
              </w:rPr>
            </w:pPr>
            <w:r w:rsidRPr="007C73BE">
              <w:rPr>
                <w:rFonts w:ascii="Arial" w:hAnsi="Arial" w:cs="Arial"/>
                <w:snapToGrid w:val="0"/>
                <w:color w:val="000000"/>
                <w:sz w:val="20"/>
                <w:szCs w:val="2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line="192" w:lineRule="auto"/>
              <w:jc w:val="center"/>
              <w:rPr>
                <w:rFonts w:ascii="Arial" w:hAnsi="Arial" w:cs="Arial"/>
                <w:snapToGrid w:val="0"/>
                <w:color w:val="000000"/>
                <w:sz w:val="20"/>
                <w:szCs w:val="20"/>
              </w:rPr>
            </w:pPr>
            <w:r w:rsidRPr="007C73BE">
              <w:rPr>
                <w:rFonts w:ascii="Arial" w:hAnsi="Arial" w:cs="Arial"/>
                <w:sz w:val="20"/>
                <w:szCs w:val="20"/>
              </w:rPr>
              <w:t>График приема</w:t>
            </w:r>
          </w:p>
        </w:tc>
      </w:tr>
      <w:tr w:rsidR="007C73BE" w:rsidRPr="007C73BE" w:rsidTr="007C73BE">
        <w:trPr>
          <w:cantSplit/>
        </w:trPr>
        <w:tc>
          <w:tcPr>
            <w:tcW w:w="217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Мурзеева Венера Семеновна</w:t>
            </w:r>
          </w:p>
        </w:tc>
        <w:tc>
          <w:tcPr>
            <w:tcW w:w="3688"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Директор АУ «МФЦ» МО Красночетайского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2-23-08</w:t>
            </w:r>
          </w:p>
          <w:p w:rsidR="007C73BE" w:rsidRPr="007C73BE" w:rsidRDefault="007C73BE" w:rsidP="007C73BE">
            <w:pPr>
              <w:spacing w:after="0"/>
              <w:jc w:val="center"/>
              <w:rPr>
                <w:rFonts w:ascii="Arial"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понедельник – пятница</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8</w:t>
            </w:r>
            <w:r w:rsidRPr="007C73BE">
              <w:rPr>
                <w:rFonts w:ascii="Arial" w:hAnsi="Arial" w:cs="Arial"/>
                <w:sz w:val="20"/>
                <w:szCs w:val="20"/>
                <w:vertAlign w:val="superscript"/>
              </w:rPr>
              <w:t xml:space="preserve">00 </w:t>
            </w:r>
            <w:r w:rsidRPr="007C73BE">
              <w:rPr>
                <w:rFonts w:ascii="Arial" w:hAnsi="Arial" w:cs="Arial"/>
                <w:sz w:val="20"/>
                <w:szCs w:val="20"/>
              </w:rPr>
              <w:t>- 18</w:t>
            </w:r>
            <w:r w:rsidRPr="007C73BE">
              <w:rPr>
                <w:rFonts w:ascii="Arial" w:hAnsi="Arial" w:cs="Arial"/>
                <w:sz w:val="20"/>
                <w:szCs w:val="20"/>
                <w:vertAlign w:val="superscript"/>
              </w:rPr>
              <w:t xml:space="preserve">00  </w:t>
            </w:r>
            <w:r w:rsidRPr="007C73BE">
              <w:rPr>
                <w:rFonts w:ascii="Arial" w:hAnsi="Arial" w:cs="Arial"/>
                <w:sz w:val="20"/>
                <w:szCs w:val="20"/>
              </w:rPr>
              <w:t>без перерыва на обед</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 xml:space="preserve">Суббота </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9</w:t>
            </w:r>
            <w:r w:rsidRPr="007C73BE">
              <w:rPr>
                <w:rFonts w:ascii="Arial" w:hAnsi="Arial" w:cs="Arial"/>
                <w:sz w:val="20"/>
                <w:szCs w:val="20"/>
                <w:vertAlign w:val="superscript"/>
              </w:rPr>
              <w:t xml:space="preserve">00 </w:t>
            </w:r>
            <w:r w:rsidRPr="007C73BE">
              <w:rPr>
                <w:rFonts w:ascii="Arial" w:hAnsi="Arial" w:cs="Arial"/>
                <w:sz w:val="20"/>
                <w:szCs w:val="20"/>
              </w:rPr>
              <w:t>- 13</w:t>
            </w:r>
            <w:r w:rsidRPr="007C73BE">
              <w:rPr>
                <w:rFonts w:ascii="Arial" w:hAnsi="Arial" w:cs="Arial"/>
                <w:sz w:val="20"/>
                <w:szCs w:val="20"/>
                <w:vertAlign w:val="superscript"/>
              </w:rPr>
              <w:t xml:space="preserve">00  </w:t>
            </w:r>
            <w:r w:rsidRPr="007C73BE">
              <w:rPr>
                <w:rFonts w:ascii="Arial" w:hAnsi="Arial" w:cs="Arial"/>
                <w:sz w:val="20"/>
                <w:szCs w:val="20"/>
              </w:rPr>
              <w:t>без перерыва на обед</w:t>
            </w:r>
          </w:p>
          <w:p w:rsidR="007C73BE" w:rsidRPr="007C73BE" w:rsidRDefault="007C73BE" w:rsidP="007C73BE">
            <w:pPr>
              <w:spacing w:after="0"/>
              <w:jc w:val="center"/>
              <w:rPr>
                <w:rFonts w:ascii="Arial" w:hAnsi="Arial" w:cs="Arial"/>
                <w:sz w:val="20"/>
                <w:szCs w:val="20"/>
              </w:rPr>
            </w:pPr>
          </w:p>
          <w:p w:rsidR="007C73BE" w:rsidRPr="007C73BE" w:rsidRDefault="007C73BE" w:rsidP="007C73BE">
            <w:pPr>
              <w:spacing w:after="0"/>
              <w:jc w:val="center"/>
              <w:rPr>
                <w:rFonts w:ascii="Arial" w:hAnsi="Arial" w:cs="Arial"/>
                <w:sz w:val="20"/>
                <w:szCs w:val="20"/>
              </w:rPr>
            </w:pPr>
          </w:p>
        </w:tc>
      </w:tr>
    </w:tbl>
    <w:p w:rsidR="007C73BE" w:rsidRPr="007C73BE" w:rsidRDefault="007C73BE" w:rsidP="007C73BE">
      <w:pPr>
        <w:tabs>
          <w:tab w:val="left" w:pos="1260"/>
        </w:tabs>
        <w:spacing w:after="0"/>
        <w:jc w:val="both"/>
        <w:rPr>
          <w:rFonts w:ascii="Arial" w:hAnsi="Arial" w:cs="Arial"/>
          <w:color w:val="000000"/>
          <w:sz w:val="20"/>
          <w:szCs w:val="20"/>
        </w:rPr>
      </w:pPr>
      <w:r w:rsidRPr="007C73BE">
        <w:rPr>
          <w:rFonts w:ascii="Arial" w:hAnsi="Arial" w:cs="Arial"/>
          <w:color w:val="000000"/>
          <w:sz w:val="20"/>
          <w:szCs w:val="20"/>
        </w:rPr>
        <w:t>Без перерыва на обед;  выходные дни – суббота, воскресенье, праздничные дни.</w:t>
      </w:r>
    </w:p>
    <w:tbl>
      <w:tblPr>
        <w:tblW w:w="0" w:type="auto"/>
        <w:tblInd w:w="4428" w:type="dxa"/>
        <w:tblLook w:val="01E0"/>
      </w:tblPr>
      <w:tblGrid>
        <w:gridCol w:w="5143"/>
      </w:tblGrid>
      <w:tr w:rsidR="007C73BE" w:rsidRPr="007C73BE" w:rsidTr="007C73BE">
        <w:tc>
          <w:tcPr>
            <w:tcW w:w="5143" w:type="dxa"/>
          </w:tcPr>
          <w:p w:rsidR="007C73BE" w:rsidRPr="007C73BE" w:rsidRDefault="007C73BE" w:rsidP="007C73BE">
            <w:pPr>
              <w:spacing w:after="0"/>
              <w:jc w:val="both"/>
              <w:rPr>
                <w:rFonts w:ascii="Arial" w:hAnsi="Arial" w:cs="Arial"/>
                <w:color w:val="000000"/>
                <w:sz w:val="20"/>
                <w:szCs w:val="20"/>
              </w:rPr>
            </w:pPr>
            <w:r w:rsidRPr="007C73BE">
              <w:rPr>
                <w:rFonts w:ascii="Arial" w:hAnsi="Arial" w:cs="Arial"/>
                <w:color w:val="000000"/>
                <w:sz w:val="20"/>
                <w:szCs w:val="20"/>
              </w:rPr>
              <w:t xml:space="preserve">Приложение № 2 к административному регламенту администрации Испуханского сельского поселения Красночетайского района Чувашской Республики по предоставлению муниципальной услуги </w:t>
            </w:r>
            <w:r w:rsidRPr="007C73BE">
              <w:rPr>
                <w:rFonts w:ascii="Arial" w:hAnsi="Arial" w:cs="Arial"/>
                <w:sz w:val="20"/>
                <w:szCs w:val="20"/>
              </w:rPr>
              <w:t>«</w:t>
            </w:r>
            <w:r w:rsidRPr="007C73BE">
              <w:rPr>
                <w:rFonts w:ascii="Arial" w:hAnsi="Arial" w:cs="Arial"/>
                <w:bCs/>
                <w:sz w:val="20"/>
                <w:szCs w:val="20"/>
              </w:rPr>
              <w:t xml:space="preserve">Предоставление </w:t>
            </w:r>
            <w:r w:rsidRPr="007C73BE">
              <w:rPr>
                <w:rFonts w:ascii="Arial" w:hAnsi="Arial" w:cs="Arial"/>
                <w:sz w:val="20"/>
                <w:szCs w:val="20"/>
              </w:rPr>
              <w:t>разрешения на условно разрешенный вид использования земельного участка или объекта капитального строительства»</w:t>
            </w:r>
          </w:p>
        </w:tc>
      </w:tr>
    </w:tbl>
    <w:p w:rsidR="007C73BE" w:rsidRPr="007C73BE" w:rsidRDefault="007C73BE" w:rsidP="007C73BE">
      <w:pPr>
        <w:spacing w:after="0"/>
        <w:jc w:val="center"/>
        <w:rPr>
          <w:rFonts w:ascii="Arial" w:hAnsi="Arial" w:cs="Arial"/>
          <w:color w:val="000000"/>
          <w:sz w:val="20"/>
          <w:szCs w:val="20"/>
        </w:rPr>
      </w:pPr>
    </w:p>
    <w:p w:rsidR="007C73BE" w:rsidRPr="007C73BE" w:rsidRDefault="007C73BE" w:rsidP="007C73BE">
      <w:pPr>
        <w:keepNext/>
        <w:spacing w:after="0"/>
        <w:ind w:firstLine="720"/>
        <w:jc w:val="center"/>
        <w:outlineLvl w:val="0"/>
        <w:rPr>
          <w:rFonts w:ascii="Arial" w:hAnsi="Arial" w:cs="Arial"/>
          <w:b/>
          <w:sz w:val="20"/>
          <w:szCs w:val="20"/>
        </w:rPr>
      </w:pPr>
      <w:r w:rsidRPr="007C73BE">
        <w:rPr>
          <w:rFonts w:ascii="Arial" w:hAnsi="Arial" w:cs="Arial"/>
          <w:b/>
          <w:sz w:val="20"/>
          <w:szCs w:val="20"/>
        </w:rPr>
        <w:lastRenderedPageBreak/>
        <w:t>Блок-схема</w:t>
      </w:r>
      <w:r w:rsidRPr="007C73BE">
        <w:rPr>
          <w:rFonts w:ascii="Arial" w:hAnsi="Arial" w:cs="Arial"/>
          <w:b/>
          <w:sz w:val="20"/>
          <w:szCs w:val="20"/>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p w:rsidR="007C73BE" w:rsidRPr="007C73BE" w:rsidRDefault="007C73BE" w:rsidP="007C73BE">
      <w:pPr>
        <w:tabs>
          <w:tab w:val="left" w:pos="8592"/>
        </w:tabs>
        <w:spacing w:after="0"/>
        <w:rPr>
          <w:rFonts w:ascii="Arial" w:hAnsi="Arial" w:cs="Arial"/>
          <w:sz w:val="20"/>
          <w:szCs w:val="20"/>
        </w:rPr>
      </w:pPr>
      <w:r w:rsidRPr="007C73BE">
        <w:rPr>
          <w:rFonts w:ascii="Arial" w:hAnsi="Arial" w:cs="Arial"/>
          <w:noProof/>
          <w:sz w:val="20"/>
          <w:szCs w:val="20"/>
        </w:rPr>
        <w:drawing>
          <wp:inline distT="0" distB="0" distL="0" distR="0">
            <wp:extent cx="6276975" cy="6429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6276975" cy="6429375"/>
                    </a:xfrm>
                    <a:prstGeom prst="rect">
                      <a:avLst/>
                    </a:prstGeom>
                    <a:noFill/>
                    <a:ln w="9525">
                      <a:noFill/>
                      <a:miter lim="800000"/>
                      <a:headEnd/>
                      <a:tailEnd/>
                    </a:ln>
                  </pic:spPr>
                </pic:pic>
              </a:graphicData>
            </a:graphic>
          </wp:inline>
        </w:drawing>
      </w:r>
    </w:p>
    <w:tbl>
      <w:tblPr>
        <w:tblW w:w="0" w:type="auto"/>
        <w:tblInd w:w="4428" w:type="dxa"/>
        <w:tblLook w:val="01E0"/>
      </w:tblPr>
      <w:tblGrid>
        <w:gridCol w:w="5143"/>
      </w:tblGrid>
      <w:tr w:rsidR="007C73BE" w:rsidRPr="007C73BE" w:rsidTr="007C73BE">
        <w:tc>
          <w:tcPr>
            <w:tcW w:w="5143" w:type="dxa"/>
          </w:tcPr>
          <w:p w:rsidR="007C73BE" w:rsidRPr="007C73BE" w:rsidRDefault="007C73BE" w:rsidP="007C73BE">
            <w:pPr>
              <w:spacing w:after="0"/>
              <w:jc w:val="both"/>
              <w:rPr>
                <w:rFonts w:ascii="Arial" w:hAnsi="Arial" w:cs="Arial"/>
                <w:color w:val="000000"/>
                <w:sz w:val="20"/>
                <w:szCs w:val="20"/>
              </w:rPr>
            </w:pPr>
            <w:r w:rsidRPr="007C73BE">
              <w:rPr>
                <w:rFonts w:ascii="Arial" w:hAnsi="Arial" w:cs="Arial"/>
                <w:color w:val="000000"/>
                <w:sz w:val="20"/>
                <w:szCs w:val="20"/>
              </w:rPr>
              <w:t xml:space="preserve">Приложение № 3 к административному регламенту администрации Испуханского сельского поселения Красночетайского района Чувашской Республики по предоставлению муниципальной услуги </w:t>
            </w:r>
            <w:r w:rsidRPr="007C73BE">
              <w:rPr>
                <w:rFonts w:ascii="Arial" w:hAnsi="Arial" w:cs="Arial"/>
                <w:sz w:val="20"/>
                <w:szCs w:val="20"/>
              </w:rPr>
              <w:t>«</w:t>
            </w:r>
            <w:r w:rsidRPr="007C73BE">
              <w:rPr>
                <w:rFonts w:ascii="Arial" w:hAnsi="Arial" w:cs="Arial"/>
                <w:bCs/>
                <w:sz w:val="20"/>
                <w:szCs w:val="20"/>
              </w:rPr>
              <w:t xml:space="preserve">Предоставление </w:t>
            </w:r>
            <w:r w:rsidRPr="007C73BE">
              <w:rPr>
                <w:rFonts w:ascii="Arial" w:hAnsi="Arial" w:cs="Arial"/>
                <w:sz w:val="20"/>
                <w:szCs w:val="20"/>
              </w:rPr>
              <w:t>разрешения на условно разрешенный вид использования земельного участка или объекта капитального строительства»</w:t>
            </w:r>
          </w:p>
        </w:tc>
      </w:tr>
    </w:tbl>
    <w:p w:rsidR="007C73BE" w:rsidRPr="007C73BE" w:rsidRDefault="007C73BE" w:rsidP="007C73BE">
      <w:pPr>
        <w:spacing w:after="0"/>
        <w:jc w:val="cente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220"/>
        <w:gridCol w:w="100"/>
      </w:tblGrid>
      <w:tr w:rsidR="007C73BE" w:rsidRPr="007C73BE" w:rsidTr="007C73BE">
        <w:trPr>
          <w:gridAfter w:val="1"/>
          <w:wAfter w:w="100" w:type="dxa"/>
        </w:trPr>
        <w:tc>
          <w:tcPr>
            <w:tcW w:w="396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c>
          <w:tcPr>
            <w:tcW w:w="5220" w:type="dxa"/>
            <w:tcBorders>
              <w:top w:val="nil"/>
              <w:left w:val="nil"/>
              <w:bottom w:val="single" w:sz="4" w:space="0" w:color="auto"/>
              <w:right w:val="nil"/>
            </w:tcBorders>
          </w:tcPr>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Главе Испуханского сельского поселения Красночетайского района Чувашской Республики </w:t>
            </w:r>
          </w:p>
          <w:p w:rsidR="007C73BE" w:rsidRPr="007C73BE" w:rsidRDefault="007C73BE" w:rsidP="007C73BE">
            <w:pPr>
              <w:spacing w:after="0"/>
              <w:jc w:val="center"/>
              <w:rPr>
                <w:rFonts w:ascii="Arial" w:hAnsi="Arial" w:cs="Arial"/>
                <w:sz w:val="20"/>
                <w:szCs w:val="20"/>
              </w:rPr>
            </w:pPr>
          </w:p>
        </w:tc>
      </w:tr>
      <w:tr w:rsidR="007C73BE" w:rsidRPr="007C73BE" w:rsidTr="007C73BE">
        <w:tc>
          <w:tcPr>
            <w:tcW w:w="396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c>
          <w:tcPr>
            <w:tcW w:w="5320" w:type="dxa"/>
            <w:gridSpan w:val="2"/>
            <w:tcBorders>
              <w:top w:val="single" w:sz="4" w:space="0" w:color="auto"/>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(сведения о заявителе)</w:t>
            </w:r>
            <w:hyperlink r:id="rId25" w:anchor="sub_64#sub_64" w:history="1">
              <w:r w:rsidRPr="007C73BE">
                <w:rPr>
                  <w:rFonts w:ascii="Arial" w:hAnsi="Arial" w:cs="Arial"/>
                  <w:color w:val="0000FF"/>
                  <w:sz w:val="20"/>
                  <w:szCs w:val="20"/>
                  <w:u w:val="single"/>
                </w:rPr>
                <w:t>*</w:t>
              </w:r>
            </w:hyperlink>
          </w:p>
          <w:p w:rsidR="007C73BE" w:rsidRPr="007C73BE" w:rsidRDefault="007C73BE" w:rsidP="007C73BE">
            <w:pPr>
              <w:spacing w:after="0"/>
              <w:jc w:val="center"/>
              <w:rPr>
                <w:rFonts w:ascii="Arial" w:hAnsi="Arial" w:cs="Arial"/>
                <w:sz w:val="20"/>
                <w:szCs w:val="20"/>
              </w:rPr>
            </w:pPr>
          </w:p>
        </w:tc>
      </w:tr>
    </w:tbl>
    <w:p w:rsidR="007C73BE" w:rsidRPr="007C73BE" w:rsidRDefault="007C73BE" w:rsidP="007C73BE">
      <w:pPr>
        <w:spacing w:after="0"/>
        <w:jc w:val="center"/>
        <w:rPr>
          <w:rFonts w:ascii="Arial" w:hAnsi="Arial" w:cs="Arial"/>
          <w:sz w:val="20"/>
          <w:szCs w:val="20"/>
        </w:rPr>
      </w:pP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Заявление</w:t>
      </w:r>
      <w:r w:rsidRPr="007C73BE">
        <w:rPr>
          <w:rFonts w:ascii="Arial" w:hAnsi="Arial" w:cs="Arial"/>
          <w:sz w:val="20"/>
          <w:szCs w:val="20"/>
        </w:rPr>
        <w:br/>
        <w:t>о предоставлении разрешения на условно разрешенный вид использования земельного участка и объекта капитального строительства</w:t>
      </w:r>
    </w:p>
    <w:p w:rsidR="007C73BE" w:rsidRPr="007C73BE" w:rsidRDefault="007C73BE" w:rsidP="007C73BE">
      <w:pPr>
        <w:spacing w:after="0"/>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gridCol w:w="265"/>
      </w:tblGrid>
      <w:tr w:rsidR="007C73BE" w:rsidRPr="007C73BE" w:rsidTr="007C73BE">
        <w:tc>
          <w:tcPr>
            <w:tcW w:w="9479" w:type="dxa"/>
            <w:gridSpan w:val="2"/>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Прошу (просим) предоставить разрешение на условно разрешенный вид использования земельного участка и объекта капитального строительства</w:t>
            </w:r>
            <w:r w:rsidRPr="007C73BE">
              <w:rPr>
                <w:rFonts w:ascii="Arial" w:hAnsi="Arial" w:cs="Arial"/>
                <w:sz w:val="20"/>
                <w:szCs w:val="20"/>
              </w:rPr>
              <w:br/>
            </w:r>
          </w:p>
        </w:tc>
      </w:tr>
      <w:tr w:rsidR="007C73BE" w:rsidRPr="007C73BE" w:rsidTr="007C73BE">
        <w:tc>
          <w:tcPr>
            <w:tcW w:w="9214"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(указывается условно разрешенный вид использования земельного участка и</w:t>
            </w:r>
          </w:p>
          <w:p w:rsidR="007C73BE" w:rsidRPr="007C73BE" w:rsidRDefault="007C73BE" w:rsidP="007C73BE">
            <w:pPr>
              <w:spacing w:after="0"/>
              <w:jc w:val="center"/>
              <w:rPr>
                <w:rFonts w:ascii="Arial" w:hAnsi="Arial" w:cs="Arial"/>
                <w:sz w:val="20"/>
                <w:szCs w:val="20"/>
              </w:rPr>
            </w:pPr>
          </w:p>
        </w:tc>
        <w:tc>
          <w:tcPr>
            <w:tcW w:w="265" w:type="dxa"/>
            <w:tcBorders>
              <w:top w:val="nil"/>
              <w:left w:val="nil"/>
              <w:bottom w:val="nil"/>
              <w:right w:val="nil"/>
            </w:tcBorders>
            <w:vAlign w:val="bottom"/>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bl>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объекта капитального строительства в соответствии с правилами землепользования и застройки)</w:t>
      </w:r>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58"/>
        <w:gridCol w:w="236"/>
      </w:tblGrid>
      <w:tr w:rsidR="007C73BE" w:rsidRPr="007C73BE" w:rsidTr="007C73BE">
        <w:trPr>
          <w:gridAfter w:val="1"/>
          <w:wAfter w:w="236" w:type="dxa"/>
        </w:trPr>
        <w:tc>
          <w:tcPr>
            <w:tcW w:w="3240" w:type="dxa"/>
            <w:tcBorders>
              <w:top w:val="nil"/>
              <w:left w:val="nil"/>
              <w:bottom w:val="nil"/>
              <w:right w:val="nil"/>
            </w:tcBorders>
          </w:tcPr>
          <w:p w:rsidR="007C73BE" w:rsidRPr="007C73BE" w:rsidRDefault="007C73BE" w:rsidP="007C73BE">
            <w:pPr>
              <w:spacing w:after="0"/>
              <w:rPr>
                <w:rFonts w:ascii="Arial" w:hAnsi="Arial" w:cs="Arial"/>
                <w:sz w:val="20"/>
                <w:szCs w:val="20"/>
              </w:rPr>
            </w:pPr>
            <w:r w:rsidRPr="007C73BE">
              <w:rPr>
                <w:rFonts w:ascii="Arial" w:hAnsi="Arial" w:cs="Arial"/>
                <w:sz w:val="20"/>
                <w:szCs w:val="20"/>
              </w:rPr>
              <w:t>расположенного по адресу:</w:t>
            </w:r>
          </w:p>
        </w:tc>
        <w:tc>
          <w:tcPr>
            <w:tcW w:w="6258"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r>
      <w:tr w:rsidR="007C73BE" w:rsidRPr="007C73BE" w:rsidTr="007C73BE">
        <w:tc>
          <w:tcPr>
            <w:tcW w:w="3240"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6258" w:type="dxa"/>
            <w:tcBorders>
              <w:top w:val="single" w:sz="4" w:space="0" w:color="auto"/>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(улица,</w:t>
            </w:r>
          </w:p>
          <w:p w:rsidR="007C73BE" w:rsidRPr="007C73BE" w:rsidRDefault="007C73BE" w:rsidP="007C73BE">
            <w:pPr>
              <w:spacing w:after="0"/>
              <w:jc w:val="center"/>
              <w:rPr>
                <w:rFonts w:ascii="Arial" w:hAnsi="Arial" w:cs="Arial"/>
                <w:sz w:val="20"/>
                <w:szCs w:val="20"/>
              </w:rPr>
            </w:pPr>
          </w:p>
        </w:tc>
        <w:tc>
          <w:tcPr>
            <w:tcW w:w="236" w:type="dxa"/>
            <w:tcBorders>
              <w:top w:val="single" w:sz="4" w:space="0" w:color="auto"/>
              <w:left w:val="nil"/>
              <w:bottom w:val="nil"/>
              <w:right w:val="nil"/>
            </w:tcBorders>
            <w:vAlign w:val="bottom"/>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bl>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дом, корпус, строение)</w:t>
      </w:r>
    </w:p>
    <w:p w:rsidR="007C73BE" w:rsidRPr="007C73BE" w:rsidRDefault="007C73BE" w:rsidP="007C73BE">
      <w:pPr>
        <w:spacing w:after="0"/>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7C73BE" w:rsidRPr="007C73BE" w:rsidTr="007C73BE">
        <w:tc>
          <w:tcPr>
            <w:tcW w:w="9498" w:type="dxa"/>
            <w:tcBorders>
              <w:top w:val="single" w:sz="4" w:space="0" w:color="auto"/>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(описание характеристик существующих и намечаемых построек (общая площадь, этажность,</w:t>
            </w:r>
          </w:p>
          <w:p w:rsidR="007C73BE" w:rsidRPr="007C73BE" w:rsidRDefault="007C73BE" w:rsidP="007C73BE">
            <w:pPr>
              <w:spacing w:after="0"/>
              <w:jc w:val="center"/>
              <w:rPr>
                <w:rFonts w:ascii="Arial" w:hAnsi="Arial" w:cs="Arial"/>
                <w:sz w:val="20"/>
                <w:szCs w:val="20"/>
              </w:rPr>
            </w:pPr>
          </w:p>
        </w:tc>
      </w:tr>
      <w:tr w:rsidR="007C73BE" w:rsidRPr="007C73BE" w:rsidTr="007C73BE">
        <w:tc>
          <w:tcPr>
            <w:tcW w:w="9498" w:type="dxa"/>
            <w:tcBorders>
              <w:top w:val="single" w:sz="4" w:space="0" w:color="auto"/>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открытые пространства, существующие и планируемые места парковки автомобилей и т. д.)</w:t>
            </w:r>
          </w:p>
          <w:p w:rsidR="007C73BE" w:rsidRPr="007C73BE" w:rsidRDefault="007C73BE" w:rsidP="007C73BE">
            <w:pPr>
              <w:spacing w:after="0"/>
              <w:jc w:val="center"/>
              <w:rPr>
                <w:rFonts w:ascii="Arial" w:hAnsi="Arial" w:cs="Arial"/>
                <w:sz w:val="20"/>
                <w:szCs w:val="20"/>
              </w:rPr>
            </w:pPr>
          </w:p>
        </w:tc>
      </w:tr>
      <w:tr w:rsidR="007C73BE" w:rsidRPr="007C73BE" w:rsidTr="007C73BE">
        <w:tc>
          <w:tcPr>
            <w:tcW w:w="9498" w:type="dxa"/>
            <w:tcBorders>
              <w:top w:val="single" w:sz="4" w:space="0" w:color="auto"/>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с обоснованием того, что реализацией данных предложений не будет оказано негативное воздействие на</w:t>
            </w:r>
          </w:p>
          <w:p w:rsidR="007C73BE" w:rsidRPr="007C73BE" w:rsidRDefault="007C73BE" w:rsidP="007C73BE">
            <w:pPr>
              <w:spacing w:after="0"/>
              <w:jc w:val="center"/>
              <w:rPr>
                <w:rFonts w:ascii="Arial" w:hAnsi="Arial" w:cs="Arial"/>
                <w:sz w:val="20"/>
                <w:szCs w:val="20"/>
              </w:rPr>
            </w:pPr>
          </w:p>
        </w:tc>
      </w:tr>
    </w:tbl>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20"/>
      </w:tblGrid>
      <w:tr w:rsidR="007C73BE" w:rsidRPr="007C73BE" w:rsidTr="007C73BE">
        <w:tc>
          <w:tcPr>
            <w:tcW w:w="6160"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42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r w:rsidR="007C73BE" w:rsidRPr="007C73BE" w:rsidTr="007C73BE">
        <w:tc>
          <w:tcPr>
            <w:tcW w:w="616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определенны техническими регламентами)</w:t>
            </w:r>
          </w:p>
        </w:tc>
        <w:tc>
          <w:tcPr>
            <w:tcW w:w="42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r>
    </w:tbl>
    <w:p w:rsidR="007C73BE" w:rsidRPr="007C73BE" w:rsidRDefault="007C73BE" w:rsidP="007C73BE">
      <w:pPr>
        <w:spacing w:after="0"/>
        <w:rPr>
          <w:rFonts w:ascii="Arial" w:hAnsi="Arial" w:cs="Arial"/>
          <w:sz w:val="20"/>
          <w:szCs w:val="20"/>
        </w:rPr>
      </w:pPr>
      <w:r w:rsidRPr="007C73BE">
        <w:rPr>
          <w:rFonts w:ascii="Arial" w:hAnsi="Arial" w:cs="Arial"/>
          <w:sz w:val="20"/>
          <w:szCs w:val="20"/>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378"/>
        <w:gridCol w:w="280"/>
      </w:tblGrid>
      <w:tr w:rsidR="007C73BE" w:rsidRPr="007C73BE" w:rsidTr="007C73BE">
        <w:tc>
          <w:tcPr>
            <w:tcW w:w="112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1.</w:t>
            </w:r>
          </w:p>
        </w:tc>
        <w:tc>
          <w:tcPr>
            <w:tcW w:w="8378"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28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r w:rsidR="007C73BE" w:rsidRPr="007C73BE" w:rsidTr="007C73BE">
        <w:tc>
          <w:tcPr>
            <w:tcW w:w="112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2.</w:t>
            </w:r>
          </w:p>
        </w:tc>
        <w:tc>
          <w:tcPr>
            <w:tcW w:w="8378"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28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r w:rsidR="007C73BE" w:rsidRPr="007C73BE" w:rsidTr="007C73BE">
        <w:tc>
          <w:tcPr>
            <w:tcW w:w="112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3.</w:t>
            </w:r>
          </w:p>
        </w:tc>
        <w:tc>
          <w:tcPr>
            <w:tcW w:w="8378"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28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r w:rsidR="007C73BE" w:rsidRPr="007C73BE" w:rsidTr="007C73BE">
        <w:tc>
          <w:tcPr>
            <w:tcW w:w="112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4.</w:t>
            </w:r>
          </w:p>
        </w:tc>
        <w:tc>
          <w:tcPr>
            <w:tcW w:w="8378"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28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bl>
    <w:p w:rsidR="007C73BE" w:rsidRPr="007C73BE" w:rsidRDefault="007C73BE" w:rsidP="007C73BE">
      <w:pPr>
        <w:spacing w:after="0"/>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2697"/>
      </w:tblGrid>
      <w:tr w:rsidR="007C73BE" w:rsidRPr="007C73BE" w:rsidTr="007C73BE">
        <w:tc>
          <w:tcPr>
            <w:tcW w:w="3693"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Заявитель</w:t>
            </w:r>
          </w:p>
        </w:tc>
        <w:tc>
          <w:tcPr>
            <w:tcW w:w="283"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c>
          <w:tcPr>
            <w:tcW w:w="1981"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844"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c>
          <w:tcPr>
            <w:tcW w:w="2697"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r>
      <w:tr w:rsidR="007C73BE" w:rsidRPr="007C73BE" w:rsidTr="007C73BE">
        <w:trPr>
          <w:trHeight w:val="70"/>
        </w:trPr>
        <w:tc>
          <w:tcPr>
            <w:tcW w:w="3693" w:type="dxa"/>
            <w:tcBorders>
              <w:top w:val="nil"/>
              <w:left w:val="nil"/>
              <w:bottom w:val="nil"/>
              <w:right w:val="nil"/>
            </w:tcBorders>
          </w:tcPr>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Дата __________________</w:t>
            </w:r>
          </w:p>
        </w:tc>
        <w:tc>
          <w:tcPr>
            <w:tcW w:w="283"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c>
          <w:tcPr>
            <w:tcW w:w="1981" w:type="dxa"/>
            <w:tcBorders>
              <w:top w:val="single" w:sz="4" w:space="0" w:color="auto"/>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(подпись)</w:t>
            </w:r>
          </w:p>
        </w:tc>
        <w:tc>
          <w:tcPr>
            <w:tcW w:w="844"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c>
          <w:tcPr>
            <w:tcW w:w="2697" w:type="dxa"/>
            <w:tcBorders>
              <w:top w:val="single" w:sz="4" w:space="0" w:color="auto"/>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(инициалы, фамилия)</w:t>
            </w:r>
          </w:p>
        </w:tc>
      </w:tr>
    </w:tbl>
    <w:p w:rsidR="007C73BE" w:rsidRPr="007C73BE" w:rsidRDefault="007C73BE" w:rsidP="007C73BE">
      <w:pPr>
        <w:spacing w:after="0"/>
        <w:ind w:firstLine="720"/>
        <w:jc w:val="both"/>
        <w:rPr>
          <w:rFonts w:ascii="Arial" w:hAnsi="Arial" w:cs="Arial"/>
          <w:sz w:val="20"/>
          <w:szCs w:val="20"/>
        </w:rPr>
      </w:pPr>
      <w:bookmarkStart w:id="38" w:name="sub_64"/>
    </w:p>
    <w:bookmarkEnd w:id="38"/>
    <w:p w:rsidR="007C73BE" w:rsidRPr="007C73BE" w:rsidRDefault="007C73BE" w:rsidP="007C73BE">
      <w:pPr>
        <w:spacing w:after="0"/>
        <w:ind w:firstLine="720"/>
        <w:jc w:val="both"/>
        <w:rPr>
          <w:rFonts w:ascii="Arial" w:hAnsi="Arial" w:cs="Arial"/>
          <w:sz w:val="20"/>
          <w:szCs w:val="20"/>
        </w:rPr>
      </w:pPr>
      <w:r w:rsidRPr="007C73BE">
        <w:rPr>
          <w:rFonts w:ascii="Arial" w:hAnsi="Arial" w:cs="Arial"/>
          <w:sz w:val="20"/>
          <w:szCs w:val="20"/>
        </w:rPr>
        <w:t>____________________________________</w:t>
      </w:r>
    </w:p>
    <w:p w:rsidR="007C73BE" w:rsidRPr="007C73BE" w:rsidRDefault="007C73BE" w:rsidP="007C73BE">
      <w:pPr>
        <w:spacing w:after="0"/>
        <w:ind w:firstLine="720"/>
        <w:jc w:val="both"/>
        <w:rPr>
          <w:rFonts w:ascii="Arial" w:hAnsi="Arial" w:cs="Arial"/>
          <w:sz w:val="20"/>
          <w:szCs w:val="20"/>
        </w:rPr>
      </w:pPr>
      <w:r w:rsidRPr="007C73BE">
        <w:rPr>
          <w:rFonts w:ascii="Arial" w:hAnsi="Arial" w:cs="Arial"/>
          <w:sz w:val="20"/>
          <w:szCs w:val="20"/>
        </w:rPr>
        <w:t>* Сведения о заявителе:</w:t>
      </w:r>
    </w:p>
    <w:p w:rsidR="007C73BE" w:rsidRPr="007C73BE" w:rsidRDefault="007C73BE" w:rsidP="007C73BE">
      <w:pPr>
        <w:spacing w:after="0"/>
        <w:ind w:firstLine="720"/>
        <w:jc w:val="both"/>
        <w:rPr>
          <w:rFonts w:ascii="Arial" w:hAnsi="Arial" w:cs="Arial"/>
          <w:sz w:val="20"/>
          <w:szCs w:val="20"/>
        </w:rPr>
      </w:pPr>
      <w:r w:rsidRPr="007C73BE">
        <w:rPr>
          <w:rFonts w:ascii="Arial" w:hAnsi="Arial" w:cs="Arial"/>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C73BE" w:rsidRPr="007C73BE" w:rsidRDefault="007C73BE" w:rsidP="007C73BE">
      <w:pPr>
        <w:spacing w:after="0"/>
        <w:ind w:firstLine="720"/>
        <w:jc w:val="both"/>
        <w:rPr>
          <w:rFonts w:ascii="Arial" w:hAnsi="Arial" w:cs="Arial"/>
          <w:sz w:val="20"/>
          <w:szCs w:val="20"/>
        </w:rPr>
      </w:pPr>
      <w:r w:rsidRPr="007C73BE">
        <w:rPr>
          <w:rFonts w:ascii="Arial" w:hAnsi="Arial" w:cs="Arial"/>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7C73BE" w:rsidRPr="007C73BE" w:rsidRDefault="007C73BE" w:rsidP="007C73BE">
      <w:pPr>
        <w:spacing w:after="0"/>
        <w:ind w:firstLine="720"/>
        <w:jc w:val="both"/>
        <w:rPr>
          <w:rFonts w:ascii="Arial" w:hAnsi="Arial" w:cs="Arial"/>
          <w:sz w:val="20"/>
          <w:szCs w:val="20"/>
        </w:rPr>
      </w:pPr>
    </w:p>
    <w:p w:rsidR="007C73BE" w:rsidRPr="007C73BE" w:rsidRDefault="007C73BE" w:rsidP="007C73BE">
      <w:pPr>
        <w:spacing w:after="0"/>
        <w:ind w:firstLine="720"/>
        <w:jc w:val="both"/>
        <w:rPr>
          <w:rFonts w:ascii="Arial" w:hAnsi="Arial" w:cs="Arial"/>
          <w:sz w:val="20"/>
          <w:szCs w:val="20"/>
        </w:rPr>
      </w:pPr>
    </w:p>
    <w:tbl>
      <w:tblPr>
        <w:tblW w:w="0" w:type="auto"/>
        <w:tblInd w:w="4428" w:type="dxa"/>
        <w:tblLook w:val="01E0"/>
      </w:tblPr>
      <w:tblGrid>
        <w:gridCol w:w="5143"/>
      </w:tblGrid>
      <w:tr w:rsidR="007C73BE" w:rsidRPr="007C73BE" w:rsidTr="007C73BE">
        <w:tc>
          <w:tcPr>
            <w:tcW w:w="5143" w:type="dxa"/>
          </w:tcPr>
          <w:p w:rsidR="007C73BE" w:rsidRPr="007C73BE" w:rsidRDefault="007C73BE" w:rsidP="007C73BE">
            <w:pPr>
              <w:spacing w:after="0"/>
              <w:jc w:val="both"/>
              <w:rPr>
                <w:rFonts w:ascii="Arial" w:hAnsi="Arial" w:cs="Arial"/>
                <w:color w:val="000000"/>
                <w:sz w:val="20"/>
                <w:szCs w:val="20"/>
              </w:rPr>
            </w:pPr>
            <w:r w:rsidRPr="007C73BE">
              <w:rPr>
                <w:rFonts w:ascii="Arial" w:hAnsi="Arial" w:cs="Arial"/>
                <w:color w:val="000000"/>
                <w:sz w:val="20"/>
                <w:szCs w:val="20"/>
              </w:rPr>
              <w:t xml:space="preserve">Приложение № 4 к административному регламенту администрации Испуханского сельского поселения Красночетайского района Чувашской Республики по предоставлению муниципальной услуги </w:t>
            </w:r>
            <w:r w:rsidRPr="007C73BE">
              <w:rPr>
                <w:rFonts w:ascii="Arial" w:hAnsi="Arial" w:cs="Arial"/>
                <w:sz w:val="20"/>
                <w:szCs w:val="20"/>
              </w:rPr>
              <w:t>«</w:t>
            </w:r>
            <w:r w:rsidRPr="007C73BE">
              <w:rPr>
                <w:rFonts w:ascii="Arial" w:hAnsi="Arial" w:cs="Arial"/>
                <w:bCs/>
                <w:sz w:val="20"/>
                <w:szCs w:val="20"/>
              </w:rPr>
              <w:t xml:space="preserve">Предоставление </w:t>
            </w:r>
            <w:r w:rsidRPr="007C73BE">
              <w:rPr>
                <w:rFonts w:ascii="Arial" w:hAnsi="Arial" w:cs="Arial"/>
                <w:sz w:val="20"/>
                <w:szCs w:val="20"/>
              </w:rPr>
              <w:t xml:space="preserve">разрешения на условно </w:t>
            </w:r>
            <w:r w:rsidRPr="007C73BE">
              <w:rPr>
                <w:rFonts w:ascii="Arial" w:hAnsi="Arial" w:cs="Arial"/>
                <w:sz w:val="20"/>
                <w:szCs w:val="20"/>
              </w:rPr>
              <w:lastRenderedPageBreak/>
              <w:t>разрешенный вид использования земельного участка или объекта капитального строительства»</w:t>
            </w:r>
          </w:p>
        </w:tc>
      </w:tr>
    </w:tbl>
    <w:p w:rsidR="007C73BE" w:rsidRPr="007C73BE" w:rsidRDefault="007C73BE" w:rsidP="007C73BE">
      <w:pPr>
        <w:keepNext/>
        <w:spacing w:after="0"/>
        <w:jc w:val="center"/>
        <w:outlineLvl w:val="0"/>
        <w:rPr>
          <w:rFonts w:ascii="Arial" w:hAnsi="Arial" w:cs="Arial"/>
          <w:bCs/>
          <w:sz w:val="20"/>
          <w:szCs w:val="20"/>
        </w:rPr>
      </w:pPr>
      <w:r w:rsidRPr="007C73BE">
        <w:rPr>
          <w:rFonts w:ascii="Arial" w:hAnsi="Arial" w:cs="Arial"/>
          <w:bCs/>
          <w:sz w:val="20"/>
          <w:szCs w:val="20"/>
        </w:rPr>
        <w:lastRenderedPageBreak/>
        <w:t>Журнал</w:t>
      </w:r>
      <w:r w:rsidRPr="007C73BE">
        <w:rPr>
          <w:rFonts w:ascii="Arial" w:hAnsi="Arial" w:cs="Arial"/>
          <w:bCs/>
          <w:sz w:val="20"/>
          <w:szCs w:val="20"/>
        </w:rPr>
        <w:br/>
        <w:t>регистрации заявлений администрации Испуханского сельского поселения Красночетайского района Чувашской Республики о предоставлении разрешения на условно разрешенный вид использования земельного участка и объекта капитального строительства</w:t>
      </w:r>
    </w:p>
    <w:p w:rsidR="007C73BE" w:rsidRPr="007C73BE" w:rsidRDefault="007C73BE" w:rsidP="007C73BE">
      <w:pPr>
        <w:spacing w:after="0"/>
        <w:ind w:firstLine="720"/>
        <w:jc w:val="both"/>
        <w:rPr>
          <w:rFonts w:ascii="Arial" w:hAnsi="Arial" w:cs="Arial"/>
          <w:sz w:val="20"/>
          <w:szCs w:val="20"/>
        </w:rPr>
      </w:pPr>
    </w:p>
    <w:p w:rsidR="007C73BE" w:rsidRPr="007C73BE" w:rsidRDefault="007C73BE" w:rsidP="007C73BE">
      <w:pPr>
        <w:spacing w:after="0"/>
        <w:ind w:firstLine="7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4"/>
        <w:gridCol w:w="1486"/>
        <w:gridCol w:w="1492"/>
        <w:gridCol w:w="992"/>
        <w:gridCol w:w="1384"/>
        <w:gridCol w:w="1168"/>
        <w:gridCol w:w="1617"/>
        <w:gridCol w:w="1218"/>
      </w:tblGrid>
      <w:tr w:rsidR="007C73BE" w:rsidRPr="007C73BE" w:rsidTr="007C73BE">
        <w:tc>
          <w:tcPr>
            <w:tcW w:w="47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w:t>
            </w:r>
          </w:p>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п.</w:t>
            </w:r>
          </w:p>
        </w:tc>
        <w:tc>
          <w:tcPr>
            <w:tcW w:w="148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Дата представ</w:t>
            </w:r>
          </w:p>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ления документов</w:t>
            </w:r>
          </w:p>
        </w:tc>
        <w:tc>
          <w:tcPr>
            <w:tcW w:w="14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Фамилия, имя, отчество заявителя</w:t>
            </w:r>
          </w:p>
        </w:tc>
        <w:tc>
          <w:tcPr>
            <w:tcW w:w="9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Контактные данные</w:t>
            </w:r>
          </w:p>
        </w:tc>
        <w:tc>
          <w:tcPr>
            <w:tcW w:w="138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Ф.И.О специалиста, принявшего документы</w:t>
            </w:r>
          </w:p>
        </w:tc>
        <w:tc>
          <w:tcPr>
            <w:tcW w:w="116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Подпись</w:t>
            </w:r>
          </w:p>
        </w:tc>
        <w:tc>
          <w:tcPr>
            <w:tcW w:w="1617"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Исполнитель</w:t>
            </w:r>
          </w:p>
        </w:tc>
        <w:tc>
          <w:tcPr>
            <w:tcW w:w="121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Телефон исполнителя</w:t>
            </w:r>
          </w:p>
        </w:tc>
      </w:tr>
      <w:tr w:rsidR="007C73BE" w:rsidRPr="007C73BE" w:rsidTr="007C73BE">
        <w:tc>
          <w:tcPr>
            <w:tcW w:w="47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1</w:t>
            </w:r>
          </w:p>
        </w:tc>
        <w:tc>
          <w:tcPr>
            <w:tcW w:w="148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2</w:t>
            </w:r>
          </w:p>
        </w:tc>
        <w:tc>
          <w:tcPr>
            <w:tcW w:w="14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4</w:t>
            </w:r>
          </w:p>
        </w:tc>
        <w:tc>
          <w:tcPr>
            <w:tcW w:w="138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5</w:t>
            </w:r>
          </w:p>
        </w:tc>
        <w:tc>
          <w:tcPr>
            <w:tcW w:w="116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6</w:t>
            </w:r>
          </w:p>
        </w:tc>
        <w:tc>
          <w:tcPr>
            <w:tcW w:w="1617"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7</w:t>
            </w:r>
          </w:p>
        </w:tc>
        <w:tc>
          <w:tcPr>
            <w:tcW w:w="121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8</w:t>
            </w:r>
          </w:p>
        </w:tc>
      </w:tr>
      <w:tr w:rsidR="007C73BE" w:rsidRPr="007C73BE" w:rsidTr="007C73BE">
        <w:tc>
          <w:tcPr>
            <w:tcW w:w="47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1</w:t>
            </w:r>
          </w:p>
        </w:tc>
        <w:tc>
          <w:tcPr>
            <w:tcW w:w="148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21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r>
      <w:tr w:rsidR="007C73BE" w:rsidRPr="007C73BE" w:rsidTr="007C73BE">
        <w:tc>
          <w:tcPr>
            <w:tcW w:w="47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2</w:t>
            </w:r>
          </w:p>
        </w:tc>
        <w:tc>
          <w:tcPr>
            <w:tcW w:w="148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21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r>
      <w:tr w:rsidR="007C73BE" w:rsidRPr="007C73BE" w:rsidTr="007C73BE">
        <w:tc>
          <w:tcPr>
            <w:tcW w:w="47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3</w:t>
            </w:r>
          </w:p>
        </w:tc>
        <w:tc>
          <w:tcPr>
            <w:tcW w:w="148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21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r>
    </w:tbl>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tbl>
      <w:tblPr>
        <w:tblW w:w="0" w:type="auto"/>
        <w:tblInd w:w="4428" w:type="dxa"/>
        <w:tblLook w:val="01E0"/>
      </w:tblPr>
      <w:tblGrid>
        <w:gridCol w:w="5143"/>
      </w:tblGrid>
      <w:tr w:rsidR="007C73BE" w:rsidRPr="007C73BE" w:rsidTr="007C73BE">
        <w:tc>
          <w:tcPr>
            <w:tcW w:w="5143" w:type="dxa"/>
          </w:tcPr>
          <w:p w:rsidR="007C73BE" w:rsidRPr="007C73BE" w:rsidRDefault="007C73BE" w:rsidP="007C73BE">
            <w:pPr>
              <w:spacing w:after="0"/>
              <w:jc w:val="both"/>
              <w:rPr>
                <w:rFonts w:ascii="Arial" w:hAnsi="Arial" w:cs="Arial"/>
                <w:color w:val="000000"/>
                <w:sz w:val="20"/>
                <w:szCs w:val="20"/>
              </w:rPr>
            </w:pPr>
            <w:r w:rsidRPr="007C73BE">
              <w:rPr>
                <w:rFonts w:ascii="Arial" w:hAnsi="Arial" w:cs="Arial"/>
                <w:color w:val="000000"/>
                <w:sz w:val="20"/>
                <w:szCs w:val="20"/>
              </w:rPr>
              <w:t xml:space="preserve">Приложение № 5 к административному регламенту администрации Испуханского сельского поселения Красночетайского района Чувашской Республики по предоставлению муниципальной услуги </w:t>
            </w:r>
            <w:r w:rsidRPr="007C73BE">
              <w:rPr>
                <w:rFonts w:ascii="Arial" w:hAnsi="Arial" w:cs="Arial"/>
                <w:sz w:val="20"/>
                <w:szCs w:val="20"/>
              </w:rPr>
              <w:t>«</w:t>
            </w:r>
            <w:r w:rsidRPr="007C73BE">
              <w:rPr>
                <w:rFonts w:ascii="Arial" w:hAnsi="Arial" w:cs="Arial"/>
                <w:bCs/>
                <w:sz w:val="20"/>
                <w:szCs w:val="20"/>
              </w:rPr>
              <w:t xml:space="preserve">Предоставление </w:t>
            </w:r>
            <w:r w:rsidRPr="007C73BE">
              <w:rPr>
                <w:rFonts w:ascii="Arial" w:hAnsi="Arial" w:cs="Arial"/>
                <w:sz w:val="20"/>
                <w:szCs w:val="20"/>
              </w:rPr>
              <w:t>разрешения на условно разрешенный вид использования земельного участка или объекта капитального строительства»</w:t>
            </w:r>
          </w:p>
        </w:tc>
      </w:tr>
    </w:tbl>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ind w:left="4956"/>
        <w:rPr>
          <w:rFonts w:ascii="Arial" w:hAnsi="Arial" w:cs="Arial"/>
          <w:sz w:val="20"/>
          <w:szCs w:val="20"/>
        </w:rPr>
      </w:pPr>
      <w:r w:rsidRPr="007C73BE">
        <w:rPr>
          <w:rFonts w:ascii="Arial" w:hAnsi="Arial" w:cs="Arial"/>
          <w:sz w:val="20"/>
          <w:szCs w:val="20"/>
        </w:rPr>
        <w:t>Главе администрации Испуханского   сельского поселения Красночетайского района Чувашской Республики</w:t>
      </w:r>
    </w:p>
    <w:p w:rsidR="007C73BE" w:rsidRPr="007C73BE" w:rsidRDefault="007C73BE" w:rsidP="007C73BE">
      <w:pPr>
        <w:spacing w:after="0"/>
        <w:ind w:firstLine="540"/>
        <w:jc w:val="right"/>
        <w:rPr>
          <w:rFonts w:ascii="Arial" w:hAnsi="Arial" w:cs="Arial"/>
          <w:bCs/>
          <w:smallCaps/>
          <w:spacing w:val="20"/>
          <w:sz w:val="20"/>
          <w:szCs w:val="20"/>
        </w:rPr>
      </w:pPr>
      <w:r w:rsidRPr="007C73BE">
        <w:rPr>
          <w:rFonts w:ascii="Arial" w:hAnsi="Arial" w:cs="Arial"/>
          <w:bCs/>
          <w:smallCaps/>
          <w:spacing w:val="20"/>
          <w:sz w:val="20"/>
          <w:szCs w:val="20"/>
        </w:rPr>
        <w:t>_________________________________</w:t>
      </w:r>
    </w:p>
    <w:p w:rsidR="007C73BE" w:rsidRPr="007C73BE" w:rsidRDefault="007C73BE" w:rsidP="007C73BE">
      <w:pPr>
        <w:spacing w:after="0"/>
        <w:ind w:firstLine="540"/>
        <w:jc w:val="right"/>
        <w:rPr>
          <w:rFonts w:ascii="Arial" w:hAnsi="Arial" w:cs="Arial"/>
          <w:bCs/>
          <w:smallCaps/>
          <w:spacing w:val="20"/>
          <w:sz w:val="20"/>
          <w:szCs w:val="20"/>
        </w:rPr>
      </w:pPr>
      <w:r w:rsidRPr="007C73BE">
        <w:rPr>
          <w:rFonts w:ascii="Arial" w:hAnsi="Arial" w:cs="Arial"/>
          <w:bCs/>
          <w:smallCaps/>
          <w:spacing w:val="20"/>
          <w:sz w:val="20"/>
          <w:szCs w:val="20"/>
        </w:rPr>
        <w:t>_________________________________</w:t>
      </w:r>
    </w:p>
    <w:p w:rsidR="007C73BE" w:rsidRPr="007C73BE" w:rsidRDefault="007C73BE" w:rsidP="007C73BE">
      <w:pPr>
        <w:spacing w:after="0"/>
        <w:ind w:firstLine="540"/>
        <w:jc w:val="center"/>
        <w:rPr>
          <w:rFonts w:ascii="Arial" w:hAnsi="Arial" w:cs="Arial"/>
          <w:bCs/>
          <w:smallCaps/>
          <w:spacing w:val="20"/>
          <w:sz w:val="20"/>
          <w:szCs w:val="20"/>
        </w:rPr>
      </w:pPr>
    </w:p>
    <w:p w:rsidR="007C73BE" w:rsidRPr="007C73BE" w:rsidRDefault="007C73BE" w:rsidP="007C73BE">
      <w:pPr>
        <w:spacing w:after="0"/>
        <w:ind w:firstLine="540"/>
        <w:jc w:val="center"/>
        <w:rPr>
          <w:rFonts w:ascii="Arial" w:hAnsi="Arial" w:cs="Arial"/>
          <w:bCs/>
          <w:smallCaps/>
          <w:spacing w:val="20"/>
          <w:sz w:val="20"/>
          <w:szCs w:val="20"/>
        </w:rPr>
      </w:pPr>
      <w:r w:rsidRPr="007C73BE">
        <w:rPr>
          <w:rFonts w:ascii="Arial" w:hAnsi="Arial" w:cs="Arial"/>
          <w:bCs/>
          <w:smallCaps/>
          <w:spacing w:val="20"/>
          <w:sz w:val="20"/>
          <w:szCs w:val="20"/>
        </w:rPr>
        <w:t>ЖАЛОБА</w:t>
      </w:r>
    </w:p>
    <w:p w:rsidR="007C73BE" w:rsidRPr="007C73BE" w:rsidRDefault="007C73BE" w:rsidP="007C73BE">
      <w:pPr>
        <w:spacing w:after="0"/>
        <w:jc w:val="center"/>
        <w:rPr>
          <w:rFonts w:ascii="Arial" w:hAnsi="Arial" w:cs="Arial"/>
          <w:bCs/>
          <w:sz w:val="20"/>
          <w:szCs w:val="20"/>
        </w:rPr>
      </w:pPr>
      <w:r w:rsidRPr="007C73BE">
        <w:rPr>
          <w:rFonts w:ascii="Arial" w:hAnsi="Arial" w:cs="Arial"/>
          <w:bCs/>
          <w:sz w:val="20"/>
          <w:szCs w:val="20"/>
        </w:rPr>
        <w:t>на решение должностного лица</w:t>
      </w:r>
    </w:p>
    <w:p w:rsidR="007C73BE" w:rsidRPr="007C73BE" w:rsidRDefault="007C73BE" w:rsidP="007C73BE">
      <w:pPr>
        <w:spacing w:after="0"/>
        <w:ind w:firstLine="708"/>
        <w:rPr>
          <w:rFonts w:ascii="Arial" w:hAnsi="Arial" w:cs="Arial"/>
          <w:sz w:val="20"/>
          <w:szCs w:val="20"/>
        </w:rPr>
      </w:pPr>
    </w:p>
    <w:p w:rsidR="007C73BE" w:rsidRPr="007C73BE" w:rsidRDefault="007C73BE" w:rsidP="007C73BE">
      <w:pPr>
        <w:spacing w:after="0"/>
        <w:ind w:firstLine="708"/>
        <w:jc w:val="both"/>
        <w:rPr>
          <w:rFonts w:ascii="Arial" w:hAnsi="Arial" w:cs="Arial"/>
          <w:sz w:val="20"/>
          <w:szCs w:val="20"/>
        </w:rPr>
      </w:pPr>
      <w:r w:rsidRPr="007C73BE">
        <w:rPr>
          <w:rFonts w:ascii="Arial" w:hAnsi="Arial" w:cs="Arial"/>
          <w:bCs/>
          <w:sz w:val="20"/>
          <w:szCs w:val="20"/>
        </w:rPr>
        <w:t xml:space="preserve">Я,_____________________, «___» _________________ 20___ г. обратился в _________________ с заявлением о выдаче разрешения </w:t>
      </w:r>
      <w:r w:rsidRPr="007C73BE">
        <w:rPr>
          <w:rFonts w:ascii="Arial" w:hAnsi="Arial" w:cs="Arial"/>
          <w:sz w:val="20"/>
          <w:szCs w:val="20"/>
        </w:rPr>
        <w:t>на условно разрешенный вид использования земельного участка или объекта капитального строительства __________________________________________________________________________________________________________________________________________________________</w:t>
      </w:r>
      <w:r w:rsidRPr="007C73BE">
        <w:rPr>
          <w:rFonts w:ascii="Arial" w:hAnsi="Arial" w:cs="Arial"/>
          <w:bCs/>
          <w:sz w:val="20"/>
          <w:szCs w:val="20"/>
        </w:rPr>
        <w:t>.</w:t>
      </w:r>
    </w:p>
    <w:p w:rsidR="007C73BE" w:rsidRPr="007C73BE" w:rsidRDefault="007C73BE" w:rsidP="007C73BE">
      <w:pPr>
        <w:spacing w:after="0" w:line="360" w:lineRule="auto"/>
        <w:ind w:firstLine="708"/>
        <w:jc w:val="both"/>
        <w:rPr>
          <w:rFonts w:ascii="Arial" w:hAnsi="Arial" w:cs="Arial"/>
          <w:bCs/>
          <w:sz w:val="20"/>
          <w:szCs w:val="20"/>
        </w:rPr>
      </w:pPr>
      <w:r w:rsidRPr="007C73BE">
        <w:rPr>
          <w:rFonts w:ascii="Arial" w:hAnsi="Arial" w:cs="Arial"/>
          <w:bCs/>
          <w:sz w:val="20"/>
          <w:szCs w:val="20"/>
        </w:rPr>
        <w:t xml:space="preserve"> «___» _________________ 20___ г. мной был получен отказ в предоставлении муниципальной услуги, который я считаю необоснованным.</w:t>
      </w:r>
    </w:p>
    <w:p w:rsidR="007C73BE" w:rsidRPr="007C73BE" w:rsidRDefault="007C73BE" w:rsidP="007C73BE">
      <w:pPr>
        <w:spacing w:after="0" w:line="360" w:lineRule="auto"/>
        <w:ind w:firstLine="708"/>
        <w:jc w:val="both"/>
        <w:rPr>
          <w:rFonts w:ascii="Arial" w:hAnsi="Arial" w:cs="Arial"/>
          <w:bCs/>
          <w:sz w:val="20"/>
          <w:szCs w:val="20"/>
        </w:rPr>
      </w:pPr>
      <w:r w:rsidRPr="007C73BE">
        <w:rPr>
          <w:rFonts w:ascii="Arial" w:hAnsi="Arial" w:cs="Arial"/>
          <w:sz w:val="20"/>
          <w:szCs w:val="20"/>
        </w:rPr>
        <w:t xml:space="preserve">Прошу повторно рассмотреть мое заявление и выдать </w:t>
      </w:r>
      <w:r w:rsidRPr="007C73BE">
        <w:rPr>
          <w:rFonts w:ascii="Arial" w:hAnsi="Arial" w:cs="Arial"/>
          <w:bCs/>
          <w:sz w:val="20"/>
          <w:szCs w:val="20"/>
        </w:rPr>
        <w:t xml:space="preserve">разрешение </w:t>
      </w:r>
      <w:r w:rsidRPr="007C73BE">
        <w:rPr>
          <w:rFonts w:ascii="Arial" w:hAnsi="Arial" w:cs="Arial"/>
          <w:sz w:val="20"/>
          <w:szCs w:val="20"/>
        </w:rPr>
        <w:t>на условно разрешенный вид использования земельного участка или объекта капитального строительства ____________________________________________</w:t>
      </w:r>
      <w:r w:rsidRPr="007C73BE">
        <w:rPr>
          <w:rFonts w:ascii="Arial" w:hAnsi="Arial" w:cs="Arial"/>
          <w:bCs/>
          <w:sz w:val="20"/>
          <w:szCs w:val="20"/>
        </w:rPr>
        <w:t>.</w:t>
      </w:r>
    </w:p>
    <w:p w:rsidR="007C73BE" w:rsidRPr="007C73BE" w:rsidRDefault="007C73BE" w:rsidP="007C73BE">
      <w:pPr>
        <w:spacing w:after="0" w:line="360" w:lineRule="auto"/>
        <w:rPr>
          <w:rFonts w:ascii="Arial" w:hAnsi="Arial" w:cs="Arial"/>
          <w:sz w:val="20"/>
          <w:szCs w:val="20"/>
        </w:rPr>
      </w:pP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«____» _____________ 20__г.         </w:t>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t>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t>(подпись)</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Об утверждении административного регламента</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администрации Испуханского сельского поселения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lastRenderedPageBreak/>
        <w:t>Красночетайского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7C73BE">
        <w:rPr>
          <w:rFonts w:ascii="Arial" w:hAnsi="Arial" w:cs="Arial"/>
          <w:sz w:val="20"/>
          <w:szCs w:val="20"/>
        </w:rPr>
        <w:softHyphen/>
        <w:t>полнения государственных функций и предоставления государственных услуг» администрация Испуханского сельского поселения Красночетайского района Чувашской Республики постановляет:</w:t>
      </w:r>
    </w:p>
    <w:p w:rsidR="007C73BE" w:rsidRPr="007C73BE" w:rsidRDefault="007C73BE" w:rsidP="007C73BE">
      <w:pPr>
        <w:pStyle w:val="ad"/>
        <w:numPr>
          <w:ilvl w:val="0"/>
          <w:numId w:val="2"/>
        </w:numPr>
        <w:spacing w:after="0"/>
        <w:jc w:val="both"/>
        <w:rPr>
          <w:rFonts w:ascii="Arial" w:hAnsi="Arial" w:cs="Arial"/>
          <w:sz w:val="20"/>
          <w:szCs w:val="20"/>
        </w:rPr>
      </w:pPr>
      <w:r w:rsidRPr="007C73BE">
        <w:rPr>
          <w:rFonts w:ascii="Arial" w:hAnsi="Arial" w:cs="Arial"/>
          <w:sz w:val="20"/>
          <w:szCs w:val="20"/>
        </w:rPr>
        <w:t>Утвердить административный регламент администрации Испуханского сельского поселения  Красночетайского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 согласно приложению.</w:t>
      </w:r>
    </w:p>
    <w:p w:rsidR="007C73BE" w:rsidRPr="007C73BE" w:rsidRDefault="007C73BE" w:rsidP="007C73BE">
      <w:pPr>
        <w:pStyle w:val="ad"/>
        <w:numPr>
          <w:ilvl w:val="0"/>
          <w:numId w:val="2"/>
        </w:numPr>
        <w:spacing w:after="0"/>
        <w:jc w:val="both"/>
        <w:rPr>
          <w:rFonts w:ascii="Arial" w:hAnsi="Arial" w:cs="Arial"/>
          <w:sz w:val="20"/>
          <w:szCs w:val="20"/>
        </w:rPr>
      </w:pPr>
      <w:r w:rsidRPr="007C73BE">
        <w:rPr>
          <w:rFonts w:ascii="Arial" w:hAnsi="Arial" w:cs="Arial"/>
          <w:sz w:val="20"/>
          <w:szCs w:val="20"/>
        </w:rPr>
        <w:t>Контроль за исполнением настоящего постановления возлагаю на себя.</w:t>
      </w:r>
    </w:p>
    <w:p w:rsidR="007C73BE" w:rsidRPr="007C73BE" w:rsidRDefault="007C73BE" w:rsidP="007C73BE">
      <w:pPr>
        <w:pStyle w:val="ad"/>
        <w:numPr>
          <w:ilvl w:val="0"/>
          <w:numId w:val="2"/>
        </w:numPr>
        <w:spacing w:after="0"/>
        <w:jc w:val="both"/>
        <w:rPr>
          <w:rFonts w:ascii="Arial" w:hAnsi="Arial" w:cs="Arial"/>
          <w:sz w:val="20"/>
          <w:szCs w:val="20"/>
        </w:rPr>
      </w:pPr>
      <w:r w:rsidRPr="007C73BE">
        <w:rPr>
          <w:rFonts w:ascii="Arial" w:hAnsi="Arial" w:cs="Arial"/>
          <w:sz w:val="20"/>
          <w:szCs w:val="20"/>
        </w:rPr>
        <w:t>Настоящее постановление вступает в силу после его официального опубликования.</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Глава Испуханского сельского поселения                             Е.Ф.Лаврентьева</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w:t>
      </w: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 xml:space="preserve">                                                                             Утвержден постановлением                                                                              администрации Испуханского сельского</w:t>
      </w: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 xml:space="preserve"> поселения Красночетайского района </w:t>
      </w: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Чувашской Республики от 21.11.2018 № 57</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АДМИНИСТРАТИВНЫЙ РЕГЛАМЕНТ</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администрации Испуханского сельского поселения Красночетайского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I. Общие положения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1.1. Предмет регулирования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Административный регламент по предоставлению муниципальной услуги «Принятие решения о подготовке, утверждении документации по планировке территории в Испуханском сельском поселении Красночетайского района Чувашской Республики» (далее - Административный регламент) устанавливает сроки и последовательность действий (административных процедур) по принятию документов, а также подготовке и выдаче решения о подготовке, утверждению документации по планировке территории в Испуханском сельском поселении Красночетайского района Чувашской Республики (далее - муниципальная услуга).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1.2. Круг заявителей на предоставление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1.2.1. 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Градостроительным кодексом Российской Федерации.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Испуханского сельского поселения Красночетайского района Чувашской Республики решения о подготовке документации по планировке территории не требуется.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1.2.2. С запросом (заявлением) об утверждении документации по планировке территории вправе обратиться лица, предусмотренные Градостроительным кодексом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1.3. Требования к порядку информирования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1.3.1. Информация о порядке и сроках предоставления муниципальной услуги является открытой и общедоступной. </w:t>
      </w:r>
    </w:p>
    <w:p w:rsidR="007C73BE" w:rsidRPr="007C73BE" w:rsidRDefault="008438A7" w:rsidP="007C73BE">
      <w:pPr>
        <w:spacing w:after="0"/>
        <w:jc w:val="both"/>
        <w:rPr>
          <w:rFonts w:ascii="Arial" w:hAnsi="Arial" w:cs="Arial"/>
          <w:sz w:val="20"/>
          <w:szCs w:val="20"/>
        </w:rPr>
      </w:pPr>
      <w:hyperlink w:anchor="P503" w:history="1">
        <w:r w:rsidR="007C73BE" w:rsidRPr="007C73BE">
          <w:rPr>
            <w:rFonts w:ascii="Arial" w:hAnsi="Arial" w:cs="Arial"/>
            <w:sz w:val="20"/>
            <w:szCs w:val="20"/>
          </w:rPr>
          <w:t>Информация</w:t>
        </w:r>
      </w:hyperlink>
      <w:r w:rsidR="007C73BE" w:rsidRPr="007C73BE">
        <w:rPr>
          <w:rFonts w:ascii="Arial" w:hAnsi="Arial" w:cs="Arial"/>
          <w:sz w:val="20"/>
          <w:szCs w:val="20"/>
        </w:rPr>
        <w:t xml:space="preserve"> об адресах, контактных телефонах, адресах электронной почты администрации Испуханского сельского поселения Красночетайского района Чувашской Республики (далее также - орган местного самоуправления), предоставляющих муниципальную услугу, содержится в приложении № 1 к настоящему Административному регламенту.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Испуханского сельского поселения Красночетайского района Чувашской Республики,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Прием и информирование заинтересованных лиц по вопросам предоставления муниципальной услуги осуществляется администрацией Красночетайского сельского поселения Красночетайского района Чувашской Республики (далее – администрация).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муниципального образования Красночетайский район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1.3.2. Для получения информации о процедуре предоставления муниципальной услуги заинтересованное лицо вправе обратиться: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 устной форме в администрации или в соответствии с соглашением в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 телефону в администрации или в соответствии с соглашением в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 письменной форме или в форме электронного документа в администрацию или в соответствии с соглашением в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через официальный сайт администрации, Единый портал.</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Основными требованиями к информированию заинтересованных лиц о процедуре предоставления муниципальной услуги являются: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достоверность и полнота информирования о процедуре;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четкость в изложении информации о процедуре;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наглядность форм предоставляемой информации;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удобство и доступность получения информации о процедуре;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корректность и тактичность в процессе информирования о процедуре.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1.3.3. Публичное устное информирование осуществляется с привлечением СМИ.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1.3.4. Публичное письменное информирование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 полное наименование администрации, предоставляющей муниципальную услугу;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формы и образцы заполнения заявления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рекомендации по заполнению заявления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перечень документов, необходимых для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порядок предоставления муниципальной услуги, в том числе в электронной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перечень оснований для отказа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перечень наиболее часто задаваемых заявителями вопросов и ответов на них;</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 Едином портале размещается следующая информация: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наименование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наименование органа местного самоуправления, предоставляющего муниципальную услугу;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перечень нормативных правовых актов, непосредственно регулирующих предоставление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способы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описание результата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категория заявителей, которым предоставляется муниципальная услуга;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срок, в течение которого заявление о предоставлении муниципальной услуги должно быть зарегистрировано;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максимальный срок ожидания в очереди при подаче заявления о предоставлении муниципальной услуги лично;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основания для отказа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 безвозмездности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1.3.5. Индивидуальное устное информирование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лично;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 телефону.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1.3.6. Индивидуальное письменное информирование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Ответ на обращение направляется заинтересованному лицу в течение 30 календарных дней со дня его регистрации.</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II. Стандарт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 Наименование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Муниципальная услуга имеет следующее наименование: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«Принятие решения о подготовке, утверждении документации по планировке территории в Атнарском сельском поселении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2.2. Наименование органа, предоставляющего муниципальную услугу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Муниципальная услуга предоставляется и осуществляется администрацией.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Прием заявления и выдача результата муниципальной услуги осуществляются администрацией либо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Информационное и техническое обеспечение муниципальной услуги осуществляется администрацией.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2.2.1. Государственные и муниципальные органы и организации, участвующие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Государственными и муниципальными органами и организациями, участвующими в предоставлении муниципальной услуги, являются: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Управление Федеральной службы государственной регистрации, кадастра и картографии по Чувашской Республике;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Филиал ФГБУ «Федеральная кадастровая палата Федеральной службы государственной регистрации, кадастра и картографии» по ЧР - Чувашии;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Администрация Испуханского сельского поселения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АУ «Многофункциональный центр предоставления государственных и муниципальных услуг»  муниципального образования Красночетайский район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2.2.2. Особенности взаимодействия с заявителем при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подаче заявления с документами на предоставление муниципальной услуги в администрацию,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2.3. Описание результата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предоставления муниципальной услуги является выдача (направление) Заявителю постановлений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 принятии решения по подготовке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мотивированный отказ в принятии решения по подготовке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об утверждении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мотивированный отказ в утверждении документации по планировке территории.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2.4. Срок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2.4.1. Общий срок принятия решения о подготовке документации по планировке территории составляет не более 30 рабочих дней со дня поступления в администрацию заявления и документации.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2.4.2. Общий срок принятия решения об утверждении (об отклонении) документации по планировке территории составляет не более 130 рабочих дней со дня регистрации заявления об утверждении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Срок выдачи (направления) документов, являющихся результатом предоставления муниципальной услуги, - 3 рабочих дня со дня принятия решения.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Предоставление муниципальной услуги осуществляется в соответствии с:</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 Градостроительным кодексом Российской Федерации от 29 декабря 2004 г. № 190-ФЗ («Российская газета», № 290, 30.12.2004; «Собрание законодательства РФ» 03.01.2005, № 1 (часть 1), ст. 16; «Парламентская газета», № 5 - 6, 14.01.2005);</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Федеральный закон от 17 ноября 1995 г. № 169-ФЗ «Об архитектурной деятельности в Российской Федерации» («Собрание законодательства РФ» 20.11.1995, N 47, ст. 4473, «Российская газета», № 231, 29.11.1995;</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Федеральным законом от 6 октября 2003 г. № 131-ФЗ «Об общих принципах организации местного самоуправления в Российской Федерации» («Собрание законодательства РФ» 06.10.2003, N 40, ст. 3822; «Парламентская газета», № 186, 08.10.2003; «Российская газета», № 202, 08.10.2003);</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Федеральным законом от 6 апреля 2011 г. № 63-ФЗ «Об электронной подписи» (Собрание законодательства Российской Федерации, 2011, № 15, ст. 2036);</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РФ», 25.02.2008, № 8, ст. 744, «Российская газета», № 41, 27.02.2008);</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7C73BE">
        <w:rPr>
          <w:rFonts w:ascii="Arial" w:hAnsi="Arial" w:cs="Arial"/>
          <w:sz w:val="20"/>
          <w:szCs w:val="20"/>
        </w:rPr>
        <w:br/>
        <w:t>№ 44);</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Законом Чувашской Республики от 4 июня 2007 г. № 11 «О регулировании градостроительной деятельности в Чувашской Республике» («Республика», № 22-24, 06.06.2007, «Ведомости Государственного Совета ЧР», 2007, № 73 (подписано в печать 03.07.2007), «Собрание законодательства ЧР», 2007, № 5, ст. 250 (подписано в печать 06.07.2007));</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постановлением Кабинета Министров Чувашской Республики от 27 декабря 2017 г. № 546 «Об утверждении республиканских нормативов градостроительного проектирования Чувашской Республики» («Вести Чувашии», № 4, 03.02.2018);</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 решением Собрания депутатов Красночетайского сельского поселения Красночетайского района Чувашской Республики от 15.04.2010 г. № 5/1 «Об утверждении Устава Красночетайского сельского поселения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решением Собрания депутатов Красночетайского сельского поселения Красночетайского района Чувашской Республики от 28.03.2018 г. № 41/2 «Об утверждении местных нормативов градостроительного проектирования Красночетайского сельского поселения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решением Собрания депутатов Красночетайского сельского поселения Красночетайского района Чувашской Республики от 21.01.2013 г. № 28/1 «Об утверждении Правил землепользования и застройки Красночетайского сельского  поселения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w:t>
      </w:r>
      <w:hyperlink r:id="rId26" w:history="1">
        <w:r w:rsidRPr="007C73BE">
          <w:rPr>
            <w:rFonts w:ascii="Arial" w:hAnsi="Arial" w:cs="Arial"/>
            <w:sz w:val="20"/>
            <w:szCs w:val="20"/>
          </w:rPr>
          <w:t>решением Собрания депутатов Красночетайского сельского поселения Красночетайского района Чувашской Республики от 27.11.2008 г. № 28/1 "Об утверждении генерального плана Красночетайского сельского поселения и об установлении границ населенных пунктов входящие в состав Красночетайского сельского поселения</w:t>
        </w:r>
      </w:hyperlink>
      <w:r w:rsidRPr="007C73BE">
        <w:rPr>
          <w:rFonts w:ascii="Arial" w:hAnsi="Arial" w:cs="Arial"/>
          <w:sz w:val="20"/>
          <w:szCs w:val="20"/>
        </w:rPr>
        <w:t>».</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Заявители представляют лично в администрацию либо направляют почтовым отправлением или электронной почтой (при наличии электронной подписи) в адрес администрации Заявление (приложение № 2, № 3 к Административному регламенту). В администрацию подается 2 экземпляра заявления (оригинал) (один экземпляр остается в администрации, второй - у заявителя). При подаче Заявления в АУ «МФЦ» требуется 1 экземпляр (оригинал).</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Образцы заявлений можно получить в администрации, АУ «МФЦ», а также на </w:t>
      </w:r>
      <w:hyperlink r:id="rId27" w:history="1">
        <w:r w:rsidRPr="007C73BE">
          <w:rPr>
            <w:rFonts w:ascii="Arial" w:hAnsi="Arial" w:cs="Arial"/>
            <w:sz w:val="20"/>
            <w:szCs w:val="20"/>
          </w:rPr>
          <w:t>официальных сайтах</w:t>
        </w:r>
      </w:hyperlink>
      <w:r w:rsidRPr="007C73BE">
        <w:rPr>
          <w:rFonts w:ascii="Arial" w:hAnsi="Arial" w:cs="Arial"/>
          <w:sz w:val="20"/>
          <w:szCs w:val="20"/>
        </w:rPr>
        <w:t xml:space="preserve"> в информационно-телекоммуникационной сети «Интернет», на Едином портале.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представлении оригиналов документов с них снимаются копии, а оригиналы возвращаются заявителю.</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Заявитель получает примерный бланк Заявления у специалиста АУ «МФЦ» при личном обращении либо самостоятельно в электронном виде через Единый портал либо на официальном сайте администрации в сети «Интернет».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 с момента создания соответствующей информационной и телекоммуникационной инфраструктуры.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w:t>
      </w:r>
      <w:r w:rsidRPr="007C73BE">
        <w:rPr>
          <w:rFonts w:ascii="Arial" w:hAnsi="Arial" w:cs="Arial"/>
          <w:sz w:val="20"/>
          <w:szCs w:val="20"/>
        </w:rPr>
        <w:lastRenderedPageBreak/>
        <w:t>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2.6.1. К заявлению о предоставлении муниципальной услуги прилагаются в 1 экземпляре: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 заявлению о подготовке документации по планировке территории прилагаются следующие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 схема границ территории в отношении, которой планируется подготовка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 проекты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Для принятия решения об утверждении документации по планировке территории прилагаются следующие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либо специалистом АУ «МФЦ» оригиналы возвращаются заявителям.</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Управлении Федеральной налоговой службы по Чувашской Республике: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выписка из Единого государственного реестра недвижимости.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В случае, если документация по планировке территории подготавливается в отношении земельных участков, находящихся в муниципальной собственности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если документация по планировке территории подготавливается в отношении земельных участков, находящихся в государственной собственности Чувашской Республики в Министерстве юстиции и имущественных отношений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Указанные документы заявитель вправе представить по собственной инициативе.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2.8. Указание на запрет требовать от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В соответствии с требованиями пунктов 1, 2, 3 части 1 статьи 7 Федерального закона </w:t>
      </w:r>
      <w:r w:rsidRPr="007C73BE">
        <w:rPr>
          <w:rFonts w:ascii="Arial" w:hAnsi="Arial" w:cs="Arial"/>
          <w:sz w:val="20"/>
          <w:szCs w:val="20"/>
        </w:rPr>
        <w:br/>
        <w:t>№ 210-ФЗ при предоставлении муниципальной услуги администрация не вправе требовать от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2.9. Исчерпывающий перечень оснований для отказа в приеме документов, необходимых для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Оснований для отказа в приеме документов, необходимых для предоставления муниципальной услуги, не предусмотрено.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2.10. Исчерпывающий перечень оснований для приостановления или отказа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Основания для приостановления предоставления муниципальной услуги действующим законодательством не предусмотрены.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Основаниями для отказа в предоставлении муниципальной услуги являются: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заявление не соответствует требованиям и условиям, предусмотренным подразделом 2.6 настоящего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непредставление или представление не в полном объеме заявителями документов, перечисленных в </w:t>
      </w:r>
      <w:hyperlink w:anchor="sub_26" w:history="1">
        <w:r w:rsidRPr="007C73BE">
          <w:rPr>
            <w:rFonts w:ascii="Arial" w:hAnsi="Arial" w:cs="Arial"/>
            <w:sz w:val="20"/>
            <w:szCs w:val="20"/>
          </w:rPr>
          <w:t>подразделе 2.6</w:t>
        </w:r>
      </w:hyperlink>
      <w:r w:rsidRPr="007C73BE">
        <w:rPr>
          <w:rFonts w:ascii="Arial" w:hAnsi="Arial" w:cs="Arial"/>
          <w:sz w:val="20"/>
          <w:szCs w:val="20"/>
        </w:rPr>
        <w:t>. настоящего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 отношении границ территории, указанных в запросе (заявлении)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в отношении границ территории, указанных в заявлении о подготовке документации по планировке территории, ранее принято решение о подготовке документации по планировке;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7C73BE">
        <w:rPr>
          <w:rFonts w:ascii="Arial" w:hAnsi="Arial" w:cs="Arial"/>
          <w:sz w:val="20"/>
          <w:szCs w:val="20"/>
        </w:rPr>
        <w:lastRenderedPageBreak/>
        <w:t>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Предоставление муниципальной услуги осуществляется без взимания государственной пошлины или иной платы.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2.14. Срок и порядок регистрации заявления, в том числе в электронной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Заявление на предоставление муниципальной услуги регистрируется: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 журнале входящей документации в администрации путем присвоения входящего номера и даты поступления документа в течение 1 рабочего дня с даты поступления;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 системе электронного документооборота (далее - СЭД) с присвоением статуса «зарегистрировано» в течение 1 рабочего дня с даты поступления;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Информационные стенды оборудуются в доступном для заявителей помещении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2.16. Показатели доступности и качества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Показателями доступности муниципальной услуги являются: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обеспечение свободного доступа в здание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организация предоставления муниципальной услуги через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Показателями качества муниципальной услуги являются: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компетентность специалистов, предоставляющих муниципальную услугу, в вопросах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строгое соблюдение стандарта и порядка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эффективность и своевременность рассмотрения поступивших обращений по вопросам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отсутствие жалоб.</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обеспечивает объективное, всестороннее и своевременное рассмотрение заявления;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принимает меры, направленные на восстановление или защиту нарушенных прав, свобод и законных интересов гражданина.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рассмотрении заявления специалист администрации, предоставляющего муниципальную услугу, не вправе: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искажать положения нормативных правовых актов;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вносить изменения и дополнения в любые представленные заявителем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Выполнение административных процедур и административных действий в электронной форме не предусмотрено.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2.18.1. Особенности предоставления муниципальной услуги в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Муниципальная услуга предоставляется в АУ «МФЦ» в соответствии с соглашением.</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соответствии с соглашением АУ «МФЦ» осуществляет: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взаимодействие с органом местного самоуправления, предоставляющим муниципальную услугу;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информирование заявителей по вопросам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прием и выдачу документов, необходимых для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обработку персональных данных, связанных с предоставлением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Прием и выдачу документов, необходимых для предоставления муниципальной услуги, осуществляют специалисты АУ «МФЦ» в соответствии с графиком работы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обращении заявителя за предоставлением муниципальной услуги в АУ «МФЦ» при наличии указания заявителя на получение результата предоставления муниципальной услуги через АУ «МФЦ» специалист администрации направляет необходимые документы в АУ «МФЦ» для их последующей выдачи заявителю.</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АУ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Для предоставления муниципальной услуги осуществляются следующие административные процедуры: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прием и регистрация заявления и документов, необходимых для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 формирование и направление запросов в органы (организации), участвующие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 рассмотрение заявления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4) принятие решения о предоставлении муниципальной услуги либо об отказе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5) выдача (направление) заявителю результата предоставления муниципальной услуги.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Блок-схема предоставления государственной услуги приводится в </w:t>
      </w:r>
      <w:hyperlink w:anchor="sub_1500" w:history="1">
        <w:r w:rsidRPr="007C73BE">
          <w:rPr>
            <w:rFonts w:ascii="Arial" w:hAnsi="Arial" w:cs="Arial"/>
            <w:sz w:val="20"/>
            <w:szCs w:val="20"/>
          </w:rPr>
          <w:t>приложении № </w:t>
        </w:r>
      </w:hyperlink>
      <w:r w:rsidRPr="007C73BE">
        <w:rPr>
          <w:rFonts w:ascii="Arial" w:hAnsi="Arial" w:cs="Arial"/>
          <w:sz w:val="20"/>
          <w:szCs w:val="20"/>
        </w:rPr>
        <w:t>3 к настоящему Административному регламенту.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3.1. Прием и регистрация заявления и документов, необходимых для предоставления муниципальной услуги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3.1.1. В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28" w:history="1">
        <w:r w:rsidRPr="007C73BE">
          <w:rPr>
            <w:rFonts w:ascii="Arial" w:hAnsi="Arial" w:cs="Arial"/>
            <w:sz w:val="20"/>
            <w:szCs w:val="20"/>
          </w:rPr>
          <w:t xml:space="preserve">подразделом 2.6 </w:t>
        </w:r>
      </w:hyperlink>
      <w:r w:rsidRPr="007C73BE">
        <w:rPr>
          <w:rFonts w:ascii="Arial" w:hAnsi="Arial" w:cs="Arial"/>
          <w:sz w:val="20"/>
          <w:szCs w:val="20"/>
        </w:rPr>
        <w:t>Административного регламента в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представления документов в администрацию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2.6.1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w:t>
      </w:r>
      <w:r w:rsidRPr="007C73BE">
        <w:rPr>
          <w:rFonts w:ascii="Arial" w:hAnsi="Arial" w:cs="Arial"/>
          <w:sz w:val="20"/>
          <w:szCs w:val="20"/>
        </w:rPr>
        <w:lastRenderedPageBreak/>
        <w:t>исправлений; на наличие повреждений, которые могут повлечь к неправильному истолкованию содержания документов.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в надлежаще оформленные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зарегистрированное заявление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3.1.2. В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29" w:history="1">
        <w:r w:rsidRPr="007C73BE">
          <w:rPr>
            <w:rFonts w:ascii="Arial" w:hAnsi="Arial" w:cs="Arial"/>
            <w:sz w:val="20"/>
            <w:szCs w:val="20"/>
          </w:rPr>
          <w:t>подразделом 2.6.</w:t>
        </w:r>
      </w:hyperlink>
      <w:r w:rsidRPr="007C73BE">
        <w:rPr>
          <w:rFonts w:ascii="Arial" w:hAnsi="Arial" w:cs="Arial"/>
          <w:sz w:val="20"/>
          <w:szCs w:val="20"/>
        </w:rPr>
        <w:t xml:space="preserve"> Административного регламента в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Специалист АУ «МФЦ», ответственный за прием и регистрацию документов, осуществляет действия, предусмотренные </w:t>
      </w:r>
      <w:hyperlink r:id="rId30" w:history="1">
        <w:r w:rsidRPr="007C73BE">
          <w:rPr>
            <w:rFonts w:ascii="Arial" w:hAnsi="Arial" w:cs="Arial"/>
            <w:sz w:val="20"/>
            <w:szCs w:val="20"/>
          </w:rPr>
          <w:t>абзацами 4-5</w:t>
        </w:r>
      </w:hyperlink>
      <w:r w:rsidRPr="007C73BE">
        <w:rPr>
          <w:rFonts w:ascii="Arial" w:hAnsi="Arial" w:cs="Arial"/>
          <w:sz w:val="20"/>
          <w:szCs w:val="20"/>
        </w:rPr>
        <w:t xml:space="preserve"> подраздела 3.2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отсутствии одного или нескольких документов, несоответствии представленных документов требованиям и условиям подраздела 2.6 Административного регламента специалист АУ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принятия документов 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3-ий остается в АУ «МФЦ») в соответствии с действующими правилами ведения учета документов.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расписке указываются следующие пункты: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согласие на обработку персональных данных;</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данные о заявителе;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уведомление о принятии документов;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порядковый номер заявления;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дата регистрации документов;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подпись специалиста;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перечень принятых документов;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сроки предоставления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расписка о выдаче результата.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После регистрации заявления специалист АУ «МФЦ» в течение одного рабочего дня организует доставку представленного заявителем пакета документов из АУ «МФЦ» в администрацию, и этим меняя статус в АИС МФЦ на «отправлено в ведомство».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зарегистрированное заявление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3.2. Формирование и направление запросов в органы (организации), участвующие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Специалист администрации в течение 2 рабочих дней со дня получения заявления готовит и направляет межведомственный запрос в адрес государственного органа, органа местного </w:t>
      </w:r>
      <w:r w:rsidRPr="007C73BE">
        <w:rPr>
          <w:rFonts w:ascii="Arial" w:hAnsi="Arial" w:cs="Arial"/>
          <w:sz w:val="20"/>
          <w:szCs w:val="20"/>
        </w:rPr>
        <w:lastRenderedPageBreak/>
        <w:t>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Межведомственный запрос специалиста администрации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наименование органа, направляющего межведомственный запрос;</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наименование органа, в адрес которого направляется межведомственный запрос;</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наименование муниципальной услуги, для предоставления которой необходимо предоставление документа и (или) информации;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дата направления межведомственного запроса;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3.3. Рассмотрение заявления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Основанием для начала административной процедуры является регистрация заявления с прилагаемыми к нему документами к рассмотрению.</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Поступившее заявление рассматривается главой сельского поселения в течение 1 рабочего дня с момента его регистрации и с резолюцией направляется в порядке делопроизводства специалисту администрации, ответственному за предоставление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Юридическим фактом, инициирующим начало административной процедуры, является передача заявления ответственному исполнителю – специалисту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администрации рассматривает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2.7 настоящего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Проверка документов по заявлению о принятии решения о подготовке документации по планировке территории составляет 5 рабочих дней со дня регистрации Заявления.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Проверка документов по заявлению об утверждении документации по проекту планировки территории, подготовленной на основании решения администрации, на соответствие требованиям части 10 статьи 45 Градостроительного кодекса Российской Федерации, составляет не более 30 календарных дней со дня поступления такой документации в администрацию. По результатам проверки документация по планировке территории направляется главе администрации на утверждение или об отклонении такой документации и о направлении ее на доработку.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рассмотренное заявление с приложенными документами.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3.4. Принятие решения о предоставлении муниципальной услуги либо об отказе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Решение об отказе в предоставлении муниципальной услуги принимается при наличии оснований, предусмотренных подразделом 2.10 настоящего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3.4.1. Подготовка проекта постановления администрации о подготовке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При отсутствии фактов, указанных в пункте 2.10 настоящего Административного регламента, специалист администрации готовит проект постановления администрации о принятии решения о </w:t>
      </w:r>
      <w:r w:rsidRPr="007C73BE">
        <w:rPr>
          <w:rFonts w:ascii="Arial" w:hAnsi="Arial" w:cs="Arial"/>
          <w:sz w:val="20"/>
          <w:szCs w:val="20"/>
        </w:rPr>
        <w:lastRenderedPageBreak/>
        <w:t xml:space="preserve">подготовке документации по планировке территории. Срок исполнения административной процедуры – 15 календарных дней. Решение подлежит опубликованию в порядке, установленном для официального опубликования муниципальных правовых актов в течение 3 рабочих дней со дня принятия такого решения и размещается на сайте администрации. При установлении фактов, указанных в пункте 2.10 настоящего Административного регламента, специалист администрации готовит проект отказа в предоставлении муниципальной услуги с указанием причин принятого решения. Срок исполнения административной процедуры – 14 календарных дней.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принятие решения о подготовке документации по планировке территории или отказ в письменной форме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3.4.2. Утверждение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администрации обеспечивает проверку соответствия документации по планировке территории на предмет соответствия требованиям, указанным в пункте 2.10 настоящего Административного регламента.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установления несоответствия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об отклонении такой документации и направлении ее на доработку.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установления 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 направлении документации по планировке территории главе Испуханского сельского поселения Красночетайского района чувашской Республики. Административная процедура исполняется в течение 30 календарных дней со дня поступления запроса и документов на исполнение специалисту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Организация и проведение публичных слушаний по проекту планировки территории или проекту межевания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Публичные слушания по проекту планировки территории и/или проекту межевания территории проводятся в соответствии с Уставом Испуханского сельского поселения Красночетайского района Чувашской Республики. Срок проведения публичных слушаний составляет не менее 1 месяца и не более 3 месяцев со дня оповещения жителей на территории о времени и месте проведения публичных слушаний по проекту планировки территории и/или проекту межевания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Не позднее чем через 15 календарных дней со дня проведения публичных слушаний по проекту планировки территории или проекту межевания территории специалист администрации направляет проект решения главы сельского поселения об утверждении документации по планировке территории либо об отклонении и направлении ее на доработку,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сельского поселения.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Глава сельского поселения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Срок исполнения административной процедуры - не более 15 календарных дней со дня проведения публичных слушаний по проекту планировки территории и/или проекту межевания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C73BE" w:rsidRPr="007C73BE" w:rsidRDefault="007C73BE" w:rsidP="007C73BE">
      <w:pPr>
        <w:spacing w:after="0"/>
        <w:jc w:val="both"/>
        <w:rPr>
          <w:rFonts w:ascii="Arial" w:hAnsi="Arial" w:cs="Arial"/>
          <w:sz w:val="20"/>
          <w:szCs w:val="20"/>
        </w:rPr>
      </w:pPr>
      <w:bookmarkStart w:id="39" w:name="dst745"/>
      <w:bookmarkEnd w:id="39"/>
      <w:r w:rsidRPr="007C73BE">
        <w:rPr>
          <w:rFonts w:ascii="Arial" w:hAnsi="Arial" w:cs="Arial"/>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C73BE" w:rsidRPr="007C73BE" w:rsidRDefault="007C73BE" w:rsidP="007C73BE">
      <w:pPr>
        <w:spacing w:after="0"/>
        <w:jc w:val="both"/>
        <w:rPr>
          <w:rFonts w:ascii="Arial" w:hAnsi="Arial" w:cs="Arial"/>
          <w:sz w:val="20"/>
          <w:szCs w:val="20"/>
        </w:rPr>
      </w:pPr>
      <w:bookmarkStart w:id="40" w:name="dst746"/>
      <w:bookmarkEnd w:id="40"/>
      <w:r w:rsidRPr="007C73BE">
        <w:rPr>
          <w:rFonts w:ascii="Arial" w:hAnsi="Arial" w:cs="Arial"/>
          <w:sz w:val="20"/>
          <w:szCs w:val="20"/>
        </w:rPr>
        <w:t>3) территории для размещения линейных объектов в границах земель лесного фонда.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подготовка постановления администрации об утверждении документации по планировке территории или отказ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3.5. Выдача (направление) заявителю результата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При получении копии постановления в 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Копия постановления, предоставляемая Заявителю по почте, направляется по адресу, указанному в запросе, заказным письмом.</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если Заявление с приложенными документами поступило из АУ «МФЦ», специалист администрации организует доставку в АУ «МФЦ» сопроводительного письма заявителю в течение 1 рабочего дня со дня регистрации его в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АУ «МФЦ» в день поступления от администрации копии постановления администрации о подготовке, об утверждении (отклонении) документации по планировке территории фиксирует в АИС МФЦ о смене статуса документа на «готово к выдаче». Специалист АУ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Специалист АУ «МФЦ» в день поступления отказа в подготовке документации по планировке территории в письменной форме фиксирует в АИС МФЦ смену статуса документа на «отказано в услуге» и извещает заявителя по телефону. Отказ в письменной форме в подготовке документации по планировке территории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выдача (направление) заявителю результата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3.6. Порядок осуществления административных процедур и административных действий в электронной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Поступившие обращения рассматриваются в срок не более 30 календарных дней со дня их регистрации в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w:t>
      </w:r>
      <w:r w:rsidRPr="007C73BE">
        <w:rPr>
          <w:rFonts w:ascii="Arial" w:hAnsi="Arial" w:cs="Arial"/>
          <w:sz w:val="20"/>
          <w:szCs w:val="20"/>
        </w:rPr>
        <w:lastRenderedPageBreak/>
        <w:t>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IV. Формы контроля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 исполнением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путем проверки своевременности, полноты и качества выполнения процедур при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АУ «МФЦ», его работников, а также организаций, предусмотренных частью 1.1 статьи 16 Федерального закона № 210-ФЗ, их работников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АУ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Решения и действия (бездействия) АУ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АУ «МФЦ» не предусмотрено (подраздел 2.17 Административного регламента).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5.2. Предмет жалобы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Заявитель может обратиться с жалобой в следующих случаях:</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нарушение срока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отказ структурного подразделения, его должностного лица (специалиста), АУ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нарушение срока или порядка выдачи документов по результатам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сельского поселения, в АУ «МФЦ» в адрес руководителя, а также организацию, предусмотренную частью 1.1 статьи 16 Федерального закона № 210-ФЗ, в адрес её руководителя.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5.4. Порядок подачи и рассмотрения жалобы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Жалоба может быть направлена по почте, через АУ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Жалоба (приложение № 5 к Административному регламенту) в соответствии с Федеральным </w:t>
      </w:r>
      <w:hyperlink r:id="rId31" w:history="1">
        <w:r w:rsidRPr="007C73BE">
          <w:rPr>
            <w:rFonts w:ascii="Arial" w:hAnsi="Arial" w:cs="Arial"/>
            <w:sz w:val="20"/>
            <w:szCs w:val="20"/>
          </w:rPr>
          <w:t>законом</w:t>
        </w:r>
      </w:hyperlink>
      <w:r w:rsidRPr="007C73BE">
        <w:rPr>
          <w:rFonts w:ascii="Arial" w:hAnsi="Arial" w:cs="Arial"/>
          <w:sz w:val="20"/>
          <w:szCs w:val="20"/>
        </w:rPr>
        <w:t xml:space="preserve"> № 210-ФЗ должна содержать:</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наименование органа местного самоуправления, должностного лица органа местного самоуправления либо муниципального служащего, АУ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 АУ «МФЦ», его работника, организации, предусмотренной частью 1.1 статьи 16 Федерального закона № 210-ФЗ, её работника;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АУ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а) оформленная в соответствии с законодательством Российской Федерации доверенность (для физических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5.5. Сроки рассмотрения жалобы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Жалоба, поступившая в администрацию, АУ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обжалования отказа администрации, АУ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5.6. Результат рассмотрения жалобы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По результатам рассмотрения жалобы в соответствии с частью 7 статьи 11.2 Федерального закона № 210-ФЗ принимается одно из следующих решений: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удовлетворении жалобы отказывается.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удовлетворении жалобы администрация, АУ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5.7. Порядок информирования заявителя о результатах рассмотрения жалобы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ответе по результатам рассмотрения жалобы указываются: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АУ «МФЦ», фамилия, имя, отчество (последнее - при наличии) руководителя АУ «МФЦ», организации, предусмотренной частью 1.1 статьи 16 Федерального закона № 210-ФЗ, фамилия, имя, отчество (последнее - при наличии) руководителя этой организации, принявших решение по жалобе;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номер, дата, место принятия решения, включая сведения о должностном лице органа местного самоуправления, руководителе АУ «МФЦ», руководителе организации, предусмотренной частью 1.1 статьи 16 Федерального закона № 210-ФЗ, решение или действие (бездействие) которых обжалуются;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фамилия, имя, отчество (последнее - при наличии) или наименование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основания для принятия решения по жалобе;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принятое по жалобе решение;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 порядке обжалования принятого по жалобе решения.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5.8. Порядок обжалования решения по жалобе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5.9. Право заявителя на получение информации и документов, необходимых для обоснования и рассмотрения жалобы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5.10. Способы информирования заявителей о порядке подачи и рассмотрения жалобы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АУ «МФЦ», организации, предусмотренной частью 1.1 статьи 16 Федерального закона № 210-ФЗ, на Едином портале </w:t>
      </w:r>
      <w:r w:rsidRPr="007C73BE">
        <w:rPr>
          <w:rFonts w:ascii="Arial" w:hAnsi="Arial" w:cs="Arial"/>
          <w:sz w:val="20"/>
          <w:szCs w:val="20"/>
        </w:rPr>
        <w:lastRenderedPageBreak/>
        <w:t>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Для получения информации о порядке подачи и рассмотрения жалобы заявитель вправе обратиться: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устной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форме электронного документа;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 телефону;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письменной форме.</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right"/>
        <w:rPr>
          <w:rFonts w:ascii="Arial" w:hAnsi="Arial" w:cs="Arial"/>
          <w:sz w:val="20"/>
          <w:szCs w:val="20"/>
        </w:rPr>
      </w:pPr>
      <w:r>
        <w:rPr>
          <w:rFonts w:ascii="Arial" w:hAnsi="Arial" w:cs="Arial"/>
          <w:sz w:val="20"/>
          <w:szCs w:val="20"/>
        </w:rPr>
        <w:t>П</w:t>
      </w:r>
      <w:r w:rsidRPr="007C73BE">
        <w:rPr>
          <w:rFonts w:ascii="Arial" w:hAnsi="Arial" w:cs="Arial"/>
          <w:sz w:val="20"/>
          <w:szCs w:val="20"/>
        </w:rPr>
        <w:t>риложение № 1</w:t>
      </w:r>
      <w:r w:rsidRPr="007C73BE">
        <w:rPr>
          <w:rFonts w:ascii="Arial" w:hAnsi="Arial" w:cs="Arial"/>
          <w:sz w:val="20"/>
          <w:szCs w:val="20"/>
        </w:rPr>
        <w:br/>
        <w:t xml:space="preserve">к </w:t>
      </w:r>
      <w:hyperlink r:id="rId32" w:history="1">
        <w:r w:rsidRPr="007C73BE">
          <w:rPr>
            <w:rFonts w:ascii="Arial" w:hAnsi="Arial" w:cs="Arial"/>
            <w:sz w:val="20"/>
            <w:szCs w:val="20"/>
          </w:rPr>
          <w:t>Административному регламенту</w:t>
        </w:r>
      </w:hyperlink>
      <w:r w:rsidRPr="007C73BE">
        <w:rPr>
          <w:rFonts w:ascii="Arial" w:hAnsi="Arial" w:cs="Arial"/>
          <w:sz w:val="20"/>
          <w:szCs w:val="20"/>
        </w:rPr>
        <w:br/>
      </w:r>
    </w:p>
    <w:p w:rsidR="007C73BE" w:rsidRPr="007C73BE" w:rsidRDefault="007C73BE" w:rsidP="007C73BE">
      <w:pPr>
        <w:spacing w:after="0"/>
        <w:rPr>
          <w:rFonts w:ascii="Arial" w:hAnsi="Arial" w:cs="Arial"/>
          <w:sz w:val="20"/>
          <w:szCs w:val="20"/>
        </w:rPr>
      </w:pPr>
      <w:r w:rsidRPr="007C73BE">
        <w:rPr>
          <w:rFonts w:ascii="Arial" w:hAnsi="Arial" w:cs="Arial"/>
          <w:sz w:val="20"/>
          <w:szCs w:val="20"/>
        </w:rPr>
        <w:t>Сведения о месте нахождения и графике работы администрации Испуханского сельского поселения Красночетайского района Чувашской Республики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Администрация Испуханского сельского поселения Красночетайского района</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Адрес: 429043, Чувашская Республика, Красночетайский район, д.Испуханы, ул. Новая, д. 2.</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Адрес электронной почты: </w:t>
      </w:r>
      <w:hyperlink r:id="rId33" w:history="1">
        <w:r w:rsidRPr="007C73BE">
          <w:rPr>
            <w:rStyle w:val="ac"/>
            <w:rFonts w:ascii="Arial" w:hAnsi="Arial" w:cs="Arial"/>
            <w:sz w:val="20"/>
            <w:szCs w:val="20"/>
          </w:rPr>
          <w:t>krchet-</w:t>
        </w:r>
        <w:r w:rsidRPr="007C73BE">
          <w:rPr>
            <w:rStyle w:val="ac"/>
            <w:rFonts w:ascii="Arial" w:hAnsi="Arial" w:cs="Arial"/>
            <w:sz w:val="20"/>
            <w:szCs w:val="20"/>
            <w:lang w:val="en-US"/>
          </w:rPr>
          <w:t>ispuh</w:t>
        </w:r>
        <w:r w:rsidRPr="007C73BE">
          <w:rPr>
            <w:rStyle w:val="ac"/>
            <w:rFonts w:ascii="Arial" w:hAnsi="Arial" w:cs="Arial"/>
            <w:sz w:val="20"/>
            <w:szCs w:val="20"/>
          </w:rPr>
          <w:t>@cap.ru</w:t>
        </w:r>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7C73BE" w:rsidRPr="007C73BE" w:rsidTr="007C73BE">
        <w:tc>
          <w:tcPr>
            <w:tcW w:w="2176"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Служебный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График приема</w:t>
            </w:r>
          </w:p>
        </w:tc>
      </w:tr>
      <w:tr w:rsidR="007C73BE" w:rsidRPr="007C73BE" w:rsidTr="007C73BE">
        <w:trPr>
          <w:cantSplit/>
        </w:trPr>
        <w:tc>
          <w:tcPr>
            <w:tcW w:w="2176" w:type="dxa"/>
            <w:tcBorders>
              <w:top w:val="single" w:sz="4" w:space="0" w:color="auto"/>
              <w:left w:val="single" w:sz="4" w:space="0" w:color="auto"/>
              <w:bottom w:val="single" w:sz="4" w:space="0" w:color="auto"/>
              <w:right w:val="single" w:sz="4" w:space="0" w:color="auto"/>
            </w:tcBorders>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Лаврентьева Елена Федоровна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Глава Испуханского сельского поселения Красночетайского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rPr>
                <w:rFonts w:ascii="Arial" w:hAnsi="Arial" w:cs="Arial"/>
                <w:sz w:val="20"/>
                <w:szCs w:val="20"/>
              </w:rPr>
            </w:pPr>
            <w:r w:rsidRPr="007C73BE">
              <w:rPr>
                <w:rFonts w:ascii="Arial" w:hAnsi="Arial" w:cs="Arial"/>
                <w:sz w:val="20"/>
                <w:szCs w:val="20"/>
              </w:rPr>
              <w:t>36-2-86</w:t>
            </w:r>
          </w:p>
          <w:p w:rsidR="007C73BE" w:rsidRPr="007C73BE" w:rsidRDefault="007C73BE" w:rsidP="007C73BE">
            <w:pPr>
              <w:spacing w:after="0"/>
              <w:rPr>
                <w:rFonts w:ascii="Arial" w:hAnsi="Arial" w:cs="Arial"/>
                <w:sz w:val="20"/>
                <w:szCs w:val="20"/>
              </w:rPr>
            </w:pPr>
          </w:p>
        </w:tc>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понедельник – пятница</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800 - 1700</w:t>
            </w:r>
          </w:p>
        </w:tc>
      </w:tr>
      <w:tr w:rsidR="007C73BE" w:rsidRPr="007C73BE" w:rsidTr="007C73BE">
        <w:trPr>
          <w:cantSplit/>
        </w:trPr>
        <w:tc>
          <w:tcPr>
            <w:tcW w:w="2176" w:type="dxa"/>
            <w:tcBorders>
              <w:top w:val="single" w:sz="4" w:space="0" w:color="auto"/>
              <w:left w:val="single" w:sz="4" w:space="0" w:color="auto"/>
              <w:bottom w:val="single" w:sz="4" w:space="0" w:color="auto"/>
              <w:right w:val="single" w:sz="4" w:space="0" w:color="auto"/>
            </w:tcBorders>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Воронова Галина Поликарповна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Главный специалист-эксперт администрации Испуханского сельского поселения Красночетайского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rPr>
                <w:rFonts w:ascii="Arial" w:hAnsi="Arial" w:cs="Arial"/>
                <w:sz w:val="20"/>
                <w:szCs w:val="20"/>
              </w:rPr>
            </w:pPr>
            <w:r w:rsidRPr="007C73BE">
              <w:rPr>
                <w:rFonts w:ascii="Arial" w:hAnsi="Arial" w:cs="Arial"/>
                <w:sz w:val="20"/>
                <w:szCs w:val="20"/>
              </w:rPr>
              <w:t>36-2-86</w:t>
            </w: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p>
        </w:tc>
      </w:tr>
    </w:tbl>
    <w:p w:rsidR="007C73BE" w:rsidRPr="007C73BE" w:rsidRDefault="007C73BE" w:rsidP="007C73BE">
      <w:pPr>
        <w:spacing w:after="0"/>
        <w:rPr>
          <w:rFonts w:ascii="Arial" w:hAnsi="Arial" w:cs="Arial"/>
          <w:sz w:val="20"/>
          <w:szCs w:val="20"/>
        </w:rPr>
      </w:pPr>
      <w:r w:rsidRPr="007C73BE">
        <w:rPr>
          <w:rFonts w:ascii="Arial" w:hAnsi="Arial" w:cs="Arial"/>
          <w:sz w:val="20"/>
          <w:szCs w:val="20"/>
        </w:rPr>
        <w:t>Перерыв на обед с 12.00 до 13.00 часов; выходные дни – суббота, воскресенье, праздничные дни.</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r w:rsidRPr="007C73BE">
        <w:rPr>
          <w:rFonts w:ascii="Arial" w:hAnsi="Arial" w:cs="Arial"/>
          <w:sz w:val="20"/>
          <w:szCs w:val="20"/>
        </w:rPr>
        <w:t>Сведения о месте нахождения и графике работы АУ «МФЦ» муниципального образования Красночетайский район Чувашской Республики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Адрес: 429040, Чувашская Республика, Красночетайский район, с. Красные Четаи, пл. Победы, д. 1</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Адрес электронной почты: mfc-dir-krchet@cap.ru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7C73BE" w:rsidRPr="007C73BE" w:rsidTr="007C73BE">
        <w:tc>
          <w:tcPr>
            <w:tcW w:w="2176"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Служебный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График приема</w:t>
            </w:r>
          </w:p>
        </w:tc>
      </w:tr>
      <w:tr w:rsidR="007C73BE" w:rsidRPr="007C73BE" w:rsidTr="007C73BE">
        <w:trPr>
          <w:cantSplit/>
        </w:trPr>
        <w:tc>
          <w:tcPr>
            <w:tcW w:w="2176" w:type="dxa"/>
            <w:tcBorders>
              <w:top w:val="single" w:sz="4" w:space="0" w:color="auto"/>
              <w:left w:val="single" w:sz="4" w:space="0" w:color="auto"/>
              <w:bottom w:val="single" w:sz="4" w:space="0" w:color="auto"/>
              <w:right w:val="single" w:sz="4" w:space="0" w:color="auto"/>
            </w:tcBorders>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Мурзеева Венера Семеновна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Директор АУ «МФЦ» МО Красночетайский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rPr>
                <w:rFonts w:ascii="Arial" w:hAnsi="Arial" w:cs="Arial"/>
                <w:sz w:val="20"/>
                <w:szCs w:val="20"/>
              </w:rPr>
            </w:pPr>
            <w:r w:rsidRPr="007C73BE">
              <w:rPr>
                <w:rFonts w:ascii="Arial" w:hAnsi="Arial" w:cs="Arial"/>
                <w:sz w:val="20"/>
                <w:szCs w:val="20"/>
              </w:rPr>
              <w:t>2-12-08</w:t>
            </w:r>
          </w:p>
          <w:p w:rsidR="007C73BE" w:rsidRPr="007C73BE" w:rsidRDefault="007C73BE" w:rsidP="007C73BE">
            <w:pPr>
              <w:spacing w:after="0"/>
              <w:rPr>
                <w:rFonts w:ascii="Arial"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rPr>
                <w:rFonts w:ascii="Arial" w:hAnsi="Arial" w:cs="Arial"/>
                <w:sz w:val="20"/>
                <w:szCs w:val="20"/>
              </w:rPr>
            </w:pPr>
            <w:r w:rsidRPr="007C73BE">
              <w:rPr>
                <w:rFonts w:ascii="Arial" w:hAnsi="Arial" w:cs="Arial"/>
                <w:sz w:val="20"/>
                <w:szCs w:val="20"/>
              </w:rPr>
              <w:t>понедельник, вторник, четверг, пятница: с 08:00 до 17:00</w:t>
            </w:r>
            <w:r w:rsidRPr="007C73BE">
              <w:rPr>
                <w:rFonts w:ascii="Arial" w:hAnsi="Arial" w:cs="Arial"/>
                <w:sz w:val="20"/>
                <w:szCs w:val="20"/>
              </w:rPr>
              <w:br/>
              <w:t>среда: с 08:00 до 20:00</w:t>
            </w:r>
            <w:r w:rsidRPr="007C73BE">
              <w:rPr>
                <w:rFonts w:ascii="Arial" w:hAnsi="Arial" w:cs="Arial"/>
                <w:sz w:val="20"/>
                <w:szCs w:val="20"/>
              </w:rPr>
              <w:br/>
              <w:t xml:space="preserve">суббота: с 10:00 до 14:00 </w:t>
            </w:r>
          </w:p>
        </w:tc>
      </w:tr>
    </w:tbl>
    <w:p w:rsidR="007C73BE" w:rsidRPr="007C73BE" w:rsidRDefault="007C73BE" w:rsidP="007C73BE">
      <w:pPr>
        <w:spacing w:after="0"/>
        <w:rPr>
          <w:rFonts w:ascii="Arial" w:hAnsi="Arial" w:cs="Arial"/>
          <w:sz w:val="20"/>
          <w:szCs w:val="20"/>
        </w:rPr>
      </w:pPr>
      <w:r w:rsidRPr="007C73BE">
        <w:rPr>
          <w:rFonts w:ascii="Arial" w:hAnsi="Arial" w:cs="Arial"/>
          <w:sz w:val="20"/>
          <w:szCs w:val="20"/>
        </w:rPr>
        <w:t>График работы специалистов, осуществляющих прием и консультирование: понедельник, вторник, четверг, пятница: с 08:00 до 17:00, среда: с 08:00 до 20:00, суббота: с 10:00 до 14:00, без перерыва на обед; выходной день - воскресенье.</w:t>
      </w: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Приложение № 2</w:t>
      </w:r>
      <w:r w:rsidRPr="007C73BE">
        <w:rPr>
          <w:rFonts w:ascii="Arial" w:hAnsi="Arial" w:cs="Arial"/>
          <w:sz w:val="20"/>
          <w:szCs w:val="20"/>
        </w:rPr>
        <w:br/>
        <w:t xml:space="preserve">к </w:t>
      </w:r>
      <w:hyperlink r:id="rId34" w:history="1">
        <w:r w:rsidRPr="007C73BE">
          <w:rPr>
            <w:rFonts w:ascii="Arial" w:hAnsi="Arial" w:cs="Arial"/>
            <w:sz w:val="20"/>
            <w:szCs w:val="20"/>
          </w:rPr>
          <w:t>Административному регламенту</w:t>
        </w:r>
      </w:hyperlink>
      <w:r w:rsidRPr="007C73BE">
        <w:rPr>
          <w:rFonts w:ascii="Arial" w:hAnsi="Arial" w:cs="Arial"/>
          <w:sz w:val="20"/>
          <w:szCs w:val="20"/>
        </w:rPr>
        <w:br/>
      </w:r>
    </w:p>
    <w:p w:rsidR="007C73BE" w:rsidRPr="007C73BE" w:rsidRDefault="007C73BE" w:rsidP="007C73BE">
      <w:pPr>
        <w:spacing w:after="0"/>
        <w:rPr>
          <w:rFonts w:ascii="Arial" w:hAnsi="Arial" w:cs="Arial"/>
          <w:sz w:val="20"/>
          <w:szCs w:val="20"/>
        </w:rPr>
      </w:pPr>
      <w:r w:rsidRPr="007C73BE">
        <w:rPr>
          <w:rFonts w:ascii="Arial" w:hAnsi="Arial" w:cs="Arial"/>
          <w:sz w:val="20"/>
          <w:szCs w:val="20"/>
        </w:rPr>
        <w:t>Главе Испуханского сельского поселения Красночетайского района Чувашской Республики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lastRenderedPageBreak/>
        <w:t xml:space="preserve">                                           от 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(Ф.И.О (последнее - при наличии) для физических лиц,</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 xml:space="preserve">(наименование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Адрес: 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Контактный телефон: 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Факс: 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Электронная почта (при наличии):____________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(Ф.И.О. (последнее – при наличии) представителя, действующего по доверенности)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Заявление о предложении по подготовке документации по планировке  территории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Заявитель в лице _________________________________________________________________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t>(Ф.И.О. ответственного лица)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предлагает подготовить документацию по планировке территории ___________________________________________ (микрорайон, квартала) в соответствии с прилагаемой схемой за счет собственных средств.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Виды и объем разрабатываемой документации по планировке территории_____________________________________________________________.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(Проект планировки территории, проект планировки территории с проектом межевания территории, проект межевания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Обязуюсь осуществить:__________________________________________________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(применительно к территории: (краткое описание границ проектирования,</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сведения об образованных земельных участках,</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_______________________________________________________________________.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сведения о правообладателях земельных участков))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Сбор, подготовку и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 Разработку разделов проекта в объеме, Градостроительным кодексом РФ в соответствии с техническим заданием на разработку Документации.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 Представление материалов проекта на рассмотрение в администрацию. Устранение всех замечаний по итогам рассмотрения.</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Проектирование будет осуществлять: _______________________________________________________________________.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(наименование юридического лица, сведения о проектировщике, и т.д.)</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 заявлению прилагаются следующие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 Схема границ территории в отношении, которой планируется подготовка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3.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w:t>
      </w:r>
      <w:r w:rsidRPr="007C73BE">
        <w:rPr>
          <w:rFonts w:ascii="Arial" w:hAnsi="Arial" w:cs="Arial"/>
          <w:sz w:val="20"/>
          <w:szCs w:val="20"/>
        </w:rPr>
        <w:lastRenderedPageBreak/>
        <w:t>учетом срока их давности, определенного в соответствии с законодательством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Отзыв  настоящего  согласия  в  случаях, предусмотренных </w:t>
      </w:r>
      <w:hyperlink r:id="rId35" w:history="1">
        <w:r w:rsidRPr="007C73BE">
          <w:rPr>
            <w:rFonts w:ascii="Arial" w:hAnsi="Arial" w:cs="Arial"/>
            <w:sz w:val="20"/>
            <w:szCs w:val="20"/>
          </w:rPr>
          <w:t>Федеральным</w:t>
        </w:r>
      </w:hyperlink>
      <w:r w:rsidRPr="007C73BE">
        <w:rPr>
          <w:rFonts w:ascii="Arial" w:hAnsi="Arial" w:cs="Arial"/>
          <w:sz w:val="20"/>
          <w:szCs w:val="20"/>
        </w:rPr>
        <w:t xml:space="preserve"> законом  «О  персональных  данных»,  осуществляется  на  основании  моего заявления, поданного в администрацию Красночетайского сельского поселения Красночетайского района Чувашской Республики.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_________________     ___________________________      ____ __________ 20___ г.</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(подпись) (фамилия и инициалы (последнее – при наличии)  заявителя,                                           представителя заявителя)</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Заявление и прилагаемые к нему документы приняты             ____   ______ 20___ г.</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______________________________________________________________________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(должность лица, принявшего заявление)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        _______________________________________________________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(подпись)              (расшифровка подписи лица, принявшего заявление)</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Приложение № 3</w:t>
      </w:r>
      <w:r w:rsidRPr="007C73BE">
        <w:rPr>
          <w:rFonts w:ascii="Arial" w:hAnsi="Arial" w:cs="Arial"/>
          <w:sz w:val="20"/>
          <w:szCs w:val="20"/>
        </w:rPr>
        <w:br/>
        <w:t xml:space="preserve">к </w:t>
      </w:r>
      <w:hyperlink r:id="rId36" w:history="1">
        <w:r w:rsidRPr="007C73BE">
          <w:rPr>
            <w:rFonts w:ascii="Arial" w:hAnsi="Arial" w:cs="Arial"/>
            <w:sz w:val="20"/>
            <w:szCs w:val="20"/>
          </w:rPr>
          <w:t>Административному регламенту</w:t>
        </w:r>
      </w:hyperlink>
    </w:p>
    <w:p w:rsidR="007C73BE" w:rsidRPr="007C73BE" w:rsidRDefault="007C73BE" w:rsidP="007C73BE">
      <w:pPr>
        <w:spacing w:after="0"/>
        <w:rPr>
          <w:rFonts w:ascii="Arial" w:hAnsi="Arial" w:cs="Arial"/>
          <w:sz w:val="20"/>
          <w:szCs w:val="20"/>
        </w:rPr>
      </w:pPr>
      <w:r w:rsidRPr="007C73BE">
        <w:rPr>
          <w:rFonts w:ascii="Arial" w:hAnsi="Arial" w:cs="Arial"/>
          <w:sz w:val="20"/>
          <w:szCs w:val="20"/>
        </w:rPr>
        <w:t>Главе Испуханского сельского поселения Красночетайского района Чувашской Республики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от 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(Ф.И.О (последнее - при наличии) для физических лиц,</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Адрес: 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Контактный телефон: 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Факс: 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Электронная почта (при наличии):____________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(Ф.И.О. (последнее – при наличии) представителя, действующего по доверенности)</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Заявление на утверждение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 основании заключения о результатах публичных слушаний прошу утвердить документацию по планировке территории _____________, выполненную на основании постановления администрации Испуханского сельского поселения Красночетайского района Чувашской Республики от ____________ №_____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Разрешаю администрации Красночетайского сельского поселения Красночетайского района Чувашской Республики использовать переданную документацию по планировке территории в интересах администрации Испуханского сельского поселения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К заявлению прилагаются следующие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Отзыв  настоящего  согласия  в  случаях, предусмотренных </w:t>
      </w:r>
      <w:hyperlink r:id="rId37" w:history="1">
        <w:r w:rsidRPr="007C73BE">
          <w:rPr>
            <w:rFonts w:ascii="Arial" w:hAnsi="Arial" w:cs="Arial"/>
            <w:sz w:val="20"/>
            <w:szCs w:val="20"/>
          </w:rPr>
          <w:t>Федеральным</w:t>
        </w:r>
      </w:hyperlink>
      <w:r w:rsidRPr="007C73BE">
        <w:rPr>
          <w:rFonts w:ascii="Arial" w:hAnsi="Arial" w:cs="Arial"/>
          <w:sz w:val="20"/>
          <w:szCs w:val="20"/>
        </w:rPr>
        <w:t xml:space="preserve"> законом  «О  персональных  данных»,  осуществляется  на  основании  моего заявления, поданного в администрацию Испуханского сельского поселения Красночетайского района Чувашской Республики Чувашской Республики. </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_________________     ____________________      ____ __________ 20___ г.</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(подпись) (фамилия и инициалы (последнее – при наличии)  заявителя,  представителя заявителя)</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Заявление и прилагаемые к нему документы приняты             ____  ______ 20___ г.</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______________________________________________________________________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(должность лица, принявшего заявление)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        _______________________________________________________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(подпись)                                                                           (расшифровка подписи лица, принявшего заявление)</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Приложение № 4</w:t>
      </w:r>
      <w:r w:rsidRPr="007C73BE">
        <w:rPr>
          <w:rFonts w:ascii="Arial" w:hAnsi="Arial" w:cs="Arial"/>
          <w:sz w:val="20"/>
          <w:szCs w:val="20"/>
        </w:rPr>
        <w:br/>
        <w:t xml:space="preserve">к </w:t>
      </w:r>
      <w:hyperlink r:id="rId38" w:history="1">
        <w:r w:rsidRPr="007C73BE">
          <w:rPr>
            <w:rFonts w:ascii="Arial" w:hAnsi="Arial" w:cs="Arial"/>
            <w:sz w:val="20"/>
            <w:szCs w:val="20"/>
          </w:rPr>
          <w:t>Административному регламенту</w:t>
        </w:r>
      </w:hyperlink>
      <w:r w:rsidRPr="007C73BE">
        <w:rPr>
          <w:rFonts w:ascii="Arial" w:hAnsi="Arial" w:cs="Arial"/>
          <w:sz w:val="20"/>
          <w:szCs w:val="20"/>
        </w:rPr>
        <w:br/>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 xml:space="preserve">Блок-схема </w:t>
      </w:r>
      <w:r w:rsidRPr="007C73BE">
        <w:rPr>
          <w:rFonts w:ascii="Arial" w:hAnsi="Arial" w:cs="Arial"/>
          <w:sz w:val="20"/>
          <w:szCs w:val="20"/>
        </w:rPr>
        <w:br/>
        <w:t>предоставления муниципальной услуги «Принятие решения о подготовке, утверждении документации по планировке территории Испуханского сельского поселения Красночетайского района Чувашской Республики»</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Процедура принятия решения о подготовке документации по планировке территории</w:t>
      </w:r>
    </w:p>
    <w:p w:rsidR="007C73BE" w:rsidRPr="007C73BE" w:rsidRDefault="008438A7" w:rsidP="007C73BE">
      <w:pPr>
        <w:spacing w:after="0"/>
        <w:rPr>
          <w:rFonts w:ascii="Arial" w:hAnsi="Arial" w:cs="Arial"/>
          <w:sz w:val="20"/>
          <w:szCs w:val="20"/>
        </w:rPr>
      </w:pPr>
      <w:r>
        <w:rPr>
          <w:rFonts w:ascii="Arial" w:hAnsi="Arial" w:cs="Arial"/>
          <w:sz w:val="20"/>
          <w:szCs w:val="20"/>
        </w:rPr>
      </w:r>
      <w:r>
        <w:rPr>
          <w:rFonts w:ascii="Arial" w:hAnsi="Arial" w:cs="Arial"/>
          <w:sz w:val="20"/>
          <w:szCs w:val="20"/>
        </w:rPr>
        <w:pict>
          <v:group id="_x0000_s1056" editas="canvas" style="width:474.05pt;height:520.05pt;mso-position-horizontal-relative:char;mso-position-vertical-relative:line" coordorigin="3332,-3" coordsize="60206,66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3332;top:-3;width:60206;height:66049;visibility:visible">
              <v:fill o:detectmouseclick="t"/>
              <v:path o:connecttype="none"/>
            </v:shape>
            <v:rect id="Rectangle 9" o:spid="_x0000_s1058" style="position:absolute;left:16763;top:-3;width:28290;height:9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9">
                <w:txbxContent>
                  <w:p w:rsidR="00015E6F" w:rsidRDefault="00015E6F"/>
                </w:txbxContent>
              </v:textbox>
            </v:rect>
            <v:rect id="Rectangle 11" o:spid="_x0000_s1059" style="position:absolute;left:36143;top:11459;width:24480;height:8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11">
                <w:txbxContent>
                  <w:p w:rsidR="007C73BE" w:rsidRPr="00887735" w:rsidRDefault="007C73BE" w:rsidP="007C73BE">
                    <w:r w:rsidRPr="00887735">
                      <w:t>Направление межведомственного запроса</w:t>
                    </w:r>
                  </w:p>
                  <w:p w:rsidR="007C73BE" w:rsidRPr="00887735" w:rsidRDefault="007C73BE" w:rsidP="007C73BE">
                    <w:r w:rsidRPr="00887735">
                      <w:t>(2 рабочих дня)</w:t>
                    </w:r>
                  </w:p>
                  <w:p w:rsidR="007C73BE" w:rsidRPr="00887735" w:rsidRDefault="007C73BE" w:rsidP="007C73BE"/>
                </w:txbxContent>
              </v:textbox>
            </v:rect>
            <v:rect id="Rectangle 12" o:spid="_x0000_s1060" style="position:absolute;left:4519;top:11459;width:26290;height:831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style="mso-next-textbox:#Rectangle 12">
                <w:txbxContent>
                  <w:p w:rsidR="00015E6F" w:rsidRDefault="00015E6F"/>
                </w:txbxContent>
              </v:textbox>
            </v:rect>
            <v:roundrect id="AutoShape 17" o:spid="_x0000_s1061" style="position:absolute;left:9371;top:23753;width:46871;height:86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style="mso-next-textbox:#AutoShape 17">
                <w:txbxContent>
                  <w:p w:rsidR="007C73BE" w:rsidRPr="00887735" w:rsidRDefault="007C73BE" w:rsidP="007C73BE">
                    <w:r w:rsidRPr="00887735">
                      <w:t xml:space="preserve">Основания для отказа </w:t>
                    </w:r>
                  </w:p>
                  <w:p w:rsidR="007C73BE" w:rsidRPr="00887735" w:rsidRDefault="007C73BE" w:rsidP="007C73BE">
                    <w:r w:rsidRPr="00887735">
                      <w:t>в предоставлении муниципальной услуги</w:t>
                    </w:r>
                  </w:p>
                </w:txbxContent>
              </v:textbox>
            </v:roundrect>
            <v:rect id="Rectangle 20" o:spid="_x0000_s1062" style="position:absolute;left:3332;top:40391;width:27001;height:9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20">
                <w:txbxContent>
                  <w:p w:rsidR="00015E6F" w:rsidRDefault="00015E6F"/>
                </w:txbxContent>
              </v:textbox>
            </v:rect>
            <v:rect id="Rectangle 21" o:spid="_x0000_s1063" style="position:absolute;left:3332;top:54063;width:27001;height:11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21">
                <w:txbxContent>
                  <w:p w:rsidR="007C73BE" w:rsidRPr="00887735" w:rsidRDefault="007C73BE" w:rsidP="007C73BE">
                    <w:r w:rsidRPr="00887735">
                      <w:t>Выдача постановления администрации о подготовке документации по планировке территории</w:t>
                    </w:r>
                  </w:p>
                  <w:p w:rsidR="007C73BE" w:rsidRPr="00887735" w:rsidRDefault="007C73BE" w:rsidP="007C73BE">
                    <w:r w:rsidRPr="00887735">
                      <w:t>(3 рабочих дня)</w:t>
                    </w:r>
                  </w:p>
                </w:txbxContent>
              </v:textbox>
            </v:rect>
            <v:rect id="Rectangle 22" o:spid="_x0000_s1064" style="position:absolute;left:32905;top:40391;width:27718;height:9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22">
                <w:txbxContent>
                  <w:p w:rsidR="00015E6F" w:rsidRDefault="00015E6F"/>
                </w:txbxContent>
              </v:textbox>
            </v:rect>
            <v:rect id="Rectangle 23" o:spid="_x0000_s1065" style="position:absolute;left:32905;top:55473;width:27718;height:9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23">
                <w:txbxContent>
                  <w:p w:rsidR="007C73BE" w:rsidRPr="00887735" w:rsidRDefault="007C73BE" w:rsidP="007C73BE">
                    <w:r w:rsidRPr="00887735">
                      <w:t>Направление мотивированного решения об отказе в выдаче разрешения на использование земель или земельных участков</w:t>
                    </w:r>
                  </w:p>
                  <w:p w:rsidR="007C73BE" w:rsidRPr="00887735" w:rsidRDefault="007C73BE" w:rsidP="007C73BE">
                    <w:r w:rsidRPr="00887735">
                      <w:t>(3 рабочих дня)</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66" type="#_x0000_t67" style="position:absolute;left:21138;top:9834;width:908;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67" type="#_x0000_t13" style="position:absolute;left:30809;top:14088;width:5334;height: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2" o:spid="_x0000_s1068" type="#_x0000_t66" style="position:absolute;left:30809;top:17416;width:5334;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nr8IA&#10;AADbAAAADwAAAGRycy9kb3ducmV2LnhtbERPS2vCQBC+F/oflil4000US5u6SvGBepHGtvchO01C&#10;s7NxdzXx37sFobf5+J4zW/SmERdyvrasIB0lIIgLq2suFXx9boYvIHxA1thYJgVX8rCYPz7MMNO2&#10;45wux1CKGMI+QwVVCG0mpS8qMuhHtiWO3I91BkOErpTaYRfDTSPHSfIsDdYcGypsaVlR8Xs8GwV5&#10;SK/dZH1wK/3afky/+8n2tN8qNXjq399ABOrDv/ju3uk4P4W/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KevwgAAANsAAAAPAAAAAAAAAAAAAAAAAJgCAABkcnMvZG93&#10;bnJldi54bWxQSwUGAAAAAAQABAD1AAAAhwMAAAAA&#10;"/>
            <v:shape id="AutoShape 45" o:spid="_x0000_s1069" type="#_x0000_t67" style="position:absolute;left:45053;top:50139;width:1803;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v:rect id="Rectangle 47" o:spid="_x0000_s1070" style="position:absolute;left:5091;top:35019;width:4763;height:3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47">
                <w:txbxContent>
                  <w:p w:rsidR="00015E6F" w:rsidRDefault="00015E6F"/>
                </w:txbxContent>
              </v:textbox>
            </v:rect>
            <v:shapetype id="_x0000_t33" coordsize="21600,21600" o:spt="33" o:oned="t" path="m,l21600,r,21600e" filled="f">
              <v:stroke joinstyle="miter"/>
              <v:path arrowok="t" fillok="f" o:connecttype="none"/>
              <o:lock v:ext="edit" shapetype="t"/>
            </v:shapetype>
            <v:shape id="AutoShape 48" o:spid="_x0000_s1071" type="#_x0000_t33" style="position:absolute;left:7466;top:28516;width:1905;height:650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6sMAAADbAAAADwAAAGRycy9kb3ducmV2LnhtbERPTWvCQBC9F/oflin0ppsWUjR1lVoq&#10;9SJi4qHHITvNhmZnY3YT4793BaG3ebzPWaxG24iBOl87VvAyTUAQl07XXCk4FpvJDIQPyBobx6Tg&#10;Qh5Wy8eHBWbanflAQx4qEUPYZ6jAhNBmUvrSkEU/dS1x5H5dZzFE2FVSd3iO4baRr0nyJi3WHBsM&#10;tvRpqPzLe6sgNadyvtleeD9bt0VffPW7n+9eqeen8eMdRKAx/Ivv7q2O81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K3erDAAAA2wAAAA8AAAAAAAAAAAAA&#10;AAAAoQIAAGRycy9kb3ducmV2LnhtbFBLBQYAAAAABAAEAPkAAACRAwAAAAA=&#10;">
              <v:stroke endarrow="block"/>
            </v:shape>
            <v:shape id="AutoShape 49" o:spid="_x0000_s1072" type="#_x0000_t67" style="position:absolute;left:6564;top:38823;width:1626;height:1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50" o:spid="_x0000_s1073" type="#_x0000_t67" style="position:absolute;left:19734;top:19772;width:1404;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NJL8A&#10;AADbAAAADwAAAGRycy9kb3ducmV2LnhtbERPzWoCMRC+C32HMIXeNFFL1XWzUgRLb0XdBxg2427o&#10;ZrIkUde3bwqF3ubj+51yN7pe3ChE61nDfKZAEDfeWG411OfDdA0iJmSDvWfS8KAIu+ppUmJh/J2P&#10;dDulVuQQjgVq6FIaCilj05HDOPMDceYuPjhMGYZWmoD3HO56uVDqTTq0nBs6HGjfUfN9ujoNtj6r&#10;8bh5vOK8VUv1VX9wsAutX57H9y2IRGP6F/+5P02ev4L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E0kvwAAANsAAAAPAAAAAAAAAAAAAAAAAJgCAABkcnMvZG93bnJl&#10;di54bWxQSwUGAAAAAAQABAD1AAAAhAMAAAAA&#10;"/>
            <v:shape id="AutoShape 52" o:spid="_x0000_s1074" type="#_x0000_t33" style="position:absolute;left:56242;top:28516;width:1422;height:650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shape id="AutoShape 53" o:spid="_x0000_s1075" type="#_x0000_t67" style="position:absolute;left:56762;top:38823;width:1861;height:1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8zb4A&#10;AADbAAAADwAAAGRycy9kb3ducmV2LnhtbERPzYrCMBC+C75DGMGbJuqyaDWKLCjeFrUPMDRjG2wm&#10;JclqfXuzsLC3+fh+Z7PrXSseFKL1rGE2VSCIK28s1xrK62GyBBETssHWM2l4UYTddjjYYGH8k8/0&#10;uKRa5BCOBWpoUuoKKWPVkMM49R1x5m4+OEwZhlqagM8c7lo5V+pTOrScGxrs6Kuh6n75cRpseVX9&#10;efX6wFmtFuq7PHKwc63Ho36/BpGoT//iP/fJ5Pkr+P0lH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bfM2+AAAA2wAAAA8AAAAAAAAAAAAAAAAAmAIAAGRycy9kb3ducmV2&#10;LnhtbFBLBQYAAAAABAAEAPUAAACDAwAAAAA=&#10;"/>
            <v:rect id="Rectangle 51" o:spid="_x0000_s1076" style="position:absolute;left:55194;top:35019;width:4763;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51">
                <w:txbxContent>
                  <w:p w:rsidR="00015E6F" w:rsidRDefault="00015E6F"/>
                </w:txbxContent>
              </v:textbox>
            </v:rect>
            <v:shape id="AutoShape 45" o:spid="_x0000_s1077" type="#_x0000_t67" style="position:absolute;left:15810;top:50139;width:1804;height:3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w10:wrap type="none"/>
            <w10:anchorlock/>
          </v:group>
        </w:pic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r w:rsidRPr="007C73BE">
        <w:rPr>
          <w:rFonts w:ascii="Arial" w:hAnsi="Arial" w:cs="Arial"/>
          <w:sz w:val="20"/>
          <w:szCs w:val="20"/>
        </w:rPr>
        <w:t>Процедура принятия решения об утверждении документации по планировке территории</w:t>
      </w:r>
    </w:p>
    <w:p w:rsidR="007C73BE" w:rsidRPr="007C73BE" w:rsidRDefault="008438A7" w:rsidP="007C73BE">
      <w:pPr>
        <w:spacing w:after="0"/>
        <w:rPr>
          <w:rFonts w:ascii="Arial" w:hAnsi="Arial" w:cs="Arial"/>
          <w:sz w:val="20"/>
          <w:szCs w:val="20"/>
        </w:rPr>
      </w:pPr>
      <w:r>
        <w:rPr>
          <w:rFonts w:ascii="Arial" w:hAnsi="Arial" w:cs="Arial"/>
          <w:sz w:val="20"/>
          <w:szCs w:val="20"/>
        </w:rPr>
      </w:r>
      <w:r>
        <w:rPr>
          <w:rFonts w:ascii="Arial" w:hAnsi="Arial" w:cs="Arial"/>
          <w:sz w:val="20"/>
          <w:szCs w:val="20"/>
        </w:rPr>
        <w:pict>
          <v:group id="_x0000_s1033" editas="canvas" style="width:474.05pt;height:574pt;mso-position-horizontal-relative:char;mso-position-vertical-relative:line" coordorigin="3332,-3" coordsize="60206,72901">
            <v:shape id="_x0000_s1034" type="#_x0000_t75" style="position:absolute;left:3332;top:-3;width:60206;height:72901;visibility:visible">
              <v:fill o:detectmouseclick="t"/>
              <v:path o:connecttype="none"/>
            </v:shape>
            <v:rect id="Rectangle 9" o:spid="_x0000_s1035" style="position:absolute;left:16763;top:-3;width:28290;height:7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C73BE" w:rsidRPr="00887735" w:rsidRDefault="007C73BE" w:rsidP="007C73BE">
                    <w:r w:rsidRPr="00887735">
                      <w:t>Первичный прием и регистрация документов</w:t>
                    </w:r>
                  </w:p>
                  <w:p w:rsidR="007C73BE" w:rsidRPr="00887735" w:rsidRDefault="007C73BE" w:rsidP="007C73BE">
                    <w:r w:rsidRPr="00887735">
                      <w:t>(1 рабочий день)Первичный прием и регистрация документов</w:t>
                    </w:r>
                  </w:p>
                  <w:p w:rsidR="007C73BE" w:rsidRPr="00887735" w:rsidRDefault="007C73BE" w:rsidP="007C73BE">
                    <w:r w:rsidRPr="00887735">
                      <w:t>(1 рабочий день)</w:t>
                    </w:r>
                  </w:p>
                </w:txbxContent>
              </v:textbox>
            </v:rect>
            <v:rect id="Rectangle 12" o:spid="_x0000_s1036" style="position:absolute;left:16763;top:9561;width:28290;height:56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w:p w:rsidR="007C73BE" w:rsidRPr="00887735" w:rsidRDefault="007C73BE" w:rsidP="007C73BE">
                    <w:r w:rsidRPr="00887735">
                      <w:t xml:space="preserve">Рассмотрение запроса и документов </w:t>
                    </w:r>
                  </w:p>
                  <w:p w:rsidR="007C73BE" w:rsidRPr="00887735" w:rsidRDefault="007C73BE" w:rsidP="007C73BE">
                    <w:r w:rsidRPr="00887735">
                      <w:t>(5 рабочих дня)</w:t>
                    </w:r>
                  </w:p>
                  <w:p w:rsidR="007C73BE" w:rsidRPr="00887735" w:rsidRDefault="007C73BE" w:rsidP="007C73BE">
                    <w:r w:rsidRPr="00887735">
                      <w:t>Рассмотрение заявления о предоставлении муниципальной услуги</w:t>
                    </w:r>
                  </w:p>
                  <w:p w:rsidR="007C73BE" w:rsidRPr="00887735" w:rsidRDefault="007C73BE" w:rsidP="007C73BE">
                    <w:r w:rsidRPr="00887735">
                      <w:t>(5 рабочих дней)</w:t>
                    </w:r>
                  </w:p>
                  <w:p w:rsidR="007C73BE" w:rsidRPr="00887735" w:rsidRDefault="007C73BE" w:rsidP="007C73BE"/>
                </w:txbxContent>
              </v:textbox>
            </v:rect>
            <v:rect id="Rectangle 20" o:spid="_x0000_s1037" style="position:absolute;left:3332;top:25271;width:27001;height:8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C73BE" w:rsidRPr="00887735" w:rsidRDefault="007C73BE" w:rsidP="007C73BE">
                    <w:r w:rsidRPr="00887735">
                      <w:t>Подготовка решения о направлении документации по планировке территории главе поселения</w:t>
                    </w:r>
                  </w:p>
                  <w:p w:rsidR="007C73BE" w:rsidRPr="00887735" w:rsidRDefault="007C73BE" w:rsidP="007C73BE">
                    <w:r w:rsidRPr="00887735">
                      <w:t>(не более 30 календарных дней) Подготовка постановления администрации о подготовке документации по планировке территории</w:t>
                    </w:r>
                  </w:p>
                  <w:p w:rsidR="007C73BE" w:rsidRPr="00887735" w:rsidRDefault="007C73BE" w:rsidP="007C73BE">
                    <w:r w:rsidRPr="00887735">
                      <w:t>(15 календарных дней)</w:t>
                    </w:r>
                  </w:p>
                </w:txbxContent>
              </v:textbox>
            </v:rect>
            <v:rect id="Rectangle 22" o:spid="_x0000_s1038" style="position:absolute;left:35819;top:25271;width:27719;height:8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C73BE" w:rsidRPr="00887735" w:rsidRDefault="007C73BE" w:rsidP="007C73BE">
                    <w:r w:rsidRPr="00887735">
                      <w:t>Подготовка решения об отклонении документации и направлении ее на доработку</w:t>
                    </w:r>
                  </w:p>
                  <w:p w:rsidR="007C73BE" w:rsidRPr="00887735" w:rsidRDefault="007C73BE" w:rsidP="007C73BE">
                    <w:r w:rsidRPr="00887735">
                      <w:t>(не более 30 календарных дней)Подготовка мотивированного отказа в подготовке документации по планировке территории</w:t>
                    </w:r>
                  </w:p>
                  <w:p w:rsidR="007C73BE" w:rsidRPr="00887735" w:rsidRDefault="007C73BE" w:rsidP="007C73BE">
                    <w:r w:rsidRPr="00887735">
                      <w:t>(14 календарных дней)</w:t>
                    </w:r>
                  </w:p>
                </w:txbxContent>
              </v:textbox>
            </v:rect>
            <v:shape id="AutoShape 40" o:spid="_x0000_s1039" type="#_x0000_t67" style="position:absolute;left:29838;top:7935;width:908;height:1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rect id="Rectangle 47" o:spid="_x0000_s1040" style="position:absolute;left:7256;top:18343;width:15812;height:5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C73BE" w:rsidRPr="00887735" w:rsidRDefault="007C73BE" w:rsidP="007C73BE">
                    <w:r w:rsidRPr="00887735">
                      <w:t>Соответствует требованиям</w:t>
                    </w:r>
                    <w:r>
                      <w:t xml:space="preserve"> </w:t>
                    </w:r>
                    <w:r w:rsidRPr="00887735">
                      <w:t>нет</w:t>
                    </w:r>
                  </w:p>
                </w:txbxContent>
              </v:textbox>
            </v:rect>
            <v:shape id="AutoShape 48" o:spid="_x0000_s1041" type="#_x0000_t33" style="position:absolute;left:14858;top:11840;width:1905;height:650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6sMAAADbAAAADwAAAGRycy9kb3ducmV2LnhtbERPTWvCQBC9F/oflin0ppsWUjR1lVoq&#10;9SJi4qHHITvNhmZnY3YT4793BaG3ebzPWaxG24iBOl87VvAyTUAQl07XXCk4FpvJDIQPyBobx6Tg&#10;Qh5Wy8eHBWbanflAQx4qEUPYZ6jAhNBmUvrSkEU/dS1x5H5dZzFE2FVSd3iO4baRr0nyJi3WHBsM&#10;tvRpqPzLe6sgNadyvtleeD9bt0VffPW7n+9eqeen8eMdRKAx/Ivv7q2O81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K3erDAAAA2wAAAA8AAAAAAAAAAAAA&#10;AAAAoQIAAGRycy9kb3ducmV2LnhtbFBLBQYAAAAABAAEAPkAAACRAwAAAAA=&#10;">
              <v:stroke endarrow="block"/>
            </v:shape>
            <v:shape id="AutoShape 49" o:spid="_x0000_s1042" type="#_x0000_t67" style="position:absolute;left:13708;top:23366;width:1626;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52" o:spid="_x0000_s1043" type="#_x0000_t33" style="position:absolute;left:45053;top:11840;width:1422;height:650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51" o:spid="_x0000_s1044" style="position:absolute;left:42309;top:18343;width:13933;height:5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7C73BE" w:rsidRPr="00887735" w:rsidRDefault="007C73BE" w:rsidP="007C73BE">
                    <w:r w:rsidRPr="00887735">
                      <w:t>Не соответствует требованиям</w:t>
                    </w:r>
                    <w:r>
                      <w:t xml:space="preserve"> </w:t>
                    </w:r>
                    <w:r w:rsidRPr="00887735">
                      <w:t>да</w:t>
                    </w:r>
                  </w:p>
                </w:txbxContent>
              </v:textbox>
            </v:rect>
            <v:rect id="Rectangle 12" o:spid="_x0000_s1045" style="position:absolute;left:3332;top:35267;width:38501;height:991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w:p w:rsidR="007C73BE" w:rsidRPr="00887735" w:rsidRDefault="007C73BE" w:rsidP="007C73BE">
                    <w:r w:rsidRPr="00887735">
                      <w:t>Организация и проведения публичных слушаний по проекту планировки и/или проекту межевания территории (не менее 1 месяца и не более 3 месяцев) за исключением случаем, предусмотренных частью 5.1 статьи 46 Градостроительного кодекса РФ</w:t>
                    </w:r>
                  </w:p>
                </w:txbxContent>
              </v:textbox>
            </v:rect>
            <v:shape id="AutoShape 49" o:spid="_x0000_s1046" type="#_x0000_t67" style="position:absolute;left:48494;top:23366;width:1626;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47" type="#_x0000_t67" style="position:absolute;left:14184;top:33361;width:1626;height: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48" type="#_x0000_t67" style="position:absolute;left:12083;top:45179;width:162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49" type="#_x0000_t67" style="position:absolute;left:39058;top:45179;width:1626;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rect id="Rectangle 47" o:spid="_x0000_s1050" style="position:absolute;left:32403;top:47846;width:25528;height:11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C73BE" w:rsidRPr="00887735" w:rsidRDefault="007C73BE" w:rsidP="007C73BE">
                    <w:r w:rsidRPr="00887735">
                      <w:t>Подготовка постановления администрации об отклонении документации по планировке территории (не более 15 календарных дней со дня проведения публичных слушаний)</w:t>
                    </w:r>
                  </w:p>
                </w:txbxContent>
              </v:textbox>
            </v:rect>
            <v:rect id="Rectangle 47" o:spid="_x0000_s1051" style="position:absolute;left:3332;top:47846;width:25356;height:11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C73BE" w:rsidRPr="00887735" w:rsidRDefault="007C73BE" w:rsidP="007C73BE">
                    <w:r w:rsidRPr="00887735">
                      <w:t>Подготовка постановления администрации об утверждении документации по планировке территории (не более 15 календарных дней со дня проведения публичных слушаний)</w:t>
                    </w:r>
                  </w:p>
                </w:txbxContent>
              </v:textbox>
            </v:rect>
            <v:rect id="Rectangle 47" o:spid="_x0000_s1052" style="position:absolute;left:3332;top:61404;width:25356;height:10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C73BE" w:rsidRPr="00887735" w:rsidRDefault="007C73BE" w:rsidP="007C73BE">
                    <w:r w:rsidRPr="00887735">
                      <w:t>Выдача постановления администрации об утверждении документации по планировке территории</w:t>
                    </w:r>
                  </w:p>
                  <w:p w:rsidR="007C73BE" w:rsidRPr="00887735" w:rsidRDefault="007C73BE" w:rsidP="007C73BE">
                    <w:r w:rsidRPr="00887735">
                      <w:t>(3 рабочих дня)</w:t>
                    </w:r>
                  </w:p>
                </w:txbxContent>
              </v:textbox>
            </v:rect>
            <v:rect id="Rectangle 47" o:spid="_x0000_s1053" style="position:absolute;left:32403;top:61404;width:25356;height:10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C73BE" w:rsidRPr="00887735" w:rsidRDefault="007C73BE" w:rsidP="007C73BE">
                    <w:r w:rsidRPr="00887735">
                      <w:t>Выдача постановления администрации об отклонении документации по планировке территории</w:t>
                    </w:r>
                  </w:p>
                  <w:p w:rsidR="007C73BE" w:rsidRPr="00887735" w:rsidRDefault="007C73BE" w:rsidP="007C73BE">
                    <w:r w:rsidRPr="00887735">
                      <w:t>(3 рабочих дня)</w:t>
                    </w:r>
                  </w:p>
                </w:txbxContent>
              </v:textbox>
            </v:rect>
            <v:shape id="AutoShape 49" o:spid="_x0000_s1054" type="#_x0000_t67" style="position:absolute;left:39058;top:59277;width:1626;height:2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55" type="#_x0000_t67" style="position:absolute;left:12083;top:59277;width:1625;height:2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w10:wrap type="none"/>
            <w10:anchorlock/>
          </v:group>
        </w:pic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Приложение № 5</w:t>
      </w:r>
      <w:r w:rsidRPr="007C73BE">
        <w:rPr>
          <w:rFonts w:ascii="Arial" w:hAnsi="Arial" w:cs="Arial"/>
          <w:sz w:val="20"/>
          <w:szCs w:val="20"/>
        </w:rPr>
        <w:br/>
        <w:t xml:space="preserve">к  </w:t>
      </w:r>
      <w:hyperlink r:id="rId39" w:history="1">
        <w:r w:rsidRPr="007C73BE">
          <w:rPr>
            <w:rFonts w:ascii="Arial" w:hAnsi="Arial" w:cs="Arial"/>
            <w:sz w:val="20"/>
            <w:szCs w:val="20"/>
          </w:rPr>
          <w:t>Административному регламенту</w:t>
        </w:r>
      </w:hyperlink>
      <w:r w:rsidRPr="007C73BE">
        <w:rPr>
          <w:rFonts w:ascii="Arial" w:hAnsi="Arial" w:cs="Arial"/>
          <w:sz w:val="20"/>
          <w:szCs w:val="20"/>
        </w:rPr>
        <w:br/>
      </w:r>
    </w:p>
    <w:p w:rsidR="007C73BE" w:rsidRPr="007C73BE" w:rsidRDefault="007C73BE" w:rsidP="007C73BE">
      <w:pPr>
        <w:spacing w:after="0"/>
        <w:rPr>
          <w:rFonts w:ascii="Arial" w:hAnsi="Arial" w:cs="Arial"/>
          <w:sz w:val="20"/>
          <w:szCs w:val="20"/>
        </w:rPr>
      </w:pPr>
      <w:r w:rsidRPr="007C73BE">
        <w:rPr>
          <w:rFonts w:ascii="Arial" w:hAnsi="Arial" w:cs="Arial"/>
          <w:sz w:val="20"/>
          <w:szCs w:val="20"/>
        </w:rPr>
        <w:tab/>
        <w:t>Главе Испуханского сельского поселения</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Красночетайского района Чувашской Республики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от 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lastRenderedPageBreak/>
        <w:t xml:space="preserve">                                                  (Ф.И.О. (последнее – при наличии) полностью для физических лиц,</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(полное наименование организации для    юридических лиц)</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(местонахождение,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Адрес: 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Контактный телефон: 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Факс: 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Электронная почта: 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(Ф.И.О. (последнее – при наличии) представителя, действующего по доверенности)</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Жалоба</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Я, ___________________________________________, обратился (-ась) в администрацию Испуханского сельского поселения Красночетайского района Чувашской Республики с заявлением от ______________________ (дата обращения) о принятии решения о подготовке, утверждении документации по планировке территории в Атнарском сельском поселении Красночетайского района Чувашской республики (далее – решение)</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«____»______________ 20___ года был получен отказ в выдаче решения в связи с ______________________________________________________________________.</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Прошу повторно рассмотреть мое заявление, представленное «____»_____________ 20____года, и выдать разрешение.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_____________________                    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(подпись заявителя)                                                                      (фамилия, имя, отчество (последнее – при наличии) заявителя)</w:t>
      </w:r>
      <w:r w:rsidRPr="007C73BE">
        <w:rPr>
          <w:rFonts w:ascii="Arial" w:hAnsi="Arial" w:cs="Arial"/>
          <w:sz w:val="20"/>
          <w:szCs w:val="20"/>
        </w:rPr>
        <w:tab/>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«___»___________20__</w:t>
      </w:r>
    </w:p>
    <w:p w:rsidR="00EE01F9" w:rsidRPr="00EE01F9" w:rsidRDefault="00EE01F9" w:rsidP="007C73BE">
      <w:pPr>
        <w:spacing w:after="0"/>
        <w:ind w:right="-1"/>
        <w:rPr>
          <w:rFonts w:ascii="Arial" w:hAnsi="Arial" w:cs="Arial"/>
          <w:sz w:val="20"/>
          <w:szCs w:val="20"/>
        </w:rPr>
      </w:pP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Об утверждении административного регламента</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администрации Испуханского сельского поселения  </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Красночетайского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EE01F9">
        <w:rPr>
          <w:rFonts w:ascii="Times New Roman" w:hAnsi="Times New Roman" w:cs="Times New Roman"/>
          <w:sz w:val="20"/>
          <w:szCs w:val="20"/>
        </w:rPr>
        <w:softHyphen/>
        <w:t>полнения государственных функций и предоставления государственных услуг» администрация Испуханского сельского поселения Красночетайского района Чувашской Республики постановляет:</w:t>
      </w:r>
    </w:p>
    <w:p w:rsidR="00EE01F9" w:rsidRPr="00EE01F9" w:rsidRDefault="00EE01F9" w:rsidP="00EE01F9">
      <w:pPr>
        <w:pStyle w:val="ad"/>
        <w:numPr>
          <w:ilvl w:val="0"/>
          <w:numId w:val="3"/>
        </w:numPr>
        <w:spacing w:after="0"/>
        <w:jc w:val="both"/>
        <w:rPr>
          <w:rFonts w:ascii="Times New Roman" w:hAnsi="Times New Roman" w:cs="Times New Roman"/>
          <w:sz w:val="20"/>
          <w:szCs w:val="20"/>
        </w:rPr>
      </w:pPr>
      <w:r w:rsidRPr="00EE01F9">
        <w:rPr>
          <w:rFonts w:ascii="Times New Roman" w:hAnsi="Times New Roman" w:cs="Times New Roman"/>
          <w:sz w:val="20"/>
          <w:szCs w:val="20"/>
        </w:rPr>
        <w:t>Утвердить административный регламент администрации Испуханского сельского поселения  Красночетайского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 согласно приложению.</w:t>
      </w:r>
    </w:p>
    <w:p w:rsidR="00EE01F9" w:rsidRPr="00EE01F9" w:rsidRDefault="00EE01F9" w:rsidP="00EE01F9">
      <w:pPr>
        <w:pStyle w:val="ad"/>
        <w:numPr>
          <w:ilvl w:val="0"/>
          <w:numId w:val="3"/>
        </w:numPr>
        <w:spacing w:after="0"/>
        <w:jc w:val="both"/>
        <w:rPr>
          <w:rFonts w:ascii="Times New Roman" w:hAnsi="Times New Roman" w:cs="Times New Roman"/>
          <w:sz w:val="20"/>
          <w:szCs w:val="20"/>
        </w:rPr>
      </w:pPr>
      <w:r w:rsidRPr="00EE01F9">
        <w:rPr>
          <w:rFonts w:ascii="Times New Roman" w:hAnsi="Times New Roman" w:cs="Times New Roman"/>
          <w:sz w:val="20"/>
          <w:szCs w:val="20"/>
        </w:rPr>
        <w:t>Контроль за исполнением настоящего постановления возлагаю на себя.</w:t>
      </w:r>
    </w:p>
    <w:p w:rsidR="00EE01F9" w:rsidRPr="00EE01F9" w:rsidRDefault="00EE01F9" w:rsidP="00EE01F9">
      <w:pPr>
        <w:pStyle w:val="ad"/>
        <w:numPr>
          <w:ilvl w:val="0"/>
          <w:numId w:val="3"/>
        </w:num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Настоящее постановление вступает в силу после его официального опубликования.</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Глава Испуханского сельского поселения                             Е.Ф.Лаврентьева</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w:t>
      </w: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 xml:space="preserve">                                                                             Утвержден постановлением                                                                              администрации Испуханского сельского</w:t>
      </w: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 xml:space="preserve"> поселения Красночетайского района </w:t>
      </w: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Чувашской Республики от 21.11.2018 № 57</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center"/>
        <w:rPr>
          <w:rFonts w:ascii="Times New Roman" w:hAnsi="Times New Roman" w:cs="Times New Roman"/>
          <w:sz w:val="20"/>
          <w:szCs w:val="20"/>
        </w:rPr>
      </w:pPr>
      <w:r w:rsidRPr="00EE01F9">
        <w:rPr>
          <w:rFonts w:ascii="Times New Roman" w:hAnsi="Times New Roman" w:cs="Times New Roman"/>
          <w:sz w:val="20"/>
          <w:szCs w:val="20"/>
        </w:rPr>
        <w:t>АДМИНИСТРАТИВНЫЙ РЕГЛАМЕНТ</w:t>
      </w:r>
    </w:p>
    <w:p w:rsidR="00EE01F9" w:rsidRPr="00EE01F9" w:rsidRDefault="00EE01F9" w:rsidP="00EE01F9">
      <w:pPr>
        <w:spacing w:after="0"/>
        <w:jc w:val="center"/>
        <w:rPr>
          <w:rFonts w:ascii="Times New Roman" w:hAnsi="Times New Roman" w:cs="Times New Roman"/>
          <w:sz w:val="20"/>
          <w:szCs w:val="20"/>
        </w:rPr>
      </w:pPr>
      <w:r w:rsidRPr="00EE01F9">
        <w:rPr>
          <w:rFonts w:ascii="Times New Roman" w:hAnsi="Times New Roman" w:cs="Times New Roman"/>
          <w:sz w:val="20"/>
          <w:szCs w:val="20"/>
        </w:rPr>
        <w:t>администрации Испуханского сельского поселения Красночетайского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I. Общие положения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1.1. Предмет регулирования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Административный регламент по предоставлению муниципальной услуги «Принятие решения о подготовке, утверждении документации по планировке территории в Испуханском сельском поселении Красночетайского района Чувашской Республики» (далее - Административный регламент) устанавливает сроки и последовательность действий (административных процедур) по принятию документов, а также подготовке и выдаче решения о подготовке, утверждению документации по планировке территории в Испуханском сельском поселении Красночетайского района Чувашской Республики (далее - муниципальная услуга).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1.2. Круг заявителей на предоставление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1.2.1. 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Градостроительным кодексом Российской Федерации.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Испуханского сельского поселения Красночетайского района Чувашской Республики решения о подготовке документации по планировке территории не требуется.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1.2.2. С запросом (заявлением) об утверждении документации по планировке территории вправе обратиться лица, предусмотренные Градостроительным кодексом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1.3. Требования к порядку информирования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1.3.1. Информация о порядке и сроках предоставления муниципальной услуги является открытой и общедоступной. </w:t>
      </w:r>
    </w:p>
    <w:p w:rsidR="00EE01F9" w:rsidRPr="00EE01F9" w:rsidRDefault="008438A7" w:rsidP="00EE01F9">
      <w:pPr>
        <w:spacing w:after="0"/>
        <w:jc w:val="both"/>
        <w:rPr>
          <w:rFonts w:ascii="Times New Roman" w:hAnsi="Times New Roman" w:cs="Times New Roman"/>
          <w:sz w:val="20"/>
          <w:szCs w:val="20"/>
        </w:rPr>
      </w:pPr>
      <w:hyperlink r:id="rId40" w:anchor="P503" w:history="1">
        <w:r w:rsidR="00EE01F9" w:rsidRPr="00EE01F9">
          <w:rPr>
            <w:rStyle w:val="ac"/>
            <w:rFonts w:ascii="Times New Roman" w:hAnsi="Times New Roman" w:cs="Times New Roman"/>
            <w:sz w:val="20"/>
            <w:szCs w:val="20"/>
          </w:rPr>
          <w:t>Информация</w:t>
        </w:r>
      </w:hyperlink>
      <w:r w:rsidR="00EE01F9" w:rsidRPr="00EE01F9">
        <w:rPr>
          <w:rFonts w:ascii="Times New Roman" w:hAnsi="Times New Roman" w:cs="Times New Roman"/>
          <w:sz w:val="20"/>
          <w:szCs w:val="20"/>
        </w:rPr>
        <w:t xml:space="preserve"> об адресах, контактных телефонах, адресах электронной почты администрации Испуханского сельского поселения Красночетайского района Чувашской Республики (далее также - орган местного самоуправления), предоставляющих муниципальную услугу, содержится в приложении № 1 к настоящему Административному регламенту.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Испуханского сельского поселения Красночетайского района Чувашской Республики, в средствах массовой информации </w:t>
      </w:r>
      <w:r w:rsidRPr="00EE01F9">
        <w:rPr>
          <w:rFonts w:ascii="Times New Roman" w:hAnsi="Times New Roman" w:cs="Times New Roman"/>
          <w:sz w:val="20"/>
          <w:szCs w:val="20"/>
        </w:rPr>
        <w:lastRenderedPageBreak/>
        <w:t>(далее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Прием и информирование заинтересованных лиц по вопросам предоставления муниципальной услуги осуществляется администрацией Красночетайского сельского поселения Красночетайского района Чувашской Республики (далее – администрация).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муниципального образования Красночетайский район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1.3.2. Для получения информации о процедуре предоставления муниципальной услуги заинтересованное лицо вправе обратиться: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в устной форме в администрации или в соответствии с соглашением в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 телефону в администрации или в соответствии с соглашением в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в письменной форме или в форме электронного документа в администрацию или в соответствии с соглашением в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через официальный сайт администрации, Единый портал.</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Основными требованиями к информированию заинтересованных лиц о процедуре предоставления муниципальной услуги являются: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достоверность и полнота информирования о процедуре;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четкость в изложении информации о процедуре;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наглядность форм предоставляемой информации;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удобство и доступность получения информации о процедуре;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корректность и тактичность в процессе информирования о процедуре.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1.3.3. Публичное устное информирование осуществляется с привлечением СМИ.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1.3.4. Публичное письменное информирование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 полное наименование администрации, предоставляющей муниципальную услугу;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формы и образцы заполнения заявления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рекомендации по заполнению заявления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перечень документов, необходимых для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порядок предоставления муниципальной услуги, в том числе в электронной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перечень оснований для отказа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перечень наиболее часто задаваемых заявителями вопросов и ответов на них;</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 Едином портале размещается следующая информация: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наименование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наименование органа местного самоуправления, предоставляющего муниципальную услугу;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способы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описание результата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категория заявителей, которым предоставляется муниципальная услуга;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основания для отказа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сведения о безвозмездности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1.3.5. Индивидуальное устное информирование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лично;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 телефону.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w:t>
      </w:r>
      <w:r w:rsidRPr="00EE01F9">
        <w:rPr>
          <w:rFonts w:ascii="Times New Roman" w:hAnsi="Times New Roman" w:cs="Times New Roman"/>
          <w:sz w:val="20"/>
          <w:szCs w:val="20"/>
        </w:rPr>
        <w:lastRenderedPageBreak/>
        <w:t>разговора необходимо произносить слова четко, избегать «параллельных разговоров» с окружающими людьми.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1.3.6. Индивидуальное письменное информирование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Ответ на обращение направляется заинтересованному лицу в течение 30 календарных дней со дня его регистрации.</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II. Стандарт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 Наименование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Муниципальная услуга имеет следующее наименование: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«Принятие решения о подготовке, утверждении документации по планировке территории в Атнарском сельском поселении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2.2. Наименование органа, предоставляющего муниципальную услугу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Муниципальная услуга предоставляется и осуществляется администрацией.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Прием заявления и выдача результата муниципальной услуги осуществляются администрацией либо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Информационное и техническое обеспечение муниципальной услуги осуществляется администрацией.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2.2.1. Государственные и муниципальные органы и организации, участвующие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Государственными и муниципальными органами и организациями, участвующими в предоставлении муниципальной услуги, являются: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Управление Федеральной службы государственной регистрации, кадастра и картографии по Чувашской Республике;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Филиал ФГБУ «Федеральная кадастровая палата Федеральной службы государственной регистрации, кадастра и картографии» по ЧР - Чувашии;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Администрация Испуханского сельского поселения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АУ «Многофункциональный центр предоставления государственных и муниципальных услуг»  муниципального образования Красночетайский район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2.2.2. Особенности взаимодействия с заявителем при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При подаче заявления с документами на предоставление муниципальной услуги в администрацию,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w:t>
      </w:r>
      <w:r w:rsidRPr="00EE01F9">
        <w:rPr>
          <w:rFonts w:ascii="Times New Roman" w:hAnsi="Times New Roman" w:cs="Times New Roman"/>
          <w:sz w:val="20"/>
          <w:szCs w:val="20"/>
        </w:rPr>
        <w:lastRenderedPageBreak/>
        <w:t>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2.3. Описание результата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предоставления муниципальной услуги является выдача (направление) Заявителю постановлений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 принятии решения по подготовке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мотивированный отказ в принятии решения по подготовке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об утверждении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мотивированный отказ в утверждении документации по планировке территории.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2.4. Срок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2.4.1. Общий срок принятия решения о подготовке документации по планировке территории составляет не более 30 рабочих дней со дня поступления в администрацию заявления и документации.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2.4.2. Общий срок принятия решения об утверждении (об отклонении) документации по планировке территории составляет не более 130 рабочих дней со дня регистрации заявления об утверждении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Срок выдачи (направления) документов, являющихся результатом предоставления муниципальной услуги, - 3 рабочих дня со дня принятия решения.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Предоставление муниципальной услуги осуществляется в соответствии с:</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Градостроительным кодексом Российской Федерации от 29 декабря 2004 г. № 190-ФЗ («Российская газета», № 290, 30.12.2004; «Собрание законодательства РФ» 03.01.2005, № 1 (часть 1), ст. 16; «Парламентская газета», № 5 - 6, 14.01.2005);</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Федеральный закон от 17 ноября 1995 г. № 169-ФЗ «Об архитектурной деятельности в Российской Федерации» («Собрание законодательства РФ» 20.11.1995, N 47, ст. 4473, «Российская газета», № 231, 29.11.1995;</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Федеральным законом от 6 октября 2003 г. № 131-ФЗ «Об общих принципах организации местного самоуправления в Российской Федерации» («Собрание законодательства РФ» 06.10.2003, N 40, ст. 3822; «Парламентская газета», № 186, 08.10.2003; «Российская газета», № 202, 08.10.2003);</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Федеральным законом от 6 апреля 2011 г. № 63-ФЗ «Об электронной подписи» (Собрание законодательства Российской Федерации, 2011, № 15, ст. 2036);</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РФ», 25.02.2008, № 8, ст. 744, «Российская газета», № 41, 27.02.2008);</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Pr="00EE01F9">
        <w:rPr>
          <w:rFonts w:ascii="Times New Roman" w:hAnsi="Times New Roman" w:cs="Times New Roman"/>
          <w:sz w:val="20"/>
          <w:szCs w:val="20"/>
        </w:rPr>
        <w:lastRenderedPageBreak/>
        <w:t xml:space="preserve">Российской Федерации», 2011, </w:t>
      </w:r>
      <w:r w:rsidRPr="00EE01F9">
        <w:rPr>
          <w:rFonts w:ascii="Times New Roman" w:hAnsi="Times New Roman" w:cs="Times New Roman"/>
          <w:sz w:val="20"/>
          <w:szCs w:val="20"/>
        </w:rPr>
        <w:br/>
        <w:t>№ 44);</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Законом Чувашской Республики от 4 июня 2007 г. № 11 «О регулировании градостроительной деятельности в Чувашской Республике» («Республика», № 22-24, 06.06.2007, «Ведомости Государственного Совета ЧР», 2007, № 73 (подписано в печать 03.07.2007), «Собрание законодательства ЧР», 2007, № 5, ст. 250 (подписано в печать 06.07.2007));</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постановлением Кабинета Министров Чувашской Республики от 27 декабря 2017 г. № 546 «Об утверждении республиканских нормативов градостроительного проектирования Чувашской Республики» («Вести Чувашии», № 4, 03.02.2018);</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решением Собрания депутатов Красночетайского сельского поселения Красночетайского района Чувашской Республики от 15.04.2010 г. № 5/1 «Об утверждении Устава Красночетайского сельского поселения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решением Собрания депутатов Красночетайского сельского поселения Красночетайского района Чувашской Республики от 28.03.2018 г. № 41/2 «Об утверждении местных нормативов градостроительного проектирования Красночетайского сельского поселения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решением Собрания депутатов Красночетайского сельского поселения Красночетайского района Чувашской Республики от 21.01.2013 г. № 28/1 «Об утверждении Правил землепользования и застройки Красночетайского сельского  поселения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w:t>
      </w:r>
      <w:hyperlink r:id="rId41" w:history="1">
        <w:r w:rsidRPr="00EE01F9">
          <w:rPr>
            <w:rStyle w:val="ac"/>
            <w:rFonts w:ascii="Times New Roman" w:hAnsi="Times New Roman" w:cs="Times New Roman"/>
            <w:sz w:val="20"/>
            <w:szCs w:val="20"/>
          </w:rPr>
          <w:t>решением Собрания депутатов Красночетайского сельского поселения Красночетайского района Чувашской Республики от 27.11.2008 г. № 28/1 "Об утверждении генерального плана Красночетайского сельского поселения и об установлении границ населенных пунктов входящие в состав Красночетайского сельского поселения</w:t>
        </w:r>
      </w:hyperlink>
      <w:r w:rsidRPr="00EE01F9">
        <w:rPr>
          <w:rFonts w:ascii="Times New Roman" w:hAnsi="Times New Roman" w:cs="Times New Roman"/>
          <w:sz w:val="20"/>
          <w:szCs w:val="20"/>
        </w:rPr>
        <w:t>».</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Заявители представляют лично в администрацию либо направляют почтовым отправлением или электронной почтой (при наличии электронной подписи) в адрес администрации Заявление (приложение № 2, № 3 к Административному регламенту). В администрацию подается 2 экземпляра заявления (оригинал) (один экземпляр остается в администрации, второй - у заявителя). При подаче Заявления в АУ «МФЦ» требуется 1 экземпляр (оригинал).</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Образцы заявлений можно получить в администрации, АУ «МФЦ», а также на </w:t>
      </w:r>
      <w:hyperlink r:id="rId42" w:history="1">
        <w:r w:rsidRPr="00EE01F9">
          <w:rPr>
            <w:rStyle w:val="ac"/>
            <w:rFonts w:ascii="Times New Roman" w:hAnsi="Times New Roman" w:cs="Times New Roman"/>
            <w:sz w:val="20"/>
            <w:szCs w:val="20"/>
          </w:rPr>
          <w:t>официальных сайтах</w:t>
        </w:r>
      </w:hyperlink>
      <w:r w:rsidRPr="00EE01F9">
        <w:rPr>
          <w:rFonts w:ascii="Times New Roman" w:hAnsi="Times New Roman" w:cs="Times New Roman"/>
          <w:sz w:val="20"/>
          <w:szCs w:val="20"/>
        </w:rPr>
        <w:t xml:space="preserve"> в информационно-телекоммуникационной сети «Интернет», на Едином портале.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представлении оригиналов документов с них снимаются копии, а оригиналы возвращаются заявителю.</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Заявитель получает примерный бланк Заявления у специалиста АУ «МФЦ» при личном обращении либо самостоятельно в электронном виде через Единый портал либо на официальном сайте администрации в сети «Интернет».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 с момента создания соответствующей информационной и телекоммуникационной инфраструктуры.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2.6.1. К заявлению о предоставлении муниципальной услуги прилагаются в 1 экземпляре: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 заявлению о подготовке документации по планировке территории прилагаются следующие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схема границ территории в отношении, которой планируется подготовка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 проекты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Для принятия решения об утверждении документации по планировке территории прилагаются следующие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либо специалистом АУ «МФЦ» оригиналы возвращаются заявителям.</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w:t>
      </w:r>
      <w:r w:rsidRPr="00EE01F9">
        <w:rPr>
          <w:rFonts w:ascii="Times New Roman" w:hAnsi="Times New Roman" w:cs="Times New Roman"/>
          <w:sz w:val="20"/>
          <w:szCs w:val="20"/>
        </w:rPr>
        <w:lastRenderedPageBreak/>
        <w:t>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Управлении Федеральной налоговой службы по Чувашской Республике: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выписка из Единого государственного реестра недвижимости.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если документация по планировке территории подготавливается в отношении земельных участков, находящихся в муниципальной собственности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если документация по планировке территории подготавливается в отношении земельных участков, находящихся в государственной собственности Чувашской Республики в Министерстве юстиции и имущественных отношений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Указанные документы заявитель вправе представить по собственной инициативе.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2.8. Указание на запрет требовать от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В соответствии с требованиями пунктов 1, 2, 3 части 1 статьи 7 Федерального закона </w:t>
      </w:r>
      <w:r w:rsidRPr="00EE01F9">
        <w:rPr>
          <w:rFonts w:ascii="Times New Roman" w:hAnsi="Times New Roman" w:cs="Times New Roman"/>
          <w:sz w:val="20"/>
          <w:szCs w:val="20"/>
        </w:rPr>
        <w:br/>
        <w:t>№ 210-ФЗ при предоставлении муниципальной услуги администрация не вправе требовать от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2.9. Исчерпывающий перечень оснований для отказа в приеме документов, необходимых для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Оснований для отказа в приеме документов, необходимых для предоставления муниципальной услуги, не предусмотрено.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2.10. Исчерпывающий перечень оснований для приостановления или отказа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Основания для приостановления предоставления муниципальной услуги действующим законодательством не предусмотрены.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Основаниями для отказа в предоставлении муниципальной услуги являются: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заявление не соответствует требованиям и условиям, предусмотренным подразделом 2.6 настоящего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непредставление или представление не в полном объеме заявителями документов, перечисленных в </w:t>
      </w:r>
      <w:hyperlink r:id="rId43" w:anchor="sub_26" w:history="1">
        <w:r w:rsidRPr="00EE01F9">
          <w:rPr>
            <w:rStyle w:val="ac"/>
            <w:rFonts w:ascii="Times New Roman" w:hAnsi="Times New Roman" w:cs="Times New Roman"/>
            <w:sz w:val="20"/>
            <w:szCs w:val="20"/>
          </w:rPr>
          <w:t>подразделе 2.6</w:t>
        </w:r>
      </w:hyperlink>
      <w:r w:rsidRPr="00EE01F9">
        <w:rPr>
          <w:rFonts w:ascii="Times New Roman" w:hAnsi="Times New Roman" w:cs="Times New Roman"/>
          <w:sz w:val="20"/>
          <w:szCs w:val="20"/>
        </w:rPr>
        <w:t>. настоящего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 в отношении границ территории, указанных в запросе (заявлении)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в отношении границ территории, указанных в заявлении о подготовке документации по планировке территории, ранее принято решение о подготовке документации по планировке;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Предоставление муниципальной услуги осуществляется без взимания государственной пошлины или иной платы.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2.14. Срок и порядок регистрации заявления, в том числе в электронной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Заявление на предоставление муниципальной услуги регистрируется: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в журнале входящей документации в администрации путем присвоения входящего номера и даты поступления документа в течение 1 рабочего дня с даты поступления;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в системе электронного документооборота (далее - СЭД) с присвоением статуса «зарегистрировано» в течение 1 рабочего дня с даты поступления;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w:t>
      </w:r>
      <w:r w:rsidRPr="00EE01F9">
        <w:rPr>
          <w:rFonts w:ascii="Times New Roman" w:hAnsi="Times New Roman" w:cs="Times New Roman"/>
          <w:sz w:val="20"/>
          <w:szCs w:val="20"/>
        </w:rPr>
        <w:lastRenderedPageBreak/>
        <w:t>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Информационные стенды оборудуются в доступном для заявителей помещении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2.16. Показатели доступности и качества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Показателями доступности муниципальной услуги являются: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обеспечение свободного доступа в здание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организация предоставления муниципальной услуги через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Показателями качества муниципальной услуги являются: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компетентность специалистов, предоставляющих муниципальную услугу, в вопросах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строгое соблюдение стандарта и порядка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эффективность и своевременность рассмотрения поступивших обращений по вопросам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отсутствие жалоб.</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обеспечивает объективное, всестороннее и своевременное рассмотрение заявления;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принимает меры, направленные на восстановление или защиту нарушенных прав, свобод и законных интересов гражданина.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рассмотрении заявления специалист администрации, предоставляющего муниципальную услугу, не вправе: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искажать положения нормативных правовых актов;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вносить изменения и дополнения в любые представленные заявителем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Выполнение административных процедур и административных действий в электронной форме не предусмотрено.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2.18.1. Особенности предоставления муниципальной услуги в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Муниципальная услуга предоставляется в АУ «МФЦ» в соответствии с соглашением.</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соответствии с соглашением АУ «МФЦ» осуществляет: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взаимодействие с органом местного самоуправления, предоставляющим муниципальную услугу;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информирование заявителей по вопросам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прием и выдачу документов, необходимых для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обработку персональных данных, связанных с предоставлением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Прием и выдачу документов, необходимых для предоставления муниципальной услуги, осуществляют специалисты АУ «МФЦ» в соответствии с графиком работы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обращении заявителя за предоставлением муниципальной услуги в АУ «МФЦ» при наличии указания заявителя на получение результата предоставления муниципальной услуги через АУ «МФЦ» специалист администрации направляет необходимые документы в АУ «МФЦ» для их последующей выдачи заявителю.</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АУ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Для предоставления муниципальной услуги осуществляются следующие административные процедуры: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прием и регистрация заявления и документов, необходимых для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формирование и направление запросов в органы (организации), участвующие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 рассмотрение заявления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4) принятие решения о предоставлении муниципальной услуги либо об отказе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5) выдача (направление) заявителю результата предоставления муниципальной услуги.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Блок-схема предоставления государственной услуги приводится в </w:t>
      </w:r>
      <w:hyperlink r:id="rId44" w:anchor="sub_1500" w:history="1">
        <w:r w:rsidRPr="00EE01F9">
          <w:rPr>
            <w:rStyle w:val="ac"/>
            <w:rFonts w:ascii="Times New Roman" w:hAnsi="Times New Roman" w:cs="Times New Roman"/>
            <w:sz w:val="20"/>
            <w:szCs w:val="20"/>
          </w:rPr>
          <w:t>приложении № </w:t>
        </w:r>
      </w:hyperlink>
      <w:r w:rsidRPr="00EE01F9">
        <w:rPr>
          <w:rFonts w:ascii="Times New Roman" w:hAnsi="Times New Roman" w:cs="Times New Roman"/>
          <w:sz w:val="20"/>
          <w:szCs w:val="20"/>
        </w:rPr>
        <w:t>3 к настоящему Административному регламенту.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3.1. Прием и регистрация заявления и документов, необходимых для предоставления муниципальной услуги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3.1.1. В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45" w:history="1">
        <w:r w:rsidRPr="00EE01F9">
          <w:rPr>
            <w:rStyle w:val="ac"/>
            <w:rFonts w:ascii="Times New Roman" w:hAnsi="Times New Roman" w:cs="Times New Roman"/>
            <w:sz w:val="20"/>
            <w:szCs w:val="20"/>
          </w:rPr>
          <w:t xml:space="preserve">подразделом 2.6 </w:t>
        </w:r>
      </w:hyperlink>
      <w:r w:rsidRPr="00EE01F9">
        <w:rPr>
          <w:rFonts w:ascii="Times New Roman" w:hAnsi="Times New Roman" w:cs="Times New Roman"/>
          <w:sz w:val="20"/>
          <w:szCs w:val="20"/>
        </w:rPr>
        <w:t>Административного регламента в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представления документов в администрацию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2.6.1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в надлежаще оформленные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зарегистрированное заявление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3.1.2. В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46" w:history="1">
        <w:r w:rsidRPr="00EE01F9">
          <w:rPr>
            <w:rStyle w:val="ac"/>
            <w:rFonts w:ascii="Times New Roman" w:hAnsi="Times New Roman" w:cs="Times New Roman"/>
            <w:sz w:val="20"/>
            <w:szCs w:val="20"/>
          </w:rPr>
          <w:t>подразделом 2.6.</w:t>
        </w:r>
      </w:hyperlink>
      <w:r w:rsidRPr="00EE01F9">
        <w:rPr>
          <w:rFonts w:ascii="Times New Roman" w:hAnsi="Times New Roman" w:cs="Times New Roman"/>
          <w:sz w:val="20"/>
          <w:szCs w:val="20"/>
        </w:rPr>
        <w:t xml:space="preserve"> Административного регламента в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Специалист АУ «МФЦ», ответственный за прием и регистрацию документов, осуществляет действия, предусмотренные </w:t>
      </w:r>
      <w:hyperlink r:id="rId47" w:history="1">
        <w:r w:rsidRPr="00EE01F9">
          <w:rPr>
            <w:rStyle w:val="ac"/>
            <w:rFonts w:ascii="Times New Roman" w:hAnsi="Times New Roman" w:cs="Times New Roman"/>
            <w:sz w:val="20"/>
            <w:szCs w:val="20"/>
          </w:rPr>
          <w:t>абзацами 4-5</w:t>
        </w:r>
      </w:hyperlink>
      <w:r w:rsidRPr="00EE01F9">
        <w:rPr>
          <w:rFonts w:ascii="Times New Roman" w:hAnsi="Times New Roman" w:cs="Times New Roman"/>
          <w:sz w:val="20"/>
          <w:szCs w:val="20"/>
        </w:rPr>
        <w:t xml:space="preserve"> подраздела 3.2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отсутствии одного или нескольких документов, несоответствии представленных документов требованиям и условиям подраздела 2.6 Административного регламента специалист АУ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принятия документов 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3-ий остается в АУ «МФЦ») в соответствии с действующими правилами ведения учета документов.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расписке указываются следующие пункты: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согласие на обработку персональных данных;</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данные о заявителе;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уведомление о принятии документов;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порядковый номер заявления;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дата регистрации документов;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подпись специалиста;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перечень принятых документов;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сроки предоставления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расписка о выдаче результата.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После регистрации заявления специалист АУ «МФЦ» в течение одного рабочего дня организует доставку представленного заявителем пакета документов из АУ «МФЦ» в администрацию, и этим меняя статус в АИС МФЦ на «отправлено в ведомство».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зарегистрированное заявление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3.2. Формирование и направление запросов в органы (организации), участвующие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администрации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Межведомственный запрос специалиста администрации о предоставлении документов и (или) информации, необходимых для предоставления муниципальной услуги с использованием межведомственного </w:t>
      </w:r>
      <w:r w:rsidRPr="00EE01F9">
        <w:rPr>
          <w:rFonts w:ascii="Times New Roman" w:hAnsi="Times New Roman" w:cs="Times New Roman"/>
          <w:sz w:val="20"/>
          <w:szCs w:val="20"/>
        </w:rPr>
        <w:lastRenderedPageBreak/>
        <w:t>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наименование органа, направляющего межведомственный запрос;</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наименование органа, в адрес которого направляется межведомственный запрос;</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наименование муниципальной услуги, для предоставления которой необходимо предоставление документа и (или) информации;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дата направления межведомственного запроса;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3.3. Рассмотрение заявления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Основанием для начала административной процедуры является регистрация заявления с прилагаемыми к нему документами к рассмотрению.</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Поступившее заявление рассматривается главой сельского поселения в течение 1 рабочего дня с момента его регистрации и с резолюцией направляется в порядке делопроизводства специалисту администрации, ответственному за предоставление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Юридическим фактом, инициирующим начало административной процедуры, является передача заявления ответственному исполнителю – специалисту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администрации рассматривает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2.7 настоящего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Проверка документов по заявлению о принятии решения о подготовке документации по планировке территории составляет 5 рабочих дней со дня регистрации Заявления.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Проверка документов по заявлению об утверждении документации по проекту планировки территории, подготовленной на основании решения администрации, на соответствие требованиям части 10 статьи 45 Градостроительного кодекса Российской Федерации, составляет не более 30 календарных дней со дня поступления такой документации в администрацию. По результатам проверки документация по планировке территории направляется главе администрации на утверждение или об отклонении такой документации и о направлении ее на доработку.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рассмотренное заявление с приложенными документами.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3.4. Принятие решения о предоставлении муниципальной услуги либо об отказе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Решение об отказе в предоставлении муниципальной услуги принимается при наличии оснований, предусмотренных подразделом 2.10 настоящего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3.4.1. Подготовка проекта постановления администрации о подготовке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При отсутствии фактов, указанных в пункте 2.10 настоящего Административного регламента, специалист администрации готовит проект постановления администрации о принятии решения о подготовке документации по планировке территории. Срок исполнения административной процедуры – 15 календарных дней. Решение подлежит опубликованию в порядке, установленном для официального опубликования муниципальных правовых актов в течение 3 рабочих дней со дня принятия такого решения и размещается на сайте администрации. При установлении фактов, указанных в пункте 2.10 настоящего Административного регламента, специалист администрации готовит проект отказа в предоставлении муниципальной услуги с </w:t>
      </w:r>
      <w:r w:rsidRPr="00EE01F9">
        <w:rPr>
          <w:rFonts w:ascii="Times New Roman" w:hAnsi="Times New Roman" w:cs="Times New Roman"/>
          <w:sz w:val="20"/>
          <w:szCs w:val="20"/>
        </w:rPr>
        <w:lastRenderedPageBreak/>
        <w:t xml:space="preserve">указанием причин принятого решения. Срок исполнения административной процедуры – 14 календарных дней.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принятие решения о подготовке документации по планировке территории или отказ в письменной форме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3.4.2. Утверждение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администрации обеспечивает проверку соответствия документации по планировке территории на предмет соответствия требованиям, указанным в пункте 2.10 настоящего Административного регламента.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установления несоответствия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об отклонении такой документации и направлении ее на доработку.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установления 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 направлении документации по планировке территории главе Испуханского сельского поселения Красночетайского района чувашской Республики. Административная процедура исполняется в течение 30 календарных дней со дня поступления запроса и документов на исполнение специалисту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Организация и проведение публичных слушаний по проекту планировки территории или проекту межевания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Публичные слушания по проекту планировки территории и/или проекту межевания территории проводятся в соответствии с Уставом Испуханского сельского поселения Красночетайского района Чувашской Республики. Срок проведения публичных слушаний составляет не менее 1 месяца и не более 3 месяцев со дня оповещения жителей на территории о времени и месте проведения публичных слушаний по проекту планировки территории и/или проекту межевания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Не позднее чем через 15 календарных дней со дня проведения публичных слушаний по проекту планировки территории или проекту межевания территории специалист администрации направляет проект решения главы сельского поселения об утверждении документации по планировке территории либо об отклонении и направлении ее на доработку,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сельского поселения.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Глава сельского поселения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Срок исполнения административной процедуры - не более 15 календарных дней со дня проведения публичных слушаний по проекту планировки территории и/или проекту межевания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 территории для размещения линейных объектов в границах земель лесного фонда.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подготовка постановления администрации об утверждении документации по планировке территории или отказ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3.5. Выдача (направление) заявителю результата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При получении копии постановления в 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Копия постановления, предоставляемая Заявителю по почте, направляется по адресу, указанному в запросе, заказным письмом.</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В случае, если Заявление с приложенными документами поступило из АУ «МФЦ», специалист администрации организует доставку в АУ «МФЦ» сопроводительного письма заявителю в течение 1 рабочего дня со дня регистрации его в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АУ «МФЦ» в день поступления от администрации копии постановления администрации о подготовке, об утверждении (отклонении) документации по планировке территории фиксирует в АИС МФЦ о смене статуса документа на «готово к выдаче». Специалист АУ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Специалист АУ «МФЦ» в день поступления отказа в подготовке документации по планировке территории в письменной форме фиксирует в АИС МФЦ смену статуса документа на «отказано в услуге» и извещает заявителя по телефону. Отказ в письменной форме в подготовке документации по планировке территории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выдача (направление) заявителю результата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3.6. Порядок осуществления административных процедур и административных действий в электронной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Поступившие обращения рассматриваются в срок не более 30 календарных дней со дня их регистрации в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IV. Формы контроля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 исполнением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путем проверки своевременности, полноты и качества выполнения процедур при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АУ «МФЦ», его работников, а также организаций, предусмотренных частью 1.1 статьи 16 Федерального закона № 210-ФЗ, их работников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АУ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Решения и действия (бездействия) АУ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АУ «МФЦ» не предусмотрено (подраздел 2.17 Административного регламента).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5.2. Предмет жалобы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Заявитель может обратиться с жалобой в следующих случаях:</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нарушение срока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отказ структурного подразделения, его должностного лица (специалиста), АУ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нарушение срока или порядка выдачи документов по результатам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сельского поселения, в АУ «МФЦ» в адрес руководителя, а также организацию, предусмотренную частью 1.1 статьи 16 Федерального закона № 210-ФЗ, в адрес её руководителя.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5.4. Порядок подачи и рассмотрения жалобы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Жалоба может быть направлена по почте, через АУ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Жалоба (приложение № 5 к Административному регламенту) в соответствии с Федеральным </w:t>
      </w:r>
      <w:hyperlink r:id="rId48" w:history="1">
        <w:r w:rsidRPr="00EE01F9">
          <w:rPr>
            <w:rStyle w:val="ac"/>
            <w:rFonts w:ascii="Times New Roman" w:hAnsi="Times New Roman" w:cs="Times New Roman"/>
            <w:sz w:val="20"/>
            <w:szCs w:val="20"/>
          </w:rPr>
          <w:t>законом</w:t>
        </w:r>
      </w:hyperlink>
      <w:r w:rsidRPr="00EE01F9">
        <w:rPr>
          <w:rFonts w:ascii="Times New Roman" w:hAnsi="Times New Roman" w:cs="Times New Roman"/>
          <w:sz w:val="20"/>
          <w:szCs w:val="20"/>
        </w:rPr>
        <w:t xml:space="preserve"> № 210-ФЗ должна содержать:</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наименование органа местного самоуправления, должностного лица органа местного самоуправления либо муниципального служащего, АУ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 АУ «МФЦ», его работника, организации, предусмотренной частью 1.1 статьи 16 Федерального закона № 210-ФЗ, её работника;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АУ «МФЦ», его работника, организации, предусмотренной частью 1.1 статьи 16 Федерального закона № 210-ФЗ, её </w:t>
      </w:r>
      <w:r w:rsidRPr="00EE01F9">
        <w:rPr>
          <w:rFonts w:ascii="Times New Roman" w:hAnsi="Times New Roman" w:cs="Times New Roman"/>
          <w:sz w:val="20"/>
          <w:szCs w:val="20"/>
        </w:rPr>
        <w:lastRenderedPageBreak/>
        <w:t>работника. Заявителем могут быть представлены документы (при наличии), подтверждающие доводы заявителя, либо их копии.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5.5. Сроки рассмотрения жалобы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Жалоба, поступившая в администрацию, АУ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обжалования отказа администрации, АУ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5.6. Результат рассмотрения жалобы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 результатам рассмотрения жалобы в соответствии с частью 7 статьи 11.2 Федерального закона № 210-ФЗ принимается одно из следующих решений: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удовлетворении жалобы отказывается.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удовлетворении жалобы администрация, АУ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5.7. Порядок информирования заявителя о результатах рассмотрения жалобы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ответе по результатам рассмотрения жалобы указываются: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АУ «МФЦ», фамилия, имя, отчество </w:t>
      </w:r>
      <w:r w:rsidRPr="00EE01F9">
        <w:rPr>
          <w:rFonts w:ascii="Times New Roman" w:hAnsi="Times New Roman" w:cs="Times New Roman"/>
          <w:sz w:val="20"/>
          <w:szCs w:val="20"/>
        </w:rPr>
        <w:lastRenderedPageBreak/>
        <w:t>(последнее - при наличии) руководителя АУ «МФЦ», организации, предусмотренной частью 1.1 статьи 16 Федерального закона № 210-ФЗ, фамилия, имя, отчество (последнее - при наличии) руководителя этой организации, принявших решение по жалобе;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номер, дата, место принятия решения, включая сведения о должностном лице органа местного самоуправления, руководителе АУ «МФЦ», руководителе организации, предусмотренной частью 1.1 статьи 16 Федерального закона № 210-ФЗ, решение или действие (бездействие) которых обжалуются;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фамилия, имя, отчество (последнее - при наличии) или наименование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основания для принятия решения по жалобе;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принятое по жалобе решение;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сведения о порядке обжалования принятого по жалобе решения.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5.8. Порядок обжалования решения по жалобе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5.9. Право заявителя на получение информации и документов, необходимых для обоснования и рассмотрения жалобы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5.10. Способы информирования заявителей о порядке подачи и рассмотрения жалобы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Информацию о порядке подачи и рассмотрения жалобы заявители могут получить на информационном стенде в структурном подразделении администрации, АУ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Для получения информации о порядке подачи и рассмотрения жалобы заявитель вправе обратиться: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устной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форме электронного документа;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 телефону;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письменной форме.</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br w:type="page"/>
      </w:r>
      <w:r w:rsidRPr="00EE01F9">
        <w:rPr>
          <w:rFonts w:ascii="Times New Roman" w:hAnsi="Times New Roman" w:cs="Times New Roman"/>
          <w:sz w:val="20"/>
          <w:szCs w:val="20"/>
        </w:rPr>
        <w:lastRenderedPageBreak/>
        <w:t>Приложение № 1</w:t>
      </w:r>
      <w:r w:rsidRPr="00EE01F9">
        <w:rPr>
          <w:rFonts w:ascii="Times New Roman" w:hAnsi="Times New Roman" w:cs="Times New Roman"/>
          <w:sz w:val="20"/>
          <w:szCs w:val="20"/>
        </w:rPr>
        <w:br/>
        <w:t xml:space="preserve">к </w:t>
      </w:r>
      <w:hyperlink r:id="rId49" w:history="1">
        <w:r w:rsidRPr="00EE01F9">
          <w:rPr>
            <w:rStyle w:val="ac"/>
            <w:rFonts w:ascii="Times New Roman" w:hAnsi="Times New Roman" w:cs="Times New Roman"/>
            <w:sz w:val="20"/>
            <w:szCs w:val="20"/>
          </w:rPr>
          <w:t>Административному регламенту</w:t>
        </w:r>
      </w:hyperlink>
      <w:r w:rsidRPr="00EE01F9">
        <w:rPr>
          <w:rFonts w:ascii="Times New Roman" w:hAnsi="Times New Roman" w:cs="Times New Roman"/>
          <w:sz w:val="20"/>
          <w:szCs w:val="20"/>
        </w:rPr>
        <w:br/>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Сведения о месте нахождения и графике работы администрации Испуханского сельского поселения Красночетайского района Чувашской Республики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Администрация Испуханского сельского поселения Красночетайского района</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Адрес: 429043, Чувашская Республика, Красночетайский район, д.Испуханы, ул. Новая, д. 2.</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Адрес электронной почты: </w:t>
      </w:r>
      <w:hyperlink r:id="rId50" w:history="1">
        <w:r w:rsidRPr="00EE01F9">
          <w:rPr>
            <w:rStyle w:val="ac"/>
            <w:rFonts w:ascii="Times New Roman" w:hAnsi="Times New Roman" w:cs="Times New Roman"/>
            <w:sz w:val="20"/>
            <w:szCs w:val="20"/>
          </w:rPr>
          <w:t>krchet-</w:t>
        </w:r>
        <w:r w:rsidRPr="00EE01F9">
          <w:rPr>
            <w:rStyle w:val="ac"/>
            <w:rFonts w:ascii="Times New Roman" w:hAnsi="Times New Roman" w:cs="Times New Roman"/>
            <w:sz w:val="20"/>
            <w:szCs w:val="20"/>
            <w:lang w:val="en-US"/>
          </w:rPr>
          <w:t>ispuh</w:t>
        </w:r>
        <w:r w:rsidRPr="00EE01F9">
          <w:rPr>
            <w:rStyle w:val="ac"/>
            <w:rFonts w:ascii="Times New Roman" w:hAnsi="Times New Roman" w:cs="Times New Roman"/>
            <w:sz w:val="20"/>
            <w:szCs w:val="20"/>
          </w:rPr>
          <w:t>@cap.ru</w:t>
        </w:r>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EE01F9" w:rsidRPr="00EE01F9" w:rsidTr="003F2028">
        <w:tc>
          <w:tcPr>
            <w:tcW w:w="2176"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 xml:space="preserve">Служебный </w:t>
            </w:r>
          </w:p>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График приема</w:t>
            </w:r>
          </w:p>
        </w:tc>
      </w:tr>
      <w:tr w:rsidR="00EE01F9" w:rsidRPr="00EE01F9" w:rsidTr="003F2028">
        <w:trPr>
          <w:cantSplit/>
        </w:trPr>
        <w:tc>
          <w:tcPr>
            <w:tcW w:w="2176" w:type="dxa"/>
            <w:tcBorders>
              <w:top w:val="single" w:sz="4" w:space="0" w:color="auto"/>
              <w:left w:val="single" w:sz="4" w:space="0" w:color="auto"/>
              <w:bottom w:val="single" w:sz="4" w:space="0" w:color="auto"/>
              <w:right w:val="single" w:sz="4" w:space="0" w:color="auto"/>
            </w:tcBorders>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Лаврентьева Елена Федоровна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Глава Испуханского сельского поселения Красночетайского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36-2-86</w:t>
            </w:r>
          </w:p>
          <w:p w:rsidR="00EE01F9" w:rsidRPr="00EE01F9" w:rsidRDefault="00EE01F9" w:rsidP="003F2028">
            <w:pPr>
              <w:spacing w:after="0"/>
              <w:rPr>
                <w:rFonts w:ascii="Times New Roman" w:hAnsi="Times New Roman" w:cs="Times New Roman"/>
                <w:sz w:val="20"/>
                <w:szCs w:val="20"/>
              </w:rPr>
            </w:pPr>
          </w:p>
        </w:tc>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понедельник – пятница</w:t>
            </w:r>
          </w:p>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800 - 1700</w:t>
            </w:r>
          </w:p>
        </w:tc>
      </w:tr>
      <w:tr w:rsidR="00EE01F9" w:rsidRPr="00EE01F9" w:rsidTr="003F2028">
        <w:trPr>
          <w:cantSplit/>
        </w:trPr>
        <w:tc>
          <w:tcPr>
            <w:tcW w:w="2176" w:type="dxa"/>
            <w:tcBorders>
              <w:top w:val="single" w:sz="4" w:space="0" w:color="auto"/>
              <w:left w:val="single" w:sz="4" w:space="0" w:color="auto"/>
              <w:bottom w:val="single" w:sz="4" w:space="0" w:color="auto"/>
              <w:right w:val="single" w:sz="4" w:space="0" w:color="auto"/>
            </w:tcBorders>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Воронова Галина Поликарповна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Главный специалист-эксперт администрации Испуханского сельского поселения Красночетайского района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36-2-86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line="240" w:lineRule="auto"/>
              <w:rPr>
                <w:rFonts w:ascii="Times New Roman" w:hAnsi="Times New Roman" w:cs="Times New Roman"/>
                <w:sz w:val="20"/>
                <w:szCs w:val="20"/>
              </w:rPr>
            </w:pPr>
          </w:p>
        </w:tc>
      </w:tr>
    </w:tbl>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Перерыв на обед с 12.00 до 13.00 часов; выходные дни – суббота, воскресенье, праздничные дни.</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Сведения о месте нахождения и графике работы АУ «МФЦ» муниципального образования Красночетайский район Чувашской Республики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Адрес: 429040, Чувашская Республика, Красночетайский район, с. Красные Четаи, пл. Победы, д. 1</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Адрес электронной почты: mfc-dir-krchet@cap.ru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EE01F9" w:rsidRPr="00EE01F9" w:rsidTr="003F2028">
        <w:tc>
          <w:tcPr>
            <w:tcW w:w="2176"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 xml:space="preserve">Служебный </w:t>
            </w:r>
          </w:p>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График приема</w:t>
            </w:r>
          </w:p>
        </w:tc>
      </w:tr>
      <w:tr w:rsidR="00EE01F9" w:rsidRPr="00EE01F9" w:rsidTr="003F2028">
        <w:trPr>
          <w:cantSplit/>
        </w:trPr>
        <w:tc>
          <w:tcPr>
            <w:tcW w:w="2176" w:type="dxa"/>
            <w:tcBorders>
              <w:top w:val="single" w:sz="4" w:space="0" w:color="auto"/>
              <w:left w:val="single" w:sz="4" w:space="0" w:color="auto"/>
              <w:bottom w:val="single" w:sz="4" w:space="0" w:color="auto"/>
              <w:right w:val="single" w:sz="4" w:space="0" w:color="auto"/>
            </w:tcBorders>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Мурзеева Венера Семеновна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Директор АУ «МФЦ» МО Красночетайский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2-12-08</w:t>
            </w:r>
          </w:p>
          <w:p w:rsidR="00EE01F9" w:rsidRPr="00EE01F9" w:rsidRDefault="00EE01F9" w:rsidP="003F2028">
            <w:pPr>
              <w:spacing w:after="0"/>
              <w:rPr>
                <w:rFonts w:ascii="Times New Roman" w:hAnsi="Times New Roman" w:cs="Times New Roman"/>
                <w:sz w:val="20"/>
                <w:szCs w:val="20"/>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3F2028">
            <w:pPr>
              <w:spacing w:after="0"/>
              <w:rPr>
                <w:rFonts w:ascii="Times New Roman" w:hAnsi="Times New Roman" w:cs="Times New Roman"/>
                <w:sz w:val="20"/>
                <w:szCs w:val="20"/>
              </w:rPr>
            </w:pPr>
            <w:r w:rsidRPr="00EE01F9">
              <w:rPr>
                <w:rFonts w:ascii="Times New Roman" w:hAnsi="Times New Roman" w:cs="Times New Roman"/>
                <w:sz w:val="20"/>
                <w:szCs w:val="20"/>
              </w:rPr>
              <w:t>понедельник, вторник, четверг, пятница: с 08:00 до 17:00</w:t>
            </w:r>
            <w:r w:rsidRPr="00EE01F9">
              <w:rPr>
                <w:rFonts w:ascii="Times New Roman" w:hAnsi="Times New Roman" w:cs="Times New Roman"/>
                <w:sz w:val="20"/>
                <w:szCs w:val="20"/>
              </w:rPr>
              <w:br/>
              <w:t>среда: с 08:00 до 20:00</w:t>
            </w:r>
            <w:r w:rsidRPr="00EE01F9">
              <w:rPr>
                <w:rFonts w:ascii="Times New Roman" w:hAnsi="Times New Roman" w:cs="Times New Roman"/>
                <w:sz w:val="20"/>
                <w:szCs w:val="20"/>
              </w:rPr>
              <w:br/>
              <w:t xml:space="preserve">суббота: с 10:00 до 14:00 </w:t>
            </w:r>
          </w:p>
        </w:tc>
      </w:tr>
    </w:tbl>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График работы специалистов, осуществляющих прием и консультирование: понедельник, вторник, четверг, пятница: с 08:00 до 17:00, среда: с 08:00 до 20:00, суббота: с 10:00 до 14:00, без перерыва на обед; выходной день - воскресенье.</w:t>
      </w: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Приложение № 2</w:t>
      </w:r>
      <w:r w:rsidRPr="00EE01F9">
        <w:rPr>
          <w:rFonts w:ascii="Times New Roman" w:hAnsi="Times New Roman" w:cs="Times New Roman"/>
          <w:sz w:val="20"/>
          <w:szCs w:val="20"/>
        </w:rPr>
        <w:br/>
        <w:t xml:space="preserve">к </w:t>
      </w:r>
      <w:hyperlink r:id="rId51" w:history="1">
        <w:r w:rsidRPr="00EE01F9">
          <w:rPr>
            <w:rStyle w:val="ac"/>
            <w:rFonts w:ascii="Times New Roman" w:hAnsi="Times New Roman" w:cs="Times New Roman"/>
            <w:sz w:val="20"/>
            <w:szCs w:val="20"/>
          </w:rPr>
          <w:t>Административному регламенту</w:t>
        </w:r>
      </w:hyperlink>
      <w:r w:rsidRPr="00EE01F9">
        <w:rPr>
          <w:rFonts w:ascii="Times New Roman" w:hAnsi="Times New Roman" w:cs="Times New Roman"/>
          <w:sz w:val="20"/>
          <w:szCs w:val="20"/>
        </w:rPr>
        <w:br/>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Главе Испуханского сельского поселения Красночетайского района Чувашской Республики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от 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(Ф.И.О (последнее - при наличии) для физических лиц,</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 xml:space="preserve">(наименование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Адрес: 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Контактный телефон: 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Факс: 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Электронная почта (при наличии):____________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lastRenderedPageBreak/>
        <w:t xml:space="preserve">                                               (Ф.И.О. (последнее – при наличии) представителя, действующего по доверенности)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Заявление о предложении по подготовке документации по планировке  территории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Заявитель в лице _________________________________________________________________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ab/>
      </w:r>
      <w:r w:rsidRPr="00EE01F9">
        <w:rPr>
          <w:rFonts w:ascii="Times New Roman" w:hAnsi="Times New Roman" w:cs="Times New Roman"/>
          <w:sz w:val="20"/>
          <w:szCs w:val="20"/>
        </w:rPr>
        <w:tab/>
      </w:r>
      <w:r w:rsidRPr="00EE01F9">
        <w:rPr>
          <w:rFonts w:ascii="Times New Roman" w:hAnsi="Times New Roman" w:cs="Times New Roman"/>
          <w:sz w:val="20"/>
          <w:szCs w:val="20"/>
        </w:rPr>
        <w:tab/>
      </w:r>
      <w:r w:rsidRPr="00EE01F9">
        <w:rPr>
          <w:rFonts w:ascii="Times New Roman" w:hAnsi="Times New Roman" w:cs="Times New Roman"/>
          <w:sz w:val="20"/>
          <w:szCs w:val="20"/>
        </w:rPr>
        <w:tab/>
        <w:t>(Ф.И.О. ответственного лица)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предлагает подготовить документацию по планировке территории ___________________________________________ (микрорайон, квартала) в соответствии с прилагаемой схемой за счет собственных средств.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Виды и объем разрабатываемой документации по планировке территории_____________________________________________________________.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(Проект планировки территории, проект планировки территории с проектом межевания территории, проект межевания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Обязуюсь осуществить:__________________________________________________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(применительно к территории: (краткое описание границ проектирования,</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сведения об образованных земельных участках,</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_______________________________________________________________________. </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сведения о правообладателях земельных участков))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Сбор, подготовку и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Разработку разделов проекта в объеме, Градостроительным кодексом РФ в соответствии с техническим заданием на разработку Документации.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 Представление материалов проекта на рассмотрение в администрацию. Устранение всех замечаний по итогам рассмотрения.</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Проектирование будет осуществлять: _______________________________________________________________________.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(наименование юридического лица, сведения о проектировщике, и т.д.)</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 заявлению прилагаются следующие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Схема границ территории в отношении, которой планируется подготовка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Отзыв  настоящего  согласия  в  случаях, предусмотренных </w:t>
      </w:r>
      <w:hyperlink r:id="rId52" w:history="1">
        <w:r w:rsidRPr="00EE01F9">
          <w:rPr>
            <w:rStyle w:val="ac"/>
            <w:rFonts w:ascii="Times New Roman" w:hAnsi="Times New Roman" w:cs="Times New Roman"/>
            <w:sz w:val="20"/>
            <w:szCs w:val="20"/>
          </w:rPr>
          <w:t>Федеральным</w:t>
        </w:r>
      </w:hyperlink>
      <w:r w:rsidRPr="00EE01F9">
        <w:rPr>
          <w:rFonts w:ascii="Times New Roman" w:hAnsi="Times New Roman" w:cs="Times New Roman"/>
          <w:sz w:val="20"/>
          <w:szCs w:val="20"/>
        </w:rPr>
        <w:t xml:space="preserve"> законом  «О  персональных  данных»,  осуществляется  на  основании  моего заявления, поданного в администрацию Красночетайского сельского поселения Красночетайского района Чувашской Республики.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_________________     ___________________________      ____ __________ 20___ г.</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 xml:space="preserve">          (подпись) (фамилия и инициалы (последнее – при наличии)  заявителя,                                           представителя заявителя)</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Заявление и прилагаемые к нему документы приняты             ____   ______ 20___ г.</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______________________________________________________________________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(должность лица, принявшего заявление)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        _______________________________________________________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(подпись)              (расшифровка подписи лица, принявшего заявление)</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Приложение № 3</w:t>
      </w:r>
      <w:r w:rsidRPr="00EE01F9">
        <w:rPr>
          <w:rFonts w:ascii="Times New Roman" w:hAnsi="Times New Roman" w:cs="Times New Roman"/>
          <w:sz w:val="20"/>
          <w:szCs w:val="20"/>
        </w:rPr>
        <w:br/>
        <w:t xml:space="preserve">к </w:t>
      </w:r>
      <w:hyperlink r:id="rId53" w:history="1">
        <w:r w:rsidRPr="00EE01F9">
          <w:rPr>
            <w:rStyle w:val="ac"/>
            <w:rFonts w:ascii="Times New Roman" w:hAnsi="Times New Roman" w:cs="Times New Roman"/>
            <w:sz w:val="20"/>
            <w:szCs w:val="20"/>
          </w:rPr>
          <w:t>Административному регламенту</w:t>
        </w:r>
      </w:hyperlink>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Главе Испуханского сельского поселения Красночетайского района Чувашской Республики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от 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(Ф.И.О (последнее - при наличии) для физических лиц,</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Адрес: 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Контактный телефон: 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Факс: 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Электронная почта (при наличии):____________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(Ф.И.О. (последнее – при наличии) представителя, действующего по доверенности)</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Заявление на утверждение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 основании заключения о результатах публичных слушаний прошу утвердить документацию по планировке территории _____________, выполненную на основании постановления администрации Испуханского сельского поселения Красночетайского района Чувашской Республики от ____________ №_____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Разрешаю администрации Красночетайского сельского поселения Красночетайского района Чувашской Республики использовать переданную документацию по планировке территории в интересах администрации Испуханского сельского поселения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 заявлению прилагаются следующие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 xml:space="preserve">Отзыв  настоящего  согласия  в  случаях, предусмотренных </w:t>
      </w:r>
      <w:hyperlink r:id="rId54" w:history="1">
        <w:r w:rsidRPr="00EE01F9">
          <w:rPr>
            <w:rStyle w:val="ac"/>
            <w:rFonts w:ascii="Times New Roman" w:hAnsi="Times New Roman" w:cs="Times New Roman"/>
            <w:sz w:val="20"/>
            <w:szCs w:val="20"/>
          </w:rPr>
          <w:t>Федеральным</w:t>
        </w:r>
      </w:hyperlink>
      <w:r w:rsidRPr="00EE01F9">
        <w:rPr>
          <w:rFonts w:ascii="Times New Roman" w:hAnsi="Times New Roman" w:cs="Times New Roman"/>
          <w:sz w:val="20"/>
          <w:szCs w:val="20"/>
        </w:rPr>
        <w:t xml:space="preserve"> законом  «О  персональных  данных»,  осуществляется  на  основании  моего заявления, поданного в администрацию Испуханского сельского поселения Красночетайского района Чувашской Республики Чувашской Республики. </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_________________     ____________________      ____ __________ 20___ г.</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(подпись) (фамилия и инициалы (последнее – при наличии)  заявителя,  представителя заявителя)</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Заявление и прилагаемые к нему документы приняты             ____  ______ 20___ г.</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______________________________________________________________________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(должность лица, принявшего заявление)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        _______________________________________________________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(подпись)                                                                           (расшифровка подписи лица, принявшего заявление)</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Приложение № 4</w:t>
      </w:r>
      <w:r w:rsidRPr="00EE01F9">
        <w:rPr>
          <w:rFonts w:ascii="Times New Roman" w:hAnsi="Times New Roman" w:cs="Times New Roman"/>
          <w:sz w:val="20"/>
          <w:szCs w:val="20"/>
        </w:rPr>
        <w:br/>
        <w:t xml:space="preserve">к </w:t>
      </w:r>
      <w:hyperlink r:id="rId55" w:history="1">
        <w:r w:rsidRPr="00EE01F9">
          <w:rPr>
            <w:rStyle w:val="ac"/>
            <w:rFonts w:ascii="Times New Roman" w:hAnsi="Times New Roman" w:cs="Times New Roman"/>
            <w:sz w:val="20"/>
            <w:szCs w:val="20"/>
          </w:rPr>
          <w:t>Административному регламенту</w:t>
        </w:r>
      </w:hyperlink>
      <w:r w:rsidRPr="00EE01F9">
        <w:rPr>
          <w:rFonts w:ascii="Times New Roman" w:hAnsi="Times New Roman" w:cs="Times New Roman"/>
          <w:sz w:val="20"/>
          <w:szCs w:val="20"/>
        </w:rPr>
        <w:br/>
      </w:r>
    </w:p>
    <w:p w:rsidR="00EE01F9" w:rsidRPr="00EE01F9" w:rsidRDefault="00EE01F9" w:rsidP="00EE01F9">
      <w:pPr>
        <w:spacing w:after="0"/>
        <w:jc w:val="center"/>
        <w:rPr>
          <w:rFonts w:ascii="Times New Roman" w:hAnsi="Times New Roman" w:cs="Times New Roman"/>
          <w:sz w:val="20"/>
          <w:szCs w:val="20"/>
        </w:rPr>
      </w:pPr>
      <w:r w:rsidRPr="00EE01F9">
        <w:rPr>
          <w:rFonts w:ascii="Times New Roman" w:hAnsi="Times New Roman" w:cs="Times New Roman"/>
          <w:sz w:val="20"/>
          <w:szCs w:val="20"/>
        </w:rPr>
        <w:t xml:space="preserve">Блок-схема </w:t>
      </w:r>
      <w:r w:rsidRPr="00EE01F9">
        <w:rPr>
          <w:rFonts w:ascii="Times New Roman" w:hAnsi="Times New Roman" w:cs="Times New Roman"/>
          <w:sz w:val="20"/>
          <w:szCs w:val="20"/>
        </w:rPr>
        <w:br/>
        <w:t>предоставления муниципальной услуги «Принятие решения о подготовке, утверждении документации по планировке территории Испуханского сельского поселения Красночетайского района Чувашской Республики»</w:t>
      </w:r>
    </w:p>
    <w:p w:rsidR="00EE01F9" w:rsidRPr="00EE01F9" w:rsidRDefault="00EE01F9" w:rsidP="00EE01F9">
      <w:pPr>
        <w:spacing w:after="0"/>
        <w:jc w:val="center"/>
        <w:rPr>
          <w:rFonts w:ascii="Times New Roman" w:hAnsi="Times New Roman" w:cs="Times New Roman"/>
          <w:sz w:val="20"/>
          <w:szCs w:val="20"/>
        </w:rPr>
      </w:pPr>
      <w:r w:rsidRPr="00EE01F9">
        <w:rPr>
          <w:rFonts w:ascii="Times New Roman" w:hAnsi="Times New Roman" w:cs="Times New Roman"/>
          <w:sz w:val="20"/>
          <w:szCs w:val="20"/>
        </w:rPr>
        <w:t>Процедура принятия решения о подготовке документации по планировке территории</w:t>
      </w:r>
    </w:p>
    <w:p w:rsidR="00EE01F9" w:rsidRPr="00EE01F9" w:rsidRDefault="008438A7" w:rsidP="00EE01F9">
      <w:pPr>
        <w:spacing w:after="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102" editas="canvas" style="width:474.05pt;height:520.05pt;mso-position-horizontal-relative:char;mso-position-vertical-relative:line" coordorigin="3332,-3" coordsize="60206,66049">
            <v:shape id="_x0000_s1103" type="#_x0000_t75" style="position:absolute;left:3332;top:-3;width:60206;height:66049;visibility:visible">
              <v:fill o:detectmouseclick="t"/>
              <v:path o:connecttype="none"/>
            </v:shape>
            <v:rect id="Rectangle 9" o:spid="_x0000_s1104" style="position:absolute;left:16763;top:-3;width:28290;height:9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438A7" w:rsidRDefault="008438A7"/>
                </w:txbxContent>
              </v:textbox>
            </v:rect>
            <v:rect id="Rectangle 11" o:spid="_x0000_s1105" style="position:absolute;left:36143;top:11459;width:24480;height:8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E01F9" w:rsidRDefault="00EE01F9" w:rsidP="00EE01F9">
                    <w:r>
                      <w:t>Направление межведомственного запроса</w:t>
                    </w:r>
                  </w:p>
                  <w:p w:rsidR="00EE01F9" w:rsidRDefault="00EE01F9" w:rsidP="00EE01F9">
                    <w:r>
                      <w:t>(2 рабочих дня)</w:t>
                    </w:r>
                  </w:p>
                  <w:p w:rsidR="00EE01F9" w:rsidRDefault="00EE01F9" w:rsidP="00EE01F9"/>
                </w:txbxContent>
              </v:textbox>
            </v:rect>
            <v:rect id="Rectangle 12" o:spid="_x0000_s1106" style="position:absolute;left:4519;top:11459;width:26290;height:831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w:p w:rsidR="008438A7" w:rsidRDefault="008438A7"/>
                </w:txbxContent>
              </v:textbox>
            </v:rect>
            <v:roundrect id="AutoShape 17" o:spid="_x0000_s1107" style="position:absolute;left:9371;top:23753;width:46871;height:86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EE01F9" w:rsidRDefault="00EE01F9" w:rsidP="00EE01F9">
                    <w:r>
                      <w:t xml:space="preserve">Основания для отказа </w:t>
                    </w:r>
                  </w:p>
                  <w:p w:rsidR="00EE01F9" w:rsidRDefault="00EE01F9" w:rsidP="00EE01F9">
                    <w:r>
                      <w:t>в предоставлении муниципальной услуги</w:t>
                    </w:r>
                  </w:p>
                </w:txbxContent>
              </v:textbox>
            </v:roundrect>
            <v:rect id="Rectangle 20" o:spid="_x0000_s1108" style="position:absolute;left:3332;top:40391;width:27001;height:9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438A7" w:rsidRDefault="008438A7"/>
                </w:txbxContent>
              </v:textbox>
            </v:rect>
            <v:rect id="Rectangle 21" o:spid="_x0000_s1109" style="position:absolute;left:3332;top:54063;width:27001;height:11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E01F9" w:rsidRDefault="00EE01F9" w:rsidP="00EE01F9">
                    <w:r>
                      <w:t>Выдача постановления администрации о подготовке документации по планировке территории</w:t>
                    </w:r>
                  </w:p>
                  <w:p w:rsidR="00EE01F9" w:rsidRDefault="00EE01F9" w:rsidP="00EE01F9">
                    <w:r>
                      <w:t>(3 рабочих дня)</w:t>
                    </w:r>
                  </w:p>
                </w:txbxContent>
              </v:textbox>
            </v:rect>
            <v:rect id="Rectangle 22" o:spid="_x0000_s1110" style="position:absolute;left:32905;top:40391;width:27718;height:9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438A7" w:rsidRDefault="008438A7"/>
                </w:txbxContent>
              </v:textbox>
            </v:rect>
            <v:rect id="Rectangle 23" o:spid="_x0000_s1111" style="position:absolute;left:32905;top:55473;width:27718;height:9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E01F9" w:rsidRDefault="00EE01F9" w:rsidP="00EE01F9">
                    <w:r>
                      <w:t>Направление мотивированного решения об отказе в выдаче разрешения на использование земель или земельных участков</w:t>
                    </w:r>
                  </w:p>
                  <w:p w:rsidR="00EE01F9" w:rsidRDefault="00EE01F9" w:rsidP="00EE01F9">
                    <w:r>
                      <w:t>(3 рабочих дня)</w:t>
                    </w:r>
                  </w:p>
                </w:txbxContent>
              </v:textbox>
            </v:rect>
            <v:shape id="AutoShape 40" o:spid="_x0000_s1112" type="#_x0000_t67" style="position:absolute;left:21138;top:9834;width:908;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shape id="AutoShape 41" o:spid="_x0000_s1113" type="#_x0000_t13" style="position:absolute;left:30809;top:14088;width:5334;height: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 id="AutoShape 42" o:spid="_x0000_s1114" type="#_x0000_t66" style="position:absolute;left:30809;top:17416;width:5334;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nr8IA&#10;AADbAAAADwAAAGRycy9kb3ducmV2LnhtbERPS2vCQBC+F/oflil4000US5u6SvGBepHGtvchO01C&#10;s7NxdzXx37sFobf5+J4zW/SmERdyvrasIB0lIIgLq2suFXx9boYvIHxA1thYJgVX8rCYPz7MMNO2&#10;45wux1CKGMI+QwVVCG0mpS8qMuhHtiWO3I91BkOErpTaYRfDTSPHSfIsDdYcGypsaVlR8Xs8GwV5&#10;SK/dZH1wK/3afky/+8n2tN8qNXjq399ABOrDv/ju3uk4P4W/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KevwgAAANsAAAAPAAAAAAAAAAAAAAAAAJgCAABkcnMvZG93&#10;bnJldi54bWxQSwUGAAAAAAQABAD1AAAAhwMAAAAA&#10;"/>
            <v:shape id="AutoShape 45" o:spid="_x0000_s1115" type="#_x0000_t67" style="position:absolute;left:45053;top:50139;width:1803;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v:rect id="Rectangle 47" o:spid="_x0000_s1116" style="position:absolute;left:5091;top:35019;width:4763;height:3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438A7" w:rsidRDefault="008438A7"/>
                </w:txbxContent>
              </v:textbox>
            </v:rect>
            <v:shape id="AutoShape 48" o:spid="_x0000_s1117" type="#_x0000_t33" style="position:absolute;left:7466;top:28516;width:1905;height:650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6sMAAADbAAAADwAAAGRycy9kb3ducmV2LnhtbERPTWvCQBC9F/oflin0ppsWUjR1lVoq&#10;9SJi4qHHITvNhmZnY3YT4793BaG3ebzPWaxG24iBOl87VvAyTUAQl07XXCk4FpvJDIQPyBobx6Tg&#10;Qh5Wy8eHBWbanflAQx4qEUPYZ6jAhNBmUvrSkEU/dS1x5H5dZzFE2FVSd3iO4baRr0nyJi3WHBsM&#10;tvRpqPzLe6sgNadyvtleeD9bt0VffPW7n+9eqeen8eMdRKAx/Ivv7q2O81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K3erDAAAA2wAAAA8AAAAAAAAAAAAA&#10;AAAAoQIAAGRycy9kb3ducmV2LnhtbFBLBQYAAAAABAAEAPkAAACRAwAAAAA=&#10;">
              <v:stroke endarrow="block"/>
            </v:shape>
            <v:shape id="AutoShape 49" o:spid="_x0000_s1118" type="#_x0000_t67" style="position:absolute;left:6564;top:38823;width:1626;height:1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50" o:spid="_x0000_s1119" type="#_x0000_t67" style="position:absolute;left:19734;top:19772;width:1404;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NJL8A&#10;AADbAAAADwAAAGRycy9kb3ducmV2LnhtbERPzWoCMRC+C32HMIXeNFFL1XWzUgRLb0XdBxg2427o&#10;ZrIkUde3bwqF3ubj+51yN7pe3ChE61nDfKZAEDfeWG411OfDdA0iJmSDvWfS8KAIu+ppUmJh/J2P&#10;dDulVuQQjgVq6FIaCilj05HDOPMDceYuPjhMGYZWmoD3HO56uVDqTTq0nBs6HGjfUfN9ujoNtj6r&#10;8bh5vOK8VUv1VX9wsAutX57H9y2IRGP6F/+5P02ev4L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E0kvwAAANsAAAAPAAAAAAAAAAAAAAAAAJgCAABkcnMvZG93bnJl&#10;di54bWxQSwUGAAAAAAQABAD1AAAAhAMAAAAA&#10;"/>
            <v:shape id="AutoShape 52" o:spid="_x0000_s1120" type="#_x0000_t33" style="position:absolute;left:56242;top:28516;width:1422;height:650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shape id="AutoShape 53" o:spid="_x0000_s1121" type="#_x0000_t67" style="position:absolute;left:56762;top:38823;width:1861;height:1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8zb4A&#10;AADbAAAADwAAAGRycy9kb3ducmV2LnhtbERPzYrCMBC+C75DGMGbJuqyaDWKLCjeFrUPMDRjG2wm&#10;JclqfXuzsLC3+fh+Z7PrXSseFKL1rGE2VSCIK28s1xrK62GyBBETssHWM2l4UYTddjjYYGH8k8/0&#10;uKRa5BCOBWpoUuoKKWPVkMM49R1x5m4+OEwZhlqagM8c7lo5V+pTOrScGxrs6Kuh6n75cRpseVX9&#10;efX6wFmtFuq7PHKwc63Ho36/BpGoT//iP/fJ5Pkr+P0lH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bfM2+AAAA2wAAAA8AAAAAAAAAAAAAAAAAmAIAAGRycy9kb3ducmV2&#10;LnhtbFBLBQYAAAAABAAEAPUAAACDAwAAAAA=&#10;"/>
            <v:rect id="Rectangle 51" o:spid="_x0000_s1122" style="position:absolute;left:55194;top:35019;width:4763;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438A7" w:rsidRDefault="008438A7"/>
                </w:txbxContent>
              </v:textbox>
            </v:rect>
            <v:shape id="AutoShape 45" o:spid="_x0000_s1123" type="#_x0000_t67" style="position:absolute;left:15810;top:50139;width:1804;height:3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w10:wrap type="none"/>
            <w10:anchorlock/>
          </v:group>
        </w:pic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Процедура принятия решения об утверждении документации по планировке территории</w:t>
      </w:r>
    </w:p>
    <w:p w:rsidR="00EE01F9" w:rsidRPr="00EE01F9" w:rsidRDefault="008438A7" w:rsidP="00EE01F9">
      <w:pPr>
        <w:spacing w:after="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Полотно 7" o:spid="_x0000_s1079" editas="canvas" style="width:474.05pt;height:574pt;mso-position-horizontal-relative:char;mso-position-vertical-relative:line" coordorigin="3332,-3" coordsize="60206,72901">
            <v:shape id="_x0000_s1080" type="#_x0000_t75" style="position:absolute;left:3332;top:-3;width:60206;height:72901;visibility:visible">
              <v:fill o:detectmouseclick="t"/>
              <v:path o:connecttype="none"/>
            </v:shape>
            <v:rect id="Rectangle 9" o:spid="_x0000_s1081" style="position:absolute;left:16763;top:-3;width:28290;height:7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E01F9" w:rsidRDefault="00EE01F9" w:rsidP="00EE01F9">
                    <w:r>
                      <w:t>Первичный прием и регистрация документов(1 рабочий день)Первичный прием и регистрация документов</w:t>
                    </w:r>
                  </w:p>
                  <w:p w:rsidR="00EE01F9" w:rsidRDefault="00EE01F9" w:rsidP="00EE01F9">
                    <w:r>
                      <w:t>(1 рабочий день)</w:t>
                    </w:r>
                  </w:p>
                </w:txbxContent>
              </v:textbox>
            </v:rect>
            <v:rect id="Rectangle 12" o:spid="_x0000_s1082" style="position:absolute;left:16763;top:9561;width:28290;height:56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w:p w:rsidR="00EE01F9" w:rsidRDefault="00EE01F9" w:rsidP="00EE01F9">
                    <w:r>
                      <w:t>Рассмотрение запроса и документов (5 рабочих дня)</w:t>
                    </w:r>
                  </w:p>
                  <w:p w:rsidR="00EE01F9" w:rsidRDefault="00EE01F9" w:rsidP="00EE01F9">
                    <w:r>
                      <w:t>Рассмотрение заявления о предоставлении муниципальной услуги</w:t>
                    </w:r>
                  </w:p>
                  <w:p w:rsidR="00EE01F9" w:rsidRDefault="00EE01F9" w:rsidP="00EE01F9">
                    <w:r>
                      <w:t>(5 рабочих дней)</w:t>
                    </w:r>
                  </w:p>
                  <w:p w:rsidR="00EE01F9" w:rsidRDefault="00EE01F9" w:rsidP="00EE01F9"/>
                </w:txbxContent>
              </v:textbox>
            </v:rect>
            <v:rect id="Rectangle 20" o:spid="_x0000_s1083" style="position:absolute;left:3332;top:25271;width:27001;height:8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E01F9" w:rsidRDefault="00EE01F9" w:rsidP="00EE01F9">
                    <w:r>
                      <w:t>Подготовка решения о направлении документации по планировке территории главе поселения</w:t>
                    </w:r>
                  </w:p>
                  <w:p w:rsidR="00EE01F9" w:rsidRDefault="00EE01F9" w:rsidP="00EE01F9">
                    <w:r>
                      <w:t>(не более 30 календарных дней) Подготовка постановления администрации о подготовке документации по планировке территории</w:t>
                    </w:r>
                  </w:p>
                  <w:p w:rsidR="00EE01F9" w:rsidRDefault="00EE01F9" w:rsidP="00EE01F9">
                    <w:r>
                      <w:t>(15 календарных дней)</w:t>
                    </w:r>
                  </w:p>
                </w:txbxContent>
              </v:textbox>
            </v:rect>
            <v:rect id="Rectangle 22" o:spid="_x0000_s1084" style="position:absolute;left:35819;top:25271;width:27719;height:8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E01F9" w:rsidRDefault="00EE01F9" w:rsidP="00EE01F9">
                    <w:r>
                      <w:t>Подготовка решения об отклонении документации и направлении ее на доработку</w:t>
                    </w:r>
                  </w:p>
                  <w:p w:rsidR="00EE01F9" w:rsidRDefault="00EE01F9" w:rsidP="00EE01F9">
                    <w:r>
                      <w:t>(не более 30 календарных дней)Подготовка мотивированного отказа в подготовке документации по планировке территории</w:t>
                    </w:r>
                  </w:p>
                  <w:p w:rsidR="00EE01F9" w:rsidRDefault="00EE01F9" w:rsidP="00EE01F9">
                    <w:r>
                      <w:t>(14 календарных дней)</w:t>
                    </w:r>
                  </w:p>
                </w:txbxContent>
              </v:textbox>
            </v:rect>
            <v:shape id="AutoShape 40" o:spid="_x0000_s1085" type="#_x0000_t67" style="position:absolute;left:29838;top:7935;width:908;height:1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rect id="Rectangle 47" o:spid="_x0000_s1086" style="position:absolute;left:7256;top:18343;width:15812;height:5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E01F9" w:rsidRDefault="00EE01F9" w:rsidP="00EE01F9">
                    <w:r>
                      <w:t>Соответствует требованиям нет</w:t>
                    </w:r>
                  </w:p>
                </w:txbxContent>
              </v:textbox>
            </v:rect>
            <v:shape id="AutoShape 48" o:spid="_x0000_s1087" type="#_x0000_t33" style="position:absolute;left:14858;top:11840;width:1905;height:650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6sMAAADbAAAADwAAAGRycy9kb3ducmV2LnhtbERPTWvCQBC9F/oflin0ppsWUjR1lVoq&#10;9SJi4qHHITvNhmZnY3YT4793BaG3ebzPWaxG24iBOl87VvAyTUAQl07XXCk4FpvJDIQPyBobx6Tg&#10;Qh5Wy8eHBWbanflAQx4qEUPYZ6jAhNBmUvrSkEU/dS1x5H5dZzFE2FVSd3iO4baRr0nyJi3WHBsM&#10;tvRpqPzLe6sgNadyvtleeD9bt0VffPW7n+9eqeen8eMdRKAx/Ivv7q2O81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K3erDAAAA2wAAAA8AAAAAAAAAAAAA&#10;AAAAoQIAAGRycy9kb3ducmV2LnhtbFBLBQYAAAAABAAEAPkAAACRAwAAAAA=&#10;">
              <v:stroke endarrow="block"/>
            </v:shape>
            <v:shape id="AutoShape 49" o:spid="_x0000_s1088" type="#_x0000_t67" style="position:absolute;left:13708;top:23366;width:1626;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52" o:spid="_x0000_s1089" type="#_x0000_t33" style="position:absolute;left:45053;top:11840;width:1422;height:650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51" o:spid="_x0000_s1090" style="position:absolute;left:42309;top:18343;width:13933;height:5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EE01F9" w:rsidRDefault="00EE01F9" w:rsidP="00EE01F9">
                    <w:r>
                      <w:t>Не соответствует требованиям да</w:t>
                    </w:r>
                  </w:p>
                </w:txbxContent>
              </v:textbox>
            </v:rect>
            <v:rect id="Rectangle 12" o:spid="_x0000_s1091" style="position:absolute;left:3332;top:35267;width:38501;height:991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w:p w:rsidR="00EE01F9" w:rsidRDefault="00EE01F9" w:rsidP="00EE01F9">
                    <w:r>
                      <w:t>Организация и проведения публичных слушаний по проекту планировки и/или проекту межевания территории (не менее 1 месяца и не более 3 месяцев) за исключением случаем, предусмотренных частью 5.1 статьи 46 Градостроительного кодекса РФ</w:t>
                    </w:r>
                  </w:p>
                </w:txbxContent>
              </v:textbox>
            </v:rect>
            <v:shape id="AutoShape 49" o:spid="_x0000_s1092" type="#_x0000_t67" style="position:absolute;left:48494;top:23366;width:1626;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93" type="#_x0000_t67" style="position:absolute;left:14184;top:33361;width:1626;height: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94" type="#_x0000_t67" style="position:absolute;left:12083;top:45179;width:162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95" type="#_x0000_t67" style="position:absolute;left:39058;top:45179;width:1626;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rect id="Rectangle 47" o:spid="_x0000_s1096" style="position:absolute;left:32403;top:47846;width:25528;height:11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E01F9" w:rsidRDefault="00EE01F9" w:rsidP="00EE01F9">
                    <w:r>
                      <w:t>Подготовка постановления администрации об отклонении документации по планировке территории (не более 15 календарных дней со дня проведения публичных слушаний)</w:t>
                    </w:r>
                  </w:p>
                </w:txbxContent>
              </v:textbox>
            </v:rect>
            <v:rect id="Rectangle 47" o:spid="_x0000_s1097" style="position:absolute;left:3332;top:47846;width:25356;height:11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E01F9" w:rsidRDefault="00EE01F9" w:rsidP="00EE01F9">
                    <w:r>
                      <w:t>Подготовка постановления администрации об утверждении документации по планировке территории (не более 15 календарных дней со дня проведения публичных слушаний)</w:t>
                    </w:r>
                  </w:p>
                </w:txbxContent>
              </v:textbox>
            </v:rect>
            <v:rect id="Rectangle 47" o:spid="_x0000_s1098" style="position:absolute;left:3332;top:61404;width:25356;height:10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E01F9" w:rsidRDefault="00EE01F9" w:rsidP="00EE01F9">
                    <w:r>
                      <w:t>Выдача постановления администрации об утверждении документации по планировке территории</w:t>
                    </w:r>
                  </w:p>
                  <w:p w:rsidR="00EE01F9" w:rsidRDefault="00EE01F9" w:rsidP="00EE01F9">
                    <w:r>
                      <w:t>(3 рабочих дня)</w:t>
                    </w:r>
                  </w:p>
                </w:txbxContent>
              </v:textbox>
            </v:rect>
            <v:rect id="Rectangle 47" o:spid="_x0000_s1099" style="position:absolute;left:32403;top:61404;width:25356;height:10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E01F9" w:rsidRDefault="00EE01F9" w:rsidP="00EE01F9">
                    <w:r>
                      <w:t>Выдача постановления администрации об отклонении документации по планировке территории</w:t>
                    </w:r>
                  </w:p>
                  <w:p w:rsidR="00EE01F9" w:rsidRDefault="00EE01F9" w:rsidP="00EE01F9">
                    <w:r>
                      <w:t>(3 рабочих дня)</w:t>
                    </w:r>
                  </w:p>
                </w:txbxContent>
              </v:textbox>
            </v:rect>
            <v:shape id="AutoShape 49" o:spid="_x0000_s1100" type="#_x0000_t67" style="position:absolute;left:39058;top:59277;width:1626;height:2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101" type="#_x0000_t67" style="position:absolute;left:12083;top:59277;width:1625;height:2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w10:wrap type="none"/>
            <w10:anchorlock/>
          </v:group>
        </w:pic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Приложение № 5</w:t>
      </w:r>
      <w:r w:rsidRPr="00EE01F9">
        <w:rPr>
          <w:rFonts w:ascii="Times New Roman" w:hAnsi="Times New Roman" w:cs="Times New Roman"/>
          <w:sz w:val="20"/>
          <w:szCs w:val="20"/>
        </w:rPr>
        <w:br/>
        <w:t xml:space="preserve">к  </w:t>
      </w:r>
      <w:hyperlink r:id="rId56" w:history="1">
        <w:r w:rsidRPr="00EE01F9">
          <w:rPr>
            <w:rStyle w:val="ac"/>
            <w:rFonts w:ascii="Times New Roman" w:hAnsi="Times New Roman" w:cs="Times New Roman"/>
            <w:sz w:val="20"/>
            <w:szCs w:val="20"/>
          </w:rPr>
          <w:t>Административному регламенту</w:t>
        </w:r>
      </w:hyperlink>
      <w:r w:rsidRPr="00EE01F9">
        <w:rPr>
          <w:rFonts w:ascii="Times New Roman" w:hAnsi="Times New Roman" w:cs="Times New Roman"/>
          <w:sz w:val="20"/>
          <w:szCs w:val="20"/>
        </w:rPr>
        <w:br/>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ab/>
        <w:t>Главе Испуханского сельского поселения</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Красночетайского района Чувашской Республики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от 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lastRenderedPageBreak/>
        <w:t xml:space="preserve">                                                  (Ф.И.О. (последнее – при наличии) полностью для физических лиц,</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(полное наименование организации для    юридических лиц)</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(местонахождение,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Адрес: 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Контактный телефон: 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Факс: 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Электронная почта: 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(Ф.И.О. (последнее – при наличии) представителя, действующего по доверенности)</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center"/>
        <w:rPr>
          <w:rFonts w:ascii="Times New Roman" w:hAnsi="Times New Roman" w:cs="Times New Roman"/>
          <w:sz w:val="20"/>
          <w:szCs w:val="20"/>
        </w:rPr>
      </w:pPr>
      <w:r w:rsidRPr="00EE01F9">
        <w:rPr>
          <w:rFonts w:ascii="Times New Roman" w:hAnsi="Times New Roman" w:cs="Times New Roman"/>
          <w:sz w:val="20"/>
          <w:szCs w:val="20"/>
        </w:rPr>
        <w:t>Жалоба</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Я, ___________________________________________, обратился (-ась) в администрацию Испуханского сельского поселения Красночетайского района Чувашской Республики с заявлением от ______________________ (дата обращения) о принятии решения о подготовке, утверждении документации по планировке территории в Атнарском сельском поселении Красночетайского района Чувашской республики (далее – решение)</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«____»______________ 20___ года был получен отказ в выдаче решения в связи с ______________________________________________________________________.</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Прошу повторно рассмотреть мое заявление, представленное «____»_____________ 20____года, и выдать разрешение.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_____________________                    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(подпись заявителя)                                                                      (фамилия, имя, отчество (последнее – при наличии) заявителя)</w:t>
      </w:r>
      <w:r w:rsidRPr="00EE01F9">
        <w:rPr>
          <w:rFonts w:ascii="Times New Roman" w:hAnsi="Times New Roman" w:cs="Times New Roman"/>
          <w:sz w:val="20"/>
          <w:szCs w:val="20"/>
        </w:rPr>
        <w:tab/>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«___»___________20__</w:t>
      </w:r>
    </w:p>
    <w:p w:rsidR="00EE01F9" w:rsidRPr="00EE01F9" w:rsidRDefault="00EE01F9" w:rsidP="007C73BE">
      <w:pPr>
        <w:spacing w:after="0"/>
        <w:ind w:right="-1"/>
        <w:rPr>
          <w:rFonts w:ascii="Arial" w:hAnsi="Arial" w:cs="Arial"/>
          <w:sz w:val="20"/>
          <w:szCs w:val="20"/>
          <w:lang w:val="en-US"/>
        </w:rPr>
      </w:pPr>
    </w:p>
    <w:p w:rsidR="00EE01F9" w:rsidRDefault="00EE01F9" w:rsidP="007C73BE">
      <w:pPr>
        <w:spacing w:after="0"/>
        <w:ind w:right="-1"/>
        <w:rPr>
          <w:rFonts w:ascii="Arial" w:hAnsi="Arial" w:cs="Arial"/>
          <w:sz w:val="20"/>
          <w:szCs w:val="20"/>
          <w:lang w:val="en-US"/>
        </w:rPr>
      </w:pPr>
    </w:p>
    <w:p w:rsidR="00EE01F9" w:rsidRDefault="00EE01F9" w:rsidP="007C73BE">
      <w:pPr>
        <w:spacing w:after="0"/>
        <w:ind w:right="-1"/>
        <w:rPr>
          <w:rFonts w:ascii="Arial" w:hAnsi="Arial" w:cs="Arial"/>
          <w:sz w:val="20"/>
          <w:szCs w:val="20"/>
          <w:lang w:val="en-US"/>
        </w:rPr>
      </w:pPr>
    </w:p>
    <w:p w:rsidR="007C73BE" w:rsidRPr="007C73BE" w:rsidRDefault="007C73BE" w:rsidP="007C73BE">
      <w:pPr>
        <w:spacing w:after="0"/>
        <w:ind w:right="-1"/>
        <w:rPr>
          <w:rFonts w:ascii="Arial" w:hAnsi="Arial" w:cs="Arial"/>
          <w:sz w:val="20"/>
          <w:szCs w:val="20"/>
        </w:rPr>
      </w:pPr>
      <w:r w:rsidRPr="007C73BE">
        <w:rPr>
          <w:rFonts w:ascii="Arial" w:hAnsi="Arial" w:cs="Arial"/>
          <w:sz w:val="20"/>
          <w:szCs w:val="20"/>
        </w:rPr>
        <w:t xml:space="preserve">Об утверждении Положения о  порядке </w:t>
      </w:r>
    </w:p>
    <w:p w:rsidR="007C73BE" w:rsidRPr="007C73BE" w:rsidRDefault="007C73BE" w:rsidP="007C73BE">
      <w:pPr>
        <w:spacing w:after="0"/>
        <w:ind w:right="-1"/>
        <w:rPr>
          <w:rFonts w:ascii="Arial" w:hAnsi="Arial" w:cs="Arial"/>
          <w:sz w:val="20"/>
          <w:szCs w:val="20"/>
        </w:rPr>
      </w:pPr>
      <w:r w:rsidRPr="007C73BE">
        <w:rPr>
          <w:rFonts w:ascii="Arial" w:hAnsi="Arial" w:cs="Arial"/>
          <w:sz w:val="20"/>
          <w:szCs w:val="20"/>
        </w:rPr>
        <w:t>финансирования мероприятий по улучшению</w:t>
      </w:r>
    </w:p>
    <w:p w:rsidR="007C73BE" w:rsidRPr="007C73BE" w:rsidRDefault="007C73BE" w:rsidP="007C73BE">
      <w:pPr>
        <w:spacing w:after="0"/>
        <w:ind w:right="-1"/>
        <w:rPr>
          <w:rFonts w:ascii="Arial" w:hAnsi="Arial" w:cs="Arial"/>
          <w:sz w:val="20"/>
          <w:szCs w:val="20"/>
        </w:rPr>
      </w:pPr>
      <w:r w:rsidRPr="007C73BE">
        <w:rPr>
          <w:rFonts w:ascii="Arial" w:hAnsi="Arial" w:cs="Arial"/>
          <w:sz w:val="20"/>
          <w:szCs w:val="20"/>
        </w:rPr>
        <w:t xml:space="preserve"> условий и охраны труда, финансируемых из</w:t>
      </w:r>
    </w:p>
    <w:p w:rsidR="007C73BE" w:rsidRPr="007C73BE" w:rsidRDefault="007C73BE" w:rsidP="007C73BE">
      <w:pPr>
        <w:spacing w:after="0"/>
        <w:ind w:right="-1"/>
        <w:rPr>
          <w:rFonts w:ascii="Arial" w:hAnsi="Arial" w:cs="Arial"/>
          <w:sz w:val="20"/>
          <w:szCs w:val="20"/>
        </w:rPr>
      </w:pPr>
      <w:r w:rsidRPr="007C73BE">
        <w:rPr>
          <w:rFonts w:ascii="Arial" w:hAnsi="Arial" w:cs="Arial"/>
          <w:sz w:val="20"/>
          <w:szCs w:val="20"/>
        </w:rPr>
        <w:t xml:space="preserve"> бюджета Испуханского сельского поселения</w:t>
      </w:r>
    </w:p>
    <w:p w:rsidR="007C73BE" w:rsidRPr="007C73BE" w:rsidRDefault="007C73BE" w:rsidP="007C73BE">
      <w:pPr>
        <w:spacing w:after="0"/>
        <w:ind w:right="-1"/>
        <w:rPr>
          <w:rFonts w:ascii="Arial" w:hAnsi="Arial" w:cs="Arial"/>
          <w:sz w:val="20"/>
          <w:szCs w:val="20"/>
        </w:rPr>
      </w:pPr>
      <w:r w:rsidRPr="007C73BE">
        <w:rPr>
          <w:rFonts w:ascii="Arial" w:hAnsi="Arial" w:cs="Arial"/>
          <w:sz w:val="20"/>
          <w:szCs w:val="20"/>
        </w:rPr>
        <w:t xml:space="preserve"> Красночетайского района Чувашской Республики»</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 xml:space="preserve">В соответствии со </w:t>
      </w:r>
      <w:hyperlink r:id="rId57" w:history="1">
        <w:r w:rsidRPr="007C73BE">
          <w:rPr>
            <w:rFonts w:ascii="Arial" w:hAnsi="Arial" w:cs="Arial"/>
            <w:sz w:val="20"/>
            <w:szCs w:val="20"/>
          </w:rPr>
          <w:t>статьей 2</w:t>
        </w:r>
      </w:hyperlink>
      <w:r w:rsidRPr="007C73BE">
        <w:rPr>
          <w:rFonts w:ascii="Arial" w:hAnsi="Arial" w:cs="Arial"/>
          <w:sz w:val="20"/>
          <w:szCs w:val="20"/>
        </w:rPr>
        <w:t xml:space="preserve">26 Трудового кодекса Российской Федерации, руководствуясь Уставом Испуханского сельского поселения Красночетайского района, администрация Испуханского сельского поселения Красночетайского района Чувашской Республики </w:t>
      </w:r>
      <w:r w:rsidRPr="007C73BE">
        <w:rPr>
          <w:rFonts w:ascii="Arial" w:hAnsi="Arial" w:cs="Arial"/>
          <w:iCs/>
          <w:sz w:val="20"/>
          <w:szCs w:val="20"/>
        </w:rPr>
        <w:t xml:space="preserve"> </w:t>
      </w:r>
      <w:r w:rsidRPr="007C73BE">
        <w:rPr>
          <w:rFonts w:ascii="Arial" w:hAnsi="Arial" w:cs="Arial"/>
          <w:sz w:val="20"/>
          <w:szCs w:val="20"/>
        </w:rPr>
        <w:t>постановляет:</w:t>
      </w:r>
    </w:p>
    <w:p w:rsidR="007C73BE" w:rsidRPr="007C73BE" w:rsidRDefault="007C73BE" w:rsidP="007C73BE">
      <w:pPr>
        <w:spacing w:after="0"/>
        <w:ind w:firstLine="709"/>
        <w:jc w:val="both"/>
        <w:outlineLvl w:val="0"/>
        <w:rPr>
          <w:rFonts w:ascii="Arial" w:hAnsi="Arial" w:cs="Arial"/>
          <w:bCs/>
          <w:iCs/>
          <w:sz w:val="20"/>
          <w:szCs w:val="20"/>
        </w:rPr>
      </w:pPr>
      <w:r w:rsidRPr="007C73BE">
        <w:rPr>
          <w:rFonts w:ascii="Arial" w:hAnsi="Arial" w:cs="Arial"/>
          <w:sz w:val="20"/>
          <w:szCs w:val="20"/>
        </w:rPr>
        <w:t xml:space="preserve">1. Утвердить </w:t>
      </w:r>
      <w:r w:rsidRPr="007C73BE">
        <w:rPr>
          <w:rStyle w:val="ae"/>
          <w:rFonts w:ascii="Arial" w:hAnsi="Arial" w:cs="Arial"/>
          <w:color w:val="000000"/>
        </w:rPr>
        <w:t>Положение</w:t>
      </w:r>
      <w:r w:rsidRPr="007C73BE">
        <w:rPr>
          <w:rFonts w:ascii="Arial" w:hAnsi="Arial" w:cs="Arial"/>
          <w:sz w:val="20"/>
          <w:szCs w:val="20"/>
        </w:rPr>
        <w:t xml:space="preserve"> о порядке финансирования мероприятий по улучшению условий и охраны труда, финансируемых из бюджета Испуханского сельского поселения Красночетайского района Чувашской Республики (Пр</w:t>
      </w:r>
      <w:r w:rsidRPr="007C73BE">
        <w:rPr>
          <w:rFonts w:ascii="Arial" w:hAnsi="Arial" w:cs="Arial"/>
          <w:bCs/>
          <w:iCs/>
          <w:sz w:val="20"/>
          <w:szCs w:val="20"/>
        </w:rPr>
        <w:t>иложение).</w:t>
      </w:r>
    </w:p>
    <w:p w:rsidR="007C73BE" w:rsidRPr="007C73BE" w:rsidRDefault="007C73BE" w:rsidP="007C73BE">
      <w:pPr>
        <w:shd w:val="clear" w:color="auto" w:fill="FFFFFF"/>
        <w:tabs>
          <w:tab w:val="left" w:pos="1157"/>
        </w:tabs>
        <w:suppressAutoHyphens/>
        <w:spacing w:after="0" w:line="322" w:lineRule="exact"/>
        <w:ind w:firstLine="709"/>
        <w:jc w:val="both"/>
        <w:rPr>
          <w:rFonts w:ascii="Arial" w:hAnsi="Arial" w:cs="Arial"/>
          <w:sz w:val="20"/>
          <w:szCs w:val="20"/>
          <w:lang w:eastAsia="ar-SA"/>
        </w:rPr>
      </w:pPr>
      <w:r w:rsidRPr="007C73BE">
        <w:rPr>
          <w:rFonts w:ascii="Arial" w:hAnsi="Arial" w:cs="Arial"/>
          <w:color w:val="000000"/>
          <w:spacing w:val="-15"/>
          <w:sz w:val="20"/>
          <w:szCs w:val="20"/>
          <w:lang w:eastAsia="ar-SA"/>
        </w:rPr>
        <w:t>2. Н</w:t>
      </w:r>
      <w:r w:rsidRPr="007C73BE">
        <w:rPr>
          <w:rFonts w:ascii="Arial" w:hAnsi="Arial" w:cs="Arial"/>
          <w:sz w:val="20"/>
          <w:szCs w:val="20"/>
          <w:lang w:eastAsia="ar-SA"/>
        </w:rPr>
        <w:t>астоящее постановление в</w:t>
      </w:r>
      <w:r w:rsidRPr="007C73BE">
        <w:rPr>
          <w:rFonts w:ascii="Arial" w:hAnsi="Arial" w:cs="Arial"/>
          <w:sz w:val="20"/>
          <w:szCs w:val="20"/>
          <w:lang w:eastAsia="en-US" w:bidi="en-US"/>
        </w:rPr>
        <w:t>ступает в силу  после его опубликования в периодическом печатном издании «Вестник Испуханского сельского поселения»</w:t>
      </w:r>
    </w:p>
    <w:p w:rsidR="007C73BE" w:rsidRPr="007C73BE" w:rsidRDefault="007C73BE" w:rsidP="007C73BE">
      <w:pPr>
        <w:spacing w:after="0"/>
        <w:ind w:firstLine="708"/>
        <w:jc w:val="both"/>
        <w:rPr>
          <w:rFonts w:ascii="Arial" w:hAnsi="Arial" w:cs="Arial"/>
          <w:sz w:val="20"/>
          <w:szCs w:val="20"/>
          <w:lang w:eastAsia="en-US" w:bidi="en-US"/>
        </w:rPr>
      </w:pPr>
      <w:r w:rsidRPr="007C73BE">
        <w:rPr>
          <w:rFonts w:ascii="Arial" w:hAnsi="Arial" w:cs="Arial"/>
          <w:sz w:val="20"/>
          <w:szCs w:val="20"/>
          <w:lang w:eastAsia="en-US" w:bidi="en-US"/>
        </w:rPr>
        <w:lastRenderedPageBreak/>
        <w:t xml:space="preserve">3. Контроль за выполнением  настоящего </w:t>
      </w:r>
      <w:r w:rsidRPr="007C73BE">
        <w:rPr>
          <w:rFonts w:ascii="Arial" w:hAnsi="Arial" w:cs="Arial"/>
          <w:sz w:val="20"/>
          <w:szCs w:val="20"/>
          <w:lang w:eastAsia="ar-SA"/>
        </w:rPr>
        <w:t>постановления</w:t>
      </w:r>
      <w:r w:rsidRPr="007C73BE">
        <w:rPr>
          <w:rFonts w:ascii="Arial" w:hAnsi="Arial" w:cs="Arial"/>
          <w:sz w:val="20"/>
          <w:szCs w:val="20"/>
          <w:lang w:eastAsia="en-US" w:bidi="en-US"/>
        </w:rPr>
        <w:t xml:space="preserve"> возлагаю на себя.</w:t>
      </w:r>
    </w:p>
    <w:p w:rsidR="007C73BE" w:rsidRPr="007C73BE" w:rsidRDefault="007C73BE" w:rsidP="007C73BE">
      <w:pPr>
        <w:spacing w:after="0"/>
        <w:ind w:firstLine="708"/>
        <w:jc w:val="both"/>
        <w:rPr>
          <w:rFonts w:ascii="Arial" w:hAnsi="Arial" w:cs="Arial"/>
          <w:sz w:val="20"/>
          <w:szCs w:val="20"/>
          <w:lang w:eastAsia="en-US" w:bidi="en-US"/>
        </w:rPr>
      </w:pPr>
    </w:p>
    <w:p w:rsidR="007C73BE" w:rsidRPr="007C73BE" w:rsidRDefault="007C73BE" w:rsidP="007C73BE">
      <w:pPr>
        <w:spacing w:after="0"/>
        <w:ind w:firstLine="708"/>
        <w:jc w:val="both"/>
        <w:rPr>
          <w:rFonts w:ascii="Arial" w:hAnsi="Arial" w:cs="Arial"/>
          <w:sz w:val="20"/>
          <w:szCs w:val="20"/>
          <w:lang w:eastAsia="en-US" w:bidi="en-US"/>
        </w:rPr>
      </w:pPr>
    </w:p>
    <w:p w:rsidR="007C73BE" w:rsidRPr="007C73BE" w:rsidRDefault="007C73BE" w:rsidP="007C73BE">
      <w:pPr>
        <w:spacing w:after="0"/>
        <w:jc w:val="both"/>
        <w:rPr>
          <w:rFonts w:ascii="Arial" w:hAnsi="Arial" w:cs="Arial"/>
          <w:sz w:val="20"/>
          <w:szCs w:val="20"/>
          <w:lang w:eastAsia="en-US" w:bidi="en-US"/>
        </w:rPr>
      </w:pPr>
      <w:r w:rsidRPr="007C73BE">
        <w:rPr>
          <w:rFonts w:ascii="Arial" w:hAnsi="Arial" w:cs="Arial"/>
          <w:sz w:val="20"/>
          <w:szCs w:val="20"/>
          <w:lang w:eastAsia="en-US" w:bidi="en-US"/>
        </w:rPr>
        <w:t xml:space="preserve">Глава Испуханского </w:t>
      </w:r>
    </w:p>
    <w:p w:rsidR="007C73BE" w:rsidRPr="007C73BE" w:rsidRDefault="007C73BE" w:rsidP="007C73BE">
      <w:pPr>
        <w:spacing w:after="0"/>
        <w:jc w:val="both"/>
        <w:rPr>
          <w:rFonts w:ascii="Arial" w:hAnsi="Arial" w:cs="Arial"/>
          <w:sz w:val="20"/>
          <w:szCs w:val="20"/>
          <w:lang w:eastAsia="en-US" w:bidi="en-US"/>
        </w:rPr>
      </w:pPr>
      <w:r w:rsidRPr="007C73BE">
        <w:rPr>
          <w:rFonts w:ascii="Arial" w:hAnsi="Arial" w:cs="Arial"/>
          <w:sz w:val="20"/>
          <w:szCs w:val="20"/>
          <w:lang w:eastAsia="en-US" w:bidi="en-US"/>
        </w:rPr>
        <w:t>сельского поселения                                                                         Е.Ф.Лаврентьева</w:t>
      </w:r>
    </w:p>
    <w:p w:rsidR="007C73BE" w:rsidRPr="007C73BE" w:rsidRDefault="007C73BE" w:rsidP="007C73BE">
      <w:pPr>
        <w:spacing w:after="0"/>
        <w:jc w:val="both"/>
        <w:rPr>
          <w:rFonts w:ascii="Arial" w:hAnsi="Arial" w:cs="Arial"/>
          <w:sz w:val="20"/>
          <w:szCs w:val="20"/>
          <w:lang w:eastAsia="en-US" w:bidi="en-US"/>
        </w:rPr>
      </w:pPr>
    </w:p>
    <w:p w:rsidR="007C73BE" w:rsidRPr="007C73BE" w:rsidRDefault="007C73BE" w:rsidP="007C73BE">
      <w:pPr>
        <w:spacing w:after="0"/>
        <w:jc w:val="both"/>
        <w:rPr>
          <w:rFonts w:ascii="Arial" w:hAnsi="Arial" w:cs="Arial"/>
          <w:sz w:val="20"/>
          <w:szCs w:val="20"/>
          <w:lang w:eastAsia="en-US" w:bidi="en-US"/>
        </w:rPr>
      </w:pPr>
    </w:p>
    <w:p w:rsidR="007C73BE" w:rsidRPr="007C73BE" w:rsidRDefault="007C73BE" w:rsidP="007C73BE">
      <w:pPr>
        <w:spacing w:after="0"/>
        <w:jc w:val="both"/>
        <w:rPr>
          <w:rFonts w:ascii="Arial" w:hAnsi="Arial" w:cs="Arial"/>
          <w:sz w:val="20"/>
          <w:szCs w:val="20"/>
          <w:lang w:eastAsia="en-US" w:bidi="en-US"/>
        </w:rPr>
      </w:pPr>
    </w:p>
    <w:p w:rsidR="007C73BE" w:rsidRPr="007C73BE" w:rsidRDefault="007C73BE" w:rsidP="007C73BE">
      <w:pPr>
        <w:widowControl w:val="0"/>
        <w:spacing w:after="0"/>
        <w:ind w:left="5103"/>
        <w:rPr>
          <w:rFonts w:ascii="Arial" w:hAnsi="Arial" w:cs="Arial"/>
          <w:sz w:val="20"/>
          <w:szCs w:val="20"/>
        </w:rPr>
      </w:pPr>
      <w:r w:rsidRPr="007C73BE">
        <w:rPr>
          <w:rFonts w:ascii="Arial" w:hAnsi="Arial" w:cs="Arial"/>
          <w:sz w:val="20"/>
          <w:szCs w:val="20"/>
        </w:rPr>
        <w:t xml:space="preserve">ПРИЛОЖЕНИЕ </w:t>
      </w:r>
    </w:p>
    <w:p w:rsidR="007C73BE" w:rsidRPr="007C73BE" w:rsidRDefault="007C73BE" w:rsidP="007C73BE">
      <w:pPr>
        <w:widowControl w:val="0"/>
        <w:spacing w:after="0"/>
        <w:ind w:left="5103"/>
        <w:rPr>
          <w:rFonts w:ascii="Arial" w:hAnsi="Arial" w:cs="Arial"/>
          <w:sz w:val="20"/>
          <w:szCs w:val="20"/>
        </w:rPr>
      </w:pPr>
      <w:r w:rsidRPr="007C73BE">
        <w:rPr>
          <w:rFonts w:ascii="Arial" w:hAnsi="Arial" w:cs="Arial"/>
          <w:sz w:val="20"/>
          <w:szCs w:val="20"/>
        </w:rPr>
        <w:t xml:space="preserve">к постановлению администрации Испуханского сельского поселения </w:t>
      </w:r>
    </w:p>
    <w:p w:rsidR="007C73BE" w:rsidRPr="007C73BE" w:rsidRDefault="007C73BE" w:rsidP="007C73BE">
      <w:pPr>
        <w:widowControl w:val="0"/>
        <w:spacing w:after="0"/>
        <w:ind w:left="5103"/>
        <w:rPr>
          <w:rFonts w:ascii="Arial" w:hAnsi="Arial" w:cs="Arial"/>
          <w:sz w:val="20"/>
          <w:szCs w:val="20"/>
        </w:rPr>
      </w:pPr>
      <w:r w:rsidRPr="007C73BE">
        <w:rPr>
          <w:rFonts w:ascii="Arial" w:hAnsi="Arial" w:cs="Arial"/>
          <w:sz w:val="20"/>
          <w:szCs w:val="20"/>
        </w:rPr>
        <w:t>Красночетайского района</w:t>
      </w:r>
    </w:p>
    <w:p w:rsidR="007C73BE" w:rsidRPr="007C73BE" w:rsidRDefault="007C73BE" w:rsidP="007C73BE">
      <w:pPr>
        <w:spacing w:after="0"/>
        <w:ind w:left="5103"/>
        <w:outlineLvl w:val="0"/>
        <w:rPr>
          <w:rFonts w:ascii="Arial" w:hAnsi="Arial" w:cs="Arial"/>
          <w:sz w:val="20"/>
          <w:szCs w:val="20"/>
        </w:rPr>
      </w:pPr>
      <w:r w:rsidRPr="007C73BE">
        <w:rPr>
          <w:rFonts w:ascii="Arial" w:hAnsi="Arial" w:cs="Arial"/>
          <w:sz w:val="20"/>
          <w:szCs w:val="20"/>
        </w:rPr>
        <w:t>от 21.11.2018 №58</w:t>
      </w:r>
    </w:p>
    <w:p w:rsidR="007C73BE" w:rsidRPr="007C73BE" w:rsidRDefault="007C73BE" w:rsidP="007C73BE">
      <w:pPr>
        <w:spacing w:after="0"/>
        <w:ind w:left="5103"/>
        <w:rPr>
          <w:rFonts w:ascii="Arial" w:hAnsi="Arial" w:cs="Arial"/>
          <w:sz w:val="20"/>
          <w:szCs w:val="20"/>
        </w:rPr>
      </w:pPr>
    </w:p>
    <w:p w:rsidR="007C73BE" w:rsidRPr="007C73BE" w:rsidRDefault="007C73BE" w:rsidP="007C73BE">
      <w:pPr>
        <w:spacing w:after="0"/>
        <w:ind w:left="5103"/>
        <w:rPr>
          <w:rFonts w:ascii="Arial" w:hAnsi="Arial" w:cs="Arial"/>
          <w:sz w:val="20"/>
          <w:szCs w:val="20"/>
        </w:rPr>
      </w:pPr>
    </w:p>
    <w:p w:rsidR="007C73BE" w:rsidRPr="007C73BE" w:rsidRDefault="007C73BE" w:rsidP="007C73BE">
      <w:pPr>
        <w:spacing w:after="0"/>
        <w:jc w:val="center"/>
        <w:rPr>
          <w:rFonts w:ascii="Arial" w:hAnsi="Arial" w:cs="Arial"/>
          <w:b/>
          <w:sz w:val="20"/>
          <w:szCs w:val="20"/>
        </w:rPr>
      </w:pPr>
      <w:r w:rsidRPr="007C73BE">
        <w:rPr>
          <w:rFonts w:ascii="Arial" w:hAnsi="Arial" w:cs="Arial"/>
          <w:b/>
          <w:sz w:val="20"/>
          <w:szCs w:val="20"/>
        </w:rPr>
        <w:t>Положение</w:t>
      </w:r>
    </w:p>
    <w:p w:rsidR="007C73BE" w:rsidRPr="007C73BE" w:rsidRDefault="007C73BE" w:rsidP="007C73BE">
      <w:pPr>
        <w:spacing w:after="0"/>
        <w:jc w:val="center"/>
        <w:rPr>
          <w:rFonts w:ascii="Arial" w:hAnsi="Arial" w:cs="Arial"/>
          <w:b/>
          <w:sz w:val="20"/>
          <w:szCs w:val="20"/>
        </w:rPr>
      </w:pPr>
      <w:r w:rsidRPr="007C73BE">
        <w:rPr>
          <w:rFonts w:ascii="Arial" w:hAnsi="Arial" w:cs="Arial"/>
          <w:b/>
          <w:sz w:val="20"/>
          <w:szCs w:val="20"/>
        </w:rPr>
        <w:t>о порядке финансирования мероприятий по улучшению условий и охраны труда, финансируемых из бюджета Испуханского сельского поселения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1. Настоящее Положение устанавливает порядок финансирования мероприятий по улучшению условий и охраны труда, финансируемых из бюджета Испуханского сельского поселения Красночетайского района, в целях улучшения условий и охраны труда, обеспечения сохранения жизни и здоровья работников в процессе трудовой деятельности, снижения производственного травматизма и профессиональной заболеваемости в организациях, финансируемых из бюджета Испуханского сельского поселения Красночетайского района.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2. Финансирование мероприятий по улучшению условий и охраны труда, финансируемых из бюджета Испуханского сельского поселения Красночетайского района, осуществляется за счет средств бюджета Испуханского сельского поселения Красночетайского района по утвержденной смете.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3. </w:t>
      </w:r>
      <w:r w:rsidRPr="007C73BE">
        <w:rPr>
          <w:rFonts w:ascii="Arial" w:hAnsi="Arial" w:cs="Arial"/>
          <w:color w:val="000000"/>
          <w:sz w:val="20"/>
          <w:szCs w:val="20"/>
        </w:rPr>
        <w:t xml:space="preserve">Смета финансирования </w:t>
      </w:r>
      <w:r w:rsidRPr="007C73BE">
        <w:rPr>
          <w:rFonts w:ascii="Arial" w:hAnsi="Arial" w:cs="Arial"/>
          <w:sz w:val="20"/>
          <w:szCs w:val="20"/>
        </w:rPr>
        <w:t xml:space="preserve">организации, финансируемой из бюджета Испуханского сельского поселения Красночетайского района, </w:t>
      </w:r>
      <w:r w:rsidRPr="007C73BE">
        <w:rPr>
          <w:rFonts w:ascii="Arial" w:hAnsi="Arial" w:cs="Arial"/>
          <w:color w:val="000000"/>
          <w:sz w:val="20"/>
          <w:szCs w:val="20"/>
        </w:rPr>
        <w:t>составляется с учетом разработанных мероприятий по улучшению условий и охране труда работающих.</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4. При разработке и утверждении мероприятий по улучшению условий и охране труда должны учитываться средства, направленные на финансирование:</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1) предупредительных мер по сокращению производственного травматизма и профессиональных заболеваний;</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2) обеспечения безопасности работников при эксплуатации зданий, сооружений, оборудования, инструментов;</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3) обеспечения работников коллективными и индивидуальными средствами защиты;</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4) медицинских осмотров;</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5) оснащения условий труда каждого рабочего места в соответствии с требованиями охраны труда;</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6) проведения аттестации рабочих мест по условиям труда и сертификации работ по охране труда;</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7) санитарно-бытового и лечебно-профилактического обслуживания работников в соответствии с требованиями охраны труда;</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8) обучения и проверку знаний руководителей организаций, финансируемых из бюджета Испуханского сельского поселения Красночетайского района, и членов аттестационных комиссий по охране труда;</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9) приобретения нормативной литературы и наглядной агитации по охране труда, в том числе по оказанию первой медицинской помощи.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5. Работник не несет расходов на финансирование мероприятий по улучшению условий и охраны труда.</w:t>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t xml:space="preserve">        </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tabs>
          <w:tab w:val="left" w:pos="8592"/>
        </w:tabs>
        <w:spacing w:after="0"/>
        <w:rPr>
          <w:rFonts w:ascii="Arial" w:hAnsi="Arial" w:cs="Arial"/>
          <w:sz w:val="20"/>
          <w:szCs w:val="20"/>
        </w:rPr>
      </w:pPr>
    </w:p>
    <w:p w:rsidR="007C73BE" w:rsidRPr="007C73BE" w:rsidRDefault="007C73BE" w:rsidP="007C73BE">
      <w:pPr>
        <w:tabs>
          <w:tab w:val="left" w:pos="8592"/>
        </w:tabs>
        <w:spacing w:after="0"/>
        <w:rPr>
          <w:rFonts w:ascii="Arial" w:hAnsi="Arial" w:cs="Arial"/>
          <w:sz w:val="20"/>
          <w:szCs w:val="20"/>
        </w:rPr>
      </w:pPr>
    </w:p>
    <w:p w:rsidR="007C73BE" w:rsidRPr="007C73BE" w:rsidRDefault="007C73BE" w:rsidP="007C73BE">
      <w:pPr>
        <w:spacing w:after="0"/>
        <w:ind w:firstLine="709"/>
        <w:jc w:val="both"/>
        <w:rPr>
          <w:rFonts w:ascii="Arial" w:hAnsi="Arial" w:cs="Arial"/>
          <w:color w:val="000000"/>
          <w:sz w:val="20"/>
          <w:szCs w:val="20"/>
        </w:rPr>
      </w:pPr>
    </w:p>
    <w:p w:rsidR="007C73BE" w:rsidRPr="007C73BE" w:rsidRDefault="007C73BE" w:rsidP="007C73BE">
      <w:pPr>
        <w:spacing w:after="0"/>
        <w:rPr>
          <w:rFonts w:ascii="Arial" w:hAnsi="Arial" w:cs="Arial"/>
          <w:sz w:val="20"/>
          <w:szCs w:val="20"/>
        </w:rPr>
      </w:pPr>
    </w:p>
    <w:p w:rsidR="00D45D87" w:rsidRPr="007C73BE" w:rsidRDefault="00D45D87" w:rsidP="00D45D87">
      <w:pPr>
        <w:jc w:val="center"/>
        <w:rPr>
          <w:rFonts w:ascii="Arial" w:hAnsi="Arial" w:cs="Arial"/>
          <w:sz w:val="20"/>
          <w:szCs w:val="20"/>
        </w:rPr>
      </w:pPr>
    </w:p>
    <w:p w:rsidR="000C124A" w:rsidRPr="007C73BE" w:rsidRDefault="000C124A">
      <w:pPr>
        <w:rPr>
          <w:rFonts w:ascii="Arial" w:hAnsi="Arial" w:cs="Arial"/>
          <w:sz w:val="20"/>
          <w:szCs w:val="20"/>
        </w:rPr>
      </w:pPr>
    </w:p>
    <w:sectPr w:rsidR="000C124A" w:rsidRPr="007C73BE" w:rsidSect="00B03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535"/>
    <w:multiLevelType w:val="hybridMultilevel"/>
    <w:tmpl w:val="BC966C6A"/>
    <w:lvl w:ilvl="0" w:tplc="0419000F">
      <w:start w:val="1"/>
      <w:numFmt w:val="decimal"/>
      <w:lvlText w:val="%1."/>
      <w:lvlJc w:val="left"/>
      <w:pPr>
        <w:ind w:left="1353" w:hanging="360"/>
      </w:pPr>
      <w:rPr>
        <w:rFonts w:ascii="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1">
    <w:nsid w:val="64BC4B87"/>
    <w:multiLevelType w:val="hybridMultilevel"/>
    <w:tmpl w:val="D15A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45D87"/>
    <w:rsid w:val="00015E6F"/>
    <w:rsid w:val="000C124A"/>
    <w:rsid w:val="003F2028"/>
    <w:rsid w:val="007C73BE"/>
    <w:rsid w:val="008438A7"/>
    <w:rsid w:val="00A641E5"/>
    <w:rsid w:val="00B03B11"/>
    <w:rsid w:val="00B14C8C"/>
    <w:rsid w:val="00D45D87"/>
    <w:rsid w:val="00E96FBB"/>
    <w:rsid w:val="00EE0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 type="connector" idref="#AutoShape 48"/>
        <o:r id="V:Rule4" type="connector" idref="#AutoShape 52"/>
        <o:r id="V:Rule5" type="connector" idref="#AutoShape 48"/>
        <o:r id="V:Rule6" type="connector" idref="#AutoShape 52"/>
        <o:r id="V:Rule7" type="connector" idref="#AutoShape 48"/>
        <o:r id="V:Rule8" type="connector" idref="#AutoShape 52"/>
        <o:r id="V:Rule13" type="connector" idref="#AutoShape 52"/>
        <o:r id="V:Rule16"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11"/>
  </w:style>
  <w:style w:type="paragraph" w:styleId="3">
    <w:name w:val="heading 3"/>
    <w:basedOn w:val="a"/>
    <w:next w:val="a"/>
    <w:link w:val="30"/>
    <w:semiHidden/>
    <w:unhideWhenUsed/>
    <w:qFormat/>
    <w:rsid w:val="00D45D8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45D87"/>
    <w:rPr>
      <w:rFonts w:ascii="Arial" w:eastAsia="Times New Roman" w:hAnsi="Arial" w:cs="Arial"/>
      <w:b/>
      <w:bCs/>
      <w:sz w:val="26"/>
      <w:szCs w:val="26"/>
    </w:rPr>
  </w:style>
  <w:style w:type="paragraph" w:styleId="a3">
    <w:name w:val="header"/>
    <w:basedOn w:val="a"/>
    <w:link w:val="a4"/>
    <w:unhideWhenUsed/>
    <w:rsid w:val="00D45D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45D87"/>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45D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D87"/>
    <w:rPr>
      <w:rFonts w:ascii="Tahoma" w:hAnsi="Tahoma" w:cs="Tahoma"/>
      <w:sz w:val="16"/>
      <w:szCs w:val="16"/>
    </w:rPr>
  </w:style>
  <w:style w:type="paragraph" w:styleId="a7">
    <w:name w:val="Normal (Web)"/>
    <w:basedOn w:val="a"/>
    <w:link w:val="a8"/>
    <w:rsid w:val="007C7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basedOn w:val="a0"/>
    <w:link w:val="a7"/>
    <w:rsid w:val="007C73BE"/>
    <w:rPr>
      <w:rFonts w:ascii="Times New Roman" w:eastAsia="Times New Roman" w:hAnsi="Times New Roman" w:cs="Times New Roman"/>
      <w:sz w:val="24"/>
      <w:szCs w:val="24"/>
    </w:rPr>
  </w:style>
  <w:style w:type="character" w:styleId="a9">
    <w:name w:val="Strong"/>
    <w:basedOn w:val="a0"/>
    <w:qFormat/>
    <w:rsid w:val="007C73BE"/>
    <w:rPr>
      <w:b/>
      <w:bCs/>
    </w:rPr>
  </w:style>
  <w:style w:type="paragraph" w:customStyle="1" w:styleId="1">
    <w:name w:val="Без интервала1"/>
    <w:rsid w:val="007C73BE"/>
    <w:pPr>
      <w:widowControl w:val="0"/>
      <w:autoSpaceDE w:val="0"/>
      <w:autoSpaceDN w:val="0"/>
      <w:adjustRightInd w:val="0"/>
      <w:spacing w:after="0" w:line="240" w:lineRule="auto"/>
    </w:pPr>
    <w:rPr>
      <w:rFonts w:ascii="Arial" w:eastAsia="Calibri" w:hAnsi="Arial" w:cs="Times New Roman"/>
      <w:sz w:val="26"/>
      <w:szCs w:val="26"/>
    </w:rPr>
  </w:style>
  <w:style w:type="paragraph" w:customStyle="1" w:styleId="aa">
    <w:name w:val="Таблицы (моноширинный)"/>
    <w:basedOn w:val="a"/>
    <w:next w:val="a"/>
    <w:rsid w:val="007C73B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rsid w:val="007C73BE"/>
    <w:rPr>
      <w:b/>
      <w:bCs/>
      <w:color w:val="000080"/>
    </w:rPr>
  </w:style>
  <w:style w:type="character" w:styleId="ac">
    <w:name w:val="Hyperlink"/>
    <w:rsid w:val="007C73BE"/>
    <w:rPr>
      <w:color w:val="0000FF"/>
      <w:u w:val="single"/>
    </w:rPr>
  </w:style>
  <w:style w:type="paragraph" w:styleId="ad">
    <w:name w:val="List Paragraph"/>
    <w:basedOn w:val="a"/>
    <w:uiPriority w:val="34"/>
    <w:qFormat/>
    <w:rsid w:val="007C73BE"/>
    <w:pPr>
      <w:ind w:left="720"/>
      <w:contextualSpacing/>
    </w:pPr>
  </w:style>
  <w:style w:type="character" w:customStyle="1" w:styleId="ae">
    <w:name w:val="Гипертекстовая ссылка"/>
    <w:basedOn w:val="a0"/>
    <w:rsid w:val="007C73BE"/>
    <w:rPr>
      <w:rFonts w:cs="Times New Roman"/>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7276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1584.0" TargetMode="External"/><Relationship Id="rId18" Type="http://schemas.openxmlformats.org/officeDocument/2006/relationships/hyperlink" Target="../../../Users/buh01/Users/arch8.GCHEB/Desktop/&#1088;&#1077;&#1075;&#1083;&#1072;&#1084;&#1077;&#1085;&#1090;%20&#1085;&#1077;%20&#1089;&#1074;&#1103;&#1079;&#1072;&#1085;%20&#1089;&#1086;%20&#1089;&#1090;&#1088;&#1086;&#1080;&#1090;&#1077;&#1083;&#1100;&#1089;&#1090;&#1074;&#1086;&#1084;.doc" TargetMode="External"/><Relationship Id="rId26" Type="http://schemas.openxmlformats.org/officeDocument/2006/relationships/hyperlink" Target="http://gov.cap.ru/Content/orgs/GovId_542/reshenie_%e2%84%96_28-1_ot27.11.2008_(utverzhdenie_generaljnogo_plana_s._poseleniya_(1).doc" TargetMode="External"/><Relationship Id="rId39" Type="http://schemas.openxmlformats.org/officeDocument/2006/relationships/hyperlink" Target="http://gov.cap.ru/arch2/AppData/Local/Microsoft/omu1/AppData/Local/Microsoft/Windows/Temporary%20Internet%20Files/Content.Outlook/9ZZDGOCD/l" TargetMode="External"/><Relationship Id="rId21" Type="http://schemas.openxmlformats.org/officeDocument/2006/relationships/hyperlink" Target="garantF1://7090001.20" TargetMode="External"/><Relationship Id="rId34" Type="http://schemas.openxmlformats.org/officeDocument/2006/relationships/hyperlink" Target="file:///C:\Users\arch2\AppData\Local\Microsoft\omu1\AppData\Local\Microsoft\Windows\Temporary%20Internet%20Files\Content.Outlook\9ZZDGOCD\l" TargetMode="External"/><Relationship Id="rId42" Type="http://schemas.openxmlformats.org/officeDocument/2006/relationships/hyperlink" Target="garantF1://890941.1552" TargetMode="External"/><Relationship Id="rId47" Type="http://schemas.openxmlformats.org/officeDocument/2006/relationships/hyperlink" Target="file:///C:\Users\arch2\AppData\Local\Microsoft\omu1\AppData\Local\Microsoft\Windows\Temporary%20Internet%20Files\Content.Outlook\9ZZDGOCD\l" TargetMode="External"/><Relationship Id="rId50" Type="http://schemas.openxmlformats.org/officeDocument/2006/relationships/hyperlink" Target="mailto:krchet-ispuh@cap.ru" TargetMode="External"/><Relationship Id="rId55" Type="http://schemas.openxmlformats.org/officeDocument/2006/relationships/hyperlink" Target="file:///C:\Users\arch2\AppData\Local\Microsoft\omu1\AppData\Local\Microsoft\Windows\Temporary%20Internet%20Files\Content.Outlook\9ZZDGOCD\l" TargetMode="External"/><Relationship Id="rId7"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2" Type="http://schemas.openxmlformats.org/officeDocument/2006/relationships/hyperlink" Target="http://www.gosuslugi.cap.ru/" TargetMode="External"/><Relationship Id="rId17" Type="http://schemas.openxmlformats.org/officeDocument/2006/relationships/hyperlink" Target="http://gov.cap.ru/Content/orgs/GovId_542/reshenie_%e2%84%96_28-1_ot27.11.2008_(utverzhdenie_generaljnogo_plana_s._poseleniya_(1).doc" TargetMode="External"/><Relationship Id="rId25" Type="http://schemas.openxmlformats.org/officeDocument/2006/relationships/hyperlink" Target="file:///C:\Users\User\Downloads\vestnik_&#8470;15%20(3).doc" TargetMode="External"/><Relationship Id="rId33" Type="http://schemas.openxmlformats.org/officeDocument/2006/relationships/hyperlink" Target="mailto:krchet-ispuh@cap.ru" TargetMode="External"/><Relationship Id="rId38" Type="http://schemas.openxmlformats.org/officeDocument/2006/relationships/hyperlink" Target="file:///C:\Users\arch2\AppData\Local\Microsoft\omu1\AppData\Local\Microsoft\Windows\Temporary%20Internet%20Files\Content.Outlook\9ZZDGOCD\l" TargetMode="External"/><Relationship Id="rId46" Type="http://schemas.openxmlformats.org/officeDocument/2006/relationships/hyperlink" Target="file:///C:\Users\arch2\AppData\Local\Microsoft\omu1\AppData\Local\Microsoft\Windows\Temporary%20Internet%20Files\Content.Outlook\9ZZDGOCD\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225092.0" TargetMode="External"/><Relationship Id="rId20" Type="http://schemas.openxmlformats.org/officeDocument/2006/relationships/hyperlink" Target="garantF1://7090001.20" TargetMode="External"/><Relationship Id="rId29" Type="http://schemas.openxmlformats.org/officeDocument/2006/relationships/hyperlink" Target="file:///C:\Users\arch2\AppData\Local\Microsoft\omu1\AppData\Local\Microsoft\Windows\Temporary%20Internet%20Files\Content.Outlook\9ZZDGOCD\l" TargetMode="External"/><Relationship Id="rId41" Type="http://schemas.openxmlformats.org/officeDocument/2006/relationships/hyperlink" Target="http://gov.cap.ru/Content/orgs/GovId_542/reshenie_%e2%84%96_28-1_ot27.11.2008_(utverzhdenie_generaljnogo_plana_s._poseleniya_(1).doc" TargetMode="External"/><Relationship Id="rId54"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image" Target="media/image2.emf"/><Relationship Id="rId32" Type="http://schemas.openxmlformats.org/officeDocument/2006/relationships/hyperlink" Target="file:///C:\Users\arch2\AppData\Local\Microsoft\omu1\AppData\Local\Microsoft\Windows\Temporary%20Internet%20Files\Content.Outlook\9ZZDGOCD\l" TargetMode="External"/><Relationship Id="rId37" Type="http://schemas.openxmlformats.org/officeDocument/2006/relationships/hyperlink" Target="garantF1://12048567.0" TargetMode="External"/><Relationship Id="rId40" Type="http://schemas.openxmlformats.org/officeDocument/2006/relationships/hyperlink" Target="file:///D:\&#1052;&#1086;&#1080;%20&#1076;&#1086;&#1082;&#1091;&#1084;&#1077;&#1085;&#1090;&#1099;\&#1055;&#1086;&#1089;&#1090;&#1072;&#1085;&#1086;&#1074;&#1083;&#1077;&#1085;&#1080;&#1077;%20&#1087;&#1086;%20&#1086;&#1089;&#1085;&#1086;&#1074;&#1085;&#1086;&#1081;%20&#1076;&#1077;&#1103;&#1090;&#1077;&#1083;&#1100;&#1085;&#1086;&#1089;&#1090;&#1080;%20-%202018%20&#1075;.%20&#1053;&#1086;&#1074;&#1072;&#1103;%20&#1087;&#1072;&#1087;&#1082;&#1072;\&#1055;&#1086;&#1089;&#1090;&#1072;&#1085;&#1086;&#1074;&#1083;&#1077;&#1085;&#1080;&#1077;%20&#8470;57%20&#1086;&#1090;%2021.11.2018%20&#1075;.%20&#1044;&#1086;&#1082;&#1091;&#1084;&#1077;&#1085;&#1090;%20Microsoft%20Office%20Word.docx" TargetMode="External"/><Relationship Id="rId45" Type="http://schemas.openxmlformats.org/officeDocument/2006/relationships/hyperlink" Target="file:///C:\Users\arch2\AppData\Local\Microsoft\omu1\AppData\Local\Microsoft\Windows\Temporary%20Internet%20Files\Content.Outlook\9ZZDGOCD\l" TargetMode="External"/><Relationship Id="rId53" Type="http://schemas.openxmlformats.org/officeDocument/2006/relationships/hyperlink" Target="file:///C:\Users\arch2\AppData\Local\Microsoft\omu1\AppData\Local\Microsoft\Windows\Temporary%20Internet%20Files\Content.Outlook\9ZZDGOCD\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8477.0" TargetMode="External"/><Relationship Id="rId23" Type="http://schemas.openxmlformats.org/officeDocument/2006/relationships/hyperlink" Target="mailto:mfc-dir-krchet@cap.ru" TargetMode="External"/><Relationship Id="rId28" Type="http://schemas.openxmlformats.org/officeDocument/2006/relationships/hyperlink" Target="file:///C:\Users\arch2\AppData\Local\Microsoft\omu1\AppData\Local\Microsoft\Windows\Temporary%20Internet%20Files\Content.Outlook\9ZZDGOCD\l" TargetMode="External"/><Relationship Id="rId36" Type="http://schemas.openxmlformats.org/officeDocument/2006/relationships/hyperlink" Target="file:///C:\Users\arch2\AppData\Local\Microsoft\omu1\AppData\Local\Microsoft\Windows\Temporary%20Internet%20Files\Content.Outlook\9ZZDGOCD\l" TargetMode="External"/><Relationship Id="rId49" Type="http://schemas.openxmlformats.org/officeDocument/2006/relationships/hyperlink" Target="file:///C:\Users\arch2\AppData\Local\Microsoft\omu1\AppData\Local\Microsoft\Windows\Temporary%20Internet%20Files\Content.Outlook\9ZZDGOCD\l" TargetMode="External"/><Relationship Id="rId57" Type="http://schemas.openxmlformats.org/officeDocument/2006/relationships/hyperlink" Target="consultantplus://offline/main?base=LAW;n=112715;fld=134;dst=1447" TargetMode="External"/><Relationship Id="rId10"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9"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31" Type="http://schemas.openxmlformats.org/officeDocument/2006/relationships/hyperlink" Target="consultantplus://offline/ref=0AFF66F2CC28E4052014C605A54DAA50EC3CF5C6BCDE55BCBEA8F5768BE328H" TargetMode="External"/><Relationship Id="rId44" Type="http://schemas.openxmlformats.org/officeDocument/2006/relationships/hyperlink" Target="file:///D:\&#1052;&#1086;&#1080;%20&#1076;&#1086;&#1082;&#1091;&#1084;&#1077;&#1085;&#1090;&#1099;\&#1055;&#1086;&#1089;&#1090;&#1072;&#1085;&#1086;&#1074;&#1083;&#1077;&#1085;&#1080;&#1077;%20&#1087;&#1086;%20&#1086;&#1089;&#1085;&#1086;&#1074;&#1085;&#1086;&#1081;%20&#1076;&#1077;&#1103;&#1090;&#1077;&#1083;&#1100;&#1085;&#1086;&#1089;&#1090;&#1080;%20-%202018%20&#1075;.%20&#1053;&#1086;&#1074;&#1072;&#1103;%20&#1087;&#1072;&#1087;&#1082;&#1072;\&#1055;&#1086;&#1089;&#1090;&#1072;&#1085;&#1086;&#1074;&#1083;&#1077;&#1085;&#1080;&#1077;%20&#8470;57%20&#1086;&#1090;%2021.11.2018%20&#1075;.%20&#1044;&#1086;&#1082;&#1091;&#1084;&#1077;&#1085;&#1090;%20Microsoft%20Office%20Word.docx" TargetMode="External"/><Relationship Id="rId52"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4" Type="http://schemas.openxmlformats.org/officeDocument/2006/relationships/hyperlink" Target="garantF1://12072032.0" TargetMode="External"/><Relationship Id="rId22" Type="http://schemas.openxmlformats.org/officeDocument/2006/relationships/hyperlink" Target="mailto:sao-ispuh@cap.ru" TargetMode="External"/><Relationship Id="rId27" Type="http://schemas.openxmlformats.org/officeDocument/2006/relationships/hyperlink" Target="garantF1://890941.1552" TargetMode="External"/><Relationship Id="rId30" Type="http://schemas.openxmlformats.org/officeDocument/2006/relationships/hyperlink" Target="file:///C:\Users\arch2\AppData\Local\Microsoft\omu1\AppData\Local\Microsoft\Windows\Temporary%20Internet%20Files\Content.Outlook\9ZZDGOCD\l" TargetMode="External"/><Relationship Id="rId35" Type="http://schemas.openxmlformats.org/officeDocument/2006/relationships/hyperlink" Target="garantF1://12048567.0" TargetMode="External"/><Relationship Id="rId43" Type="http://schemas.openxmlformats.org/officeDocument/2006/relationships/hyperlink" Target="file:///D:\&#1052;&#1086;&#1080;%20&#1076;&#1086;&#1082;&#1091;&#1084;&#1077;&#1085;&#1090;&#1099;\&#1055;&#1086;&#1089;&#1090;&#1072;&#1085;&#1086;&#1074;&#1083;&#1077;&#1085;&#1080;&#1077;%20&#1087;&#1086;%20&#1086;&#1089;&#1085;&#1086;&#1074;&#1085;&#1086;&#1081;%20&#1076;&#1077;&#1103;&#1090;&#1077;&#1083;&#1100;&#1085;&#1086;&#1089;&#1090;&#1080;%20-%202018%20&#1075;.%20&#1053;&#1086;&#1074;&#1072;&#1103;%20&#1087;&#1072;&#1087;&#1082;&#1072;\&#1055;&#1086;&#1089;&#1090;&#1072;&#1085;&#1086;&#1074;&#1083;&#1077;&#1085;&#1080;&#1077;%20&#8470;57%20&#1086;&#1090;%2021.11.2018%20&#1075;.%20&#1044;&#1086;&#1082;&#1091;&#1084;&#1077;&#1085;&#1090;%20Microsoft%20Office%20Word.docx" TargetMode="External"/><Relationship Id="rId48" Type="http://schemas.openxmlformats.org/officeDocument/2006/relationships/hyperlink" Target="consultantplus://offline/ref=0AFF66F2CC28E4052014C605A54DAA50EC3CF5C6BCDE55BCBEA8F5768BE328H" TargetMode="External"/><Relationship Id="rId56" Type="http://schemas.openxmlformats.org/officeDocument/2006/relationships/hyperlink" Target="http://gov.cap.ru/arch2/AppData/Local/Microsoft/omu1/AppData/Local/Microsoft/Windows/Temporary%20Internet%20Files/Content.Outlook/9ZZDGOCD/l" TargetMode="External"/><Relationship Id="rId8"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51" Type="http://schemas.openxmlformats.org/officeDocument/2006/relationships/hyperlink" Target="file:///C:\Users\arch2\AppData\Local\Microsoft\omu1\AppData\Local\Microsoft\Windows\Temporary%20Internet%20Files\Content.Outlook\9ZZDGOCD\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410E-8831-4BF0-A601-14B8DEEC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42123</Words>
  <Characters>240107</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2</cp:revision>
  <dcterms:created xsi:type="dcterms:W3CDTF">2018-10-04T11:45:00Z</dcterms:created>
  <dcterms:modified xsi:type="dcterms:W3CDTF">2019-01-08T12:22:00Z</dcterms:modified>
</cp:coreProperties>
</file>