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AA" w:rsidRPr="00720A63" w:rsidRDefault="002A4CE4" w:rsidP="00806DAA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pt;margin-top:-9pt;width:516.45pt;height:205.9pt;z-index:-251661312">
            <v:textbox style="mso-next-textbox:#_x0000_s1030">
              <w:txbxContent>
                <w:p w:rsidR="00806DAA" w:rsidRDefault="00806DAA" w:rsidP="00806DAA">
                  <w:pPr>
                    <w:ind w:right="297"/>
                  </w:pP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7" type="#_x0000_t202" style="position:absolute;margin-left:116.85pt;margin-top:81pt;width:378pt;height:36pt;z-index:251656192" stroked="f">
            <v:textbox style="mso-next-textbox:#_x0000_s1027">
              <w:txbxContent>
                <w:p w:rsidR="00806DAA" w:rsidRDefault="00806DAA" w:rsidP="00806DAA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806DAA" w:rsidRDefault="00806DAA" w:rsidP="00806DA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806DAA" w:rsidRDefault="00806DAA" w:rsidP="00806DA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806DAA" w:rsidRDefault="00806DAA" w:rsidP="00806DA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6" type="#_x0000_t202" style="position:absolute;margin-left:102.6pt;margin-top:18pt;width:370.5pt;height:63pt;z-index:251657216" stroked="f">
            <v:textbox style="mso-next-textbox:#_x0000_s1026">
              <w:txbxContent>
                <w:p w:rsidR="00806DAA" w:rsidRDefault="00806DAA" w:rsidP="00806DAA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 w:rsidRPr="005536CD"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 w:rsidR="00806DAA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AA" w:rsidRPr="00720A63" w:rsidRDefault="002A4CE4" w:rsidP="00806DAA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31" type="#_x0000_t202" style="position:absolute;margin-left:408.75pt;margin-top:21.3pt;width:54pt;height:45pt;z-index:251658240" stroked="f">
            <v:textbox style="mso-next-textbox:#_x0000_s1031">
              <w:txbxContent>
                <w:p w:rsidR="00806DAA" w:rsidRDefault="00806DAA" w:rsidP="00806DAA">
                  <w:pPr>
                    <w:pBdr>
                      <w:top w:val="doubleWave" w:sz="6" w:space="9" w:color="auto"/>
                      <w:left w:val="doubleWave" w:sz="6" w:space="4" w:color="auto"/>
                      <w:bottom w:val="doubleWave" w:sz="6" w:space="1" w:color="auto"/>
                      <w:right w:val="doubleWave" w:sz="6" w:space="0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 w:rsidR="00AC6212">
                    <w:rPr>
                      <w:b/>
                      <w:i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8" type="#_x0000_t202" style="position:absolute;margin-left:-28.5pt;margin-top:-.05pt;width:549pt;height:44.85pt;z-index:251659264" filled="f" stroked="f">
            <v:textbox style="mso-next-textbox:#_x0000_s1028">
              <w:txbxContent>
                <w:p w:rsidR="00806DAA" w:rsidRDefault="00806DAA" w:rsidP="00806DAA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9" type="#_x0000_t202" style="position:absolute;margin-left:17.85pt;margin-top:36.85pt;width:162.15pt;height:37.05pt;z-index:251660288" stroked="f">
            <v:textbox style="mso-next-textbox:#_x0000_s1029">
              <w:txbxContent>
                <w:p w:rsidR="00806DAA" w:rsidRDefault="00AC6212" w:rsidP="00806DAA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02 июля  2018</w:t>
                  </w:r>
                  <w:r w:rsidR="00806DAA"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806DAA" w:rsidRDefault="00806DAA" w:rsidP="00806DAA"/>
              </w:txbxContent>
            </v:textbox>
          </v:shape>
        </w:pict>
      </w:r>
    </w:p>
    <w:p w:rsidR="00806DAA" w:rsidRPr="00720A63" w:rsidRDefault="00806DAA" w:rsidP="00806DAA">
      <w:pPr>
        <w:rPr>
          <w:sz w:val="20"/>
          <w:szCs w:val="20"/>
        </w:rPr>
      </w:pPr>
    </w:p>
    <w:p w:rsidR="00806DAA" w:rsidRPr="00720A63" w:rsidRDefault="00806DAA" w:rsidP="00806DAA">
      <w:pPr>
        <w:rPr>
          <w:sz w:val="20"/>
          <w:szCs w:val="20"/>
        </w:rPr>
      </w:pPr>
    </w:p>
    <w:p w:rsidR="00806DAA" w:rsidRPr="00720A63" w:rsidRDefault="00806DAA" w:rsidP="00806DAA">
      <w:pPr>
        <w:rPr>
          <w:sz w:val="20"/>
          <w:szCs w:val="20"/>
        </w:rPr>
      </w:pPr>
    </w:p>
    <w:p w:rsidR="00AC6212" w:rsidRPr="00AC6212" w:rsidRDefault="00AC6212" w:rsidP="00AC62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>Решение</w:t>
      </w:r>
    </w:p>
    <w:p w:rsidR="00AC6212" w:rsidRPr="00AC6212" w:rsidRDefault="00AC6212" w:rsidP="00AC621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«О внесении изменений в Устав </w:t>
      </w:r>
      <w:proofErr w:type="spellStart"/>
      <w:r w:rsidRPr="00AC6212">
        <w:rPr>
          <w:rFonts w:ascii="Times New Roman" w:hAnsi="Times New Roman" w:cs="Times New Roman"/>
          <w:bCs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C6212">
        <w:rPr>
          <w:rFonts w:ascii="Times New Roman" w:hAnsi="Times New Roman" w:cs="Times New Roman"/>
          <w:bCs/>
          <w:sz w:val="20"/>
          <w:szCs w:val="20"/>
        </w:rPr>
        <w:t>Красночетайского</w:t>
      </w:r>
      <w:proofErr w:type="spellEnd"/>
      <w:r w:rsidRPr="00AC6212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Республики»</w:t>
      </w:r>
    </w:p>
    <w:p w:rsidR="00AC6212" w:rsidRPr="00AC6212" w:rsidRDefault="00AC6212" w:rsidP="00AC621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C6212">
        <w:rPr>
          <w:rFonts w:ascii="Times New Roman" w:hAnsi="Times New Roman" w:cs="Times New Roman"/>
          <w:bCs/>
          <w:sz w:val="20"/>
          <w:szCs w:val="20"/>
        </w:rPr>
        <w:t>От 10.05.2018 года                                                               №2</w:t>
      </w:r>
    </w:p>
    <w:p w:rsidR="00AC6212" w:rsidRPr="00AC6212" w:rsidRDefault="00AC6212" w:rsidP="00AC6212">
      <w:pPr>
        <w:pStyle w:val="2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</w:t>
      </w:r>
      <w:proofErr w:type="gramStart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>В связи с принятием Федерального Закона от 28.12.2016 N 494-ФЗ «</w:t>
      </w:r>
      <w:r w:rsidRPr="00AC6212">
        <w:rPr>
          <w:rStyle w:val="blk"/>
          <w:i w:val="0"/>
          <w:sz w:val="20"/>
          <w:szCs w:val="20"/>
        </w:rPr>
        <w:t xml:space="preserve">О </w:t>
      </w:r>
      <w:r w:rsidRPr="00AC6212">
        <w:rPr>
          <w:rStyle w:val="blk"/>
          <w:b w:val="0"/>
          <w:i w:val="0"/>
          <w:sz w:val="20"/>
          <w:szCs w:val="20"/>
        </w:rPr>
        <w:t>внесении изменений в отдельные законодательные акты Российской Федерации» и в</w:t>
      </w:r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целях приведения в соответствии с Федеральными законами от 18.07.2017 №171-ФЗ «О внесении изменений в Федеральный закон «Об общих принципах организации местного самоуправления в Российской Федерации», 26.07.2017  №202-ФЗ «О внесении изменений в Федеральный закон «Об общих  принципах организации местного самоуправления</w:t>
      </w:r>
      <w:proofErr w:type="gramEnd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proofErr w:type="gramStart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>в Российской Федерации» и в статью 9.1 Федерального закона «О физической культуре и спорте в Российской Федерации»,</w:t>
      </w:r>
      <w:r w:rsidRPr="00AC6212">
        <w:rPr>
          <w:rFonts w:ascii="Times New Roman" w:hAnsi="Times New Roman" w:cs="Times New Roman"/>
          <w:sz w:val="20"/>
          <w:szCs w:val="20"/>
        </w:rPr>
        <w:t xml:space="preserve"> </w:t>
      </w:r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>с Федеральными законами от 30.10.2017 №299-ФЗ «О внесении изменений в отдельные законодательные акты Российской Федерации», от 05.12.2017  г. № 380-ФЗ «О внесении изменений в Федеральный закон «Об общих принципах организации местного самоуправления в Российской Федерации» и Кодекс административного судопроизводства РФ», от 05.12.2017 г. № 389-ФЗ</w:t>
      </w:r>
      <w:proofErr w:type="gramEnd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«</w:t>
      </w:r>
      <w:proofErr w:type="gramStart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О внесении изменений в статьи 25.1 и 56 Федерального закона «Об общих принципах организации местного самоуправления в Российской Федерации», от 29 декабря </w:t>
      </w:r>
      <w:smartTag w:uri="urn:schemas-microsoft-com:office:smarttags" w:element="metricconverter">
        <w:smartTagPr>
          <w:attr w:name="ProductID" w:val="2017 г"/>
        </w:smartTagPr>
        <w:r w:rsidRPr="00AC6212">
          <w:rPr>
            <w:rFonts w:ascii="Times New Roman" w:hAnsi="Times New Roman" w:cs="Times New Roman"/>
            <w:b w:val="0"/>
            <w:i w:val="0"/>
            <w:sz w:val="20"/>
            <w:szCs w:val="20"/>
          </w:rPr>
          <w:t>2017 г</w:t>
        </w:r>
      </w:smartTag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AC6212">
        <w:rPr>
          <w:rStyle w:val="blk"/>
          <w:i w:val="0"/>
          <w:sz w:val="20"/>
          <w:szCs w:val="20"/>
        </w:rPr>
        <w:t xml:space="preserve">от </w:t>
      </w:r>
      <w:r w:rsidRPr="00AC6212">
        <w:rPr>
          <w:rStyle w:val="blk"/>
          <w:b w:val="0"/>
          <w:i w:val="0"/>
          <w:sz w:val="20"/>
          <w:szCs w:val="20"/>
        </w:rPr>
        <w:t>29.12.2017 № 463-ФЗ</w:t>
      </w:r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 и необходимостью приведения</w:t>
      </w:r>
      <w:proofErr w:type="gramEnd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Устава </w:t>
      </w:r>
      <w:proofErr w:type="spellStart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сельского поселения </w:t>
      </w:r>
      <w:proofErr w:type="spellStart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>Красночетайского</w:t>
      </w:r>
      <w:proofErr w:type="spellEnd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района Чувашской Республики, принятого решением Собрания депутатов </w:t>
      </w:r>
      <w:proofErr w:type="spellStart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сельского поселения </w:t>
      </w:r>
      <w:proofErr w:type="spellStart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>Красночетайского</w:t>
      </w:r>
      <w:proofErr w:type="spellEnd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района от 29.06.2012 №1 в соответствие с требованиями </w:t>
      </w:r>
      <w:r w:rsidRPr="00AC6212">
        <w:rPr>
          <w:rStyle w:val="blk"/>
          <w:b w:val="0"/>
          <w:i w:val="0"/>
          <w:sz w:val="20"/>
          <w:szCs w:val="20"/>
        </w:rPr>
        <w:t xml:space="preserve">Федерального  закона </w:t>
      </w:r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№ 131-ФЗ</w:t>
      </w:r>
      <w:r w:rsidRPr="00AC6212">
        <w:rPr>
          <w:rStyle w:val="blk"/>
          <w:b w:val="0"/>
          <w:i w:val="0"/>
          <w:sz w:val="20"/>
          <w:szCs w:val="20"/>
        </w:rPr>
        <w:t xml:space="preserve"> «Об общих принципах организации местного самоуправления в Российской Федерации»</w:t>
      </w:r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 Собрание депутатов </w:t>
      </w:r>
      <w:proofErr w:type="spellStart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сельского поселения </w:t>
      </w:r>
      <w:proofErr w:type="spellStart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>Красночетайского</w:t>
      </w:r>
      <w:proofErr w:type="spellEnd"/>
      <w:r w:rsidRPr="00AC62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района решило:</w:t>
      </w:r>
    </w:p>
    <w:p w:rsidR="00AC6212" w:rsidRPr="00AC6212" w:rsidRDefault="00AC6212" w:rsidP="00AC621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             1. Внести в  Устав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поселения, принятый  решением Собрания депутатов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 от 29.06.2012  № 1, (с изменениями внесенными решениями Собрания депутатов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от 15.03.2013 №2, 23.08.2013 №1, 27.11.2013 №3, 14.11.2014 №1, 10.06.2015  №1, 16.12.2015 №1, 29.04.2016  №4, 13.12.2016  №1) следующие изменения:      </w:t>
      </w:r>
    </w:p>
    <w:p w:rsidR="00AC6212" w:rsidRPr="00AC6212" w:rsidRDefault="00AC6212" w:rsidP="00AC62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6212">
        <w:rPr>
          <w:rFonts w:ascii="Times New Roman" w:hAnsi="Times New Roman" w:cs="Times New Roman"/>
          <w:sz w:val="20"/>
          <w:szCs w:val="20"/>
        </w:rPr>
        <w:t xml:space="preserve">1)  пункт 1 части 2 статьи 15 Устава   изложить в следующей редакции:  «проект Устава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поселения, а также проект муниципального  нормативного правового акта о внесении изменений и дополнений в Устав, кроме случаев, когда  в Устав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Чувашской Республики в целях приведения Устава</w:t>
      </w:r>
      <w:proofErr w:type="gramEnd"/>
      <w:r w:rsidRPr="00AC62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в соответствие с этими нормативными правовыми актами»;</w:t>
      </w:r>
    </w:p>
    <w:p w:rsidR="00AC6212" w:rsidRPr="00AC6212" w:rsidRDefault="00AC6212" w:rsidP="00AC621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bCs/>
          <w:sz w:val="20"/>
          <w:szCs w:val="20"/>
        </w:rPr>
        <w:t xml:space="preserve"> 2)  абзац 16 части 2 статьи 33 Устава изложить в следующей редакции: «</w:t>
      </w:r>
      <w:r w:rsidRPr="00AC6212">
        <w:rPr>
          <w:rFonts w:ascii="Times New Roman" w:hAnsi="Times New Roman" w:cs="Times New Roman"/>
          <w:sz w:val="20"/>
          <w:szCs w:val="20"/>
        </w:rPr>
        <w:t xml:space="preserve">В случае досрочного прекращения полномочий главы муниципального образования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специалист-эксперт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AC6212" w:rsidRPr="00AC6212" w:rsidRDefault="00AC6212" w:rsidP="00AC6212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lastRenderedPageBreak/>
        <w:t xml:space="preserve">3) абзац 2 части 2 статьи 60 Устава изложить в следующей редакции: </w:t>
      </w:r>
      <w:proofErr w:type="gramStart"/>
      <w:r w:rsidRPr="00AC6212">
        <w:rPr>
          <w:rFonts w:ascii="Times New Roman" w:hAnsi="Times New Roman" w:cs="Times New Roman"/>
          <w:sz w:val="20"/>
          <w:szCs w:val="20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поселения, а также порядка участия граждан в его обсуждении в случае, когда в Устав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Чувашской Республики в целях приведения Устава</w:t>
      </w:r>
      <w:proofErr w:type="gramEnd"/>
      <w:r w:rsidRPr="00AC62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в соответствие с этими нормативными правовыми актами</w:t>
      </w:r>
      <w:proofErr w:type="gramStart"/>
      <w:r w:rsidRPr="00AC6212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AC6212" w:rsidRPr="00AC6212" w:rsidRDefault="00AC6212" w:rsidP="00AC6212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      4) абзац первый части 3 статьи 6 изложить в следующей редакции: </w:t>
      </w:r>
    </w:p>
    <w:p w:rsidR="00AC6212" w:rsidRPr="00AC6212" w:rsidRDefault="00AC6212" w:rsidP="00AC6212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«3. Муниципальные правовые акты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вступает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 в периодическом печатном издании «Вестник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Start"/>
      <w:r w:rsidRPr="00AC6212">
        <w:rPr>
          <w:rFonts w:ascii="Times New Roman" w:hAnsi="Times New Roman" w:cs="Times New Roman"/>
          <w:sz w:val="20"/>
          <w:szCs w:val="20"/>
        </w:rPr>
        <w:t>».;</w:t>
      </w:r>
      <w:proofErr w:type="gramEnd"/>
    </w:p>
    <w:p w:rsidR="00AC6212" w:rsidRPr="00AC6212" w:rsidRDefault="00AC6212" w:rsidP="00AC6212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     5) часть 1 статьи 8 дополнить пунктом 16 следующего содержания:</w:t>
      </w:r>
    </w:p>
    <w:p w:rsidR="00AC6212" w:rsidRPr="00AC6212" w:rsidRDefault="00AC6212" w:rsidP="00AC6212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     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C6212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AC6212" w:rsidRPr="00AC6212" w:rsidRDefault="00AC6212" w:rsidP="00AC621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       6) часть 10 статьи 22 изложить в следующей редакции:  </w:t>
      </w:r>
    </w:p>
    <w:p w:rsidR="00AC6212" w:rsidRPr="00AC6212" w:rsidRDefault="00AC6212" w:rsidP="00AC621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     «10. </w:t>
      </w:r>
      <w:proofErr w:type="gramStart"/>
      <w:r w:rsidRPr="00AC6212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</w:t>
      </w:r>
      <w:proofErr w:type="gramEnd"/>
      <w:r w:rsidRPr="00AC6212">
        <w:rPr>
          <w:rFonts w:ascii="Times New Roman" w:hAnsi="Times New Roman" w:cs="Times New Roman"/>
          <w:sz w:val="20"/>
          <w:szCs w:val="20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</w:t>
      </w:r>
    </w:p>
    <w:p w:rsidR="00AC6212" w:rsidRPr="00AC6212" w:rsidRDefault="00AC6212" w:rsidP="00AC6212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      7) абзац второй статьи 61  изложить в следующей редакции: </w:t>
      </w:r>
    </w:p>
    <w:p w:rsidR="00AC6212" w:rsidRPr="00AC6212" w:rsidRDefault="00AC6212" w:rsidP="00AC6212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AC6212">
        <w:rPr>
          <w:rFonts w:ascii="Times New Roman" w:hAnsi="Times New Roman" w:cs="Times New Roman"/>
          <w:sz w:val="20"/>
          <w:szCs w:val="20"/>
        </w:rPr>
        <w:t xml:space="preserve">«Изменения и дополнения, внесенные в Устав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и изменяющие структуру органов местного самоуправления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поселения,  разграничение полномочий между органами  местного самоуправления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(за исключением случаев приведения Устава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поселения), вступают в силу после</w:t>
      </w:r>
      <w:proofErr w:type="gramEnd"/>
      <w:r w:rsidRPr="00AC6212">
        <w:rPr>
          <w:rFonts w:ascii="Times New Roman" w:hAnsi="Times New Roman" w:cs="Times New Roman"/>
          <w:sz w:val="20"/>
          <w:szCs w:val="20"/>
        </w:rPr>
        <w:t xml:space="preserve"> истечения срока полномочий Собрания депутатов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поселения, принявшего муниципальный правовой акт о внесении указанных изменений и дополнений в Устав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Start"/>
      <w:r w:rsidRPr="00AC6212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AC6212" w:rsidRPr="00AC6212" w:rsidRDefault="00AC6212" w:rsidP="00AC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          2. Настоящее решение вступает в силу после государственной регистрации и официального опубликования в периодическом печатном издании «Вестник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AC6212" w:rsidRPr="00AC6212" w:rsidRDefault="00AC6212" w:rsidP="00AC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AC6212" w:rsidRPr="00AC6212" w:rsidRDefault="00AC6212" w:rsidP="00AC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AC6212" w:rsidRPr="00AC6212" w:rsidRDefault="00AC6212" w:rsidP="00AC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Р.И.Алжейкина</w:t>
      </w:r>
      <w:proofErr w:type="spellEnd"/>
    </w:p>
    <w:p w:rsidR="00AC6212" w:rsidRPr="00AC6212" w:rsidRDefault="00AC6212" w:rsidP="00AC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6212" w:rsidRPr="00AC6212" w:rsidRDefault="00AC6212" w:rsidP="00AC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AC6212">
        <w:rPr>
          <w:rFonts w:ascii="Times New Roman" w:hAnsi="Times New Roman" w:cs="Times New Roman"/>
          <w:sz w:val="20"/>
          <w:szCs w:val="20"/>
        </w:rPr>
        <w:t xml:space="preserve">лава </w:t>
      </w:r>
      <w:proofErr w:type="spellStart"/>
      <w:r w:rsidRPr="00AC621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AC621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C6212" w:rsidRPr="00AC6212" w:rsidRDefault="00AC6212" w:rsidP="00AC6212">
      <w:pPr>
        <w:rPr>
          <w:rFonts w:ascii="Times New Roman" w:hAnsi="Times New Roman" w:cs="Times New Roman"/>
          <w:sz w:val="20"/>
          <w:szCs w:val="20"/>
        </w:rPr>
      </w:pPr>
      <w:r w:rsidRPr="00AC6212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</w:t>
      </w:r>
      <w:r w:rsidRPr="00AC621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AC6212">
        <w:rPr>
          <w:rFonts w:ascii="Times New Roman" w:hAnsi="Times New Roman" w:cs="Times New Roman"/>
          <w:sz w:val="20"/>
          <w:szCs w:val="20"/>
        </w:rPr>
        <w:t>Е.Ф.Лаврентьев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226F99" w:rsidRPr="00DC5A51" w:rsidRDefault="00226F99">
      <w:pPr>
        <w:rPr>
          <w:rFonts w:ascii="Times New Roman" w:hAnsi="Times New Roman" w:cs="Times New Roman"/>
          <w:sz w:val="20"/>
          <w:szCs w:val="20"/>
        </w:rPr>
      </w:pPr>
    </w:p>
    <w:p w:rsidR="00DC5A51" w:rsidRDefault="00DC5A5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C5A51" w:rsidRDefault="00DC5A5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C5A51" w:rsidRDefault="00DC5A5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C5A51" w:rsidRDefault="00DC5A5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C5A51" w:rsidRDefault="00DC5A5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C5A51" w:rsidRDefault="00DC5A5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C5A51" w:rsidRDefault="00DC5A5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C5A51" w:rsidRDefault="00DC5A5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C5A51" w:rsidRDefault="00DC5A5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DC5A51" w:rsidTr="00DC5A51">
        <w:tc>
          <w:tcPr>
            <w:tcW w:w="3168" w:type="dxa"/>
          </w:tcPr>
          <w:p w:rsidR="00DC5A51" w:rsidRDefault="00DC5A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5A51" w:rsidRDefault="00DC5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DC5A51" w:rsidRDefault="00DC5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51" w:rsidRDefault="00DC5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51" w:rsidRDefault="00DC5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DC5A51" w:rsidRDefault="00DC5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DC5A51" w:rsidRDefault="00DC5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DC5A51" w:rsidRDefault="00DC5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DC5A51" w:rsidRDefault="00DC5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DC5A51" w:rsidRDefault="00DC5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DC5A51" w:rsidRDefault="00DC5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51" w:rsidRDefault="00DC5A51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DC5A51" w:rsidRPr="00DC5A51" w:rsidRDefault="00DC5A5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DC5A51" w:rsidRPr="00DC5A51" w:rsidSect="006D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06DAA"/>
    <w:rsid w:val="00226F99"/>
    <w:rsid w:val="002A4CE4"/>
    <w:rsid w:val="00406571"/>
    <w:rsid w:val="00621217"/>
    <w:rsid w:val="006D00EC"/>
    <w:rsid w:val="00806DAA"/>
    <w:rsid w:val="00AC6212"/>
    <w:rsid w:val="00DC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C62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06D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AC621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7">
    <w:name w:val="Обычный (веб) Знак"/>
    <w:basedOn w:val="a0"/>
    <w:link w:val="a8"/>
    <w:uiPriority w:val="99"/>
    <w:semiHidden/>
    <w:locked/>
    <w:rsid w:val="00AC6212"/>
    <w:rPr>
      <w:sz w:val="24"/>
      <w:szCs w:val="24"/>
    </w:rPr>
  </w:style>
  <w:style w:type="paragraph" w:styleId="a8">
    <w:name w:val="Normal (Web)"/>
    <w:basedOn w:val="a"/>
    <w:link w:val="a7"/>
    <w:uiPriority w:val="99"/>
    <w:semiHidden/>
    <w:unhideWhenUsed/>
    <w:rsid w:val="00AC621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C62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621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AC621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1069</Words>
  <Characters>6097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dcterms:created xsi:type="dcterms:W3CDTF">2018-03-30T08:13:00Z</dcterms:created>
  <dcterms:modified xsi:type="dcterms:W3CDTF">2018-07-05T08:18:00Z</dcterms:modified>
</cp:coreProperties>
</file>