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7F" w:rsidRPr="005A427F" w:rsidRDefault="005A427F" w:rsidP="005A427F">
      <w:pPr>
        <w:jc w:val="center"/>
        <w:rPr>
          <w:rFonts w:ascii="Times New Roman" w:hAnsi="Times New Roman" w:cs="Times New Roman"/>
          <w:sz w:val="28"/>
          <w:szCs w:val="24"/>
        </w:rPr>
      </w:pPr>
      <w:r w:rsidRPr="005A427F">
        <w:rPr>
          <w:rFonts w:ascii="Times New Roman" w:hAnsi="Times New Roman" w:cs="Times New Roman"/>
          <w:sz w:val="28"/>
          <w:szCs w:val="24"/>
        </w:rPr>
        <w:t>Сведения</w:t>
      </w:r>
    </w:p>
    <w:p w:rsidR="00D40AD0" w:rsidRDefault="005A427F" w:rsidP="005A427F">
      <w:pPr>
        <w:jc w:val="center"/>
        <w:rPr>
          <w:rFonts w:ascii="Times New Roman" w:hAnsi="Times New Roman" w:cs="Times New Roman"/>
          <w:sz w:val="28"/>
          <w:szCs w:val="24"/>
        </w:rPr>
      </w:pPr>
      <w:r w:rsidRPr="005A427F">
        <w:rPr>
          <w:rFonts w:ascii="Times New Roman" w:hAnsi="Times New Roman" w:cs="Times New Roman"/>
          <w:sz w:val="28"/>
          <w:szCs w:val="24"/>
        </w:rPr>
        <w:t>о доходах, расходах, об имуществе и обязательствах имущественного характера лиц,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427F">
        <w:rPr>
          <w:rFonts w:ascii="Times New Roman" w:hAnsi="Times New Roman" w:cs="Times New Roman"/>
          <w:sz w:val="28"/>
          <w:szCs w:val="24"/>
        </w:rPr>
        <w:t>замещающих муниципальные долж</w:t>
      </w:r>
      <w:r>
        <w:rPr>
          <w:rFonts w:ascii="Times New Roman" w:hAnsi="Times New Roman" w:cs="Times New Roman"/>
          <w:sz w:val="28"/>
          <w:szCs w:val="24"/>
        </w:rPr>
        <w:t xml:space="preserve">ности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Акчикасинского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поселения Красночетайского</w:t>
      </w:r>
      <w:r w:rsidRPr="005A427F">
        <w:rPr>
          <w:rFonts w:ascii="Times New Roman" w:hAnsi="Times New Roman" w:cs="Times New Roman"/>
          <w:sz w:val="28"/>
          <w:szCs w:val="24"/>
        </w:rPr>
        <w:t xml:space="preserve"> района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427F">
        <w:rPr>
          <w:rFonts w:ascii="Times New Roman" w:hAnsi="Times New Roman" w:cs="Times New Roman"/>
          <w:sz w:val="28"/>
          <w:szCs w:val="24"/>
        </w:rPr>
        <w:t>за период с 1 янв</w:t>
      </w:r>
      <w:r>
        <w:rPr>
          <w:rFonts w:ascii="Times New Roman" w:hAnsi="Times New Roman" w:cs="Times New Roman"/>
          <w:sz w:val="28"/>
          <w:szCs w:val="24"/>
        </w:rPr>
        <w:t>аря 2020 года по 31 декабря 2020</w:t>
      </w:r>
      <w:r w:rsidRPr="005A427F">
        <w:rPr>
          <w:rFonts w:ascii="Times New Roman" w:hAnsi="Times New Roman" w:cs="Times New Roman"/>
          <w:sz w:val="28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462"/>
        <w:gridCol w:w="2159"/>
        <w:gridCol w:w="1781"/>
        <w:gridCol w:w="1189"/>
        <w:gridCol w:w="1736"/>
        <w:gridCol w:w="1753"/>
        <w:gridCol w:w="1781"/>
        <w:gridCol w:w="1189"/>
        <w:gridCol w:w="1736"/>
      </w:tblGrid>
      <w:tr w:rsidR="006E1209" w:rsidTr="006E1209">
        <w:trPr>
          <w:trHeight w:val="1651"/>
        </w:trPr>
        <w:tc>
          <w:tcPr>
            <w:tcW w:w="0" w:type="auto"/>
            <w:vMerge w:val="restart"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</w:t>
            </w:r>
          </w:p>
        </w:tc>
        <w:tc>
          <w:tcPr>
            <w:tcW w:w="0" w:type="auto"/>
            <w:vMerge w:val="restart"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E1209" w:rsidTr="006E1209">
        <w:trPr>
          <w:trHeight w:val="654"/>
        </w:trPr>
        <w:tc>
          <w:tcPr>
            <w:tcW w:w="0" w:type="auto"/>
            <w:vMerge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 объектов недвижимости</w:t>
            </w:r>
          </w:p>
        </w:tc>
        <w:tc>
          <w:tcPr>
            <w:tcW w:w="0" w:type="auto"/>
          </w:tcPr>
          <w:p w:rsidR="006E1209" w:rsidRDefault="006E1209" w:rsidP="006E12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0" w:type="auto"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0" w:type="auto"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0" w:type="auto"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Вид объектов недвижимости </w:t>
            </w:r>
          </w:p>
        </w:tc>
        <w:tc>
          <w:tcPr>
            <w:tcW w:w="0" w:type="auto"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0" w:type="auto"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6E1209" w:rsidTr="006E1209">
        <w:tc>
          <w:tcPr>
            <w:tcW w:w="0" w:type="auto"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Печников Евгений Алексеевич</w:t>
            </w:r>
          </w:p>
        </w:tc>
        <w:tc>
          <w:tcPr>
            <w:tcW w:w="0" w:type="auto"/>
          </w:tcPr>
          <w:p w:rsidR="006E1209" w:rsidRDefault="006E1209" w:rsidP="006E12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145560,36 (доход по основному месту работы)</w:t>
            </w:r>
          </w:p>
        </w:tc>
        <w:tc>
          <w:tcPr>
            <w:tcW w:w="0" w:type="auto"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0" w:type="auto"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0" w:type="auto"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0" w:type="auto"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0" w:type="auto"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0" w:type="auto"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0" w:type="auto"/>
          </w:tcPr>
          <w:p w:rsidR="006E1209" w:rsidRDefault="006E1209" w:rsidP="005A42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5A427F" w:rsidRPr="005A427F" w:rsidRDefault="005A427F" w:rsidP="005A427F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5A427F" w:rsidRPr="005A427F" w:rsidSect="005A4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27F"/>
    <w:rsid w:val="00143932"/>
    <w:rsid w:val="00165330"/>
    <w:rsid w:val="005A427F"/>
    <w:rsid w:val="00620A2B"/>
    <w:rsid w:val="006E1209"/>
    <w:rsid w:val="00736B65"/>
    <w:rsid w:val="008A514E"/>
    <w:rsid w:val="00D40AD0"/>
    <w:rsid w:val="00E05AF7"/>
    <w:rsid w:val="00E7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2020-09-11T07:40:00Z</dcterms:created>
  <dcterms:modified xsi:type="dcterms:W3CDTF">2020-09-11T07:58:00Z</dcterms:modified>
</cp:coreProperties>
</file>