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37" w:rsidRPr="0094418B" w:rsidRDefault="00D255A3" w:rsidP="00D255A3">
      <w:pPr>
        <w:tabs>
          <w:tab w:val="left" w:pos="27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ПРОЕКТ</w:t>
      </w:r>
    </w:p>
    <w:p w:rsidR="00A02137" w:rsidRPr="0094418B" w:rsidRDefault="00A02137" w:rsidP="00A02137">
      <w:pPr>
        <w:jc w:val="center"/>
        <w:rPr>
          <w:b/>
          <w:sz w:val="26"/>
          <w:szCs w:val="26"/>
        </w:rPr>
      </w:pPr>
    </w:p>
    <w:p w:rsidR="00A02137" w:rsidRPr="0094418B" w:rsidRDefault="00A02137" w:rsidP="00A02137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30FA1BE" wp14:editId="79BCC9A4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9237" w:type="dxa"/>
        <w:tblInd w:w="-34" w:type="dxa"/>
        <w:tblLook w:val="0000" w:firstRow="0" w:lastRow="0" w:firstColumn="0" w:lastColumn="0" w:noHBand="0" w:noVBand="0"/>
      </w:tblPr>
      <w:tblGrid>
        <w:gridCol w:w="4054"/>
        <w:gridCol w:w="598"/>
        <w:gridCol w:w="5380"/>
        <w:gridCol w:w="4054"/>
        <w:gridCol w:w="1068"/>
        <w:gridCol w:w="4083"/>
      </w:tblGrid>
      <w:tr w:rsidR="00A02137" w:rsidRPr="0094418B" w:rsidTr="00A02137">
        <w:trPr>
          <w:cantSplit/>
          <w:trHeight w:val="420"/>
        </w:trPr>
        <w:tc>
          <w:tcPr>
            <w:tcW w:w="4054" w:type="dxa"/>
          </w:tcPr>
          <w:p w:rsidR="00A02137" w:rsidRPr="00DB5C3C" w:rsidRDefault="00A02137" w:rsidP="00454C9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</w:p>
          <w:p w:rsidR="00A02137" w:rsidRPr="00DB5C3C" w:rsidRDefault="00A02137" w:rsidP="00454C9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DB5C3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A02137" w:rsidRPr="00DB5C3C" w:rsidRDefault="00A02137" w:rsidP="00454C9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  <w:szCs w:val="24"/>
              </w:rPr>
            </w:pPr>
            <w:r w:rsidRPr="00DB5C3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КРАСНОАРМЕЙСКИ РАЙОНẺ</w:t>
            </w:r>
          </w:p>
        </w:tc>
        <w:tc>
          <w:tcPr>
            <w:tcW w:w="598" w:type="dxa"/>
          </w:tcPr>
          <w:p w:rsidR="00A02137" w:rsidRPr="00DB5C3C" w:rsidRDefault="00A02137" w:rsidP="00454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A02137" w:rsidRPr="00DB5C3C" w:rsidRDefault="00A02137" w:rsidP="00454C97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A02137" w:rsidRPr="00DB5C3C" w:rsidRDefault="00A02137" w:rsidP="00454C97">
            <w:pPr>
              <w:pStyle w:val="a3"/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DB5C3C">
              <w:rPr>
                <w:rFonts w:ascii="Times New Roman" w:hAnsi="Times New Roman"/>
                <w:b/>
                <w:noProof/>
                <w:sz w:val="24"/>
                <w:szCs w:val="24"/>
              </w:rPr>
              <w:t>ЧУВАШСКАЯ РЕСПУБЛИКА</w:t>
            </w:r>
            <w:r w:rsidRPr="00DB5C3C">
              <w:rPr>
                <w:rStyle w:val="a4"/>
                <w:rFonts w:ascii="Times New Roman" w:hAnsi="Times New Roman"/>
                <w:b w:val="0"/>
                <w:noProof/>
                <w:color w:val="000000"/>
                <w:sz w:val="24"/>
                <w:szCs w:val="24"/>
              </w:rPr>
              <w:t xml:space="preserve"> </w:t>
            </w:r>
            <w:r w:rsidRPr="00DB5C3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КРАСНОАРМЕЙСКИЙ РАЙОН  </w:t>
            </w:r>
          </w:p>
        </w:tc>
        <w:tc>
          <w:tcPr>
            <w:tcW w:w="4054" w:type="dxa"/>
          </w:tcPr>
          <w:p w:rsidR="00A02137" w:rsidRPr="0094418B" w:rsidRDefault="00A02137" w:rsidP="00454C9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68" w:type="dxa"/>
            <w:vMerge w:val="restart"/>
          </w:tcPr>
          <w:p w:rsidR="00A02137" w:rsidRPr="0094418B" w:rsidRDefault="00A02137" w:rsidP="00454C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3" w:type="dxa"/>
          </w:tcPr>
          <w:p w:rsidR="00A02137" w:rsidRPr="0094418B" w:rsidRDefault="00A02137" w:rsidP="00454C97">
            <w:pPr>
              <w:pStyle w:val="a3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02137" w:rsidRPr="0094418B" w:rsidTr="00A02137">
        <w:trPr>
          <w:cantSplit/>
          <w:trHeight w:val="2355"/>
        </w:trPr>
        <w:tc>
          <w:tcPr>
            <w:tcW w:w="4054" w:type="dxa"/>
          </w:tcPr>
          <w:p w:rsidR="00A02137" w:rsidRPr="00DB5C3C" w:rsidRDefault="00A02137" w:rsidP="00454C97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DB5C3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ЕНШИК-ЧУЛЛĂ ЯЛ ПОСЕЛЕНИЙĚН </w:t>
            </w:r>
          </w:p>
          <w:p w:rsidR="00A02137" w:rsidRPr="00DB5C3C" w:rsidRDefault="00A02137" w:rsidP="00454C97">
            <w:pPr>
              <w:spacing w:before="20" w:line="192" w:lineRule="auto"/>
              <w:jc w:val="center"/>
              <w:rPr>
                <w:rStyle w:val="a4"/>
                <w:noProof/>
                <w:color w:val="000000"/>
                <w:sz w:val="24"/>
                <w:szCs w:val="24"/>
              </w:rPr>
            </w:pPr>
            <w:r w:rsidRPr="00DB5C3C">
              <w:rPr>
                <w:b/>
                <w:noProof/>
                <w:color w:val="000000"/>
                <w:sz w:val="24"/>
                <w:szCs w:val="24"/>
              </w:rPr>
              <w:t>ДЕПУТАТСЕН ПУХĂВĚ</w:t>
            </w:r>
            <w:r w:rsidRPr="00DB5C3C">
              <w:rPr>
                <w:rStyle w:val="a4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02137" w:rsidRPr="00DB5C3C" w:rsidRDefault="00A02137" w:rsidP="00454C97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A02137" w:rsidRPr="00DB5C3C" w:rsidRDefault="00A02137" w:rsidP="00454C97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DB5C3C">
              <w:rPr>
                <w:b/>
                <w:sz w:val="24"/>
                <w:szCs w:val="24"/>
              </w:rPr>
              <w:t>ЙЫШĂНУ</w:t>
            </w:r>
          </w:p>
          <w:p w:rsidR="00A02137" w:rsidRPr="00DB5C3C" w:rsidRDefault="00A02137" w:rsidP="00454C97">
            <w:pPr>
              <w:spacing w:line="192" w:lineRule="auto"/>
              <w:rPr>
                <w:b/>
                <w:sz w:val="24"/>
                <w:szCs w:val="24"/>
              </w:rPr>
            </w:pPr>
            <w:r w:rsidRPr="00DB5C3C">
              <w:rPr>
                <w:b/>
                <w:sz w:val="24"/>
                <w:szCs w:val="24"/>
              </w:rPr>
              <w:t xml:space="preserve">      </w:t>
            </w:r>
          </w:p>
          <w:p w:rsidR="00A02137" w:rsidRPr="00DB5C3C" w:rsidRDefault="00A02137" w:rsidP="00454C97">
            <w:pPr>
              <w:pStyle w:val="a3"/>
              <w:ind w:right="-3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B5C3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A6BB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ç.  № С-</w:t>
            </w:r>
          </w:p>
          <w:p w:rsidR="00A02137" w:rsidRPr="00DB5C3C" w:rsidRDefault="00A02137" w:rsidP="00454C97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DB5C3C">
              <w:rPr>
                <w:noProof/>
                <w:color w:val="000000"/>
                <w:sz w:val="24"/>
                <w:szCs w:val="24"/>
              </w:rPr>
              <w:t>Еншик-Чуллă ялě</w:t>
            </w:r>
          </w:p>
          <w:p w:rsidR="00A02137" w:rsidRPr="00DB5C3C" w:rsidRDefault="00A02137" w:rsidP="00454C97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A02137" w:rsidRPr="00DB5C3C" w:rsidRDefault="00A02137" w:rsidP="00454C97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</w:tcPr>
          <w:p w:rsidR="00A02137" w:rsidRPr="00DB5C3C" w:rsidRDefault="00A02137" w:rsidP="00454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0" w:type="dxa"/>
          </w:tcPr>
          <w:p w:rsidR="00A02137" w:rsidRPr="00DB5C3C" w:rsidRDefault="00A02137" w:rsidP="00454C97">
            <w:pPr>
              <w:spacing w:before="40" w:line="192" w:lineRule="auto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r w:rsidRPr="00DB5C3C">
              <w:rPr>
                <w:b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A02137" w:rsidRPr="00DB5C3C" w:rsidRDefault="00A02137" w:rsidP="00454C97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DB5C3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ЯНШИХОВО-ЧЕЛЛИНСКОГО</w:t>
            </w:r>
          </w:p>
          <w:p w:rsidR="00A02137" w:rsidRPr="00DB5C3C" w:rsidRDefault="00A02137" w:rsidP="00454C97">
            <w:pPr>
              <w:pStyle w:val="a3"/>
              <w:spacing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DB5C3C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A02137" w:rsidRPr="00DB5C3C" w:rsidRDefault="00A02137" w:rsidP="00454C9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A02137" w:rsidRPr="00DB5C3C" w:rsidRDefault="00A02137" w:rsidP="00454C97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B5C3C"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A02137" w:rsidRPr="00DB5C3C" w:rsidRDefault="00A02137" w:rsidP="00454C97">
            <w:pPr>
              <w:rPr>
                <w:sz w:val="24"/>
                <w:szCs w:val="24"/>
              </w:rPr>
            </w:pPr>
          </w:p>
          <w:p w:rsidR="00A02137" w:rsidRPr="00DB5C3C" w:rsidRDefault="008A6BB5" w:rsidP="00454C97">
            <w:pPr>
              <w:pStyle w:val="a3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№ С-</w:t>
            </w:r>
          </w:p>
          <w:p w:rsidR="00A02137" w:rsidRPr="00DB5C3C" w:rsidRDefault="00A02137" w:rsidP="00454C97">
            <w:pPr>
              <w:jc w:val="center"/>
              <w:rPr>
                <w:noProof/>
                <w:sz w:val="24"/>
                <w:szCs w:val="24"/>
              </w:rPr>
            </w:pPr>
            <w:r w:rsidRPr="00DB5C3C">
              <w:rPr>
                <w:noProof/>
                <w:color w:val="000000"/>
                <w:sz w:val="24"/>
                <w:szCs w:val="24"/>
              </w:rPr>
              <w:t>д. Яншихово-Челлы</w:t>
            </w:r>
          </w:p>
        </w:tc>
        <w:tc>
          <w:tcPr>
            <w:tcW w:w="4054" w:type="dxa"/>
          </w:tcPr>
          <w:p w:rsidR="00A02137" w:rsidRPr="0094418B" w:rsidRDefault="00A02137" w:rsidP="00454C97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068" w:type="dxa"/>
            <w:vMerge/>
          </w:tcPr>
          <w:p w:rsidR="00A02137" w:rsidRPr="0094418B" w:rsidRDefault="00A02137" w:rsidP="00454C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83" w:type="dxa"/>
          </w:tcPr>
          <w:p w:rsidR="00A02137" w:rsidRPr="0094418B" w:rsidRDefault="00A02137" w:rsidP="00454C97">
            <w:pPr>
              <w:jc w:val="center"/>
              <w:rPr>
                <w:noProof/>
                <w:sz w:val="26"/>
                <w:szCs w:val="26"/>
              </w:rPr>
            </w:pPr>
          </w:p>
        </w:tc>
      </w:tr>
    </w:tbl>
    <w:p w:rsidR="00053FB3" w:rsidRPr="00053FB3" w:rsidRDefault="00053FB3" w:rsidP="00053FB3">
      <w:pPr>
        <w:ind w:right="4392"/>
        <w:jc w:val="both"/>
        <w:rPr>
          <w:b/>
          <w:sz w:val="24"/>
          <w:szCs w:val="24"/>
        </w:rPr>
      </w:pPr>
      <w:r w:rsidRPr="00053FB3">
        <w:rPr>
          <w:b/>
          <w:sz w:val="24"/>
          <w:szCs w:val="24"/>
        </w:rPr>
        <w:t>Об утверждении Порядка проведения конкурса по отбору кандидатур на должность главы Яншихово-Челлинского сельского поселения</w:t>
      </w:r>
    </w:p>
    <w:p w:rsidR="00053FB3" w:rsidRPr="00053FB3" w:rsidRDefault="00053FB3" w:rsidP="00053FB3">
      <w:pPr>
        <w:ind w:right="4392"/>
        <w:jc w:val="both"/>
        <w:rPr>
          <w:b/>
          <w:sz w:val="24"/>
          <w:szCs w:val="24"/>
        </w:rPr>
      </w:pPr>
    </w:p>
    <w:p w:rsidR="00053FB3" w:rsidRPr="00053FB3" w:rsidRDefault="00053FB3" w:rsidP="00053FB3">
      <w:pPr>
        <w:rPr>
          <w:sz w:val="24"/>
          <w:szCs w:val="24"/>
        </w:rPr>
      </w:pPr>
    </w:p>
    <w:p w:rsidR="00053FB3" w:rsidRPr="00053FB3" w:rsidRDefault="00053FB3" w:rsidP="00053FB3">
      <w:pPr>
        <w:jc w:val="both"/>
        <w:rPr>
          <w:sz w:val="24"/>
          <w:szCs w:val="24"/>
        </w:rPr>
      </w:pPr>
      <w:r w:rsidRPr="00053FB3">
        <w:rPr>
          <w:sz w:val="24"/>
          <w:szCs w:val="24"/>
        </w:rPr>
        <w:tab/>
      </w:r>
      <w:proofErr w:type="gramStart"/>
      <w:r w:rsidRPr="00053FB3">
        <w:rPr>
          <w:sz w:val="24"/>
          <w:szCs w:val="24"/>
        </w:rPr>
        <w:t xml:space="preserve">В соответствии с </w:t>
      </w:r>
      <w:hyperlink r:id="rId6" w:history="1">
        <w:r w:rsidRPr="00053FB3">
          <w:rPr>
            <w:rStyle w:val="a5"/>
            <w:sz w:val="24"/>
            <w:szCs w:val="24"/>
          </w:rPr>
          <w:t>частью 2.1 статьи 36</w:t>
        </w:r>
      </w:hyperlink>
      <w:r w:rsidRPr="00053FB3">
        <w:rPr>
          <w:sz w:val="24"/>
          <w:szCs w:val="24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частью 2.2 статьи 31 Закона Чувашской Республики от 18 октября 2004 г. № 19 «Об организации местного самоуправления в Чувашской Республике», со </w:t>
      </w:r>
      <w:hyperlink r:id="rId7" w:history="1">
        <w:r w:rsidRPr="00053FB3">
          <w:rPr>
            <w:rStyle w:val="a5"/>
            <w:sz w:val="24"/>
            <w:szCs w:val="24"/>
          </w:rPr>
          <w:t>статьей</w:t>
        </w:r>
      </w:hyperlink>
      <w:r w:rsidRPr="00053FB3">
        <w:rPr>
          <w:sz w:val="24"/>
          <w:szCs w:val="24"/>
        </w:rPr>
        <w:t xml:space="preserve"> 21 Устава Яншихово-Челлинского сельского поселения, </w:t>
      </w:r>
      <w:proofErr w:type="gramEnd"/>
    </w:p>
    <w:p w:rsidR="00053FB3" w:rsidRPr="00053FB3" w:rsidRDefault="00053FB3" w:rsidP="00053FB3">
      <w:pPr>
        <w:jc w:val="both"/>
        <w:rPr>
          <w:b/>
          <w:sz w:val="24"/>
          <w:szCs w:val="24"/>
        </w:rPr>
      </w:pPr>
      <w:r w:rsidRPr="00053FB3">
        <w:rPr>
          <w:b/>
          <w:sz w:val="24"/>
          <w:szCs w:val="24"/>
        </w:rPr>
        <w:t xml:space="preserve">          Собрание депутатов  Яншихово-Челлинского сельского поселения решило:</w:t>
      </w:r>
    </w:p>
    <w:p w:rsidR="00053FB3" w:rsidRPr="00053FB3" w:rsidRDefault="00053FB3" w:rsidP="00053FB3">
      <w:pPr>
        <w:ind w:firstLine="720"/>
        <w:rPr>
          <w:b/>
          <w:sz w:val="24"/>
          <w:szCs w:val="24"/>
        </w:rPr>
      </w:pPr>
    </w:p>
    <w:p w:rsidR="00053FB3" w:rsidRPr="00053FB3" w:rsidRDefault="00053FB3" w:rsidP="00053FB3">
      <w:pPr>
        <w:ind w:firstLine="72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1. Утвердить прилагаемый Порядок проведения конкурса по отбору кандидатур на должность главы Яншихово-Челлинского сельского поселения (далее – Порядок).</w:t>
      </w:r>
    </w:p>
    <w:p w:rsidR="00053FB3" w:rsidRPr="00053FB3" w:rsidRDefault="00053FB3" w:rsidP="00053FB3">
      <w:pPr>
        <w:ind w:firstLine="72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2. Решение Собрание депутатов Яншихово-Челлинского сельского поселения от 26.08.2015 № С-48/1 «Об утверждении Положения о порядке проведения конкурса по отбору кандидатур на должность главы Яншихово-Челлинского сельского поселения Красноармейского района Чувашской Республики» признать утратившим силу.</w:t>
      </w:r>
    </w:p>
    <w:p w:rsidR="00053FB3" w:rsidRPr="00053FB3" w:rsidRDefault="00053FB3" w:rsidP="00053FB3">
      <w:pPr>
        <w:pStyle w:val="2"/>
        <w:ind w:firstLine="720"/>
        <w:rPr>
          <w:rFonts w:ascii="Times New Roman" w:hAnsi="Times New Roman"/>
          <w:szCs w:val="24"/>
        </w:rPr>
      </w:pPr>
      <w:r w:rsidRPr="00053FB3">
        <w:rPr>
          <w:rFonts w:ascii="Times New Roman" w:hAnsi="Times New Roman"/>
          <w:szCs w:val="24"/>
        </w:rPr>
        <w:t xml:space="preserve">3. </w:t>
      </w:r>
      <w:proofErr w:type="gramStart"/>
      <w:r w:rsidRPr="00053FB3">
        <w:rPr>
          <w:rFonts w:ascii="Times New Roman" w:hAnsi="Times New Roman"/>
          <w:szCs w:val="24"/>
        </w:rPr>
        <w:t>Настоящее решение вступает в силу после его официального опубликования в муниципального газете «Вестник Яншихово-Челлинского сельского поселения».</w:t>
      </w:r>
      <w:proofErr w:type="gramEnd"/>
    </w:p>
    <w:p w:rsidR="00053FB3" w:rsidRPr="00053FB3" w:rsidRDefault="00053FB3" w:rsidP="00053FB3">
      <w:pPr>
        <w:pStyle w:val="2"/>
        <w:ind w:firstLine="720"/>
        <w:rPr>
          <w:rFonts w:ascii="Times New Roman" w:hAnsi="Times New Roman"/>
          <w:szCs w:val="24"/>
        </w:rPr>
      </w:pPr>
    </w:p>
    <w:p w:rsidR="00053FB3" w:rsidRPr="00053FB3" w:rsidRDefault="00053FB3" w:rsidP="00053FB3">
      <w:pPr>
        <w:pStyle w:val="2"/>
        <w:ind w:firstLine="720"/>
        <w:rPr>
          <w:rFonts w:ascii="Times New Roman" w:hAnsi="Times New Roman"/>
          <w:szCs w:val="24"/>
        </w:rPr>
      </w:pPr>
    </w:p>
    <w:p w:rsidR="00053FB3" w:rsidRPr="00053FB3" w:rsidRDefault="00053FB3" w:rsidP="00053FB3">
      <w:pPr>
        <w:pStyle w:val="2"/>
        <w:ind w:firstLine="720"/>
        <w:rPr>
          <w:rFonts w:ascii="Times New Roman" w:hAnsi="Times New Roman"/>
          <w:szCs w:val="24"/>
        </w:rPr>
      </w:pPr>
    </w:p>
    <w:p w:rsidR="00053FB3" w:rsidRPr="00053FB3" w:rsidRDefault="00053FB3" w:rsidP="00053FB3">
      <w:pPr>
        <w:pStyle w:val="2"/>
        <w:ind w:firstLine="720"/>
        <w:rPr>
          <w:rFonts w:ascii="Times New Roman" w:hAnsi="Times New Roman"/>
          <w:szCs w:val="24"/>
        </w:rPr>
      </w:pPr>
    </w:p>
    <w:p w:rsidR="00053FB3" w:rsidRPr="00053FB3" w:rsidRDefault="00053FB3" w:rsidP="00053FB3">
      <w:pPr>
        <w:rPr>
          <w:sz w:val="24"/>
          <w:szCs w:val="24"/>
        </w:rPr>
      </w:pPr>
      <w:r w:rsidRPr="00053FB3">
        <w:rPr>
          <w:sz w:val="24"/>
          <w:szCs w:val="24"/>
        </w:rPr>
        <w:t>Председатель Собрания депутатов</w:t>
      </w:r>
    </w:p>
    <w:p w:rsidR="00053FB3" w:rsidRPr="00053FB3" w:rsidRDefault="00053FB3" w:rsidP="00053FB3">
      <w:pPr>
        <w:rPr>
          <w:sz w:val="24"/>
          <w:szCs w:val="24"/>
        </w:rPr>
      </w:pPr>
      <w:r w:rsidRPr="00053FB3">
        <w:rPr>
          <w:sz w:val="24"/>
          <w:szCs w:val="24"/>
        </w:rPr>
        <w:t>Яншихово-Челлинского</w:t>
      </w:r>
    </w:p>
    <w:p w:rsidR="00053FB3" w:rsidRPr="00053FB3" w:rsidRDefault="00053FB3" w:rsidP="00053FB3">
      <w:pPr>
        <w:rPr>
          <w:sz w:val="24"/>
          <w:szCs w:val="24"/>
        </w:rPr>
      </w:pPr>
      <w:r w:rsidRPr="00053FB3">
        <w:rPr>
          <w:sz w:val="24"/>
          <w:szCs w:val="24"/>
        </w:rPr>
        <w:t xml:space="preserve">сельского поселения                                                                              О.И. </w:t>
      </w:r>
      <w:proofErr w:type="spellStart"/>
      <w:r w:rsidRPr="00053FB3">
        <w:rPr>
          <w:sz w:val="24"/>
          <w:szCs w:val="24"/>
        </w:rPr>
        <w:t>Арманова</w:t>
      </w:r>
      <w:proofErr w:type="spellEnd"/>
      <w:r w:rsidRPr="00053FB3">
        <w:rPr>
          <w:sz w:val="24"/>
          <w:szCs w:val="24"/>
        </w:rPr>
        <w:t xml:space="preserve">                                                                             </w:t>
      </w:r>
    </w:p>
    <w:p w:rsidR="00053FB3" w:rsidRPr="00053FB3" w:rsidRDefault="00053FB3" w:rsidP="00053FB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053FB3" w:rsidRPr="00053FB3" w:rsidRDefault="00053FB3" w:rsidP="00053FB3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053FB3">
        <w:rPr>
          <w:b/>
          <w:bCs/>
          <w:sz w:val="24"/>
          <w:szCs w:val="24"/>
        </w:rPr>
        <w:br w:type="page"/>
      </w:r>
      <w:bookmarkStart w:id="0" w:name="Par30"/>
      <w:bookmarkEnd w:id="0"/>
      <w:r w:rsidRPr="00053FB3">
        <w:rPr>
          <w:b/>
          <w:bCs/>
          <w:sz w:val="24"/>
          <w:szCs w:val="24"/>
        </w:rPr>
        <w:lastRenderedPageBreak/>
        <w:t xml:space="preserve">                                       </w:t>
      </w:r>
      <w:r w:rsidRPr="00053FB3">
        <w:rPr>
          <w:sz w:val="24"/>
          <w:szCs w:val="24"/>
        </w:rPr>
        <w:t>Приложение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53FB3">
        <w:rPr>
          <w:sz w:val="24"/>
          <w:szCs w:val="24"/>
        </w:rPr>
        <w:t xml:space="preserve">к решению Собрания депутатов 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53FB3">
        <w:rPr>
          <w:sz w:val="24"/>
          <w:szCs w:val="24"/>
        </w:rPr>
        <w:t>Яншихово-Челлинского сельского поселения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53FB3">
        <w:rPr>
          <w:sz w:val="24"/>
          <w:szCs w:val="24"/>
        </w:rPr>
        <w:t xml:space="preserve">                     от </w:t>
      </w:r>
      <w:r w:rsidR="00D255A3">
        <w:rPr>
          <w:sz w:val="24"/>
          <w:szCs w:val="24"/>
        </w:rPr>
        <w:t xml:space="preserve"> № С-</w:t>
      </w:r>
      <w:bookmarkStart w:id="1" w:name="_GoBack"/>
      <w:bookmarkEnd w:id="1"/>
      <w:r w:rsidRPr="00053FB3">
        <w:rPr>
          <w:sz w:val="24"/>
          <w:szCs w:val="24"/>
        </w:rPr>
        <w:t xml:space="preserve">                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53FB3" w:rsidRPr="00053FB3" w:rsidRDefault="00053FB3" w:rsidP="00053F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53FB3" w:rsidRPr="00053FB3" w:rsidRDefault="00053FB3" w:rsidP="00053F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53FB3" w:rsidRPr="00053FB3" w:rsidRDefault="00053FB3" w:rsidP="00053F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53FB3" w:rsidRPr="00053FB3" w:rsidRDefault="00053FB3" w:rsidP="00053F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3FB3">
        <w:rPr>
          <w:b/>
          <w:sz w:val="24"/>
          <w:szCs w:val="24"/>
        </w:rPr>
        <w:t xml:space="preserve">Порядок 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3FB3">
        <w:rPr>
          <w:b/>
          <w:sz w:val="24"/>
          <w:szCs w:val="24"/>
        </w:rPr>
        <w:t xml:space="preserve">проведения конкурса по отбору кандидатур на должность 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3FB3">
        <w:rPr>
          <w:b/>
          <w:sz w:val="24"/>
          <w:szCs w:val="24"/>
        </w:rPr>
        <w:t>главы Яншихово-Челлинского сельского поселения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35"/>
      <w:bookmarkEnd w:id="2"/>
      <w:r w:rsidRPr="00053FB3">
        <w:rPr>
          <w:sz w:val="24"/>
          <w:szCs w:val="24"/>
        </w:rPr>
        <w:t xml:space="preserve">1. </w:t>
      </w:r>
      <w:proofErr w:type="gramStart"/>
      <w:r w:rsidRPr="00053FB3">
        <w:rPr>
          <w:sz w:val="24"/>
          <w:szCs w:val="24"/>
        </w:rPr>
        <w:t xml:space="preserve">Настоящий Порядок  разработан в соответствии с </w:t>
      </w:r>
      <w:hyperlink r:id="rId8" w:history="1">
        <w:r w:rsidRPr="00053FB3">
          <w:rPr>
            <w:rStyle w:val="a5"/>
            <w:sz w:val="24"/>
            <w:szCs w:val="24"/>
          </w:rPr>
          <w:t>частью 2.1 статьи 36</w:t>
        </w:r>
      </w:hyperlink>
      <w:r w:rsidRPr="00053FB3">
        <w:rPr>
          <w:sz w:val="24"/>
          <w:szCs w:val="24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 (далее – Федеральный закон), частью 2.2 статьи 31 Закона Чувашской Республики от 18 октября 2004 г. № 19 «Об организации местного самоуправления в Чувашской Республике», со </w:t>
      </w:r>
      <w:hyperlink r:id="rId9" w:history="1">
        <w:r w:rsidRPr="00053FB3">
          <w:rPr>
            <w:rStyle w:val="a5"/>
            <w:sz w:val="24"/>
            <w:szCs w:val="24"/>
          </w:rPr>
          <w:t>статьей</w:t>
        </w:r>
      </w:hyperlink>
      <w:r w:rsidRPr="00053FB3">
        <w:rPr>
          <w:sz w:val="24"/>
          <w:szCs w:val="24"/>
        </w:rPr>
        <w:t xml:space="preserve"> 21 Устава Яншихово-Челлинского сельского поселения в целях определения</w:t>
      </w:r>
      <w:proofErr w:type="gramEnd"/>
      <w:r w:rsidRPr="00053FB3">
        <w:rPr>
          <w:sz w:val="24"/>
          <w:szCs w:val="24"/>
        </w:rPr>
        <w:t xml:space="preserve"> порядка проведения конкурса по отбору кандидатур на должность главы Яншихово-Челлинского сельского поселения (далее - конкурс).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2. Конкурс организуется и проводится конкурсной комиссией по проведению конкурса по отбору кандидатур на должность главы сельского поселения (далее - конкурсная комиссия), общее число членов которой составляет 8 человек.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45"/>
      <w:bookmarkEnd w:id="3"/>
      <w:r w:rsidRPr="00053FB3">
        <w:rPr>
          <w:sz w:val="24"/>
          <w:szCs w:val="24"/>
        </w:rPr>
        <w:t>В соответствии с Федеральным законом половина членов конкурсной комиссии назначается Собранием депутатов Яншихово-Челлинского сельского поселения, а другая половина – главой Красноармейского района.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Конкурсная комиссия считается созданной со дня назначения органами, указанными в абзаце втором настоящего пункта, всех ее членов.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3. На свое первое заседание конкурсная комиссия собирается не позднее 7 дней после назначения всех ее членов.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комиссии.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 xml:space="preserve">На первом заседании конкурсной комиссии избираются председатель, заместитель председателя и секретарь конкурсной комиссии. </w:t>
      </w:r>
    </w:p>
    <w:p w:rsidR="00053FB3" w:rsidRPr="00053FB3" w:rsidRDefault="00053FB3" w:rsidP="00053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B3">
        <w:rPr>
          <w:rFonts w:ascii="Times New Roman" w:hAnsi="Times New Roman" w:cs="Times New Roman"/>
          <w:sz w:val="24"/>
          <w:szCs w:val="24"/>
        </w:rPr>
        <w:t xml:space="preserve">Заседание конкурсной комиссии считается правомочным, если на нем присутствуют не менее двух третей от установленного числа членов конкурсной комиссии, при условии соблюдения соотношения норм представительства, определенных в </w:t>
      </w:r>
      <w:hyperlink r:id="rId10" w:history="1">
        <w:r w:rsidRPr="00053FB3">
          <w:rPr>
            <w:rStyle w:val="a5"/>
            <w:rFonts w:ascii="Times New Roman" w:hAnsi="Times New Roman" w:cs="Times New Roman"/>
            <w:sz w:val="24"/>
            <w:szCs w:val="24"/>
          </w:rPr>
          <w:t>абзаце первом настоящего  пункт</w:t>
        </w:r>
      </w:hyperlink>
      <w:r w:rsidRPr="00053FB3">
        <w:rPr>
          <w:rFonts w:ascii="Times New Roman" w:hAnsi="Times New Roman" w:cs="Times New Roman"/>
          <w:sz w:val="24"/>
          <w:szCs w:val="24"/>
        </w:rPr>
        <w:t>а.</w:t>
      </w:r>
    </w:p>
    <w:p w:rsidR="00053FB3" w:rsidRPr="00053FB3" w:rsidRDefault="00053FB3" w:rsidP="00053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B3">
        <w:rPr>
          <w:rFonts w:ascii="Times New Roman" w:hAnsi="Times New Roman" w:cs="Times New Roman"/>
          <w:sz w:val="24"/>
          <w:szCs w:val="24"/>
        </w:rPr>
        <w:t>4. Председатель конкурсной комиссии:</w:t>
      </w:r>
    </w:p>
    <w:p w:rsidR="00053FB3" w:rsidRPr="00053FB3" w:rsidRDefault="00053FB3" w:rsidP="00053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B3">
        <w:rPr>
          <w:rFonts w:ascii="Times New Roman" w:hAnsi="Times New Roman" w:cs="Times New Roman"/>
          <w:sz w:val="24"/>
          <w:szCs w:val="24"/>
        </w:rPr>
        <w:t>1) осуществляет руководство деятельностью конкурсной комиссии;</w:t>
      </w:r>
    </w:p>
    <w:p w:rsidR="00053FB3" w:rsidRPr="00053FB3" w:rsidRDefault="00053FB3" w:rsidP="00053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B3">
        <w:rPr>
          <w:rFonts w:ascii="Times New Roman" w:hAnsi="Times New Roman" w:cs="Times New Roman"/>
          <w:sz w:val="24"/>
          <w:szCs w:val="24"/>
        </w:rPr>
        <w:t>2) созывает и ведет заседания конкурсной комиссии;</w:t>
      </w:r>
    </w:p>
    <w:p w:rsidR="00053FB3" w:rsidRPr="00053FB3" w:rsidRDefault="00053FB3" w:rsidP="00053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B3">
        <w:rPr>
          <w:rFonts w:ascii="Times New Roman" w:hAnsi="Times New Roman" w:cs="Times New Roman"/>
          <w:sz w:val="24"/>
          <w:szCs w:val="24"/>
        </w:rPr>
        <w:t>3) подписывает протоколы конкурсной комиссии;</w:t>
      </w:r>
    </w:p>
    <w:p w:rsidR="00053FB3" w:rsidRPr="00053FB3" w:rsidRDefault="00053FB3" w:rsidP="00053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B3">
        <w:rPr>
          <w:rFonts w:ascii="Times New Roman" w:hAnsi="Times New Roman" w:cs="Times New Roman"/>
          <w:sz w:val="24"/>
          <w:szCs w:val="24"/>
        </w:rPr>
        <w:t>В отсутствие председателя конкурсной комиссии его обязанности исполняет заместитель председателя конкурсной комиссии.</w:t>
      </w:r>
    </w:p>
    <w:p w:rsidR="00053FB3" w:rsidRPr="00053FB3" w:rsidRDefault="00053FB3" w:rsidP="00053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B3">
        <w:rPr>
          <w:rFonts w:ascii="Times New Roman" w:hAnsi="Times New Roman" w:cs="Times New Roman"/>
          <w:sz w:val="24"/>
          <w:szCs w:val="24"/>
        </w:rPr>
        <w:t>Секретарь конкурсной комиссии:</w:t>
      </w:r>
    </w:p>
    <w:p w:rsidR="00053FB3" w:rsidRPr="00053FB3" w:rsidRDefault="00053FB3" w:rsidP="00053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B3">
        <w:rPr>
          <w:rFonts w:ascii="Times New Roman" w:hAnsi="Times New Roman" w:cs="Times New Roman"/>
          <w:sz w:val="24"/>
          <w:szCs w:val="24"/>
        </w:rPr>
        <w:t>1) ведет протоколы заседаний конкурсной комиссии;</w:t>
      </w:r>
    </w:p>
    <w:p w:rsidR="00053FB3" w:rsidRPr="00053FB3" w:rsidRDefault="00053FB3" w:rsidP="00053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B3">
        <w:rPr>
          <w:rFonts w:ascii="Times New Roman" w:hAnsi="Times New Roman" w:cs="Times New Roman"/>
          <w:sz w:val="24"/>
          <w:szCs w:val="24"/>
        </w:rPr>
        <w:t>2) подписывает протоколы конкурсной комиссии;</w:t>
      </w:r>
    </w:p>
    <w:p w:rsidR="00053FB3" w:rsidRPr="00053FB3" w:rsidRDefault="00053FB3" w:rsidP="00053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B3">
        <w:rPr>
          <w:rFonts w:ascii="Times New Roman" w:hAnsi="Times New Roman" w:cs="Times New Roman"/>
          <w:sz w:val="24"/>
          <w:szCs w:val="24"/>
        </w:rPr>
        <w:t>3) оповещает членов конкурсной комиссии о дате, времени и месте заседания;</w:t>
      </w:r>
    </w:p>
    <w:p w:rsidR="00053FB3" w:rsidRPr="00053FB3" w:rsidRDefault="00053FB3" w:rsidP="00053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B3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053FB3">
        <w:rPr>
          <w:rFonts w:ascii="Times New Roman" w:hAnsi="Times New Roman" w:cs="Times New Roman"/>
          <w:sz w:val="24"/>
          <w:szCs w:val="24"/>
        </w:rPr>
        <w:t>осуществляет иные обязанности</w:t>
      </w:r>
      <w:proofErr w:type="gramEnd"/>
      <w:r w:rsidRPr="00053FB3">
        <w:rPr>
          <w:rFonts w:ascii="Times New Roman" w:hAnsi="Times New Roman" w:cs="Times New Roman"/>
          <w:sz w:val="24"/>
          <w:szCs w:val="24"/>
        </w:rPr>
        <w:t xml:space="preserve"> в соответствии с поручениями председателя конкурсной комиссии.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 xml:space="preserve">5. Решение о проведении конкурса принимается Собранием депутатов Яншихово-Челлинского сельского поселения, в котором указываются условия проведения конкурса, </w:t>
      </w:r>
      <w:r w:rsidRPr="00053FB3">
        <w:rPr>
          <w:sz w:val="24"/>
          <w:szCs w:val="24"/>
        </w:rPr>
        <w:lastRenderedPageBreak/>
        <w:t>дата, время, место его проведения, а также дата, время, место приема документов, указанных в пункте 9 настоящего Порядка.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 xml:space="preserve">Решение о проведении конкурса подлежит опубликованию в муниципальной газете «Вестник Яншихово-Челлинского сельского поселения» и на официальном сайте Яншихово-Челлинского сельского поселения  не </w:t>
      </w:r>
      <w:proofErr w:type="gramStart"/>
      <w:r w:rsidRPr="00053FB3">
        <w:rPr>
          <w:sz w:val="24"/>
          <w:szCs w:val="24"/>
        </w:rPr>
        <w:t>позднее</w:t>
      </w:r>
      <w:proofErr w:type="gramEnd"/>
      <w:r w:rsidRPr="00053FB3">
        <w:rPr>
          <w:sz w:val="24"/>
          <w:szCs w:val="24"/>
        </w:rPr>
        <w:t xml:space="preserve"> чем за 20 дней до дня проведения конкурса.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 xml:space="preserve">6. Решение о проведении конкурса принимается Собранием депутатов Яншихово-Челлинского сельского поселения не </w:t>
      </w:r>
      <w:proofErr w:type="gramStart"/>
      <w:r w:rsidRPr="00053FB3">
        <w:rPr>
          <w:sz w:val="24"/>
          <w:szCs w:val="24"/>
        </w:rPr>
        <w:t>позднее</w:t>
      </w:r>
      <w:proofErr w:type="gramEnd"/>
      <w:r w:rsidRPr="00053FB3">
        <w:rPr>
          <w:sz w:val="24"/>
          <w:szCs w:val="24"/>
        </w:rPr>
        <w:t xml:space="preserve"> чем за 60 дней до дня истечения срока полномочий главы Яншихово-Челлинского сельского поселения.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7. В случае досрочного прекращения полномочий главы Яншихово-Челлинского сельского поселения  Собранием депутатов Яншихово-Челлинского сельского поселения принимается решение о проведении конкурса не позднее чем через 10 дней после дня досрочного прекращения полномочий главы Яншихово-Челлинского сельского поселения.</w:t>
      </w:r>
    </w:p>
    <w:p w:rsidR="00053FB3" w:rsidRPr="00053FB3" w:rsidRDefault="00053FB3" w:rsidP="00053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B3">
        <w:rPr>
          <w:rFonts w:ascii="Times New Roman" w:hAnsi="Times New Roman" w:cs="Times New Roman"/>
          <w:sz w:val="24"/>
          <w:szCs w:val="24"/>
        </w:rPr>
        <w:t>8. Право на участие в конкурсе имеют граждане Российской Федерации, достигшие возраста 18 лет, владеющие государственным языком Российской Федерации.</w:t>
      </w:r>
    </w:p>
    <w:p w:rsidR="00053FB3" w:rsidRPr="00053FB3" w:rsidRDefault="00053FB3" w:rsidP="00053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B3">
        <w:rPr>
          <w:rFonts w:ascii="Times New Roman" w:hAnsi="Times New Roman" w:cs="Times New Roman"/>
          <w:sz w:val="24"/>
          <w:szCs w:val="24"/>
        </w:rPr>
        <w:t xml:space="preserve">9. Граждане, желающие участвовать в конкурсе (далее также – участник конкурса), подают заявление, адресованное в конкурсную комиссию, об участии в конкурсе с указанием фамилии, имени, отчества, даты и места рождения, адреса места жительства, паспортных данных; </w:t>
      </w:r>
      <w:proofErr w:type="gramStart"/>
      <w:r w:rsidRPr="00053FB3">
        <w:rPr>
          <w:rFonts w:ascii="Times New Roman" w:hAnsi="Times New Roman" w:cs="Times New Roman"/>
          <w:sz w:val="24"/>
          <w:szCs w:val="24"/>
        </w:rPr>
        <w:t>сведений о гражданстве, профессиональном образовании (при наличии), основном месте работы или службы, занимаемой должности (в случае отсутствия основного места работы или службы - роде занятий), наличии либо отсутствии судимостей, деятельности, не совместимой со статусом главы Яншихово-Челлинского сельского поселения  (при наличии такой деятельности на момент представления заявления), и обязательством в случае назначения на должность прекратить указанную деятельность.</w:t>
      </w:r>
      <w:proofErr w:type="gramEnd"/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С заявлением представляются: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 xml:space="preserve">1) </w:t>
      </w:r>
      <w:bookmarkStart w:id="4" w:name="Par116"/>
      <w:bookmarkEnd w:id="4"/>
      <w:r w:rsidRPr="00053FB3">
        <w:rPr>
          <w:sz w:val="24"/>
          <w:szCs w:val="24"/>
        </w:rPr>
        <w:t>паспорт гражданина Российской Федерации или иной документ, заменяющий паспорт гражданина, и его копия;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2) автобиография;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 xml:space="preserve">3) </w:t>
      </w:r>
      <w:hyperlink r:id="rId11" w:history="1">
        <w:r w:rsidRPr="00053FB3">
          <w:rPr>
            <w:rStyle w:val="a5"/>
            <w:sz w:val="24"/>
            <w:szCs w:val="24"/>
          </w:rPr>
          <w:t>анкета</w:t>
        </w:r>
      </w:hyperlink>
      <w:r w:rsidRPr="00053FB3">
        <w:rPr>
          <w:sz w:val="24"/>
          <w:szCs w:val="24"/>
        </w:rPr>
        <w:t xml:space="preserve"> по форме, утвержденной распоряжением Правительства Российской Федерации от 26 мая 2005 г. № 667-р;</w:t>
      </w:r>
    </w:p>
    <w:p w:rsidR="00053FB3" w:rsidRPr="00053FB3" w:rsidRDefault="00053FB3" w:rsidP="00053FB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FB3">
        <w:rPr>
          <w:rFonts w:ascii="Times New Roman" w:hAnsi="Times New Roman" w:cs="Times New Roman"/>
          <w:sz w:val="24"/>
          <w:szCs w:val="24"/>
        </w:rPr>
        <w:t xml:space="preserve">4) медицинская справка (врачебное профессионально-консультативное заключение) по </w:t>
      </w:r>
      <w:hyperlink r:id="rId12" w:history="1">
        <w:r w:rsidRPr="00053FB3">
          <w:rPr>
            <w:rStyle w:val="a5"/>
            <w:rFonts w:ascii="Times New Roman" w:hAnsi="Times New Roman" w:cs="Times New Roman"/>
            <w:sz w:val="24"/>
            <w:szCs w:val="24"/>
          </w:rPr>
          <w:t>форме 086</w:t>
        </w:r>
        <w:proofErr w:type="gramStart"/>
        <w:r w:rsidRPr="00053FB3">
          <w:rPr>
            <w:rStyle w:val="a5"/>
            <w:rFonts w:ascii="Times New Roman" w:hAnsi="Times New Roman" w:cs="Times New Roman"/>
            <w:sz w:val="24"/>
            <w:szCs w:val="24"/>
          </w:rPr>
          <w:t>/У</w:t>
        </w:r>
        <w:proofErr w:type="gramEnd"/>
      </w:hyperlink>
      <w:r w:rsidRPr="00053FB3">
        <w:rPr>
          <w:rFonts w:ascii="Times New Roman" w:hAnsi="Times New Roman" w:cs="Times New Roman"/>
          <w:sz w:val="24"/>
          <w:szCs w:val="24"/>
        </w:rPr>
        <w:t>, утвержденной приказом Министерства здравоохранения Российской Федерации от 15 декабря 2014  г. № 834н (зарегистрирован в Министерстве юстиции Российской Федерации 20 февраля 2015 г. № 36160);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5) заверенная кадровой службой по месту работы (службы) копия трудовой книжки, или иные документы, подтверждающие трудовую (служебную) деятельность участника конкурса (при наличии);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121"/>
      <w:bookmarkEnd w:id="5"/>
      <w:r w:rsidRPr="00053FB3">
        <w:rPr>
          <w:sz w:val="24"/>
          <w:szCs w:val="24"/>
        </w:rPr>
        <w:t>6) документ, подтверждающий сведения о профессиональном образовании (при наличии), и его копия;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123"/>
      <w:bookmarkEnd w:id="6"/>
      <w:r w:rsidRPr="00053FB3">
        <w:rPr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службу, и его копия;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9)  согласие на обработку персональных данных в соответствии со статьей 6 Федерального закона «О персональных данных»;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 xml:space="preserve">10) справку о наличии (отсутствии) судимости и (или) факта уголовного преследования либо о прекращении уголовного преследования, </w:t>
      </w:r>
      <w:r w:rsidRPr="00053FB3">
        <w:rPr>
          <w:color w:val="000000"/>
          <w:sz w:val="24"/>
          <w:szCs w:val="24"/>
        </w:rPr>
        <w:t xml:space="preserve">выданную в </w:t>
      </w:r>
      <w:hyperlink r:id="rId13" w:history="1">
        <w:r w:rsidRPr="00053FB3">
          <w:rPr>
            <w:rStyle w:val="a5"/>
            <w:color w:val="000000"/>
            <w:sz w:val="24"/>
            <w:szCs w:val="24"/>
          </w:rPr>
          <w:t>порядке</w:t>
        </w:r>
      </w:hyperlink>
      <w:r w:rsidRPr="00053FB3">
        <w:rPr>
          <w:color w:val="000000"/>
          <w:sz w:val="24"/>
          <w:szCs w:val="24"/>
        </w:rPr>
        <w:t xml:space="preserve"> и по </w:t>
      </w:r>
      <w:hyperlink r:id="rId14" w:history="1">
        <w:r w:rsidRPr="00053FB3">
          <w:rPr>
            <w:rStyle w:val="a5"/>
            <w:color w:val="000000"/>
            <w:sz w:val="24"/>
            <w:szCs w:val="24"/>
          </w:rPr>
          <w:t>форме</w:t>
        </w:r>
      </w:hyperlink>
      <w:r w:rsidRPr="00053FB3">
        <w:rPr>
          <w:color w:val="000000"/>
          <w:sz w:val="24"/>
          <w:szCs w:val="24"/>
        </w:rPr>
        <w:t xml:space="preserve">, которые устанавливаются федеральным органом исполнительной власти, осуществляющим функции по </w:t>
      </w:r>
      <w:r w:rsidRPr="00053FB3">
        <w:rPr>
          <w:sz w:val="24"/>
          <w:szCs w:val="24"/>
        </w:rPr>
        <w:t>выработке и реализации государственной политики и нормативно-правовому регулированию в сфере внутренних дел</w:t>
      </w:r>
      <w:bookmarkStart w:id="7" w:name="Par128"/>
      <w:bookmarkEnd w:id="7"/>
      <w:r w:rsidRPr="00053FB3">
        <w:rPr>
          <w:sz w:val="24"/>
          <w:szCs w:val="24"/>
        </w:rPr>
        <w:t>.</w:t>
      </w:r>
    </w:p>
    <w:p w:rsidR="00053FB3" w:rsidRPr="00053FB3" w:rsidRDefault="00053FB3" w:rsidP="00053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B3">
        <w:rPr>
          <w:rFonts w:ascii="Times New Roman" w:hAnsi="Times New Roman" w:cs="Times New Roman"/>
          <w:sz w:val="24"/>
          <w:szCs w:val="24"/>
        </w:rPr>
        <w:lastRenderedPageBreak/>
        <w:t>Дополнительно к вышеуказанным документам в конкурсную комиссию могут быть представлены 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Заявление об участии в конкурсе гражданин, желающий участвовать в конкурсе, подает лично. Указанное заявление принимается уполномоченным должностным лицом администрации Яншихово-Челлинского сельского поселения и регистрируется в день его подачи в журнале регистрации заявлений с указанием даты его подачи и присвоением порядкового регистрационного. Заявление об участии в конкурсе и представленные документы передаются уполномоченным должностным лицом администрации Яншихово-Челлинского сельского поселения секретарю конкурсной комиссии в течение 2 рабочих дней со дня поступления.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10. Участник конкурса вправе в любое время до принятия конкурсной комиссией решения о представлении Собранию депутатов Яншихово-Челлинского  сельского поселения  кандидатов на должность главы Яншихово-Челлинского сельского поселения  подать письменное заявление о снятии своей кандидатуры.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 xml:space="preserve">11. Оригиналы документов, указанные в </w:t>
      </w:r>
      <w:hyperlink r:id="rId15" w:anchor="Par116" w:history="1">
        <w:r w:rsidRPr="00053FB3">
          <w:rPr>
            <w:rStyle w:val="a5"/>
            <w:sz w:val="24"/>
            <w:szCs w:val="24"/>
          </w:rPr>
          <w:t xml:space="preserve">подпунктах </w:t>
        </w:r>
      </w:hyperlink>
      <w:r w:rsidRPr="00053FB3">
        <w:rPr>
          <w:sz w:val="24"/>
          <w:szCs w:val="24"/>
        </w:rPr>
        <w:t xml:space="preserve">1, 6 - </w:t>
      </w:r>
      <w:hyperlink r:id="rId16" w:anchor="Par123" w:history="1">
        <w:r w:rsidRPr="00053FB3">
          <w:rPr>
            <w:rStyle w:val="a5"/>
            <w:sz w:val="24"/>
            <w:szCs w:val="24"/>
          </w:rPr>
          <w:t>8</w:t>
        </w:r>
      </w:hyperlink>
      <w:r w:rsidRPr="00053FB3">
        <w:rPr>
          <w:sz w:val="24"/>
          <w:szCs w:val="24"/>
        </w:rPr>
        <w:t xml:space="preserve"> пункта 9 настоящего Порядка, после их сверки с копиями возвращаются участнику конкурса.</w:t>
      </w:r>
    </w:p>
    <w:p w:rsidR="00053FB3" w:rsidRPr="00053FB3" w:rsidRDefault="00053FB3" w:rsidP="00053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B3">
        <w:rPr>
          <w:rFonts w:ascii="Times New Roman" w:hAnsi="Times New Roman" w:cs="Times New Roman"/>
          <w:sz w:val="24"/>
          <w:szCs w:val="24"/>
        </w:rPr>
        <w:t>12. Прием документов от граждан, желающих участвовать в конкурсе, прекращается за 5  дней до дня проведения конкурса.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13. Конкурс проводится в два этапа.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14. На первом этапе конкурсной комиссией оценивается полнота, своевременность и достоверность представления документов, указанных в пункте 9 настоящего Порядка.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Первый этап конкурса проводится в отсутствие участников конкурса.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конкурса, а также одно из следующих решений: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 xml:space="preserve">1) о признании первого этапа конкурса </w:t>
      </w:r>
      <w:proofErr w:type="gramStart"/>
      <w:r w:rsidRPr="00053FB3">
        <w:rPr>
          <w:sz w:val="24"/>
          <w:szCs w:val="24"/>
        </w:rPr>
        <w:t>состоявшимся</w:t>
      </w:r>
      <w:proofErr w:type="gramEnd"/>
      <w:r w:rsidRPr="00053FB3">
        <w:rPr>
          <w:sz w:val="24"/>
          <w:szCs w:val="24"/>
        </w:rPr>
        <w:t xml:space="preserve"> и утверждении перечня участников конкурса, допущенных ко второму этапу конкурса;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 xml:space="preserve">2) о признании конкурса </w:t>
      </w:r>
      <w:proofErr w:type="gramStart"/>
      <w:r w:rsidRPr="00053FB3">
        <w:rPr>
          <w:sz w:val="24"/>
          <w:szCs w:val="24"/>
        </w:rPr>
        <w:t>несостоявшимся</w:t>
      </w:r>
      <w:proofErr w:type="gramEnd"/>
      <w:r w:rsidRPr="00053FB3">
        <w:rPr>
          <w:sz w:val="24"/>
          <w:szCs w:val="24"/>
        </w:rPr>
        <w:t xml:space="preserve"> в случае допуска к участию во втором этапе конкурса менее двух участников конкурса.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15. Основаниями для принятия конкурсной комиссией решения об отказе участнику конкурса в дальнейшем участии в конкурсе являются: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1) неполное представление участником конкурса пакета документов, предусмотренных пунктом 9 настоящего Порядка;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2) представление гражданином подложных документов или недостоверных сведений;</w:t>
      </w:r>
    </w:p>
    <w:p w:rsidR="00053FB3" w:rsidRPr="00053FB3" w:rsidRDefault="00053FB3" w:rsidP="00053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B3">
        <w:rPr>
          <w:rFonts w:ascii="Times New Roman" w:hAnsi="Times New Roman" w:cs="Times New Roman"/>
          <w:sz w:val="24"/>
          <w:szCs w:val="24"/>
        </w:rPr>
        <w:t>3) наличие вступившего в законную силу приговора суда в отношении участника  конкурса, предусматривающего наказание, исключающее возможность исполнения должностных обязанностей по должности главы Яншихово-Челлинского сельского поселения;</w:t>
      </w:r>
    </w:p>
    <w:p w:rsidR="00053FB3" w:rsidRPr="00053FB3" w:rsidRDefault="00053FB3" w:rsidP="00053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B3">
        <w:rPr>
          <w:rFonts w:ascii="Times New Roman" w:hAnsi="Times New Roman" w:cs="Times New Roman"/>
          <w:sz w:val="24"/>
          <w:szCs w:val="24"/>
        </w:rPr>
        <w:t>4) наличия заболевания, препятствующего исполнению должностных обязанностей по должности главы Яншихово-Челлинского сельского поселения.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16. Участники конкурса, не допущенные к участию во втором этапе конкурса, извещаются об этом в письменном виде не позднее одного рабочего дня со дня принятия решения, а также по их письменному требованию выдается копия соответствующего решения и (или) выписка из решения.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17. Второй этап проводится в форме индивидуального собеседования в форме свободной беседы, в ходе которого конкурсная комиссия оценивает в частности профессиональные и личностные качества участников конкурса.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 xml:space="preserve">Индивидуальное собеседование проводится </w:t>
      </w:r>
      <w:proofErr w:type="gramStart"/>
      <w:r w:rsidRPr="00053FB3">
        <w:rPr>
          <w:sz w:val="24"/>
          <w:szCs w:val="24"/>
        </w:rPr>
        <w:t>с каждым участником конкурса отдельно в порядке очередности в соответствии с регистрационным номером в журнале</w:t>
      </w:r>
      <w:proofErr w:type="gramEnd"/>
      <w:r w:rsidRPr="00053FB3">
        <w:rPr>
          <w:sz w:val="24"/>
          <w:szCs w:val="24"/>
        </w:rPr>
        <w:t xml:space="preserve"> регистрации заявлений, предусмотренном пунктом 9 настоящего Порядка. Участник </w:t>
      </w:r>
      <w:r w:rsidRPr="00053FB3">
        <w:rPr>
          <w:sz w:val="24"/>
          <w:szCs w:val="24"/>
        </w:rPr>
        <w:lastRenderedPageBreak/>
        <w:t>конкурса лично участвует в индивидуальном собеседовании. Факт неявки участника конкурса на собеседование приравнивается к факту подачи им заявления о снятии своей кандидатуры.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053FB3">
        <w:rPr>
          <w:sz w:val="24"/>
          <w:szCs w:val="24"/>
        </w:rPr>
        <w:t>18. По результатам проведения второго этапа конкурса конкурсной комиссией принимается решение о представлении в Собрание депутатов Яншихово-Челлинского сельского поселения  кандидатов, набравших наибольшее количество голосов</w:t>
      </w:r>
      <w:r w:rsidRPr="00053FB3">
        <w:rPr>
          <w:color w:val="FF0000"/>
          <w:sz w:val="24"/>
          <w:szCs w:val="24"/>
        </w:rPr>
        <w:t>.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Решение о представлении в Собрание депутатов Яншихово-Челлинского сельского поселения  конкретных кандидатов из числа участников второго этапа конкурса на должность главы Яншихово-Челлинского сельского поселения  принимается по каждому участнику конкурса отдельно.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19. Решения конкурсной комиссии принимаются большинством голосов от общего числа членов конкурсной комиссии, присутствующих на ее заседании. При равенстве голосов голос председательствующего является решающим.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20. Результаты голосования, решения конкурсной комиссии оформляются протоколом, который подписывают председатель и  секретарь конкурсной комиссии.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21. Выписка из протокола, содержащая решение о представлении кандидатов на должность главы Яншихово-Челлинского сельского поселения направляется в Собрание депутатов Яншихово-Челлинского сельского поселения, а также лицам, участвовавшим в конкурсе, не позднее трех рабочих дней после дня его принятия.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22. Документация конкурсной комиссии, а также документы и материалы, представленные участниками конкурса после завершения конкурса, подлежат передаче в Собрание депутатов Яншихово-Челлинского сельского поселения. Хранение указанной документации осуществляется в порядке, установленном для хранения решений Собрания депутатов Яншихово-Челлинского сельского поселения.</w:t>
      </w:r>
    </w:p>
    <w:p w:rsidR="00053FB3" w:rsidRPr="00053FB3" w:rsidRDefault="00053FB3" w:rsidP="00053F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3FB3">
        <w:rPr>
          <w:sz w:val="24"/>
          <w:szCs w:val="24"/>
        </w:rPr>
        <w:t>Документы и материалы, представленные участниками конкурса, возврату не подлежат.</w:t>
      </w:r>
    </w:p>
    <w:p w:rsidR="00053FB3" w:rsidRPr="00053FB3" w:rsidRDefault="00053FB3" w:rsidP="00053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FB3">
        <w:rPr>
          <w:rFonts w:ascii="Times New Roman" w:hAnsi="Times New Roman" w:cs="Times New Roman"/>
          <w:sz w:val="24"/>
          <w:szCs w:val="24"/>
        </w:rPr>
        <w:t>23. Организационно-техническое обеспечение деятельности конкурсной комиссии осуществляется администрацией Яншихово-Челлинского сельского поселения.</w:t>
      </w:r>
    </w:p>
    <w:p w:rsidR="00053FB3" w:rsidRPr="00053FB3" w:rsidRDefault="00053FB3" w:rsidP="00053FB3">
      <w:pPr>
        <w:ind w:firstLine="709"/>
        <w:jc w:val="both"/>
        <w:rPr>
          <w:sz w:val="24"/>
          <w:szCs w:val="24"/>
        </w:rPr>
      </w:pPr>
    </w:p>
    <w:p w:rsidR="00053FB3" w:rsidRPr="00053FB3" w:rsidRDefault="00053FB3" w:rsidP="00053FB3">
      <w:pPr>
        <w:pStyle w:val="9"/>
        <w:ind w:right="-74"/>
        <w:rPr>
          <w:sz w:val="24"/>
          <w:szCs w:val="24"/>
        </w:rPr>
      </w:pPr>
      <w:r w:rsidRPr="00053FB3">
        <w:rPr>
          <w:sz w:val="24"/>
          <w:szCs w:val="24"/>
        </w:rPr>
        <w:t xml:space="preserve">   </w:t>
      </w:r>
      <w:r w:rsidRPr="00053FB3">
        <w:rPr>
          <w:sz w:val="24"/>
          <w:szCs w:val="24"/>
        </w:rPr>
        <w:tab/>
      </w:r>
    </w:p>
    <w:p w:rsidR="0087194C" w:rsidRPr="00053FB3" w:rsidRDefault="0087194C" w:rsidP="00053FB3">
      <w:pPr>
        <w:ind w:left="-180" w:firstLine="180"/>
        <w:rPr>
          <w:sz w:val="24"/>
          <w:szCs w:val="24"/>
        </w:rPr>
      </w:pPr>
    </w:p>
    <w:sectPr w:rsidR="0087194C" w:rsidRPr="0005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5"/>
    <w:rsid w:val="00053FB3"/>
    <w:rsid w:val="00083405"/>
    <w:rsid w:val="00167E50"/>
    <w:rsid w:val="00190C55"/>
    <w:rsid w:val="00235E55"/>
    <w:rsid w:val="002564F5"/>
    <w:rsid w:val="004059E3"/>
    <w:rsid w:val="00441153"/>
    <w:rsid w:val="004B5762"/>
    <w:rsid w:val="00563FE1"/>
    <w:rsid w:val="005756D7"/>
    <w:rsid w:val="00695DEC"/>
    <w:rsid w:val="006D5FA2"/>
    <w:rsid w:val="0087194C"/>
    <w:rsid w:val="008A6BB5"/>
    <w:rsid w:val="00923359"/>
    <w:rsid w:val="00A02137"/>
    <w:rsid w:val="00A34890"/>
    <w:rsid w:val="00D255A3"/>
    <w:rsid w:val="00DB4C1E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53FB3"/>
    <w:pPr>
      <w:keepNext/>
      <w:jc w:val="both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021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A02137"/>
    <w:rPr>
      <w:b/>
      <w:bCs/>
      <w:color w:val="000080"/>
    </w:rPr>
  </w:style>
  <w:style w:type="character" w:customStyle="1" w:styleId="90">
    <w:name w:val="Заголовок 9 Знак"/>
    <w:basedOn w:val="a0"/>
    <w:link w:val="9"/>
    <w:semiHidden/>
    <w:rsid w:val="00053FB3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053FB3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053FB3"/>
    <w:pPr>
      <w:snapToGrid w:val="0"/>
      <w:jc w:val="both"/>
    </w:pPr>
    <w:rPr>
      <w:rFonts w:ascii="TimesET" w:hAnsi="TimesET"/>
      <w:sz w:val="24"/>
    </w:rPr>
  </w:style>
  <w:style w:type="character" w:customStyle="1" w:styleId="20">
    <w:name w:val="Основной текст 2 Знак"/>
    <w:basedOn w:val="a0"/>
    <w:link w:val="2"/>
    <w:semiHidden/>
    <w:rsid w:val="00053FB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rmal">
    <w:name w:val="ConsPlusNormal"/>
    <w:rsid w:val="00053F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53FB3"/>
    <w:pPr>
      <w:keepNext/>
      <w:jc w:val="both"/>
      <w:outlineLvl w:val="8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021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A02137"/>
    <w:rPr>
      <w:b/>
      <w:bCs/>
      <w:color w:val="000080"/>
    </w:rPr>
  </w:style>
  <w:style w:type="character" w:customStyle="1" w:styleId="90">
    <w:name w:val="Заголовок 9 Знак"/>
    <w:basedOn w:val="a0"/>
    <w:link w:val="9"/>
    <w:semiHidden/>
    <w:rsid w:val="00053FB3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053FB3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053FB3"/>
    <w:pPr>
      <w:snapToGrid w:val="0"/>
      <w:jc w:val="both"/>
    </w:pPr>
    <w:rPr>
      <w:rFonts w:ascii="TimesET" w:hAnsi="TimesET"/>
      <w:sz w:val="24"/>
    </w:rPr>
  </w:style>
  <w:style w:type="character" w:customStyle="1" w:styleId="20">
    <w:name w:val="Основной текст 2 Знак"/>
    <w:basedOn w:val="a0"/>
    <w:link w:val="2"/>
    <w:semiHidden/>
    <w:rsid w:val="00053FB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rmal">
    <w:name w:val="ConsPlusNormal"/>
    <w:rsid w:val="00053F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6AB150A93A95BE676B1B60029EB3C9D40AC98E9FE11FED16367C6C48EC50F103F002540y3EAH" TargetMode="External"/><Relationship Id="rId13" Type="http://schemas.openxmlformats.org/officeDocument/2006/relationships/hyperlink" Target="garantF1://70006202.10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A6AB150A93A95BE676AFBB1645B4369B4CF597EDF41EA98E3161919BDEC35A507F0677017AAD390D7EB022y7E6H" TargetMode="External"/><Relationship Id="rId12" Type="http://schemas.openxmlformats.org/officeDocument/2006/relationships/hyperlink" Target="consultantplus://offline/ref=31A6AB150A93A95BE676B1B60029EB3C9D40AE93EAF411FED16367C6C48EC50F103F0022423FA23Fy0ED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admin\AppData\Local\Microsoft\Windows\Temporary%20Internet%20Files\Content.IE5\OVNZWPIC\&#1055;&#1086;&#1083;&#1086;&#1078;&#1077;&#1085;&#1080;&#1077;%20&#1086;%20&#1082;&#1086;&#1085;&#1082;&#1091;&#1088;&#1089;&#1077;%20&#1075;&#1083;&#1072;&#1074;&#1099;%20&#1071;&#1085;&#1095;&#1077;&#1083;&#1083;&#1099;%20(2)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A6AB150A93A95BE676B1B60029EB3C9D40AC98E9FE11FED16367C6C48EC50F103F002540y3EAH" TargetMode="External"/><Relationship Id="rId11" Type="http://schemas.openxmlformats.org/officeDocument/2006/relationships/hyperlink" Target="consultantplus://offline/ref=31A6AB150A93A95BE676B1B60029EB3C9B46A399E8FC4CF4D93A6BC4C3819A1817760C23423EA0y3EFH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admin\AppData\Local\Microsoft\Windows\Temporary%20Internet%20Files\Content.IE5\OVNZWPIC\&#1055;&#1086;&#1083;&#1086;&#1078;&#1077;&#1085;&#1080;&#1077;%20&#1086;%20&#1082;&#1086;&#1085;&#1082;&#1091;&#1088;&#1089;&#1077;%20&#1075;&#1083;&#1072;&#1074;&#1099;%20&#1071;&#1085;&#1095;&#1077;&#1083;&#1083;&#1099;%20(2).doc" TargetMode="External"/><Relationship Id="rId10" Type="http://schemas.openxmlformats.org/officeDocument/2006/relationships/hyperlink" Target="consultantplus://offline/ref=D5E5BDD8EDA0F0DA0608AE0B0C28DAD86CE467C988F91BBD72EBB704F18E8C15E300FAB76088004B359BDCWBo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A6AB150A93A95BE676AFBB1645B4369B4CF597EDF41EA98E3161919BDEC35A507F0677017AAD390D7EB022y7E6H" TargetMode="External"/><Relationship Id="rId14" Type="http://schemas.openxmlformats.org/officeDocument/2006/relationships/hyperlink" Target="garantF1://70006202.1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2019-11-11T12:11:00Z</cp:lastPrinted>
  <dcterms:created xsi:type="dcterms:W3CDTF">2019-11-12T06:09:00Z</dcterms:created>
  <dcterms:modified xsi:type="dcterms:W3CDTF">2020-02-26T08:08:00Z</dcterms:modified>
</cp:coreProperties>
</file>