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3" w:rsidRPr="001F6C03" w:rsidRDefault="00667123" w:rsidP="00667123">
      <w:pPr>
        <w:tabs>
          <w:tab w:val="center" w:pos="4676"/>
          <w:tab w:val="left" w:pos="6705"/>
        </w:tabs>
        <w:spacing w:line="360" w:lineRule="auto"/>
        <w:rPr>
          <w:b/>
          <w:sz w:val="28"/>
          <w:szCs w:val="28"/>
        </w:rPr>
      </w:pPr>
      <w:r>
        <w:rPr>
          <w:sz w:val="20"/>
        </w:rPr>
        <w:tab/>
      </w:r>
      <w:r>
        <w:rPr>
          <w:noProof/>
          <w:color w:val="000000"/>
          <w:lang w:eastAsia="ru-RU"/>
        </w:rPr>
        <w:drawing>
          <wp:inline distT="0" distB="0" distL="0" distR="0">
            <wp:extent cx="1099820" cy="949325"/>
            <wp:effectExtent l="19050" t="0" r="508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67123" w:rsidRDefault="00667123" w:rsidP="00667123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000"/>
      </w:tblPr>
      <w:tblGrid>
        <w:gridCol w:w="4195"/>
        <w:gridCol w:w="1173"/>
        <w:gridCol w:w="694"/>
        <w:gridCol w:w="3508"/>
      </w:tblGrid>
      <w:tr w:rsidR="00667123" w:rsidTr="00667123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 РЕСПУБЛИКИ</w:t>
            </w: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КОМСОМОЛЬСКИЙ </w:t>
            </w:r>
            <w:r w:rsidRPr="0073428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67123" w:rsidRDefault="00667123" w:rsidP="0066712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667123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КОМСОМОЛЬСКИЙ РАЙОН  </w:t>
            </w:r>
          </w:p>
        </w:tc>
      </w:tr>
      <w:tr w:rsidR="00667123" w:rsidTr="00667123">
        <w:trPr>
          <w:cantSplit/>
          <w:trHeight w:val="285"/>
        </w:trPr>
        <w:tc>
          <w:tcPr>
            <w:tcW w:w="4195" w:type="dxa"/>
            <w:vMerge/>
          </w:tcPr>
          <w:p w:rsidR="00667123" w:rsidRDefault="00667123" w:rsidP="00667123"/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gridSpan w:val="2"/>
            <w:vMerge w:val="restart"/>
          </w:tcPr>
          <w:p w:rsidR="00667123" w:rsidRPr="00D26D95" w:rsidRDefault="00667123" w:rsidP="0066712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67123" w:rsidRPr="00D26D95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ЧИЧКАНСКОГО  СЕЛЬСКОГО</w:t>
            </w:r>
          </w:p>
          <w:p w:rsidR="00667123" w:rsidRPr="004728EB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ПОСЕЛЕНИЯ</w:t>
            </w:r>
            <w:r w:rsidRPr="004728EB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667123" w:rsidRDefault="00667123" w:rsidP="00667123">
            <w:pPr>
              <w:pStyle w:val="a4"/>
              <w:spacing w:line="192" w:lineRule="auto"/>
              <w:jc w:val="center"/>
            </w:pPr>
          </w:p>
          <w:p w:rsidR="00667123" w:rsidRDefault="00667123" w:rsidP="0066712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667123" w:rsidRDefault="00667123" w:rsidP="00667123"/>
          <w:p w:rsidR="0066712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67123" w:rsidRPr="00E3300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07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мая  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324C87">
              <w:rPr>
                <w:rFonts w:ascii="Times New Roman" w:hAnsi="Times New Roman" w:cs="Times New Roman"/>
                <w:sz w:val="26"/>
                <w:u w:val="single"/>
              </w:rPr>
              <w:t>4</w:t>
            </w:r>
          </w:p>
          <w:p w:rsidR="00667123" w:rsidRPr="00461DEC" w:rsidRDefault="00667123" w:rsidP="00667123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село Чурачики</w:t>
            </w:r>
          </w:p>
        </w:tc>
      </w:tr>
      <w:tr w:rsidR="00667123" w:rsidTr="00667123">
        <w:trPr>
          <w:cantSplit/>
          <w:trHeight w:hRule="exact" w:val="2355"/>
        </w:trPr>
        <w:tc>
          <w:tcPr>
            <w:tcW w:w="4195" w:type="dxa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ЧЕЧКЕН  ЯЛ ПОСЕЛЕНИЙЕН АДМИНИСТРАЦИЙĚ </w:t>
            </w: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67123" w:rsidRDefault="00667123" w:rsidP="00667123"/>
          <w:p w:rsidR="00667123" w:rsidRPr="00EC2461" w:rsidRDefault="00667123" w:rsidP="00667123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Майан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07 </w:t>
            </w:r>
            <w:r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-</w:t>
            </w:r>
            <w:proofErr w:type="spellStart"/>
            <w:r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proofErr w:type="spellEnd"/>
            <w:r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20ç</w:t>
            </w:r>
            <w:r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. №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2</w:t>
            </w:r>
            <w:r w:rsidR="00324C87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4</w:t>
            </w:r>
            <w:r w:rsidRPr="00251536">
              <w:rPr>
                <w:rFonts w:ascii="Times New Roman" w:hAnsi="Times New Roman" w:cs="Times New Roman"/>
                <w:color w:val="0000FF"/>
                <w:sz w:val="26"/>
                <w:u w:val="single"/>
              </w:rPr>
              <w:t xml:space="preserve"> </w:t>
            </w:r>
          </w:p>
          <w:p w:rsidR="00667123" w:rsidRDefault="00667123" w:rsidP="00667123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Аслă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Чурачă</w:t>
            </w:r>
            <w:proofErr w:type="gramStart"/>
            <w:r>
              <w:rPr>
                <w:color w:val="000000"/>
                <w:sz w:val="26"/>
              </w:rPr>
              <w:t>к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gridSpan w:val="2"/>
            <w:vMerge/>
          </w:tcPr>
          <w:p w:rsidR="00667123" w:rsidRDefault="00667123" w:rsidP="00667123"/>
        </w:tc>
      </w:tr>
      <w:tr w:rsidR="00667123" w:rsidRPr="00667123" w:rsidTr="00667123">
        <w:tblPrEx>
          <w:tblLook w:val="04A0"/>
        </w:tblPrEx>
        <w:trPr>
          <w:gridAfter w:val="1"/>
          <w:wAfter w:w="3508" w:type="dxa"/>
          <w:trHeight w:val="2100"/>
        </w:trPr>
        <w:tc>
          <w:tcPr>
            <w:tcW w:w="6062" w:type="dxa"/>
            <w:gridSpan w:val="3"/>
            <w:hideMark/>
          </w:tcPr>
          <w:p w:rsidR="00667123" w:rsidRPr="00667123" w:rsidRDefault="00667123" w:rsidP="00CB48CB">
            <w:pPr>
              <w:pStyle w:val="1"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 w:rsidRPr="00667123"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Чичканского сельского поселения от </w:t>
            </w:r>
            <w:r w:rsidR="00CB48CB">
              <w:rPr>
                <w:rFonts w:ascii="Times New Roman" w:eastAsiaTheme="minorEastAsia" w:hAnsi="Times New Roman"/>
                <w:b w:val="0"/>
                <w:lang w:val="ru-RU"/>
              </w:rPr>
              <w:t>14</w:t>
            </w:r>
            <w:r w:rsidRPr="00667123">
              <w:rPr>
                <w:rFonts w:ascii="Times New Roman" w:eastAsiaTheme="minorEastAsia" w:hAnsi="Times New Roman"/>
                <w:b w:val="0"/>
                <w:lang w:val="ru-RU"/>
              </w:rPr>
              <w:t>.0</w:t>
            </w:r>
            <w:r w:rsidR="00CB48CB">
              <w:rPr>
                <w:rFonts w:ascii="Times New Roman" w:eastAsiaTheme="minorEastAsia" w:hAnsi="Times New Roman"/>
                <w:b w:val="0"/>
                <w:lang w:val="ru-RU"/>
              </w:rPr>
              <w:t>5</w:t>
            </w:r>
            <w:r w:rsidRPr="00667123">
              <w:rPr>
                <w:rFonts w:ascii="Times New Roman" w:eastAsiaTheme="minorEastAsia" w:hAnsi="Times New Roman"/>
                <w:b w:val="0"/>
                <w:lang w:val="ru-RU"/>
              </w:rPr>
              <w:t>.2019 № 1</w:t>
            </w:r>
            <w:r w:rsidR="00CB48CB">
              <w:rPr>
                <w:rFonts w:ascii="Times New Roman" w:eastAsiaTheme="minorEastAsia" w:hAnsi="Times New Roman"/>
                <w:b w:val="0"/>
                <w:lang w:val="ru-RU"/>
              </w:rPr>
              <w:t>8</w:t>
            </w:r>
            <w:r w:rsidRPr="00667123">
              <w:rPr>
                <w:rFonts w:ascii="Times New Roman" w:eastAsiaTheme="minorEastAsia" w:hAnsi="Times New Roman"/>
                <w:b w:val="0"/>
                <w:lang w:val="ru-RU"/>
              </w:rPr>
              <w:t xml:space="preserve"> «Об утверждении Административного регламента по исполнению муниципальной функции по </w:t>
            </w:r>
            <w:r w:rsidRPr="00667123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осуществлению муниципального </w:t>
            </w:r>
            <w:proofErr w:type="gramStart"/>
            <w:r w:rsidRPr="00667123">
              <w:rPr>
                <w:rFonts w:ascii="Times New Roman" w:eastAsiaTheme="minorEastAsia" w:hAnsi="Times New Roman"/>
                <w:b w:val="0"/>
                <w:bCs w:val="0"/>
                <w:color w:val="000000"/>
                <w:lang w:val="ru-RU" w:eastAsia="ru-RU"/>
              </w:rPr>
              <w:t xml:space="preserve">контроля </w:t>
            </w:r>
            <w:r w:rsidRPr="00667123">
              <w:rPr>
                <w:rFonts w:ascii="Times New Roman" w:eastAsiaTheme="minorEastAsia" w:hAnsi="Times New Roman"/>
                <w:b w:val="0"/>
                <w:lang w:val="ru-RU"/>
              </w:rPr>
              <w:t>за</w:t>
            </w:r>
            <w:proofErr w:type="gramEnd"/>
            <w:r w:rsidRPr="00667123">
              <w:rPr>
                <w:rFonts w:ascii="Times New Roman" w:eastAsiaTheme="minorEastAsia" w:hAnsi="Times New Roman"/>
                <w:b w:val="0"/>
                <w:lang w:val="ru-RU"/>
              </w:rPr>
              <w:t xml:space="preserve"> обеспечением сохранности в отношении автомобильных дорог местного значения в границах населенных пунктов Чичканского сельского поселения»</w:t>
            </w:r>
          </w:p>
        </w:tc>
      </w:tr>
    </w:tbl>
    <w:p w:rsidR="00667123" w:rsidRPr="00667123" w:rsidRDefault="00667123" w:rsidP="00667123">
      <w:pPr>
        <w:tabs>
          <w:tab w:val="left" w:pos="26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67123" w:rsidRPr="00667123" w:rsidRDefault="00667123" w:rsidP="00667123">
      <w:pPr>
        <w:tabs>
          <w:tab w:val="left" w:pos="2694"/>
        </w:tabs>
        <w:ind w:firstLine="720"/>
        <w:jc w:val="both"/>
        <w:rPr>
          <w:sz w:val="28"/>
          <w:szCs w:val="28"/>
        </w:rPr>
      </w:pPr>
      <w:r w:rsidRPr="00667123">
        <w:rPr>
          <w:sz w:val="28"/>
          <w:szCs w:val="28"/>
        </w:rPr>
        <w:t xml:space="preserve">Руководствуясь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ситуаций", администрация Чичканского сельского поселения Комсомольского района </w:t>
      </w:r>
      <w:proofErr w:type="spellStart"/>
      <w:proofErr w:type="gramStart"/>
      <w:r w:rsidRPr="00667123">
        <w:rPr>
          <w:bCs/>
          <w:sz w:val="28"/>
          <w:szCs w:val="28"/>
        </w:rPr>
        <w:t>п</w:t>
      </w:r>
      <w:proofErr w:type="spellEnd"/>
      <w:proofErr w:type="gramEnd"/>
      <w:r w:rsidRPr="00667123">
        <w:rPr>
          <w:bCs/>
          <w:sz w:val="28"/>
          <w:szCs w:val="28"/>
        </w:rPr>
        <w:t xml:space="preserve"> о с т а </w:t>
      </w:r>
      <w:proofErr w:type="spellStart"/>
      <w:r w:rsidRPr="00667123">
        <w:rPr>
          <w:bCs/>
          <w:sz w:val="28"/>
          <w:szCs w:val="28"/>
        </w:rPr>
        <w:t>н</w:t>
      </w:r>
      <w:proofErr w:type="spellEnd"/>
      <w:r w:rsidRPr="00667123">
        <w:rPr>
          <w:bCs/>
          <w:sz w:val="28"/>
          <w:szCs w:val="28"/>
        </w:rPr>
        <w:t xml:space="preserve"> о в л я е т </w:t>
      </w:r>
      <w:r w:rsidRPr="00667123">
        <w:rPr>
          <w:sz w:val="28"/>
          <w:szCs w:val="28"/>
        </w:rPr>
        <w:t>:</w:t>
      </w:r>
    </w:p>
    <w:p w:rsidR="00667123" w:rsidRPr="00667123" w:rsidRDefault="00667123" w:rsidP="00667123">
      <w:pPr>
        <w:ind w:firstLine="720"/>
        <w:jc w:val="both"/>
        <w:rPr>
          <w:sz w:val="28"/>
          <w:szCs w:val="28"/>
        </w:rPr>
      </w:pPr>
      <w:bookmarkStart w:id="0" w:name="sub_1"/>
      <w:r w:rsidRPr="00667123">
        <w:rPr>
          <w:sz w:val="28"/>
          <w:szCs w:val="28"/>
        </w:rPr>
        <w:t xml:space="preserve">1.Внести в постановление администрации </w:t>
      </w:r>
      <w:r w:rsidRPr="00667123">
        <w:rPr>
          <w:rFonts w:eastAsiaTheme="minorEastAsia"/>
          <w:sz w:val="28"/>
          <w:szCs w:val="28"/>
        </w:rPr>
        <w:t>Чичканского сельского поселения</w:t>
      </w:r>
      <w:r w:rsidRPr="0066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CB48CB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B48CB">
        <w:rPr>
          <w:sz w:val="28"/>
          <w:szCs w:val="28"/>
        </w:rPr>
        <w:t>5</w:t>
      </w:r>
      <w:r>
        <w:rPr>
          <w:sz w:val="28"/>
          <w:szCs w:val="28"/>
        </w:rPr>
        <w:t>.2019</w:t>
      </w:r>
      <w:r w:rsidRPr="00667123">
        <w:rPr>
          <w:sz w:val="28"/>
          <w:szCs w:val="28"/>
        </w:rPr>
        <w:t xml:space="preserve"> № 1</w:t>
      </w:r>
      <w:r w:rsidR="00CB48CB">
        <w:rPr>
          <w:sz w:val="28"/>
          <w:szCs w:val="28"/>
        </w:rPr>
        <w:t>8</w:t>
      </w:r>
      <w:r w:rsidRPr="00667123">
        <w:rPr>
          <w:sz w:val="28"/>
          <w:szCs w:val="28"/>
        </w:rPr>
        <w:t xml:space="preserve"> «Об утверждении  Административного регламента </w:t>
      </w:r>
      <w:proofErr w:type="gramStart"/>
      <w:r w:rsidRPr="00667123">
        <w:rPr>
          <w:sz w:val="28"/>
          <w:szCs w:val="28"/>
        </w:rPr>
        <w:t xml:space="preserve">по исполнению муниципальной функции по </w:t>
      </w:r>
      <w:r w:rsidRPr="00667123">
        <w:rPr>
          <w:bCs/>
          <w:color w:val="000000"/>
          <w:sz w:val="28"/>
          <w:szCs w:val="28"/>
          <w:lang w:eastAsia="ru-RU"/>
        </w:rPr>
        <w:t>осуществлению муниципального контроля</w:t>
      </w:r>
      <w:r w:rsidRPr="0066712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67123">
        <w:rPr>
          <w:sz w:val="28"/>
          <w:szCs w:val="28"/>
        </w:rPr>
        <w:t>за обеспечением сохранности в отношении автомобильных дорог местного значения в границах</w:t>
      </w:r>
      <w:proofErr w:type="gramEnd"/>
      <w:r w:rsidRPr="00667123">
        <w:rPr>
          <w:sz w:val="28"/>
          <w:szCs w:val="28"/>
        </w:rPr>
        <w:t xml:space="preserve"> населенных пунктов Чичканского сельского поселения» (с изменениями от </w:t>
      </w:r>
      <w:r w:rsidR="00CB48CB">
        <w:rPr>
          <w:sz w:val="28"/>
          <w:szCs w:val="28"/>
        </w:rPr>
        <w:t>25</w:t>
      </w:r>
      <w:r w:rsidRPr="00667123">
        <w:rPr>
          <w:sz w:val="28"/>
          <w:szCs w:val="28"/>
        </w:rPr>
        <w:t>.07.2019 №31)  (далее – Административный регламент) следующие изменения:</w:t>
      </w:r>
    </w:p>
    <w:p w:rsidR="00667123" w:rsidRPr="00667123" w:rsidRDefault="00667123" w:rsidP="00667123">
      <w:pPr>
        <w:ind w:firstLine="720"/>
        <w:jc w:val="both"/>
        <w:rPr>
          <w:sz w:val="28"/>
          <w:szCs w:val="28"/>
        </w:rPr>
      </w:pPr>
      <w:r w:rsidRPr="00667123">
        <w:rPr>
          <w:sz w:val="28"/>
          <w:szCs w:val="28"/>
        </w:rPr>
        <w:t>1.1 Пункт 3.2 дополнить абзацами следующего содержания:</w:t>
      </w:r>
    </w:p>
    <w:p w:rsidR="00667123" w:rsidRPr="00667123" w:rsidRDefault="00667123" w:rsidP="00667123">
      <w:pPr>
        <w:shd w:val="clear" w:color="auto" w:fill="FFFFFF"/>
        <w:spacing w:line="211" w:lineRule="atLeast"/>
        <w:ind w:firstLine="540"/>
        <w:jc w:val="both"/>
        <w:rPr>
          <w:sz w:val="28"/>
          <w:szCs w:val="28"/>
        </w:rPr>
      </w:pPr>
      <w:proofErr w:type="gramStart"/>
      <w:r w:rsidRPr="00667123">
        <w:rPr>
          <w:sz w:val="28"/>
          <w:szCs w:val="28"/>
        </w:rPr>
        <w:t>«Проверки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667123">
          <w:rPr>
            <w:sz w:val="28"/>
            <w:szCs w:val="28"/>
          </w:rPr>
          <w:t>статьей 4</w:t>
        </w:r>
      </w:hyperlink>
      <w:r w:rsidRPr="00667123">
        <w:rPr>
          <w:sz w:val="28"/>
          <w:szCs w:val="28"/>
        </w:rPr>
        <w:t xml:space="preserve"> Федерального закона от 24 июля 2007 года N 209-ФЗ "О развитии малого и среднего </w:t>
      </w:r>
      <w:r w:rsidRPr="00667123">
        <w:rPr>
          <w:sz w:val="28"/>
          <w:szCs w:val="28"/>
        </w:rPr>
        <w:lastRenderedPageBreak/>
        <w:t>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</w:t>
      </w:r>
      <w:proofErr w:type="gramEnd"/>
      <w:r w:rsidRPr="00667123">
        <w:rPr>
          <w:sz w:val="28"/>
          <w:szCs w:val="28"/>
        </w:rPr>
        <w:t xml:space="preserve"> исключением проверок, </w:t>
      </w:r>
      <w:proofErr w:type="gramStart"/>
      <w:r w:rsidRPr="00667123">
        <w:rPr>
          <w:sz w:val="28"/>
          <w:szCs w:val="28"/>
        </w:rPr>
        <w:t>основаниями</w:t>
      </w:r>
      <w:proofErr w:type="gramEnd"/>
      <w:r w:rsidRPr="00667123">
        <w:rPr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667123" w:rsidRPr="00667123" w:rsidRDefault="00667123" w:rsidP="00667123">
      <w:pPr>
        <w:shd w:val="clear" w:color="auto" w:fill="FFFFFF"/>
        <w:spacing w:line="211" w:lineRule="atLeast"/>
        <w:ind w:firstLine="540"/>
        <w:jc w:val="both"/>
        <w:rPr>
          <w:sz w:val="28"/>
          <w:szCs w:val="28"/>
        </w:rPr>
      </w:pPr>
      <w:proofErr w:type="gramStart"/>
      <w:r w:rsidRPr="00667123">
        <w:rPr>
          <w:sz w:val="28"/>
          <w:szCs w:val="28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667123">
        <w:rPr>
          <w:sz w:val="28"/>
          <w:szCs w:val="28"/>
        </w:rPr>
        <w:t xml:space="preserve"> проверок юридических лиц и индивидуальных предпринимателей</w:t>
      </w:r>
      <w:proofErr w:type="gramStart"/>
      <w:r w:rsidRPr="00667123">
        <w:rPr>
          <w:sz w:val="28"/>
          <w:szCs w:val="28"/>
        </w:rPr>
        <w:t>.».</w:t>
      </w:r>
      <w:proofErr w:type="gramEnd"/>
    </w:p>
    <w:p w:rsidR="00667123" w:rsidRPr="00667123" w:rsidRDefault="00667123" w:rsidP="00667123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667123">
        <w:rPr>
          <w:sz w:val="28"/>
          <w:szCs w:val="28"/>
        </w:rPr>
        <w:t xml:space="preserve">2. </w:t>
      </w:r>
      <w:proofErr w:type="gramStart"/>
      <w:r w:rsidRPr="00667123">
        <w:rPr>
          <w:sz w:val="28"/>
          <w:szCs w:val="28"/>
        </w:rPr>
        <w:t>Контроль за</w:t>
      </w:r>
      <w:proofErr w:type="gramEnd"/>
      <w:r w:rsidRPr="00667123">
        <w:rPr>
          <w:sz w:val="28"/>
          <w:szCs w:val="28"/>
        </w:rPr>
        <w:t xml:space="preserve"> исполнением настоящего постановления возлагаю на себя.</w:t>
      </w:r>
    </w:p>
    <w:bookmarkEnd w:id="1"/>
    <w:p w:rsidR="00667123" w:rsidRPr="00667123" w:rsidRDefault="00667123" w:rsidP="00667123">
      <w:pPr>
        <w:tabs>
          <w:tab w:val="left" w:pos="851"/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667123">
        <w:rPr>
          <w:sz w:val="28"/>
          <w:szCs w:val="28"/>
        </w:rPr>
        <w:t xml:space="preserve">3. </w:t>
      </w:r>
      <w:r w:rsidRPr="00667123">
        <w:rPr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 в  информационном бюллетене «Вестник Чичканского сельского поселения Комсомольского района» и подлежит размещению на официальном сайте администрации </w:t>
      </w:r>
      <w:r w:rsidRPr="00667123">
        <w:rPr>
          <w:bCs/>
          <w:color w:val="000000" w:themeColor="text1"/>
          <w:sz w:val="28"/>
          <w:szCs w:val="28"/>
        </w:rPr>
        <w:t>Чичканского сельского поселения.</w:t>
      </w:r>
    </w:p>
    <w:p w:rsidR="00555362" w:rsidRPr="00667123" w:rsidRDefault="00555362">
      <w:pPr>
        <w:rPr>
          <w:sz w:val="28"/>
          <w:szCs w:val="28"/>
        </w:rPr>
      </w:pPr>
    </w:p>
    <w:p w:rsidR="00667123" w:rsidRPr="00667123" w:rsidRDefault="00667123">
      <w:pPr>
        <w:rPr>
          <w:sz w:val="28"/>
          <w:szCs w:val="28"/>
        </w:rPr>
      </w:pPr>
    </w:p>
    <w:p w:rsidR="00667123" w:rsidRPr="00667123" w:rsidRDefault="00667123">
      <w:pPr>
        <w:rPr>
          <w:sz w:val="28"/>
          <w:szCs w:val="28"/>
        </w:rPr>
      </w:pPr>
      <w:r w:rsidRPr="00667123">
        <w:rPr>
          <w:sz w:val="28"/>
          <w:szCs w:val="28"/>
        </w:rPr>
        <w:t>Глава Чичканского</w:t>
      </w:r>
    </w:p>
    <w:p w:rsidR="00667123" w:rsidRPr="00667123" w:rsidRDefault="006671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6712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    Лукиянов Ю.Г.</w:t>
      </w:r>
    </w:p>
    <w:sectPr w:rsidR="00667123" w:rsidRPr="00667123" w:rsidSect="0055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7123"/>
    <w:rsid w:val="00324C87"/>
    <w:rsid w:val="00555362"/>
    <w:rsid w:val="00667123"/>
    <w:rsid w:val="006C372B"/>
    <w:rsid w:val="00C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7123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712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67123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7123"/>
    <w:rPr>
      <w:rFonts w:ascii="Cambria" w:eastAsia="Times New Roman" w:hAnsi="Cambria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2</cp:revision>
  <dcterms:created xsi:type="dcterms:W3CDTF">2020-05-12T23:29:00Z</dcterms:created>
  <dcterms:modified xsi:type="dcterms:W3CDTF">2020-05-12T23:47:00Z</dcterms:modified>
</cp:coreProperties>
</file>