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8" w:rsidRPr="0061612F" w:rsidRDefault="000C3988" w:rsidP="000C3988">
      <w:pPr>
        <w:rPr>
          <w:sz w:val="28"/>
          <w:szCs w:val="28"/>
        </w:rPr>
      </w:pPr>
      <w:r w:rsidRPr="0061612F">
        <w:rPr>
          <w:sz w:val="28"/>
          <w:szCs w:val="28"/>
        </w:rPr>
        <w:t xml:space="preserve">                                                         </w:t>
      </w:r>
      <w:r>
        <w:rPr>
          <w:rFonts w:ascii="TimesET" w:eastAsia="Calibri" w:hAnsi="TimesET"/>
          <w:noProof/>
        </w:rPr>
        <w:drawing>
          <wp:inline distT="0" distB="0" distL="0" distR="0">
            <wp:extent cx="739775" cy="914400"/>
            <wp:effectExtent l="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57" w:type="dxa"/>
        <w:tblInd w:w="-39" w:type="dxa"/>
        <w:tblLook w:val="0000"/>
      </w:tblPr>
      <w:tblGrid>
        <w:gridCol w:w="4078"/>
        <w:gridCol w:w="1413"/>
        <w:gridCol w:w="4466"/>
      </w:tblGrid>
      <w:tr w:rsidR="000C3988" w:rsidRPr="0061612F" w:rsidTr="002540AF">
        <w:trPr>
          <w:cantSplit/>
          <w:trHeight w:val="2686"/>
        </w:trPr>
        <w:tc>
          <w:tcPr>
            <w:tcW w:w="4078" w:type="dxa"/>
          </w:tcPr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C3988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0C3988" w:rsidRPr="00C553C7" w:rsidRDefault="000C3988" w:rsidP="00904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3988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3988" w:rsidRPr="00C553C7" w:rsidRDefault="00002DE7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14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E475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июнь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E475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2017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. № </w:t>
            </w:r>
            <w:r w:rsidR="001906B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/</w:t>
            </w:r>
            <w:r w:rsidR="00AE475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5</w:t>
            </w:r>
            <w:r w:rsidR="008934C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Эльпу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5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ялĕ</w:t>
            </w:r>
            <w:proofErr w:type="spellEnd"/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0C3988" w:rsidRPr="00C553C7" w:rsidRDefault="000C3988" w:rsidP="009041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6" w:type="dxa"/>
          </w:tcPr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КОМСОМОЛЬСКИЙ РАЙОН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C3988" w:rsidRPr="00C553C7" w:rsidRDefault="000C3988" w:rsidP="009041FB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АЛЬБУСЬ-СЮРБЕЕВСКОГО      СЕЛЬСКОГО ПОСЕЛЕНИЯ</w:t>
            </w:r>
          </w:p>
          <w:p w:rsid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0C3988" w:rsidRPr="00C553C7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C553C7" w:rsidRDefault="00C92462" w:rsidP="0090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0C39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E4751">
              <w:rPr>
                <w:rFonts w:ascii="Times New Roman" w:hAnsi="Times New Roman" w:cs="Times New Roman"/>
                <w:noProof/>
                <w:sz w:val="24"/>
                <w:szCs w:val="24"/>
              </w:rPr>
              <w:t>июня 2017</w:t>
            </w:r>
            <w:r w:rsidR="000C3988" w:rsidRPr="00C553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="008934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№ </w:t>
            </w:r>
            <w:r w:rsidR="001906B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934CF">
              <w:rPr>
                <w:rFonts w:ascii="Times New Roman" w:hAnsi="Times New Roman" w:cs="Times New Roman"/>
                <w:noProof/>
                <w:sz w:val="24"/>
                <w:szCs w:val="24"/>
              </w:rPr>
              <w:t>/51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деревня Альбусь-Сюрбеево</w:t>
            </w: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F6253" w:rsidRDefault="00AF6253" w:rsidP="00AF6253">
      <w:pPr>
        <w:pStyle w:val="ConsPlusNormal"/>
        <w:tabs>
          <w:tab w:val="left" w:pos="5529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  <w:r w:rsidRPr="00AB2E16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AB2E16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B2E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2E16"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Республики от 06 декабря 2016 года №2/40 «</w:t>
      </w:r>
      <w:r w:rsidRPr="00AB2E1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</w:t>
      </w:r>
      <w:proofErr w:type="spellStart"/>
      <w:r w:rsidRPr="00AB2E16">
        <w:rPr>
          <w:rFonts w:ascii="Times New Roman" w:hAnsi="Times New Roman"/>
          <w:b/>
          <w:bCs/>
          <w:color w:val="000000"/>
          <w:sz w:val="24"/>
          <w:szCs w:val="24"/>
        </w:rPr>
        <w:t>Альбусь-Сюрбеевского</w:t>
      </w:r>
      <w:proofErr w:type="spellEnd"/>
      <w:r w:rsidRPr="00AB2E16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Комсомольского района Чувашской Республики на 2017 год и на плановый период 2018 и 2019 года</w:t>
      </w:r>
      <w:r w:rsidRPr="00AB2E16">
        <w:rPr>
          <w:rFonts w:ascii="Times New Roman" w:hAnsi="Times New Roman"/>
          <w:b/>
          <w:sz w:val="24"/>
          <w:szCs w:val="24"/>
        </w:rPr>
        <w:t>»</w:t>
      </w:r>
    </w:p>
    <w:p w:rsidR="00AF6253" w:rsidRPr="00AF6253" w:rsidRDefault="00AF6253" w:rsidP="00AF6253">
      <w:pPr>
        <w:pStyle w:val="ConsPlusNormal"/>
        <w:tabs>
          <w:tab w:val="left" w:pos="5529"/>
        </w:tabs>
        <w:ind w:right="396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F6253" w:rsidRPr="00AF6253" w:rsidRDefault="00AF6253" w:rsidP="00AF62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AF6253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</w:t>
      </w:r>
      <w:proofErr w:type="spellEnd"/>
      <w:r w:rsidRPr="00AF6253">
        <w:rPr>
          <w:rFonts w:ascii="Times New Roman" w:hAnsi="Times New Roman" w:cs="Times New Roman"/>
          <w:sz w:val="24"/>
          <w:szCs w:val="24"/>
        </w:rPr>
        <w:t xml:space="preserve"> сельского поселения  Комсомольского района Чувашской Республики  </w:t>
      </w:r>
      <w:proofErr w:type="spellStart"/>
      <w:proofErr w:type="gramStart"/>
      <w:r w:rsidRPr="00AF62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F625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F625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F6253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AF6253" w:rsidRPr="00AF6253" w:rsidRDefault="00AF6253" w:rsidP="00AF625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53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AF6253" w:rsidRPr="00AF6253" w:rsidRDefault="00AF6253" w:rsidP="00AF62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F6253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AF6253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AF6253">
        <w:rPr>
          <w:rFonts w:ascii="Times New Roman" w:hAnsi="Times New Roman"/>
          <w:sz w:val="24"/>
          <w:szCs w:val="24"/>
        </w:rPr>
        <w:t xml:space="preserve">  сельского поселения  Комсомольского района Чувашской Республики от 06 декабря 2016 года №2/40 «О бюджете </w:t>
      </w:r>
      <w:proofErr w:type="spellStart"/>
      <w:r w:rsidRPr="00AF6253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AF6253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на 2017 год и на плановый период 2018 и 2019 года» следующие изменения:</w:t>
      </w:r>
    </w:p>
    <w:p w:rsidR="00AF6253" w:rsidRPr="00AF6253" w:rsidRDefault="00AF6253" w:rsidP="00AF62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>в  части 1 статьи 1:</w:t>
      </w:r>
    </w:p>
    <w:p w:rsidR="00AF6253" w:rsidRPr="00AF6253" w:rsidRDefault="00AF6253" w:rsidP="00AF62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>в абзаце третьем слова «2 455 366 рублей» заменить словами  «2 515 033 рублей»;</w:t>
      </w:r>
    </w:p>
    <w:p w:rsidR="00AF6253" w:rsidRPr="00AF6253" w:rsidRDefault="00AF6253" w:rsidP="00AF62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>в абзаце седьмом слова «0 рублей» заменить словами  «59 667 рублей»;</w:t>
      </w:r>
    </w:p>
    <w:p w:rsidR="00AF6253" w:rsidRPr="00AF6253" w:rsidRDefault="00AF6253" w:rsidP="00AF62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>в приложения 6, 8, 10, 12 внести изменения согласно приложениям 1, 2, 3, 4 соответственно к настоящему решению.</w:t>
      </w:r>
    </w:p>
    <w:p w:rsidR="00AF6253" w:rsidRPr="00AF6253" w:rsidRDefault="00AF6253" w:rsidP="00AF6253">
      <w:pPr>
        <w:pStyle w:val="a8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53" w:rsidRPr="00AF6253" w:rsidRDefault="00AF6253" w:rsidP="00AF6253">
      <w:pPr>
        <w:pStyle w:val="a8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F6253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AF6253" w:rsidRPr="00AF6253" w:rsidRDefault="00AF6253" w:rsidP="00AF6253">
      <w:pPr>
        <w:pStyle w:val="a8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F6253" w:rsidRPr="00AF6253" w:rsidRDefault="00AF6253" w:rsidP="00AF625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6253" w:rsidRPr="00AF6253" w:rsidRDefault="00AF6253" w:rsidP="00A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F62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AF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53" w:rsidRPr="00AF6253" w:rsidRDefault="00AF6253" w:rsidP="00A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5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В.Н.Гордеев</w:t>
      </w:r>
    </w:p>
    <w:p w:rsidR="00AF6253" w:rsidRDefault="00AF6253" w:rsidP="00AF6253">
      <w:pPr>
        <w:tabs>
          <w:tab w:val="num" w:pos="1080"/>
        </w:tabs>
        <w:ind w:right="-365" w:firstLine="540"/>
        <w:rPr>
          <w:sz w:val="28"/>
          <w:szCs w:val="28"/>
        </w:rPr>
      </w:pPr>
    </w:p>
    <w:p w:rsidR="00AF6253" w:rsidRDefault="00AF6253" w:rsidP="00AF6253"/>
    <w:p w:rsidR="00AF6253" w:rsidRDefault="00AF6253" w:rsidP="00AF6253">
      <w:pPr>
        <w:ind w:right="-365"/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AF6253" w:rsidRPr="00AF6253" w:rsidTr="00DB5D48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C73EDC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>Приложение 1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 xml:space="preserve">к решению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 14.06.2017г. № 2/51  "О внесении  изменений в решение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</w:t>
            </w:r>
            <w:proofErr w:type="gramStart"/>
            <w:r w:rsidRPr="00AF6253">
              <w:rPr>
                <w:rFonts w:ascii="Times New Roman" w:hAnsi="Times New Roman"/>
                <w:i/>
              </w:rPr>
              <w:t>ь</w:t>
            </w:r>
            <w:proofErr w:type="spellEnd"/>
            <w:r w:rsidRPr="00AF6253">
              <w:rPr>
                <w:rFonts w:ascii="Times New Roman" w:hAnsi="Times New Roman"/>
                <w:i/>
              </w:rPr>
              <w:t>-</w:t>
            </w:r>
            <w:proofErr w:type="gramEnd"/>
            <w:r w:rsidRPr="00AF625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253">
              <w:rPr>
                <w:rFonts w:ascii="Times New Roman" w:hAnsi="Times New Roman"/>
                <w:i/>
              </w:rPr>
              <w:t>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06.12.2016 г. № 2/40 "О бюджете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на 2017 год и на плановый период  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>2018 и 2019 годов»</w:t>
            </w:r>
          </w:p>
        </w:tc>
      </w:tr>
      <w:tr w:rsidR="00AF6253" w:rsidRPr="00C73EDC" w:rsidTr="00DB5D48">
        <w:trPr>
          <w:trHeight w:val="2020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AF6253" w:rsidRPr="00C73EDC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на 2017 год, предусмотренного приложениями к решению Собрания депутатов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на</w:t>
            </w:r>
            <w:proofErr w:type="gram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 год и на плановый период 2018 и 2019 годов"</w:t>
            </w:r>
          </w:p>
        </w:tc>
      </w:tr>
      <w:tr w:rsidR="00AF6253" w:rsidRPr="00AF6253" w:rsidTr="00DB5D48">
        <w:trPr>
          <w:trHeight w:val="345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AF6253" w:rsidRPr="00AF6253" w:rsidTr="00DB5D48">
        <w:trPr>
          <w:trHeight w:val="491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AF6253" w:rsidRPr="00AF6253" w:rsidTr="00DB5D48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proofErr w:type="gramEnd"/>
            <w:r w:rsidRPr="00AF62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AF6253" w:rsidRPr="00AF6253" w:rsidTr="00DB5D4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59 667,00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поселенияКомсомольского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Обеспечение реализации  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  <w:r w:rsidRPr="00AF62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поселенияКомсомольского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района Чувашской Республики "Социальная поддержка граждан"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"Социальная защита населения" муниципальной программы 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"Социальная поддержка граждан"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36 167,00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6 167,00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Муниципальная программа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 (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"Развитие транспортной инфраструктуры"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"Снятие административных барьеров в строительстве"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8 000,00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"Содействие занятости населения"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защиты населения от безработицы и содействие в трудоустройстве"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"Содействие занятости населения"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"Повышение экологической безопасности"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Основное мероприятие "Мероприятия, направленные на снижение негативного воздействия хозяйственной и иной деятельности </w:t>
            </w: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обеспечению ртутной безопасности: сбор и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демеркуризация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массового спорта" муниципальной программы 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01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</w:tbl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AF6253" w:rsidRPr="00AF6253" w:rsidTr="00DB5D48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8934CF">
            <w:pPr>
              <w:pStyle w:val="aff2"/>
              <w:rPr>
                <w:rFonts w:ascii="Times New Roman" w:hAnsi="Times New Roman"/>
                <w:i/>
              </w:rPr>
            </w:pPr>
          </w:p>
          <w:p w:rsidR="00AF6253" w:rsidRPr="00AF6253" w:rsidRDefault="00AF6253" w:rsidP="008934CF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lastRenderedPageBreak/>
              <w:t>Приложение 2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 xml:space="preserve">к решению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 14.06.2017г. № 2/51 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 xml:space="preserve"> "О внесении  изменений в решение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</w:t>
            </w:r>
            <w:proofErr w:type="gramStart"/>
            <w:r w:rsidRPr="00AF6253">
              <w:rPr>
                <w:rFonts w:ascii="Times New Roman" w:hAnsi="Times New Roman"/>
                <w:i/>
              </w:rPr>
              <w:t>ь</w:t>
            </w:r>
            <w:proofErr w:type="spellEnd"/>
            <w:r w:rsidRPr="00AF6253">
              <w:rPr>
                <w:rFonts w:ascii="Times New Roman" w:hAnsi="Times New Roman"/>
                <w:i/>
              </w:rPr>
              <w:t>-</w:t>
            </w:r>
            <w:proofErr w:type="gramEnd"/>
            <w:r w:rsidRPr="00AF625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253">
              <w:rPr>
                <w:rFonts w:ascii="Times New Roman" w:hAnsi="Times New Roman"/>
                <w:i/>
              </w:rPr>
              <w:t>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06.12.2016 г. № 2/40 "О бюджете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на 2017 год и на плановый период  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>2018 и 2019 годов»</w:t>
            </w:r>
          </w:p>
        </w:tc>
      </w:tr>
      <w:tr w:rsidR="00AF6253" w:rsidRPr="00AF6253" w:rsidTr="00DB5D48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на 2017 год, предусмотренного приложениями к решению Собрания депутатов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</w:t>
            </w:r>
          </w:p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"О бюджете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на 2017 год и на плановый период 2018 и 2019 годов"</w:t>
            </w:r>
          </w:p>
        </w:tc>
      </w:tr>
      <w:tr w:rsidR="00AF6253" w:rsidRPr="00AF6253" w:rsidTr="00DB5D48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AF6253" w:rsidRPr="00AF6253" w:rsidTr="00DB5D48">
        <w:trPr>
          <w:trHeight w:val="491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AF6253" w:rsidRPr="00AF6253" w:rsidTr="00DB5D48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proofErr w:type="gramEnd"/>
            <w:r w:rsidRPr="00AF62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AF6253" w:rsidRPr="00AF6253" w:rsidTr="00DB5D48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59 667,00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</w:t>
            </w: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Ц100000000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"Снятие административных барьеров в строительстве"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Ц150000000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  <w:proofErr w:type="gram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поселенияКомсомольского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"Социальная защита населения" муниципальной программы 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"Социальная </w:t>
            </w: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Ц310000000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физической культуры и массового спорта" муниципальной программы 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"Содействие занятости населения"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"Обеспечение защиты населения от безработицы и содействие в трудоустройстве"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"Содействие занятости населения" на 2016-</w:t>
            </w: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Ц610000000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</w:t>
            </w: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 (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Ц9902L0189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транспортной инфраструктуры"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"Повышение экологической безопасности"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демеркуризация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поселенияКомсомольского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9.1.</w:t>
            </w: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реализации  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</w:t>
            </w: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571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</w:tbl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AF6253" w:rsidRPr="00AF6253" w:rsidTr="00DB5D48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8934CF" w:rsidRDefault="008934CF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lastRenderedPageBreak/>
              <w:t>Приложение 3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 xml:space="preserve">к решению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 14.06.2017г. № 2/51 "О внесении  изменений в решение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</w:t>
            </w:r>
            <w:proofErr w:type="gramStart"/>
            <w:r w:rsidRPr="00AF6253">
              <w:rPr>
                <w:rFonts w:ascii="Times New Roman" w:hAnsi="Times New Roman"/>
                <w:i/>
              </w:rPr>
              <w:t>ь</w:t>
            </w:r>
            <w:proofErr w:type="spellEnd"/>
            <w:r w:rsidRPr="00AF6253">
              <w:rPr>
                <w:rFonts w:ascii="Times New Roman" w:hAnsi="Times New Roman"/>
                <w:i/>
              </w:rPr>
              <w:t>-</w:t>
            </w:r>
            <w:proofErr w:type="gramEnd"/>
            <w:r w:rsidRPr="00AF625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253">
              <w:rPr>
                <w:rFonts w:ascii="Times New Roman" w:hAnsi="Times New Roman"/>
                <w:i/>
              </w:rPr>
              <w:t>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06.12.2016 г. № 2/40 "О бюджете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на 2017 год и на плановый период  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>2018 и 2019 годов»</w:t>
            </w:r>
          </w:p>
        </w:tc>
      </w:tr>
      <w:tr w:rsidR="00AF6253" w:rsidRPr="00AF6253" w:rsidTr="00DB5D48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ИЗМЕНЕНИЕ</w:t>
            </w:r>
          </w:p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на 2017 год, предусмотренной приложениями к решению Собрания депутатов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Комсомольского района Чувашской Республики на 2017 год и на плановый период 2018 и 2019 годов"</w:t>
            </w:r>
          </w:p>
        </w:tc>
      </w:tr>
      <w:tr w:rsidR="00AF6253" w:rsidRPr="00AF6253" w:rsidTr="00DB5D48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AF6253" w:rsidRPr="00AF6253" w:rsidTr="00DB5D48"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Сумма (увеличение, уменьшение(-))</w:t>
            </w:r>
          </w:p>
        </w:tc>
      </w:tr>
      <w:tr w:rsidR="00AF6253" w:rsidRPr="00AF6253" w:rsidTr="00DB5D48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изменение (</w:t>
            </w:r>
            <w:proofErr w:type="spellStart"/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увеличе-ние</w:t>
            </w:r>
            <w:proofErr w:type="spellEnd"/>
            <w:proofErr w:type="gramEnd"/>
            <w:r w:rsidRPr="00AF62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уменьше-ние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(-))</w:t>
            </w:r>
          </w:p>
        </w:tc>
      </w:tr>
      <w:tr w:rsidR="00AF6253" w:rsidRPr="00AF6253" w:rsidTr="00DB5D48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left w:w="100" w:type="dxa"/>
            </w:tcMar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59 667,00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b/>
                <w:bCs/>
                <w:color w:val="000000"/>
              </w:rPr>
              <w:t>59 667,00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поселенияКомсомольского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Обеспечение реализации  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-1 000,00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  <w:r w:rsidRPr="00AF62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поселенияКомсомольского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района Чувашской Республики "Социальная поддержка граждан" на 2016–2020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"Социальная защита населения" муниципальной программы 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"Социальная поддержка граждан" на 2016–2020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36 167,00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6 167,00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Муниципальная программа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6253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 (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Ц9902L0189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279 643,00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"Развитие транспортной инфраструктуры"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Ч2104S4190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-273 476,00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"Снятие административных барьеров в строительстве"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Ц150173030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"Содействие занятости населения"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защиты населения от безработицы и содействие в трудоустройстве"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"Содействие занятости населения"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Ц610172240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"Повышение экологической безопасности"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демеркуризация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Ч320173130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21 500,00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Муниципальная  программа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 xml:space="preserve">Подпрограмма "Развитие физической культуры и массового спорта" муниципальной программы  </w:t>
            </w:r>
            <w:proofErr w:type="spellStart"/>
            <w:r w:rsidRPr="00AF6253">
              <w:rPr>
                <w:rFonts w:ascii="Times New Roman" w:hAnsi="Times New Roman" w:cs="Times New Roman"/>
                <w:color w:val="000000"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 w:cs="Times New Roman"/>
                <w:color w:val="000000"/>
              </w:rPr>
              <w:t xml:space="preserve"> сельского поселения 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  <w:tr w:rsidR="00AF6253" w:rsidRPr="00AF6253" w:rsidTr="00DB5D48">
        <w:trPr>
          <w:trHeight w:val="288"/>
        </w:trPr>
        <w:tc>
          <w:tcPr>
            <w:tcW w:w="4399" w:type="dxa"/>
            <w:shd w:val="clear" w:color="auto" w:fill="FFFFFF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Ц510111390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AF6253" w:rsidRPr="00AF6253" w:rsidRDefault="00AF6253" w:rsidP="00DB5D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  <w:color w:val="000000"/>
              </w:rPr>
              <w:t>-3 000,00</w:t>
            </w:r>
          </w:p>
        </w:tc>
      </w:tr>
    </w:tbl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p w:rsidR="00AF6253" w:rsidRPr="00AF6253" w:rsidRDefault="00AF6253" w:rsidP="00AF6253">
      <w:pPr>
        <w:tabs>
          <w:tab w:val="left" w:pos="3630"/>
        </w:tabs>
        <w:ind w:right="-185"/>
        <w:rPr>
          <w:rFonts w:ascii="Times New Roman" w:hAnsi="Times New Roman" w:cs="Times New Roman"/>
        </w:rPr>
      </w:pPr>
    </w:p>
    <w:tbl>
      <w:tblPr>
        <w:tblW w:w="5231" w:type="dxa"/>
        <w:tblInd w:w="4253" w:type="dxa"/>
        <w:tblLayout w:type="fixed"/>
        <w:tblLook w:val="0000"/>
      </w:tblPr>
      <w:tblGrid>
        <w:gridCol w:w="5231"/>
      </w:tblGrid>
      <w:tr w:rsidR="00AF6253" w:rsidRPr="00AF6253" w:rsidTr="00DB5D48">
        <w:trPr>
          <w:trHeight w:val="2167"/>
        </w:trPr>
        <w:tc>
          <w:tcPr>
            <w:tcW w:w="5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lastRenderedPageBreak/>
              <w:t>Приложение 4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 xml:space="preserve">к решению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 14.06.2017г. № 2/51 "О внесении  изменений в решение Собрания депутатов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</w:t>
            </w:r>
            <w:proofErr w:type="gramStart"/>
            <w:r w:rsidRPr="00AF6253">
              <w:rPr>
                <w:rFonts w:ascii="Times New Roman" w:hAnsi="Times New Roman"/>
                <w:i/>
              </w:rPr>
              <w:t>ь</w:t>
            </w:r>
            <w:proofErr w:type="spellEnd"/>
            <w:r w:rsidRPr="00AF6253">
              <w:rPr>
                <w:rFonts w:ascii="Times New Roman" w:hAnsi="Times New Roman"/>
                <w:i/>
              </w:rPr>
              <w:t>-</w:t>
            </w:r>
            <w:proofErr w:type="gramEnd"/>
            <w:r w:rsidRPr="00AF625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253">
              <w:rPr>
                <w:rFonts w:ascii="Times New Roman" w:hAnsi="Times New Roman"/>
                <w:i/>
              </w:rPr>
              <w:t>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от 06.12.2016 г. № 2/40 "О бюджете </w:t>
            </w:r>
            <w:proofErr w:type="spellStart"/>
            <w:r w:rsidRPr="00AF6253">
              <w:rPr>
                <w:rFonts w:ascii="Times New Roman" w:hAnsi="Times New Roman"/>
                <w:i/>
              </w:rPr>
              <w:t>Альбусь-Сюрбеевского</w:t>
            </w:r>
            <w:proofErr w:type="spellEnd"/>
            <w:r w:rsidRPr="00AF6253">
              <w:rPr>
                <w:rFonts w:ascii="Times New Roman" w:hAnsi="Times New Roman"/>
                <w:i/>
              </w:rPr>
              <w:t xml:space="preserve"> сельского поселения Комсомольского района Чувашской Республики на 2017 год и на плановый период  </w:t>
            </w:r>
          </w:p>
          <w:p w:rsidR="00AF6253" w:rsidRPr="00AF6253" w:rsidRDefault="00AF6253" w:rsidP="00DB5D48">
            <w:pPr>
              <w:pStyle w:val="aff2"/>
              <w:jc w:val="right"/>
              <w:rPr>
                <w:rFonts w:ascii="Times New Roman" w:hAnsi="Times New Roman"/>
                <w:i/>
              </w:rPr>
            </w:pPr>
            <w:r w:rsidRPr="00AF6253">
              <w:rPr>
                <w:rFonts w:ascii="Times New Roman" w:hAnsi="Times New Roman"/>
                <w:i/>
              </w:rPr>
              <w:t>2018 и 2019 годов»</w:t>
            </w:r>
          </w:p>
        </w:tc>
      </w:tr>
    </w:tbl>
    <w:p w:rsidR="00AF6253" w:rsidRPr="00AF6253" w:rsidRDefault="00AF6253" w:rsidP="00AF6253">
      <w:pPr>
        <w:pStyle w:val="ac"/>
        <w:keepNext/>
        <w:jc w:val="left"/>
        <w:rPr>
          <w:b/>
          <w:sz w:val="24"/>
        </w:rPr>
      </w:pPr>
    </w:p>
    <w:p w:rsidR="00AF6253" w:rsidRPr="00AF6253" w:rsidRDefault="00AF6253" w:rsidP="00AF6253">
      <w:pPr>
        <w:ind w:right="-109"/>
        <w:jc w:val="center"/>
        <w:rPr>
          <w:rFonts w:ascii="Times New Roman" w:hAnsi="Times New Roman" w:cs="Times New Roman"/>
        </w:rPr>
      </w:pPr>
      <w:r w:rsidRPr="00AF6253">
        <w:rPr>
          <w:rFonts w:ascii="Times New Roman" w:hAnsi="Times New Roman" w:cs="Times New Roman"/>
        </w:rPr>
        <w:t>Изменения,</w:t>
      </w:r>
    </w:p>
    <w:p w:rsidR="00AF6253" w:rsidRPr="00AF6253" w:rsidRDefault="00AF6253" w:rsidP="00AF6253">
      <w:pPr>
        <w:jc w:val="center"/>
        <w:rPr>
          <w:rFonts w:ascii="Times New Roman" w:hAnsi="Times New Roman" w:cs="Times New Roman"/>
        </w:rPr>
      </w:pPr>
      <w:r w:rsidRPr="00AF6253">
        <w:rPr>
          <w:rFonts w:ascii="Times New Roman" w:hAnsi="Times New Roman" w:cs="Times New Roman"/>
        </w:rPr>
        <w:t>вносимые  в приложение 12 «</w:t>
      </w:r>
      <w:r w:rsidRPr="00AF6253">
        <w:rPr>
          <w:rStyle w:val="aff1"/>
          <w:rFonts w:eastAsiaTheme="minorEastAsia"/>
        </w:rPr>
        <w:t>Источники</w:t>
      </w:r>
    </w:p>
    <w:p w:rsidR="00AF6253" w:rsidRPr="00AF6253" w:rsidRDefault="00AF6253" w:rsidP="00AF6253">
      <w:pPr>
        <w:widowControl w:val="0"/>
        <w:spacing w:line="288" w:lineRule="auto"/>
        <w:jc w:val="center"/>
        <w:rPr>
          <w:rFonts w:ascii="Times New Roman" w:hAnsi="Times New Roman" w:cs="Times New Roman"/>
        </w:rPr>
      </w:pPr>
      <w:r w:rsidRPr="00AF6253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AF6253" w:rsidRPr="00AF6253" w:rsidRDefault="00AF6253" w:rsidP="00AF6253">
      <w:pPr>
        <w:widowControl w:val="0"/>
        <w:spacing w:line="288" w:lineRule="auto"/>
        <w:jc w:val="center"/>
        <w:rPr>
          <w:rFonts w:ascii="Times New Roman" w:hAnsi="Times New Roman" w:cs="Times New Roman"/>
        </w:rPr>
      </w:pPr>
      <w:r w:rsidRPr="00AF6253">
        <w:rPr>
          <w:rFonts w:ascii="Times New Roman" w:hAnsi="Times New Roman" w:cs="Times New Roman"/>
        </w:rPr>
        <w:t xml:space="preserve"> </w:t>
      </w:r>
      <w:proofErr w:type="spellStart"/>
      <w:r w:rsidRPr="00AF6253">
        <w:rPr>
          <w:rFonts w:ascii="Times New Roman" w:hAnsi="Times New Roman" w:cs="Times New Roman"/>
          <w:bCs/>
          <w:color w:val="000000"/>
        </w:rPr>
        <w:t>Альбусь-Сюрбеевского</w:t>
      </w:r>
      <w:proofErr w:type="spellEnd"/>
      <w:r w:rsidRPr="00AF6253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AF62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F6253">
        <w:rPr>
          <w:rFonts w:ascii="Times New Roman" w:hAnsi="Times New Roman" w:cs="Times New Roman"/>
        </w:rPr>
        <w:t xml:space="preserve">Комсомольского района </w:t>
      </w:r>
    </w:p>
    <w:p w:rsidR="00AF6253" w:rsidRPr="00AF6253" w:rsidRDefault="00AF6253" w:rsidP="00AF6253">
      <w:pPr>
        <w:widowControl w:val="0"/>
        <w:spacing w:line="288" w:lineRule="auto"/>
        <w:jc w:val="center"/>
        <w:rPr>
          <w:rFonts w:ascii="Times New Roman" w:hAnsi="Times New Roman" w:cs="Times New Roman"/>
        </w:rPr>
      </w:pPr>
      <w:r w:rsidRPr="00AF6253">
        <w:rPr>
          <w:rFonts w:ascii="Times New Roman" w:hAnsi="Times New Roman" w:cs="Times New Roman"/>
        </w:rPr>
        <w:t>Чувашской Республики на 2017 год»</w:t>
      </w:r>
    </w:p>
    <w:p w:rsidR="00AF6253" w:rsidRPr="00AF6253" w:rsidRDefault="00AF6253" w:rsidP="00AF6253">
      <w:pPr>
        <w:widowControl w:val="0"/>
        <w:spacing w:after="60"/>
        <w:jc w:val="right"/>
        <w:rPr>
          <w:rFonts w:ascii="Times New Roman" w:hAnsi="Times New Roman" w:cs="Times New Roman"/>
          <w:szCs w:val="28"/>
        </w:rPr>
      </w:pPr>
      <w:r w:rsidRPr="00AF6253">
        <w:rPr>
          <w:rFonts w:ascii="Times New Roman" w:hAnsi="Times New Roman" w:cs="Times New Roman"/>
          <w:szCs w:val="28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1835"/>
      </w:tblGrid>
      <w:tr w:rsidR="00AF6253" w:rsidRPr="00AF6253" w:rsidTr="00DB5D4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F6253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AF6253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F6253">
              <w:rPr>
                <w:rFonts w:ascii="Times New Roman" w:hAnsi="Times New Roman" w:cs="Times New Roman"/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F62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F625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F6253" w:rsidRPr="00AF6253" w:rsidTr="00DB5D4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AF6253">
              <w:rPr>
                <w:rFonts w:ascii="Times New Roman" w:hAnsi="Times New Roman" w:cs="Times New Roman"/>
              </w:rPr>
              <w:t>00</w:t>
            </w:r>
            <w:proofErr w:type="spellEnd"/>
            <w:r w:rsidRPr="00AF6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253">
              <w:rPr>
                <w:rFonts w:ascii="Times New Roman" w:hAnsi="Times New Roman" w:cs="Times New Roman"/>
              </w:rPr>
              <w:t>00</w:t>
            </w:r>
            <w:proofErr w:type="spellEnd"/>
            <w:r w:rsidRPr="00AF6253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F6253">
              <w:rPr>
                <w:rFonts w:ascii="Times New Roman" w:hAnsi="Times New Roman" w:cs="Times New Roman"/>
              </w:rPr>
              <w:t xml:space="preserve">59 667 </w:t>
            </w:r>
          </w:p>
        </w:tc>
      </w:tr>
      <w:tr w:rsidR="00AF6253" w:rsidRPr="00AF6253" w:rsidTr="00DB5D4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3" w:rsidRPr="00AF6253" w:rsidRDefault="00AF6253" w:rsidP="00DB5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53" w:rsidRPr="00AF6253" w:rsidTr="00DB5D48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3" w:rsidRPr="00AF6253" w:rsidRDefault="00AF6253" w:rsidP="00DB5D48">
            <w:pPr>
              <w:pStyle w:val="af"/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AF6253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253" w:rsidRPr="00AF6253" w:rsidRDefault="00AF6253" w:rsidP="00DB5D48">
            <w:pPr>
              <w:pStyle w:val="af"/>
              <w:widowControl w:val="0"/>
              <w:ind w:right="-5"/>
              <w:rPr>
                <w:rFonts w:ascii="Times New Roman" w:hAnsi="Times New Roman" w:cs="Times New Roman"/>
                <w:b/>
              </w:rPr>
            </w:pPr>
            <w:r w:rsidRPr="00AF6253">
              <w:rPr>
                <w:rFonts w:ascii="Times New Roman" w:hAnsi="Times New Roman" w:cs="Times New Roman"/>
              </w:rPr>
              <w:t>59 667</w:t>
            </w:r>
          </w:p>
        </w:tc>
      </w:tr>
    </w:tbl>
    <w:p w:rsidR="00AF6253" w:rsidRPr="00AF6253" w:rsidRDefault="00AF6253" w:rsidP="00AF6253">
      <w:pPr>
        <w:rPr>
          <w:rStyle w:val="a5"/>
          <w:rFonts w:ascii="Times New Roman" w:hAnsi="Times New Roman" w:cs="Times New Roman"/>
          <w:sz w:val="2"/>
        </w:rPr>
      </w:pPr>
    </w:p>
    <w:p w:rsidR="00AF6253" w:rsidRPr="00AF6253" w:rsidRDefault="00AF6253" w:rsidP="00AF6253">
      <w:pPr>
        <w:pStyle w:val="a3"/>
        <w:autoSpaceDE w:val="0"/>
        <w:autoSpaceDN w:val="0"/>
        <w:adjustRightInd w:val="0"/>
      </w:pPr>
    </w:p>
    <w:p w:rsidR="00BE7364" w:rsidRPr="00AF6253" w:rsidRDefault="00BE7364" w:rsidP="00AF6253">
      <w:pPr>
        <w:pStyle w:val="ConsPlusNormal"/>
        <w:ind w:right="5215" w:firstLine="0"/>
        <w:jc w:val="both"/>
        <w:rPr>
          <w:rFonts w:ascii="Times New Roman" w:hAnsi="Times New Roman"/>
          <w:sz w:val="28"/>
          <w:szCs w:val="28"/>
        </w:rPr>
      </w:pPr>
    </w:p>
    <w:sectPr w:rsidR="00BE7364" w:rsidRPr="00AF6253" w:rsidSect="004C48E5">
      <w:headerReference w:type="even" r:id="rId9"/>
      <w:headerReference w:type="default" r:id="rId10"/>
      <w:pgSz w:w="11906" w:h="16838" w:code="9"/>
      <w:pgMar w:top="36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E8" w:rsidRDefault="004711E8" w:rsidP="00477833">
      <w:pPr>
        <w:spacing w:after="0" w:line="240" w:lineRule="auto"/>
      </w:pPr>
      <w:r>
        <w:separator/>
      </w:r>
    </w:p>
  </w:endnote>
  <w:endnote w:type="continuationSeparator" w:id="0">
    <w:p w:rsidR="004711E8" w:rsidRDefault="004711E8" w:rsidP="004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E8" w:rsidRDefault="004711E8" w:rsidP="00477833">
      <w:pPr>
        <w:spacing w:after="0" w:line="240" w:lineRule="auto"/>
      </w:pPr>
      <w:r>
        <w:separator/>
      </w:r>
    </w:p>
  </w:footnote>
  <w:footnote w:type="continuationSeparator" w:id="0">
    <w:p w:rsidR="004711E8" w:rsidRDefault="004711E8" w:rsidP="0047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4D54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DF" w:rsidRDefault="004711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4D54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462">
      <w:rPr>
        <w:rStyle w:val="a5"/>
        <w:noProof/>
      </w:rPr>
      <w:t>24</w:t>
    </w:r>
    <w:r>
      <w:rPr>
        <w:rStyle w:val="a5"/>
      </w:rPr>
      <w:fldChar w:fldCharType="end"/>
    </w:r>
  </w:p>
  <w:p w:rsidR="00145FDF" w:rsidRDefault="004711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3478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51A0D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9E7A67"/>
    <w:multiLevelType w:val="singleLevel"/>
    <w:tmpl w:val="09FEC074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437A70"/>
    <w:multiLevelType w:val="hybridMultilevel"/>
    <w:tmpl w:val="E5520900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E1703"/>
    <w:multiLevelType w:val="hybridMultilevel"/>
    <w:tmpl w:val="418E2EA8"/>
    <w:lvl w:ilvl="0" w:tplc="76262066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FE471E"/>
    <w:multiLevelType w:val="hybridMultilevel"/>
    <w:tmpl w:val="0B726636"/>
    <w:lvl w:ilvl="0" w:tplc="7C1A85F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D141793"/>
    <w:multiLevelType w:val="hybridMultilevel"/>
    <w:tmpl w:val="394EADB6"/>
    <w:lvl w:ilvl="0" w:tplc="AF4692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D4833"/>
    <w:multiLevelType w:val="singleLevel"/>
    <w:tmpl w:val="3C1ED2C4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1">
    <w:nsid w:val="3E822FED"/>
    <w:multiLevelType w:val="multilevel"/>
    <w:tmpl w:val="B79E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561C1"/>
    <w:multiLevelType w:val="hybridMultilevel"/>
    <w:tmpl w:val="AF4473C0"/>
    <w:lvl w:ilvl="0" w:tplc="35D468B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669F5"/>
    <w:multiLevelType w:val="hybridMultilevel"/>
    <w:tmpl w:val="14A8EED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977D1"/>
    <w:multiLevelType w:val="hybridMultilevel"/>
    <w:tmpl w:val="2878D48E"/>
    <w:lvl w:ilvl="0" w:tplc="B09CFE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A850CA"/>
    <w:multiLevelType w:val="hybridMultilevel"/>
    <w:tmpl w:val="48BEF98A"/>
    <w:lvl w:ilvl="0" w:tplc="8A80FCD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7">
    <w:nsid w:val="5A955E1A"/>
    <w:multiLevelType w:val="hybridMultilevel"/>
    <w:tmpl w:val="6C7EA4FA"/>
    <w:lvl w:ilvl="0" w:tplc="3286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E3215"/>
    <w:multiLevelType w:val="singleLevel"/>
    <w:tmpl w:val="06289E6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0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3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CE82CAF"/>
    <w:multiLevelType w:val="hybridMultilevel"/>
    <w:tmpl w:val="94FE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1"/>
    </w:lvlOverride>
  </w:num>
  <w:num w:numId="5">
    <w:abstractNumId w:val="9"/>
    <w:lvlOverride w:ilvl="0">
      <w:startOverride w:val="4"/>
    </w:lvlOverride>
  </w:num>
  <w:num w:numId="6">
    <w:abstractNumId w:val="8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2"/>
    </w:lvlOverride>
  </w:num>
  <w:num w:numId="10">
    <w:abstractNumId w:val="14"/>
  </w:num>
  <w:num w:numId="11">
    <w:abstractNumId w:val="17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4">
    <w:abstractNumId w:val="1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10"/>
  </w:num>
  <w:num w:numId="21">
    <w:abstractNumId w:val="19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D51"/>
    <w:rsid w:val="00002DE7"/>
    <w:rsid w:val="000C3988"/>
    <w:rsid w:val="0016120F"/>
    <w:rsid w:val="001906B9"/>
    <w:rsid w:val="002540AF"/>
    <w:rsid w:val="0025607C"/>
    <w:rsid w:val="002B6F04"/>
    <w:rsid w:val="004711E8"/>
    <w:rsid w:val="00477833"/>
    <w:rsid w:val="004C48E5"/>
    <w:rsid w:val="004D5484"/>
    <w:rsid w:val="005318A7"/>
    <w:rsid w:val="00534D51"/>
    <w:rsid w:val="006B3E82"/>
    <w:rsid w:val="00721462"/>
    <w:rsid w:val="00762697"/>
    <w:rsid w:val="008934CF"/>
    <w:rsid w:val="008E3B3E"/>
    <w:rsid w:val="009A6B61"/>
    <w:rsid w:val="009B5625"/>
    <w:rsid w:val="00AE4751"/>
    <w:rsid w:val="00AF6253"/>
    <w:rsid w:val="00B3244A"/>
    <w:rsid w:val="00BA7B08"/>
    <w:rsid w:val="00BE7364"/>
    <w:rsid w:val="00C12322"/>
    <w:rsid w:val="00C92462"/>
    <w:rsid w:val="00CC0240"/>
    <w:rsid w:val="00CF6D57"/>
    <w:rsid w:val="00DF296E"/>
    <w:rsid w:val="00EE1EB3"/>
    <w:rsid w:val="00F1168D"/>
    <w:rsid w:val="00F24640"/>
    <w:rsid w:val="00F3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3"/>
  </w:style>
  <w:style w:type="paragraph" w:styleId="1">
    <w:name w:val="heading 1"/>
    <w:basedOn w:val="a"/>
    <w:next w:val="a"/>
    <w:link w:val="10"/>
    <w:qFormat/>
    <w:rsid w:val="00AF6253"/>
    <w:pPr>
      <w:keepNext/>
      <w:tabs>
        <w:tab w:val="left" w:pos="0"/>
      </w:tabs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F62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62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62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F6253"/>
    <w:pPr>
      <w:spacing w:before="240" w:after="60" w:line="240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4D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4D51"/>
  </w:style>
  <w:style w:type="paragraph" w:styleId="a6">
    <w:name w:val="Block Text"/>
    <w:basedOn w:val="a"/>
    <w:rsid w:val="00534D51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21"/>
    <w:rsid w:val="00534D51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7"/>
    <w:rsid w:val="00534D51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7"/>
    <w:rsid w:val="00534D51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paragraph" w:customStyle="1" w:styleId="a8">
    <w:name w:val="Заголовок статьи"/>
    <w:basedOn w:val="a"/>
    <w:next w:val="a"/>
    <w:rsid w:val="00534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4D5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540AF"/>
    <w:pPr>
      <w:ind w:left="720"/>
      <w:contextualSpacing/>
    </w:pPr>
  </w:style>
  <w:style w:type="paragraph" w:customStyle="1" w:styleId="ConsPlusNormal">
    <w:name w:val="ConsPlusNormal"/>
    <w:rsid w:val="007214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rticle">
    <w:name w:val="article"/>
    <w:basedOn w:val="a"/>
    <w:rsid w:val="0072146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AF625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F62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625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62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F6253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c">
    <w:name w:val="Title"/>
    <w:basedOn w:val="a"/>
    <w:link w:val="ad"/>
    <w:qFormat/>
    <w:rsid w:val="00AF625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d">
    <w:name w:val="Название Знак"/>
    <w:basedOn w:val="a0"/>
    <w:link w:val="ac"/>
    <w:rsid w:val="00AF6253"/>
    <w:rPr>
      <w:rFonts w:ascii="Times New Roman" w:eastAsia="Times New Roman" w:hAnsi="Times New Roman" w:cs="Times New Roman"/>
      <w:sz w:val="40"/>
      <w:szCs w:val="24"/>
    </w:rPr>
  </w:style>
  <w:style w:type="character" w:customStyle="1" w:styleId="ae">
    <w:name w:val="Основной текст Знак"/>
    <w:basedOn w:val="a0"/>
    <w:link w:val="af"/>
    <w:locked/>
    <w:rsid w:val="00AF6253"/>
    <w:rPr>
      <w:sz w:val="28"/>
    </w:rPr>
  </w:style>
  <w:style w:type="paragraph" w:styleId="af">
    <w:name w:val="Body Text"/>
    <w:basedOn w:val="a"/>
    <w:link w:val="ae"/>
    <w:rsid w:val="00AF6253"/>
    <w:pPr>
      <w:spacing w:after="0" w:line="360" w:lineRule="auto"/>
      <w:jc w:val="center"/>
    </w:pPr>
    <w:rPr>
      <w:sz w:val="28"/>
    </w:rPr>
  </w:style>
  <w:style w:type="character" w:customStyle="1" w:styleId="11">
    <w:name w:val="Основной текст Знак1"/>
    <w:basedOn w:val="a0"/>
    <w:link w:val="af"/>
    <w:uiPriority w:val="99"/>
    <w:semiHidden/>
    <w:rsid w:val="00AF6253"/>
  </w:style>
  <w:style w:type="paragraph" w:styleId="af0">
    <w:name w:val="Body Text Indent"/>
    <w:basedOn w:val="a"/>
    <w:link w:val="af1"/>
    <w:rsid w:val="00AF6253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F6253"/>
    <w:rPr>
      <w:rFonts w:ascii="Times New Roman" w:eastAsia="Times New Roman" w:hAnsi="Times New Roman" w:cs="Times New Roman"/>
      <w:szCs w:val="24"/>
    </w:rPr>
  </w:style>
  <w:style w:type="paragraph" w:styleId="22">
    <w:name w:val="Body Text Indent 2"/>
    <w:basedOn w:val="a"/>
    <w:link w:val="23"/>
    <w:rsid w:val="00AF62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625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F62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4">
    <w:name w:val="Body Text 2"/>
    <w:basedOn w:val="a"/>
    <w:link w:val="25"/>
    <w:rsid w:val="00AF6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F6253"/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AF6253"/>
  </w:style>
  <w:style w:type="character" w:customStyle="1" w:styleId="a00">
    <w:name w:val="a0"/>
    <w:basedOn w:val="a0"/>
    <w:rsid w:val="00AF6253"/>
  </w:style>
  <w:style w:type="character" w:styleId="af3">
    <w:name w:val="Strong"/>
    <w:basedOn w:val="a0"/>
    <w:qFormat/>
    <w:rsid w:val="00AF6253"/>
    <w:rPr>
      <w:b/>
      <w:bCs/>
    </w:rPr>
  </w:style>
  <w:style w:type="character" w:styleId="af4">
    <w:name w:val="Hyperlink"/>
    <w:basedOn w:val="a0"/>
    <w:rsid w:val="00AF625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link w:val="ConsPlusTitle0"/>
    <w:rsid w:val="00AF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AF62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AF62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Гипертекстовая ссылка"/>
    <w:basedOn w:val="a0"/>
    <w:rsid w:val="00AF6253"/>
    <w:rPr>
      <w:rFonts w:ascii="Times New Roman" w:hAnsi="Times New Roman" w:cs="Times New Roman" w:hint="default"/>
      <w:b/>
      <w:bCs w:val="0"/>
      <w:color w:val="008000"/>
    </w:rPr>
  </w:style>
  <w:style w:type="paragraph" w:styleId="31">
    <w:name w:val="Body Text Indent 3"/>
    <w:basedOn w:val="a"/>
    <w:link w:val="32"/>
    <w:rsid w:val="00AF6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6253"/>
    <w:rPr>
      <w:rFonts w:ascii="Times New Roman" w:eastAsia="Times New Roman" w:hAnsi="Times New Roman" w:cs="Times New Roman"/>
      <w:sz w:val="16"/>
      <w:szCs w:val="16"/>
    </w:rPr>
  </w:style>
  <w:style w:type="paragraph" w:customStyle="1" w:styleId="msobodytextindent2cxsplast">
    <w:name w:val="msobodytextindent2cxsplast"/>
    <w:basedOn w:val="a"/>
    <w:rsid w:val="00A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rsid w:val="00AF6253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rsid w:val="00AF62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8">
    <w:name w:val="Прижатый влево"/>
    <w:basedOn w:val="a"/>
    <w:next w:val="a"/>
    <w:rsid w:val="00AF6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3">
    <w:name w:val="Body Text 3"/>
    <w:basedOn w:val="a"/>
    <w:link w:val="34"/>
    <w:rsid w:val="00AF6253"/>
    <w:pPr>
      <w:spacing w:after="120" w:line="240" w:lineRule="auto"/>
      <w:jc w:val="both"/>
    </w:pPr>
    <w:rPr>
      <w:rFonts w:ascii="TimesET" w:eastAsia="Calibri" w:hAnsi="TimesET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6253"/>
    <w:rPr>
      <w:rFonts w:ascii="TimesET" w:eastAsia="Calibri" w:hAnsi="TimesET" w:cs="Times New Roman"/>
      <w:sz w:val="16"/>
      <w:szCs w:val="16"/>
      <w:lang w:eastAsia="en-US"/>
    </w:rPr>
  </w:style>
  <w:style w:type="paragraph" w:customStyle="1" w:styleId="ConsNonformat">
    <w:name w:val="ConsNonformat"/>
    <w:link w:val="ConsNonformat0"/>
    <w:rsid w:val="00AF6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AF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 Знак"/>
    <w:basedOn w:val="a"/>
    <w:rsid w:val="00AF62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ate">
    <w:name w:val="date"/>
    <w:basedOn w:val="a"/>
    <w:rsid w:val="00A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rsid w:val="00A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F6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AF625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Абзац списка1"/>
    <w:basedOn w:val="a"/>
    <w:rsid w:val="00AF62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link w:val="afc"/>
    <w:qFormat/>
    <w:rsid w:val="00AF62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c">
    <w:name w:val="Подзаголовок Знак"/>
    <w:basedOn w:val="a0"/>
    <w:link w:val="afb"/>
    <w:rsid w:val="00AF6253"/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afd">
    <w:name w:val="Комментарий"/>
    <w:basedOn w:val="a"/>
    <w:next w:val="a"/>
    <w:rsid w:val="00AF62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e">
    <w:name w:val="footer"/>
    <w:basedOn w:val="a"/>
    <w:link w:val="aff"/>
    <w:rsid w:val="00AF6253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Нижний колонтитул Знак"/>
    <w:basedOn w:val="a0"/>
    <w:link w:val="afe"/>
    <w:rsid w:val="00AF62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F6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AF625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basedOn w:val="a"/>
    <w:rsid w:val="00AF625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Plain Text"/>
    <w:basedOn w:val="a"/>
    <w:link w:val="aff1"/>
    <w:rsid w:val="00A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0"/>
    <w:rsid w:val="00AF6253"/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A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AF62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AF6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Nonformat0">
    <w:name w:val="ConsNonformat Знак"/>
    <w:basedOn w:val="a0"/>
    <w:link w:val="ConsNonformat"/>
    <w:locked/>
    <w:rsid w:val="00AF6253"/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Знак1"/>
    <w:basedOn w:val="a"/>
    <w:rsid w:val="00AF62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qFormat/>
    <w:rsid w:val="00AF62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8E96-CC75-459A-AA90-157D89C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3</cp:revision>
  <dcterms:created xsi:type="dcterms:W3CDTF">2019-02-21T11:10:00Z</dcterms:created>
  <dcterms:modified xsi:type="dcterms:W3CDTF">2019-02-21T11:10:00Z</dcterms:modified>
</cp:coreProperties>
</file>