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3"/>
        <w:gridCol w:w="1356"/>
        <w:gridCol w:w="4121"/>
      </w:tblGrid>
      <w:tr w:rsidR="00342D43" w:rsidRPr="00C61F66" w:rsidTr="005063C9">
        <w:trPr>
          <w:cantSplit/>
          <w:trHeight w:val="542"/>
        </w:trPr>
        <w:tc>
          <w:tcPr>
            <w:tcW w:w="4093" w:type="dxa"/>
          </w:tcPr>
          <w:p w:rsidR="00342D43" w:rsidRPr="00C61F66" w:rsidRDefault="00342D43" w:rsidP="005063C9">
            <w:pPr>
              <w:widowControl/>
              <w:autoSpaceDE/>
              <w:autoSpaceDN/>
              <w:adjustRightInd/>
              <w:jc w:val="center"/>
              <w:rPr>
                <w:b/>
                <w:bCs/>
                <w:noProof/>
                <w:color w:val="000000"/>
              </w:rPr>
            </w:pPr>
            <w:r w:rsidRPr="00C61F66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342D43" w:rsidRPr="00C61F66" w:rsidRDefault="00342D43" w:rsidP="005063C9">
            <w:pPr>
              <w:widowControl/>
              <w:autoSpaceDE/>
              <w:autoSpaceDN/>
              <w:adjustRightInd/>
              <w:jc w:val="center"/>
            </w:pPr>
            <w:r w:rsidRPr="00C61F66">
              <w:rPr>
                <w:b/>
                <w:bCs/>
                <w:noProof/>
                <w:color w:val="000000"/>
              </w:rPr>
              <w:t>КАНАШ РАЙОНĚ</w:t>
            </w:r>
          </w:p>
        </w:tc>
        <w:tc>
          <w:tcPr>
            <w:tcW w:w="1356" w:type="dxa"/>
            <w:vMerge w:val="restart"/>
            <w:hideMark/>
          </w:tcPr>
          <w:p w:rsidR="00342D43" w:rsidRPr="00C61F66" w:rsidRDefault="00342D43" w:rsidP="005063C9">
            <w:pPr>
              <w:widowControl/>
              <w:autoSpaceDE/>
              <w:autoSpaceDN/>
              <w:adjustRightInd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342D43" w:rsidRPr="00C61F66" w:rsidRDefault="00342D43" w:rsidP="005063C9">
            <w:pPr>
              <w:widowControl/>
              <w:autoSpaceDE/>
              <w:autoSpaceDN/>
              <w:adjustRightInd/>
              <w:jc w:val="center"/>
            </w:pPr>
            <w:r w:rsidRPr="00C61F66">
              <w:rPr>
                <w:b/>
                <w:bCs/>
                <w:noProof/>
              </w:rPr>
              <w:t>ЧУВАШСКАЯ РЕСПУБЛИКА</w:t>
            </w:r>
            <w:r w:rsidRPr="00C61F66">
              <w:rPr>
                <w:noProof/>
                <w:color w:val="000000"/>
              </w:rPr>
              <w:t xml:space="preserve"> </w:t>
            </w:r>
            <w:r w:rsidRPr="00C61F66">
              <w:rPr>
                <w:b/>
                <w:bCs/>
                <w:noProof/>
                <w:color w:val="000000"/>
              </w:rPr>
              <w:t>КАНАШСКИЙ РАЙОН</w:t>
            </w:r>
          </w:p>
        </w:tc>
      </w:tr>
      <w:tr w:rsidR="00342D43" w:rsidRPr="00C61F66" w:rsidTr="005063C9">
        <w:trPr>
          <w:cantSplit/>
          <w:trHeight w:val="1785"/>
        </w:trPr>
        <w:tc>
          <w:tcPr>
            <w:tcW w:w="4093" w:type="dxa"/>
          </w:tcPr>
          <w:p w:rsidR="00342D43" w:rsidRPr="00C61F66" w:rsidRDefault="00342D43" w:rsidP="005063C9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C61F66">
              <w:rPr>
                <w:b/>
                <w:bCs/>
                <w:noProof/>
              </w:rPr>
              <w:t>ШАКК</w:t>
            </w:r>
            <w:r w:rsidRPr="00C61F66">
              <w:rPr>
                <w:b/>
                <w:bCs/>
                <w:noProof/>
                <w:color w:val="000000"/>
              </w:rPr>
              <w:t>Ă</w:t>
            </w:r>
            <w:r w:rsidRPr="00C61F66">
              <w:rPr>
                <w:b/>
                <w:bCs/>
                <w:noProof/>
              </w:rPr>
              <w:t xml:space="preserve">Л ЯЛ ПОСЕЛЕНИЙĚН </w:t>
            </w:r>
          </w:p>
          <w:p w:rsidR="00342D43" w:rsidRPr="00C61F66" w:rsidRDefault="00342D43" w:rsidP="005063C9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b/>
                <w:bCs/>
                <w:noProof/>
              </w:rPr>
            </w:pPr>
            <w:r w:rsidRPr="00C61F66">
              <w:rPr>
                <w:b/>
                <w:bCs/>
                <w:noProof/>
              </w:rPr>
              <w:t xml:space="preserve">ДЕПУТАТСЕН ПУХĂВĚ </w:t>
            </w:r>
          </w:p>
          <w:p w:rsidR="00342D43" w:rsidRPr="00C61F66" w:rsidRDefault="00342D43" w:rsidP="005063C9">
            <w:pPr>
              <w:spacing w:line="192" w:lineRule="auto"/>
              <w:ind w:right="-35"/>
              <w:jc w:val="center"/>
              <w:rPr>
                <w:noProof/>
              </w:rPr>
            </w:pPr>
          </w:p>
          <w:p w:rsidR="00342D43" w:rsidRPr="00C61F66" w:rsidRDefault="00342D43" w:rsidP="005063C9">
            <w:pPr>
              <w:spacing w:line="192" w:lineRule="auto"/>
              <w:ind w:right="-35"/>
              <w:jc w:val="center"/>
              <w:rPr>
                <w:b/>
                <w:bCs/>
                <w:noProof/>
              </w:rPr>
            </w:pPr>
          </w:p>
          <w:p w:rsidR="00342D43" w:rsidRPr="00C61F66" w:rsidRDefault="00342D43" w:rsidP="005063C9">
            <w:pPr>
              <w:widowControl/>
              <w:autoSpaceDE/>
              <w:autoSpaceDN/>
              <w:adjustRightInd/>
              <w:jc w:val="center"/>
              <w:rPr>
                <w:b/>
                <w:bCs/>
                <w:noProof/>
              </w:rPr>
            </w:pPr>
          </w:p>
          <w:p w:rsidR="00342D43" w:rsidRPr="00C61F66" w:rsidRDefault="00342D43" w:rsidP="005063C9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noProof/>
              </w:rPr>
            </w:pPr>
            <w:r w:rsidRPr="00C61F66">
              <w:rPr>
                <w:b/>
                <w:bCs/>
                <w:noProof/>
              </w:rPr>
              <w:t>ЙЫШĂНУ</w:t>
            </w:r>
          </w:p>
          <w:p w:rsidR="00342D43" w:rsidRPr="00C61F66" w:rsidRDefault="00342D43" w:rsidP="005063C9">
            <w:pPr>
              <w:widowControl/>
              <w:autoSpaceDE/>
              <w:autoSpaceDN/>
              <w:adjustRightInd/>
              <w:jc w:val="center"/>
              <w:rPr>
                <w:noProof/>
              </w:rPr>
            </w:pPr>
          </w:p>
          <w:p w:rsidR="00342D43" w:rsidRPr="00C61F66" w:rsidRDefault="00342D43" w:rsidP="005063C9">
            <w:pPr>
              <w:widowControl/>
              <w:autoSpaceDE/>
              <w:autoSpaceDN/>
              <w:adjustRightInd/>
              <w:spacing w:line="264" w:lineRule="auto"/>
              <w:jc w:val="center"/>
            </w:pPr>
            <w:r w:rsidRPr="00C61F66">
              <w:rPr>
                <w:noProof/>
              </w:rPr>
              <w:t>«12» чук уйǎхě 2019 ç. 52/4 №</w:t>
            </w:r>
          </w:p>
          <w:p w:rsidR="00342D43" w:rsidRPr="00C61F66" w:rsidRDefault="00342D43" w:rsidP="005063C9">
            <w:pPr>
              <w:ind w:right="-35"/>
              <w:jc w:val="center"/>
              <w:rPr>
                <w:noProof/>
              </w:rPr>
            </w:pPr>
            <w:r w:rsidRPr="00C61F66">
              <w:rPr>
                <w:noProof/>
              </w:rPr>
              <w:t>Шаккǎл сали</w:t>
            </w:r>
          </w:p>
          <w:p w:rsidR="00342D43" w:rsidRPr="00C61F66" w:rsidRDefault="00342D43" w:rsidP="005063C9">
            <w:pPr>
              <w:widowControl/>
              <w:autoSpaceDE/>
              <w:autoSpaceDN/>
              <w:adjustRightInd/>
              <w:jc w:val="center"/>
              <w:rPr>
                <w:b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D43" w:rsidRPr="00C61F66" w:rsidRDefault="00342D43" w:rsidP="005063C9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</w:p>
        </w:tc>
        <w:tc>
          <w:tcPr>
            <w:tcW w:w="4121" w:type="dxa"/>
          </w:tcPr>
          <w:p w:rsidR="00342D43" w:rsidRPr="00C61F66" w:rsidRDefault="00342D43" w:rsidP="005063C9">
            <w:pPr>
              <w:widowControl/>
              <w:autoSpaceDE/>
              <w:autoSpaceDN/>
              <w:adjustRightInd/>
              <w:jc w:val="center"/>
              <w:rPr>
                <w:b/>
                <w:bCs/>
                <w:noProof/>
              </w:rPr>
            </w:pPr>
            <w:r w:rsidRPr="00C61F66">
              <w:rPr>
                <w:b/>
                <w:bCs/>
                <w:noProof/>
              </w:rPr>
              <w:t>СОБРАНИЕ ДЕПУТАТОВ</w:t>
            </w:r>
          </w:p>
          <w:p w:rsidR="00342D43" w:rsidRPr="00C61F66" w:rsidRDefault="00342D43" w:rsidP="005063C9">
            <w:pPr>
              <w:widowControl/>
              <w:autoSpaceDE/>
              <w:autoSpaceDN/>
              <w:adjustRightInd/>
              <w:jc w:val="center"/>
              <w:rPr>
                <w:noProof/>
              </w:rPr>
            </w:pPr>
            <w:r w:rsidRPr="00C61F66">
              <w:rPr>
                <w:b/>
                <w:bCs/>
                <w:noProof/>
              </w:rPr>
              <w:t>ШАКУЛОВСКОГО  СЕЛЬСКОГО ПОСЕЛЕНИЯ</w:t>
            </w:r>
          </w:p>
          <w:p w:rsidR="00342D43" w:rsidRPr="00C61F66" w:rsidRDefault="00342D43" w:rsidP="005063C9">
            <w:pPr>
              <w:widowControl/>
              <w:autoSpaceDE/>
              <w:autoSpaceDN/>
              <w:adjustRightInd/>
              <w:jc w:val="center"/>
            </w:pPr>
          </w:p>
          <w:p w:rsidR="00342D43" w:rsidRPr="00C61F66" w:rsidRDefault="00342D43" w:rsidP="005063C9">
            <w:pPr>
              <w:widowControl/>
              <w:autoSpaceDE/>
              <w:autoSpaceDN/>
              <w:adjustRightInd/>
            </w:pPr>
          </w:p>
          <w:p w:rsidR="00342D43" w:rsidRPr="00C61F66" w:rsidRDefault="00342D43" w:rsidP="005063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61F66">
              <w:t xml:space="preserve">                       </w:t>
            </w:r>
            <w:r w:rsidRPr="00C61F66">
              <w:rPr>
                <w:b/>
                <w:bCs/>
              </w:rPr>
              <w:t>РЕШЕНИЕ</w:t>
            </w:r>
          </w:p>
          <w:p w:rsidR="00342D43" w:rsidRPr="00C61F66" w:rsidRDefault="00342D43" w:rsidP="005063C9">
            <w:pPr>
              <w:widowControl/>
              <w:autoSpaceDE/>
              <w:autoSpaceDN/>
              <w:adjustRightInd/>
              <w:jc w:val="center"/>
            </w:pPr>
          </w:p>
          <w:p w:rsidR="00342D43" w:rsidRPr="00C61F66" w:rsidRDefault="00342D43" w:rsidP="005063C9">
            <w:pPr>
              <w:widowControl/>
              <w:autoSpaceDE/>
              <w:autoSpaceDN/>
              <w:adjustRightInd/>
              <w:jc w:val="center"/>
            </w:pPr>
            <w:r w:rsidRPr="00C61F66">
              <w:t>«</w:t>
            </w:r>
            <w:r w:rsidRPr="00C61F66">
              <w:rPr>
                <w:noProof/>
              </w:rPr>
              <w:t>12</w:t>
            </w:r>
            <w:r w:rsidRPr="00C61F66">
              <w:t>» ноября 2019 г.      № 52/4</w:t>
            </w:r>
          </w:p>
          <w:p w:rsidR="00342D43" w:rsidRPr="00C61F66" w:rsidRDefault="00342D43" w:rsidP="005063C9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sz w:val="26"/>
                <w:szCs w:val="24"/>
              </w:rPr>
            </w:pPr>
            <w:r w:rsidRPr="00C61F66">
              <w:t xml:space="preserve">село </w:t>
            </w:r>
            <w:proofErr w:type="spellStart"/>
            <w:r w:rsidRPr="00C61F66">
              <w:t>Шакулово</w:t>
            </w:r>
            <w:proofErr w:type="spellEnd"/>
          </w:p>
        </w:tc>
      </w:tr>
    </w:tbl>
    <w:p w:rsidR="00342D43" w:rsidRPr="00C61F66" w:rsidRDefault="00342D43" w:rsidP="00342D43">
      <w:pPr>
        <w:widowControl/>
        <w:jc w:val="both"/>
        <w:rPr>
          <w:sz w:val="26"/>
          <w:szCs w:val="26"/>
        </w:rPr>
      </w:pPr>
    </w:p>
    <w:p w:rsidR="00342D43" w:rsidRPr="00C61F66" w:rsidRDefault="00342D43" w:rsidP="00342D43">
      <w:pPr>
        <w:widowControl/>
        <w:ind w:right="4251"/>
        <w:jc w:val="both"/>
        <w:rPr>
          <w:b/>
          <w:sz w:val="24"/>
          <w:szCs w:val="24"/>
        </w:rPr>
      </w:pPr>
      <w:bookmarkStart w:id="0" w:name="_GoBack"/>
      <w:r w:rsidRPr="00C61F66">
        <w:rPr>
          <w:b/>
          <w:sz w:val="24"/>
          <w:szCs w:val="24"/>
        </w:rPr>
        <w:t xml:space="preserve">Об утверждении порядка проведения осмотра зданий, сооружений в целях оценки </w:t>
      </w:r>
      <w:bookmarkEnd w:id="0"/>
      <w:r w:rsidRPr="00C61F66">
        <w:rPr>
          <w:b/>
          <w:sz w:val="24"/>
          <w:szCs w:val="24"/>
        </w:rPr>
        <w:t>их технического состояния и надлежащего технического обслуживания</w:t>
      </w:r>
      <w:r w:rsidRPr="00C61F66">
        <w:rPr>
          <w:sz w:val="24"/>
          <w:szCs w:val="24"/>
        </w:rPr>
        <w:t xml:space="preserve"> </w:t>
      </w:r>
    </w:p>
    <w:p w:rsidR="00342D43" w:rsidRPr="00C61F66" w:rsidRDefault="00342D43" w:rsidP="00342D43">
      <w:pPr>
        <w:widowControl/>
        <w:rPr>
          <w:sz w:val="24"/>
          <w:szCs w:val="24"/>
        </w:rPr>
      </w:pPr>
    </w:p>
    <w:p w:rsidR="00342D43" w:rsidRPr="00C61F66" w:rsidRDefault="00342D43" w:rsidP="00342D43">
      <w:pPr>
        <w:widowControl/>
        <w:ind w:firstLine="72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 xml:space="preserve">Во исполнение требований п. 7 ч. 1 ст. 8, п. 11 ст. 55.24 Градостроительного кодекса Российской Федерации, руководствуясь Уставом  Шакуловского сельского поселения Канашского района Чувашской Республики, </w:t>
      </w:r>
      <w:r w:rsidRPr="00C61F66">
        <w:rPr>
          <w:b/>
          <w:sz w:val="24"/>
          <w:szCs w:val="24"/>
        </w:rPr>
        <w:t>Собрание депутатов Шакуловского  сельского  поселения  Канашского  района  Чувашской   Республики</w:t>
      </w:r>
      <w:r w:rsidRPr="00C61F66">
        <w:rPr>
          <w:sz w:val="24"/>
          <w:szCs w:val="24"/>
        </w:rPr>
        <w:t xml:space="preserve"> </w:t>
      </w:r>
    </w:p>
    <w:p w:rsidR="00342D43" w:rsidRPr="00C61F66" w:rsidRDefault="00342D43" w:rsidP="00342D43">
      <w:pPr>
        <w:widowControl/>
        <w:jc w:val="both"/>
        <w:rPr>
          <w:sz w:val="24"/>
          <w:szCs w:val="24"/>
        </w:rPr>
      </w:pPr>
      <w:proofErr w:type="gramStart"/>
      <w:r w:rsidRPr="00C61F66">
        <w:rPr>
          <w:b/>
          <w:sz w:val="24"/>
          <w:szCs w:val="24"/>
        </w:rPr>
        <w:t>р</w:t>
      </w:r>
      <w:proofErr w:type="gramEnd"/>
      <w:r w:rsidRPr="00C61F66">
        <w:rPr>
          <w:b/>
          <w:sz w:val="24"/>
          <w:szCs w:val="24"/>
        </w:rPr>
        <w:t xml:space="preserve"> е ш и л о:</w:t>
      </w:r>
    </w:p>
    <w:p w:rsidR="00342D43" w:rsidRPr="00C61F66" w:rsidRDefault="00342D43" w:rsidP="00342D43">
      <w:pPr>
        <w:widowControl/>
        <w:ind w:firstLine="720"/>
        <w:jc w:val="center"/>
        <w:rPr>
          <w:sz w:val="24"/>
          <w:szCs w:val="24"/>
        </w:rPr>
      </w:pPr>
    </w:p>
    <w:p w:rsidR="00342D43" w:rsidRPr="00C61F66" w:rsidRDefault="00342D43" w:rsidP="00342D43">
      <w:pPr>
        <w:widowControl/>
        <w:ind w:firstLine="72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>1. Утвердить прилагаемый Порядок проведения осмотра зданий, сооружений в целях оценки их технического состояния и надлежащего технического обслуживания.</w:t>
      </w:r>
    </w:p>
    <w:p w:rsidR="00342D43" w:rsidRPr="00C61F66" w:rsidRDefault="00342D43" w:rsidP="00342D43">
      <w:pPr>
        <w:widowControl/>
        <w:ind w:firstLine="72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 xml:space="preserve">2. Опубликовать настоящее постановление в официальном печатном издании Шакуловского  сельского поселения Канашского района Чувашской Республики и разместить на официальном сайте органов местного самоуправления Шакуловского  сельского поселения Канашского района Чувашской Республики.   </w:t>
      </w:r>
    </w:p>
    <w:p w:rsidR="00342D43" w:rsidRPr="00C61F66" w:rsidRDefault="00342D43" w:rsidP="00342D43">
      <w:pPr>
        <w:widowControl/>
        <w:ind w:firstLine="72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>3. Настоящее решение вступает в силу со дня официального опубликования.</w:t>
      </w:r>
    </w:p>
    <w:p w:rsidR="00342D43" w:rsidRPr="00C61F66" w:rsidRDefault="00342D43" w:rsidP="00342D43">
      <w:pPr>
        <w:widowControl/>
        <w:jc w:val="center"/>
        <w:rPr>
          <w:sz w:val="24"/>
          <w:szCs w:val="24"/>
        </w:rPr>
      </w:pPr>
    </w:p>
    <w:p w:rsidR="00342D43" w:rsidRPr="00C61F66" w:rsidRDefault="00342D43" w:rsidP="00342D43">
      <w:pPr>
        <w:widowControl/>
        <w:jc w:val="center"/>
        <w:rPr>
          <w:sz w:val="24"/>
          <w:szCs w:val="24"/>
        </w:rPr>
      </w:pPr>
    </w:p>
    <w:p w:rsidR="00342D43" w:rsidRPr="00C61F66" w:rsidRDefault="00342D43" w:rsidP="00342D4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42D43" w:rsidRPr="00C61F66" w:rsidRDefault="00342D43" w:rsidP="00342D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61F66">
        <w:rPr>
          <w:sz w:val="24"/>
          <w:szCs w:val="24"/>
        </w:rPr>
        <w:t xml:space="preserve">Глава  Шакуловского  </w:t>
      </w:r>
    </w:p>
    <w:p w:rsidR="00342D43" w:rsidRPr="00C61F66" w:rsidRDefault="00342D43" w:rsidP="00342D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61F66">
        <w:rPr>
          <w:sz w:val="24"/>
          <w:szCs w:val="24"/>
        </w:rPr>
        <w:t xml:space="preserve">сельского поселения </w:t>
      </w:r>
      <w:r w:rsidRPr="00C61F66">
        <w:rPr>
          <w:sz w:val="24"/>
          <w:szCs w:val="24"/>
        </w:rPr>
        <w:tab/>
      </w:r>
      <w:r w:rsidRPr="00C61F66">
        <w:rPr>
          <w:sz w:val="24"/>
          <w:szCs w:val="24"/>
        </w:rPr>
        <w:tab/>
      </w:r>
      <w:r w:rsidRPr="00C61F66">
        <w:rPr>
          <w:sz w:val="24"/>
          <w:szCs w:val="24"/>
        </w:rPr>
        <w:tab/>
      </w:r>
      <w:r w:rsidRPr="00C61F66">
        <w:rPr>
          <w:sz w:val="24"/>
          <w:szCs w:val="24"/>
        </w:rPr>
        <w:tab/>
        <w:t xml:space="preserve">                                       А.Н. Антонов</w:t>
      </w:r>
      <w:r w:rsidRPr="00C61F66">
        <w:rPr>
          <w:sz w:val="24"/>
          <w:szCs w:val="24"/>
        </w:rPr>
        <w:tab/>
        <w:t xml:space="preserve"> </w:t>
      </w:r>
    </w:p>
    <w:p w:rsidR="00342D43" w:rsidRPr="00C61F66" w:rsidRDefault="00342D43" w:rsidP="00342D43">
      <w:pPr>
        <w:widowControl/>
        <w:autoSpaceDE/>
        <w:autoSpaceDN/>
        <w:adjustRightInd/>
        <w:rPr>
          <w:sz w:val="24"/>
          <w:szCs w:val="24"/>
        </w:rPr>
      </w:pPr>
    </w:p>
    <w:p w:rsidR="00342D43" w:rsidRPr="00C61F66" w:rsidRDefault="00342D43" w:rsidP="00342D43">
      <w:pPr>
        <w:widowControl/>
        <w:autoSpaceDE/>
        <w:autoSpaceDN/>
        <w:adjustRightInd/>
        <w:rPr>
          <w:sz w:val="24"/>
          <w:szCs w:val="24"/>
        </w:rPr>
      </w:pPr>
    </w:p>
    <w:p w:rsidR="00342D43" w:rsidRPr="00C61F66" w:rsidRDefault="00342D43" w:rsidP="00342D43">
      <w:pPr>
        <w:widowControl/>
        <w:autoSpaceDE/>
        <w:autoSpaceDN/>
        <w:adjustRightInd/>
        <w:rPr>
          <w:sz w:val="24"/>
          <w:szCs w:val="24"/>
        </w:rPr>
      </w:pPr>
    </w:p>
    <w:p w:rsidR="00342D43" w:rsidRPr="00C61F66" w:rsidRDefault="00342D43" w:rsidP="00342D43">
      <w:pPr>
        <w:widowControl/>
        <w:autoSpaceDE/>
        <w:autoSpaceDN/>
        <w:adjustRightInd/>
        <w:rPr>
          <w:sz w:val="24"/>
          <w:szCs w:val="24"/>
        </w:rPr>
      </w:pPr>
    </w:p>
    <w:p w:rsidR="00342D43" w:rsidRPr="00C61F66" w:rsidRDefault="00342D43" w:rsidP="00342D43">
      <w:pPr>
        <w:widowControl/>
        <w:autoSpaceDE/>
        <w:autoSpaceDN/>
        <w:adjustRightInd/>
        <w:rPr>
          <w:sz w:val="24"/>
          <w:szCs w:val="24"/>
        </w:rPr>
      </w:pPr>
    </w:p>
    <w:p w:rsidR="00342D43" w:rsidRPr="00C61F66" w:rsidRDefault="00342D43" w:rsidP="00342D43">
      <w:pPr>
        <w:widowControl/>
        <w:autoSpaceDE/>
        <w:autoSpaceDN/>
        <w:adjustRightInd/>
        <w:rPr>
          <w:sz w:val="24"/>
          <w:szCs w:val="24"/>
        </w:rPr>
      </w:pPr>
    </w:p>
    <w:p w:rsidR="00342D43" w:rsidRPr="00C61F66" w:rsidRDefault="00342D43" w:rsidP="00342D43">
      <w:pPr>
        <w:widowControl/>
        <w:autoSpaceDE/>
        <w:autoSpaceDN/>
        <w:adjustRightInd/>
        <w:rPr>
          <w:sz w:val="24"/>
          <w:szCs w:val="24"/>
        </w:rPr>
      </w:pPr>
    </w:p>
    <w:p w:rsidR="00342D43" w:rsidRPr="00C61F66" w:rsidRDefault="00342D43" w:rsidP="00342D43">
      <w:pPr>
        <w:widowControl/>
        <w:autoSpaceDE/>
        <w:autoSpaceDN/>
        <w:adjustRightInd/>
        <w:rPr>
          <w:sz w:val="24"/>
          <w:szCs w:val="24"/>
        </w:rPr>
      </w:pPr>
    </w:p>
    <w:p w:rsidR="00342D43" w:rsidRPr="00C61F66" w:rsidRDefault="00342D43" w:rsidP="00342D43">
      <w:pPr>
        <w:widowControl/>
        <w:autoSpaceDE/>
        <w:autoSpaceDN/>
        <w:adjustRightInd/>
        <w:rPr>
          <w:sz w:val="24"/>
          <w:szCs w:val="24"/>
        </w:rPr>
      </w:pPr>
    </w:p>
    <w:p w:rsidR="00342D43" w:rsidRPr="00C61F66" w:rsidRDefault="00342D43" w:rsidP="00342D43">
      <w:pPr>
        <w:widowControl/>
        <w:autoSpaceDE/>
        <w:autoSpaceDN/>
        <w:adjustRightInd/>
        <w:rPr>
          <w:sz w:val="24"/>
          <w:szCs w:val="24"/>
        </w:rPr>
      </w:pPr>
      <w:r w:rsidRPr="00C61F66">
        <w:rPr>
          <w:sz w:val="24"/>
          <w:szCs w:val="24"/>
        </w:rPr>
        <w:t xml:space="preserve"> </w:t>
      </w:r>
    </w:p>
    <w:p w:rsidR="00342D43" w:rsidRPr="00C61F66" w:rsidRDefault="00342D43" w:rsidP="00342D43">
      <w:pPr>
        <w:widowControl/>
        <w:jc w:val="center"/>
        <w:rPr>
          <w:sz w:val="24"/>
          <w:szCs w:val="24"/>
        </w:rPr>
      </w:pPr>
    </w:p>
    <w:p w:rsidR="00342D43" w:rsidRPr="00C61F66" w:rsidRDefault="00342D43" w:rsidP="00342D43">
      <w:pPr>
        <w:widowControl/>
        <w:autoSpaceDE/>
        <w:autoSpaceDN/>
        <w:adjustRightInd/>
        <w:rPr>
          <w:sz w:val="24"/>
          <w:szCs w:val="24"/>
        </w:rPr>
        <w:sectPr w:rsidR="00342D43" w:rsidRPr="00C61F66">
          <w:pgSz w:w="11905" w:h="16838"/>
          <w:pgMar w:top="1134" w:right="850" w:bottom="1276" w:left="1701" w:header="720" w:footer="720" w:gutter="0"/>
          <w:cols w:space="720"/>
        </w:sectPr>
      </w:pPr>
    </w:p>
    <w:p w:rsidR="00342D43" w:rsidRPr="00C61F66" w:rsidRDefault="00342D43" w:rsidP="00342D43">
      <w:pPr>
        <w:widowControl/>
        <w:autoSpaceDE/>
        <w:autoSpaceDN/>
        <w:adjustRightInd/>
        <w:ind w:left="5664"/>
        <w:rPr>
          <w:sz w:val="24"/>
          <w:szCs w:val="24"/>
        </w:rPr>
      </w:pPr>
      <w:r w:rsidRPr="00C61F66">
        <w:rPr>
          <w:sz w:val="24"/>
          <w:szCs w:val="24"/>
        </w:rPr>
        <w:lastRenderedPageBreak/>
        <w:t xml:space="preserve">Утверждено </w:t>
      </w:r>
    </w:p>
    <w:p w:rsidR="00342D43" w:rsidRPr="00C61F66" w:rsidRDefault="00342D43" w:rsidP="00342D43">
      <w:pPr>
        <w:widowControl/>
        <w:autoSpaceDE/>
        <w:autoSpaceDN/>
        <w:adjustRightInd/>
        <w:ind w:left="5664"/>
        <w:rPr>
          <w:sz w:val="24"/>
          <w:szCs w:val="24"/>
        </w:rPr>
      </w:pPr>
      <w:r w:rsidRPr="00C61F66">
        <w:rPr>
          <w:sz w:val="24"/>
          <w:szCs w:val="24"/>
        </w:rPr>
        <w:t>решением Собрания  депутатов</w:t>
      </w:r>
    </w:p>
    <w:p w:rsidR="00342D43" w:rsidRPr="00C61F66" w:rsidRDefault="00342D43" w:rsidP="00342D43">
      <w:pPr>
        <w:widowControl/>
        <w:autoSpaceDE/>
        <w:autoSpaceDN/>
        <w:adjustRightInd/>
        <w:ind w:left="5664"/>
        <w:rPr>
          <w:sz w:val="24"/>
          <w:szCs w:val="24"/>
        </w:rPr>
      </w:pPr>
      <w:r w:rsidRPr="00C61F66">
        <w:rPr>
          <w:sz w:val="24"/>
          <w:szCs w:val="24"/>
        </w:rPr>
        <w:t xml:space="preserve">Шакуловского </w:t>
      </w:r>
      <w:proofErr w:type="gramStart"/>
      <w:r w:rsidRPr="00C61F66">
        <w:rPr>
          <w:sz w:val="24"/>
          <w:szCs w:val="24"/>
        </w:rPr>
        <w:t>сельского</w:t>
      </w:r>
      <w:proofErr w:type="gramEnd"/>
      <w:r w:rsidRPr="00C61F66">
        <w:rPr>
          <w:sz w:val="24"/>
          <w:szCs w:val="24"/>
        </w:rPr>
        <w:t xml:space="preserve"> поселение Канашского района Чувашской Республики</w:t>
      </w:r>
    </w:p>
    <w:p w:rsidR="00342D43" w:rsidRPr="00C61F66" w:rsidRDefault="00342D43" w:rsidP="00342D43">
      <w:pPr>
        <w:widowControl/>
        <w:autoSpaceDE/>
        <w:autoSpaceDN/>
        <w:adjustRightInd/>
        <w:ind w:left="5664"/>
        <w:rPr>
          <w:sz w:val="24"/>
          <w:szCs w:val="24"/>
        </w:rPr>
      </w:pPr>
      <w:r w:rsidRPr="00C61F66">
        <w:rPr>
          <w:sz w:val="24"/>
          <w:szCs w:val="24"/>
        </w:rPr>
        <w:t>от 12.11.2019 г. № 52/4</w:t>
      </w:r>
    </w:p>
    <w:p w:rsidR="00342D43" w:rsidRPr="00C61F66" w:rsidRDefault="00342D43" w:rsidP="00342D43">
      <w:pPr>
        <w:widowControl/>
        <w:autoSpaceDE/>
        <w:autoSpaceDN/>
        <w:adjustRightInd/>
        <w:ind w:left="5664"/>
        <w:rPr>
          <w:sz w:val="24"/>
          <w:szCs w:val="24"/>
        </w:rPr>
      </w:pPr>
      <w:r w:rsidRPr="00C61F66">
        <w:rPr>
          <w:sz w:val="24"/>
          <w:szCs w:val="24"/>
        </w:rPr>
        <w:t xml:space="preserve"> </w:t>
      </w:r>
    </w:p>
    <w:p w:rsidR="00342D43" w:rsidRPr="00C61F66" w:rsidRDefault="00342D43" w:rsidP="00342D43">
      <w:pPr>
        <w:widowControl/>
        <w:jc w:val="center"/>
        <w:rPr>
          <w:sz w:val="24"/>
          <w:szCs w:val="24"/>
        </w:rPr>
      </w:pPr>
    </w:p>
    <w:p w:rsidR="00342D43" w:rsidRPr="00C61F66" w:rsidRDefault="00342D43" w:rsidP="00342D43">
      <w:pPr>
        <w:widowControl/>
        <w:jc w:val="center"/>
        <w:rPr>
          <w:sz w:val="24"/>
          <w:szCs w:val="24"/>
        </w:rPr>
      </w:pPr>
      <w:r w:rsidRPr="00C61F66">
        <w:rPr>
          <w:sz w:val="24"/>
          <w:szCs w:val="24"/>
        </w:rPr>
        <w:t>ПОРЯДОК</w:t>
      </w:r>
    </w:p>
    <w:p w:rsidR="00342D43" w:rsidRPr="00C61F66" w:rsidRDefault="00342D43" w:rsidP="00342D43">
      <w:pPr>
        <w:widowControl/>
        <w:jc w:val="center"/>
        <w:rPr>
          <w:sz w:val="24"/>
          <w:szCs w:val="24"/>
        </w:rPr>
      </w:pPr>
      <w:r w:rsidRPr="00C61F66">
        <w:rPr>
          <w:sz w:val="24"/>
          <w:szCs w:val="24"/>
        </w:rPr>
        <w:t>проведения осмотра зданий, сооружений</w:t>
      </w:r>
    </w:p>
    <w:p w:rsidR="00342D43" w:rsidRPr="00C61F66" w:rsidRDefault="00342D43" w:rsidP="00342D43">
      <w:pPr>
        <w:widowControl/>
        <w:jc w:val="center"/>
        <w:rPr>
          <w:sz w:val="24"/>
          <w:szCs w:val="24"/>
        </w:rPr>
      </w:pPr>
      <w:r w:rsidRPr="00C61F66">
        <w:rPr>
          <w:sz w:val="24"/>
          <w:szCs w:val="24"/>
        </w:rPr>
        <w:t>в целях оценки их технического состояния и надлежащего</w:t>
      </w:r>
    </w:p>
    <w:p w:rsidR="00342D43" w:rsidRPr="00C61F66" w:rsidRDefault="00342D43" w:rsidP="00342D43">
      <w:pPr>
        <w:widowControl/>
        <w:jc w:val="center"/>
        <w:rPr>
          <w:sz w:val="24"/>
          <w:szCs w:val="24"/>
        </w:rPr>
      </w:pPr>
      <w:r w:rsidRPr="00C61F66">
        <w:rPr>
          <w:sz w:val="24"/>
          <w:szCs w:val="24"/>
        </w:rPr>
        <w:t>технического обслуживания</w:t>
      </w:r>
    </w:p>
    <w:p w:rsidR="00342D43" w:rsidRPr="00C61F66" w:rsidRDefault="00342D43" w:rsidP="00342D43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7" w:history="1">
        <w:r w:rsidRPr="00C61F66">
          <w:rPr>
            <w:sz w:val="24"/>
            <w:szCs w:val="24"/>
          </w:rPr>
          <w:t>кодексом</w:t>
        </w:r>
      </w:hyperlink>
      <w:r w:rsidRPr="00C61F66">
        <w:rPr>
          <w:sz w:val="24"/>
          <w:szCs w:val="24"/>
        </w:rPr>
        <w:t xml:space="preserve"> Российской Федерации, Федеральным </w:t>
      </w:r>
      <w:hyperlink r:id="rId8" w:history="1">
        <w:r w:rsidRPr="00C61F66">
          <w:rPr>
            <w:sz w:val="24"/>
            <w:szCs w:val="24"/>
          </w:rPr>
          <w:t>законом</w:t>
        </w:r>
      </w:hyperlink>
      <w:r w:rsidRPr="00C61F6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Шакуловского сельского поселения Канашского района Чувашской Республики.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Шакуловского сельского поселения Канашского района Чувашской Республики (далее - Поселение),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>4. Осмотр зданий, сооружений проводится при поступлении в органы местного самоуправления Поселения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>6.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 xml:space="preserve">8. </w:t>
      </w:r>
      <w:proofErr w:type="gramStart"/>
      <w:r w:rsidRPr="00C61F66">
        <w:rPr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C61F66">
        <w:rPr>
          <w:sz w:val="24"/>
          <w:szCs w:val="24"/>
        </w:rPr>
        <w:t>фотофиксацией</w:t>
      </w:r>
      <w:proofErr w:type="spellEnd"/>
      <w:r w:rsidRPr="00C61F66">
        <w:rPr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</w:t>
      </w:r>
      <w:r w:rsidRPr="00C61F66">
        <w:rPr>
          <w:sz w:val="24"/>
          <w:szCs w:val="24"/>
        </w:rPr>
        <w:lastRenderedPageBreak/>
        <w:t xml:space="preserve">инженерного оборудования, производятся </w:t>
      </w:r>
      <w:proofErr w:type="spellStart"/>
      <w:r w:rsidRPr="00C61F66">
        <w:rPr>
          <w:sz w:val="24"/>
          <w:szCs w:val="24"/>
        </w:rPr>
        <w:t>обмерочные</w:t>
      </w:r>
      <w:proofErr w:type="spellEnd"/>
      <w:r w:rsidRPr="00C61F66">
        <w:rPr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C61F66">
        <w:rPr>
          <w:sz w:val="24"/>
          <w:szCs w:val="24"/>
        </w:rPr>
        <w:t xml:space="preserve"> и безопасности объектов, требованиями проектной документации осматриваемого объекта.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 xml:space="preserve">10. </w:t>
      </w:r>
      <w:proofErr w:type="gramStart"/>
      <w:r w:rsidRPr="00C61F66">
        <w:rPr>
          <w:sz w:val="24"/>
          <w:szCs w:val="24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r:id="rId9" w:anchor="Par26" w:history="1">
        <w:r w:rsidRPr="00C61F66">
          <w:rPr>
            <w:sz w:val="24"/>
            <w:szCs w:val="24"/>
          </w:rPr>
          <w:t>Приложению 1</w:t>
        </w:r>
      </w:hyperlink>
      <w:r w:rsidRPr="00C61F66">
        <w:rPr>
          <w:sz w:val="24"/>
          <w:szCs w:val="24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10" w:anchor="Par113" w:history="1">
        <w:r w:rsidRPr="00C61F66">
          <w:rPr>
            <w:sz w:val="24"/>
            <w:szCs w:val="24"/>
          </w:rPr>
          <w:t>Приложению 2</w:t>
        </w:r>
      </w:hyperlink>
      <w:r w:rsidRPr="00C61F66">
        <w:rPr>
          <w:sz w:val="24"/>
          <w:szCs w:val="24"/>
        </w:rPr>
        <w:t xml:space="preserve">. К акту осмотра прикладываются материалы </w:t>
      </w:r>
      <w:proofErr w:type="spellStart"/>
      <w:r w:rsidRPr="00C61F66">
        <w:rPr>
          <w:sz w:val="24"/>
          <w:szCs w:val="24"/>
        </w:rPr>
        <w:t>фотофиксации</w:t>
      </w:r>
      <w:proofErr w:type="spellEnd"/>
      <w:r w:rsidRPr="00C61F66">
        <w:rPr>
          <w:sz w:val="24"/>
          <w:szCs w:val="24"/>
        </w:rPr>
        <w:t xml:space="preserve"> осматриваемого здания, сооружения</w:t>
      </w:r>
      <w:proofErr w:type="gramEnd"/>
      <w:r w:rsidRPr="00C61F66">
        <w:rPr>
          <w:sz w:val="24"/>
          <w:szCs w:val="24"/>
        </w:rPr>
        <w:t xml:space="preserve"> и иные материалы, оформленные в ходе осмотра здания, сооружения.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 xml:space="preserve">11. </w:t>
      </w:r>
      <w:proofErr w:type="gramStart"/>
      <w:r w:rsidRPr="00C61F66">
        <w:rPr>
          <w:sz w:val="24"/>
          <w:szCs w:val="24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 xml:space="preserve">13. Акт осмотра составляется в двух экземплярах. Один экземпляр акта осмотра вручается заявителю под роспись. Второй экземпляр хранится в органах местного самоуправления.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 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>14. В случае выявления нарушений требований градостроительного законодательства, технических регламентов администрация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  <w:r w:rsidRPr="00C61F66">
        <w:rPr>
          <w:sz w:val="24"/>
          <w:szCs w:val="24"/>
        </w:rPr>
        <w:t>15. Сведения о проведенном осмотре зданий, сооружений вносятся в журнал учета осмотров зданий, сооружений, который ведется в Поселении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342D43" w:rsidRPr="00C61F66" w:rsidRDefault="00342D43" w:rsidP="00342D43">
      <w:pPr>
        <w:widowControl/>
        <w:ind w:firstLine="540"/>
        <w:rPr>
          <w:sz w:val="24"/>
          <w:szCs w:val="24"/>
        </w:rPr>
      </w:pPr>
      <w:r w:rsidRPr="00C61F66">
        <w:rPr>
          <w:sz w:val="24"/>
          <w:szCs w:val="24"/>
        </w:rPr>
        <w:t xml:space="preserve">16. Журнал учета осмотров зданий, сооружений должен быть прошит, </w:t>
      </w:r>
      <w:proofErr w:type="spellStart"/>
      <w:r w:rsidRPr="00C61F66">
        <w:rPr>
          <w:sz w:val="24"/>
          <w:szCs w:val="24"/>
        </w:rPr>
        <w:t>пронумерова</w:t>
      </w:r>
      <w:proofErr w:type="spellEnd"/>
      <w:r w:rsidRPr="00C61F66">
        <w:rPr>
          <w:sz w:val="24"/>
          <w:szCs w:val="24"/>
        </w:rPr>
        <w:t xml:space="preserve"> и удостоверен печатью.</w:t>
      </w:r>
    </w:p>
    <w:p w:rsidR="00342D43" w:rsidRPr="00C61F66" w:rsidRDefault="00342D43" w:rsidP="00342D43">
      <w:pPr>
        <w:widowControl/>
        <w:ind w:firstLine="540"/>
        <w:jc w:val="right"/>
        <w:rPr>
          <w:sz w:val="24"/>
          <w:szCs w:val="24"/>
        </w:rPr>
      </w:pPr>
      <w:r w:rsidRPr="00C61F66">
        <w:rPr>
          <w:sz w:val="24"/>
          <w:szCs w:val="24"/>
        </w:rPr>
        <w:br w:type="page"/>
      </w:r>
      <w:r w:rsidRPr="00C61F66">
        <w:rPr>
          <w:sz w:val="24"/>
          <w:szCs w:val="24"/>
        </w:rPr>
        <w:lastRenderedPageBreak/>
        <w:t>Приложение 1</w:t>
      </w:r>
    </w:p>
    <w:p w:rsidR="00342D43" w:rsidRPr="00C61F66" w:rsidRDefault="00342D43" w:rsidP="00342D43">
      <w:pPr>
        <w:widowControl/>
        <w:jc w:val="right"/>
        <w:rPr>
          <w:sz w:val="24"/>
          <w:szCs w:val="24"/>
        </w:rPr>
      </w:pPr>
      <w:r w:rsidRPr="00C61F66">
        <w:rPr>
          <w:sz w:val="24"/>
          <w:szCs w:val="24"/>
        </w:rPr>
        <w:t>к Порядку проведения осмотра зданий, сооружений в целях</w:t>
      </w:r>
    </w:p>
    <w:p w:rsidR="00342D43" w:rsidRPr="00C61F66" w:rsidRDefault="00342D43" w:rsidP="00342D43">
      <w:pPr>
        <w:widowControl/>
        <w:jc w:val="right"/>
        <w:rPr>
          <w:sz w:val="24"/>
          <w:szCs w:val="24"/>
        </w:rPr>
      </w:pPr>
      <w:r w:rsidRPr="00C61F66">
        <w:rPr>
          <w:sz w:val="24"/>
          <w:szCs w:val="24"/>
        </w:rPr>
        <w:t>оценки их технического состояния и надлежащего</w:t>
      </w:r>
    </w:p>
    <w:p w:rsidR="00342D43" w:rsidRPr="00C61F66" w:rsidRDefault="00342D43" w:rsidP="00342D43">
      <w:pPr>
        <w:widowControl/>
        <w:jc w:val="right"/>
        <w:rPr>
          <w:sz w:val="24"/>
          <w:szCs w:val="24"/>
        </w:rPr>
      </w:pPr>
      <w:r w:rsidRPr="00C61F66">
        <w:rPr>
          <w:sz w:val="24"/>
          <w:szCs w:val="24"/>
        </w:rPr>
        <w:t>технического обслуживания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</w:p>
    <w:p w:rsidR="00342D43" w:rsidRPr="00C61F66" w:rsidRDefault="00342D43" w:rsidP="00342D43">
      <w:pPr>
        <w:widowControl/>
        <w:jc w:val="center"/>
        <w:rPr>
          <w:sz w:val="24"/>
          <w:szCs w:val="24"/>
        </w:rPr>
      </w:pPr>
      <w:bookmarkStart w:id="1" w:name="Par26"/>
      <w:bookmarkEnd w:id="1"/>
      <w:r w:rsidRPr="00C61F66">
        <w:rPr>
          <w:sz w:val="24"/>
          <w:szCs w:val="24"/>
        </w:rPr>
        <w:t>АКТ ОСМОТРА ЗДАНИЯ (СООРУЖЕНИЯ)</w:t>
      </w:r>
    </w:p>
    <w:p w:rsidR="00342D43" w:rsidRPr="00C61F66" w:rsidRDefault="00342D43" w:rsidP="00342D43">
      <w:pPr>
        <w:widowControl/>
        <w:ind w:firstLine="540"/>
        <w:jc w:val="center"/>
        <w:rPr>
          <w:sz w:val="24"/>
          <w:szCs w:val="24"/>
        </w:rPr>
      </w:pPr>
    </w:p>
    <w:p w:rsidR="00342D43" w:rsidRPr="00C61F66" w:rsidRDefault="00342D43" w:rsidP="00342D43">
      <w:pPr>
        <w:widowControl/>
        <w:jc w:val="center"/>
        <w:rPr>
          <w:sz w:val="24"/>
          <w:szCs w:val="24"/>
        </w:rPr>
      </w:pPr>
      <w:r w:rsidRPr="00C61F66">
        <w:rPr>
          <w:sz w:val="24"/>
          <w:szCs w:val="24"/>
        </w:rPr>
        <w:t xml:space="preserve">____________________ "___" ______ </w:t>
      </w:r>
      <w:proofErr w:type="gramStart"/>
      <w:r w:rsidRPr="00C61F66">
        <w:rPr>
          <w:sz w:val="24"/>
          <w:szCs w:val="24"/>
        </w:rPr>
        <w:t>г</w:t>
      </w:r>
      <w:proofErr w:type="gramEnd"/>
      <w:r w:rsidRPr="00C61F66">
        <w:rPr>
          <w:sz w:val="24"/>
          <w:szCs w:val="24"/>
        </w:rPr>
        <w:t>.</w:t>
      </w:r>
    </w:p>
    <w:p w:rsidR="00342D43" w:rsidRPr="00C61F66" w:rsidRDefault="00342D43" w:rsidP="00342D43">
      <w:pPr>
        <w:widowControl/>
        <w:ind w:left="4956" w:hanging="4956"/>
        <w:jc w:val="center"/>
        <w:rPr>
          <w:sz w:val="24"/>
          <w:szCs w:val="24"/>
        </w:rPr>
      </w:pPr>
      <w:r w:rsidRPr="00C61F66">
        <w:rPr>
          <w:sz w:val="24"/>
          <w:szCs w:val="24"/>
        </w:rPr>
        <w:t>населенный пункт</w:t>
      </w:r>
    </w:p>
    <w:p w:rsidR="00342D43" w:rsidRPr="00C61F66" w:rsidRDefault="00342D43" w:rsidP="00342D43">
      <w:pPr>
        <w:widowControl/>
        <w:rPr>
          <w:sz w:val="24"/>
          <w:szCs w:val="24"/>
        </w:rPr>
      </w:pPr>
    </w:p>
    <w:p w:rsidR="00342D43" w:rsidRPr="00C61F66" w:rsidRDefault="00342D43" w:rsidP="00342D4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rPr>
          <w:sz w:val="24"/>
          <w:szCs w:val="24"/>
        </w:rPr>
      </w:pPr>
      <w:r w:rsidRPr="00C61F66">
        <w:rPr>
          <w:sz w:val="24"/>
          <w:szCs w:val="24"/>
        </w:rPr>
        <w:t>Название здания (сооружения) __________________________________________</w:t>
      </w:r>
    </w:p>
    <w:p w:rsidR="00342D43" w:rsidRPr="00C61F66" w:rsidRDefault="00342D43" w:rsidP="00342D43">
      <w:pPr>
        <w:widowControl/>
        <w:ind w:left="720" w:hanging="720"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2. Адрес 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3. Владелец (балансодержатель) 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4. Пользователи (наниматели, арендаторы) 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5. Год постройки 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6. Материал стен 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7. Этажность 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8. Наличие подвала 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Результаты осмотра здания (сооружения) и заключение комиссии: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Комиссия в составе -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Председателя 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Членов комиссии: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1. 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2. 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3. 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Представители: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1. 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2. 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_______________________________________________________________________,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произвела осмотр _______________________________________________________</w:t>
      </w:r>
    </w:p>
    <w:p w:rsidR="00342D43" w:rsidRPr="00C61F66" w:rsidRDefault="00342D43" w:rsidP="00342D43">
      <w:pPr>
        <w:widowControl/>
        <w:ind w:left="2124" w:firstLine="708"/>
        <w:rPr>
          <w:sz w:val="24"/>
          <w:szCs w:val="24"/>
        </w:rPr>
      </w:pPr>
      <w:r w:rsidRPr="00C61F66">
        <w:rPr>
          <w:sz w:val="24"/>
          <w:szCs w:val="24"/>
        </w:rPr>
        <w:t xml:space="preserve">          наименование здания (сооружения)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по вышеуказанному адресу.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4046"/>
        <w:gridCol w:w="1666"/>
        <w:gridCol w:w="2737"/>
      </w:tblGrid>
      <w:tr w:rsidR="00342D43" w:rsidRPr="00C61F66" w:rsidTr="005063C9">
        <w:trPr>
          <w:trHeight w:val="80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C61F6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61F6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Наименование конструкций, оборудования и устройств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Оценка состояния, описание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дефектов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Перечень необходимых и рекомендуемых работ, сроки и исполнители</w:t>
            </w:r>
          </w:p>
        </w:tc>
      </w:tr>
      <w:tr w:rsidR="00342D43" w:rsidRPr="00C61F66" w:rsidTr="005063C9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42D43" w:rsidRPr="00C61F66" w:rsidTr="005063C9">
        <w:trPr>
          <w:trHeight w:val="5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lastRenderedPageBreak/>
              <w:t>1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2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3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4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5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6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7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8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9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10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11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12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13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14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15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16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17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18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19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20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21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22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23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24</w:t>
            </w:r>
          </w:p>
          <w:p w:rsidR="00342D43" w:rsidRPr="00C61F66" w:rsidRDefault="00342D43" w:rsidP="005063C9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Благоустройство   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Наружные сети и колодцы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Фундаменты (подвал)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Несущие стены (колонны)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Перегородки       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Балки (фермы)     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Перекрытия        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Лестницы          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Полы              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Проемы (окна, двери, ворота)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Кровля            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Наружная отделка  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а) архитектурные детали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б) водоотводящие устройства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Внутренняя отделка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Центральное отопление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Местное отопление 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>Санитарно-технические устройства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Газоснабжение     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Вентиляция        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Мусоропровод      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Лифты               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Энергоснабжение, освещение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Технологическое оборудование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Встроенные помещения            </w:t>
            </w:r>
          </w:p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C61F66">
              <w:rPr>
                <w:sz w:val="24"/>
                <w:szCs w:val="24"/>
                <w:lang w:eastAsia="en-US"/>
              </w:rPr>
              <w:t xml:space="preserve">______________________________________________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D43" w:rsidRPr="00C61F66" w:rsidRDefault="00342D43" w:rsidP="005063C9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В ходе общего внешнего осмотра произведено: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1) взятие проб материалов для испытаний 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2) другие замеры и испытания конструкций и оборудования ______________________________________________________________________________________________________________________________________________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Выводы и рекомендации: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Подписи: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Председатель комиссии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Члены комиссии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</w:p>
    <w:p w:rsidR="00342D43" w:rsidRPr="00C61F66" w:rsidRDefault="00342D43" w:rsidP="00342D43">
      <w:pPr>
        <w:widowControl/>
        <w:jc w:val="right"/>
        <w:rPr>
          <w:sz w:val="24"/>
          <w:szCs w:val="24"/>
        </w:rPr>
      </w:pPr>
      <w:r w:rsidRPr="00C61F66">
        <w:rPr>
          <w:sz w:val="24"/>
          <w:szCs w:val="24"/>
        </w:rPr>
        <w:br w:type="page"/>
      </w:r>
      <w:r w:rsidRPr="00C61F66">
        <w:rPr>
          <w:sz w:val="24"/>
          <w:szCs w:val="24"/>
        </w:rPr>
        <w:lastRenderedPageBreak/>
        <w:t>Приложение 2</w:t>
      </w:r>
    </w:p>
    <w:p w:rsidR="00342D43" w:rsidRPr="00C61F66" w:rsidRDefault="00342D43" w:rsidP="00342D43">
      <w:pPr>
        <w:widowControl/>
        <w:jc w:val="right"/>
        <w:rPr>
          <w:sz w:val="24"/>
          <w:szCs w:val="24"/>
        </w:rPr>
      </w:pPr>
      <w:r w:rsidRPr="00C61F66">
        <w:rPr>
          <w:sz w:val="24"/>
          <w:szCs w:val="24"/>
        </w:rPr>
        <w:t>к Порядку проведения осмотра зданий, сооружений в целях</w:t>
      </w:r>
    </w:p>
    <w:p w:rsidR="00342D43" w:rsidRPr="00C61F66" w:rsidRDefault="00342D43" w:rsidP="00342D43">
      <w:pPr>
        <w:widowControl/>
        <w:jc w:val="right"/>
        <w:rPr>
          <w:sz w:val="24"/>
          <w:szCs w:val="24"/>
        </w:rPr>
      </w:pPr>
      <w:r w:rsidRPr="00C61F66">
        <w:rPr>
          <w:sz w:val="24"/>
          <w:szCs w:val="24"/>
        </w:rPr>
        <w:t>оценки их технического состояния и надлежащего</w:t>
      </w:r>
    </w:p>
    <w:p w:rsidR="00342D43" w:rsidRPr="00C61F66" w:rsidRDefault="00342D43" w:rsidP="00342D43">
      <w:pPr>
        <w:widowControl/>
        <w:jc w:val="right"/>
        <w:rPr>
          <w:sz w:val="24"/>
          <w:szCs w:val="24"/>
        </w:rPr>
      </w:pPr>
      <w:r w:rsidRPr="00C61F66">
        <w:rPr>
          <w:sz w:val="24"/>
          <w:szCs w:val="24"/>
        </w:rPr>
        <w:t>технического обслуживания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</w:p>
    <w:p w:rsidR="00342D43" w:rsidRPr="00C61F66" w:rsidRDefault="00342D43" w:rsidP="00342D43">
      <w:pPr>
        <w:widowControl/>
        <w:jc w:val="center"/>
        <w:rPr>
          <w:sz w:val="24"/>
          <w:szCs w:val="24"/>
        </w:rPr>
      </w:pPr>
      <w:bookmarkStart w:id="2" w:name="Par113"/>
      <w:bookmarkEnd w:id="2"/>
      <w:r w:rsidRPr="00C61F66">
        <w:rPr>
          <w:sz w:val="24"/>
          <w:szCs w:val="24"/>
        </w:rPr>
        <w:t>АКТ ОСМОТРА ЗДАНИЙ (СООРУЖЕНИЙ) ПРИ АВАРИЙНЫХ СИТУАЦИЯХ ИЛИ УГРОЗЕ РАЗРУШЕНИЯ</w:t>
      </w:r>
    </w:p>
    <w:p w:rsidR="00342D43" w:rsidRPr="00C61F66" w:rsidRDefault="00342D43" w:rsidP="00342D43">
      <w:pPr>
        <w:widowControl/>
        <w:ind w:firstLine="540"/>
        <w:jc w:val="both"/>
        <w:rPr>
          <w:sz w:val="24"/>
          <w:szCs w:val="24"/>
        </w:rPr>
      </w:pPr>
    </w:p>
    <w:p w:rsidR="00342D43" w:rsidRPr="00C61F66" w:rsidRDefault="00342D43" w:rsidP="00342D43">
      <w:pPr>
        <w:widowControl/>
        <w:jc w:val="center"/>
        <w:rPr>
          <w:sz w:val="24"/>
          <w:szCs w:val="24"/>
        </w:rPr>
      </w:pPr>
      <w:r w:rsidRPr="00C61F66">
        <w:rPr>
          <w:sz w:val="24"/>
          <w:szCs w:val="24"/>
        </w:rPr>
        <w:t xml:space="preserve">______________________ "__" ______ </w:t>
      </w:r>
      <w:proofErr w:type="gramStart"/>
      <w:r w:rsidRPr="00C61F66">
        <w:rPr>
          <w:sz w:val="24"/>
          <w:szCs w:val="24"/>
        </w:rPr>
        <w:t>г</w:t>
      </w:r>
      <w:proofErr w:type="gramEnd"/>
      <w:r w:rsidRPr="00C61F66">
        <w:rPr>
          <w:sz w:val="24"/>
          <w:szCs w:val="24"/>
        </w:rPr>
        <w:t>.</w:t>
      </w:r>
    </w:p>
    <w:p w:rsidR="00342D43" w:rsidRPr="00C61F66" w:rsidRDefault="00342D43" w:rsidP="00342D43">
      <w:pPr>
        <w:widowControl/>
        <w:jc w:val="center"/>
        <w:rPr>
          <w:sz w:val="24"/>
          <w:szCs w:val="24"/>
        </w:rPr>
      </w:pPr>
      <w:r w:rsidRPr="00C61F66">
        <w:rPr>
          <w:sz w:val="24"/>
          <w:szCs w:val="24"/>
        </w:rPr>
        <w:t>населенный пункт</w:t>
      </w:r>
    </w:p>
    <w:p w:rsidR="00342D43" w:rsidRPr="00C61F66" w:rsidRDefault="00342D43" w:rsidP="00342D43">
      <w:pPr>
        <w:widowControl/>
        <w:rPr>
          <w:sz w:val="24"/>
          <w:szCs w:val="24"/>
        </w:rPr>
      </w:pP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Название зданий (сооружений) 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Адрес 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Владелец (балансодержатель) 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Материал стен 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Этажность 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Характер и дата неблагоприятных воздействий 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Результаты осмотра зданий (сооружений) и заключение комиссии: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Комиссия в составе -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Председатель комиссии 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Члены комиссии 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Представители _____________________________________________________________________________________________________________________________________________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 xml:space="preserve">произвела осмотр _______________________________________________________, </w:t>
      </w:r>
    </w:p>
    <w:p w:rsidR="00342D43" w:rsidRPr="00C61F66" w:rsidRDefault="00342D43" w:rsidP="00342D43">
      <w:pPr>
        <w:widowControl/>
        <w:ind w:left="708" w:firstLine="708"/>
        <w:rPr>
          <w:sz w:val="24"/>
          <w:szCs w:val="24"/>
        </w:rPr>
      </w:pPr>
      <w:r w:rsidRPr="00C61F66">
        <w:rPr>
          <w:sz w:val="24"/>
          <w:szCs w:val="24"/>
        </w:rPr>
        <w:t xml:space="preserve">                 наименование зданий (сооружений)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пострадавших в результате ______________________________________________________________________________________________________________________________________________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Краткое описание последствий неблагоприятных воздействий: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42D43" w:rsidRPr="00C61F66" w:rsidRDefault="00342D43" w:rsidP="00342D43">
      <w:pPr>
        <w:widowControl/>
        <w:jc w:val="both"/>
        <w:rPr>
          <w:sz w:val="24"/>
          <w:szCs w:val="24"/>
        </w:rPr>
      </w:pPr>
      <w:r w:rsidRPr="00C61F66">
        <w:rPr>
          <w:sz w:val="24"/>
          <w:szCs w:val="24"/>
        </w:rPr>
        <w:t>Характеристика состояния здания (сооружения) после неблагоприятных воздействий ____________________________________________________________________________________________________________________________________________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42D43" w:rsidRPr="00C61F66" w:rsidRDefault="00342D43" w:rsidP="00342D43">
      <w:pPr>
        <w:widowControl/>
        <w:jc w:val="both"/>
        <w:rPr>
          <w:sz w:val="24"/>
          <w:szCs w:val="24"/>
        </w:rPr>
      </w:pPr>
      <w:r w:rsidRPr="00C61F66">
        <w:rPr>
          <w:sz w:val="24"/>
          <w:szCs w:val="24"/>
        </w:rPr>
        <w:t>Сведения о мерах по предотвращению развития разрушительных явлений, принятых сразу после неблагоприятных воздействий __________________________</w:t>
      </w:r>
    </w:p>
    <w:p w:rsidR="00342D43" w:rsidRPr="00C61F66" w:rsidRDefault="00342D43" w:rsidP="00342D43">
      <w:pPr>
        <w:widowControl/>
        <w:jc w:val="both"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Рекомендации по ликвидации последствий неблагоприятных воздействий,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lastRenderedPageBreak/>
        <w:t>сроки и исполнители 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42D43" w:rsidRPr="00C61F66" w:rsidRDefault="00342D43" w:rsidP="00342D43">
      <w:pPr>
        <w:widowControl/>
        <w:rPr>
          <w:sz w:val="24"/>
          <w:szCs w:val="24"/>
        </w:rPr>
      </w:pP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Подписи: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Председатель комиссии</w:t>
      </w:r>
    </w:p>
    <w:p w:rsidR="00342D43" w:rsidRPr="00C61F66" w:rsidRDefault="00342D43" w:rsidP="00342D43">
      <w:pPr>
        <w:widowControl/>
        <w:rPr>
          <w:sz w:val="24"/>
          <w:szCs w:val="24"/>
        </w:rPr>
      </w:pPr>
      <w:r w:rsidRPr="00C61F66">
        <w:rPr>
          <w:sz w:val="24"/>
          <w:szCs w:val="24"/>
        </w:rPr>
        <w:t>Члены комиссии</w:t>
      </w:r>
    </w:p>
    <w:p w:rsidR="00342D43" w:rsidRDefault="00342D43" w:rsidP="00342D43">
      <w:pPr>
        <w:rPr>
          <w:sz w:val="22"/>
          <w:szCs w:val="22"/>
        </w:rPr>
      </w:pPr>
    </w:p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BE"/>
    <w:rsid w:val="00091591"/>
    <w:rsid w:val="00342D43"/>
    <w:rsid w:val="00417CBE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2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2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6A632DDCDBD2BEF239A9009C71407FD3B9EDB7A82646DE43C0B38FUBG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C86A632DDCDBD2BEF239A9009C71407FD3B8EDB4A62646DE43C0B38FUBG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AO\AppData\Local\Microsoft\Windows\Temporary%20Internet%20Files\Content.Outlook\EPPSEM1L\&#1055;&#1086;&#1088;&#1103;&#1076;&#1086;&#1082;%20&#1086;&#1089;&#1084;&#1086;&#1090;&#1088;&#1072;%20&#1079;&#1076;&#1072;&#1085;&#1080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AO\AppData\Local\Microsoft\Windows\Temporary%20Internet%20Files\Content.Outlook\EPPSEM1L\&#1055;&#1086;&#1088;&#1103;&#1076;&#1086;&#1082;%20&#1086;&#1089;&#1084;&#1086;&#1090;&#1088;&#1072;%20&#1079;&#1076;&#1072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2257</Words>
  <Characters>12870</Characters>
  <Application>Microsoft Office Word</Application>
  <DocSecurity>0</DocSecurity>
  <Lines>107</Lines>
  <Paragraphs>30</Paragraphs>
  <ScaleCrop>false</ScaleCrop>
  <Company/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2020-08-17T10:08:00Z</dcterms:created>
  <dcterms:modified xsi:type="dcterms:W3CDTF">2020-08-17T10:08:00Z</dcterms:modified>
</cp:coreProperties>
</file>