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12"/>
        <w:gridCol w:w="1326"/>
        <w:gridCol w:w="4133"/>
      </w:tblGrid>
      <w:tr w:rsidR="00F068C0" w:rsidTr="00F239EE">
        <w:trPr>
          <w:cantSplit/>
          <w:trHeight w:val="420"/>
        </w:trPr>
        <w:tc>
          <w:tcPr>
            <w:tcW w:w="4112" w:type="dxa"/>
            <w:hideMark/>
          </w:tcPr>
          <w:p w:rsidR="00F068C0" w:rsidRPr="00E91F33" w:rsidRDefault="00F068C0" w:rsidP="00F239EE">
            <w:pPr>
              <w:pStyle w:val="a3"/>
              <w:tabs>
                <w:tab w:val="left" w:pos="4285"/>
              </w:tabs>
              <w:spacing w:line="192" w:lineRule="auto"/>
              <w:jc w:val="center"/>
              <w:rPr>
                <w:rFonts w:ascii="Arial Cyr Chuv" w:hAnsi="Arial Cyr Chuv" w:cs="Times New Roman"/>
                <w:b/>
                <w:bCs/>
                <w:noProof/>
                <w:sz w:val="22"/>
                <w:lang w:eastAsia="en-US"/>
              </w:rPr>
            </w:pPr>
            <w:r w:rsidRPr="00E91F33">
              <w:rPr>
                <w:rFonts w:ascii="Arial Cyr Chuv" w:hAnsi="Arial Cyr Chuv" w:cs="Times New Roman"/>
                <w:b/>
                <w:bCs/>
                <w:noProof/>
                <w:sz w:val="22"/>
                <w:lang w:eastAsia="en-US"/>
              </w:rPr>
              <w:t>ЧЁВАШ РЕСПУБЛИКИ</w:t>
            </w:r>
          </w:p>
          <w:p w:rsidR="00F068C0" w:rsidRPr="00E91F33" w:rsidRDefault="00F068C0" w:rsidP="00F068C0">
            <w:pPr>
              <w:pStyle w:val="a3"/>
              <w:tabs>
                <w:tab w:val="left" w:pos="4285"/>
              </w:tabs>
              <w:spacing w:line="192" w:lineRule="auto"/>
              <w:jc w:val="center"/>
              <w:rPr>
                <w:rFonts w:ascii="Times New Roman" w:hAnsi="Times New Roman" w:cs="Times New Roman"/>
                <w:sz w:val="26"/>
                <w:lang w:eastAsia="en-US"/>
              </w:rPr>
            </w:pPr>
            <w:r w:rsidRPr="00E91F33">
              <w:rPr>
                <w:rFonts w:ascii="Times New Roman" w:hAnsi="Times New Roman" w:cs="Times New Roman"/>
                <w:b/>
                <w:bCs/>
                <w:noProof/>
                <w:sz w:val="22"/>
                <w:lang w:eastAsia="en-US"/>
              </w:rPr>
              <w:t>В</w:t>
            </w:r>
            <w:r w:rsidRPr="00E91F33">
              <w:rPr>
                <w:rFonts w:ascii="Arial Cyr Chuv" w:hAnsi="Arial Cyr Chuv" w:cs="Times New Roman"/>
                <w:b/>
                <w:bCs/>
                <w:noProof/>
                <w:sz w:val="22"/>
                <w:lang w:eastAsia="en-US"/>
              </w:rPr>
              <w:t>ЁРНАР</w:t>
            </w:r>
            <w:r w:rsidRPr="00E91F33">
              <w:rPr>
                <w:rFonts w:ascii="Times New Roman" w:hAnsi="Times New Roman" w:cs="Times New Roman"/>
                <w:b/>
                <w:bCs/>
                <w:noProof/>
                <w:sz w:val="22"/>
                <w:lang w:eastAsia="en-US"/>
              </w:rPr>
              <w:t xml:space="preserve">  </w:t>
            </w:r>
            <w:r w:rsidRPr="00E91F33">
              <w:rPr>
                <w:rFonts w:ascii="Arial Cyr Chuv" w:hAnsi="Arial Cyr Chuv" w:cs="Times New Roman"/>
                <w:b/>
                <w:bCs/>
                <w:noProof/>
                <w:sz w:val="22"/>
                <w:lang w:eastAsia="en-US"/>
              </w:rPr>
              <w:t>РАЙОН,</w:t>
            </w:r>
          </w:p>
        </w:tc>
        <w:tc>
          <w:tcPr>
            <w:tcW w:w="1326" w:type="dxa"/>
            <w:vMerge w:val="restart"/>
          </w:tcPr>
          <w:p w:rsidR="00F068C0" w:rsidRPr="00E91F33" w:rsidRDefault="00F068C0" w:rsidP="00F239EE">
            <w:pPr>
              <w:pStyle w:val="a4"/>
              <w:spacing w:line="276" w:lineRule="auto"/>
              <w:rPr>
                <w:lang w:eastAsia="en-US"/>
              </w:rPr>
            </w:pPr>
            <w:r w:rsidRPr="00E91F33">
              <w:rPr>
                <w:noProof/>
              </w:rPr>
              <w:drawing>
                <wp:inline distT="0" distB="0" distL="0" distR="0">
                  <wp:extent cx="685800" cy="6477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F068C0" w:rsidRPr="00E91F33" w:rsidRDefault="00F068C0" w:rsidP="00F239EE">
            <w:pPr>
              <w:spacing w:line="276" w:lineRule="auto"/>
              <w:jc w:val="center"/>
              <w:rPr>
                <w:sz w:val="26"/>
                <w:lang w:eastAsia="en-US"/>
              </w:rPr>
            </w:pPr>
          </w:p>
        </w:tc>
        <w:tc>
          <w:tcPr>
            <w:tcW w:w="4133" w:type="dxa"/>
            <w:hideMark/>
          </w:tcPr>
          <w:p w:rsidR="00F068C0" w:rsidRPr="00E91F33" w:rsidRDefault="00F068C0" w:rsidP="00F239EE">
            <w:pPr>
              <w:pStyle w:val="a3"/>
              <w:spacing w:line="192" w:lineRule="auto"/>
              <w:jc w:val="center"/>
              <w:rPr>
                <w:rFonts w:ascii="Times New Roman" w:hAnsi="Times New Roman" w:cs="Times New Roman"/>
                <w:b/>
                <w:bCs/>
                <w:sz w:val="22"/>
                <w:lang w:eastAsia="en-US"/>
              </w:rPr>
            </w:pPr>
            <w:r w:rsidRPr="00E91F33">
              <w:rPr>
                <w:rFonts w:ascii="Times New Roman" w:hAnsi="Times New Roman" w:cs="Times New Roman"/>
                <w:b/>
                <w:bCs/>
                <w:noProof/>
                <w:sz w:val="22"/>
                <w:lang w:eastAsia="en-US"/>
              </w:rPr>
              <w:t>ЧУВАШСКАЯ РЕСПУБЛИКА</w:t>
            </w:r>
            <w:r w:rsidRPr="00E91F33">
              <w:rPr>
                <w:rStyle w:val="a5"/>
                <w:rFonts w:eastAsiaTheme="majorEastAsia"/>
                <w:noProof/>
                <w:color w:val="auto"/>
                <w:sz w:val="22"/>
                <w:lang w:eastAsia="en-US"/>
              </w:rPr>
              <w:t xml:space="preserve"> </w:t>
            </w:r>
            <w:r w:rsidRPr="00E91F33">
              <w:rPr>
                <w:rStyle w:val="a5"/>
                <w:rFonts w:ascii="Times New Roman" w:eastAsiaTheme="majorEastAsia" w:hAnsi="Times New Roman" w:cs="Times New Roman"/>
                <w:noProof/>
                <w:color w:val="auto"/>
                <w:sz w:val="22"/>
                <w:lang w:eastAsia="en-US"/>
              </w:rPr>
              <w:t>ВУРНАРС</w:t>
            </w:r>
            <w:r w:rsidRPr="00E91F33">
              <w:rPr>
                <w:rFonts w:ascii="Times New Roman" w:hAnsi="Times New Roman" w:cs="Times New Roman"/>
                <w:b/>
                <w:bCs/>
                <w:noProof/>
                <w:sz w:val="22"/>
                <w:lang w:eastAsia="en-US"/>
              </w:rPr>
              <w:t xml:space="preserve">КИЙ РАЙОН  </w:t>
            </w:r>
          </w:p>
        </w:tc>
      </w:tr>
      <w:tr w:rsidR="00F068C0" w:rsidTr="00F239EE">
        <w:trPr>
          <w:cantSplit/>
          <w:trHeight w:val="2023"/>
        </w:trPr>
        <w:tc>
          <w:tcPr>
            <w:tcW w:w="4112" w:type="dxa"/>
          </w:tcPr>
          <w:p w:rsidR="00F068C0" w:rsidRPr="00E91F33" w:rsidRDefault="00F068C0" w:rsidP="00F239EE">
            <w:pPr>
              <w:pStyle w:val="a3"/>
              <w:tabs>
                <w:tab w:val="left" w:pos="4285"/>
              </w:tabs>
              <w:spacing w:line="192" w:lineRule="auto"/>
              <w:jc w:val="center"/>
              <w:rPr>
                <w:rFonts w:ascii="Arial Cyr Chuv" w:hAnsi="Arial Cyr Chuv" w:cs="Times New Roman"/>
                <w:b/>
                <w:bCs/>
                <w:noProof/>
                <w:sz w:val="22"/>
                <w:lang w:eastAsia="en-US"/>
              </w:rPr>
            </w:pPr>
          </w:p>
          <w:p w:rsidR="00F068C0" w:rsidRPr="00E91F33" w:rsidRDefault="00F068C0" w:rsidP="00F239EE">
            <w:pPr>
              <w:pStyle w:val="a3"/>
              <w:tabs>
                <w:tab w:val="left" w:pos="4285"/>
              </w:tabs>
              <w:spacing w:line="192" w:lineRule="auto"/>
              <w:jc w:val="center"/>
              <w:rPr>
                <w:rFonts w:ascii="Arial Cyr Chuv" w:hAnsi="Arial Cyr Chuv" w:cs="Times New Roman"/>
                <w:b/>
                <w:bCs/>
                <w:noProof/>
                <w:sz w:val="22"/>
                <w:lang w:eastAsia="en-US"/>
              </w:rPr>
            </w:pPr>
            <w:r w:rsidRPr="00E91F33">
              <w:rPr>
                <w:rFonts w:ascii="Arial Cyr Chuv" w:hAnsi="Arial Cyr Chuv" w:cs="Times New Roman"/>
                <w:b/>
                <w:bCs/>
                <w:noProof/>
                <w:sz w:val="22"/>
                <w:lang w:eastAsia="en-US"/>
              </w:rPr>
              <w:t>К</w:t>
            </w:r>
            <w:r w:rsidRPr="00E91F33">
              <w:rPr>
                <w:rFonts w:ascii="Times New Roman" w:hAnsi="Times New Roman" w:cs="Times New Roman"/>
                <w:b/>
                <w:bCs/>
                <w:noProof/>
                <w:sz w:val="22"/>
                <w:lang w:eastAsia="en-US"/>
              </w:rPr>
              <w:t>Ӗ</w:t>
            </w:r>
            <w:r w:rsidRPr="00E91F33">
              <w:rPr>
                <w:rFonts w:ascii="Arial Cyr Chuv" w:hAnsi="Arial Cyr Chuv" w:cs="Times New Roman"/>
                <w:b/>
                <w:bCs/>
                <w:noProof/>
                <w:sz w:val="22"/>
                <w:lang w:eastAsia="en-US"/>
              </w:rPr>
              <w:t>+</w:t>
            </w:r>
            <w:r w:rsidRPr="00E91F33">
              <w:rPr>
                <w:rFonts w:ascii="Times New Roman" w:hAnsi="Times New Roman" w:cs="Times New Roman"/>
                <w:b/>
                <w:bCs/>
                <w:noProof/>
                <w:sz w:val="22"/>
                <w:lang w:eastAsia="en-US"/>
              </w:rPr>
              <w:t>Ӗ</w:t>
            </w:r>
            <w:r w:rsidRPr="00E91F33">
              <w:rPr>
                <w:rFonts w:ascii="Arial Cyr Chuv" w:hAnsi="Arial Cyr Chuv" w:cs="Times New Roman"/>
                <w:b/>
                <w:bCs/>
                <w:noProof/>
                <w:sz w:val="22"/>
                <w:lang w:eastAsia="en-US"/>
              </w:rPr>
              <w:t>Н КИПЕК</w:t>
            </w:r>
          </w:p>
          <w:p w:rsidR="00F068C0" w:rsidRPr="00E91F33" w:rsidRDefault="00F068C0" w:rsidP="00F239EE">
            <w:pPr>
              <w:pStyle w:val="a3"/>
              <w:tabs>
                <w:tab w:val="left" w:pos="4285"/>
              </w:tabs>
              <w:spacing w:before="80" w:line="192" w:lineRule="auto"/>
              <w:jc w:val="center"/>
              <w:rPr>
                <w:rFonts w:ascii="Times New Roman" w:hAnsi="Times New Roman" w:cs="Times New Roman"/>
                <w:b/>
                <w:bCs/>
                <w:noProof/>
                <w:sz w:val="22"/>
                <w:lang w:eastAsia="en-US"/>
              </w:rPr>
            </w:pPr>
            <w:r w:rsidRPr="00E91F33">
              <w:rPr>
                <w:rFonts w:ascii="Times New Roman" w:hAnsi="Times New Roman" w:cs="Times New Roman"/>
                <w:b/>
                <w:bCs/>
                <w:noProof/>
                <w:sz w:val="22"/>
                <w:lang w:eastAsia="en-US"/>
              </w:rPr>
              <w:t xml:space="preserve">ЯЛ </w:t>
            </w:r>
            <w:r w:rsidRPr="00E91F33">
              <w:rPr>
                <w:rFonts w:ascii="Arial Cyr Chuv" w:hAnsi="Arial Cyr Chuv" w:cs="Times New Roman"/>
                <w:b/>
                <w:bCs/>
                <w:noProof/>
                <w:sz w:val="22"/>
                <w:lang w:eastAsia="en-US"/>
              </w:rPr>
              <w:t>ПОСЕЛЕНИЙ,Н</w:t>
            </w:r>
          </w:p>
          <w:p w:rsidR="00F068C0" w:rsidRPr="00E91F33" w:rsidRDefault="00F068C0" w:rsidP="00F239EE">
            <w:pPr>
              <w:spacing w:line="192" w:lineRule="auto"/>
              <w:jc w:val="center"/>
              <w:rPr>
                <w:rStyle w:val="a5"/>
                <w:rFonts w:eastAsiaTheme="majorEastAsia"/>
                <w:color w:val="auto"/>
              </w:rPr>
            </w:pPr>
            <w:r w:rsidRPr="00E91F33">
              <w:rPr>
                <w:b/>
                <w:bCs/>
                <w:noProof/>
                <w:sz w:val="22"/>
                <w:lang w:eastAsia="en-US"/>
              </w:rPr>
              <w:t>ДЕПУТАТСЕН ПУХ</w:t>
            </w:r>
            <w:r w:rsidRPr="00E91F33">
              <w:rPr>
                <w:rFonts w:ascii="Arial Cyr Chuv" w:hAnsi="Arial Cyr Chuv"/>
                <w:b/>
                <w:bCs/>
                <w:noProof/>
                <w:sz w:val="22"/>
                <w:lang w:eastAsia="en-US"/>
              </w:rPr>
              <w:t>Ё</w:t>
            </w:r>
            <w:r w:rsidRPr="00E91F33">
              <w:rPr>
                <w:b/>
                <w:bCs/>
                <w:noProof/>
                <w:sz w:val="22"/>
                <w:lang w:eastAsia="en-US"/>
              </w:rPr>
              <w:t>ВӖ</w:t>
            </w:r>
            <w:r w:rsidRPr="00E91F33">
              <w:rPr>
                <w:rStyle w:val="a5"/>
                <w:rFonts w:eastAsiaTheme="majorEastAsia"/>
                <w:noProof/>
                <w:color w:val="auto"/>
                <w:sz w:val="22"/>
                <w:lang w:eastAsia="en-US"/>
              </w:rPr>
              <w:t xml:space="preserve"> </w:t>
            </w:r>
          </w:p>
          <w:p w:rsidR="00F068C0" w:rsidRPr="00E91F33" w:rsidRDefault="00F068C0" w:rsidP="00F239EE">
            <w:pPr>
              <w:pStyle w:val="a3"/>
              <w:tabs>
                <w:tab w:val="left" w:pos="4285"/>
              </w:tabs>
              <w:spacing w:line="192" w:lineRule="auto"/>
              <w:jc w:val="center"/>
              <w:rPr>
                <w:rFonts w:ascii="Times New Roman" w:hAnsi="Times New Roman" w:cs="Times New Roman"/>
              </w:rPr>
            </w:pPr>
            <w:r w:rsidRPr="00E91F33">
              <w:rPr>
                <w:rStyle w:val="a5"/>
                <w:rFonts w:ascii="Times New Roman" w:eastAsiaTheme="majorEastAsia" w:hAnsi="Times New Roman" w:cs="Times New Roman"/>
                <w:noProof/>
                <w:color w:val="auto"/>
                <w:sz w:val="26"/>
                <w:lang w:eastAsia="en-US"/>
              </w:rPr>
              <w:t>ПРОТОКОЛ</w:t>
            </w:r>
          </w:p>
          <w:p w:rsidR="00F068C0" w:rsidRPr="00E91F33" w:rsidRDefault="00F068C0" w:rsidP="00F239EE">
            <w:pPr>
              <w:pStyle w:val="a3"/>
              <w:spacing w:line="276" w:lineRule="auto"/>
              <w:ind w:right="-35"/>
              <w:jc w:val="center"/>
              <w:rPr>
                <w:rFonts w:ascii="Times New Roman" w:hAnsi="Times New Roman" w:cs="Times New Roman"/>
                <w:noProof/>
                <w:sz w:val="26"/>
                <w:lang w:eastAsia="en-US"/>
              </w:rPr>
            </w:pPr>
            <w:r w:rsidRPr="00E91F33">
              <w:rPr>
                <w:rFonts w:ascii="Times New Roman" w:hAnsi="Times New Roman" w:cs="Times New Roman"/>
                <w:noProof/>
                <w:sz w:val="26"/>
                <w:lang w:eastAsia="en-US"/>
              </w:rPr>
              <w:t>«</w:t>
            </w:r>
            <w:r w:rsidR="00B3762D">
              <w:rPr>
                <w:rFonts w:ascii="Times New Roman" w:hAnsi="Times New Roman" w:cs="Times New Roman"/>
                <w:noProof/>
                <w:sz w:val="26"/>
                <w:lang w:eastAsia="en-US"/>
              </w:rPr>
              <w:t>13</w:t>
            </w:r>
            <w:r w:rsidRPr="00E91F33">
              <w:rPr>
                <w:rFonts w:ascii="Times New Roman" w:hAnsi="Times New Roman" w:cs="Times New Roman"/>
                <w:noProof/>
                <w:sz w:val="26"/>
                <w:lang w:eastAsia="en-US"/>
              </w:rPr>
              <w:t xml:space="preserve">» </w:t>
            </w:r>
            <w:r w:rsidR="00125D93">
              <w:rPr>
                <w:rFonts w:ascii="Calibri" w:hAnsi="Calibri" w:cs="Times New Roman"/>
                <w:noProof/>
                <w:sz w:val="26"/>
                <w:lang w:eastAsia="en-US"/>
              </w:rPr>
              <w:t>раштав</w:t>
            </w:r>
            <w:r w:rsidRPr="00E91F33">
              <w:rPr>
                <w:rFonts w:ascii="Arial Cyr Chuv" w:hAnsi="Arial Cyr Chuv" w:cs="Times New Roman"/>
                <w:noProof/>
                <w:sz w:val="26"/>
                <w:lang w:eastAsia="en-US"/>
              </w:rPr>
              <w:t xml:space="preserve"> </w:t>
            </w:r>
            <w:r w:rsidRPr="00E91F33">
              <w:rPr>
                <w:rFonts w:ascii="Times New Roman" w:hAnsi="Times New Roman" w:cs="Times New Roman"/>
                <w:noProof/>
                <w:sz w:val="26"/>
                <w:lang w:eastAsia="en-US"/>
              </w:rPr>
              <w:t xml:space="preserve"> 201</w:t>
            </w:r>
            <w:r w:rsidR="00FE042F">
              <w:rPr>
                <w:rFonts w:ascii="Times New Roman" w:hAnsi="Times New Roman" w:cs="Times New Roman"/>
                <w:noProof/>
                <w:sz w:val="26"/>
                <w:lang w:eastAsia="en-US"/>
              </w:rPr>
              <w:t>9</w:t>
            </w:r>
            <w:r w:rsidRPr="00E91F33">
              <w:rPr>
                <w:rFonts w:ascii="Times New Roman" w:hAnsi="Times New Roman" w:cs="Times New Roman"/>
                <w:noProof/>
                <w:sz w:val="26"/>
                <w:lang w:eastAsia="en-US"/>
              </w:rPr>
              <w:t xml:space="preserve"> </w:t>
            </w:r>
            <w:r w:rsidRPr="00E91F33">
              <w:rPr>
                <w:rFonts w:ascii="Arial Cyr Chuv" w:hAnsi="Arial Cyr Chuv" w:cs="Times New Roman"/>
                <w:noProof/>
                <w:sz w:val="26"/>
                <w:lang w:eastAsia="en-US"/>
              </w:rPr>
              <w:t>=</w:t>
            </w:r>
            <w:r w:rsidRPr="00E91F33">
              <w:rPr>
                <w:rFonts w:ascii="Times New Roman" w:hAnsi="Times New Roman" w:cs="Times New Roman"/>
                <w:noProof/>
                <w:sz w:val="26"/>
                <w:lang w:eastAsia="en-US"/>
              </w:rPr>
              <w:t xml:space="preserve">     №</w:t>
            </w:r>
            <w:r w:rsidR="004676BC">
              <w:rPr>
                <w:rFonts w:ascii="Times New Roman" w:hAnsi="Times New Roman" w:cs="Times New Roman"/>
                <w:noProof/>
                <w:sz w:val="26"/>
                <w:lang w:eastAsia="en-US"/>
              </w:rPr>
              <w:t>5</w:t>
            </w:r>
            <w:r w:rsidR="00B3762D">
              <w:rPr>
                <w:rFonts w:ascii="Times New Roman" w:hAnsi="Times New Roman" w:cs="Times New Roman"/>
                <w:noProof/>
                <w:sz w:val="26"/>
                <w:lang w:eastAsia="en-US"/>
              </w:rPr>
              <w:t>3</w:t>
            </w:r>
          </w:p>
          <w:p w:rsidR="00F068C0" w:rsidRPr="00E91F33" w:rsidRDefault="00F068C0" w:rsidP="00F239EE">
            <w:pPr>
              <w:spacing w:line="276" w:lineRule="auto"/>
              <w:rPr>
                <w:rFonts w:ascii="Arial Cyr Chuv" w:hAnsi="Arial Cyr Chuv"/>
                <w:noProof/>
                <w:sz w:val="26"/>
                <w:lang w:eastAsia="en-US"/>
              </w:rPr>
            </w:pPr>
            <w:r w:rsidRPr="00E91F33">
              <w:rPr>
                <w:rFonts w:ascii="Arial Cyr Chuv" w:hAnsi="Arial Cyr Chuv"/>
                <w:noProof/>
                <w:sz w:val="26"/>
                <w:lang w:eastAsia="en-US"/>
              </w:rPr>
              <w:t xml:space="preserve">          </w:t>
            </w:r>
            <w:r w:rsidRPr="00E91F33">
              <w:rPr>
                <w:rFonts w:ascii="Arial Cyr Chuv" w:hAnsi="Arial Cyr Chuv"/>
                <w:noProof/>
                <w:lang w:eastAsia="en-US"/>
              </w:rPr>
              <w:t xml:space="preserve">   К.=.н</w:t>
            </w:r>
            <w:r w:rsidRPr="00E91F33">
              <w:rPr>
                <w:rFonts w:ascii="Arial Cyr Chuv" w:hAnsi="Arial Cyr Chuv"/>
                <w:noProof/>
                <w:sz w:val="26"/>
                <w:lang w:eastAsia="en-US"/>
              </w:rPr>
              <w:t xml:space="preserve"> Кипек сали</w:t>
            </w:r>
          </w:p>
        </w:tc>
        <w:tc>
          <w:tcPr>
            <w:tcW w:w="0" w:type="auto"/>
            <w:vMerge/>
            <w:vAlign w:val="center"/>
            <w:hideMark/>
          </w:tcPr>
          <w:p w:rsidR="00F068C0" w:rsidRPr="00E91F33" w:rsidRDefault="00F068C0" w:rsidP="00F239EE">
            <w:pPr>
              <w:rPr>
                <w:sz w:val="26"/>
                <w:lang w:eastAsia="en-US"/>
              </w:rPr>
            </w:pPr>
          </w:p>
        </w:tc>
        <w:tc>
          <w:tcPr>
            <w:tcW w:w="4133" w:type="dxa"/>
          </w:tcPr>
          <w:p w:rsidR="00F068C0" w:rsidRPr="00E91F33" w:rsidRDefault="00F068C0" w:rsidP="00F239EE">
            <w:pPr>
              <w:pStyle w:val="a3"/>
              <w:spacing w:before="80" w:line="192" w:lineRule="auto"/>
              <w:jc w:val="center"/>
              <w:rPr>
                <w:rFonts w:ascii="Times New Roman" w:hAnsi="Times New Roman" w:cs="Times New Roman"/>
                <w:b/>
                <w:bCs/>
                <w:noProof/>
                <w:sz w:val="22"/>
                <w:lang w:eastAsia="en-US"/>
              </w:rPr>
            </w:pPr>
            <w:r w:rsidRPr="00E91F33">
              <w:rPr>
                <w:rFonts w:ascii="Times New Roman" w:hAnsi="Times New Roman" w:cs="Times New Roman"/>
                <w:b/>
                <w:bCs/>
                <w:noProof/>
                <w:sz w:val="22"/>
                <w:lang w:eastAsia="en-US"/>
              </w:rPr>
              <w:t xml:space="preserve">СОБРАНИЕ ДЕПУТАТОВ </w:t>
            </w:r>
          </w:p>
          <w:p w:rsidR="00F068C0" w:rsidRPr="00E91F33" w:rsidRDefault="00F068C0" w:rsidP="00F239EE">
            <w:pPr>
              <w:pStyle w:val="a3"/>
              <w:spacing w:line="192" w:lineRule="auto"/>
              <w:jc w:val="center"/>
              <w:rPr>
                <w:rFonts w:ascii="Times New Roman" w:hAnsi="Times New Roman" w:cs="Times New Roman"/>
                <w:b/>
                <w:bCs/>
                <w:noProof/>
                <w:sz w:val="22"/>
                <w:lang w:eastAsia="en-US"/>
              </w:rPr>
            </w:pPr>
            <w:r w:rsidRPr="00E91F33">
              <w:rPr>
                <w:rFonts w:ascii="Times New Roman" w:hAnsi="Times New Roman" w:cs="Times New Roman"/>
                <w:b/>
                <w:bCs/>
                <w:noProof/>
                <w:sz w:val="22"/>
                <w:lang w:eastAsia="en-US"/>
              </w:rPr>
              <w:t>МАЛОЯУШСКОГО СЕЛЬСКОГО</w:t>
            </w:r>
          </w:p>
          <w:p w:rsidR="00F068C0" w:rsidRPr="00E91F33" w:rsidRDefault="00F068C0" w:rsidP="00F239EE">
            <w:pPr>
              <w:pStyle w:val="a3"/>
              <w:spacing w:line="192" w:lineRule="auto"/>
              <w:jc w:val="center"/>
              <w:rPr>
                <w:rFonts w:ascii="Times New Roman" w:hAnsi="Times New Roman" w:cs="Times New Roman"/>
                <w:b/>
                <w:bCs/>
                <w:noProof/>
                <w:sz w:val="22"/>
                <w:lang w:eastAsia="en-US"/>
              </w:rPr>
            </w:pPr>
            <w:r w:rsidRPr="00E91F33">
              <w:rPr>
                <w:rFonts w:ascii="Times New Roman" w:hAnsi="Times New Roman" w:cs="Times New Roman"/>
                <w:b/>
                <w:bCs/>
                <w:noProof/>
                <w:sz w:val="22"/>
                <w:lang w:eastAsia="en-US"/>
              </w:rPr>
              <w:t xml:space="preserve">ПОСЕЛЕНИЯ </w:t>
            </w:r>
          </w:p>
          <w:p w:rsidR="00F068C0" w:rsidRPr="00E91F33" w:rsidRDefault="00F068C0" w:rsidP="00F239EE">
            <w:pPr>
              <w:pStyle w:val="a3"/>
              <w:spacing w:line="192" w:lineRule="auto"/>
              <w:jc w:val="center"/>
              <w:rPr>
                <w:rStyle w:val="a5"/>
                <w:rFonts w:eastAsiaTheme="majorEastAsia"/>
                <w:color w:val="auto"/>
              </w:rPr>
            </w:pPr>
            <w:r w:rsidRPr="00E91F33">
              <w:rPr>
                <w:rFonts w:ascii="Times New Roman" w:hAnsi="Times New Roman" w:cs="Times New Roman"/>
                <w:b/>
                <w:bCs/>
                <w:noProof/>
                <w:sz w:val="22"/>
                <w:lang w:eastAsia="en-US"/>
              </w:rPr>
              <w:t>ТРЕТЬЕГО СОЗЫВА</w:t>
            </w:r>
            <w:r w:rsidRPr="00E91F33">
              <w:rPr>
                <w:rFonts w:ascii="Times New Roman" w:hAnsi="Times New Roman" w:cs="Times New Roman"/>
                <w:noProof/>
                <w:sz w:val="26"/>
                <w:lang w:eastAsia="en-US"/>
              </w:rPr>
              <w:t xml:space="preserve"> </w:t>
            </w:r>
          </w:p>
          <w:p w:rsidR="00F068C0" w:rsidRPr="00E91F33" w:rsidRDefault="00F068C0" w:rsidP="00F239EE">
            <w:pPr>
              <w:pStyle w:val="a3"/>
              <w:spacing w:line="192" w:lineRule="auto"/>
              <w:jc w:val="center"/>
              <w:rPr>
                <w:rFonts w:ascii="Times New Roman" w:hAnsi="Times New Roman" w:cs="Times New Roman"/>
                <w:sz w:val="24"/>
                <w:szCs w:val="24"/>
              </w:rPr>
            </w:pPr>
            <w:r w:rsidRPr="00E91F33">
              <w:rPr>
                <w:rStyle w:val="a5"/>
                <w:rFonts w:ascii="Times New Roman" w:eastAsiaTheme="majorEastAsia" w:hAnsi="Times New Roman" w:cs="Times New Roman"/>
                <w:noProof/>
                <w:color w:val="auto"/>
                <w:sz w:val="24"/>
                <w:szCs w:val="24"/>
                <w:lang w:eastAsia="en-US"/>
              </w:rPr>
              <w:t>ПРОТОКОЛ</w:t>
            </w:r>
          </w:p>
          <w:p w:rsidR="00F068C0" w:rsidRPr="00E91F33" w:rsidRDefault="00F068C0" w:rsidP="00F239EE">
            <w:pPr>
              <w:pStyle w:val="a3"/>
              <w:spacing w:line="276" w:lineRule="auto"/>
              <w:jc w:val="center"/>
              <w:rPr>
                <w:rFonts w:ascii="Times New Roman" w:hAnsi="Times New Roman" w:cs="Times New Roman"/>
                <w:sz w:val="26"/>
                <w:lang w:eastAsia="en-US"/>
              </w:rPr>
            </w:pPr>
            <w:r w:rsidRPr="00E91F33">
              <w:rPr>
                <w:rFonts w:ascii="Times New Roman" w:hAnsi="Times New Roman" w:cs="Times New Roman"/>
                <w:noProof/>
                <w:sz w:val="26"/>
                <w:lang w:eastAsia="en-US"/>
              </w:rPr>
              <w:t>«</w:t>
            </w:r>
            <w:r w:rsidR="00B3762D">
              <w:rPr>
                <w:rFonts w:ascii="Times New Roman" w:hAnsi="Times New Roman" w:cs="Times New Roman"/>
                <w:noProof/>
                <w:sz w:val="26"/>
                <w:lang w:eastAsia="en-US"/>
              </w:rPr>
              <w:t>13</w:t>
            </w:r>
            <w:r w:rsidRPr="00E91F33">
              <w:rPr>
                <w:rFonts w:ascii="Times New Roman" w:hAnsi="Times New Roman" w:cs="Times New Roman"/>
                <w:noProof/>
                <w:sz w:val="26"/>
                <w:lang w:eastAsia="en-US"/>
              </w:rPr>
              <w:t xml:space="preserve">» </w:t>
            </w:r>
            <w:r w:rsidR="00125D93">
              <w:rPr>
                <w:rFonts w:ascii="Times New Roman" w:hAnsi="Times New Roman" w:cs="Times New Roman"/>
                <w:noProof/>
                <w:sz w:val="26"/>
                <w:lang w:eastAsia="en-US"/>
              </w:rPr>
              <w:t>дека</w:t>
            </w:r>
            <w:r w:rsidR="00771E45">
              <w:rPr>
                <w:rFonts w:ascii="Times New Roman" w:hAnsi="Times New Roman" w:cs="Times New Roman"/>
                <w:noProof/>
                <w:sz w:val="26"/>
                <w:lang w:eastAsia="en-US"/>
              </w:rPr>
              <w:t>бря</w:t>
            </w:r>
            <w:r w:rsidRPr="00E91F33">
              <w:rPr>
                <w:rFonts w:ascii="Times New Roman" w:hAnsi="Times New Roman" w:cs="Times New Roman"/>
                <w:noProof/>
                <w:sz w:val="26"/>
                <w:lang w:eastAsia="en-US"/>
              </w:rPr>
              <w:t xml:space="preserve"> 201</w:t>
            </w:r>
            <w:r w:rsidR="00FE042F">
              <w:rPr>
                <w:rFonts w:ascii="Times New Roman" w:hAnsi="Times New Roman" w:cs="Times New Roman"/>
                <w:noProof/>
                <w:sz w:val="26"/>
                <w:lang w:eastAsia="en-US"/>
              </w:rPr>
              <w:t>9</w:t>
            </w:r>
            <w:r w:rsidRPr="00E91F33">
              <w:rPr>
                <w:rFonts w:ascii="Times New Roman" w:hAnsi="Times New Roman" w:cs="Times New Roman"/>
                <w:noProof/>
                <w:sz w:val="26"/>
                <w:lang w:eastAsia="en-US"/>
              </w:rPr>
              <w:t xml:space="preserve"> г.  № </w:t>
            </w:r>
            <w:r w:rsidR="004676BC">
              <w:rPr>
                <w:rFonts w:ascii="Times New Roman" w:hAnsi="Times New Roman" w:cs="Times New Roman"/>
                <w:noProof/>
                <w:sz w:val="26"/>
                <w:lang w:eastAsia="en-US"/>
              </w:rPr>
              <w:t>5</w:t>
            </w:r>
            <w:r w:rsidR="00B3762D">
              <w:rPr>
                <w:rFonts w:ascii="Times New Roman" w:hAnsi="Times New Roman" w:cs="Times New Roman"/>
                <w:noProof/>
                <w:sz w:val="26"/>
                <w:lang w:eastAsia="en-US"/>
              </w:rPr>
              <w:t>3</w:t>
            </w:r>
          </w:p>
          <w:p w:rsidR="00F068C0" w:rsidRPr="00E91F33" w:rsidRDefault="00F068C0" w:rsidP="00F239EE">
            <w:pPr>
              <w:spacing w:line="276" w:lineRule="auto"/>
              <w:jc w:val="center"/>
              <w:rPr>
                <w:noProof/>
                <w:sz w:val="26"/>
                <w:lang w:eastAsia="en-US"/>
              </w:rPr>
            </w:pPr>
            <w:r w:rsidRPr="00E91F33">
              <w:rPr>
                <w:noProof/>
                <w:sz w:val="26"/>
                <w:lang w:eastAsia="en-US"/>
              </w:rPr>
              <w:t>с. МАЛЫЕ ЯУШИ</w:t>
            </w:r>
          </w:p>
        </w:tc>
      </w:tr>
    </w:tbl>
    <w:p w:rsidR="00F068C0" w:rsidRPr="00F068C0" w:rsidRDefault="00F068C0" w:rsidP="00F068C0"/>
    <w:p w:rsidR="00F068C0" w:rsidRPr="00F068C0" w:rsidRDefault="00F068C0" w:rsidP="00F068C0">
      <w:pPr>
        <w:ind w:firstLine="397"/>
        <w:jc w:val="both"/>
      </w:pPr>
      <w:r w:rsidRPr="00F068C0">
        <w:t>Председательствующий – Михайлова Н.И. - председатель Собрания депутатов Малояушского       сельского поселения.</w:t>
      </w:r>
    </w:p>
    <w:p w:rsidR="00F068C0" w:rsidRPr="00F068C0" w:rsidRDefault="00F068C0" w:rsidP="00F068C0">
      <w:pPr>
        <w:ind w:firstLine="397"/>
        <w:jc w:val="both"/>
      </w:pPr>
      <w:r w:rsidRPr="00F068C0">
        <w:t>Секретарь – Никишова Н.П.  – главный специалист-эксперт администрации Малояушского    сельского поселения.</w:t>
      </w:r>
    </w:p>
    <w:p w:rsidR="00F068C0" w:rsidRPr="00F068C0" w:rsidRDefault="00F068C0" w:rsidP="00F068C0">
      <w:pPr>
        <w:ind w:firstLine="397"/>
        <w:jc w:val="both"/>
      </w:pPr>
      <w:r w:rsidRPr="00F068C0">
        <w:t>По Уставу - 10 депутатов</w:t>
      </w:r>
    </w:p>
    <w:p w:rsidR="00F068C0" w:rsidRPr="00F068C0" w:rsidRDefault="00F068C0" w:rsidP="00F068C0">
      <w:pPr>
        <w:jc w:val="both"/>
      </w:pPr>
      <w:r w:rsidRPr="00F068C0">
        <w:t xml:space="preserve">      Избрано - 10 депутатов.</w:t>
      </w:r>
    </w:p>
    <w:p w:rsidR="00F068C0" w:rsidRPr="00F068C0" w:rsidRDefault="00F068C0" w:rsidP="00F068C0">
      <w:r w:rsidRPr="00F068C0">
        <w:t xml:space="preserve">      Присутствовали -  9 депутатов:</w:t>
      </w:r>
    </w:p>
    <w:p w:rsidR="00F068C0" w:rsidRPr="00F068C0" w:rsidRDefault="00F068C0" w:rsidP="00F068C0">
      <w:r w:rsidRPr="00F068C0">
        <w:t xml:space="preserve">Данилова Римма Ильинична-депутат по одномандатному избирательному округу № 1, </w:t>
      </w:r>
    </w:p>
    <w:p w:rsidR="00F068C0" w:rsidRPr="00F068C0" w:rsidRDefault="00F068C0" w:rsidP="00F068C0">
      <w:r w:rsidRPr="00F068C0">
        <w:t>Николаева Надежда Николаевна – депутат по одномандатному избирательному округу № 2,</w:t>
      </w:r>
    </w:p>
    <w:p w:rsidR="00F068C0" w:rsidRPr="00F068C0" w:rsidRDefault="00F068C0" w:rsidP="00F068C0">
      <w:r w:rsidRPr="00F068C0">
        <w:t>Данилов Николай Сергееви</w:t>
      </w:r>
      <w:proofErr w:type="gramStart"/>
      <w:r w:rsidRPr="00F068C0">
        <w:t>ч-</w:t>
      </w:r>
      <w:proofErr w:type="gramEnd"/>
      <w:r w:rsidRPr="00F068C0">
        <w:t xml:space="preserve"> депутат по одномандатному избирательному округу № 3,</w:t>
      </w:r>
    </w:p>
    <w:p w:rsidR="00F068C0" w:rsidRPr="00F068C0" w:rsidRDefault="00F068C0" w:rsidP="00F068C0">
      <w:r w:rsidRPr="00F068C0">
        <w:t>Кириллов Николай Сергеевич - депутат по одномандатному избирательному округу № 4,</w:t>
      </w:r>
    </w:p>
    <w:p w:rsidR="00F068C0" w:rsidRPr="00F068C0" w:rsidRDefault="00F068C0" w:rsidP="00F068C0">
      <w:proofErr w:type="spellStart"/>
      <w:r w:rsidRPr="00F068C0">
        <w:t>Курсова</w:t>
      </w:r>
      <w:proofErr w:type="spellEnd"/>
      <w:r w:rsidRPr="00F068C0">
        <w:t xml:space="preserve"> Надежда Юрьевна - депутат по одномандатному избирательному округу № 5,</w:t>
      </w:r>
    </w:p>
    <w:p w:rsidR="00F068C0" w:rsidRPr="00F068C0" w:rsidRDefault="00F068C0" w:rsidP="00F068C0">
      <w:r w:rsidRPr="00F068C0">
        <w:t>Петрова Зинаида Васильевна - депутат по одномандатному избирательному округу № 6,</w:t>
      </w:r>
    </w:p>
    <w:p w:rsidR="00F068C0" w:rsidRPr="00F068C0" w:rsidRDefault="00F068C0" w:rsidP="00F068C0">
      <w:r w:rsidRPr="00F068C0">
        <w:t xml:space="preserve">Андреева Тамара Федоровна - депутат по одномандатному избирательному округу № 7, </w:t>
      </w:r>
    </w:p>
    <w:p w:rsidR="00F068C0" w:rsidRPr="00F068C0" w:rsidRDefault="00F068C0" w:rsidP="00F068C0">
      <w:pPr>
        <w:jc w:val="both"/>
      </w:pPr>
      <w:r w:rsidRPr="00F068C0">
        <w:t xml:space="preserve">Михайлова Надежда Николаевна - депутат по одномандатному избирательному округу № 9, </w:t>
      </w:r>
    </w:p>
    <w:p w:rsidR="00F068C0" w:rsidRPr="00F068C0" w:rsidRDefault="00F068C0" w:rsidP="00F068C0">
      <w:pPr>
        <w:jc w:val="both"/>
      </w:pPr>
      <w:r w:rsidRPr="00F068C0">
        <w:t xml:space="preserve">Павлов Валентин Николаевич - депутат по одномандатному избирательному округу №10. </w:t>
      </w:r>
    </w:p>
    <w:p w:rsidR="00F068C0" w:rsidRPr="00F068C0" w:rsidRDefault="00F068C0" w:rsidP="00F068C0">
      <w:pPr>
        <w:jc w:val="both"/>
      </w:pPr>
    </w:p>
    <w:p w:rsidR="00F068C0" w:rsidRPr="00F068C0" w:rsidRDefault="00F068C0" w:rsidP="00F068C0">
      <w:pPr>
        <w:jc w:val="both"/>
      </w:pPr>
      <w:r w:rsidRPr="00F068C0">
        <w:t>Приглашенные - 9 человек.</w:t>
      </w:r>
    </w:p>
    <w:p w:rsidR="00125D93" w:rsidRPr="009A72B9" w:rsidRDefault="00125D93" w:rsidP="00125D93">
      <w:pPr>
        <w:jc w:val="center"/>
      </w:pPr>
      <w:r w:rsidRPr="009A72B9">
        <w:t>ПОВЕСТКА ДНЯ.</w:t>
      </w:r>
    </w:p>
    <w:p w:rsidR="00FB0DB1" w:rsidRDefault="00FB0DB1" w:rsidP="00FB0DB1">
      <w:pPr>
        <w:pStyle w:val="ac"/>
        <w:numPr>
          <w:ilvl w:val="0"/>
          <w:numId w:val="13"/>
        </w:numPr>
      </w:pPr>
      <w:r w:rsidRPr="00780303">
        <w:t xml:space="preserve">О бюджете Малояушского сельского поселения Вурнарского района </w:t>
      </w:r>
      <w:r w:rsidR="00780303">
        <w:t>Ч</w:t>
      </w:r>
      <w:r w:rsidRPr="00780303">
        <w:t>увашской         Республики на 2020 год  и на плановый период 2021 и 2022 годов.</w:t>
      </w:r>
    </w:p>
    <w:p w:rsidR="00A96B61" w:rsidRPr="00A96B61" w:rsidRDefault="00A96B61" w:rsidP="00A96B61">
      <w:pPr>
        <w:pStyle w:val="ac"/>
        <w:numPr>
          <w:ilvl w:val="0"/>
          <w:numId w:val="13"/>
        </w:numPr>
        <w:tabs>
          <w:tab w:val="left" w:pos="9637"/>
        </w:tabs>
        <w:ind w:right="-2"/>
        <w:jc w:val="both"/>
      </w:pPr>
      <w:r w:rsidRPr="00A96B61">
        <w:t>О Порядке принятия решения о применении к депутату, выбо</w:t>
      </w:r>
      <w:r w:rsidRPr="00A96B61">
        <w:t>р</w:t>
      </w:r>
      <w:r w:rsidRPr="00A96B61">
        <w:t>ному должностному лицу местного самоуправления мер отве</w:t>
      </w:r>
      <w:r w:rsidRPr="00A96B61">
        <w:t>т</w:t>
      </w:r>
      <w:r w:rsidRPr="00A96B61">
        <w:t>ственности, указанных в части 5.4.1 статьи 35 Закона Чувашской Республики «Об организ</w:t>
      </w:r>
      <w:r w:rsidRPr="00A96B61">
        <w:t>а</w:t>
      </w:r>
      <w:r w:rsidRPr="00A96B61">
        <w:t>ции местного самоуправления в Чувашской Республике»</w:t>
      </w:r>
      <w:r>
        <w:t>.</w:t>
      </w:r>
    </w:p>
    <w:p w:rsidR="00A96B61" w:rsidRPr="00A96B61" w:rsidRDefault="00A96B61" w:rsidP="00A96B61">
      <w:pPr>
        <w:pStyle w:val="ac"/>
        <w:ind w:left="585"/>
      </w:pPr>
    </w:p>
    <w:p w:rsidR="00125D93" w:rsidRPr="00527043" w:rsidRDefault="00D45B51" w:rsidP="00A96B61">
      <w:pPr>
        <w:pStyle w:val="ac"/>
        <w:rPr>
          <w:kern w:val="2"/>
        </w:rPr>
      </w:pPr>
      <w:r w:rsidRPr="004676BC">
        <w:rPr>
          <w:b/>
        </w:rPr>
        <w:t>Слушали  по первому  вопросу:</w:t>
      </w:r>
      <w:r w:rsidR="00A96B61">
        <w:t xml:space="preserve"> </w:t>
      </w:r>
      <w:r w:rsidRPr="004676BC">
        <w:t xml:space="preserve"> Волкова Сергея Калистратовича – главу Малояушского сельского поселения</w:t>
      </w:r>
      <w:r>
        <w:t xml:space="preserve"> о необходимости </w:t>
      </w:r>
      <w:proofErr w:type="gramStart"/>
      <w:r w:rsidR="00FB0DB1">
        <w:t>утверждения проекта решения</w:t>
      </w:r>
      <w:r w:rsidRPr="004676BC">
        <w:t xml:space="preserve"> Собрания депутатов</w:t>
      </w:r>
      <w:proofErr w:type="gramEnd"/>
      <w:r w:rsidRPr="004676BC">
        <w:t xml:space="preserve"> Малояушского сельского поселения «О бюджете Малояушского сельского поселения Вурнарского района Чувашской Республики  на 20</w:t>
      </w:r>
      <w:r w:rsidR="00FB0DB1">
        <w:t>20</w:t>
      </w:r>
      <w:r w:rsidRPr="004676BC">
        <w:t xml:space="preserve"> год и на плановый период 202</w:t>
      </w:r>
      <w:r w:rsidR="00FB0DB1">
        <w:t>1</w:t>
      </w:r>
      <w:r w:rsidRPr="004676BC">
        <w:t xml:space="preserve"> и 202</w:t>
      </w:r>
      <w:r w:rsidR="00FB0DB1">
        <w:t>2</w:t>
      </w:r>
      <w:r w:rsidRPr="004676BC">
        <w:t xml:space="preserve"> годов»</w:t>
      </w:r>
      <w:r w:rsidR="00A96B61">
        <w:t>.</w:t>
      </w:r>
    </w:p>
    <w:p w:rsidR="00125D93" w:rsidRPr="00527043" w:rsidRDefault="00125D93" w:rsidP="00125D93">
      <w:pPr>
        <w:tabs>
          <w:tab w:val="left" w:pos="5387"/>
        </w:tabs>
        <w:ind w:left="142" w:right="-6"/>
        <w:jc w:val="both"/>
      </w:pPr>
      <w:r w:rsidRPr="00BA73D4">
        <w:rPr>
          <w:b/>
        </w:rPr>
        <w:t>Выступили:</w:t>
      </w:r>
      <w:r w:rsidRPr="00527043">
        <w:t xml:space="preserve"> </w:t>
      </w:r>
      <w:proofErr w:type="spellStart"/>
      <w:r>
        <w:t>Курсова</w:t>
      </w:r>
      <w:proofErr w:type="spellEnd"/>
      <w:r>
        <w:t xml:space="preserve"> Н.Ю</w:t>
      </w:r>
      <w:r w:rsidRPr="00527043">
        <w:t xml:space="preserve">.- депутат по одномандатному избирательному округу № </w:t>
      </w:r>
      <w:r>
        <w:t>5</w:t>
      </w:r>
      <w:r w:rsidRPr="00527043">
        <w:t xml:space="preserve">. Она </w:t>
      </w:r>
      <w:proofErr w:type="gramStart"/>
      <w:r w:rsidRPr="00527043">
        <w:t xml:space="preserve">поддержала предложение Волкова С.К. </w:t>
      </w:r>
      <w:r>
        <w:t>и предлагает</w:t>
      </w:r>
      <w:proofErr w:type="gramEnd"/>
      <w:r>
        <w:t xml:space="preserve"> собранию депутатов принять решение по данному вопросу.</w:t>
      </w:r>
    </w:p>
    <w:p w:rsidR="00FB0DB1" w:rsidRDefault="00125D93" w:rsidP="00FB0DB1">
      <w:pPr>
        <w:pStyle w:val="ac"/>
        <w:ind w:firstLine="708"/>
        <w:jc w:val="both"/>
      </w:pPr>
      <w:r w:rsidRPr="006E7624">
        <w:rPr>
          <w:b/>
        </w:rPr>
        <w:t>Решили</w:t>
      </w:r>
      <w:r>
        <w:t xml:space="preserve">: </w:t>
      </w:r>
      <w:r w:rsidRPr="00527043">
        <w:t>Собрание депутатов Малояушского сельского поселения Вурнарского района Чувашской Республики РЕШИЛО:</w:t>
      </w:r>
      <w:r w:rsidRPr="009608F7">
        <w:rPr>
          <w:color w:val="000000"/>
        </w:rPr>
        <w:t xml:space="preserve"> </w:t>
      </w:r>
      <w:r w:rsidR="00FB0DB1">
        <w:t>Утвердить основные характеристики бюджета Малояушского сельского поселения Вурнарского района Чувашской Республики (далее – бюджет Малояушского сельского поселения в соответствующем падеже) на 2020 год:</w:t>
      </w:r>
    </w:p>
    <w:p w:rsidR="00FB0DB1" w:rsidRDefault="00FB0DB1" w:rsidP="00FB0DB1">
      <w:pPr>
        <w:pStyle w:val="ac"/>
        <w:ind w:firstLine="708"/>
        <w:jc w:val="both"/>
        <w:rPr>
          <w:spacing w:val="-2"/>
        </w:rPr>
      </w:pPr>
      <w:r>
        <w:rPr>
          <w:spacing w:val="-2"/>
        </w:rPr>
        <w:t xml:space="preserve">прогнозируемый общий объем доходов бюджета </w:t>
      </w:r>
      <w:r>
        <w:t>Малояушского</w:t>
      </w:r>
      <w:r>
        <w:rPr>
          <w:spacing w:val="-2"/>
        </w:rPr>
        <w:t xml:space="preserve">  сельского поселения в сумме 4801101,0 рублей, в том числе объем безвозмездных поступлений</w:t>
      </w:r>
      <w:proofErr w:type="gramStart"/>
      <w:r>
        <w:rPr>
          <w:spacing w:val="-2"/>
        </w:rPr>
        <w:t xml:space="preserve"> ,</w:t>
      </w:r>
      <w:proofErr w:type="gramEnd"/>
      <w:r>
        <w:rPr>
          <w:spacing w:val="-2"/>
        </w:rPr>
        <w:t xml:space="preserve"> получаемых из бюджета Вурнарского района Чувашской Республики -  3570802,0 рублей; </w:t>
      </w:r>
    </w:p>
    <w:p w:rsidR="00FB0DB1" w:rsidRDefault="00FB0DB1" w:rsidP="00FB0DB1">
      <w:pPr>
        <w:pStyle w:val="ac"/>
        <w:ind w:firstLine="708"/>
        <w:jc w:val="both"/>
      </w:pPr>
      <w:r>
        <w:t xml:space="preserve">общий объем расходов бюджета Малояушского  сельского поселения в сумме </w:t>
      </w:r>
      <w:r>
        <w:rPr>
          <w:spacing w:val="-2"/>
        </w:rPr>
        <w:t xml:space="preserve">4801101,0 </w:t>
      </w:r>
      <w:r>
        <w:t>рублей;</w:t>
      </w:r>
    </w:p>
    <w:p w:rsidR="00FB0DB1" w:rsidRDefault="00FB0DB1" w:rsidP="00FB0DB1">
      <w:pPr>
        <w:pStyle w:val="ac"/>
        <w:ind w:firstLine="708"/>
        <w:jc w:val="both"/>
      </w:pPr>
      <w:r>
        <w:lastRenderedPageBreak/>
        <w:t>предельный объем муниципального долга Малояушского сельского поселения в сумме 0,0 рублей;</w:t>
      </w:r>
    </w:p>
    <w:p w:rsidR="00FB0DB1" w:rsidRDefault="00FB0DB1" w:rsidP="00FB0DB1">
      <w:pPr>
        <w:pStyle w:val="ac"/>
        <w:ind w:firstLine="708"/>
        <w:jc w:val="both"/>
      </w:pPr>
      <w:r>
        <w:t>верхний предел муниципального внутреннего долга Малояушского  сельского поселения на 1 января 2021 года в сумме 0,0 рублей;</w:t>
      </w:r>
    </w:p>
    <w:p w:rsidR="00FB0DB1" w:rsidRDefault="00FB0DB1" w:rsidP="00FB0DB1">
      <w:pPr>
        <w:pStyle w:val="ac"/>
        <w:ind w:firstLine="708"/>
        <w:jc w:val="both"/>
      </w:pPr>
      <w:r>
        <w:t>дефицит бюджета Малояушского сельского поселения в сумме 0,0 рублей.</w:t>
      </w:r>
    </w:p>
    <w:p w:rsidR="00FB0DB1" w:rsidRDefault="00FB0DB1" w:rsidP="00FB0DB1">
      <w:pPr>
        <w:pStyle w:val="ac"/>
        <w:ind w:firstLine="708"/>
        <w:jc w:val="both"/>
      </w:pPr>
      <w:r>
        <w:t>2. Утвердить основные характеристики бюджета Малояушского сельского поселения на 2021 год:</w:t>
      </w:r>
    </w:p>
    <w:p w:rsidR="00FB0DB1" w:rsidRDefault="00FB0DB1" w:rsidP="00FB0DB1">
      <w:pPr>
        <w:pStyle w:val="ac"/>
        <w:ind w:firstLine="708"/>
        <w:jc w:val="both"/>
        <w:rPr>
          <w:spacing w:val="-2"/>
        </w:rPr>
      </w:pPr>
      <w:r>
        <w:rPr>
          <w:spacing w:val="-2"/>
        </w:rPr>
        <w:t xml:space="preserve">прогнозируемый общий объем доходов бюджета </w:t>
      </w:r>
      <w:r>
        <w:t>Малояушского</w:t>
      </w:r>
      <w:r>
        <w:rPr>
          <w:spacing w:val="-2"/>
        </w:rPr>
        <w:t xml:space="preserve">  сельского поселения в сумме 4799968,0 рублей, в том числе объем безвозмездных поступлений, получаемых из бюджета Вурнарского района Чувашской Республики -  3569669,0 рублей; </w:t>
      </w:r>
    </w:p>
    <w:p w:rsidR="00FB0DB1" w:rsidRDefault="00FB0DB1" w:rsidP="00FB0DB1">
      <w:pPr>
        <w:pStyle w:val="ac"/>
        <w:ind w:firstLine="708"/>
        <w:jc w:val="both"/>
      </w:pPr>
      <w:r>
        <w:t xml:space="preserve">общий объем расходов бюджета Малояушского сельского поселения в сумме </w:t>
      </w:r>
      <w:r>
        <w:rPr>
          <w:spacing w:val="-2"/>
        </w:rPr>
        <w:t xml:space="preserve">4799968,0 </w:t>
      </w:r>
      <w:r>
        <w:t>рублей, в том числе условно утвержденные расходы в сумме 98291,0 рублей;</w:t>
      </w:r>
    </w:p>
    <w:p w:rsidR="00FB0DB1" w:rsidRDefault="00FB0DB1" w:rsidP="00FB0DB1">
      <w:pPr>
        <w:pStyle w:val="ac"/>
        <w:ind w:firstLine="708"/>
        <w:jc w:val="both"/>
      </w:pPr>
      <w:r>
        <w:t>предельный объем муниципального долга Малояушского сельского поселения в сумме 0,0 рублей;</w:t>
      </w:r>
    </w:p>
    <w:p w:rsidR="00FB0DB1" w:rsidRDefault="00FB0DB1" w:rsidP="00FB0DB1">
      <w:pPr>
        <w:pStyle w:val="ac"/>
        <w:ind w:firstLine="708"/>
        <w:jc w:val="both"/>
      </w:pPr>
      <w:r>
        <w:t>верхний предел муниципального внутреннего долга Малояушского  сельского поселения на 1 января 2022 года в сумме 0,0 рублей;</w:t>
      </w:r>
    </w:p>
    <w:p w:rsidR="00FB0DB1" w:rsidRDefault="00FB0DB1" w:rsidP="00FB0DB1">
      <w:pPr>
        <w:pStyle w:val="ac"/>
        <w:ind w:firstLine="708"/>
        <w:jc w:val="both"/>
      </w:pPr>
      <w:r>
        <w:t>дефицит бюджета Малояушского сельского поселения в сумме 0,0 рублей.</w:t>
      </w:r>
    </w:p>
    <w:p w:rsidR="00FB0DB1" w:rsidRDefault="00FB0DB1" w:rsidP="00FB0DB1">
      <w:pPr>
        <w:pStyle w:val="ac"/>
        <w:ind w:firstLine="708"/>
        <w:jc w:val="both"/>
      </w:pPr>
      <w:r>
        <w:t>3. Утвердить основные характеристики бюджета Малояушского сельского поселения на 2022 год:</w:t>
      </w:r>
    </w:p>
    <w:p w:rsidR="00FB0DB1" w:rsidRDefault="00FB0DB1" w:rsidP="00FB0DB1">
      <w:pPr>
        <w:pStyle w:val="ac"/>
        <w:ind w:firstLine="708"/>
        <w:jc w:val="both"/>
        <w:rPr>
          <w:spacing w:val="-2"/>
        </w:rPr>
      </w:pPr>
      <w:r>
        <w:rPr>
          <w:spacing w:val="-2"/>
        </w:rPr>
        <w:t xml:space="preserve">прогнозируемый общий объем доходов бюджета </w:t>
      </w:r>
      <w:r>
        <w:t>Малояушского</w:t>
      </w:r>
      <w:r>
        <w:rPr>
          <w:spacing w:val="-2"/>
        </w:rPr>
        <w:t xml:space="preserve">  сельского поселения в сумме 5161588,0 рублей, в том числе объем безвозмездных поступлений, получаемых из бюджета Вурнарского района Чувашской Республики - 3931289,0 рублей; </w:t>
      </w:r>
    </w:p>
    <w:p w:rsidR="00FB0DB1" w:rsidRDefault="00FB0DB1" w:rsidP="00FB0DB1">
      <w:pPr>
        <w:pStyle w:val="ac"/>
        <w:jc w:val="both"/>
      </w:pPr>
      <w:r>
        <w:t xml:space="preserve">общий объем расходов бюджета Малояушского  сельского поселения в сумме </w:t>
      </w:r>
      <w:r>
        <w:rPr>
          <w:spacing w:val="-2"/>
        </w:rPr>
        <w:t xml:space="preserve">5161588,0 </w:t>
      </w:r>
      <w:r>
        <w:t>рублей, в том числе условно утвержденные расходы в сумме 196582,0 рублей;</w:t>
      </w:r>
    </w:p>
    <w:p w:rsidR="00FB0DB1" w:rsidRDefault="00FB0DB1" w:rsidP="00FB0DB1">
      <w:pPr>
        <w:ind w:firstLine="567"/>
        <w:jc w:val="both"/>
      </w:pPr>
      <w:r>
        <w:t>предельный объем муниципального долга Малояушского сельского поселения в сумме 0,0 рублей;</w:t>
      </w:r>
    </w:p>
    <w:p w:rsidR="00FB0DB1" w:rsidRDefault="00FB0DB1" w:rsidP="00FB0DB1">
      <w:pPr>
        <w:ind w:firstLine="567"/>
        <w:jc w:val="both"/>
      </w:pPr>
      <w:r>
        <w:t>верхний предел муниципального внутреннего долга Малояушского сельского поселения на 1 января 2023 года в сумме 0,0 рублей;</w:t>
      </w:r>
    </w:p>
    <w:p w:rsidR="00FB0DB1" w:rsidRDefault="00FB0DB1" w:rsidP="00FB0DB1">
      <w:pPr>
        <w:ind w:firstLine="567"/>
        <w:jc w:val="both"/>
      </w:pPr>
      <w:r>
        <w:t>дефицит бюджета Малояушского сельского поселения в сумме 0,0 рублей.</w:t>
      </w:r>
    </w:p>
    <w:p w:rsidR="00A96B61" w:rsidRDefault="00125D93" w:rsidP="00FB0DB1">
      <w:pPr>
        <w:shd w:val="clear" w:color="auto" w:fill="FFFFFF"/>
        <w:ind w:firstLine="709"/>
        <w:jc w:val="both"/>
      </w:pPr>
      <w:r>
        <w:t xml:space="preserve">                                                </w:t>
      </w:r>
      <w:r w:rsidRPr="002A0A6D">
        <w:t>(</w:t>
      </w:r>
      <w:r>
        <w:t>Решение прилагается</w:t>
      </w:r>
      <w:r w:rsidRPr="002A0A6D">
        <w:t>)</w:t>
      </w:r>
      <w:r w:rsidRPr="009608F7">
        <w:t xml:space="preserve">  </w:t>
      </w:r>
    </w:p>
    <w:p w:rsidR="00A96B61" w:rsidRPr="009A72B9" w:rsidRDefault="00A96B61" w:rsidP="00A96B61">
      <w:pPr>
        <w:ind w:firstLine="360"/>
        <w:jc w:val="both"/>
      </w:pPr>
      <w:r w:rsidRPr="009A72B9">
        <w:t>Итоги открытого голосования:     ЗА                              9</w:t>
      </w:r>
    </w:p>
    <w:p w:rsidR="00A96B61" w:rsidRPr="009A72B9" w:rsidRDefault="00A96B61" w:rsidP="00A96B61">
      <w:pPr>
        <w:jc w:val="both"/>
      </w:pPr>
      <w:r w:rsidRPr="009A72B9">
        <w:t xml:space="preserve">                                                                     ПРОТИВ                    0</w:t>
      </w:r>
    </w:p>
    <w:p w:rsidR="00A96B61" w:rsidRDefault="00A96B61" w:rsidP="00A96B61">
      <w:pPr>
        <w:jc w:val="both"/>
      </w:pPr>
      <w:r w:rsidRPr="009A72B9">
        <w:t xml:space="preserve">                                                                     ВОЗДЕРЖАЛИСЬ    0</w:t>
      </w:r>
    </w:p>
    <w:p w:rsidR="00A96B61" w:rsidRPr="00527043" w:rsidRDefault="00A96B61" w:rsidP="00A96B61">
      <w:pPr>
        <w:jc w:val="both"/>
        <w:rPr>
          <w:kern w:val="2"/>
        </w:rPr>
      </w:pPr>
      <w:r w:rsidRPr="004676BC">
        <w:rPr>
          <w:b/>
        </w:rPr>
        <w:t xml:space="preserve">Слушали  по </w:t>
      </w:r>
      <w:r>
        <w:rPr>
          <w:b/>
        </w:rPr>
        <w:t>втор</w:t>
      </w:r>
      <w:r w:rsidRPr="004676BC">
        <w:rPr>
          <w:b/>
        </w:rPr>
        <w:t>ому  вопросу:</w:t>
      </w:r>
      <w:r w:rsidRPr="004676BC">
        <w:rPr>
          <w:b/>
          <w:bCs/>
        </w:rPr>
        <w:t xml:space="preserve"> </w:t>
      </w:r>
      <w:r w:rsidRPr="004676BC">
        <w:t xml:space="preserve">       Волкова Сергея Калистратовича – главу Малояушского сельского поселения</w:t>
      </w:r>
      <w:r>
        <w:t xml:space="preserve"> о необходимости утверждения </w:t>
      </w:r>
      <w:r w:rsidRPr="00A96B61">
        <w:t>Порядк</w:t>
      </w:r>
      <w:r>
        <w:t>а</w:t>
      </w:r>
      <w:r w:rsidRPr="00A96B61">
        <w:t xml:space="preserve"> принятия решения о применении к депутату, выборному должностному лицу местного самоуправления мер отве</w:t>
      </w:r>
      <w:r w:rsidRPr="00A96B61">
        <w:t>т</w:t>
      </w:r>
      <w:r w:rsidRPr="00A96B61">
        <w:t>ственности, указанных в части 5.4.1 статьи 35 Закона Чувашской Республики «Об организ</w:t>
      </w:r>
      <w:r w:rsidRPr="00A96B61">
        <w:t>а</w:t>
      </w:r>
      <w:r w:rsidRPr="00A96B61">
        <w:t>ции местного самоуправления в Чувашской Республике»</w:t>
      </w:r>
      <w:r>
        <w:t>.</w:t>
      </w:r>
    </w:p>
    <w:p w:rsidR="00A96B61" w:rsidRPr="00527043" w:rsidRDefault="00A96B61" w:rsidP="00A96B61">
      <w:pPr>
        <w:tabs>
          <w:tab w:val="left" w:pos="5387"/>
        </w:tabs>
        <w:ind w:left="142" w:right="-6"/>
        <w:jc w:val="both"/>
      </w:pPr>
      <w:r w:rsidRPr="00BA73D4">
        <w:rPr>
          <w:b/>
        </w:rPr>
        <w:t>Выступили:</w:t>
      </w:r>
      <w:r w:rsidRPr="00527043">
        <w:t xml:space="preserve"> </w:t>
      </w:r>
      <w:proofErr w:type="spellStart"/>
      <w:r>
        <w:t>Курсова</w:t>
      </w:r>
      <w:proofErr w:type="spellEnd"/>
      <w:r>
        <w:t xml:space="preserve"> Н.Ю</w:t>
      </w:r>
      <w:r w:rsidRPr="00527043">
        <w:t xml:space="preserve">.- депутат по одномандатному избирательному округу № </w:t>
      </w:r>
      <w:r>
        <w:t>5</w:t>
      </w:r>
      <w:r w:rsidRPr="00527043">
        <w:t xml:space="preserve">. Она </w:t>
      </w:r>
      <w:proofErr w:type="gramStart"/>
      <w:r w:rsidRPr="00527043">
        <w:t xml:space="preserve">поддержала предложение Волкова С.К. </w:t>
      </w:r>
      <w:r>
        <w:t>и предлагает</w:t>
      </w:r>
      <w:proofErr w:type="gramEnd"/>
      <w:r>
        <w:t xml:space="preserve"> собранию депутатов принять решение по данному вопросу.</w:t>
      </w:r>
    </w:p>
    <w:p w:rsidR="00125D93" w:rsidRDefault="00A96B61" w:rsidP="00A96B61">
      <w:pPr>
        <w:jc w:val="both"/>
      </w:pPr>
      <w:r w:rsidRPr="006E7624">
        <w:rPr>
          <w:b/>
        </w:rPr>
        <w:t>Решили</w:t>
      </w:r>
      <w:r>
        <w:t xml:space="preserve">: </w:t>
      </w:r>
      <w:r w:rsidRPr="00527043">
        <w:t>Собрание депутатов Малояушского сельского поселения Вурнарского района Чувашской Республики РЕШИЛО:</w:t>
      </w:r>
      <w:r w:rsidRPr="00A96B61">
        <w:t xml:space="preserve"> </w:t>
      </w:r>
      <w:r>
        <w:t xml:space="preserve">утвердить </w:t>
      </w:r>
      <w:r w:rsidRPr="00A96B61">
        <w:t>Поряд</w:t>
      </w:r>
      <w:r>
        <w:t>ок</w:t>
      </w:r>
      <w:r w:rsidRPr="00A96B61">
        <w:t xml:space="preserve"> принятия решения о применении к депутату, выборному должностному лицу местного самоуправления мер отве</w:t>
      </w:r>
      <w:r w:rsidRPr="00A96B61">
        <w:t>т</w:t>
      </w:r>
      <w:r w:rsidRPr="00A96B61">
        <w:t>ственности, указанных в части 5.4.1 статьи 35 Закона Чувашской Республики «Об организ</w:t>
      </w:r>
      <w:r w:rsidRPr="00A96B61">
        <w:t>а</w:t>
      </w:r>
      <w:r w:rsidRPr="00A96B61">
        <w:t>ции местного самоуправления в Чувашской Республике»</w:t>
      </w:r>
      <w:r>
        <w:t>.</w:t>
      </w:r>
    </w:p>
    <w:p w:rsidR="00125D93" w:rsidRPr="009A72B9" w:rsidRDefault="00125D93" w:rsidP="00125D93">
      <w:pPr>
        <w:ind w:firstLine="360"/>
        <w:jc w:val="both"/>
      </w:pPr>
      <w:r w:rsidRPr="009A72B9">
        <w:t>Итоги открытого голосования:     ЗА                              9</w:t>
      </w:r>
    </w:p>
    <w:p w:rsidR="00125D93" w:rsidRPr="009A72B9" w:rsidRDefault="00125D93" w:rsidP="00125D93">
      <w:pPr>
        <w:jc w:val="both"/>
      </w:pPr>
      <w:r w:rsidRPr="009A72B9">
        <w:t xml:space="preserve">                                                                     ПРОТИВ                    0</w:t>
      </w:r>
    </w:p>
    <w:p w:rsidR="00125D93" w:rsidRDefault="00125D93" w:rsidP="00125D93">
      <w:pPr>
        <w:jc w:val="both"/>
      </w:pPr>
      <w:r w:rsidRPr="009A72B9">
        <w:t xml:space="preserve">                                                                     ВОЗДЕРЖАЛИСЬ    0</w:t>
      </w:r>
    </w:p>
    <w:p w:rsidR="00B75E6F" w:rsidRPr="00FE398C" w:rsidRDefault="00B75E6F" w:rsidP="00C27A9F">
      <w:pPr>
        <w:jc w:val="both"/>
        <w:rPr>
          <w:color w:val="000000" w:themeColor="text1"/>
        </w:rPr>
      </w:pPr>
    </w:p>
    <w:p w:rsidR="00F068C0" w:rsidRPr="00FE398C" w:rsidRDefault="00F068C0" w:rsidP="00F068C0">
      <w:pPr>
        <w:jc w:val="both"/>
        <w:rPr>
          <w:color w:val="000000" w:themeColor="text1"/>
        </w:rPr>
      </w:pPr>
      <w:r w:rsidRPr="00FE398C">
        <w:rPr>
          <w:color w:val="000000" w:themeColor="text1"/>
        </w:rPr>
        <w:t>Председатель Собрания депутатов</w:t>
      </w:r>
    </w:p>
    <w:p w:rsidR="00F068C0" w:rsidRPr="00FE398C" w:rsidRDefault="00F068C0" w:rsidP="00F068C0">
      <w:pPr>
        <w:jc w:val="both"/>
        <w:rPr>
          <w:color w:val="000000" w:themeColor="text1"/>
        </w:rPr>
      </w:pPr>
      <w:r w:rsidRPr="00FE398C">
        <w:rPr>
          <w:color w:val="000000" w:themeColor="text1"/>
        </w:rPr>
        <w:t xml:space="preserve">Малояушского сельского поселения                              </w:t>
      </w:r>
      <w:r w:rsidR="00FE042F">
        <w:rPr>
          <w:color w:val="000000" w:themeColor="text1"/>
        </w:rPr>
        <w:t xml:space="preserve">      </w:t>
      </w:r>
      <w:r w:rsidRPr="00FE398C">
        <w:rPr>
          <w:color w:val="000000" w:themeColor="text1"/>
        </w:rPr>
        <w:t xml:space="preserve">                     Н.И. Михайлова </w:t>
      </w:r>
    </w:p>
    <w:p w:rsidR="00F068C0" w:rsidRDefault="00F068C0" w:rsidP="00F068C0">
      <w:pPr>
        <w:jc w:val="both"/>
        <w:rPr>
          <w:color w:val="000000" w:themeColor="text1"/>
        </w:rPr>
      </w:pPr>
      <w:r w:rsidRPr="00FE398C">
        <w:rPr>
          <w:color w:val="000000" w:themeColor="text1"/>
        </w:rPr>
        <w:t xml:space="preserve">       Секретарь                                                </w:t>
      </w:r>
      <w:r w:rsidR="00FE398C" w:rsidRPr="00FE398C">
        <w:rPr>
          <w:color w:val="000000" w:themeColor="text1"/>
        </w:rPr>
        <w:t xml:space="preserve">    </w:t>
      </w:r>
      <w:r w:rsidRPr="00FE398C">
        <w:rPr>
          <w:color w:val="000000" w:themeColor="text1"/>
        </w:rPr>
        <w:t xml:space="preserve"> </w:t>
      </w:r>
      <w:r w:rsidR="00587D97">
        <w:rPr>
          <w:color w:val="000000" w:themeColor="text1"/>
        </w:rPr>
        <w:t xml:space="preserve">     </w:t>
      </w:r>
      <w:r w:rsidRPr="00FE398C">
        <w:rPr>
          <w:color w:val="000000" w:themeColor="text1"/>
        </w:rPr>
        <w:t xml:space="preserve">                                          Н.П. Никишов</w:t>
      </w:r>
      <w:r w:rsidR="00FE042F">
        <w:rPr>
          <w:color w:val="000000" w:themeColor="text1"/>
        </w:rPr>
        <w:t>а</w:t>
      </w:r>
    </w:p>
    <w:p w:rsidR="00C27A9F" w:rsidRDefault="00C27A9F" w:rsidP="00F068C0">
      <w:pPr>
        <w:jc w:val="both"/>
        <w:rPr>
          <w:color w:val="000000" w:themeColor="text1"/>
        </w:rPr>
      </w:pPr>
    </w:p>
    <w:tbl>
      <w:tblPr>
        <w:tblW w:w="0" w:type="auto"/>
        <w:tblLook w:val="04A0"/>
      </w:tblPr>
      <w:tblGrid>
        <w:gridCol w:w="4112"/>
        <w:gridCol w:w="1326"/>
        <w:gridCol w:w="4133"/>
      </w:tblGrid>
      <w:tr w:rsidR="00B3762D" w:rsidRPr="00C85AB6" w:rsidTr="00B3762D">
        <w:trPr>
          <w:cantSplit/>
          <w:trHeight w:val="420"/>
        </w:trPr>
        <w:tc>
          <w:tcPr>
            <w:tcW w:w="4112" w:type="dxa"/>
            <w:hideMark/>
          </w:tcPr>
          <w:p w:rsidR="00B3762D" w:rsidRPr="00C85AB6" w:rsidRDefault="00B3762D" w:rsidP="00B3762D">
            <w:pPr>
              <w:pStyle w:val="a3"/>
              <w:tabs>
                <w:tab w:val="left" w:pos="4285"/>
              </w:tabs>
              <w:spacing w:line="192" w:lineRule="auto"/>
              <w:jc w:val="center"/>
              <w:rPr>
                <w:rFonts w:ascii="Arial Cyr Chuv" w:hAnsi="Arial Cyr Chuv" w:cs="Times New Roman"/>
                <w:b/>
                <w:bCs/>
                <w:noProof/>
                <w:color w:val="000000" w:themeColor="text1"/>
                <w:sz w:val="22"/>
                <w:lang w:eastAsia="en-US"/>
              </w:rPr>
            </w:pPr>
            <w:r w:rsidRPr="00C85AB6">
              <w:rPr>
                <w:rFonts w:ascii="Arial Cyr Chuv" w:hAnsi="Arial Cyr Chuv" w:cs="Times New Roman"/>
                <w:b/>
                <w:bCs/>
                <w:noProof/>
                <w:color w:val="000000" w:themeColor="text1"/>
                <w:sz w:val="22"/>
                <w:lang w:eastAsia="en-US"/>
              </w:rPr>
              <w:lastRenderedPageBreak/>
              <w:t>ЧЁВАШ РЕСПУБЛИКИ</w:t>
            </w:r>
          </w:p>
          <w:p w:rsidR="00B3762D" w:rsidRPr="00C85AB6" w:rsidRDefault="00B3762D" w:rsidP="00B3762D">
            <w:pPr>
              <w:pStyle w:val="a3"/>
              <w:tabs>
                <w:tab w:val="left" w:pos="4285"/>
              </w:tabs>
              <w:spacing w:line="192" w:lineRule="auto"/>
              <w:jc w:val="center"/>
              <w:rPr>
                <w:rFonts w:ascii="Times New Roman" w:hAnsi="Times New Roman" w:cs="Times New Roman"/>
                <w:color w:val="000000" w:themeColor="text1"/>
                <w:sz w:val="26"/>
                <w:lang w:eastAsia="en-US"/>
              </w:rPr>
            </w:pPr>
            <w:r w:rsidRPr="00C85AB6">
              <w:rPr>
                <w:rFonts w:ascii="Times New Roman" w:hAnsi="Times New Roman" w:cs="Times New Roman"/>
                <w:b/>
                <w:bCs/>
                <w:noProof/>
                <w:color w:val="000000" w:themeColor="text1"/>
                <w:sz w:val="22"/>
                <w:lang w:eastAsia="en-US"/>
              </w:rPr>
              <w:t>ВАРНАР  РАЙОН,</w:t>
            </w:r>
          </w:p>
        </w:tc>
        <w:tc>
          <w:tcPr>
            <w:tcW w:w="1326" w:type="dxa"/>
            <w:vMerge w:val="restart"/>
          </w:tcPr>
          <w:p w:rsidR="00B3762D" w:rsidRDefault="00B3762D" w:rsidP="00B3762D">
            <w:pPr>
              <w:pStyle w:val="a4"/>
              <w:spacing w:line="276" w:lineRule="auto"/>
              <w:rPr>
                <w:lang w:eastAsia="en-US"/>
              </w:rPr>
            </w:pPr>
            <w:r>
              <w:rPr>
                <w:noProof/>
              </w:rPr>
              <w:drawing>
                <wp:inline distT="0" distB="0" distL="0" distR="0">
                  <wp:extent cx="685800" cy="6477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B3762D" w:rsidRDefault="00B3762D" w:rsidP="00B3762D">
            <w:pPr>
              <w:spacing w:line="276" w:lineRule="auto"/>
              <w:jc w:val="center"/>
              <w:rPr>
                <w:sz w:val="26"/>
                <w:lang w:eastAsia="en-US"/>
              </w:rPr>
            </w:pPr>
          </w:p>
        </w:tc>
        <w:tc>
          <w:tcPr>
            <w:tcW w:w="4133" w:type="dxa"/>
            <w:hideMark/>
          </w:tcPr>
          <w:p w:rsidR="00B3762D" w:rsidRPr="00C85AB6" w:rsidRDefault="00B3762D" w:rsidP="00B3762D">
            <w:pPr>
              <w:pStyle w:val="a3"/>
              <w:spacing w:line="192" w:lineRule="auto"/>
              <w:jc w:val="center"/>
              <w:rPr>
                <w:rFonts w:ascii="Times New Roman" w:hAnsi="Times New Roman" w:cs="Times New Roman"/>
                <w:b/>
                <w:bCs/>
                <w:color w:val="000000" w:themeColor="text1"/>
                <w:sz w:val="22"/>
                <w:lang w:eastAsia="en-US"/>
              </w:rPr>
            </w:pPr>
            <w:r w:rsidRPr="00C85AB6">
              <w:rPr>
                <w:rFonts w:ascii="Times New Roman" w:hAnsi="Times New Roman" w:cs="Times New Roman"/>
                <w:b/>
                <w:bCs/>
                <w:noProof/>
                <w:color w:val="000000" w:themeColor="text1"/>
                <w:sz w:val="22"/>
                <w:lang w:eastAsia="en-US"/>
              </w:rPr>
              <w:t>ЧУВАШСКАЯ РЕСПУБЛИКА</w:t>
            </w:r>
            <w:r w:rsidRPr="00C85AB6">
              <w:rPr>
                <w:rStyle w:val="a5"/>
                <w:noProof/>
                <w:color w:val="000000" w:themeColor="text1"/>
                <w:sz w:val="22"/>
                <w:lang w:eastAsia="en-US"/>
              </w:rPr>
              <w:t xml:space="preserve"> </w:t>
            </w:r>
            <w:r w:rsidRPr="00C85AB6">
              <w:rPr>
                <w:rStyle w:val="a5"/>
                <w:rFonts w:ascii="Times New Roman" w:hAnsi="Times New Roman" w:cs="Times New Roman"/>
                <w:noProof/>
                <w:color w:val="000000" w:themeColor="text1"/>
                <w:sz w:val="22"/>
                <w:lang w:eastAsia="en-US"/>
              </w:rPr>
              <w:t>ВУРНАРС</w:t>
            </w:r>
            <w:r w:rsidRPr="00C85AB6">
              <w:rPr>
                <w:rFonts w:ascii="Times New Roman" w:hAnsi="Times New Roman" w:cs="Times New Roman"/>
                <w:b/>
                <w:bCs/>
                <w:noProof/>
                <w:color w:val="000000" w:themeColor="text1"/>
                <w:sz w:val="22"/>
                <w:lang w:eastAsia="en-US"/>
              </w:rPr>
              <w:t xml:space="preserve">КИЙ РАЙОН  </w:t>
            </w:r>
          </w:p>
        </w:tc>
      </w:tr>
      <w:tr w:rsidR="00B3762D" w:rsidRPr="00C85AB6" w:rsidTr="00B3762D">
        <w:trPr>
          <w:cantSplit/>
          <w:trHeight w:val="1915"/>
        </w:trPr>
        <w:tc>
          <w:tcPr>
            <w:tcW w:w="4112" w:type="dxa"/>
          </w:tcPr>
          <w:p w:rsidR="00B3762D" w:rsidRPr="00C85AB6" w:rsidRDefault="00B3762D" w:rsidP="00B3762D">
            <w:pPr>
              <w:pStyle w:val="a3"/>
              <w:tabs>
                <w:tab w:val="left" w:pos="4285"/>
              </w:tabs>
              <w:spacing w:line="192" w:lineRule="auto"/>
              <w:jc w:val="center"/>
              <w:rPr>
                <w:rFonts w:ascii="Times New Roman" w:hAnsi="Times New Roman" w:cs="Times New Roman"/>
                <w:b/>
                <w:bCs/>
                <w:noProof/>
                <w:color w:val="000000" w:themeColor="text1"/>
                <w:sz w:val="22"/>
                <w:lang w:eastAsia="en-US"/>
              </w:rPr>
            </w:pPr>
            <w:r w:rsidRPr="00C85AB6">
              <w:rPr>
                <w:rFonts w:ascii="Times New Roman" w:hAnsi="Times New Roman" w:cs="Times New Roman"/>
                <w:b/>
                <w:bCs/>
                <w:noProof/>
                <w:color w:val="000000" w:themeColor="text1"/>
                <w:sz w:val="22"/>
                <w:lang w:eastAsia="en-US"/>
              </w:rPr>
              <w:t>КЕСЕН КИПЕК</w:t>
            </w:r>
          </w:p>
          <w:p w:rsidR="00B3762D" w:rsidRPr="00C85AB6" w:rsidRDefault="00B3762D" w:rsidP="00B3762D">
            <w:pPr>
              <w:pStyle w:val="a3"/>
              <w:tabs>
                <w:tab w:val="left" w:pos="4285"/>
              </w:tabs>
              <w:spacing w:before="80" w:line="192" w:lineRule="auto"/>
              <w:jc w:val="center"/>
              <w:rPr>
                <w:rFonts w:ascii="Times New Roman" w:hAnsi="Times New Roman" w:cs="Times New Roman"/>
                <w:b/>
                <w:bCs/>
                <w:noProof/>
                <w:color w:val="000000" w:themeColor="text1"/>
                <w:sz w:val="22"/>
                <w:lang w:eastAsia="en-US"/>
              </w:rPr>
            </w:pPr>
            <w:r w:rsidRPr="00C85AB6">
              <w:rPr>
                <w:rFonts w:ascii="Times New Roman" w:hAnsi="Times New Roman" w:cs="Times New Roman"/>
                <w:b/>
                <w:bCs/>
                <w:noProof/>
                <w:color w:val="000000" w:themeColor="text1"/>
                <w:sz w:val="22"/>
                <w:lang w:eastAsia="en-US"/>
              </w:rPr>
              <w:t>ЯЛ ПОСЕЛЕНИЙЕН</w:t>
            </w:r>
          </w:p>
          <w:p w:rsidR="00B3762D" w:rsidRPr="00C85AB6" w:rsidRDefault="00B3762D" w:rsidP="00B3762D">
            <w:pPr>
              <w:spacing w:line="192" w:lineRule="auto"/>
              <w:jc w:val="center"/>
              <w:rPr>
                <w:rStyle w:val="a5"/>
                <w:color w:val="000000" w:themeColor="text1"/>
              </w:rPr>
            </w:pPr>
            <w:r w:rsidRPr="00C85AB6">
              <w:rPr>
                <w:b/>
                <w:bCs/>
                <w:noProof/>
                <w:color w:val="000000" w:themeColor="text1"/>
                <w:sz w:val="22"/>
                <w:lang w:eastAsia="en-US"/>
              </w:rPr>
              <w:t>ДЕПУТАТСЕН ПУХĂВĚ</w:t>
            </w:r>
            <w:r w:rsidRPr="00C85AB6">
              <w:rPr>
                <w:rStyle w:val="a5"/>
                <w:noProof/>
                <w:color w:val="000000" w:themeColor="text1"/>
                <w:sz w:val="22"/>
                <w:lang w:eastAsia="en-US"/>
              </w:rPr>
              <w:t xml:space="preserve"> </w:t>
            </w:r>
          </w:p>
          <w:p w:rsidR="00B3762D" w:rsidRPr="00C85AB6" w:rsidRDefault="00B3762D" w:rsidP="00B3762D">
            <w:pPr>
              <w:pStyle w:val="a3"/>
              <w:tabs>
                <w:tab w:val="left" w:pos="4285"/>
              </w:tabs>
              <w:spacing w:line="192" w:lineRule="auto"/>
              <w:jc w:val="center"/>
              <w:rPr>
                <w:rStyle w:val="a5"/>
                <w:color w:val="000000" w:themeColor="text1"/>
                <w:sz w:val="26"/>
                <w:lang w:eastAsia="en-US"/>
              </w:rPr>
            </w:pPr>
          </w:p>
          <w:p w:rsidR="00B3762D" w:rsidRPr="00C85AB6" w:rsidRDefault="00B3762D" w:rsidP="00B3762D">
            <w:pPr>
              <w:pStyle w:val="a3"/>
              <w:tabs>
                <w:tab w:val="left" w:pos="4285"/>
              </w:tabs>
              <w:spacing w:line="192" w:lineRule="auto"/>
              <w:jc w:val="center"/>
              <w:rPr>
                <w:rFonts w:ascii="Times New Roman" w:hAnsi="Times New Roman" w:cs="Times New Roman"/>
                <w:color w:val="000000" w:themeColor="text1"/>
              </w:rPr>
            </w:pPr>
            <w:r w:rsidRPr="00C85AB6">
              <w:rPr>
                <w:rStyle w:val="a5"/>
                <w:rFonts w:ascii="Times New Roman" w:hAnsi="Times New Roman" w:cs="Times New Roman"/>
                <w:noProof/>
                <w:color w:val="000000" w:themeColor="text1"/>
                <w:sz w:val="26"/>
                <w:lang w:eastAsia="en-US"/>
              </w:rPr>
              <w:t>ЙЫШАНУ</w:t>
            </w:r>
          </w:p>
          <w:p w:rsidR="00B3762D" w:rsidRPr="00C85AB6" w:rsidRDefault="00B3762D" w:rsidP="00B3762D">
            <w:pPr>
              <w:pStyle w:val="a3"/>
              <w:spacing w:line="276" w:lineRule="auto"/>
              <w:ind w:right="-35"/>
              <w:jc w:val="center"/>
              <w:rPr>
                <w:rFonts w:ascii="Times New Roman" w:hAnsi="Times New Roman" w:cs="Times New Roman"/>
                <w:noProof/>
                <w:color w:val="000000" w:themeColor="text1"/>
                <w:sz w:val="26"/>
                <w:lang w:eastAsia="en-US"/>
              </w:rPr>
            </w:pPr>
            <w:r w:rsidRPr="00C85AB6">
              <w:rPr>
                <w:rFonts w:ascii="Times New Roman" w:hAnsi="Times New Roman" w:cs="Times New Roman"/>
                <w:noProof/>
                <w:color w:val="000000" w:themeColor="text1"/>
                <w:sz w:val="26"/>
                <w:lang w:eastAsia="en-US"/>
              </w:rPr>
              <w:t>«</w:t>
            </w:r>
            <w:r>
              <w:rPr>
                <w:rFonts w:ascii="Times New Roman" w:hAnsi="Times New Roman" w:cs="Times New Roman"/>
                <w:noProof/>
                <w:color w:val="000000" w:themeColor="text1"/>
                <w:sz w:val="26"/>
                <w:lang w:eastAsia="en-US"/>
              </w:rPr>
              <w:t>13</w:t>
            </w:r>
            <w:r w:rsidRPr="00C85AB6">
              <w:rPr>
                <w:rFonts w:ascii="Times New Roman" w:hAnsi="Times New Roman" w:cs="Times New Roman"/>
                <w:noProof/>
                <w:color w:val="000000" w:themeColor="text1"/>
                <w:sz w:val="26"/>
                <w:lang w:eastAsia="en-US"/>
              </w:rPr>
              <w:t xml:space="preserve">» </w:t>
            </w:r>
            <w:r>
              <w:rPr>
                <w:rFonts w:ascii="Calibri" w:hAnsi="Calibri" w:cs="Times New Roman"/>
                <w:noProof/>
                <w:color w:val="000000" w:themeColor="text1"/>
                <w:sz w:val="26"/>
                <w:lang w:eastAsia="en-US"/>
              </w:rPr>
              <w:t>раштав</w:t>
            </w:r>
            <w:r w:rsidRPr="00C85AB6">
              <w:rPr>
                <w:rFonts w:ascii="Arial Cyr Chuv" w:hAnsi="Arial Cyr Chuv" w:cs="Times New Roman"/>
                <w:noProof/>
                <w:color w:val="000000" w:themeColor="text1"/>
                <w:sz w:val="26"/>
                <w:lang w:eastAsia="en-US"/>
              </w:rPr>
              <w:t xml:space="preserve"> </w:t>
            </w:r>
            <w:r w:rsidRPr="00C85AB6">
              <w:rPr>
                <w:rFonts w:ascii="Times New Roman" w:hAnsi="Times New Roman" w:cs="Times New Roman"/>
                <w:noProof/>
                <w:color w:val="000000" w:themeColor="text1"/>
                <w:sz w:val="26"/>
                <w:lang w:eastAsia="en-US"/>
              </w:rPr>
              <w:t xml:space="preserve"> 201</w:t>
            </w:r>
            <w:r>
              <w:rPr>
                <w:rFonts w:ascii="Times New Roman" w:hAnsi="Times New Roman" w:cs="Times New Roman"/>
                <w:noProof/>
                <w:color w:val="000000" w:themeColor="text1"/>
                <w:sz w:val="26"/>
                <w:lang w:eastAsia="en-US"/>
              </w:rPr>
              <w:t>9</w:t>
            </w:r>
            <w:r w:rsidRPr="00C85AB6">
              <w:rPr>
                <w:rFonts w:ascii="Arial Cyr Chuv" w:hAnsi="Arial Cyr Chuv"/>
                <w:noProof/>
                <w:color w:val="000000" w:themeColor="text1"/>
                <w:lang w:eastAsia="en-US"/>
              </w:rPr>
              <w:t>=</w:t>
            </w:r>
            <w:r w:rsidRPr="00C85AB6">
              <w:rPr>
                <w:rFonts w:ascii="Times New Roman" w:hAnsi="Times New Roman" w:cs="Times New Roman"/>
                <w:noProof/>
                <w:color w:val="000000" w:themeColor="text1"/>
                <w:sz w:val="26"/>
                <w:lang w:eastAsia="en-US"/>
              </w:rPr>
              <w:t xml:space="preserve">     №</w:t>
            </w:r>
            <w:r>
              <w:rPr>
                <w:rFonts w:ascii="Times New Roman" w:hAnsi="Times New Roman" w:cs="Times New Roman"/>
                <w:noProof/>
                <w:color w:val="000000" w:themeColor="text1"/>
                <w:sz w:val="26"/>
                <w:lang w:eastAsia="en-US"/>
              </w:rPr>
              <w:t>53</w:t>
            </w:r>
            <w:r w:rsidRPr="00C85AB6">
              <w:rPr>
                <w:rFonts w:ascii="Times New Roman" w:hAnsi="Times New Roman" w:cs="Times New Roman"/>
                <w:noProof/>
                <w:color w:val="000000" w:themeColor="text1"/>
                <w:sz w:val="26"/>
                <w:lang w:eastAsia="en-US"/>
              </w:rPr>
              <w:t>-</w:t>
            </w:r>
            <w:r>
              <w:rPr>
                <w:rFonts w:ascii="Times New Roman" w:hAnsi="Times New Roman" w:cs="Times New Roman"/>
                <w:noProof/>
                <w:color w:val="000000" w:themeColor="text1"/>
                <w:sz w:val="26"/>
                <w:lang w:eastAsia="en-US"/>
              </w:rPr>
              <w:t>1</w:t>
            </w:r>
          </w:p>
          <w:p w:rsidR="00B3762D" w:rsidRPr="00C85AB6" w:rsidRDefault="00B3762D" w:rsidP="00B3762D">
            <w:pPr>
              <w:spacing w:line="276" w:lineRule="auto"/>
              <w:rPr>
                <w:rFonts w:ascii="Arial Cyr Chuv" w:hAnsi="Arial Cyr Chuv"/>
                <w:noProof/>
                <w:color w:val="000000" w:themeColor="text1"/>
                <w:sz w:val="26"/>
                <w:lang w:eastAsia="en-US"/>
              </w:rPr>
            </w:pPr>
            <w:r w:rsidRPr="00C85AB6">
              <w:rPr>
                <w:rFonts w:ascii="Arial Cyr Chuv" w:hAnsi="Arial Cyr Chuv"/>
                <w:noProof/>
                <w:color w:val="000000" w:themeColor="text1"/>
                <w:sz w:val="26"/>
                <w:lang w:eastAsia="en-US"/>
              </w:rPr>
              <w:t xml:space="preserve">          </w:t>
            </w:r>
            <w:r w:rsidRPr="00C85AB6">
              <w:rPr>
                <w:rFonts w:ascii="Arial Cyr Chuv" w:hAnsi="Arial Cyr Chuv"/>
                <w:noProof/>
                <w:color w:val="000000" w:themeColor="text1"/>
                <w:lang w:eastAsia="en-US"/>
              </w:rPr>
              <w:t xml:space="preserve">   К.=.н</w:t>
            </w:r>
            <w:r w:rsidRPr="00C85AB6">
              <w:rPr>
                <w:rFonts w:ascii="Arial Cyr Chuv" w:hAnsi="Arial Cyr Chuv"/>
                <w:noProof/>
                <w:color w:val="000000" w:themeColor="text1"/>
                <w:sz w:val="26"/>
                <w:lang w:eastAsia="en-US"/>
              </w:rPr>
              <w:t xml:space="preserve"> Кипек сали</w:t>
            </w:r>
          </w:p>
        </w:tc>
        <w:tc>
          <w:tcPr>
            <w:tcW w:w="0" w:type="auto"/>
            <w:vMerge/>
            <w:vAlign w:val="center"/>
            <w:hideMark/>
          </w:tcPr>
          <w:p w:rsidR="00B3762D" w:rsidRDefault="00B3762D" w:rsidP="00B3762D">
            <w:pPr>
              <w:rPr>
                <w:sz w:val="26"/>
                <w:lang w:eastAsia="en-US"/>
              </w:rPr>
            </w:pPr>
          </w:p>
        </w:tc>
        <w:tc>
          <w:tcPr>
            <w:tcW w:w="4133" w:type="dxa"/>
            <w:hideMark/>
          </w:tcPr>
          <w:p w:rsidR="00B3762D" w:rsidRPr="00C85AB6" w:rsidRDefault="00B3762D" w:rsidP="00B3762D">
            <w:pPr>
              <w:pStyle w:val="a3"/>
              <w:spacing w:before="80" w:line="192" w:lineRule="auto"/>
              <w:jc w:val="center"/>
              <w:rPr>
                <w:rFonts w:ascii="Times New Roman" w:hAnsi="Times New Roman" w:cs="Times New Roman"/>
                <w:b/>
                <w:bCs/>
                <w:noProof/>
                <w:color w:val="000000" w:themeColor="text1"/>
                <w:sz w:val="22"/>
                <w:lang w:eastAsia="en-US"/>
              </w:rPr>
            </w:pPr>
            <w:r w:rsidRPr="00C85AB6">
              <w:rPr>
                <w:rFonts w:ascii="Times New Roman" w:hAnsi="Times New Roman" w:cs="Times New Roman"/>
                <w:b/>
                <w:bCs/>
                <w:noProof/>
                <w:color w:val="000000" w:themeColor="text1"/>
                <w:sz w:val="22"/>
                <w:lang w:eastAsia="en-US"/>
              </w:rPr>
              <w:t xml:space="preserve">СОБРАНИЕ ДЕПУТАТОВ </w:t>
            </w:r>
          </w:p>
          <w:p w:rsidR="00B3762D" w:rsidRPr="00C85AB6" w:rsidRDefault="00B3762D" w:rsidP="00B3762D">
            <w:pPr>
              <w:pStyle w:val="a3"/>
              <w:spacing w:line="192" w:lineRule="auto"/>
              <w:jc w:val="center"/>
              <w:rPr>
                <w:rFonts w:ascii="Times New Roman" w:hAnsi="Times New Roman" w:cs="Times New Roman"/>
                <w:b/>
                <w:bCs/>
                <w:noProof/>
                <w:color w:val="000000" w:themeColor="text1"/>
                <w:sz w:val="22"/>
                <w:lang w:eastAsia="en-US"/>
              </w:rPr>
            </w:pPr>
            <w:r w:rsidRPr="00C85AB6">
              <w:rPr>
                <w:rFonts w:ascii="Times New Roman" w:hAnsi="Times New Roman" w:cs="Times New Roman"/>
                <w:b/>
                <w:bCs/>
                <w:noProof/>
                <w:color w:val="000000" w:themeColor="text1"/>
                <w:sz w:val="22"/>
                <w:lang w:eastAsia="en-US"/>
              </w:rPr>
              <w:t>МАЛОЯУШСКОГО СЕЛЬСКОГО</w:t>
            </w:r>
          </w:p>
          <w:p w:rsidR="00B3762D" w:rsidRPr="00C85AB6" w:rsidRDefault="00B3762D" w:rsidP="00B3762D">
            <w:pPr>
              <w:pStyle w:val="a3"/>
              <w:spacing w:line="192" w:lineRule="auto"/>
              <w:jc w:val="center"/>
              <w:rPr>
                <w:rFonts w:ascii="Times New Roman" w:hAnsi="Times New Roman" w:cs="Times New Roman"/>
                <w:b/>
                <w:bCs/>
                <w:noProof/>
                <w:color w:val="000000" w:themeColor="text1"/>
                <w:sz w:val="22"/>
                <w:lang w:eastAsia="en-US"/>
              </w:rPr>
            </w:pPr>
            <w:r w:rsidRPr="00C85AB6">
              <w:rPr>
                <w:rFonts w:ascii="Times New Roman" w:hAnsi="Times New Roman" w:cs="Times New Roman"/>
                <w:b/>
                <w:bCs/>
                <w:noProof/>
                <w:color w:val="000000" w:themeColor="text1"/>
                <w:sz w:val="22"/>
                <w:lang w:eastAsia="en-US"/>
              </w:rPr>
              <w:t xml:space="preserve">ПОСЕЛЕНИЯ </w:t>
            </w:r>
          </w:p>
          <w:p w:rsidR="00B3762D" w:rsidRPr="00C85AB6" w:rsidRDefault="00B3762D" w:rsidP="00B3762D">
            <w:pPr>
              <w:pStyle w:val="a3"/>
              <w:spacing w:line="192" w:lineRule="auto"/>
              <w:jc w:val="center"/>
              <w:rPr>
                <w:rStyle w:val="a5"/>
                <w:color w:val="000000" w:themeColor="text1"/>
              </w:rPr>
            </w:pPr>
            <w:r w:rsidRPr="00C85AB6">
              <w:rPr>
                <w:rFonts w:ascii="Times New Roman" w:hAnsi="Times New Roman" w:cs="Times New Roman"/>
                <w:b/>
                <w:bCs/>
                <w:noProof/>
                <w:color w:val="000000" w:themeColor="text1"/>
                <w:sz w:val="22"/>
                <w:lang w:eastAsia="en-US"/>
              </w:rPr>
              <w:t>ТРЕТЬЕГО СОЗЫВА</w:t>
            </w:r>
            <w:r w:rsidRPr="00C85AB6">
              <w:rPr>
                <w:rFonts w:ascii="Times New Roman" w:hAnsi="Times New Roman" w:cs="Times New Roman"/>
                <w:noProof/>
                <w:color w:val="000000" w:themeColor="text1"/>
                <w:sz w:val="26"/>
                <w:lang w:eastAsia="en-US"/>
              </w:rPr>
              <w:t xml:space="preserve"> </w:t>
            </w:r>
          </w:p>
          <w:p w:rsidR="00B3762D" w:rsidRPr="00C85AB6" w:rsidRDefault="00B3762D" w:rsidP="00B3762D">
            <w:pPr>
              <w:pStyle w:val="a3"/>
              <w:spacing w:line="192" w:lineRule="auto"/>
              <w:jc w:val="center"/>
              <w:rPr>
                <w:rStyle w:val="a5"/>
                <w:color w:val="000000" w:themeColor="text1"/>
                <w:lang w:eastAsia="en-US"/>
              </w:rPr>
            </w:pPr>
            <w:r w:rsidRPr="00C85AB6">
              <w:rPr>
                <w:rFonts w:ascii="Times New Roman" w:hAnsi="Times New Roman" w:cs="Times New Roman"/>
                <w:b/>
                <w:bCs/>
                <w:noProof/>
                <w:color w:val="000000" w:themeColor="text1"/>
                <w:sz w:val="22"/>
                <w:lang w:eastAsia="en-US"/>
              </w:rPr>
              <w:t xml:space="preserve"> </w:t>
            </w:r>
            <w:r w:rsidRPr="00C85AB6">
              <w:rPr>
                <w:rFonts w:ascii="Times New Roman" w:hAnsi="Times New Roman" w:cs="Times New Roman"/>
                <w:noProof/>
                <w:color w:val="000000" w:themeColor="text1"/>
                <w:sz w:val="26"/>
                <w:lang w:eastAsia="en-US"/>
              </w:rPr>
              <w:t xml:space="preserve"> </w:t>
            </w:r>
          </w:p>
          <w:p w:rsidR="00B3762D" w:rsidRPr="00C85AB6" w:rsidRDefault="00B3762D" w:rsidP="00B3762D">
            <w:pPr>
              <w:pStyle w:val="a3"/>
              <w:spacing w:line="192" w:lineRule="auto"/>
              <w:jc w:val="center"/>
              <w:rPr>
                <w:rFonts w:ascii="Times New Roman" w:hAnsi="Times New Roman" w:cs="Times New Roman"/>
                <w:color w:val="000000" w:themeColor="text1"/>
              </w:rPr>
            </w:pPr>
            <w:r w:rsidRPr="00C85AB6">
              <w:rPr>
                <w:rStyle w:val="a5"/>
                <w:rFonts w:ascii="Times New Roman" w:hAnsi="Times New Roman" w:cs="Times New Roman"/>
                <w:noProof/>
                <w:color w:val="000000" w:themeColor="text1"/>
                <w:sz w:val="26"/>
                <w:lang w:eastAsia="en-US"/>
              </w:rPr>
              <w:t>РЕШЕНИЕ</w:t>
            </w:r>
          </w:p>
          <w:p w:rsidR="00B3762D" w:rsidRPr="00C85AB6" w:rsidRDefault="00B3762D" w:rsidP="00B3762D">
            <w:pPr>
              <w:pStyle w:val="a3"/>
              <w:spacing w:line="276" w:lineRule="auto"/>
              <w:jc w:val="center"/>
              <w:rPr>
                <w:rFonts w:ascii="Times New Roman" w:hAnsi="Times New Roman" w:cs="Times New Roman"/>
                <w:color w:val="000000" w:themeColor="text1"/>
                <w:sz w:val="26"/>
                <w:lang w:eastAsia="en-US"/>
              </w:rPr>
            </w:pPr>
            <w:r w:rsidRPr="00C85AB6">
              <w:rPr>
                <w:rFonts w:ascii="Times New Roman" w:hAnsi="Times New Roman" w:cs="Times New Roman"/>
                <w:noProof/>
                <w:color w:val="000000" w:themeColor="text1"/>
                <w:sz w:val="26"/>
                <w:lang w:eastAsia="en-US"/>
              </w:rPr>
              <w:t>«</w:t>
            </w:r>
            <w:r>
              <w:rPr>
                <w:rFonts w:ascii="Times New Roman" w:hAnsi="Times New Roman" w:cs="Times New Roman"/>
                <w:noProof/>
                <w:color w:val="000000" w:themeColor="text1"/>
                <w:sz w:val="26"/>
                <w:lang w:eastAsia="en-US"/>
              </w:rPr>
              <w:t>13</w:t>
            </w:r>
            <w:r w:rsidRPr="00C85AB6">
              <w:rPr>
                <w:rFonts w:ascii="Times New Roman" w:hAnsi="Times New Roman" w:cs="Times New Roman"/>
                <w:noProof/>
                <w:color w:val="000000" w:themeColor="text1"/>
                <w:sz w:val="26"/>
                <w:lang w:eastAsia="en-US"/>
              </w:rPr>
              <w:t xml:space="preserve">» </w:t>
            </w:r>
            <w:r>
              <w:rPr>
                <w:rFonts w:ascii="Times New Roman" w:hAnsi="Times New Roman" w:cs="Times New Roman"/>
                <w:noProof/>
                <w:color w:val="000000" w:themeColor="text1"/>
                <w:sz w:val="26"/>
                <w:lang w:eastAsia="en-US"/>
              </w:rPr>
              <w:t>декабря</w:t>
            </w:r>
            <w:r w:rsidRPr="00C85AB6">
              <w:rPr>
                <w:rFonts w:ascii="Times New Roman" w:hAnsi="Times New Roman" w:cs="Times New Roman"/>
                <w:noProof/>
                <w:color w:val="000000" w:themeColor="text1"/>
                <w:sz w:val="26"/>
                <w:lang w:eastAsia="en-US"/>
              </w:rPr>
              <w:t xml:space="preserve"> 201</w:t>
            </w:r>
            <w:r>
              <w:rPr>
                <w:rFonts w:ascii="Times New Roman" w:hAnsi="Times New Roman" w:cs="Times New Roman"/>
                <w:noProof/>
                <w:color w:val="000000" w:themeColor="text1"/>
                <w:sz w:val="26"/>
                <w:lang w:eastAsia="en-US"/>
              </w:rPr>
              <w:t>9</w:t>
            </w:r>
            <w:r w:rsidRPr="00C85AB6">
              <w:rPr>
                <w:rFonts w:ascii="Times New Roman" w:hAnsi="Times New Roman" w:cs="Times New Roman"/>
                <w:noProof/>
                <w:color w:val="000000" w:themeColor="text1"/>
                <w:sz w:val="26"/>
                <w:lang w:eastAsia="en-US"/>
              </w:rPr>
              <w:t xml:space="preserve"> г.  № </w:t>
            </w:r>
            <w:r>
              <w:rPr>
                <w:rFonts w:ascii="Times New Roman" w:hAnsi="Times New Roman" w:cs="Times New Roman"/>
                <w:noProof/>
                <w:color w:val="000000" w:themeColor="text1"/>
                <w:sz w:val="26"/>
                <w:lang w:eastAsia="en-US"/>
              </w:rPr>
              <w:t>53</w:t>
            </w:r>
            <w:r w:rsidRPr="00C85AB6">
              <w:rPr>
                <w:rFonts w:ascii="Times New Roman" w:hAnsi="Times New Roman" w:cs="Times New Roman"/>
                <w:noProof/>
                <w:color w:val="000000" w:themeColor="text1"/>
                <w:sz w:val="26"/>
                <w:lang w:eastAsia="en-US"/>
              </w:rPr>
              <w:t>-</w:t>
            </w:r>
            <w:r>
              <w:rPr>
                <w:rFonts w:ascii="Times New Roman" w:hAnsi="Times New Roman" w:cs="Times New Roman"/>
                <w:noProof/>
                <w:color w:val="000000" w:themeColor="text1"/>
                <w:sz w:val="26"/>
                <w:lang w:eastAsia="en-US"/>
              </w:rPr>
              <w:t>1</w:t>
            </w:r>
          </w:p>
          <w:p w:rsidR="00B3762D" w:rsidRPr="00C85AB6" w:rsidRDefault="00B3762D" w:rsidP="00B3762D">
            <w:pPr>
              <w:spacing w:line="276" w:lineRule="auto"/>
              <w:jc w:val="center"/>
              <w:rPr>
                <w:noProof/>
                <w:color w:val="000000" w:themeColor="text1"/>
                <w:sz w:val="26"/>
                <w:lang w:eastAsia="en-US"/>
              </w:rPr>
            </w:pPr>
            <w:r w:rsidRPr="00C85AB6">
              <w:rPr>
                <w:noProof/>
                <w:color w:val="000000" w:themeColor="text1"/>
                <w:sz w:val="26"/>
                <w:lang w:eastAsia="en-US"/>
              </w:rPr>
              <w:t>с. МАЛЫЕ ЯУШИ</w:t>
            </w:r>
          </w:p>
        </w:tc>
      </w:tr>
    </w:tbl>
    <w:p w:rsidR="00B3762D" w:rsidRDefault="00B3762D" w:rsidP="00B3762D">
      <w:pPr>
        <w:ind w:firstLine="567"/>
        <w:jc w:val="both"/>
        <w:rPr>
          <w:sz w:val="22"/>
          <w:szCs w:val="22"/>
        </w:rPr>
      </w:pPr>
    </w:p>
    <w:p w:rsidR="00B3762D" w:rsidRPr="00F86697" w:rsidRDefault="00B3762D" w:rsidP="00B3762D">
      <w:pPr>
        <w:pStyle w:val="ac"/>
        <w:rPr>
          <w:b/>
        </w:rPr>
      </w:pPr>
      <w:r w:rsidRPr="00F86697">
        <w:rPr>
          <w:b/>
        </w:rPr>
        <w:t xml:space="preserve">О бюджете Малояушского сельского поселения </w:t>
      </w:r>
    </w:p>
    <w:p w:rsidR="00B3762D" w:rsidRDefault="00B3762D" w:rsidP="00B3762D">
      <w:pPr>
        <w:pStyle w:val="ac"/>
        <w:rPr>
          <w:b/>
        </w:rPr>
      </w:pPr>
      <w:r w:rsidRPr="00F86697">
        <w:rPr>
          <w:b/>
        </w:rPr>
        <w:t xml:space="preserve">Вурнарского района Чувашской Республики на 2020 </w:t>
      </w:r>
    </w:p>
    <w:p w:rsidR="00B3762D" w:rsidRPr="00F86697" w:rsidRDefault="00B3762D" w:rsidP="00B3762D">
      <w:pPr>
        <w:pStyle w:val="ac"/>
        <w:rPr>
          <w:b/>
        </w:rPr>
      </w:pPr>
      <w:r>
        <w:rPr>
          <w:b/>
        </w:rPr>
        <w:t>г</w:t>
      </w:r>
      <w:r w:rsidRPr="00F86697">
        <w:rPr>
          <w:b/>
        </w:rPr>
        <w:t>од</w:t>
      </w:r>
      <w:r>
        <w:rPr>
          <w:b/>
        </w:rPr>
        <w:t xml:space="preserve"> </w:t>
      </w:r>
      <w:r w:rsidRPr="00F86697">
        <w:rPr>
          <w:b/>
        </w:rPr>
        <w:t xml:space="preserve"> и на плановый период 2021 и 2022 годов</w:t>
      </w:r>
    </w:p>
    <w:p w:rsidR="00B3762D" w:rsidRDefault="00B3762D" w:rsidP="00B3762D">
      <w:pPr>
        <w:pStyle w:val="ac"/>
      </w:pPr>
    </w:p>
    <w:p w:rsidR="00B3762D" w:rsidRDefault="00B3762D" w:rsidP="00B3762D">
      <w:pPr>
        <w:ind w:left="360"/>
      </w:pPr>
      <w:r>
        <w:tab/>
      </w:r>
      <w:r>
        <w:tab/>
      </w:r>
      <w:r>
        <w:tab/>
      </w:r>
      <w:r>
        <w:tab/>
      </w:r>
    </w:p>
    <w:p w:rsidR="00B3762D" w:rsidRDefault="00B3762D" w:rsidP="00B3762D">
      <w:pPr>
        <w:pStyle w:val="ac"/>
        <w:ind w:firstLine="708"/>
        <w:jc w:val="both"/>
      </w:pPr>
      <w:r>
        <w:t>Статья 1.  Основные характеристики бюджета Малояушского сельского поселения Вурнарского района Чувашской Республики на 2020 год и на плановый период 2021 и 2022 годов</w:t>
      </w:r>
    </w:p>
    <w:p w:rsidR="00B3762D" w:rsidRDefault="00B3762D" w:rsidP="00B3762D">
      <w:pPr>
        <w:pStyle w:val="ac"/>
        <w:jc w:val="both"/>
      </w:pPr>
    </w:p>
    <w:p w:rsidR="00B3762D" w:rsidRDefault="00B3762D" w:rsidP="00B3762D">
      <w:pPr>
        <w:pStyle w:val="ac"/>
        <w:ind w:firstLine="708"/>
        <w:jc w:val="both"/>
      </w:pPr>
      <w:r>
        <w:t>1. Утвердить основные характеристики бюджета Малояушского сельского поселения Вурнарского района Чувашской Республики (далее – бюджет Малояушского сельского поселения в соответствующем падеже) на 2020 год:</w:t>
      </w:r>
    </w:p>
    <w:p w:rsidR="00B3762D" w:rsidRDefault="00B3762D" w:rsidP="00B3762D">
      <w:pPr>
        <w:pStyle w:val="ac"/>
        <w:ind w:firstLine="708"/>
        <w:jc w:val="both"/>
        <w:rPr>
          <w:spacing w:val="-2"/>
        </w:rPr>
      </w:pPr>
      <w:r>
        <w:rPr>
          <w:spacing w:val="-2"/>
        </w:rPr>
        <w:t xml:space="preserve">прогнозируемый общий объем доходов бюджета </w:t>
      </w:r>
      <w:r>
        <w:t>Малояушского</w:t>
      </w:r>
      <w:r>
        <w:rPr>
          <w:spacing w:val="-2"/>
        </w:rPr>
        <w:t xml:space="preserve">  сельского поселения в сумме 4801101,0 рублей, в том числе объем безвозмездных поступлений</w:t>
      </w:r>
      <w:proofErr w:type="gramStart"/>
      <w:r>
        <w:rPr>
          <w:spacing w:val="-2"/>
        </w:rPr>
        <w:t xml:space="preserve"> ,</w:t>
      </w:r>
      <w:proofErr w:type="gramEnd"/>
      <w:r>
        <w:rPr>
          <w:spacing w:val="-2"/>
        </w:rPr>
        <w:t xml:space="preserve"> получаемых из бюджета Вурнарского района Чувашской Республики -  3570802,0 рублей; </w:t>
      </w:r>
    </w:p>
    <w:p w:rsidR="00B3762D" w:rsidRDefault="00B3762D" w:rsidP="00B3762D">
      <w:pPr>
        <w:pStyle w:val="ac"/>
        <w:ind w:firstLine="708"/>
        <w:jc w:val="both"/>
      </w:pPr>
      <w:r>
        <w:t xml:space="preserve">общий объем расходов бюджета Малояушского  сельского поселения в сумме </w:t>
      </w:r>
      <w:r>
        <w:rPr>
          <w:spacing w:val="-2"/>
        </w:rPr>
        <w:t xml:space="preserve">4801101,0 </w:t>
      </w:r>
      <w:r>
        <w:t>рублей;</w:t>
      </w:r>
    </w:p>
    <w:p w:rsidR="00B3762D" w:rsidRDefault="00B3762D" w:rsidP="00B3762D">
      <w:pPr>
        <w:pStyle w:val="ac"/>
        <w:ind w:firstLine="708"/>
        <w:jc w:val="both"/>
      </w:pPr>
      <w:r>
        <w:t>предельный объем муниципального долга Малояушского сельского поселения в сумме 0,0 рублей;</w:t>
      </w:r>
    </w:p>
    <w:p w:rsidR="00B3762D" w:rsidRDefault="00B3762D" w:rsidP="00B3762D">
      <w:pPr>
        <w:pStyle w:val="ac"/>
        <w:ind w:firstLine="708"/>
        <w:jc w:val="both"/>
      </w:pPr>
      <w:r>
        <w:t>верхний предел муниципального внутреннего долга Малояушского  сельского поселения на 1 января 2021 года в сумме 0,0 рублей;</w:t>
      </w:r>
    </w:p>
    <w:p w:rsidR="00B3762D" w:rsidRDefault="00B3762D" w:rsidP="00B3762D">
      <w:pPr>
        <w:pStyle w:val="ac"/>
        <w:ind w:firstLine="708"/>
        <w:jc w:val="both"/>
      </w:pPr>
      <w:r>
        <w:t>дефицит бюджета Малояушского сельского поселения в сумме 0,0 рублей.</w:t>
      </w:r>
    </w:p>
    <w:p w:rsidR="00B3762D" w:rsidRDefault="00B3762D" w:rsidP="00B3762D">
      <w:pPr>
        <w:pStyle w:val="ac"/>
        <w:ind w:firstLine="708"/>
        <w:jc w:val="both"/>
      </w:pPr>
      <w:r>
        <w:t>2. Утвердить основные характеристики бюджета Малояушского сельского поселения на 2021 год:</w:t>
      </w:r>
    </w:p>
    <w:p w:rsidR="00B3762D" w:rsidRDefault="00B3762D" w:rsidP="00B3762D">
      <w:pPr>
        <w:pStyle w:val="ac"/>
        <w:ind w:firstLine="708"/>
        <w:jc w:val="both"/>
        <w:rPr>
          <w:spacing w:val="-2"/>
        </w:rPr>
      </w:pPr>
      <w:r>
        <w:rPr>
          <w:spacing w:val="-2"/>
        </w:rPr>
        <w:t xml:space="preserve">прогнозируемый общий объем доходов бюджета </w:t>
      </w:r>
      <w:r>
        <w:t>Малояушского</w:t>
      </w:r>
      <w:r>
        <w:rPr>
          <w:spacing w:val="-2"/>
        </w:rPr>
        <w:t xml:space="preserve">  сельского поселения в сумме 4799968,0 рублей, в том числе объем безвозмездных поступлений, получаемых из бюджета Вурнарского района Чувашской Республики -  3569669,0 рублей; </w:t>
      </w:r>
    </w:p>
    <w:p w:rsidR="00B3762D" w:rsidRDefault="00B3762D" w:rsidP="00B3762D">
      <w:pPr>
        <w:pStyle w:val="ac"/>
        <w:ind w:firstLine="708"/>
        <w:jc w:val="both"/>
      </w:pPr>
      <w:r>
        <w:t xml:space="preserve">общий объем расходов бюджета Малояушского сельского поселения в сумме </w:t>
      </w:r>
      <w:r>
        <w:rPr>
          <w:spacing w:val="-2"/>
        </w:rPr>
        <w:t xml:space="preserve">4799968,0 </w:t>
      </w:r>
      <w:r>
        <w:t>рублей, в том числе условно утвержденные расходы в сумме 98291,0 рублей;</w:t>
      </w:r>
    </w:p>
    <w:p w:rsidR="00B3762D" w:rsidRDefault="00B3762D" w:rsidP="00B3762D">
      <w:pPr>
        <w:pStyle w:val="ac"/>
        <w:ind w:firstLine="708"/>
        <w:jc w:val="both"/>
      </w:pPr>
      <w:r>
        <w:t>предельный объем муниципального долга Малояушского сельского поселения в сумме 0,0 рублей;</w:t>
      </w:r>
    </w:p>
    <w:p w:rsidR="00B3762D" w:rsidRDefault="00B3762D" w:rsidP="00B3762D">
      <w:pPr>
        <w:pStyle w:val="ac"/>
        <w:ind w:firstLine="708"/>
        <w:jc w:val="both"/>
      </w:pPr>
      <w:r>
        <w:t>верхний предел муниципального внутреннего долга Малояушского  сельского поселения на 1 января 2022 года в сумме 0,0 рублей;</w:t>
      </w:r>
    </w:p>
    <w:p w:rsidR="00B3762D" w:rsidRDefault="00B3762D" w:rsidP="00B3762D">
      <w:pPr>
        <w:pStyle w:val="ac"/>
        <w:ind w:firstLine="708"/>
        <w:jc w:val="both"/>
      </w:pPr>
      <w:r>
        <w:t>дефицит бюджета Малояушского сельского поселения в сумме 0,0 рублей.</w:t>
      </w:r>
    </w:p>
    <w:p w:rsidR="00B3762D" w:rsidRDefault="00B3762D" w:rsidP="00B3762D">
      <w:pPr>
        <w:pStyle w:val="ac"/>
        <w:ind w:firstLine="708"/>
        <w:jc w:val="both"/>
      </w:pPr>
      <w:r>
        <w:t>3. Утвердить основные характеристики бюджета Малояушского сельского поселения на 2022 год:</w:t>
      </w:r>
    </w:p>
    <w:p w:rsidR="00B3762D" w:rsidRDefault="00B3762D" w:rsidP="00B3762D">
      <w:pPr>
        <w:pStyle w:val="ac"/>
        <w:ind w:firstLine="708"/>
        <w:jc w:val="both"/>
        <w:rPr>
          <w:spacing w:val="-2"/>
        </w:rPr>
      </w:pPr>
      <w:r>
        <w:rPr>
          <w:spacing w:val="-2"/>
        </w:rPr>
        <w:t xml:space="preserve">прогнозируемый общий объем доходов бюджета </w:t>
      </w:r>
      <w:r>
        <w:t>Малояушского</w:t>
      </w:r>
      <w:r>
        <w:rPr>
          <w:spacing w:val="-2"/>
        </w:rPr>
        <w:t xml:space="preserve">  сельского поселения в сумме 5161588,0 рублей, в том числе объем безвозмездных поступлений, получаемых из бюджета Вурнарского района Чувашской Республики - 3931289,0 рублей; </w:t>
      </w:r>
    </w:p>
    <w:p w:rsidR="00B3762D" w:rsidRDefault="00B3762D" w:rsidP="00B3762D">
      <w:pPr>
        <w:pStyle w:val="ac"/>
        <w:jc w:val="both"/>
      </w:pPr>
      <w:r>
        <w:t xml:space="preserve">общий объем расходов бюджета Малояушского  сельского поселения в сумме </w:t>
      </w:r>
      <w:r>
        <w:rPr>
          <w:spacing w:val="-2"/>
        </w:rPr>
        <w:t xml:space="preserve">5161588,0 </w:t>
      </w:r>
      <w:r>
        <w:t>рублей, в том числе условно утвержденные расходы в сумме 196582,0 рублей;</w:t>
      </w:r>
    </w:p>
    <w:p w:rsidR="00B3762D" w:rsidRDefault="00B3762D" w:rsidP="00B3762D">
      <w:pPr>
        <w:ind w:firstLine="567"/>
        <w:jc w:val="both"/>
      </w:pPr>
      <w:r>
        <w:t>предельный объем муниципального долга Малояушского сельского поселения в сумме 0,0 рублей;</w:t>
      </w:r>
    </w:p>
    <w:p w:rsidR="00B3762D" w:rsidRDefault="00B3762D" w:rsidP="00B3762D">
      <w:pPr>
        <w:ind w:firstLine="567"/>
        <w:jc w:val="both"/>
      </w:pPr>
      <w:r>
        <w:lastRenderedPageBreak/>
        <w:t>верхний предел муниципального внутреннего долга Малояушского сельского поселения на 1 января 2023 года в сумме 0,0 рублей;</w:t>
      </w:r>
    </w:p>
    <w:p w:rsidR="00B3762D" w:rsidRDefault="00B3762D" w:rsidP="00B3762D">
      <w:pPr>
        <w:ind w:firstLine="567"/>
        <w:jc w:val="both"/>
      </w:pPr>
      <w:r>
        <w:t>дефицит бюджета Малояушского сельского поселения в сумме 0,0 рублей.</w:t>
      </w:r>
    </w:p>
    <w:p w:rsidR="00B3762D" w:rsidRDefault="00B3762D" w:rsidP="00B3762D">
      <w:pPr>
        <w:ind w:firstLine="567"/>
        <w:jc w:val="both"/>
      </w:pPr>
    </w:p>
    <w:p w:rsidR="00B3762D" w:rsidRDefault="00B3762D" w:rsidP="00B3762D">
      <w:pPr>
        <w:pStyle w:val="ConsPlusNormal"/>
        <w:ind w:firstLine="567"/>
        <w:jc w:val="center"/>
        <w:rPr>
          <w:rFonts w:ascii="Times New Roman" w:hAnsi="Times New Roman" w:cs="Times New Roman"/>
          <w:b/>
          <w:bCs/>
          <w:color w:val="FF6600"/>
          <w:sz w:val="24"/>
          <w:szCs w:val="24"/>
        </w:rPr>
      </w:pPr>
      <w:r>
        <w:rPr>
          <w:rFonts w:ascii="Times New Roman" w:hAnsi="Times New Roman" w:cs="Times New Roman"/>
          <w:sz w:val="24"/>
          <w:szCs w:val="24"/>
        </w:rPr>
        <w:t xml:space="preserve">Статья 2. </w:t>
      </w:r>
      <w:r>
        <w:rPr>
          <w:rFonts w:ascii="Times New Roman" w:hAnsi="Times New Roman" w:cs="Times New Roman"/>
          <w:b/>
          <w:bCs/>
          <w:sz w:val="24"/>
          <w:szCs w:val="24"/>
        </w:rPr>
        <w:t>Главные администраторы доходов бюджета Малояушского сельского поселения и главные администраторы источников финансирования дефицита бюджета  Малояушского сельского поселения</w:t>
      </w:r>
    </w:p>
    <w:p w:rsidR="00B3762D" w:rsidRDefault="00B3762D" w:rsidP="00B3762D">
      <w:pPr>
        <w:shd w:val="clear" w:color="auto" w:fill="FFFFFF"/>
        <w:tabs>
          <w:tab w:val="left" w:pos="1080"/>
        </w:tabs>
        <w:ind w:firstLine="567"/>
        <w:jc w:val="both"/>
      </w:pPr>
      <w:r>
        <w:tab/>
      </w:r>
    </w:p>
    <w:p w:rsidR="00B3762D" w:rsidRDefault="00B3762D" w:rsidP="00B3762D">
      <w:pPr>
        <w:shd w:val="clear" w:color="auto" w:fill="FFFFFF"/>
        <w:tabs>
          <w:tab w:val="left" w:pos="1080"/>
        </w:tabs>
        <w:ind w:firstLine="567"/>
        <w:jc w:val="both"/>
      </w:pPr>
      <w:r>
        <w:tab/>
        <w:t>1. Утвердить перечень главных администраторов доходов бюджета Малояушского  сельского поселения согласно приложению 1 к настоящему решению.</w:t>
      </w:r>
    </w:p>
    <w:p w:rsidR="00B3762D" w:rsidRDefault="00B3762D" w:rsidP="00B3762D">
      <w:pPr>
        <w:shd w:val="clear" w:color="auto" w:fill="FFFFFF"/>
        <w:tabs>
          <w:tab w:val="left" w:pos="1080"/>
        </w:tabs>
        <w:ind w:firstLine="567"/>
        <w:jc w:val="both"/>
      </w:pPr>
      <w:r>
        <w:tab/>
        <w:t xml:space="preserve">2. Утвердить перечень главных </w:t>
      </w:r>
      <w:proofErr w:type="gramStart"/>
      <w:r>
        <w:t>администраторов источников финансирования дефицита бюджета</w:t>
      </w:r>
      <w:proofErr w:type="gramEnd"/>
      <w:r>
        <w:t xml:space="preserve"> Малояушского сельского поселения согласно приложению 2 к настоящему решению.</w:t>
      </w:r>
    </w:p>
    <w:p w:rsidR="00B3762D" w:rsidRDefault="00B3762D" w:rsidP="00B3762D">
      <w:pPr>
        <w:ind w:firstLine="567"/>
        <w:jc w:val="both"/>
      </w:pPr>
      <w:r>
        <w:t xml:space="preserve">     3. </w:t>
      </w:r>
      <w:proofErr w:type="gramStart"/>
      <w:r>
        <w:t>Установить, что главные администраторы доходов бюджета Малояушского  сельского поселения и главные администраторы источников финансирования дефицита бюджета  Малояушского сельского поселения осуществляют в соответствии с законодательством Российской Федерации,  за</w:t>
      </w:r>
      <w:r>
        <w:softHyphen/>
        <w:t>ко</w:t>
      </w:r>
      <w:r>
        <w:softHyphen/>
        <w:t>но</w:t>
      </w:r>
      <w:r>
        <w:softHyphen/>
        <w:t>да</w:t>
      </w:r>
      <w:r>
        <w:softHyphen/>
        <w:t>тель</w:t>
      </w:r>
      <w:r>
        <w:softHyphen/>
        <w:t xml:space="preserve">ством </w:t>
      </w:r>
      <w:r>
        <w:rPr>
          <w:spacing w:val="4"/>
        </w:rPr>
        <w:t xml:space="preserve">Чувашской Республики, нормативными правовыми актами Вурнарского района Чувашской Республики и нормативными правовыми актами </w:t>
      </w:r>
      <w:r>
        <w:t>Малояушского  сельского поселения</w:t>
      </w:r>
      <w:r>
        <w:rPr>
          <w:spacing w:val="4"/>
        </w:rPr>
        <w:t xml:space="preserve"> Вурнарского района Чувашской Республики, контроль за правильностью исчисления, полнотой и своевременностью уплаты, начисление, учет, взыскание и</w:t>
      </w:r>
      <w:r>
        <w:t xml:space="preserve"> принятие</w:t>
      </w:r>
      <w:proofErr w:type="gramEnd"/>
      <w:r>
        <w:t xml:space="preserve"> решений о возврате (зачете) излишне уплаченных (взысканных) платежей в бюджет, пеней и штрафов по ним.</w:t>
      </w:r>
    </w:p>
    <w:p w:rsidR="00B3762D" w:rsidRDefault="00B3762D" w:rsidP="00B3762D">
      <w:pPr>
        <w:ind w:left="1920" w:firstLine="567"/>
        <w:jc w:val="both"/>
        <w:rPr>
          <w:bCs/>
        </w:rPr>
      </w:pPr>
    </w:p>
    <w:p w:rsidR="00B3762D" w:rsidRDefault="00B3762D" w:rsidP="00B3762D">
      <w:pPr>
        <w:ind w:firstLine="567"/>
        <w:jc w:val="center"/>
        <w:rPr>
          <w:b/>
        </w:rPr>
      </w:pPr>
      <w:r>
        <w:rPr>
          <w:bCs/>
        </w:rPr>
        <w:t xml:space="preserve">Статья 3. </w:t>
      </w:r>
      <w:r>
        <w:rPr>
          <w:b/>
        </w:rPr>
        <w:t>Прогнозируемые объемы поступлений доходов в бюджет Малояушского сельского поселения на 2020 год и на плановый период 2021 и 2022 годов</w:t>
      </w:r>
    </w:p>
    <w:p w:rsidR="00B3762D" w:rsidRDefault="00B3762D" w:rsidP="00B3762D">
      <w:pPr>
        <w:ind w:firstLine="567"/>
        <w:jc w:val="both"/>
      </w:pPr>
    </w:p>
    <w:p w:rsidR="00B3762D" w:rsidRDefault="00B3762D" w:rsidP="00B3762D">
      <w:pPr>
        <w:ind w:firstLine="567"/>
        <w:jc w:val="both"/>
      </w:pPr>
      <w:r>
        <w:t>Учесть в бюджете Малояушского сельского поселения прогнозируемые объемы поступлений доходов в бюджет Малояушского сельского поселения:</w:t>
      </w:r>
    </w:p>
    <w:p w:rsidR="00B3762D" w:rsidRDefault="00B3762D" w:rsidP="00B3762D">
      <w:pPr>
        <w:ind w:firstLine="567"/>
        <w:jc w:val="both"/>
      </w:pPr>
      <w:r>
        <w:t>на 2020 год согласно приложению 3 к настоящему решению;</w:t>
      </w:r>
    </w:p>
    <w:p w:rsidR="00B3762D" w:rsidRDefault="00B3762D" w:rsidP="00B3762D">
      <w:pPr>
        <w:ind w:firstLine="567"/>
        <w:jc w:val="both"/>
      </w:pPr>
      <w:r>
        <w:t>на 2021 и 2022 годы согласно приложению 4 к настоящему решению.</w:t>
      </w:r>
    </w:p>
    <w:p w:rsidR="00B3762D" w:rsidRDefault="00B3762D" w:rsidP="00B3762D">
      <w:pPr>
        <w:ind w:firstLine="567"/>
        <w:jc w:val="both"/>
      </w:pPr>
    </w:p>
    <w:p w:rsidR="00B3762D" w:rsidRDefault="00B3762D" w:rsidP="00B3762D">
      <w:pPr>
        <w:shd w:val="clear" w:color="auto" w:fill="FFFFFF"/>
        <w:ind w:firstLine="567"/>
        <w:jc w:val="center"/>
        <w:rPr>
          <w:b/>
        </w:rPr>
      </w:pPr>
      <w:r>
        <w:t>Статья 4.</w:t>
      </w:r>
      <w:r>
        <w:rPr>
          <w:b/>
        </w:rPr>
        <w:t xml:space="preserve"> Бюджетные ассигнования бюджета Малояушского сельского поселения на 2020 год и на плановый период 2021 и 2022 годов</w:t>
      </w:r>
    </w:p>
    <w:p w:rsidR="00B3762D" w:rsidRDefault="00B3762D" w:rsidP="00B3762D">
      <w:pPr>
        <w:pStyle w:val="11"/>
        <w:autoSpaceDE w:val="0"/>
        <w:autoSpaceDN w:val="0"/>
        <w:adjustRightInd w:val="0"/>
        <w:ind w:left="0" w:firstLine="567"/>
        <w:jc w:val="both"/>
      </w:pPr>
    </w:p>
    <w:p w:rsidR="00B3762D" w:rsidRPr="00F86697" w:rsidRDefault="00B3762D" w:rsidP="00B3762D">
      <w:pPr>
        <w:pStyle w:val="11"/>
        <w:autoSpaceDE w:val="0"/>
        <w:autoSpaceDN w:val="0"/>
        <w:adjustRightInd w:val="0"/>
        <w:ind w:left="0" w:firstLine="567"/>
        <w:jc w:val="both"/>
      </w:pPr>
      <w:bookmarkStart w:id="0" w:name="sub_62"/>
      <w:r w:rsidRPr="00F86697">
        <w:t>1. Утвердить:</w:t>
      </w:r>
    </w:p>
    <w:p w:rsidR="00B3762D" w:rsidRPr="00F86697" w:rsidRDefault="00B3762D" w:rsidP="00B3762D">
      <w:pPr>
        <w:autoSpaceDE w:val="0"/>
        <w:autoSpaceDN w:val="0"/>
        <w:adjustRightInd w:val="0"/>
        <w:ind w:firstLine="567"/>
        <w:jc w:val="both"/>
      </w:pPr>
      <w:r w:rsidRPr="00F86697">
        <w:t>а)</w:t>
      </w:r>
      <w:r w:rsidRPr="00F86697">
        <w:rPr>
          <w:lang w:val="en-US"/>
        </w:rPr>
        <w:t> </w:t>
      </w:r>
      <w:r w:rsidRPr="00F86697">
        <w:t xml:space="preserve">распределение бюджетных ассигнований </w:t>
      </w:r>
      <w:r w:rsidRPr="00F86697">
        <w:rPr>
          <w:bCs/>
        </w:rPr>
        <w:t xml:space="preserve">по разделам, подразделам, целевым статьям (муниципальным программам </w:t>
      </w:r>
      <w:r w:rsidRPr="00F86697">
        <w:t>Малояушского</w:t>
      </w:r>
      <w:r w:rsidRPr="00F86697">
        <w:rPr>
          <w:bCs/>
        </w:rPr>
        <w:t xml:space="preserve"> сельского поселения Вурнарского района Чувашской Республики) и группам (группам и подгруппам) видов расходов классификации расходов бюджета </w:t>
      </w:r>
      <w:r w:rsidRPr="00F86697">
        <w:t>Малояушского</w:t>
      </w:r>
      <w:r w:rsidRPr="00F86697">
        <w:rPr>
          <w:bCs/>
        </w:rPr>
        <w:t xml:space="preserve"> сельского поселения Вурнарского района Чувашской Республики на 2020 год </w:t>
      </w:r>
      <w:r w:rsidRPr="00F86697">
        <w:t xml:space="preserve">согласно </w:t>
      </w:r>
      <w:hyperlink r:id="rId6" w:anchor="sub_4000" w:history="1">
        <w:r w:rsidRPr="00F86697">
          <w:rPr>
            <w:rStyle w:val="a9"/>
            <w:color w:val="auto"/>
            <w:u w:val="none"/>
          </w:rPr>
          <w:t xml:space="preserve">приложению </w:t>
        </w:r>
      </w:hyperlink>
      <w:r w:rsidRPr="00F86697">
        <w:t xml:space="preserve">5 к настоящему решению; </w:t>
      </w:r>
    </w:p>
    <w:p w:rsidR="00B3762D" w:rsidRPr="00F86697" w:rsidRDefault="00B3762D" w:rsidP="00B3762D">
      <w:pPr>
        <w:autoSpaceDE w:val="0"/>
        <w:autoSpaceDN w:val="0"/>
        <w:adjustRightInd w:val="0"/>
        <w:ind w:firstLine="567"/>
        <w:jc w:val="both"/>
      </w:pPr>
      <w:r w:rsidRPr="00F86697">
        <w:t xml:space="preserve">б) распределение бюджетных ассигнований </w:t>
      </w:r>
      <w:r w:rsidRPr="00F86697">
        <w:rPr>
          <w:bCs/>
        </w:rPr>
        <w:t xml:space="preserve">по разделам, подразделам, целевым статьям (муниципальным программам </w:t>
      </w:r>
      <w:r w:rsidRPr="00F86697">
        <w:t>Малояушского</w:t>
      </w:r>
      <w:r w:rsidRPr="00F86697">
        <w:rPr>
          <w:bCs/>
        </w:rPr>
        <w:t xml:space="preserve"> сельского поселения Вурнарского района Чувашской Республики) и группам (группам и подгруппам) видов расходов классификации расходов бюджета </w:t>
      </w:r>
      <w:r w:rsidRPr="00F86697">
        <w:t>Малояушского</w:t>
      </w:r>
      <w:r w:rsidRPr="00F86697">
        <w:rPr>
          <w:bCs/>
        </w:rPr>
        <w:t xml:space="preserve"> сельского поселения Вурнарского района Чувашской Республики на 2021 и 2022 годы </w:t>
      </w:r>
      <w:r w:rsidRPr="00F86697">
        <w:t xml:space="preserve">согласно </w:t>
      </w:r>
      <w:hyperlink r:id="rId7" w:anchor="sub_4000" w:history="1">
        <w:r w:rsidRPr="00F86697">
          <w:rPr>
            <w:rStyle w:val="a9"/>
            <w:color w:val="auto"/>
            <w:u w:val="none"/>
          </w:rPr>
          <w:t xml:space="preserve">приложению </w:t>
        </w:r>
      </w:hyperlink>
      <w:r w:rsidRPr="00F86697">
        <w:t xml:space="preserve">6 к настоящему решению; </w:t>
      </w:r>
    </w:p>
    <w:p w:rsidR="00B3762D" w:rsidRPr="00F86697" w:rsidRDefault="00B3762D" w:rsidP="00B3762D">
      <w:pPr>
        <w:autoSpaceDE w:val="0"/>
        <w:autoSpaceDN w:val="0"/>
        <w:adjustRightInd w:val="0"/>
        <w:ind w:firstLine="567"/>
        <w:jc w:val="both"/>
      </w:pPr>
      <w:r w:rsidRPr="00F86697">
        <w:t>в)</w:t>
      </w:r>
      <w:r w:rsidRPr="00F86697">
        <w:rPr>
          <w:lang w:val="en-US"/>
        </w:rPr>
        <w:t> </w:t>
      </w:r>
      <w:r w:rsidRPr="00F86697">
        <w:t xml:space="preserve">распределение бюджетных ассигнований </w:t>
      </w:r>
      <w:r w:rsidRPr="00F86697">
        <w:rPr>
          <w:bCs/>
        </w:rPr>
        <w:t xml:space="preserve">по целевым статьям (муниципальным программам  </w:t>
      </w:r>
      <w:r w:rsidRPr="00F86697">
        <w:t>Малояушского</w:t>
      </w:r>
      <w:r w:rsidRPr="00F86697">
        <w:rPr>
          <w:bCs/>
        </w:rPr>
        <w:t xml:space="preserve"> сельского поселения Вурнарского района Чувашской Республики), группам (группам и подгруппам) видов расходов, разделам, подразделам классификации расходов бюджета </w:t>
      </w:r>
      <w:r w:rsidRPr="00F86697">
        <w:t>Малояушского</w:t>
      </w:r>
      <w:r w:rsidRPr="00F86697">
        <w:rPr>
          <w:bCs/>
        </w:rPr>
        <w:t xml:space="preserve"> сельского поселения Вурнарского района Чувашской Республики на 2020 </w:t>
      </w:r>
      <w:r w:rsidRPr="00F86697">
        <w:t xml:space="preserve">согласно </w:t>
      </w:r>
      <w:hyperlink r:id="rId8" w:anchor="sub_4000" w:history="1">
        <w:r w:rsidRPr="00F86697">
          <w:rPr>
            <w:rStyle w:val="a9"/>
            <w:color w:val="auto"/>
            <w:u w:val="none"/>
          </w:rPr>
          <w:t>приложению</w:t>
        </w:r>
      </w:hyperlink>
      <w:r w:rsidRPr="00F86697">
        <w:t xml:space="preserve"> 7 к настоящему решению;</w:t>
      </w:r>
    </w:p>
    <w:p w:rsidR="00B3762D" w:rsidRPr="00F86697" w:rsidRDefault="00B3762D" w:rsidP="00B3762D">
      <w:pPr>
        <w:autoSpaceDE w:val="0"/>
        <w:autoSpaceDN w:val="0"/>
        <w:adjustRightInd w:val="0"/>
        <w:ind w:firstLine="567"/>
        <w:jc w:val="both"/>
      </w:pPr>
      <w:r w:rsidRPr="00F86697">
        <w:t xml:space="preserve">г) распределение бюджетных ассигнований </w:t>
      </w:r>
      <w:r w:rsidRPr="00F86697">
        <w:rPr>
          <w:bCs/>
        </w:rPr>
        <w:t xml:space="preserve">по целевым статьям (муниципальным программам  </w:t>
      </w:r>
      <w:r w:rsidRPr="00F86697">
        <w:t>Малояушского</w:t>
      </w:r>
      <w:r w:rsidRPr="00F86697">
        <w:rPr>
          <w:bCs/>
        </w:rPr>
        <w:t xml:space="preserve"> сельского поселения Вурнарского района Чувашской Республики), группам (группам и подгруппам) видов расходов, разделам, подразделам </w:t>
      </w:r>
      <w:r w:rsidRPr="00F86697">
        <w:rPr>
          <w:bCs/>
        </w:rPr>
        <w:lastRenderedPageBreak/>
        <w:t xml:space="preserve">классификации расходов бюджета </w:t>
      </w:r>
      <w:r w:rsidRPr="00F86697">
        <w:t>Малояушского</w:t>
      </w:r>
      <w:r w:rsidRPr="00F86697">
        <w:rPr>
          <w:bCs/>
        </w:rPr>
        <w:t xml:space="preserve"> сельского поселения Вурнарского района Чувашской Республики на 2021 и 2022 годы </w:t>
      </w:r>
      <w:r w:rsidRPr="00F86697">
        <w:t xml:space="preserve">согласно </w:t>
      </w:r>
      <w:hyperlink r:id="rId9" w:anchor="sub_4000" w:history="1">
        <w:r w:rsidRPr="00F86697">
          <w:rPr>
            <w:rStyle w:val="a9"/>
            <w:color w:val="auto"/>
            <w:u w:val="none"/>
          </w:rPr>
          <w:t>приложению</w:t>
        </w:r>
      </w:hyperlink>
      <w:r w:rsidRPr="00F86697">
        <w:t xml:space="preserve"> 8 к настоящему решению;</w:t>
      </w:r>
    </w:p>
    <w:p w:rsidR="00B3762D" w:rsidRPr="00F86697" w:rsidRDefault="00B3762D" w:rsidP="00B3762D">
      <w:pPr>
        <w:widowControl w:val="0"/>
        <w:autoSpaceDE w:val="0"/>
        <w:autoSpaceDN w:val="0"/>
        <w:adjustRightInd w:val="0"/>
        <w:ind w:firstLine="567"/>
        <w:jc w:val="both"/>
      </w:pPr>
      <w:proofErr w:type="spellStart"/>
      <w:r w:rsidRPr="00F86697">
        <w:t>д</w:t>
      </w:r>
      <w:proofErr w:type="spellEnd"/>
      <w:r w:rsidRPr="00F86697">
        <w:t>)</w:t>
      </w:r>
      <w:r w:rsidRPr="00F86697">
        <w:rPr>
          <w:lang w:val="en-US"/>
        </w:rPr>
        <w:t> </w:t>
      </w:r>
      <w:r w:rsidRPr="00F86697">
        <w:t>в</w:t>
      </w:r>
      <w:r w:rsidRPr="00F86697">
        <w:rPr>
          <w:bCs/>
        </w:rPr>
        <w:t xml:space="preserve">едомственную структуру расходов бюджета </w:t>
      </w:r>
      <w:r w:rsidRPr="00F86697">
        <w:t>Малояушского</w:t>
      </w:r>
      <w:r w:rsidRPr="00F86697">
        <w:rPr>
          <w:bCs/>
        </w:rPr>
        <w:t xml:space="preserve"> сельского поселения Вурнарского района Чувашской Республики на 2020 </w:t>
      </w:r>
      <w:r w:rsidRPr="00F86697">
        <w:t xml:space="preserve">согласно </w:t>
      </w:r>
      <w:hyperlink r:id="rId10" w:anchor="sub_4000" w:history="1">
        <w:r w:rsidRPr="00F86697">
          <w:rPr>
            <w:rStyle w:val="a9"/>
            <w:color w:val="auto"/>
            <w:u w:val="none"/>
          </w:rPr>
          <w:t xml:space="preserve">приложению </w:t>
        </w:r>
      </w:hyperlink>
      <w:r w:rsidRPr="00F86697">
        <w:t>9 к настоящему решению.</w:t>
      </w:r>
    </w:p>
    <w:p w:rsidR="00B3762D" w:rsidRPr="00F86697" w:rsidRDefault="00B3762D" w:rsidP="00B3762D">
      <w:pPr>
        <w:widowControl w:val="0"/>
        <w:autoSpaceDE w:val="0"/>
        <w:autoSpaceDN w:val="0"/>
        <w:adjustRightInd w:val="0"/>
        <w:ind w:firstLine="567"/>
        <w:jc w:val="both"/>
      </w:pPr>
      <w:r w:rsidRPr="00F86697">
        <w:rPr>
          <w:lang w:val="en-US"/>
        </w:rPr>
        <w:t>e</w:t>
      </w:r>
      <w:r w:rsidRPr="00F86697">
        <w:t>) в</w:t>
      </w:r>
      <w:r w:rsidRPr="00F86697">
        <w:rPr>
          <w:bCs/>
        </w:rPr>
        <w:t xml:space="preserve">едомственную структуру расходов бюджета </w:t>
      </w:r>
      <w:r w:rsidRPr="00F86697">
        <w:t>Малояушского</w:t>
      </w:r>
      <w:r w:rsidRPr="00F86697">
        <w:rPr>
          <w:bCs/>
        </w:rPr>
        <w:t xml:space="preserve"> сельского поселения Вурнарского района Чувашской Республики на 2021 и 2022 годы </w:t>
      </w:r>
      <w:r w:rsidRPr="00F86697">
        <w:t xml:space="preserve">согласно </w:t>
      </w:r>
      <w:hyperlink r:id="rId11" w:anchor="sub_4000" w:history="1">
        <w:r w:rsidRPr="00F86697">
          <w:rPr>
            <w:rStyle w:val="a9"/>
            <w:color w:val="auto"/>
            <w:u w:val="none"/>
          </w:rPr>
          <w:t xml:space="preserve">приложению </w:t>
        </w:r>
      </w:hyperlink>
      <w:r w:rsidRPr="00F86697">
        <w:t>10 к настоящему решению</w:t>
      </w:r>
    </w:p>
    <w:p w:rsidR="00B3762D" w:rsidRPr="00F86697" w:rsidRDefault="00B3762D" w:rsidP="00B3762D">
      <w:pPr>
        <w:widowControl w:val="0"/>
        <w:autoSpaceDE w:val="0"/>
        <w:autoSpaceDN w:val="0"/>
        <w:adjustRightInd w:val="0"/>
        <w:ind w:firstLine="567"/>
        <w:jc w:val="both"/>
      </w:pPr>
      <w:r w:rsidRPr="00F86697">
        <w:t>2. Утвердить:</w:t>
      </w:r>
    </w:p>
    <w:p w:rsidR="00B3762D" w:rsidRPr="00F86697" w:rsidRDefault="00B3762D" w:rsidP="00B3762D">
      <w:pPr>
        <w:widowControl w:val="0"/>
        <w:autoSpaceDE w:val="0"/>
        <w:autoSpaceDN w:val="0"/>
        <w:adjustRightInd w:val="0"/>
        <w:ind w:left="540"/>
        <w:jc w:val="both"/>
      </w:pPr>
      <w:r w:rsidRPr="00F86697">
        <w:t xml:space="preserve">объем бюджетных ассигнований Дорожного фонда Малояушского сельского поселения: </w:t>
      </w:r>
    </w:p>
    <w:p w:rsidR="00B3762D" w:rsidRPr="00F86697" w:rsidRDefault="00B3762D" w:rsidP="00B3762D">
      <w:pPr>
        <w:widowControl w:val="0"/>
        <w:autoSpaceDE w:val="0"/>
        <w:autoSpaceDN w:val="0"/>
        <w:adjustRightInd w:val="0"/>
        <w:ind w:left="540"/>
        <w:jc w:val="both"/>
      </w:pPr>
      <w:r w:rsidRPr="00F86697">
        <w:t xml:space="preserve"> на 2020 год в сумме 1331163,0 рублей;</w:t>
      </w:r>
    </w:p>
    <w:p w:rsidR="00B3762D" w:rsidRPr="00F86697" w:rsidRDefault="00B3762D" w:rsidP="00B3762D">
      <w:pPr>
        <w:widowControl w:val="0"/>
        <w:autoSpaceDE w:val="0"/>
        <w:autoSpaceDN w:val="0"/>
        <w:adjustRightInd w:val="0"/>
        <w:ind w:firstLine="567"/>
        <w:jc w:val="both"/>
      </w:pPr>
      <w:r w:rsidRPr="00F86697">
        <w:t>на 2021 год в сумме 1329295,0 рублей;</w:t>
      </w:r>
    </w:p>
    <w:p w:rsidR="00B3762D" w:rsidRPr="00F86697" w:rsidRDefault="00B3762D" w:rsidP="00B3762D">
      <w:pPr>
        <w:widowControl w:val="0"/>
        <w:autoSpaceDE w:val="0"/>
        <w:autoSpaceDN w:val="0"/>
        <w:adjustRightInd w:val="0"/>
        <w:ind w:firstLine="567"/>
        <w:jc w:val="both"/>
      </w:pPr>
      <w:r w:rsidRPr="00F86697">
        <w:t>на 2022 год в сумме 1687455,0 рублей;</w:t>
      </w:r>
    </w:p>
    <w:p w:rsidR="00B3762D" w:rsidRPr="00F86697" w:rsidRDefault="00B3762D" w:rsidP="00B3762D">
      <w:pPr>
        <w:widowControl w:val="0"/>
        <w:autoSpaceDE w:val="0"/>
        <w:autoSpaceDN w:val="0"/>
        <w:adjustRightInd w:val="0"/>
        <w:ind w:firstLine="567"/>
        <w:jc w:val="both"/>
      </w:pPr>
      <w:proofErr w:type="gramStart"/>
      <w:r w:rsidRPr="00F86697">
        <w:t>прогнозируемый объем доходов бюджета Малояушского сельского поселения от поступлений доходов, указанных в решении Собрания депутатов Малояушского сельского поселения Вурнарского района Чувашской Республики от 27 декабря 2013 года № 38-2 «О создании муниципального дорожного фонда Малояушского сельского поселения Вурнарского района Чувашской Республики и утверждения порядка формирования и использования бюджетных ассигнований муниципального дорожного фонда Малояушского сельского поселения Вурнарского района Чувашской Республики»:</w:t>
      </w:r>
      <w:proofErr w:type="gramEnd"/>
    </w:p>
    <w:bookmarkEnd w:id="0"/>
    <w:p w:rsidR="00B3762D" w:rsidRPr="00F86697" w:rsidRDefault="00B3762D" w:rsidP="00B3762D">
      <w:pPr>
        <w:widowControl w:val="0"/>
        <w:autoSpaceDE w:val="0"/>
        <w:autoSpaceDN w:val="0"/>
        <w:adjustRightInd w:val="0"/>
        <w:ind w:left="708" w:hanging="168"/>
        <w:jc w:val="both"/>
      </w:pPr>
      <w:r w:rsidRPr="00F86697">
        <w:t xml:space="preserve"> на 2020 год в сумме 1331163,0 рублей;</w:t>
      </w:r>
    </w:p>
    <w:p w:rsidR="00B3762D" w:rsidRPr="00F86697" w:rsidRDefault="00B3762D" w:rsidP="00B3762D">
      <w:pPr>
        <w:widowControl w:val="0"/>
        <w:autoSpaceDE w:val="0"/>
        <w:autoSpaceDN w:val="0"/>
        <w:adjustRightInd w:val="0"/>
        <w:ind w:firstLine="567"/>
        <w:jc w:val="both"/>
      </w:pPr>
      <w:r w:rsidRPr="00F86697">
        <w:t>на 2021 год в сумме 1329295,0 рублей;</w:t>
      </w:r>
    </w:p>
    <w:p w:rsidR="00B3762D" w:rsidRPr="00F86697" w:rsidRDefault="00B3762D" w:rsidP="00B3762D">
      <w:pPr>
        <w:widowControl w:val="0"/>
        <w:autoSpaceDE w:val="0"/>
        <w:autoSpaceDN w:val="0"/>
        <w:adjustRightInd w:val="0"/>
        <w:ind w:firstLine="567"/>
        <w:jc w:val="both"/>
      </w:pPr>
      <w:r w:rsidRPr="00F86697">
        <w:t>на 2022 год в сумме 1687455,0 рублей;</w:t>
      </w:r>
    </w:p>
    <w:p w:rsidR="00B3762D" w:rsidRPr="00F86697" w:rsidRDefault="00B3762D" w:rsidP="00B3762D">
      <w:pPr>
        <w:widowControl w:val="0"/>
        <w:autoSpaceDE w:val="0"/>
        <w:autoSpaceDN w:val="0"/>
        <w:adjustRightInd w:val="0"/>
        <w:ind w:firstLine="567"/>
        <w:jc w:val="both"/>
      </w:pPr>
    </w:p>
    <w:p w:rsidR="00B3762D" w:rsidRPr="00F86697" w:rsidRDefault="00B3762D" w:rsidP="00B3762D">
      <w:pPr>
        <w:pStyle w:val="ConsPlusNormal"/>
        <w:ind w:firstLine="567"/>
        <w:jc w:val="center"/>
        <w:rPr>
          <w:rFonts w:ascii="Times New Roman" w:hAnsi="Times New Roman" w:cs="Times New Roman"/>
          <w:b/>
          <w:bCs/>
          <w:sz w:val="24"/>
          <w:szCs w:val="24"/>
        </w:rPr>
      </w:pPr>
      <w:r w:rsidRPr="00F86697">
        <w:rPr>
          <w:rFonts w:ascii="Times New Roman" w:hAnsi="Times New Roman" w:cs="Times New Roman"/>
          <w:spacing w:val="-2"/>
          <w:sz w:val="24"/>
          <w:szCs w:val="24"/>
        </w:rPr>
        <w:t xml:space="preserve">Статья  5. </w:t>
      </w:r>
      <w:r w:rsidRPr="00F86697">
        <w:rPr>
          <w:rFonts w:ascii="Times New Roman" w:hAnsi="Times New Roman" w:cs="Times New Roman"/>
          <w:b/>
          <w:sz w:val="24"/>
          <w:szCs w:val="24"/>
        </w:rPr>
        <w:t>Особенности осуществления в 2020 году операций со средствами, поступающими во временное распоряжение администрации  Малояушского сельского поселения</w:t>
      </w:r>
      <w:r w:rsidRPr="00F86697">
        <w:t xml:space="preserve"> </w:t>
      </w:r>
      <w:r w:rsidRPr="00F86697">
        <w:rPr>
          <w:rFonts w:ascii="Times New Roman" w:hAnsi="Times New Roman" w:cs="Times New Roman"/>
          <w:b/>
          <w:bCs/>
          <w:sz w:val="24"/>
          <w:szCs w:val="24"/>
        </w:rPr>
        <w:t>Вурнарского района Чувашской Республики</w:t>
      </w:r>
    </w:p>
    <w:p w:rsidR="00B3762D" w:rsidRPr="00F86697" w:rsidRDefault="00B3762D" w:rsidP="00B3762D">
      <w:pPr>
        <w:pStyle w:val="ConsPlusNormal"/>
        <w:ind w:firstLine="567"/>
        <w:jc w:val="center"/>
        <w:rPr>
          <w:rFonts w:ascii="Times New Roman" w:hAnsi="Times New Roman" w:cs="Times New Roman"/>
        </w:rPr>
      </w:pPr>
      <w:r w:rsidRPr="00F86697">
        <w:rPr>
          <w:rFonts w:ascii="Times New Roman" w:hAnsi="Times New Roman" w:cs="Times New Roman"/>
        </w:rPr>
        <w:tab/>
      </w:r>
    </w:p>
    <w:p w:rsidR="00B3762D" w:rsidRPr="00F86697" w:rsidRDefault="00B3762D" w:rsidP="00B3762D">
      <w:pPr>
        <w:adjustRightInd w:val="0"/>
        <w:ind w:firstLine="567"/>
        <w:jc w:val="both"/>
      </w:pPr>
      <w:r w:rsidRPr="00F86697">
        <w:t>1. </w:t>
      </w:r>
      <w:proofErr w:type="gramStart"/>
      <w:r w:rsidRPr="00F86697">
        <w:t>Остатки средств на счете Управления Федерального казначейства по  Чувашской Республике, открытом в Отделении – Национальном банке по Чувашской Республике Волго-Вятского главного управления Центрального банка Российской Федерации в соответствии с законодательством Российской Федерации, на котором отражаются операции со средствами, поступающими во временное распоряжение администрации Малояушского сельского поселения Вурнарского района Чувашской Республики,  могут перечисляться Отделом № 4 Управления Федерального казначейства по Чувашской Республике в</w:t>
      </w:r>
      <w:proofErr w:type="gramEnd"/>
      <w:r w:rsidRPr="00F86697">
        <w:t xml:space="preserve"> 2020 году в бюджет Малояушского сельского поселения Вурнарского района Чувашской Республики с их возвратом до 31 декабря 2020 года на счета, с которых они были ранее перечислены, с учетом положений, предусмотренных частью 2 настоящей статьи, в порядке, установленном финансовым отделом администрации Вурнарского района Чувашской Республики. </w:t>
      </w:r>
    </w:p>
    <w:p w:rsidR="00B3762D" w:rsidRPr="00F86697" w:rsidRDefault="00B3762D" w:rsidP="00B3762D">
      <w:pPr>
        <w:adjustRightInd w:val="0"/>
        <w:ind w:firstLine="567"/>
        <w:jc w:val="both"/>
      </w:pPr>
      <w:r w:rsidRPr="00F86697">
        <w:t>2. Отдел № 4 Управления Федерального казначейства по Чувашской Республике осуществляет проведение кассовых выплат за счет средств, указанных в части 1 настоящей статьи, не позднее второго рабочего дня, следующего за днем представления администрацией Малояушского сельского поселения Вурнарского района Чувашской Республики платежных документов, в установленном законодательством порядке.</w:t>
      </w:r>
    </w:p>
    <w:p w:rsidR="00B3762D" w:rsidRPr="00F86697" w:rsidRDefault="00B3762D" w:rsidP="00B3762D">
      <w:pPr>
        <w:shd w:val="clear" w:color="auto" w:fill="FFFFFF"/>
        <w:tabs>
          <w:tab w:val="left" w:pos="1080"/>
        </w:tabs>
        <w:ind w:firstLine="567"/>
        <w:jc w:val="both"/>
      </w:pPr>
      <w:r w:rsidRPr="00F86697">
        <w:t xml:space="preserve"> </w:t>
      </w:r>
    </w:p>
    <w:p w:rsidR="00B3762D" w:rsidRPr="00F86697" w:rsidRDefault="00B3762D" w:rsidP="00B3762D">
      <w:pPr>
        <w:widowControl w:val="0"/>
        <w:autoSpaceDE w:val="0"/>
        <w:autoSpaceDN w:val="0"/>
        <w:adjustRightInd w:val="0"/>
        <w:ind w:firstLine="567"/>
        <w:jc w:val="both"/>
      </w:pPr>
      <w:r w:rsidRPr="00F86697">
        <w:rPr>
          <w:b/>
          <w:bCs/>
        </w:rPr>
        <w:t xml:space="preserve">   </w:t>
      </w:r>
      <w:r w:rsidRPr="00F86697">
        <w:t xml:space="preserve">Статья 6. </w:t>
      </w:r>
      <w:r w:rsidRPr="00F86697">
        <w:rPr>
          <w:b/>
          <w:bCs/>
        </w:rPr>
        <w:t>Особенности использования бюджетных ассигнований по обеспечению деятельности органов местного самоуправления Малояушского сельского поселения Вурнарского района Чувашской Республики в 2020 году и муниципальных учреждений Малояушского</w:t>
      </w:r>
      <w:r w:rsidRPr="00F86697">
        <w:rPr>
          <w:b/>
        </w:rPr>
        <w:t xml:space="preserve"> сельского поселения Вурнарского района Чувашской Республики</w:t>
      </w:r>
    </w:p>
    <w:p w:rsidR="00B3762D" w:rsidRPr="00F86697" w:rsidRDefault="00B3762D" w:rsidP="00B3762D">
      <w:pPr>
        <w:shd w:val="clear" w:color="auto" w:fill="FFFFFF"/>
        <w:tabs>
          <w:tab w:val="left" w:pos="1080"/>
        </w:tabs>
        <w:ind w:firstLine="567"/>
        <w:jc w:val="both"/>
      </w:pPr>
      <w:r w:rsidRPr="00F86697">
        <w:t xml:space="preserve">  </w:t>
      </w:r>
    </w:p>
    <w:p w:rsidR="00B3762D" w:rsidRPr="00F86697" w:rsidRDefault="00B3762D" w:rsidP="00B3762D">
      <w:pPr>
        <w:shd w:val="clear" w:color="auto" w:fill="FFFFFF"/>
        <w:tabs>
          <w:tab w:val="left" w:pos="1080"/>
        </w:tabs>
        <w:ind w:firstLine="567"/>
        <w:jc w:val="both"/>
      </w:pPr>
      <w:r w:rsidRPr="00F86697">
        <w:t xml:space="preserve">   1. Администрация Малояушского сельского поселения Вурнарского района Чувашской Республики не вправе принимать решения, приводящие к увеличению в 2020 году численности муниципальных  служащих Малояушского  сельского поселения </w:t>
      </w:r>
      <w:r w:rsidRPr="00F86697">
        <w:lastRenderedPageBreak/>
        <w:t>Вурнарского района Чувашской Республики и работников муниципальных учреждений Малояушского  сельского поселения Вурнарского района Чувашской Республики, за исключением случаев принятия решений о наделении их дополнительными функциями.</w:t>
      </w:r>
    </w:p>
    <w:p w:rsidR="00B3762D" w:rsidRPr="00F86697" w:rsidRDefault="00B3762D" w:rsidP="00B3762D">
      <w:pPr>
        <w:tabs>
          <w:tab w:val="left" w:pos="1080"/>
          <w:tab w:val="left" w:pos="1260"/>
        </w:tabs>
        <w:ind w:firstLine="720"/>
        <w:jc w:val="both"/>
      </w:pPr>
      <w:r w:rsidRPr="00F86697">
        <w:t xml:space="preserve">2. </w:t>
      </w:r>
      <w:proofErr w:type="gramStart"/>
      <w:r w:rsidRPr="00F86697">
        <w:t>Установить, что бюджетные ассигнования на обеспечение выполнения функций органов местного самоуправления Малояушского сельского поселения Вурнарского района Чувашской Республики, финансируемых из бюджета Малояушского сельского поселения Вурнарского района Чувашской Республики, в части фонда оплаты труда работников органов местного самоуправления Малояушского сельского поселения Вурнарского района Чувашской Республики предусмотрены настоящим решением с учетом увеличения с 1 октября 2020 года на 3,0 процента.</w:t>
      </w:r>
      <w:proofErr w:type="gramEnd"/>
    </w:p>
    <w:p w:rsidR="00B3762D" w:rsidRPr="00F86697" w:rsidRDefault="00B3762D" w:rsidP="00B3762D">
      <w:pPr>
        <w:shd w:val="clear" w:color="auto" w:fill="FFFFFF"/>
        <w:tabs>
          <w:tab w:val="left" w:pos="1080"/>
        </w:tabs>
        <w:ind w:firstLine="567"/>
        <w:jc w:val="both"/>
      </w:pPr>
    </w:p>
    <w:p w:rsidR="00B3762D" w:rsidRPr="00F86697" w:rsidRDefault="00B3762D" w:rsidP="00B3762D">
      <w:pPr>
        <w:ind w:firstLine="567"/>
        <w:jc w:val="both"/>
      </w:pPr>
    </w:p>
    <w:p w:rsidR="00B3762D" w:rsidRPr="00F86697" w:rsidRDefault="00B3762D" w:rsidP="00B3762D">
      <w:pPr>
        <w:shd w:val="clear" w:color="auto" w:fill="FFFFFF"/>
        <w:ind w:firstLine="567"/>
        <w:jc w:val="both"/>
        <w:rPr>
          <w:bCs/>
        </w:rPr>
      </w:pPr>
      <w:r w:rsidRPr="00F86697">
        <w:rPr>
          <w:b/>
        </w:rPr>
        <w:t xml:space="preserve">  </w:t>
      </w:r>
      <w:r w:rsidRPr="00F86697">
        <w:t xml:space="preserve">Статья 7. </w:t>
      </w:r>
      <w:r w:rsidRPr="00F86697">
        <w:rPr>
          <w:b/>
        </w:rPr>
        <w:t>Бюджетные инвестиции в объекты муниципальной собственности Малояушского  сельского поселения Вурнарского района Чувашской Республики</w:t>
      </w:r>
    </w:p>
    <w:p w:rsidR="00B3762D" w:rsidRPr="00F86697" w:rsidRDefault="00B3762D" w:rsidP="00B3762D">
      <w:pPr>
        <w:shd w:val="clear" w:color="auto" w:fill="FFFFFF"/>
        <w:ind w:firstLine="567"/>
        <w:jc w:val="both"/>
        <w:rPr>
          <w:spacing w:val="-4"/>
        </w:rPr>
      </w:pPr>
    </w:p>
    <w:p w:rsidR="00B3762D" w:rsidRPr="00F86697" w:rsidRDefault="00B3762D" w:rsidP="00B3762D">
      <w:pPr>
        <w:shd w:val="clear" w:color="auto" w:fill="FFFFFF"/>
        <w:ind w:firstLine="567"/>
        <w:jc w:val="both"/>
        <w:rPr>
          <w:spacing w:val="-4"/>
        </w:rPr>
      </w:pPr>
      <w:r w:rsidRPr="00F86697">
        <w:rPr>
          <w:spacing w:val="-4"/>
        </w:rPr>
        <w:t xml:space="preserve">Порядок осуществления бюджетных инвестиций в объекты капитального строительства муниципальной собственности </w:t>
      </w:r>
      <w:r w:rsidRPr="00F86697">
        <w:t>Малояушского</w:t>
      </w:r>
      <w:r w:rsidRPr="00F86697">
        <w:rPr>
          <w:spacing w:val="-4"/>
        </w:rPr>
        <w:t xml:space="preserve">  сельского поселения </w:t>
      </w:r>
      <w:r w:rsidRPr="00F86697">
        <w:t>Вурнарского района Чувашской Республики</w:t>
      </w:r>
      <w:r w:rsidRPr="00F86697">
        <w:rPr>
          <w:spacing w:val="-4"/>
        </w:rPr>
        <w:t xml:space="preserve"> в форме капитальных вложений в основные средства муниципальных учреждений  </w:t>
      </w:r>
      <w:r w:rsidRPr="00F86697">
        <w:t>Малояушского</w:t>
      </w:r>
      <w:r w:rsidRPr="00F86697">
        <w:rPr>
          <w:spacing w:val="-4"/>
        </w:rPr>
        <w:t xml:space="preserve"> сельского поселения </w:t>
      </w:r>
      <w:r w:rsidRPr="00F86697">
        <w:t>Вурнарского района Чувашской Республики</w:t>
      </w:r>
      <w:r w:rsidRPr="00F86697">
        <w:rPr>
          <w:spacing w:val="-4"/>
        </w:rPr>
        <w:t xml:space="preserve"> устанавливается администрацией </w:t>
      </w:r>
      <w:r w:rsidRPr="00F86697">
        <w:t>Малояушского</w:t>
      </w:r>
      <w:r w:rsidRPr="00F86697">
        <w:rPr>
          <w:spacing w:val="-4"/>
        </w:rPr>
        <w:t xml:space="preserve">  сельского поселения </w:t>
      </w:r>
      <w:r w:rsidRPr="00F86697">
        <w:t>Вурнарского района Чувашской Республики</w:t>
      </w:r>
      <w:r w:rsidRPr="00F86697">
        <w:rPr>
          <w:spacing w:val="-4"/>
        </w:rPr>
        <w:t>.</w:t>
      </w:r>
    </w:p>
    <w:p w:rsidR="00B3762D" w:rsidRPr="00F86697" w:rsidRDefault="00B3762D" w:rsidP="00B3762D">
      <w:pPr>
        <w:shd w:val="clear" w:color="auto" w:fill="FFFFFF"/>
        <w:ind w:firstLine="567"/>
        <w:jc w:val="both"/>
      </w:pPr>
    </w:p>
    <w:p w:rsidR="00B3762D" w:rsidRPr="00F86697" w:rsidRDefault="00B3762D" w:rsidP="00B3762D">
      <w:pPr>
        <w:ind w:firstLine="567"/>
        <w:jc w:val="center"/>
        <w:rPr>
          <w:b/>
          <w:bCs/>
        </w:rPr>
      </w:pPr>
      <w:r w:rsidRPr="00F86697">
        <w:t xml:space="preserve">Статья 8. </w:t>
      </w:r>
      <w:r w:rsidRPr="00F86697">
        <w:rPr>
          <w:b/>
          <w:bCs/>
        </w:rPr>
        <w:t>Межбюджетные трансферты бюджету Вурнарского района Чувашской Республики</w:t>
      </w:r>
    </w:p>
    <w:p w:rsidR="00B3762D" w:rsidRPr="00F86697" w:rsidRDefault="00B3762D" w:rsidP="00B3762D">
      <w:pPr>
        <w:autoSpaceDE w:val="0"/>
        <w:autoSpaceDN w:val="0"/>
        <w:adjustRightInd w:val="0"/>
        <w:ind w:firstLine="567"/>
        <w:jc w:val="both"/>
      </w:pPr>
      <w:r w:rsidRPr="00F86697">
        <w:rPr>
          <w:lang w:val="en-US"/>
        </w:rPr>
        <w:t> </w:t>
      </w:r>
      <w:proofErr w:type="gramStart"/>
      <w:r w:rsidRPr="00F86697">
        <w:t>Установить, что в объеме межбюджетных трансфертов, предоставляемых из бюджета Малояушского сельского поселения бюджету Вурнарского района Чувашской Республики, предусмотрены иные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создание условий для организации досуга и обеспечения жителей поселения услугами организаций культуры):</w:t>
      </w:r>
      <w:proofErr w:type="gramEnd"/>
    </w:p>
    <w:p w:rsidR="00B3762D" w:rsidRPr="00F86697" w:rsidRDefault="00B3762D" w:rsidP="00B3762D">
      <w:pPr>
        <w:autoSpaceDE w:val="0"/>
        <w:autoSpaceDN w:val="0"/>
        <w:adjustRightInd w:val="0"/>
        <w:ind w:firstLine="567"/>
        <w:jc w:val="both"/>
      </w:pPr>
      <w:r w:rsidRPr="00F86697">
        <w:t>на 2020 год в сумме 909332,0 рублей;</w:t>
      </w:r>
    </w:p>
    <w:p w:rsidR="00B3762D" w:rsidRPr="00F86697" w:rsidRDefault="00B3762D" w:rsidP="00B3762D">
      <w:pPr>
        <w:autoSpaceDE w:val="0"/>
        <w:autoSpaceDN w:val="0"/>
        <w:adjustRightInd w:val="0"/>
        <w:ind w:firstLine="567"/>
        <w:jc w:val="both"/>
      </w:pPr>
      <w:r w:rsidRPr="00F86697">
        <w:t>на 2021 год в сумме 909332,0 рублей;</w:t>
      </w:r>
    </w:p>
    <w:p w:rsidR="00B3762D" w:rsidRPr="00F86697" w:rsidRDefault="00B3762D" w:rsidP="00B3762D">
      <w:pPr>
        <w:autoSpaceDE w:val="0"/>
        <w:autoSpaceDN w:val="0"/>
        <w:adjustRightInd w:val="0"/>
        <w:ind w:firstLine="567"/>
        <w:jc w:val="both"/>
      </w:pPr>
      <w:r w:rsidRPr="00F86697">
        <w:t>на 2022 год в сумме 909332,0 рублей.</w:t>
      </w:r>
    </w:p>
    <w:p w:rsidR="00B3762D" w:rsidRPr="00F86697" w:rsidRDefault="00B3762D" w:rsidP="00B3762D">
      <w:pPr>
        <w:shd w:val="clear" w:color="auto" w:fill="FFFFFF"/>
        <w:ind w:firstLine="567"/>
        <w:jc w:val="both"/>
      </w:pPr>
    </w:p>
    <w:p w:rsidR="00B3762D" w:rsidRPr="00F86697" w:rsidRDefault="00B3762D" w:rsidP="00B3762D">
      <w:pPr>
        <w:shd w:val="clear" w:color="auto" w:fill="FFFFFF"/>
        <w:ind w:firstLine="567"/>
        <w:jc w:val="center"/>
        <w:rPr>
          <w:b/>
        </w:rPr>
      </w:pPr>
      <w:r w:rsidRPr="00F86697">
        <w:t xml:space="preserve">Статья 9. </w:t>
      </w:r>
      <w:r w:rsidRPr="00F86697">
        <w:rPr>
          <w:b/>
        </w:rPr>
        <w:t>Источники внутреннего финансирования дефицита бюджета Малояушского сельского поселения</w:t>
      </w:r>
    </w:p>
    <w:p w:rsidR="00B3762D" w:rsidRPr="00F86697" w:rsidRDefault="00B3762D" w:rsidP="00B3762D">
      <w:pPr>
        <w:shd w:val="clear" w:color="auto" w:fill="FFFFFF"/>
        <w:ind w:firstLine="567"/>
        <w:jc w:val="both"/>
      </w:pPr>
    </w:p>
    <w:p w:rsidR="00B3762D" w:rsidRPr="00F86697" w:rsidRDefault="00B3762D" w:rsidP="00B3762D">
      <w:pPr>
        <w:shd w:val="clear" w:color="auto" w:fill="FFFFFF"/>
        <w:ind w:firstLine="567"/>
        <w:jc w:val="both"/>
      </w:pPr>
      <w:r w:rsidRPr="00F86697">
        <w:t>Утвердить источники внутреннего финансирования дефицита бюджета Малояушского сельского поселения:</w:t>
      </w:r>
    </w:p>
    <w:p w:rsidR="00B3762D" w:rsidRPr="00F86697" w:rsidRDefault="00B3762D" w:rsidP="00B3762D">
      <w:pPr>
        <w:shd w:val="clear" w:color="auto" w:fill="FFFFFF"/>
        <w:ind w:firstLine="567"/>
        <w:jc w:val="both"/>
      </w:pPr>
      <w:r w:rsidRPr="00F86697">
        <w:t>на 2020 год согласно приложению 11 к настоящему решению;</w:t>
      </w:r>
    </w:p>
    <w:p w:rsidR="00B3762D" w:rsidRPr="00F86697" w:rsidRDefault="00B3762D" w:rsidP="00B3762D">
      <w:pPr>
        <w:shd w:val="clear" w:color="auto" w:fill="FFFFFF"/>
        <w:ind w:firstLine="567"/>
        <w:jc w:val="both"/>
      </w:pPr>
      <w:r w:rsidRPr="00F86697">
        <w:t>на 2021 и 2022 годы согласно приложению 12 к настоящему решению.</w:t>
      </w:r>
    </w:p>
    <w:p w:rsidR="00B3762D" w:rsidRPr="00F86697" w:rsidRDefault="00B3762D" w:rsidP="00B3762D">
      <w:pPr>
        <w:shd w:val="clear" w:color="auto" w:fill="FFFFFF"/>
        <w:ind w:firstLine="567"/>
        <w:jc w:val="both"/>
      </w:pPr>
    </w:p>
    <w:p w:rsidR="00B3762D" w:rsidRPr="00F86697" w:rsidRDefault="00B3762D" w:rsidP="00B3762D">
      <w:pPr>
        <w:shd w:val="clear" w:color="auto" w:fill="FFFFFF"/>
        <w:tabs>
          <w:tab w:val="left" w:pos="979"/>
        </w:tabs>
        <w:ind w:firstLine="567"/>
        <w:jc w:val="both"/>
      </w:pPr>
    </w:p>
    <w:p w:rsidR="00B3762D" w:rsidRPr="00F86697" w:rsidRDefault="00B3762D" w:rsidP="00B3762D">
      <w:pPr>
        <w:ind w:firstLine="567"/>
        <w:jc w:val="center"/>
        <w:rPr>
          <w:b/>
          <w:bCs/>
        </w:rPr>
      </w:pPr>
      <w:r w:rsidRPr="00F86697">
        <w:t>Статья 10.</w:t>
      </w:r>
      <w:r w:rsidRPr="00F86697">
        <w:rPr>
          <w:b/>
          <w:bCs/>
        </w:rPr>
        <w:t xml:space="preserve"> Особенности исполнения бюджета Малояушского  сельского поселения в 2020 году</w:t>
      </w:r>
    </w:p>
    <w:p w:rsidR="00B3762D" w:rsidRPr="00F86697" w:rsidRDefault="00B3762D" w:rsidP="00B3762D">
      <w:pPr>
        <w:ind w:firstLine="567"/>
        <w:jc w:val="both"/>
      </w:pPr>
    </w:p>
    <w:p w:rsidR="00B3762D" w:rsidRPr="00F86697" w:rsidRDefault="00B3762D" w:rsidP="00B3762D">
      <w:pPr>
        <w:pStyle w:val="11"/>
        <w:tabs>
          <w:tab w:val="left" w:pos="1134"/>
        </w:tabs>
        <w:autoSpaceDE w:val="0"/>
        <w:autoSpaceDN w:val="0"/>
        <w:adjustRightInd w:val="0"/>
        <w:ind w:left="0" w:firstLine="567"/>
        <w:jc w:val="both"/>
      </w:pPr>
      <w:r w:rsidRPr="00F86697">
        <w:t>1.</w:t>
      </w:r>
      <w:r w:rsidRPr="00F86697">
        <w:rPr>
          <w:lang w:val="en-US"/>
        </w:rPr>
        <w:t> </w:t>
      </w:r>
      <w:proofErr w:type="gramStart"/>
      <w:r w:rsidRPr="00F86697">
        <w:t>Установить, что финансовый отдел администрации Вурнарского района Чувашской Республики вправе направлять доходы, фактически полученные при исполнении бюджета   Малояушского сельского поселения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Малояушского сельского поселения в размере, предусмотренном пунктом 3 статьи 217 Бюджетного кодекса Российской Федерации, в случае принятия на федеральном уровне решений об</w:t>
      </w:r>
      <w:proofErr w:type="gramEnd"/>
      <w:r w:rsidRPr="00F86697">
        <w:t xml:space="preserve"> индексации пособий и иных компенсационных выплат.</w:t>
      </w:r>
    </w:p>
    <w:p w:rsidR="00B3762D" w:rsidRPr="00F86697" w:rsidRDefault="00B3762D" w:rsidP="00B3762D">
      <w:pPr>
        <w:ind w:firstLine="567"/>
        <w:jc w:val="both"/>
      </w:pPr>
      <w:r w:rsidRPr="00F86697">
        <w:lastRenderedPageBreak/>
        <w:t>2.</w:t>
      </w:r>
      <w:r w:rsidRPr="00F86697">
        <w:rPr>
          <w:lang w:val="en-US"/>
        </w:rPr>
        <w:t> </w:t>
      </w:r>
      <w:r w:rsidRPr="00F86697">
        <w:t>Установить, что в соответствии с пунктом 8 статьи 217 Бюджетного кодекса Российской Федерации основанием для внесения в показатели сводной бюджетной росписи  бюджета Малояушского сельского поселения изменений, связанных с особенностями исполнения бюджета Малояушского сельского поселения и перераспределением бюджетных ассигнований между главными распорядителями средств бюджета Малояушского сельского поселения, являются:</w:t>
      </w:r>
    </w:p>
    <w:p w:rsidR="00B3762D" w:rsidRPr="00F86697" w:rsidRDefault="00B3762D" w:rsidP="00B3762D">
      <w:pPr>
        <w:ind w:firstLine="567"/>
        <w:jc w:val="both"/>
      </w:pPr>
      <w:r w:rsidRPr="00F86697">
        <w:t xml:space="preserve"> 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w:t>
      </w:r>
    </w:p>
    <w:p w:rsidR="00B3762D" w:rsidRPr="00F86697" w:rsidRDefault="00B3762D" w:rsidP="00B3762D">
      <w:pPr>
        <w:ind w:firstLine="567"/>
        <w:jc w:val="both"/>
      </w:pPr>
      <w:r w:rsidRPr="00F86697">
        <w:t>получение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решением, а также в случае сокращения (возврата при отсутствии потребности) указанных средств;</w:t>
      </w:r>
    </w:p>
    <w:p w:rsidR="00B3762D" w:rsidRPr="00F86697" w:rsidRDefault="00B3762D" w:rsidP="00B3762D">
      <w:pPr>
        <w:ind w:firstLine="567"/>
        <w:jc w:val="both"/>
      </w:pPr>
      <w:proofErr w:type="gramStart"/>
      <w:r w:rsidRPr="00F86697">
        <w:t>распределение зарезервированных в составе утвержденных бюджетных ассигнований, предусмотренных по подразделу 0111 «Резервные фонды» раздела 0100 «О</w:t>
      </w:r>
      <w:r w:rsidRPr="00F86697">
        <w:rPr>
          <w:bCs/>
        </w:rPr>
        <w:t xml:space="preserve">бщегосударственные вопросы» классификации расходов бюджетов </w:t>
      </w:r>
      <w:r w:rsidRPr="00F86697">
        <w:t>на финансирование мероприятий, предусмотренных Положением о порядке расходования средств резервного фонда администрации Малояушского сельского поселения, на 2020 год в сумме 1000,0 рублей, на 2021 год в сумме 1000,0 рублей, на 2022 год в сумме 1000,0 рублей.</w:t>
      </w:r>
      <w:proofErr w:type="gramEnd"/>
    </w:p>
    <w:p w:rsidR="00B3762D" w:rsidRPr="00F86697" w:rsidRDefault="00B3762D" w:rsidP="00B3762D">
      <w:pPr>
        <w:ind w:firstLine="567"/>
        <w:jc w:val="both"/>
      </w:pPr>
      <w:bookmarkStart w:id="1" w:name="sub_213"/>
      <w:r w:rsidRPr="00F86697">
        <w:t>3.</w:t>
      </w:r>
      <w:r w:rsidRPr="00F86697">
        <w:rPr>
          <w:lang w:val="en-US"/>
        </w:rPr>
        <w:t> </w:t>
      </w:r>
      <w:proofErr w:type="gramStart"/>
      <w:r w:rsidRPr="00F86697">
        <w:t>Установить, что финансовый отдел администрации Вурнарского района Чувашской Республики вправе направлять 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Малояушского сельского поселения сверх утвержденного настоящим решением общего объема доходов, на увеличение расходов бюджета Малояушского сельского поселения соответственно целям предоставления субсидий, субвенций, иных межбюджетных</w:t>
      </w:r>
      <w:proofErr w:type="gramEnd"/>
      <w:r w:rsidRPr="00F86697">
        <w:t xml:space="preserve"> трансфертов, имеющих целевое назначение, с внесением изменений в показатели сводной бюджетной росписи бюджета Малояушского сельского поселения без внесения изменений в настоящее решение.</w:t>
      </w:r>
    </w:p>
    <w:bookmarkEnd w:id="1"/>
    <w:p w:rsidR="00B3762D" w:rsidRPr="00F86697" w:rsidRDefault="00B3762D" w:rsidP="00B3762D">
      <w:pPr>
        <w:ind w:firstLine="567"/>
        <w:jc w:val="both"/>
      </w:pPr>
      <w:r w:rsidRPr="00F86697">
        <w:t>4. Установить, что неиспользованные по состоянию на 1 января 2020 года остатки межбюджетных трансфертов, предоставленных из бюджета Малояушского сельского поселения бюджету Вурнарского района Чувашской Республики в форме иных межбюджетных трансфертов, имеющих целевое назначение, подлежат возврату в бюджет Малояушского сельского поселения в течение первых 15 рабочих дней 2020 года.</w:t>
      </w:r>
    </w:p>
    <w:p w:rsidR="00B3762D" w:rsidRPr="00F86697" w:rsidRDefault="00B3762D" w:rsidP="00B3762D">
      <w:pPr>
        <w:shd w:val="clear" w:color="auto" w:fill="FFFFFF"/>
        <w:jc w:val="both"/>
      </w:pPr>
    </w:p>
    <w:p w:rsidR="00B3762D" w:rsidRPr="00F86697" w:rsidRDefault="00B3762D" w:rsidP="00B3762D">
      <w:pPr>
        <w:jc w:val="both"/>
      </w:pPr>
    </w:p>
    <w:p w:rsidR="00B3762D" w:rsidRPr="00F86697" w:rsidRDefault="00B3762D" w:rsidP="00B3762D">
      <w:pPr>
        <w:jc w:val="both"/>
      </w:pPr>
    </w:p>
    <w:p w:rsidR="00B3762D" w:rsidRPr="00F86697" w:rsidRDefault="00B3762D" w:rsidP="00B3762D">
      <w:pPr>
        <w:ind w:firstLine="708"/>
        <w:rPr>
          <w:sz w:val="22"/>
          <w:szCs w:val="22"/>
        </w:rPr>
      </w:pPr>
    </w:p>
    <w:p w:rsidR="00B3762D" w:rsidRPr="00F86697" w:rsidRDefault="00B3762D" w:rsidP="00B3762D">
      <w:pPr>
        <w:ind w:firstLine="708"/>
        <w:rPr>
          <w:sz w:val="22"/>
          <w:szCs w:val="22"/>
        </w:rPr>
      </w:pPr>
    </w:p>
    <w:p w:rsidR="00B3762D" w:rsidRPr="00F86697" w:rsidRDefault="00B3762D" w:rsidP="00B3762D">
      <w:pPr>
        <w:jc w:val="both"/>
        <w:rPr>
          <w:sz w:val="22"/>
          <w:szCs w:val="22"/>
        </w:rPr>
      </w:pPr>
      <w:r w:rsidRPr="00F86697">
        <w:rPr>
          <w:sz w:val="22"/>
          <w:szCs w:val="22"/>
        </w:rPr>
        <w:t>Глава Малояушского сельского поселения</w:t>
      </w:r>
    </w:p>
    <w:p w:rsidR="00B3762D" w:rsidRPr="00F86697" w:rsidRDefault="00B3762D" w:rsidP="00B3762D">
      <w:pPr>
        <w:jc w:val="both"/>
        <w:rPr>
          <w:sz w:val="22"/>
          <w:szCs w:val="22"/>
        </w:rPr>
      </w:pPr>
      <w:r w:rsidRPr="00F86697">
        <w:rPr>
          <w:sz w:val="22"/>
          <w:szCs w:val="22"/>
        </w:rPr>
        <w:t xml:space="preserve">Вурнарского района Чувашской Республики                                                               С.К.Волков                                                   </w:t>
      </w:r>
    </w:p>
    <w:p w:rsidR="00B3762D" w:rsidRPr="00F86697" w:rsidRDefault="00B3762D" w:rsidP="00B3762D">
      <w:pPr>
        <w:ind w:firstLine="708"/>
        <w:rPr>
          <w:sz w:val="22"/>
          <w:szCs w:val="22"/>
        </w:rPr>
      </w:pPr>
    </w:p>
    <w:p w:rsidR="00B3762D" w:rsidRPr="00F86697" w:rsidRDefault="00B3762D" w:rsidP="00B3762D">
      <w:pPr>
        <w:ind w:firstLine="567"/>
        <w:jc w:val="both"/>
        <w:rPr>
          <w:sz w:val="22"/>
          <w:szCs w:val="22"/>
        </w:rPr>
      </w:pPr>
    </w:p>
    <w:p w:rsidR="00B3762D" w:rsidRPr="00F86697" w:rsidRDefault="00B3762D" w:rsidP="00B3762D">
      <w:pPr>
        <w:ind w:firstLine="567"/>
        <w:jc w:val="both"/>
        <w:rPr>
          <w:sz w:val="22"/>
          <w:szCs w:val="22"/>
        </w:rPr>
      </w:pPr>
    </w:p>
    <w:p w:rsidR="00B3762D" w:rsidRPr="00F86697" w:rsidRDefault="00B3762D" w:rsidP="00B3762D">
      <w:pPr>
        <w:ind w:firstLine="567"/>
        <w:jc w:val="both"/>
        <w:rPr>
          <w:sz w:val="22"/>
          <w:szCs w:val="22"/>
        </w:rPr>
      </w:pPr>
    </w:p>
    <w:p w:rsidR="00B3762D" w:rsidRPr="00F86697" w:rsidRDefault="00B3762D" w:rsidP="00B3762D">
      <w:pPr>
        <w:ind w:firstLine="567"/>
        <w:jc w:val="both"/>
        <w:rPr>
          <w:sz w:val="22"/>
          <w:szCs w:val="22"/>
        </w:rPr>
      </w:pPr>
    </w:p>
    <w:p w:rsidR="00B3762D" w:rsidRDefault="00B3762D" w:rsidP="00B3762D">
      <w:pPr>
        <w:ind w:firstLine="567"/>
        <w:jc w:val="both"/>
        <w:rPr>
          <w:sz w:val="22"/>
          <w:szCs w:val="22"/>
        </w:rPr>
      </w:pPr>
    </w:p>
    <w:p w:rsidR="00B3762D" w:rsidRDefault="00B3762D" w:rsidP="00B3762D">
      <w:pPr>
        <w:ind w:firstLine="567"/>
        <w:jc w:val="both"/>
        <w:rPr>
          <w:sz w:val="22"/>
          <w:szCs w:val="22"/>
        </w:rPr>
      </w:pPr>
    </w:p>
    <w:p w:rsidR="00B3762D" w:rsidRDefault="00B3762D" w:rsidP="00B3762D">
      <w:pPr>
        <w:ind w:firstLine="567"/>
        <w:jc w:val="both"/>
        <w:rPr>
          <w:sz w:val="22"/>
          <w:szCs w:val="22"/>
        </w:rPr>
      </w:pPr>
    </w:p>
    <w:p w:rsidR="00B3762D" w:rsidRDefault="00B3762D" w:rsidP="00B3762D">
      <w:pPr>
        <w:ind w:firstLine="567"/>
        <w:jc w:val="both"/>
        <w:rPr>
          <w:sz w:val="22"/>
          <w:szCs w:val="22"/>
        </w:rPr>
      </w:pPr>
    </w:p>
    <w:p w:rsidR="00B3762D" w:rsidRDefault="00B3762D" w:rsidP="00B3762D">
      <w:pPr>
        <w:ind w:firstLine="567"/>
        <w:jc w:val="both"/>
        <w:rPr>
          <w:sz w:val="22"/>
          <w:szCs w:val="22"/>
        </w:rPr>
      </w:pPr>
    </w:p>
    <w:p w:rsidR="00B3762D" w:rsidRDefault="00B3762D" w:rsidP="00B3762D">
      <w:pPr>
        <w:ind w:firstLine="567"/>
        <w:jc w:val="both"/>
        <w:rPr>
          <w:sz w:val="22"/>
          <w:szCs w:val="22"/>
        </w:rPr>
      </w:pPr>
    </w:p>
    <w:p w:rsidR="00B3762D" w:rsidRDefault="00B3762D" w:rsidP="00B3762D">
      <w:pPr>
        <w:ind w:firstLine="567"/>
        <w:jc w:val="both"/>
        <w:rPr>
          <w:sz w:val="22"/>
          <w:szCs w:val="22"/>
        </w:rPr>
      </w:pPr>
    </w:p>
    <w:p w:rsidR="00B3762D" w:rsidRDefault="00B3762D" w:rsidP="00B3762D">
      <w:pPr>
        <w:ind w:firstLine="567"/>
        <w:jc w:val="both"/>
        <w:rPr>
          <w:sz w:val="22"/>
          <w:szCs w:val="22"/>
        </w:rPr>
      </w:pPr>
    </w:p>
    <w:p w:rsidR="00B3762D" w:rsidRDefault="00B3762D" w:rsidP="00B3762D">
      <w:pPr>
        <w:ind w:firstLine="567"/>
        <w:jc w:val="both"/>
        <w:rPr>
          <w:sz w:val="22"/>
          <w:szCs w:val="22"/>
        </w:rPr>
      </w:pPr>
    </w:p>
    <w:p w:rsidR="00B3762D" w:rsidRPr="00AF129F" w:rsidRDefault="00B3762D" w:rsidP="00B3762D">
      <w:pPr>
        <w:ind w:left="5220"/>
        <w:jc w:val="right"/>
        <w:rPr>
          <w:i/>
          <w:sz w:val="20"/>
          <w:szCs w:val="20"/>
        </w:rPr>
      </w:pPr>
      <w:r w:rsidRPr="00AF129F">
        <w:rPr>
          <w:i/>
          <w:sz w:val="20"/>
          <w:szCs w:val="20"/>
        </w:rPr>
        <w:lastRenderedPageBreak/>
        <w:t>Приложение  1</w:t>
      </w:r>
    </w:p>
    <w:p w:rsidR="00B3762D" w:rsidRPr="00AF129F" w:rsidRDefault="00B3762D" w:rsidP="00B3762D">
      <w:pPr>
        <w:ind w:left="5220"/>
        <w:jc w:val="both"/>
        <w:rPr>
          <w:i/>
          <w:sz w:val="20"/>
          <w:szCs w:val="20"/>
        </w:rPr>
      </w:pPr>
      <w:r w:rsidRPr="00AF129F">
        <w:rPr>
          <w:i/>
          <w:sz w:val="20"/>
          <w:szCs w:val="20"/>
        </w:rPr>
        <w:t>к решению Собрания депутатов Малояушского сельского поселения Вурнарского района Чувашской Республики от  «</w:t>
      </w:r>
      <w:r>
        <w:rPr>
          <w:i/>
          <w:sz w:val="20"/>
          <w:szCs w:val="20"/>
        </w:rPr>
        <w:t>13</w:t>
      </w:r>
      <w:r w:rsidRPr="00AF129F">
        <w:rPr>
          <w:i/>
          <w:sz w:val="20"/>
          <w:szCs w:val="20"/>
        </w:rPr>
        <w:t>»</w:t>
      </w:r>
      <w:r w:rsidRPr="00AF129F">
        <w:rPr>
          <w:bCs/>
          <w:i/>
          <w:sz w:val="20"/>
          <w:szCs w:val="20"/>
        </w:rPr>
        <w:t xml:space="preserve"> </w:t>
      </w:r>
      <w:r>
        <w:rPr>
          <w:bCs/>
          <w:i/>
          <w:sz w:val="20"/>
          <w:szCs w:val="20"/>
        </w:rPr>
        <w:t xml:space="preserve">декабря </w:t>
      </w:r>
      <w:r w:rsidRPr="00AF129F">
        <w:rPr>
          <w:bCs/>
          <w:i/>
          <w:sz w:val="20"/>
          <w:szCs w:val="20"/>
        </w:rPr>
        <w:t xml:space="preserve"> 2019</w:t>
      </w:r>
      <w:r w:rsidRPr="00AF129F">
        <w:rPr>
          <w:i/>
          <w:sz w:val="20"/>
          <w:szCs w:val="20"/>
        </w:rPr>
        <w:t xml:space="preserve"> года  № </w:t>
      </w:r>
      <w:r>
        <w:rPr>
          <w:i/>
          <w:sz w:val="20"/>
          <w:szCs w:val="20"/>
        </w:rPr>
        <w:t>53-1</w:t>
      </w:r>
      <w:r w:rsidRPr="00AF129F">
        <w:rPr>
          <w:i/>
          <w:sz w:val="20"/>
          <w:szCs w:val="20"/>
        </w:rPr>
        <w:t xml:space="preserve"> «О бюджете Малояушского сельского поселения Вурнарского района Чувашской Республики на 2020 год и на плановый период 2021 и  2022 годов» </w:t>
      </w:r>
    </w:p>
    <w:p w:rsidR="00B3762D" w:rsidRDefault="00B3762D" w:rsidP="00B3762D">
      <w:pPr>
        <w:pStyle w:val="1"/>
        <w:jc w:val="center"/>
        <w:rPr>
          <w:rFonts w:ascii="Times New Roman" w:hAnsi="Times New Roman"/>
          <w:sz w:val="24"/>
        </w:rPr>
      </w:pPr>
      <w:r w:rsidRPr="00FB4714">
        <w:rPr>
          <w:rFonts w:ascii="Times New Roman" w:hAnsi="Times New Roman"/>
          <w:sz w:val="24"/>
        </w:rPr>
        <w:t>Перечень</w:t>
      </w:r>
      <w:r w:rsidRPr="00FB4714">
        <w:rPr>
          <w:rFonts w:ascii="Times New Roman" w:hAnsi="Times New Roman"/>
          <w:sz w:val="24"/>
        </w:rPr>
        <w:br/>
        <w:t xml:space="preserve">главных администраторов доходов бюджета </w:t>
      </w:r>
      <w:r>
        <w:rPr>
          <w:rFonts w:ascii="Times New Roman" w:hAnsi="Times New Roman"/>
          <w:sz w:val="24"/>
        </w:rPr>
        <w:t>Малояуш</w:t>
      </w:r>
      <w:r w:rsidRPr="00FB4714">
        <w:rPr>
          <w:rFonts w:ascii="Times New Roman" w:hAnsi="Times New Roman"/>
          <w:sz w:val="24"/>
        </w:rPr>
        <w:t>ского сельского поселения Вурнарского района Чувашской Республики</w:t>
      </w:r>
    </w:p>
    <w:tbl>
      <w:tblPr>
        <w:tblW w:w="1632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410"/>
        <w:gridCol w:w="7452"/>
        <w:gridCol w:w="5616"/>
      </w:tblGrid>
      <w:tr w:rsidR="00B3762D" w:rsidRPr="00AF129F" w:rsidTr="00B3762D">
        <w:trPr>
          <w:gridAfter w:val="1"/>
          <w:wAfter w:w="5616" w:type="dxa"/>
          <w:cantSplit/>
        </w:trPr>
        <w:tc>
          <w:tcPr>
            <w:tcW w:w="3261" w:type="dxa"/>
            <w:gridSpan w:val="2"/>
            <w:tcBorders>
              <w:top w:val="single" w:sz="4" w:space="0" w:color="auto"/>
              <w:left w:val="single" w:sz="4" w:space="0" w:color="auto"/>
              <w:bottom w:val="single" w:sz="4" w:space="0" w:color="auto"/>
              <w:right w:val="single" w:sz="4" w:space="0" w:color="auto"/>
            </w:tcBorders>
          </w:tcPr>
          <w:p w:rsidR="00B3762D" w:rsidRPr="00AF129F" w:rsidRDefault="00B3762D" w:rsidP="00B3762D">
            <w:pPr>
              <w:jc w:val="center"/>
              <w:rPr>
                <w:bCs/>
              </w:rPr>
            </w:pPr>
            <w:r w:rsidRPr="00AF129F">
              <w:rPr>
                <w:bCs/>
                <w:sz w:val="22"/>
                <w:szCs w:val="22"/>
              </w:rPr>
              <w:t>Код бюджетной классификации</w:t>
            </w:r>
          </w:p>
          <w:p w:rsidR="00B3762D" w:rsidRPr="00AF129F" w:rsidRDefault="00B3762D" w:rsidP="00B3762D">
            <w:pPr>
              <w:jc w:val="center"/>
              <w:rPr>
                <w:b/>
                <w:bCs/>
              </w:rPr>
            </w:pPr>
            <w:r w:rsidRPr="00AF129F">
              <w:rPr>
                <w:bCs/>
                <w:sz w:val="22"/>
                <w:szCs w:val="22"/>
              </w:rPr>
              <w:t>Российской Федерации</w:t>
            </w:r>
          </w:p>
        </w:tc>
        <w:tc>
          <w:tcPr>
            <w:tcW w:w="7452" w:type="dxa"/>
            <w:vMerge w:val="restart"/>
            <w:tcBorders>
              <w:top w:val="single" w:sz="4" w:space="0" w:color="auto"/>
              <w:left w:val="single" w:sz="4" w:space="0" w:color="auto"/>
              <w:right w:val="single" w:sz="4" w:space="0" w:color="auto"/>
            </w:tcBorders>
          </w:tcPr>
          <w:p w:rsidR="00B3762D" w:rsidRPr="00AF129F" w:rsidRDefault="00B3762D" w:rsidP="00B3762D">
            <w:pPr>
              <w:jc w:val="center"/>
            </w:pPr>
            <w:r w:rsidRPr="00AF129F">
              <w:rPr>
                <w:sz w:val="22"/>
                <w:szCs w:val="22"/>
              </w:rPr>
              <w:t>Наименование</w:t>
            </w:r>
          </w:p>
          <w:p w:rsidR="00B3762D" w:rsidRPr="00AF129F" w:rsidRDefault="00B3762D" w:rsidP="00B3762D">
            <w:pPr>
              <w:jc w:val="center"/>
            </w:pPr>
            <w:r w:rsidRPr="00AF129F">
              <w:rPr>
                <w:sz w:val="22"/>
                <w:szCs w:val="22"/>
              </w:rPr>
              <w:t>главного администратора</w:t>
            </w:r>
          </w:p>
          <w:p w:rsidR="00B3762D" w:rsidRPr="00AF129F" w:rsidRDefault="00B3762D" w:rsidP="00B3762D">
            <w:pPr>
              <w:jc w:val="center"/>
            </w:pPr>
            <w:r w:rsidRPr="00AF129F">
              <w:rPr>
                <w:sz w:val="22"/>
                <w:szCs w:val="22"/>
              </w:rPr>
              <w:t>доходов бюджета</w:t>
            </w:r>
          </w:p>
          <w:p w:rsidR="00B3762D" w:rsidRPr="00AF129F" w:rsidRDefault="00B3762D" w:rsidP="00B3762D">
            <w:pPr>
              <w:jc w:val="center"/>
            </w:pPr>
            <w:r w:rsidRPr="00AF129F">
              <w:rPr>
                <w:sz w:val="22"/>
                <w:szCs w:val="22"/>
              </w:rPr>
              <w:t xml:space="preserve">Малояушского сельского поселения Вурнарского района Чувашской Республики </w:t>
            </w:r>
          </w:p>
          <w:p w:rsidR="00B3762D" w:rsidRPr="00AF129F" w:rsidRDefault="00B3762D" w:rsidP="00B3762D">
            <w:pPr>
              <w:jc w:val="center"/>
            </w:pPr>
          </w:p>
        </w:tc>
      </w:tr>
      <w:tr w:rsidR="00B3762D" w:rsidRPr="00AF129F" w:rsidTr="00FB0DB1">
        <w:tblPrEx>
          <w:tblBorders>
            <w:bottom w:val="none" w:sz="0" w:space="0" w:color="auto"/>
          </w:tblBorders>
          <w:tblCellMar>
            <w:left w:w="40" w:type="dxa"/>
            <w:right w:w="40" w:type="dxa"/>
          </w:tblCellMar>
        </w:tblPrEx>
        <w:trPr>
          <w:gridAfter w:val="1"/>
          <w:wAfter w:w="5616" w:type="dxa"/>
          <w:cantSplit/>
        </w:trPr>
        <w:tc>
          <w:tcPr>
            <w:tcW w:w="851" w:type="dxa"/>
          </w:tcPr>
          <w:p w:rsidR="00B3762D" w:rsidRPr="00AF129F" w:rsidRDefault="00B3762D" w:rsidP="00B3762D">
            <w:pPr>
              <w:ind w:left="2" w:hanging="2"/>
              <w:jc w:val="center"/>
            </w:pPr>
            <w:r w:rsidRPr="00AF129F">
              <w:rPr>
                <w:sz w:val="22"/>
                <w:szCs w:val="22"/>
              </w:rPr>
              <w:t>главного администратора доходов</w:t>
            </w:r>
          </w:p>
        </w:tc>
        <w:tc>
          <w:tcPr>
            <w:tcW w:w="2410" w:type="dxa"/>
            <w:tcBorders>
              <w:bottom w:val="single" w:sz="4" w:space="0" w:color="auto"/>
              <w:right w:val="single" w:sz="4" w:space="0" w:color="auto"/>
            </w:tcBorders>
            <w:vAlign w:val="center"/>
          </w:tcPr>
          <w:p w:rsidR="00B3762D" w:rsidRPr="00AF129F" w:rsidRDefault="00B3762D" w:rsidP="00B3762D">
            <w:pPr>
              <w:jc w:val="center"/>
            </w:pPr>
            <w:r w:rsidRPr="00AF129F">
              <w:rPr>
                <w:sz w:val="22"/>
                <w:szCs w:val="22"/>
              </w:rPr>
              <w:t>доходов</w:t>
            </w:r>
          </w:p>
          <w:p w:rsidR="00B3762D" w:rsidRPr="00AF129F" w:rsidRDefault="00B3762D" w:rsidP="00B3762D">
            <w:pPr>
              <w:jc w:val="center"/>
            </w:pPr>
            <w:r w:rsidRPr="00AF129F">
              <w:rPr>
                <w:sz w:val="22"/>
                <w:szCs w:val="22"/>
              </w:rPr>
              <w:t>бюджета Малояушского сельского поселения Вурнарского района Чувашской Республики</w:t>
            </w:r>
          </w:p>
        </w:tc>
        <w:tc>
          <w:tcPr>
            <w:tcW w:w="7452" w:type="dxa"/>
            <w:vMerge/>
            <w:tcBorders>
              <w:left w:val="single" w:sz="4" w:space="0" w:color="auto"/>
              <w:bottom w:val="single" w:sz="4" w:space="0" w:color="auto"/>
              <w:right w:val="single" w:sz="4" w:space="0" w:color="auto"/>
            </w:tcBorders>
          </w:tcPr>
          <w:p w:rsidR="00B3762D" w:rsidRPr="00AF129F" w:rsidRDefault="00B3762D" w:rsidP="00B3762D">
            <w:pPr>
              <w:jc w:val="center"/>
            </w:pPr>
          </w:p>
        </w:tc>
      </w:tr>
      <w:tr w:rsidR="00B3762D" w:rsidRPr="00AF129F" w:rsidTr="00FB0DB1">
        <w:trPr>
          <w:cantSplit/>
        </w:trPr>
        <w:tc>
          <w:tcPr>
            <w:tcW w:w="851" w:type="dxa"/>
          </w:tcPr>
          <w:p w:rsidR="00B3762D" w:rsidRPr="00AF129F" w:rsidRDefault="00B3762D" w:rsidP="00B3762D">
            <w:pPr>
              <w:jc w:val="center"/>
            </w:pPr>
            <w:r w:rsidRPr="00AF129F">
              <w:rPr>
                <w:sz w:val="22"/>
                <w:szCs w:val="22"/>
              </w:rPr>
              <w:t>1</w:t>
            </w:r>
          </w:p>
        </w:tc>
        <w:tc>
          <w:tcPr>
            <w:tcW w:w="2410" w:type="dxa"/>
          </w:tcPr>
          <w:p w:rsidR="00B3762D" w:rsidRPr="00AF129F" w:rsidRDefault="00B3762D" w:rsidP="00B3762D">
            <w:pPr>
              <w:jc w:val="center"/>
            </w:pPr>
            <w:r w:rsidRPr="00AF129F">
              <w:rPr>
                <w:sz w:val="22"/>
                <w:szCs w:val="22"/>
              </w:rPr>
              <w:t>2</w:t>
            </w:r>
          </w:p>
        </w:tc>
        <w:tc>
          <w:tcPr>
            <w:tcW w:w="7452" w:type="dxa"/>
          </w:tcPr>
          <w:p w:rsidR="00B3762D" w:rsidRPr="00AF129F" w:rsidRDefault="00B3762D" w:rsidP="00B3762D">
            <w:pPr>
              <w:jc w:val="center"/>
            </w:pPr>
            <w:r w:rsidRPr="00AF129F">
              <w:rPr>
                <w:sz w:val="22"/>
                <w:szCs w:val="22"/>
              </w:rPr>
              <w:t>3</w:t>
            </w:r>
          </w:p>
        </w:tc>
        <w:tc>
          <w:tcPr>
            <w:tcW w:w="5616" w:type="dxa"/>
            <w:tcBorders>
              <w:top w:val="nil"/>
              <w:bottom w:val="nil"/>
            </w:tcBorders>
          </w:tcPr>
          <w:p w:rsidR="00B3762D" w:rsidRPr="00AF129F" w:rsidRDefault="00B3762D" w:rsidP="00B3762D">
            <w:pPr>
              <w:jc w:val="center"/>
            </w:pPr>
            <w:r w:rsidRPr="00AF129F">
              <w:rPr>
                <w:sz w:val="22"/>
                <w:szCs w:val="22"/>
              </w:rPr>
              <w:t>3</w:t>
            </w:r>
          </w:p>
        </w:tc>
      </w:tr>
      <w:tr w:rsidR="00B3762D" w:rsidRPr="00AF129F" w:rsidTr="00FB0DB1">
        <w:trPr>
          <w:gridAfter w:val="1"/>
          <w:wAfter w:w="5616" w:type="dxa"/>
        </w:trPr>
        <w:tc>
          <w:tcPr>
            <w:tcW w:w="851" w:type="dxa"/>
          </w:tcPr>
          <w:p w:rsidR="00B3762D" w:rsidRPr="00AF129F" w:rsidRDefault="00B3762D" w:rsidP="00B3762D">
            <w:pPr>
              <w:jc w:val="center"/>
            </w:pPr>
            <w:r w:rsidRPr="00AF129F">
              <w:rPr>
                <w:sz w:val="22"/>
                <w:szCs w:val="22"/>
              </w:rPr>
              <w:t>993</w:t>
            </w:r>
          </w:p>
        </w:tc>
        <w:tc>
          <w:tcPr>
            <w:tcW w:w="9862" w:type="dxa"/>
            <w:gridSpan w:val="2"/>
          </w:tcPr>
          <w:p w:rsidR="00B3762D" w:rsidRPr="00AF129F" w:rsidRDefault="00B3762D" w:rsidP="00B3762D">
            <w:pPr>
              <w:jc w:val="center"/>
              <w:rPr>
                <w:b/>
              </w:rPr>
            </w:pPr>
            <w:r w:rsidRPr="00AF129F">
              <w:rPr>
                <w:b/>
                <w:sz w:val="22"/>
                <w:szCs w:val="22"/>
              </w:rPr>
              <w:t>Администрация Малояушского сельского поселения Вурнарского района Чувашской  Республики</w:t>
            </w:r>
          </w:p>
        </w:tc>
      </w:tr>
      <w:tr w:rsidR="00B3762D" w:rsidRPr="00AF129F" w:rsidTr="00FB0DB1">
        <w:trPr>
          <w:gridAfter w:val="1"/>
          <w:wAfter w:w="5616" w:type="dxa"/>
        </w:trPr>
        <w:tc>
          <w:tcPr>
            <w:tcW w:w="851" w:type="dxa"/>
          </w:tcPr>
          <w:p w:rsidR="00B3762D" w:rsidRPr="00AF129F" w:rsidRDefault="00B3762D" w:rsidP="00B3762D">
            <w:pPr>
              <w:jc w:val="center"/>
            </w:pPr>
            <w:r w:rsidRPr="00AF129F">
              <w:rPr>
                <w:sz w:val="22"/>
                <w:szCs w:val="22"/>
              </w:rPr>
              <w:t>993</w:t>
            </w:r>
          </w:p>
        </w:tc>
        <w:tc>
          <w:tcPr>
            <w:tcW w:w="2410" w:type="dxa"/>
          </w:tcPr>
          <w:p w:rsidR="00B3762D" w:rsidRPr="00AF129F" w:rsidRDefault="00B3762D" w:rsidP="00B3762D">
            <w:pPr>
              <w:jc w:val="center"/>
            </w:pPr>
            <w:r w:rsidRPr="00AF129F">
              <w:rPr>
                <w:sz w:val="22"/>
                <w:szCs w:val="22"/>
              </w:rPr>
              <w:t>1 08 04020 01 1000 110</w:t>
            </w:r>
          </w:p>
        </w:tc>
        <w:tc>
          <w:tcPr>
            <w:tcW w:w="7452" w:type="dxa"/>
          </w:tcPr>
          <w:p w:rsidR="00B3762D" w:rsidRPr="00AF129F" w:rsidRDefault="00B3762D" w:rsidP="00B3762D">
            <w:pPr>
              <w:jc w:val="both"/>
            </w:pPr>
            <w:r w:rsidRPr="00AF129F">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w:t>
            </w:r>
          </w:p>
        </w:tc>
      </w:tr>
      <w:tr w:rsidR="00B3762D" w:rsidRPr="00AF129F" w:rsidTr="00FB0DB1">
        <w:trPr>
          <w:gridAfter w:val="1"/>
          <w:wAfter w:w="5616" w:type="dxa"/>
        </w:trPr>
        <w:tc>
          <w:tcPr>
            <w:tcW w:w="851" w:type="dxa"/>
          </w:tcPr>
          <w:p w:rsidR="00B3762D" w:rsidRPr="00AF129F" w:rsidRDefault="00B3762D" w:rsidP="00B3762D">
            <w:pPr>
              <w:jc w:val="center"/>
            </w:pPr>
            <w:r w:rsidRPr="00AF129F">
              <w:rPr>
                <w:sz w:val="22"/>
                <w:szCs w:val="22"/>
              </w:rPr>
              <w:t>993</w:t>
            </w:r>
          </w:p>
        </w:tc>
        <w:tc>
          <w:tcPr>
            <w:tcW w:w="2410" w:type="dxa"/>
          </w:tcPr>
          <w:p w:rsidR="00B3762D" w:rsidRPr="00AF129F" w:rsidRDefault="00B3762D" w:rsidP="00B3762D">
            <w:pPr>
              <w:jc w:val="center"/>
            </w:pPr>
            <w:r w:rsidRPr="00AF129F">
              <w:rPr>
                <w:sz w:val="22"/>
                <w:szCs w:val="22"/>
              </w:rPr>
              <w:t>1 11 05025 10 0000 120</w:t>
            </w:r>
          </w:p>
        </w:tc>
        <w:tc>
          <w:tcPr>
            <w:tcW w:w="7452" w:type="dxa"/>
          </w:tcPr>
          <w:p w:rsidR="00B3762D" w:rsidRPr="00AF129F" w:rsidRDefault="00B3762D" w:rsidP="00B3762D">
            <w:pPr>
              <w:jc w:val="both"/>
            </w:pPr>
            <w:proofErr w:type="gramStart"/>
            <w:r w:rsidRPr="00AF129F">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B3762D" w:rsidRPr="00AF129F" w:rsidTr="00FB0DB1">
        <w:trPr>
          <w:gridAfter w:val="1"/>
          <w:wAfter w:w="5616" w:type="dxa"/>
        </w:trPr>
        <w:tc>
          <w:tcPr>
            <w:tcW w:w="851" w:type="dxa"/>
          </w:tcPr>
          <w:p w:rsidR="00B3762D" w:rsidRPr="00AF129F" w:rsidRDefault="00B3762D" w:rsidP="00B3762D">
            <w:pPr>
              <w:jc w:val="center"/>
            </w:pPr>
            <w:r w:rsidRPr="00AF129F">
              <w:rPr>
                <w:sz w:val="22"/>
                <w:szCs w:val="22"/>
              </w:rPr>
              <w:t>993</w:t>
            </w:r>
          </w:p>
        </w:tc>
        <w:tc>
          <w:tcPr>
            <w:tcW w:w="2410" w:type="dxa"/>
          </w:tcPr>
          <w:p w:rsidR="00B3762D" w:rsidRPr="00AF129F" w:rsidRDefault="00B3762D" w:rsidP="00B3762D">
            <w:pPr>
              <w:jc w:val="center"/>
            </w:pPr>
            <w:r w:rsidRPr="00AF129F">
              <w:rPr>
                <w:sz w:val="22"/>
                <w:szCs w:val="22"/>
              </w:rPr>
              <w:t>1 11 05035 10 0000 120</w:t>
            </w:r>
          </w:p>
        </w:tc>
        <w:tc>
          <w:tcPr>
            <w:tcW w:w="7452" w:type="dxa"/>
          </w:tcPr>
          <w:p w:rsidR="00B3762D" w:rsidRPr="00AF129F" w:rsidRDefault="00B3762D" w:rsidP="00B3762D">
            <w:pPr>
              <w:jc w:val="both"/>
            </w:pPr>
            <w:r w:rsidRPr="00AF129F">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3762D" w:rsidRPr="00AF129F" w:rsidTr="00FB0DB1">
        <w:trPr>
          <w:gridAfter w:val="1"/>
          <w:wAfter w:w="5616" w:type="dxa"/>
        </w:trPr>
        <w:tc>
          <w:tcPr>
            <w:tcW w:w="851" w:type="dxa"/>
          </w:tcPr>
          <w:p w:rsidR="00B3762D" w:rsidRPr="00AF129F" w:rsidRDefault="00B3762D" w:rsidP="00B3762D">
            <w:pPr>
              <w:jc w:val="center"/>
            </w:pPr>
            <w:r w:rsidRPr="00AF129F">
              <w:rPr>
                <w:sz w:val="22"/>
                <w:szCs w:val="22"/>
              </w:rPr>
              <w:t>993</w:t>
            </w:r>
          </w:p>
        </w:tc>
        <w:tc>
          <w:tcPr>
            <w:tcW w:w="2410" w:type="dxa"/>
          </w:tcPr>
          <w:p w:rsidR="00B3762D" w:rsidRPr="00AF129F" w:rsidRDefault="00B3762D" w:rsidP="00B3762D">
            <w:pPr>
              <w:jc w:val="center"/>
            </w:pPr>
            <w:r w:rsidRPr="00AF129F">
              <w:rPr>
                <w:sz w:val="22"/>
                <w:szCs w:val="22"/>
              </w:rPr>
              <w:t>1 11 09045 10 0000 120</w:t>
            </w:r>
          </w:p>
        </w:tc>
        <w:tc>
          <w:tcPr>
            <w:tcW w:w="7452" w:type="dxa"/>
          </w:tcPr>
          <w:p w:rsidR="00B3762D" w:rsidRPr="00AF129F" w:rsidRDefault="00B3762D" w:rsidP="00B3762D">
            <w:pPr>
              <w:jc w:val="both"/>
            </w:pPr>
            <w:r w:rsidRPr="00AF129F">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3762D" w:rsidRPr="00AF129F" w:rsidTr="00FB0DB1">
        <w:trPr>
          <w:gridAfter w:val="1"/>
          <w:wAfter w:w="5616" w:type="dxa"/>
        </w:trPr>
        <w:tc>
          <w:tcPr>
            <w:tcW w:w="851" w:type="dxa"/>
          </w:tcPr>
          <w:p w:rsidR="00B3762D" w:rsidRPr="00AF129F" w:rsidRDefault="00B3762D" w:rsidP="00B3762D">
            <w:pPr>
              <w:jc w:val="center"/>
            </w:pPr>
            <w:r w:rsidRPr="00AF129F">
              <w:rPr>
                <w:sz w:val="22"/>
                <w:szCs w:val="22"/>
              </w:rPr>
              <w:t>993</w:t>
            </w:r>
          </w:p>
        </w:tc>
        <w:tc>
          <w:tcPr>
            <w:tcW w:w="2410" w:type="dxa"/>
          </w:tcPr>
          <w:p w:rsidR="00B3762D" w:rsidRPr="00AF129F" w:rsidRDefault="00B3762D" w:rsidP="00B3762D">
            <w:pPr>
              <w:jc w:val="center"/>
            </w:pPr>
            <w:r w:rsidRPr="00AF129F">
              <w:rPr>
                <w:sz w:val="22"/>
                <w:szCs w:val="22"/>
              </w:rPr>
              <w:t>1 13 02995 10 0000 130</w:t>
            </w:r>
          </w:p>
        </w:tc>
        <w:tc>
          <w:tcPr>
            <w:tcW w:w="7452" w:type="dxa"/>
          </w:tcPr>
          <w:p w:rsidR="00B3762D" w:rsidRPr="00AF129F" w:rsidRDefault="00B3762D" w:rsidP="00B3762D">
            <w:pPr>
              <w:jc w:val="both"/>
            </w:pPr>
            <w:r w:rsidRPr="00AF129F">
              <w:rPr>
                <w:sz w:val="22"/>
                <w:szCs w:val="22"/>
              </w:rPr>
              <w:t>Прочие доходы от компенсации затрат бюджетов сельских поселений</w:t>
            </w:r>
          </w:p>
        </w:tc>
      </w:tr>
      <w:tr w:rsidR="00B3762D" w:rsidRPr="00AF129F" w:rsidTr="00FB0DB1">
        <w:trPr>
          <w:gridAfter w:val="1"/>
          <w:wAfter w:w="5616" w:type="dxa"/>
        </w:trPr>
        <w:tc>
          <w:tcPr>
            <w:tcW w:w="851" w:type="dxa"/>
          </w:tcPr>
          <w:p w:rsidR="00B3762D" w:rsidRPr="00AF129F" w:rsidRDefault="00B3762D" w:rsidP="00B3762D">
            <w:pPr>
              <w:jc w:val="center"/>
            </w:pPr>
            <w:r w:rsidRPr="00AF129F">
              <w:rPr>
                <w:sz w:val="22"/>
                <w:szCs w:val="22"/>
              </w:rPr>
              <w:t>993</w:t>
            </w:r>
          </w:p>
        </w:tc>
        <w:tc>
          <w:tcPr>
            <w:tcW w:w="2410" w:type="dxa"/>
          </w:tcPr>
          <w:p w:rsidR="00B3762D" w:rsidRPr="00AF129F" w:rsidRDefault="00B3762D" w:rsidP="00B3762D">
            <w:pPr>
              <w:jc w:val="center"/>
            </w:pPr>
            <w:r w:rsidRPr="00AF129F">
              <w:rPr>
                <w:sz w:val="22"/>
                <w:szCs w:val="22"/>
              </w:rPr>
              <w:t>1 14 02052 10 0000 410</w:t>
            </w:r>
          </w:p>
        </w:tc>
        <w:tc>
          <w:tcPr>
            <w:tcW w:w="7452" w:type="dxa"/>
          </w:tcPr>
          <w:p w:rsidR="00B3762D" w:rsidRPr="00AF129F" w:rsidRDefault="00B3762D" w:rsidP="00B3762D">
            <w:pPr>
              <w:jc w:val="both"/>
            </w:pPr>
            <w:r w:rsidRPr="00AF129F">
              <w:rPr>
                <w:sz w:val="22"/>
                <w:szCs w:val="22"/>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B3762D" w:rsidRPr="00AF129F" w:rsidTr="00FB0DB1">
        <w:trPr>
          <w:gridAfter w:val="1"/>
          <w:wAfter w:w="5616" w:type="dxa"/>
        </w:trPr>
        <w:tc>
          <w:tcPr>
            <w:tcW w:w="851" w:type="dxa"/>
          </w:tcPr>
          <w:p w:rsidR="00B3762D" w:rsidRPr="00AF129F" w:rsidRDefault="00B3762D" w:rsidP="00B3762D">
            <w:pPr>
              <w:jc w:val="center"/>
            </w:pPr>
            <w:r w:rsidRPr="00AF129F">
              <w:rPr>
                <w:sz w:val="22"/>
                <w:szCs w:val="22"/>
              </w:rPr>
              <w:t>993</w:t>
            </w:r>
          </w:p>
        </w:tc>
        <w:tc>
          <w:tcPr>
            <w:tcW w:w="2410" w:type="dxa"/>
          </w:tcPr>
          <w:p w:rsidR="00B3762D" w:rsidRPr="00AF129F" w:rsidRDefault="00B3762D" w:rsidP="00B3762D">
            <w:pPr>
              <w:jc w:val="center"/>
            </w:pPr>
            <w:r w:rsidRPr="00AF129F">
              <w:rPr>
                <w:sz w:val="22"/>
                <w:szCs w:val="22"/>
              </w:rPr>
              <w:t>1 14 02052 10 0000 440</w:t>
            </w:r>
          </w:p>
        </w:tc>
        <w:tc>
          <w:tcPr>
            <w:tcW w:w="7452" w:type="dxa"/>
          </w:tcPr>
          <w:p w:rsidR="00B3762D" w:rsidRPr="00AF129F" w:rsidRDefault="00B3762D" w:rsidP="00B3762D">
            <w:pPr>
              <w:jc w:val="both"/>
            </w:pPr>
            <w:r w:rsidRPr="00AF129F">
              <w:rPr>
                <w:sz w:val="22"/>
                <w:szCs w:val="22"/>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3762D" w:rsidRPr="00AF129F" w:rsidTr="00FB0DB1">
        <w:trPr>
          <w:gridAfter w:val="1"/>
          <w:wAfter w:w="5616" w:type="dxa"/>
        </w:trPr>
        <w:tc>
          <w:tcPr>
            <w:tcW w:w="851" w:type="dxa"/>
          </w:tcPr>
          <w:p w:rsidR="00B3762D" w:rsidRPr="00AF129F" w:rsidRDefault="00B3762D" w:rsidP="00B3762D">
            <w:pPr>
              <w:jc w:val="center"/>
            </w:pPr>
            <w:r w:rsidRPr="00AF129F">
              <w:rPr>
                <w:sz w:val="22"/>
                <w:szCs w:val="22"/>
              </w:rPr>
              <w:t>993</w:t>
            </w:r>
          </w:p>
        </w:tc>
        <w:tc>
          <w:tcPr>
            <w:tcW w:w="2410" w:type="dxa"/>
          </w:tcPr>
          <w:p w:rsidR="00B3762D" w:rsidRPr="00AF129F" w:rsidRDefault="00B3762D" w:rsidP="00B3762D">
            <w:pPr>
              <w:jc w:val="center"/>
            </w:pPr>
            <w:r w:rsidRPr="00AF129F">
              <w:rPr>
                <w:sz w:val="22"/>
                <w:szCs w:val="22"/>
              </w:rPr>
              <w:t>1 14 02053 10 0000 410</w:t>
            </w:r>
          </w:p>
        </w:tc>
        <w:tc>
          <w:tcPr>
            <w:tcW w:w="7452" w:type="dxa"/>
          </w:tcPr>
          <w:p w:rsidR="00B3762D" w:rsidRPr="00AF129F" w:rsidRDefault="00B3762D" w:rsidP="00B3762D">
            <w:pPr>
              <w:jc w:val="both"/>
            </w:pPr>
            <w:r w:rsidRPr="00AF129F">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3762D" w:rsidRPr="00AF129F" w:rsidTr="00FB0DB1">
        <w:trPr>
          <w:gridAfter w:val="1"/>
          <w:wAfter w:w="5616" w:type="dxa"/>
        </w:trPr>
        <w:tc>
          <w:tcPr>
            <w:tcW w:w="851" w:type="dxa"/>
          </w:tcPr>
          <w:p w:rsidR="00B3762D" w:rsidRPr="00AF129F" w:rsidRDefault="00B3762D" w:rsidP="00B3762D">
            <w:pPr>
              <w:jc w:val="center"/>
            </w:pPr>
            <w:r w:rsidRPr="00AF129F">
              <w:rPr>
                <w:sz w:val="22"/>
                <w:szCs w:val="22"/>
              </w:rPr>
              <w:t>993</w:t>
            </w:r>
          </w:p>
        </w:tc>
        <w:tc>
          <w:tcPr>
            <w:tcW w:w="2410" w:type="dxa"/>
          </w:tcPr>
          <w:p w:rsidR="00B3762D" w:rsidRPr="00AF129F" w:rsidRDefault="00B3762D" w:rsidP="00B3762D">
            <w:pPr>
              <w:jc w:val="center"/>
            </w:pPr>
            <w:r w:rsidRPr="00AF129F">
              <w:rPr>
                <w:sz w:val="22"/>
                <w:szCs w:val="22"/>
              </w:rPr>
              <w:t>1 14 02053 10 0000 440</w:t>
            </w:r>
          </w:p>
        </w:tc>
        <w:tc>
          <w:tcPr>
            <w:tcW w:w="7452" w:type="dxa"/>
          </w:tcPr>
          <w:p w:rsidR="00B3762D" w:rsidRPr="00AF129F" w:rsidRDefault="00B3762D" w:rsidP="00B3762D">
            <w:pPr>
              <w:jc w:val="both"/>
            </w:pPr>
            <w:r w:rsidRPr="00AF129F">
              <w:rPr>
                <w:sz w:val="22"/>
                <w:szCs w:val="22"/>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w:t>
            </w:r>
            <w:r w:rsidRPr="00AF129F">
              <w:rPr>
                <w:sz w:val="22"/>
                <w:szCs w:val="22"/>
              </w:rPr>
              <w:lastRenderedPageBreak/>
              <w:t>унитарных предприятий, в том числе казенных), в части реализации материальных запасов по указанному имуществу</w:t>
            </w:r>
          </w:p>
        </w:tc>
      </w:tr>
      <w:tr w:rsidR="00B3762D" w:rsidRPr="00AF129F" w:rsidTr="00FB0DB1">
        <w:trPr>
          <w:gridAfter w:val="1"/>
          <w:wAfter w:w="5616" w:type="dxa"/>
        </w:trPr>
        <w:tc>
          <w:tcPr>
            <w:tcW w:w="851" w:type="dxa"/>
          </w:tcPr>
          <w:p w:rsidR="00B3762D" w:rsidRPr="00AF129F" w:rsidRDefault="00B3762D" w:rsidP="00B3762D">
            <w:pPr>
              <w:jc w:val="center"/>
            </w:pPr>
            <w:r w:rsidRPr="00AF129F">
              <w:rPr>
                <w:sz w:val="22"/>
                <w:szCs w:val="22"/>
              </w:rPr>
              <w:lastRenderedPageBreak/>
              <w:t>993</w:t>
            </w:r>
          </w:p>
        </w:tc>
        <w:tc>
          <w:tcPr>
            <w:tcW w:w="2410" w:type="dxa"/>
          </w:tcPr>
          <w:p w:rsidR="00B3762D" w:rsidRPr="00AF129F" w:rsidRDefault="00B3762D" w:rsidP="00B3762D">
            <w:pPr>
              <w:jc w:val="center"/>
            </w:pPr>
            <w:r w:rsidRPr="00AF129F">
              <w:rPr>
                <w:sz w:val="22"/>
                <w:szCs w:val="22"/>
              </w:rPr>
              <w:t>1 14 06025 10 0000 430</w:t>
            </w:r>
          </w:p>
        </w:tc>
        <w:tc>
          <w:tcPr>
            <w:tcW w:w="7452" w:type="dxa"/>
          </w:tcPr>
          <w:p w:rsidR="00B3762D" w:rsidRPr="00AF129F" w:rsidRDefault="00B3762D" w:rsidP="00B3762D">
            <w:pPr>
              <w:jc w:val="both"/>
            </w:pPr>
            <w:r w:rsidRPr="00AF129F">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B3762D" w:rsidRPr="00AF129F" w:rsidTr="00FB0DB1">
        <w:trPr>
          <w:gridAfter w:val="1"/>
          <w:wAfter w:w="5616" w:type="dxa"/>
        </w:trPr>
        <w:tc>
          <w:tcPr>
            <w:tcW w:w="851" w:type="dxa"/>
          </w:tcPr>
          <w:p w:rsidR="00B3762D" w:rsidRPr="00AF129F" w:rsidRDefault="00B3762D" w:rsidP="00B3762D">
            <w:pPr>
              <w:jc w:val="center"/>
            </w:pPr>
            <w:r w:rsidRPr="00AF129F">
              <w:rPr>
                <w:sz w:val="22"/>
                <w:szCs w:val="22"/>
              </w:rPr>
              <w:t>993</w:t>
            </w:r>
          </w:p>
        </w:tc>
        <w:tc>
          <w:tcPr>
            <w:tcW w:w="2410" w:type="dxa"/>
          </w:tcPr>
          <w:p w:rsidR="00B3762D" w:rsidRPr="00AF129F" w:rsidRDefault="00B3762D" w:rsidP="00B3762D">
            <w:pPr>
              <w:jc w:val="center"/>
            </w:pPr>
            <w:r w:rsidRPr="00AF129F">
              <w:rPr>
                <w:sz w:val="22"/>
                <w:szCs w:val="22"/>
              </w:rPr>
              <w:t>1 16 18050 10 0000 140</w:t>
            </w:r>
          </w:p>
        </w:tc>
        <w:tc>
          <w:tcPr>
            <w:tcW w:w="7452" w:type="dxa"/>
          </w:tcPr>
          <w:p w:rsidR="00B3762D" w:rsidRPr="00AF129F" w:rsidRDefault="00B3762D" w:rsidP="00B3762D">
            <w:pPr>
              <w:jc w:val="both"/>
            </w:pPr>
            <w:r w:rsidRPr="00AF129F">
              <w:rPr>
                <w:sz w:val="22"/>
                <w:szCs w:val="22"/>
              </w:rPr>
              <w:t>Денежные взыскания (штрафы) за нарушение бюджетного законодательства (в части бюджетов сельских поселений)</w:t>
            </w:r>
          </w:p>
        </w:tc>
      </w:tr>
      <w:tr w:rsidR="00B3762D" w:rsidRPr="00AF129F" w:rsidTr="00FB0DB1">
        <w:trPr>
          <w:gridAfter w:val="1"/>
          <w:wAfter w:w="5616" w:type="dxa"/>
        </w:trPr>
        <w:tc>
          <w:tcPr>
            <w:tcW w:w="851" w:type="dxa"/>
          </w:tcPr>
          <w:p w:rsidR="00B3762D" w:rsidRPr="00AF129F" w:rsidRDefault="00B3762D" w:rsidP="00B3762D">
            <w:pPr>
              <w:jc w:val="center"/>
            </w:pPr>
            <w:r w:rsidRPr="00AF129F">
              <w:rPr>
                <w:sz w:val="22"/>
                <w:szCs w:val="22"/>
              </w:rPr>
              <w:t>993</w:t>
            </w:r>
          </w:p>
        </w:tc>
        <w:tc>
          <w:tcPr>
            <w:tcW w:w="2410" w:type="dxa"/>
          </w:tcPr>
          <w:p w:rsidR="00B3762D" w:rsidRPr="00AF129F" w:rsidRDefault="00B3762D" w:rsidP="00B3762D">
            <w:pPr>
              <w:jc w:val="center"/>
            </w:pPr>
            <w:r w:rsidRPr="00AF129F">
              <w:rPr>
                <w:sz w:val="22"/>
                <w:szCs w:val="22"/>
              </w:rPr>
              <w:t>1 16 32000 10 0000 140</w:t>
            </w:r>
          </w:p>
        </w:tc>
        <w:tc>
          <w:tcPr>
            <w:tcW w:w="7452" w:type="dxa"/>
          </w:tcPr>
          <w:p w:rsidR="00B3762D" w:rsidRPr="00AF129F" w:rsidRDefault="00B3762D" w:rsidP="00B3762D">
            <w:pPr>
              <w:jc w:val="both"/>
            </w:pPr>
            <w:r w:rsidRPr="00AF129F">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B3762D" w:rsidRPr="00AF129F" w:rsidTr="00FB0DB1">
        <w:trPr>
          <w:gridAfter w:val="1"/>
          <w:wAfter w:w="5616" w:type="dxa"/>
        </w:trPr>
        <w:tc>
          <w:tcPr>
            <w:tcW w:w="851" w:type="dxa"/>
          </w:tcPr>
          <w:p w:rsidR="00B3762D" w:rsidRPr="00AF129F" w:rsidRDefault="00B3762D" w:rsidP="00B3762D">
            <w:pPr>
              <w:jc w:val="center"/>
            </w:pPr>
            <w:r w:rsidRPr="00AF129F">
              <w:rPr>
                <w:sz w:val="22"/>
                <w:szCs w:val="22"/>
              </w:rPr>
              <w:t>993</w:t>
            </w:r>
          </w:p>
        </w:tc>
        <w:tc>
          <w:tcPr>
            <w:tcW w:w="2410" w:type="dxa"/>
          </w:tcPr>
          <w:p w:rsidR="00B3762D" w:rsidRPr="00AF129F" w:rsidRDefault="00B3762D" w:rsidP="00B3762D">
            <w:pPr>
              <w:jc w:val="center"/>
            </w:pPr>
            <w:r w:rsidRPr="00AF129F">
              <w:rPr>
                <w:sz w:val="22"/>
                <w:szCs w:val="22"/>
              </w:rPr>
              <w:t>1 16 33050 10 0000 140</w:t>
            </w:r>
          </w:p>
        </w:tc>
        <w:tc>
          <w:tcPr>
            <w:tcW w:w="7452" w:type="dxa"/>
          </w:tcPr>
          <w:p w:rsidR="00B3762D" w:rsidRPr="00AF129F" w:rsidRDefault="00B3762D" w:rsidP="00B3762D">
            <w:pPr>
              <w:jc w:val="both"/>
            </w:pPr>
            <w:r w:rsidRPr="00AF129F">
              <w:rPr>
                <w:sz w:val="22"/>
                <w:szCs w:val="22"/>
              </w:rPr>
              <w:t xml:space="preserve">Денежные взыскания (штрафы) за нарушение </w:t>
            </w:r>
            <w:hyperlink r:id="rId12" w:history="1">
              <w:r w:rsidRPr="00AF129F">
                <w:rPr>
                  <w:rStyle w:val="af3"/>
                  <w:b w:val="0"/>
                  <w:bCs w:val="0"/>
                  <w:sz w:val="22"/>
                  <w:szCs w:val="22"/>
                </w:rPr>
                <w:t>законодательства</w:t>
              </w:r>
            </w:hyperlink>
            <w:r w:rsidRPr="00AF129F">
              <w:rPr>
                <w:sz w:val="22"/>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B3762D" w:rsidRPr="00AF129F" w:rsidTr="00FB0DB1">
        <w:trPr>
          <w:gridAfter w:val="1"/>
          <w:wAfter w:w="5616" w:type="dxa"/>
        </w:trPr>
        <w:tc>
          <w:tcPr>
            <w:tcW w:w="851" w:type="dxa"/>
          </w:tcPr>
          <w:p w:rsidR="00B3762D" w:rsidRPr="00AF129F" w:rsidRDefault="00B3762D" w:rsidP="00B3762D">
            <w:pPr>
              <w:jc w:val="center"/>
            </w:pPr>
            <w:r w:rsidRPr="00AF129F">
              <w:rPr>
                <w:sz w:val="22"/>
                <w:szCs w:val="22"/>
              </w:rPr>
              <w:t xml:space="preserve">993 </w:t>
            </w:r>
          </w:p>
        </w:tc>
        <w:tc>
          <w:tcPr>
            <w:tcW w:w="2410" w:type="dxa"/>
          </w:tcPr>
          <w:p w:rsidR="00B3762D" w:rsidRPr="00AF129F" w:rsidRDefault="00B3762D" w:rsidP="00B3762D">
            <w:pPr>
              <w:jc w:val="center"/>
            </w:pPr>
            <w:r w:rsidRPr="00AF129F">
              <w:rPr>
                <w:sz w:val="22"/>
                <w:szCs w:val="22"/>
              </w:rPr>
              <w:t>1 16 90050 10 0000 140</w:t>
            </w:r>
          </w:p>
        </w:tc>
        <w:tc>
          <w:tcPr>
            <w:tcW w:w="7452" w:type="dxa"/>
          </w:tcPr>
          <w:p w:rsidR="00B3762D" w:rsidRPr="00AF129F" w:rsidRDefault="00B3762D" w:rsidP="00B3762D">
            <w:pPr>
              <w:jc w:val="both"/>
            </w:pPr>
            <w:r w:rsidRPr="00AF129F">
              <w:rPr>
                <w:sz w:val="22"/>
                <w:szCs w:val="22"/>
              </w:rPr>
              <w:t>Прочие поступления от денежных взысканий (штрафов) и иных сумм в возмещение ущерба, зачисляемые в бюджеты сельских поселений</w:t>
            </w:r>
          </w:p>
        </w:tc>
      </w:tr>
      <w:tr w:rsidR="00B3762D" w:rsidRPr="00AF129F" w:rsidTr="00FB0DB1">
        <w:trPr>
          <w:gridAfter w:val="1"/>
          <w:wAfter w:w="5616" w:type="dxa"/>
        </w:trPr>
        <w:tc>
          <w:tcPr>
            <w:tcW w:w="851" w:type="dxa"/>
          </w:tcPr>
          <w:p w:rsidR="00B3762D" w:rsidRPr="00AF129F" w:rsidRDefault="00B3762D" w:rsidP="00B3762D">
            <w:pPr>
              <w:jc w:val="center"/>
            </w:pPr>
            <w:r w:rsidRPr="00AF129F">
              <w:rPr>
                <w:sz w:val="22"/>
                <w:szCs w:val="22"/>
              </w:rPr>
              <w:t>993</w:t>
            </w:r>
          </w:p>
        </w:tc>
        <w:tc>
          <w:tcPr>
            <w:tcW w:w="2410" w:type="dxa"/>
          </w:tcPr>
          <w:p w:rsidR="00B3762D" w:rsidRPr="00AF129F" w:rsidRDefault="00B3762D" w:rsidP="00B3762D">
            <w:pPr>
              <w:jc w:val="center"/>
            </w:pPr>
            <w:r w:rsidRPr="00AF129F">
              <w:rPr>
                <w:sz w:val="22"/>
                <w:szCs w:val="22"/>
              </w:rPr>
              <w:t>1 17 01050 10 0000 180</w:t>
            </w:r>
          </w:p>
        </w:tc>
        <w:tc>
          <w:tcPr>
            <w:tcW w:w="7452" w:type="dxa"/>
          </w:tcPr>
          <w:p w:rsidR="00B3762D" w:rsidRPr="00AF129F" w:rsidRDefault="00B3762D" w:rsidP="00B3762D">
            <w:pPr>
              <w:jc w:val="both"/>
            </w:pPr>
            <w:r w:rsidRPr="00AF129F">
              <w:rPr>
                <w:sz w:val="22"/>
                <w:szCs w:val="22"/>
              </w:rPr>
              <w:t>Невыясненные поступления, зачисляемые в бюджеты сельских поселений</w:t>
            </w:r>
          </w:p>
        </w:tc>
      </w:tr>
      <w:tr w:rsidR="00B3762D" w:rsidRPr="00AF129F" w:rsidTr="00FB0DB1">
        <w:trPr>
          <w:gridAfter w:val="1"/>
          <w:wAfter w:w="5616" w:type="dxa"/>
        </w:trPr>
        <w:tc>
          <w:tcPr>
            <w:tcW w:w="851" w:type="dxa"/>
          </w:tcPr>
          <w:p w:rsidR="00B3762D" w:rsidRPr="00AF129F" w:rsidRDefault="00B3762D" w:rsidP="00B3762D">
            <w:pPr>
              <w:jc w:val="center"/>
            </w:pPr>
            <w:r w:rsidRPr="00AF129F">
              <w:rPr>
                <w:sz w:val="22"/>
                <w:szCs w:val="22"/>
              </w:rPr>
              <w:t>993</w:t>
            </w:r>
          </w:p>
        </w:tc>
        <w:tc>
          <w:tcPr>
            <w:tcW w:w="2410" w:type="dxa"/>
          </w:tcPr>
          <w:p w:rsidR="00B3762D" w:rsidRPr="00AF129F" w:rsidRDefault="00B3762D" w:rsidP="00B3762D">
            <w:pPr>
              <w:jc w:val="center"/>
            </w:pPr>
            <w:r w:rsidRPr="00AF129F">
              <w:rPr>
                <w:sz w:val="22"/>
                <w:szCs w:val="22"/>
              </w:rPr>
              <w:t>1 17 02020 10 0000 180</w:t>
            </w:r>
          </w:p>
        </w:tc>
        <w:tc>
          <w:tcPr>
            <w:tcW w:w="7452" w:type="dxa"/>
          </w:tcPr>
          <w:p w:rsidR="00B3762D" w:rsidRPr="00AF129F" w:rsidRDefault="00B3762D" w:rsidP="00B3762D">
            <w:pPr>
              <w:jc w:val="both"/>
            </w:pPr>
            <w:r w:rsidRPr="00AF129F">
              <w:rPr>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B3762D" w:rsidRPr="00AF129F" w:rsidTr="00FB0DB1">
        <w:trPr>
          <w:gridAfter w:val="1"/>
          <w:wAfter w:w="5616" w:type="dxa"/>
        </w:trPr>
        <w:tc>
          <w:tcPr>
            <w:tcW w:w="851" w:type="dxa"/>
          </w:tcPr>
          <w:p w:rsidR="00B3762D" w:rsidRPr="00AF129F" w:rsidRDefault="00B3762D" w:rsidP="00B3762D">
            <w:pPr>
              <w:jc w:val="center"/>
            </w:pPr>
            <w:r w:rsidRPr="00AF129F">
              <w:rPr>
                <w:sz w:val="22"/>
                <w:szCs w:val="22"/>
              </w:rPr>
              <w:t>993</w:t>
            </w:r>
          </w:p>
        </w:tc>
        <w:tc>
          <w:tcPr>
            <w:tcW w:w="2410" w:type="dxa"/>
          </w:tcPr>
          <w:p w:rsidR="00B3762D" w:rsidRPr="00AF129F" w:rsidRDefault="00B3762D" w:rsidP="00B3762D">
            <w:pPr>
              <w:jc w:val="center"/>
            </w:pPr>
            <w:r w:rsidRPr="00AF129F">
              <w:rPr>
                <w:sz w:val="22"/>
                <w:szCs w:val="22"/>
              </w:rPr>
              <w:t>1 17 05050 10 0000 180</w:t>
            </w:r>
          </w:p>
        </w:tc>
        <w:tc>
          <w:tcPr>
            <w:tcW w:w="7452" w:type="dxa"/>
          </w:tcPr>
          <w:p w:rsidR="00B3762D" w:rsidRPr="00AF129F" w:rsidRDefault="00B3762D" w:rsidP="00B3762D">
            <w:pPr>
              <w:jc w:val="both"/>
            </w:pPr>
            <w:r w:rsidRPr="00AF129F">
              <w:rPr>
                <w:sz w:val="22"/>
                <w:szCs w:val="22"/>
              </w:rPr>
              <w:t>Прочие неналоговые доходы бюджетов сельских поселений</w:t>
            </w:r>
          </w:p>
        </w:tc>
      </w:tr>
      <w:tr w:rsidR="00B3762D" w:rsidRPr="00AF129F" w:rsidTr="00FB0DB1">
        <w:trPr>
          <w:gridAfter w:val="1"/>
          <w:wAfter w:w="5616" w:type="dxa"/>
        </w:trPr>
        <w:tc>
          <w:tcPr>
            <w:tcW w:w="851" w:type="dxa"/>
          </w:tcPr>
          <w:p w:rsidR="00B3762D" w:rsidRPr="00AF129F" w:rsidRDefault="00B3762D" w:rsidP="00B3762D">
            <w:pPr>
              <w:jc w:val="center"/>
            </w:pPr>
            <w:r w:rsidRPr="00AF129F">
              <w:rPr>
                <w:sz w:val="22"/>
                <w:szCs w:val="22"/>
              </w:rPr>
              <w:t>993</w:t>
            </w:r>
          </w:p>
        </w:tc>
        <w:tc>
          <w:tcPr>
            <w:tcW w:w="2410" w:type="dxa"/>
          </w:tcPr>
          <w:p w:rsidR="00B3762D" w:rsidRPr="00AF129F" w:rsidRDefault="00B3762D" w:rsidP="00B3762D">
            <w:pPr>
              <w:jc w:val="center"/>
            </w:pPr>
            <w:r w:rsidRPr="00AF129F">
              <w:rPr>
                <w:sz w:val="22"/>
                <w:szCs w:val="22"/>
              </w:rPr>
              <w:t>2 02 15001 10 0000 150</w:t>
            </w:r>
          </w:p>
        </w:tc>
        <w:tc>
          <w:tcPr>
            <w:tcW w:w="7452" w:type="dxa"/>
          </w:tcPr>
          <w:p w:rsidR="00B3762D" w:rsidRPr="00AF129F" w:rsidRDefault="00B3762D" w:rsidP="00B3762D">
            <w:pPr>
              <w:jc w:val="both"/>
            </w:pPr>
            <w:r w:rsidRPr="00AF129F">
              <w:rPr>
                <w:sz w:val="22"/>
                <w:szCs w:val="22"/>
              </w:rPr>
              <w:t>Дотации бюджетам сельских поселений на выравнивание бюджетной обеспеченности</w:t>
            </w:r>
          </w:p>
        </w:tc>
      </w:tr>
      <w:tr w:rsidR="00B3762D" w:rsidRPr="00AF129F" w:rsidTr="00FB0DB1">
        <w:trPr>
          <w:gridAfter w:val="1"/>
          <w:wAfter w:w="5616" w:type="dxa"/>
        </w:trPr>
        <w:tc>
          <w:tcPr>
            <w:tcW w:w="851" w:type="dxa"/>
          </w:tcPr>
          <w:p w:rsidR="00B3762D" w:rsidRPr="00AF129F" w:rsidRDefault="00B3762D" w:rsidP="00B3762D">
            <w:pPr>
              <w:jc w:val="center"/>
            </w:pPr>
            <w:r w:rsidRPr="00AF129F">
              <w:rPr>
                <w:sz w:val="22"/>
                <w:szCs w:val="22"/>
              </w:rPr>
              <w:t>993</w:t>
            </w:r>
          </w:p>
        </w:tc>
        <w:tc>
          <w:tcPr>
            <w:tcW w:w="2410" w:type="dxa"/>
          </w:tcPr>
          <w:p w:rsidR="00B3762D" w:rsidRPr="00AF129F" w:rsidRDefault="00B3762D" w:rsidP="00B3762D">
            <w:pPr>
              <w:jc w:val="center"/>
            </w:pPr>
            <w:r w:rsidRPr="00AF129F">
              <w:rPr>
                <w:sz w:val="22"/>
                <w:szCs w:val="22"/>
              </w:rPr>
              <w:t>2 02 15002 10 0000 150</w:t>
            </w:r>
          </w:p>
        </w:tc>
        <w:tc>
          <w:tcPr>
            <w:tcW w:w="7452" w:type="dxa"/>
          </w:tcPr>
          <w:p w:rsidR="00B3762D" w:rsidRPr="00AF129F" w:rsidRDefault="00B3762D" w:rsidP="00B3762D">
            <w:pPr>
              <w:jc w:val="both"/>
            </w:pPr>
            <w:r w:rsidRPr="00AF129F">
              <w:rPr>
                <w:sz w:val="22"/>
                <w:szCs w:val="22"/>
              </w:rPr>
              <w:t>Дотации бюджетам сельских поселений на поддержку мер по обеспечению сбалансированности бюджетов</w:t>
            </w:r>
          </w:p>
        </w:tc>
      </w:tr>
      <w:tr w:rsidR="00B3762D" w:rsidRPr="00AF129F" w:rsidTr="00FB0DB1">
        <w:trPr>
          <w:gridAfter w:val="1"/>
          <w:wAfter w:w="5616" w:type="dxa"/>
        </w:trPr>
        <w:tc>
          <w:tcPr>
            <w:tcW w:w="851" w:type="dxa"/>
          </w:tcPr>
          <w:p w:rsidR="00B3762D" w:rsidRPr="00AF129F" w:rsidRDefault="00B3762D" w:rsidP="00B3762D">
            <w:pPr>
              <w:jc w:val="center"/>
            </w:pPr>
            <w:r w:rsidRPr="00AF129F">
              <w:rPr>
                <w:sz w:val="22"/>
                <w:szCs w:val="22"/>
              </w:rPr>
              <w:t>993</w:t>
            </w:r>
          </w:p>
        </w:tc>
        <w:tc>
          <w:tcPr>
            <w:tcW w:w="2410" w:type="dxa"/>
          </w:tcPr>
          <w:p w:rsidR="00B3762D" w:rsidRPr="00AF129F" w:rsidRDefault="00B3762D" w:rsidP="00B3762D">
            <w:pPr>
              <w:jc w:val="center"/>
            </w:pPr>
            <w:r w:rsidRPr="00AF129F">
              <w:rPr>
                <w:sz w:val="22"/>
                <w:szCs w:val="22"/>
              </w:rPr>
              <w:t>2 02 19999 10 0000 150</w:t>
            </w:r>
          </w:p>
        </w:tc>
        <w:tc>
          <w:tcPr>
            <w:tcW w:w="7452" w:type="dxa"/>
          </w:tcPr>
          <w:p w:rsidR="00B3762D" w:rsidRPr="00AF129F" w:rsidRDefault="00B3762D" w:rsidP="00B3762D">
            <w:pPr>
              <w:jc w:val="both"/>
            </w:pPr>
            <w:r w:rsidRPr="00AF129F">
              <w:rPr>
                <w:sz w:val="22"/>
                <w:szCs w:val="22"/>
              </w:rPr>
              <w:t>Прочие дотации бюджетам сельских поселений</w:t>
            </w:r>
          </w:p>
        </w:tc>
      </w:tr>
      <w:tr w:rsidR="00B3762D" w:rsidRPr="00AF129F" w:rsidTr="00FB0DB1">
        <w:trPr>
          <w:gridAfter w:val="1"/>
          <w:wAfter w:w="5616" w:type="dxa"/>
        </w:trPr>
        <w:tc>
          <w:tcPr>
            <w:tcW w:w="851" w:type="dxa"/>
          </w:tcPr>
          <w:p w:rsidR="00B3762D" w:rsidRPr="00AF129F" w:rsidRDefault="00B3762D" w:rsidP="00B3762D">
            <w:pPr>
              <w:jc w:val="center"/>
            </w:pPr>
            <w:r w:rsidRPr="00AF129F">
              <w:rPr>
                <w:sz w:val="22"/>
                <w:szCs w:val="22"/>
              </w:rPr>
              <w:t>993</w:t>
            </w:r>
          </w:p>
        </w:tc>
        <w:tc>
          <w:tcPr>
            <w:tcW w:w="2410" w:type="dxa"/>
          </w:tcPr>
          <w:p w:rsidR="00B3762D" w:rsidRPr="00AF129F" w:rsidRDefault="00B3762D" w:rsidP="00B3762D">
            <w:pPr>
              <w:jc w:val="center"/>
            </w:pPr>
            <w:r w:rsidRPr="00AF129F">
              <w:rPr>
                <w:sz w:val="22"/>
                <w:szCs w:val="22"/>
              </w:rPr>
              <w:t>2 02 20077 10 0000 150</w:t>
            </w:r>
          </w:p>
        </w:tc>
        <w:tc>
          <w:tcPr>
            <w:tcW w:w="7452" w:type="dxa"/>
          </w:tcPr>
          <w:p w:rsidR="00B3762D" w:rsidRPr="00AF129F" w:rsidRDefault="00B3762D" w:rsidP="00B3762D">
            <w:pPr>
              <w:jc w:val="both"/>
            </w:pPr>
            <w:r w:rsidRPr="00AF129F">
              <w:rPr>
                <w:sz w:val="22"/>
                <w:szCs w:val="22"/>
              </w:rPr>
              <w:t xml:space="preserve">Субсидии бюджетам сельских поселений на </w:t>
            </w:r>
            <w:proofErr w:type="spellStart"/>
            <w:r w:rsidRPr="00AF129F">
              <w:rPr>
                <w:sz w:val="22"/>
                <w:szCs w:val="22"/>
              </w:rPr>
              <w:t>софинансирование</w:t>
            </w:r>
            <w:proofErr w:type="spellEnd"/>
            <w:r w:rsidRPr="00AF129F">
              <w:rPr>
                <w:sz w:val="22"/>
                <w:szCs w:val="22"/>
              </w:rPr>
              <w:t xml:space="preserve"> капитальных вложений в объекты муниципальной собственности</w:t>
            </w:r>
          </w:p>
        </w:tc>
      </w:tr>
      <w:tr w:rsidR="00B3762D" w:rsidRPr="00AF129F" w:rsidTr="00FB0DB1">
        <w:trPr>
          <w:gridAfter w:val="1"/>
          <w:wAfter w:w="5616" w:type="dxa"/>
        </w:trPr>
        <w:tc>
          <w:tcPr>
            <w:tcW w:w="851" w:type="dxa"/>
          </w:tcPr>
          <w:p w:rsidR="00B3762D" w:rsidRPr="00AF129F" w:rsidRDefault="00B3762D" w:rsidP="00B3762D">
            <w:pPr>
              <w:jc w:val="center"/>
            </w:pPr>
            <w:r w:rsidRPr="00AF129F">
              <w:rPr>
                <w:sz w:val="22"/>
                <w:szCs w:val="22"/>
              </w:rPr>
              <w:t>993</w:t>
            </w:r>
          </w:p>
        </w:tc>
        <w:tc>
          <w:tcPr>
            <w:tcW w:w="2410" w:type="dxa"/>
          </w:tcPr>
          <w:p w:rsidR="00B3762D" w:rsidRPr="00AF129F" w:rsidRDefault="00B3762D" w:rsidP="00B3762D">
            <w:pPr>
              <w:jc w:val="center"/>
            </w:pPr>
            <w:r w:rsidRPr="00AF129F">
              <w:rPr>
                <w:sz w:val="22"/>
                <w:szCs w:val="22"/>
              </w:rPr>
              <w:t>2 02 20216 10 0000 150</w:t>
            </w:r>
          </w:p>
        </w:tc>
        <w:tc>
          <w:tcPr>
            <w:tcW w:w="7452" w:type="dxa"/>
          </w:tcPr>
          <w:p w:rsidR="00B3762D" w:rsidRPr="00AF129F" w:rsidRDefault="00B3762D" w:rsidP="00B3762D">
            <w:pPr>
              <w:jc w:val="both"/>
              <w:rPr>
                <w:color w:val="000000"/>
              </w:rPr>
            </w:pPr>
            <w:r w:rsidRPr="00AF129F">
              <w:rPr>
                <w:color w:val="000000"/>
                <w:sz w:val="22"/>
                <w:szCs w:val="22"/>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B3762D" w:rsidRPr="00AF129F" w:rsidRDefault="00B3762D" w:rsidP="00B3762D">
            <w:pPr>
              <w:jc w:val="both"/>
            </w:pPr>
          </w:p>
        </w:tc>
      </w:tr>
      <w:tr w:rsidR="00B3762D" w:rsidRPr="00AF129F" w:rsidTr="00FB0DB1">
        <w:trPr>
          <w:gridAfter w:val="1"/>
          <w:wAfter w:w="5616" w:type="dxa"/>
        </w:trPr>
        <w:tc>
          <w:tcPr>
            <w:tcW w:w="851" w:type="dxa"/>
          </w:tcPr>
          <w:p w:rsidR="00B3762D" w:rsidRPr="00AF129F" w:rsidRDefault="00B3762D" w:rsidP="00B3762D">
            <w:pPr>
              <w:jc w:val="center"/>
            </w:pPr>
            <w:r w:rsidRPr="00AF129F">
              <w:rPr>
                <w:sz w:val="22"/>
                <w:szCs w:val="22"/>
              </w:rPr>
              <w:t>993</w:t>
            </w:r>
          </w:p>
        </w:tc>
        <w:tc>
          <w:tcPr>
            <w:tcW w:w="2410" w:type="dxa"/>
          </w:tcPr>
          <w:p w:rsidR="00B3762D" w:rsidRPr="00AF129F" w:rsidRDefault="00B3762D" w:rsidP="00B3762D">
            <w:pPr>
              <w:jc w:val="center"/>
            </w:pPr>
            <w:r w:rsidRPr="00AF129F">
              <w:rPr>
                <w:sz w:val="22"/>
                <w:szCs w:val="22"/>
              </w:rPr>
              <w:t>2 02 25567 10 0000 150</w:t>
            </w:r>
          </w:p>
        </w:tc>
        <w:tc>
          <w:tcPr>
            <w:tcW w:w="7452" w:type="dxa"/>
          </w:tcPr>
          <w:p w:rsidR="00B3762D" w:rsidRPr="00AF129F" w:rsidRDefault="00B3762D" w:rsidP="00B3762D">
            <w:pPr>
              <w:jc w:val="both"/>
            </w:pPr>
            <w:r w:rsidRPr="00AF129F">
              <w:rPr>
                <w:sz w:val="22"/>
                <w:szCs w:val="22"/>
              </w:rPr>
              <w:t>Субсидии бюджетам сельских поселений на реализацию мероприятий по устойчивому развитию сельских территорий</w:t>
            </w:r>
          </w:p>
        </w:tc>
      </w:tr>
      <w:tr w:rsidR="00B3762D" w:rsidRPr="00AF129F" w:rsidTr="00FB0DB1">
        <w:trPr>
          <w:gridAfter w:val="1"/>
          <w:wAfter w:w="5616" w:type="dxa"/>
        </w:trPr>
        <w:tc>
          <w:tcPr>
            <w:tcW w:w="851" w:type="dxa"/>
          </w:tcPr>
          <w:p w:rsidR="00B3762D" w:rsidRPr="00AF129F" w:rsidRDefault="00B3762D" w:rsidP="00B3762D">
            <w:pPr>
              <w:jc w:val="center"/>
            </w:pPr>
            <w:r w:rsidRPr="00AF129F">
              <w:rPr>
                <w:sz w:val="22"/>
                <w:szCs w:val="22"/>
              </w:rPr>
              <w:t>993</w:t>
            </w:r>
          </w:p>
        </w:tc>
        <w:tc>
          <w:tcPr>
            <w:tcW w:w="2410" w:type="dxa"/>
          </w:tcPr>
          <w:p w:rsidR="00B3762D" w:rsidRPr="00AF129F" w:rsidRDefault="00B3762D" w:rsidP="00B3762D">
            <w:pPr>
              <w:jc w:val="center"/>
            </w:pPr>
            <w:r w:rsidRPr="00AF129F">
              <w:rPr>
                <w:sz w:val="22"/>
                <w:szCs w:val="22"/>
              </w:rPr>
              <w:t>2 02 29999 10 0000 150</w:t>
            </w:r>
          </w:p>
        </w:tc>
        <w:tc>
          <w:tcPr>
            <w:tcW w:w="7452" w:type="dxa"/>
          </w:tcPr>
          <w:p w:rsidR="00B3762D" w:rsidRPr="00AF129F" w:rsidRDefault="00B3762D" w:rsidP="00B3762D">
            <w:pPr>
              <w:jc w:val="both"/>
            </w:pPr>
            <w:r w:rsidRPr="00AF129F">
              <w:rPr>
                <w:sz w:val="22"/>
                <w:szCs w:val="22"/>
              </w:rPr>
              <w:t>Прочие субсидии бюджетам сельских поселений</w:t>
            </w:r>
          </w:p>
        </w:tc>
      </w:tr>
      <w:tr w:rsidR="00B3762D" w:rsidRPr="00AF129F" w:rsidTr="00FB0DB1">
        <w:trPr>
          <w:gridAfter w:val="1"/>
          <w:wAfter w:w="5616" w:type="dxa"/>
        </w:trPr>
        <w:tc>
          <w:tcPr>
            <w:tcW w:w="851" w:type="dxa"/>
          </w:tcPr>
          <w:p w:rsidR="00B3762D" w:rsidRPr="00AF129F" w:rsidRDefault="00B3762D" w:rsidP="00B3762D">
            <w:pPr>
              <w:jc w:val="center"/>
            </w:pPr>
            <w:r w:rsidRPr="00AF129F">
              <w:rPr>
                <w:sz w:val="22"/>
                <w:szCs w:val="22"/>
              </w:rPr>
              <w:t>993</w:t>
            </w:r>
          </w:p>
        </w:tc>
        <w:tc>
          <w:tcPr>
            <w:tcW w:w="2410" w:type="dxa"/>
          </w:tcPr>
          <w:p w:rsidR="00B3762D" w:rsidRPr="00AF129F" w:rsidRDefault="00B3762D" w:rsidP="00B3762D">
            <w:pPr>
              <w:jc w:val="center"/>
            </w:pPr>
            <w:r w:rsidRPr="00AF129F">
              <w:rPr>
                <w:sz w:val="22"/>
                <w:szCs w:val="22"/>
              </w:rPr>
              <w:t>2 02 35118 10 0000 150</w:t>
            </w:r>
          </w:p>
        </w:tc>
        <w:tc>
          <w:tcPr>
            <w:tcW w:w="7452" w:type="dxa"/>
          </w:tcPr>
          <w:p w:rsidR="00B3762D" w:rsidRPr="00AF129F" w:rsidRDefault="00B3762D" w:rsidP="00B3762D">
            <w:pPr>
              <w:jc w:val="both"/>
            </w:pPr>
            <w:r w:rsidRPr="00AF129F">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3762D" w:rsidRPr="00AF129F" w:rsidTr="00FB0DB1">
        <w:trPr>
          <w:gridAfter w:val="1"/>
          <w:wAfter w:w="5616" w:type="dxa"/>
        </w:trPr>
        <w:tc>
          <w:tcPr>
            <w:tcW w:w="851" w:type="dxa"/>
          </w:tcPr>
          <w:p w:rsidR="00B3762D" w:rsidRPr="00AF129F" w:rsidRDefault="00B3762D" w:rsidP="00B3762D">
            <w:pPr>
              <w:jc w:val="center"/>
            </w:pPr>
            <w:r w:rsidRPr="00AF129F">
              <w:rPr>
                <w:sz w:val="22"/>
                <w:szCs w:val="22"/>
              </w:rPr>
              <w:t>993</w:t>
            </w:r>
          </w:p>
        </w:tc>
        <w:tc>
          <w:tcPr>
            <w:tcW w:w="2410" w:type="dxa"/>
          </w:tcPr>
          <w:p w:rsidR="00B3762D" w:rsidRPr="00AF129F" w:rsidRDefault="00B3762D" w:rsidP="00B3762D">
            <w:pPr>
              <w:jc w:val="center"/>
            </w:pPr>
            <w:r w:rsidRPr="00AF129F">
              <w:rPr>
                <w:sz w:val="22"/>
                <w:szCs w:val="22"/>
              </w:rPr>
              <w:t>2 02 30024 10 0000 150</w:t>
            </w:r>
          </w:p>
        </w:tc>
        <w:tc>
          <w:tcPr>
            <w:tcW w:w="7452" w:type="dxa"/>
          </w:tcPr>
          <w:p w:rsidR="00B3762D" w:rsidRPr="00AF129F" w:rsidRDefault="00B3762D" w:rsidP="00B3762D">
            <w:pPr>
              <w:jc w:val="both"/>
            </w:pPr>
            <w:r w:rsidRPr="00AF129F">
              <w:rPr>
                <w:sz w:val="22"/>
                <w:szCs w:val="22"/>
              </w:rPr>
              <w:t>Субвенции бюджетам сельских поселений на выполнение передаваемых полномочий </w:t>
            </w:r>
            <w:r w:rsidRPr="00AF129F">
              <w:rPr>
                <w:rStyle w:val="apple-converted-space"/>
                <w:sz w:val="22"/>
                <w:szCs w:val="22"/>
              </w:rPr>
              <w:t> </w:t>
            </w:r>
            <w:r w:rsidRPr="00AF129F">
              <w:rPr>
                <w:sz w:val="22"/>
                <w:szCs w:val="22"/>
              </w:rPr>
              <w:t>субъектов Российской Федерации</w:t>
            </w:r>
          </w:p>
        </w:tc>
      </w:tr>
      <w:tr w:rsidR="00B3762D" w:rsidRPr="00AF129F" w:rsidTr="00FB0DB1">
        <w:trPr>
          <w:gridAfter w:val="1"/>
          <w:wAfter w:w="5616" w:type="dxa"/>
        </w:trPr>
        <w:tc>
          <w:tcPr>
            <w:tcW w:w="851" w:type="dxa"/>
          </w:tcPr>
          <w:p w:rsidR="00B3762D" w:rsidRPr="00AF129F" w:rsidRDefault="00B3762D" w:rsidP="00B3762D">
            <w:pPr>
              <w:jc w:val="center"/>
            </w:pPr>
            <w:r w:rsidRPr="00AF129F">
              <w:rPr>
                <w:sz w:val="22"/>
                <w:szCs w:val="22"/>
              </w:rPr>
              <w:t>993</w:t>
            </w:r>
          </w:p>
        </w:tc>
        <w:tc>
          <w:tcPr>
            <w:tcW w:w="2410" w:type="dxa"/>
          </w:tcPr>
          <w:p w:rsidR="00B3762D" w:rsidRPr="00AF129F" w:rsidRDefault="00B3762D" w:rsidP="00B3762D">
            <w:pPr>
              <w:jc w:val="center"/>
            </w:pPr>
            <w:r w:rsidRPr="00AF129F">
              <w:rPr>
                <w:sz w:val="22"/>
                <w:szCs w:val="22"/>
              </w:rPr>
              <w:t>2 02 39999 10 0000 150</w:t>
            </w:r>
          </w:p>
        </w:tc>
        <w:tc>
          <w:tcPr>
            <w:tcW w:w="7452" w:type="dxa"/>
            <w:vAlign w:val="center"/>
          </w:tcPr>
          <w:p w:rsidR="00B3762D" w:rsidRPr="00AF129F" w:rsidRDefault="00B3762D" w:rsidP="00B3762D">
            <w:pPr>
              <w:jc w:val="both"/>
            </w:pPr>
            <w:r w:rsidRPr="00AF129F">
              <w:rPr>
                <w:sz w:val="22"/>
                <w:szCs w:val="22"/>
              </w:rPr>
              <w:t>Прочие субвенции бюджетам сельских поселений</w:t>
            </w:r>
          </w:p>
        </w:tc>
      </w:tr>
      <w:tr w:rsidR="00B3762D" w:rsidRPr="00AF129F" w:rsidTr="00FB0DB1">
        <w:trPr>
          <w:gridAfter w:val="1"/>
          <w:wAfter w:w="5616" w:type="dxa"/>
        </w:trPr>
        <w:tc>
          <w:tcPr>
            <w:tcW w:w="851" w:type="dxa"/>
          </w:tcPr>
          <w:p w:rsidR="00B3762D" w:rsidRPr="00AF129F" w:rsidRDefault="00B3762D" w:rsidP="00B3762D">
            <w:pPr>
              <w:jc w:val="center"/>
            </w:pPr>
            <w:r w:rsidRPr="00AF129F">
              <w:rPr>
                <w:sz w:val="22"/>
                <w:szCs w:val="22"/>
              </w:rPr>
              <w:t>993</w:t>
            </w:r>
          </w:p>
        </w:tc>
        <w:tc>
          <w:tcPr>
            <w:tcW w:w="2410" w:type="dxa"/>
          </w:tcPr>
          <w:p w:rsidR="00B3762D" w:rsidRPr="00AF129F" w:rsidRDefault="00B3762D" w:rsidP="00B3762D">
            <w:pPr>
              <w:jc w:val="center"/>
            </w:pPr>
            <w:r w:rsidRPr="00AF129F">
              <w:rPr>
                <w:sz w:val="22"/>
                <w:szCs w:val="22"/>
              </w:rPr>
              <w:t>2 02 40014 10 0000 150</w:t>
            </w:r>
          </w:p>
        </w:tc>
        <w:tc>
          <w:tcPr>
            <w:tcW w:w="7452" w:type="dxa"/>
            <w:vAlign w:val="center"/>
          </w:tcPr>
          <w:p w:rsidR="00B3762D" w:rsidRPr="00AF129F" w:rsidRDefault="00B3762D" w:rsidP="00B3762D">
            <w:pPr>
              <w:jc w:val="both"/>
            </w:pPr>
            <w:r w:rsidRPr="00AF129F">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3762D" w:rsidRPr="00AF129F" w:rsidTr="00FB0DB1">
        <w:trPr>
          <w:gridAfter w:val="1"/>
          <w:wAfter w:w="5616" w:type="dxa"/>
        </w:trPr>
        <w:tc>
          <w:tcPr>
            <w:tcW w:w="851" w:type="dxa"/>
          </w:tcPr>
          <w:p w:rsidR="00B3762D" w:rsidRPr="00AF129F" w:rsidRDefault="00B3762D" w:rsidP="00B3762D">
            <w:pPr>
              <w:jc w:val="center"/>
            </w:pPr>
            <w:r w:rsidRPr="00AF129F">
              <w:rPr>
                <w:sz w:val="22"/>
                <w:szCs w:val="22"/>
              </w:rPr>
              <w:t>993</w:t>
            </w:r>
          </w:p>
        </w:tc>
        <w:tc>
          <w:tcPr>
            <w:tcW w:w="2410" w:type="dxa"/>
          </w:tcPr>
          <w:p w:rsidR="00B3762D" w:rsidRPr="00AF129F" w:rsidRDefault="00B3762D" w:rsidP="00B3762D">
            <w:pPr>
              <w:jc w:val="center"/>
            </w:pPr>
            <w:r w:rsidRPr="00AF129F">
              <w:rPr>
                <w:sz w:val="22"/>
                <w:szCs w:val="22"/>
              </w:rPr>
              <w:t>2 02 49999 10 0000 150</w:t>
            </w:r>
          </w:p>
        </w:tc>
        <w:tc>
          <w:tcPr>
            <w:tcW w:w="7452" w:type="dxa"/>
            <w:vAlign w:val="center"/>
          </w:tcPr>
          <w:p w:rsidR="00B3762D" w:rsidRPr="00AF129F" w:rsidRDefault="00B3762D" w:rsidP="00B3762D">
            <w:pPr>
              <w:jc w:val="both"/>
            </w:pPr>
            <w:r w:rsidRPr="00AF129F">
              <w:rPr>
                <w:sz w:val="22"/>
                <w:szCs w:val="22"/>
              </w:rPr>
              <w:t>Прочие межбюджетные трансферты, передаваемые бюджетам сельских поселений</w:t>
            </w:r>
          </w:p>
        </w:tc>
      </w:tr>
      <w:tr w:rsidR="00B3762D" w:rsidRPr="00AF129F" w:rsidTr="00FB0DB1">
        <w:trPr>
          <w:gridAfter w:val="1"/>
          <w:wAfter w:w="5616" w:type="dxa"/>
        </w:trPr>
        <w:tc>
          <w:tcPr>
            <w:tcW w:w="851" w:type="dxa"/>
          </w:tcPr>
          <w:p w:rsidR="00B3762D" w:rsidRPr="00AF129F" w:rsidRDefault="00B3762D" w:rsidP="00B3762D">
            <w:pPr>
              <w:jc w:val="center"/>
            </w:pPr>
            <w:r w:rsidRPr="00AF129F">
              <w:rPr>
                <w:sz w:val="22"/>
                <w:szCs w:val="22"/>
              </w:rPr>
              <w:t>993</w:t>
            </w:r>
          </w:p>
        </w:tc>
        <w:tc>
          <w:tcPr>
            <w:tcW w:w="2410" w:type="dxa"/>
          </w:tcPr>
          <w:p w:rsidR="00B3762D" w:rsidRPr="00AF129F" w:rsidRDefault="00B3762D" w:rsidP="00B3762D">
            <w:pPr>
              <w:jc w:val="center"/>
            </w:pPr>
            <w:r w:rsidRPr="00AF129F">
              <w:rPr>
                <w:sz w:val="22"/>
                <w:szCs w:val="22"/>
              </w:rPr>
              <w:t>2 07 05030 10 0000 150</w:t>
            </w:r>
          </w:p>
        </w:tc>
        <w:tc>
          <w:tcPr>
            <w:tcW w:w="7452" w:type="dxa"/>
          </w:tcPr>
          <w:p w:rsidR="00B3762D" w:rsidRPr="00AF129F" w:rsidRDefault="00B3762D" w:rsidP="00B3762D">
            <w:pPr>
              <w:pStyle w:val="af4"/>
              <w:jc w:val="both"/>
              <w:rPr>
                <w:rFonts w:ascii="Times New Roman" w:hAnsi="Times New Roman" w:cs="Times New Roman"/>
              </w:rPr>
            </w:pPr>
            <w:r w:rsidRPr="00AF129F">
              <w:rPr>
                <w:rFonts w:ascii="Times New Roman" w:hAnsi="Times New Roman" w:cs="Times New Roman"/>
                <w:sz w:val="22"/>
                <w:szCs w:val="22"/>
              </w:rPr>
              <w:t>Прочие безвозмездные поступления в бюджеты сельских поселений</w:t>
            </w:r>
          </w:p>
        </w:tc>
      </w:tr>
      <w:tr w:rsidR="00B3762D" w:rsidRPr="00AF129F" w:rsidTr="00FB0DB1">
        <w:trPr>
          <w:gridAfter w:val="1"/>
          <w:wAfter w:w="5616" w:type="dxa"/>
        </w:trPr>
        <w:tc>
          <w:tcPr>
            <w:tcW w:w="851" w:type="dxa"/>
          </w:tcPr>
          <w:p w:rsidR="00B3762D" w:rsidRPr="00AF129F" w:rsidRDefault="00B3762D" w:rsidP="00B3762D">
            <w:pPr>
              <w:jc w:val="center"/>
            </w:pPr>
            <w:r w:rsidRPr="00AF129F">
              <w:rPr>
                <w:sz w:val="22"/>
                <w:szCs w:val="22"/>
              </w:rPr>
              <w:t>993</w:t>
            </w:r>
          </w:p>
        </w:tc>
        <w:tc>
          <w:tcPr>
            <w:tcW w:w="2410" w:type="dxa"/>
          </w:tcPr>
          <w:p w:rsidR="00B3762D" w:rsidRPr="00AF129F" w:rsidRDefault="00B3762D" w:rsidP="00B3762D">
            <w:pPr>
              <w:jc w:val="center"/>
            </w:pPr>
            <w:r w:rsidRPr="00AF129F">
              <w:rPr>
                <w:sz w:val="22"/>
                <w:szCs w:val="22"/>
              </w:rPr>
              <w:t>2 19 60010 10 0000 150</w:t>
            </w:r>
          </w:p>
        </w:tc>
        <w:tc>
          <w:tcPr>
            <w:tcW w:w="7452" w:type="dxa"/>
          </w:tcPr>
          <w:p w:rsidR="00B3762D" w:rsidRPr="00AF129F" w:rsidRDefault="00B3762D" w:rsidP="00B3762D">
            <w:pPr>
              <w:jc w:val="both"/>
            </w:pPr>
            <w:r w:rsidRPr="00AF129F">
              <w:rPr>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B3762D" w:rsidRPr="00AF129F" w:rsidRDefault="00B3762D" w:rsidP="00B3762D">
      <w:pPr>
        <w:rPr>
          <w:sz w:val="22"/>
          <w:szCs w:val="22"/>
        </w:rPr>
      </w:pPr>
    </w:p>
    <w:p w:rsidR="00B3762D" w:rsidRDefault="00B3762D" w:rsidP="00B3762D">
      <w:pPr>
        <w:ind w:firstLine="567"/>
        <w:jc w:val="both"/>
        <w:rPr>
          <w:sz w:val="22"/>
          <w:szCs w:val="22"/>
        </w:rPr>
      </w:pPr>
    </w:p>
    <w:p w:rsidR="00B3762D" w:rsidRDefault="00B3762D" w:rsidP="00B3762D">
      <w:pPr>
        <w:ind w:firstLine="567"/>
        <w:jc w:val="both"/>
        <w:rPr>
          <w:sz w:val="22"/>
          <w:szCs w:val="22"/>
        </w:rPr>
      </w:pPr>
    </w:p>
    <w:p w:rsidR="00A96B61" w:rsidRDefault="00A96B61" w:rsidP="00B3762D">
      <w:pPr>
        <w:ind w:firstLine="567"/>
        <w:jc w:val="both"/>
        <w:rPr>
          <w:sz w:val="22"/>
          <w:szCs w:val="22"/>
        </w:rPr>
      </w:pPr>
    </w:p>
    <w:p w:rsidR="00B3762D" w:rsidRDefault="00B3762D" w:rsidP="00B3762D">
      <w:pPr>
        <w:ind w:firstLine="567"/>
        <w:jc w:val="both"/>
        <w:rPr>
          <w:sz w:val="22"/>
          <w:szCs w:val="22"/>
        </w:rPr>
      </w:pPr>
    </w:p>
    <w:p w:rsidR="00B3762D" w:rsidRPr="00152A11" w:rsidRDefault="00B3762D" w:rsidP="00B3762D">
      <w:pPr>
        <w:ind w:left="5220"/>
        <w:jc w:val="right"/>
        <w:rPr>
          <w:i/>
          <w:sz w:val="20"/>
          <w:szCs w:val="20"/>
        </w:rPr>
      </w:pPr>
      <w:r w:rsidRPr="00152A11">
        <w:rPr>
          <w:i/>
          <w:sz w:val="20"/>
          <w:szCs w:val="20"/>
        </w:rPr>
        <w:lastRenderedPageBreak/>
        <w:t>Приложение  2</w:t>
      </w:r>
    </w:p>
    <w:p w:rsidR="00B3762D" w:rsidRDefault="00B3762D" w:rsidP="00B3762D">
      <w:pPr>
        <w:ind w:left="5220"/>
        <w:jc w:val="right"/>
        <w:rPr>
          <w:i/>
          <w:sz w:val="20"/>
          <w:szCs w:val="20"/>
        </w:rPr>
      </w:pPr>
      <w:r w:rsidRPr="00152A11">
        <w:rPr>
          <w:i/>
          <w:sz w:val="20"/>
          <w:szCs w:val="20"/>
        </w:rPr>
        <w:t>к решению Собрания депутатов Малояушского сельского поселения Вурнарского района Чувашской Республики  от  «13»</w:t>
      </w:r>
      <w:r w:rsidRPr="00152A11">
        <w:rPr>
          <w:bCs/>
          <w:i/>
          <w:sz w:val="20"/>
          <w:szCs w:val="20"/>
        </w:rPr>
        <w:t xml:space="preserve"> декабря 2019</w:t>
      </w:r>
      <w:r w:rsidRPr="00152A11">
        <w:rPr>
          <w:i/>
          <w:sz w:val="20"/>
          <w:szCs w:val="20"/>
        </w:rPr>
        <w:t xml:space="preserve"> года</w:t>
      </w:r>
      <w:r>
        <w:rPr>
          <w:i/>
          <w:sz w:val="20"/>
          <w:szCs w:val="20"/>
        </w:rPr>
        <w:t xml:space="preserve"> </w:t>
      </w:r>
      <w:r w:rsidRPr="00152A11">
        <w:rPr>
          <w:i/>
          <w:sz w:val="20"/>
          <w:szCs w:val="20"/>
        </w:rPr>
        <w:t xml:space="preserve">№ 53-1 «О бюджете Малояушского </w:t>
      </w:r>
    </w:p>
    <w:p w:rsidR="00B3762D" w:rsidRPr="00152A11" w:rsidRDefault="00B3762D" w:rsidP="00B3762D">
      <w:pPr>
        <w:ind w:left="5220"/>
        <w:jc w:val="right"/>
        <w:rPr>
          <w:i/>
          <w:sz w:val="20"/>
          <w:szCs w:val="20"/>
        </w:rPr>
      </w:pPr>
      <w:r w:rsidRPr="00152A11">
        <w:rPr>
          <w:i/>
          <w:sz w:val="20"/>
          <w:szCs w:val="20"/>
        </w:rPr>
        <w:t xml:space="preserve">сельского поселения Вурнарского района Чувашской Республики на 2020 год и на плановый период 2021 и 2022 годов» </w:t>
      </w:r>
    </w:p>
    <w:p w:rsidR="00B3762D" w:rsidRPr="00B759F2" w:rsidRDefault="00B3762D" w:rsidP="00B3762D"/>
    <w:p w:rsidR="00B3762D" w:rsidRPr="00B759F2" w:rsidRDefault="00B3762D" w:rsidP="00B3762D"/>
    <w:p w:rsidR="00B3762D" w:rsidRPr="00B759F2" w:rsidRDefault="00B3762D" w:rsidP="00B3762D"/>
    <w:p w:rsidR="00B3762D" w:rsidRPr="00B759F2" w:rsidRDefault="00B3762D" w:rsidP="00B3762D">
      <w:pPr>
        <w:pStyle w:val="1"/>
        <w:jc w:val="center"/>
        <w:rPr>
          <w:rFonts w:ascii="Times New Roman" w:hAnsi="Times New Roman"/>
          <w:bCs w:val="0"/>
          <w:sz w:val="24"/>
          <w:szCs w:val="24"/>
        </w:rPr>
      </w:pPr>
      <w:r w:rsidRPr="00B759F2">
        <w:rPr>
          <w:rFonts w:ascii="Times New Roman" w:hAnsi="Times New Roman"/>
          <w:bCs w:val="0"/>
          <w:sz w:val="24"/>
          <w:szCs w:val="24"/>
        </w:rPr>
        <w:t>Перечень</w:t>
      </w:r>
      <w:r w:rsidRPr="00B759F2">
        <w:rPr>
          <w:rFonts w:ascii="Times New Roman" w:hAnsi="Times New Roman"/>
          <w:bCs w:val="0"/>
          <w:sz w:val="24"/>
          <w:szCs w:val="24"/>
        </w:rPr>
        <w:br/>
        <w:t xml:space="preserve">главных </w:t>
      </w:r>
      <w:proofErr w:type="gramStart"/>
      <w:r w:rsidRPr="00B759F2">
        <w:rPr>
          <w:rFonts w:ascii="Times New Roman" w:hAnsi="Times New Roman"/>
          <w:bCs w:val="0"/>
          <w:sz w:val="24"/>
          <w:szCs w:val="24"/>
        </w:rPr>
        <w:t>администраторов источников финансирования дефицита бюджета</w:t>
      </w:r>
      <w:proofErr w:type="gramEnd"/>
      <w:r w:rsidRPr="00B759F2">
        <w:rPr>
          <w:rFonts w:ascii="Times New Roman" w:hAnsi="Times New Roman"/>
          <w:bCs w:val="0"/>
          <w:sz w:val="24"/>
          <w:szCs w:val="24"/>
        </w:rPr>
        <w:t xml:space="preserve"> </w:t>
      </w:r>
      <w:r>
        <w:rPr>
          <w:rFonts w:ascii="Times New Roman" w:hAnsi="Times New Roman"/>
          <w:bCs w:val="0"/>
          <w:sz w:val="24"/>
          <w:szCs w:val="24"/>
        </w:rPr>
        <w:t>Малояуш</w:t>
      </w:r>
      <w:r w:rsidRPr="00B759F2">
        <w:rPr>
          <w:rFonts w:ascii="Times New Roman" w:hAnsi="Times New Roman"/>
          <w:bCs w:val="0"/>
          <w:sz w:val="24"/>
          <w:szCs w:val="24"/>
        </w:rPr>
        <w:t>ского сельского поселения Вурнарского района Чувашской Республики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3240"/>
        <w:gridCol w:w="4606"/>
      </w:tblGrid>
      <w:tr w:rsidR="00B3762D" w:rsidRPr="00B759F2" w:rsidTr="00B3762D">
        <w:trPr>
          <w:cantSplit/>
        </w:trPr>
        <w:tc>
          <w:tcPr>
            <w:tcW w:w="4968" w:type="dxa"/>
            <w:gridSpan w:val="2"/>
          </w:tcPr>
          <w:p w:rsidR="00B3762D" w:rsidRPr="00B759F2" w:rsidRDefault="00B3762D" w:rsidP="00B3762D">
            <w:pPr>
              <w:jc w:val="center"/>
            </w:pPr>
            <w:r w:rsidRPr="00B759F2">
              <w:t>Код бюджетной классификации</w:t>
            </w:r>
          </w:p>
          <w:p w:rsidR="00B3762D" w:rsidRPr="00B759F2" w:rsidRDefault="00B3762D" w:rsidP="00B3762D">
            <w:pPr>
              <w:jc w:val="center"/>
            </w:pPr>
            <w:r w:rsidRPr="00B759F2">
              <w:t>Российской Федерации</w:t>
            </w:r>
          </w:p>
        </w:tc>
        <w:tc>
          <w:tcPr>
            <w:tcW w:w="4606" w:type="dxa"/>
            <w:vMerge w:val="restart"/>
          </w:tcPr>
          <w:p w:rsidR="00B3762D" w:rsidRPr="00B759F2" w:rsidRDefault="00B3762D" w:rsidP="00B3762D">
            <w:pPr>
              <w:jc w:val="center"/>
            </w:pPr>
            <w:r w:rsidRPr="00B759F2">
              <w:t xml:space="preserve">Наименование главного </w:t>
            </w:r>
            <w:proofErr w:type="gramStart"/>
            <w:r w:rsidRPr="00B759F2">
              <w:t>администратора источников финансирования дефицита бюджета</w:t>
            </w:r>
            <w:proofErr w:type="gramEnd"/>
            <w:r w:rsidRPr="00B759F2">
              <w:t xml:space="preserve"> </w:t>
            </w:r>
            <w:r>
              <w:t>Малояуш</w:t>
            </w:r>
            <w:r w:rsidRPr="00B759F2">
              <w:t>ского сельского поселения Вурнарского района Чувашской Республики</w:t>
            </w:r>
          </w:p>
        </w:tc>
      </w:tr>
      <w:tr w:rsidR="00B3762D" w:rsidRPr="00B759F2" w:rsidTr="00B3762D">
        <w:trPr>
          <w:cantSplit/>
        </w:trPr>
        <w:tc>
          <w:tcPr>
            <w:tcW w:w="1728" w:type="dxa"/>
          </w:tcPr>
          <w:p w:rsidR="00B3762D" w:rsidRPr="00B759F2" w:rsidRDefault="00B3762D" w:rsidP="00B3762D">
            <w:pPr>
              <w:jc w:val="center"/>
            </w:pPr>
            <w:r w:rsidRPr="00B759F2">
              <w:t>главного</w:t>
            </w:r>
          </w:p>
          <w:p w:rsidR="00B3762D" w:rsidRPr="00B759F2" w:rsidRDefault="00B3762D" w:rsidP="00B3762D">
            <w:pPr>
              <w:jc w:val="center"/>
            </w:pPr>
            <w:proofErr w:type="spellStart"/>
            <w:r w:rsidRPr="00B759F2">
              <w:t>администра</w:t>
            </w:r>
            <w:proofErr w:type="spellEnd"/>
            <w:r w:rsidRPr="00B759F2">
              <w:t>-</w:t>
            </w:r>
          </w:p>
          <w:p w:rsidR="00B3762D" w:rsidRPr="00B759F2" w:rsidRDefault="00B3762D" w:rsidP="00B3762D">
            <w:pPr>
              <w:jc w:val="center"/>
            </w:pPr>
            <w:r w:rsidRPr="00B759F2">
              <w:t>тора</w:t>
            </w:r>
          </w:p>
        </w:tc>
        <w:tc>
          <w:tcPr>
            <w:tcW w:w="3240" w:type="dxa"/>
          </w:tcPr>
          <w:p w:rsidR="00B3762D" w:rsidRPr="00B759F2" w:rsidRDefault="00B3762D" w:rsidP="00B3762D">
            <w:pPr>
              <w:jc w:val="both"/>
            </w:pPr>
            <w:r w:rsidRPr="00B759F2">
              <w:t xml:space="preserve">группы, подгруппы, статьи и вида источников финансирования бюджета </w:t>
            </w:r>
            <w:r>
              <w:t>Малояуш</w:t>
            </w:r>
            <w:r w:rsidRPr="00B759F2">
              <w:t>ского сельского поселения Вурнарского района Чувашской Республики</w:t>
            </w:r>
          </w:p>
        </w:tc>
        <w:tc>
          <w:tcPr>
            <w:tcW w:w="4606" w:type="dxa"/>
            <w:vMerge/>
          </w:tcPr>
          <w:p w:rsidR="00B3762D" w:rsidRPr="00B759F2" w:rsidRDefault="00B3762D" w:rsidP="00B3762D">
            <w:pPr>
              <w:jc w:val="center"/>
            </w:pPr>
          </w:p>
        </w:tc>
      </w:tr>
      <w:tr w:rsidR="00B3762D" w:rsidRPr="00B759F2" w:rsidTr="00B3762D">
        <w:trPr>
          <w:cantSplit/>
        </w:trPr>
        <w:tc>
          <w:tcPr>
            <w:tcW w:w="1728" w:type="dxa"/>
          </w:tcPr>
          <w:p w:rsidR="00B3762D" w:rsidRPr="00B759F2" w:rsidRDefault="00B3762D" w:rsidP="00B3762D">
            <w:pPr>
              <w:jc w:val="center"/>
            </w:pPr>
            <w:r w:rsidRPr="00B759F2">
              <w:t>1</w:t>
            </w:r>
          </w:p>
        </w:tc>
        <w:tc>
          <w:tcPr>
            <w:tcW w:w="3240" w:type="dxa"/>
          </w:tcPr>
          <w:p w:rsidR="00B3762D" w:rsidRPr="00B759F2" w:rsidRDefault="00B3762D" w:rsidP="00B3762D">
            <w:pPr>
              <w:jc w:val="center"/>
            </w:pPr>
            <w:r w:rsidRPr="00B759F2">
              <w:t>2</w:t>
            </w:r>
          </w:p>
        </w:tc>
        <w:tc>
          <w:tcPr>
            <w:tcW w:w="4606" w:type="dxa"/>
          </w:tcPr>
          <w:p w:rsidR="00B3762D" w:rsidRPr="00B759F2" w:rsidRDefault="00B3762D" w:rsidP="00B3762D">
            <w:pPr>
              <w:jc w:val="center"/>
            </w:pPr>
            <w:r w:rsidRPr="00B759F2">
              <w:t>3</w:t>
            </w:r>
          </w:p>
        </w:tc>
      </w:tr>
      <w:tr w:rsidR="00B3762D" w:rsidRPr="00B759F2" w:rsidTr="00B3762D">
        <w:trPr>
          <w:cantSplit/>
        </w:trPr>
        <w:tc>
          <w:tcPr>
            <w:tcW w:w="1728" w:type="dxa"/>
          </w:tcPr>
          <w:p w:rsidR="00B3762D" w:rsidRDefault="00B3762D" w:rsidP="00B3762D">
            <w:pPr>
              <w:pStyle w:val="2"/>
              <w:jc w:val="center"/>
              <w:rPr>
                <w:rFonts w:ascii="Times New Roman" w:hAnsi="Times New Roman" w:cs="Times New Roman"/>
                <w:sz w:val="24"/>
              </w:rPr>
            </w:pPr>
            <w:r w:rsidRPr="00B759F2">
              <w:rPr>
                <w:rFonts w:ascii="Times New Roman" w:hAnsi="Times New Roman" w:cs="Times New Roman"/>
                <w:sz w:val="24"/>
              </w:rPr>
              <w:t>993</w:t>
            </w:r>
          </w:p>
          <w:p w:rsidR="00B3762D" w:rsidRPr="00B759F2" w:rsidRDefault="00B3762D" w:rsidP="00B3762D">
            <w:pPr>
              <w:pStyle w:val="2"/>
              <w:jc w:val="center"/>
              <w:rPr>
                <w:rFonts w:ascii="Times New Roman" w:hAnsi="Times New Roman" w:cs="Times New Roman"/>
                <w:sz w:val="24"/>
              </w:rPr>
            </w:pPr>
          </w:p>
        </w:tc>
        <w:tc>
          <w:tcPr>
            <w:tcW w:w="7846" w:type="dxa"/>
            <w:gridSpan w:val="2"/>
          </w:tcPr>
          <w:p w:rsidR="00B3762D" w:rsidRDefault="00B3762D" w:rsidP="00B3762D">
            <w:pPr>
              <w:pStyle w:val="2"/>
              <w:ind w:left="552"/>
              <w:jc w:val="center"/>
              <w:rPr>
                <w:rFonts w:ascii="Times New Roman" w:hAnsi="Times New Roman" w:cs="Times New Roman"/>
                <w:sz w:val="24"/>
              </w:rPr>
            </w:pPr>
            <w:r w:rsidRPr="00B759F2">
              <w:rPr>
                <w:rFonts w:ascii="Times New Roman" w:hAnsi="Times New Roman" w:cs="Times New Roman"/>
                <w:sz w:val="24"/>
              </w:rPr>
              <w:t xml:space="preserve">Администрация </w:t>
            </w:r>
            <w:r>
              <w:rPr>
                <w:rFonts w:ascii="Times New Roman" w:hAnsi="Times New Roman" w:cs="Times New Roman"/>
                <w:sz w:val="24"/>
              </w:rPr>
              <w:t>Малояуш</w:t>
            </w:r>
            <w:r w:rsidRPr="00B759F2">
              <w:rPr>
                <w:rFonts w:ascii="Times New Roman" w:hAnsi="Times New Roman" w:cs="Times New Roman"/>
                <w:sz w:val="24"/>
              </w:rPr>
              <w:t xml:space="preserve">ского сельского поселения                                                                                                                                                                          </w:t>
            </w:r>
          </w:p>
          <w:p w:rsidR="00B3762D" w:rsidRPr="00B759F2" w:rsidRDefault="00B3762D" w:rsidP="00B3762D">
            <w:pPr>
              <w:pStyle w:val="2"/>
              <w:jc w:val="center"/>
              <w:rPr>
                <w:rFonts w:ascii="Times New Roman" w:hAnsi="Times New Roman" w:cs="Times New Roman"/>
                <w:sz w:val="24"/>
              </w:rPr>
            </w:pPr>
            <w:r w:rsidRPr="00B759F2">
              <w:rPr>
                <w:rFonts w:ascii="Times New Roman" w:hAnsi="Times New Roman" w:cs="Times New Roman"/>
                <w:sz w:val="24"/>
              </w:rPr>
              <w:t>Вурнарского района Чувашской Республики</w:t>
            </w:r>
          </w:p>
        </w:tc>
      </w:tr>
      <w:tr w:rsidR="00B3762D" w:rsidRPr="00B759F2" w:rsidTr="00B3762D">
        <w:trPr>
          <w:cantSplit/>
        </w:trPr>
        <w:tc>
          <w:tcPr>
            <w:tcW w:w="1728" w:type="dxa"/>
          </w:tcPr>
          <w:p w:rsidR="00B3762D" w:rsidRPr="00B759F2" w:rsidRDefault="00B3762D" w:rsidP="00B3762D">
            <w:pPr>
              <w:jc w:val="center"/>
            </w:pPr>
            <w:r w:rsidRPr="00B759F2">
              <w:t>993</w:t>
            </w:r>
          </w:p>
        </w:tc>
        <w:tc>
          <w:tcPr>
            <w:tcW w:w="3240" w:type="dxa"/>
          </w:tcPr>
          <w:p w:rsidR="00B3762D" w:rsidRPr="00B759F2" w:rsidRDefault="00B3762D" w:rsidP="00B3762D">
            <w:pPr>
              <w:jc w:val="center"/>
            </w:pPr>
            <w:r w:rsidRPr="00B759F2">
              <w:t>01 05 02 01 10 0000 510</w:t>
            </w:r>
          </w:p>
        </w:tc>
        <w:tc>
          <w:tcPr>
            <w:tcW w:w="4606" w:type="dxa"/>
          </w:tcPr>
          <w:p w:rsidR="00B3762D" w:rsidRPr="00B759F2" w:rsidRDefault="00B3762D" w:rsidP="00B3762D">
            <w:pPr>
              <w:jc w:val="both"/>
            </w:pPr>
            <w:r w:rsidRPr="00B759F2">
              <w:t>Увеличение прочих остатков денежных средств бюджетов сельских поселений</w:t>
            </w:r>
          </w:p>
        </w:tc>
      </w:tr>
      <w:tr w:rsidR="00B3762D" w:rsidRPr="00B759F2" w:rsidTr="00B3762D">
        <w:trPr>
          <w:cantSplit/>
        </w:trPr>
        <w:tc>
          <w:tcPr>
            <w:tcW w:w="1728" w:type="dxa"/>
          </w:tcPr>
          <w:p w:rsidR="00B3762D" w:rsidRPr="00B759F2" w:rsidRDefault="00B3762D" w:rsidP="00B3762D">
            <w:pPr>
              <w:jc w:val="center"/>
            </w:pPr>
            <w:r w:rsidRPr="00B759F2">
              <w:t>993</w:t>
            </w:r>
          </w:p>
        </w:tc>
        <w:tc>
          <w:tcPr>
            <w:tcW w:w="3240" w:type="dxa"/>
          </w:tcPr>
          <w:p w:rsidR="00B3762D" w:rsidRPr="00B759F2" w:rsidRDefault="00B3762D" w:rsidP="00B3762D">
            <w:pPr>
              <w:jc w:val="center"/>
            </w:pPr>
            <w:r w:rsidRPr="00B759F2">
              <w:t>01 05 02 01 10 0000 610</w:t>
            </w:r>
          </w:p>
        </w:tc>
        <w:tc>
          <w:tcPr>
            <w:tcW w:w="4606" w:type="dxa"/>
          </w:tcPr>
          <w:p w:rsidR="00B3762D" w:rsidRPr="00B759F2" w:rsidRDefault="00B3762D" w:rsidP="00B3762D">
            <w:pPr>
              <w:jc w:val="both"/>
            </w:pPr>
            <w:r w:rsidRPr="00B759F2">
              <w:t>Уменьшение прочих остатков денежных средств бюджетов сельских поселений</w:t>
            </w:r>
          </w:p>
        </w:tc>
      </w:tr>
    </w:tbl>
    <w:p w:rsidR="00B3762D" w:rsidRPr="00B759F2" w:rsidRDefault="00B3762D" w:rsidP="00B3762D"/>
    <w:p w:rsidR="00B3762D" w:rsidRDefault="00B3762D" w:rsidP="00B3762D">
      <w:pPr>
        <w:ind w:firstLine="567"/>
        <w:jc w:val="both"/>
        <w:rPr>
          <w:sz w:val="22"/>
          <w:szCs w:val="22"/>
        </w:rPr>
      </w:pPr>
    </w:p>
    <w:p w:rsidR="00B3762D" w:rsidRDefault="00B3762D" w:rsidP="00B3762D">
      <w:pPr>
        <w:ind w:firstLine="567"/>
        <w:jc w:val="both"/>
        <w:rPr>
          <w:sz w:val="22"/>
          <w:szCs w:val="22"/>
        </w:rPr>
      </w:pPr>
    </w:p>
    <w:p w:rsidR="00B3762D" w:rsidRDefault="00B3762D" w:rsidP="00B3762D">
      <w:pPr>
        <w:ind w:firstLine="567"/>
        <w:jc w:val="both"/>
        <w:rPr>
          <w:sz w:val="22"/>
          <w:szCs w:val="22"/>
        </w:rPr>
      </w:pPr>
    </w:p>
    <w:p w:rsidR="00B3762D" w:rsidRDefault="00B3762D" w:rsidP="00B3762D">
      <w:pPr>
        <w:ind w:firstLine="567"/>
        <w:jc w:val="both"/>
        <w:rPr>
          <w:sz w:val="22"/>
          <w:szCs w:val="22"/>
        </w:rPr>
      </w:pPr>
    </w:p>
    <w:p w:rsidR="00B3762D" w:rsidRDefault="00B3762D" w:rsidP="00B3762D">
      <w:pPr>
        <w:ind w:firstLine="567"/>
        <w:jc w:val="both"/>
        <w:rPr>
          <w:sz w:val="22"/>
          <w:szCs w:val="22"/>
        </w:rPr>
      </w:pPr>
    </w:p>
    <w:p w:rsidR="00B3762D" w:rsidRDefault="00B3762D" w:rsidP="00B3762D">
      <w:pPr>
        <w:ind w:firstLine="567"/>
        <w:jc w:val="both"/>
        <w:rPr>
          <w:sz w:val="22"/>
          <w:szCs w:val="22"/>
        </w:rPr>
      </w:pPr>
    </w:p>
    <w:p w:rsidR="00B3762D" w:rsidRDefault="00B3762D" w:rsidP="00B3762D">
      <w:pPr>
        <w:ind w:firstLine="567"/>
        <w:jc w:val="both"/>
        <w:rPr>
          <w:sz w:val="22"/>
          <w:szCs w:val="22"/>
        </w:rPr>
      </w:pPr>
    </w:p>
    <w:p w:rsidR="00B3762D" w:rsidRDefault="00B3762D" w:rsidP="00B3762D">
      <w:pPr>
        <w:ind w:firstLine="567"/>
        <w:jc w:val="both"/>
        <w:rPr>
          <w:sz w:val="22"/>
          <w:szCs w:val="22"/>
        </w:rPr>
      </w:pPr>
    </w:p>
    <w:p w:rsidR="00B3762D" w:rsidRDefault="00B3762D" w:rsidP="00B3762D">
      <w:pPr>
        <w:ind w:firstLine="567"/>
        <w:jc w:val="both"/>
        <w:rPr>
          <w:sz w:val="22"/>
          <w:szCs w:val="22"/>
        </w:rPr>
      </w:pPr>
    </w:p>
    <w:p w:rsidR="00B3762D" w:rsidRDefault="00B3762D" w:rsidP="00B3762D">
      <w:pPr>
        <w:ind w:firstLine="567"/>
        <w:jc w:val="both"/>
        <w:rPr>
          <w:sz w:val="22"/>
          <w:szCs w:val="22"/>
        </w:rPr>
      </w:pPr>
    </w:p>
    <w:p w:rsidR="00B3762D" w:rsidRDefault="00B3762D" w:rsidP="00B3762D">
      <w:pPr>
        <w:ind w:firstLine="567"/>
        <w:jc w:val="both"/>
        <w:rPr>
          <w:sz w:val="22"/>
          <w:szCs w:val="22"/>
        </w:rPr>
      </w:pPr>
    </w:p>
    <w:p w:rsidR="00B3762D" w:rsidRDefault="00B3762D" w:rsidP="00B3762D">
      <w:pPr>
        <w:ind w:firstLine="567"/>
        <w:jc w:val="both"/>
        <w:rPr>
          <w:sz w:val="22"/>
          <w:szCs w:val="22"/>
        </w:rPr>
      </w:pPr>
    </w:p>
    <w:p w:rsidR="00B3762D" w:rsidRDefault="00B3762D" w:rsidP="00B3762D">
      <w:pPr>
        <w:ind w:firstLine="567"/>
        <w:jc w:val="both"/>
        <w:rPr>
          <w:sz w:val="22"/>
          <w:szCs w:val="22"/>
        </w:rPr>
      </w:pPr>
    </w:p>
    <w:p w:rsidR="00B3762D" w:rsidRDefault="00B3762D" w:rsidP="00B3762D">
      <w:pPr>
        <w:ind w:firstLine="567"/>
        <w:jc w:val="both"/>
        <w:rPr>
          <w:sz w:val="22"/>
          <w:szCs w:val="22"/>
        </w:rPr>
      </w:pPr>
    </w:p>
    <w:p w:rsidR="00B3762D" w:rsidRDefault="00B3762D" w:rsidP="00B3762D">
      <w:pPr>
        <w:ind w:firstLine="567"/>
        <w:jc w:val="both"/>
        <w:rPr>
          <w:sz w:val="22"/>
          <w:szCs w:val="22"/>
        </w:rPr>
      </w:pPr>
    </w:p>
    <w:p w:rsidR="00B3762D" w:rsidRDefault="00B3762D" w:rsidP="00B3762D">
      <w:pPr>
        <w:ind w:firstLine="567"/>
        <w:jc w:val="both"/>
        <w:rPr>
          <w:sz w:val="22"/>
          <w:szCs w:val="22"/>
        </w:rPr>
      </w:pPr>
    </w:p>
    <w:p w:rsidR="00B3762D" w:rsidRDefault="00B3762D" w:rsidP="00B3762D">
      <w:pPr>
        <w:ind w:firstLine="567"/>
        <w:jc w:val="both"/>
        <w:rPr>
          <w:sz w:val="22"/>
          <w:szCs w:val="22"/>
        </w:rPr>
      </w:pPr>
    </w:p>
    <w:p w:rsidR="00B3762D" w:rsidRDefault="00B3762D" w:rsidP="00B3762D">
      <w:pPr>
        <w:ind w:firstLine="567"/>
        <w:jc w:val="both"/>
        <w:rPr>
          <w:sz w:val="22"/>
          <w:szCs w:val="22"/>
        </w:rPr>
      </w:pPr>
    </w:p>
    <w:p w:rsidR="00B3762D" w:rsidRDefault="00B3762D" w:rsidP="00B3762D">
      <w:pPr>
        <w:ind w:firstLine="567"/>
        <w:jc w:val="both"/>
        <w:rPr>
          <w:sz w:val="22"/>
          <w:szCs w:val="22"/>
        </w:rPr>
      </w:pPr>
    </w:p>
    <w:p w:rsidR="00B3762D" w:rsidRDefault="00B3762D" w:rsidP="00B3762D">
      <w:pPr>
        <w:ind w:firstLine="567"/>
        <w:jc w:val="both"/>
        <w:rPr>
          <w:sz w:val="22"/>
          <w:szCs w:val="22"/>
        </w:rPr>
      </w:pPr>
    </w:p>
    <w:p w:rsidR="00B3762D" w:rsidRDefault="00B3762D" w:rsidP="00B3762D">
      <w:pPr>
        <w:ind w:firstLine="567"/>
        <w:jc w:val="both"/>
        <w:rPr>
          <w:sz w:val="22"/>
          <w:szCs w:val="22"/>
        </w:rPr>
      </w:pPr>
    </w:p>
    <w:p w:rsidR="00B3762D" w:rsidRDefault="00B3762D" w:rsidP="00B3762D">
      <w:pPr>
        <w:ind w:firstLine="567"/>
        <w:jc w:val="both"/>
        <w:rPr>
          <w:sz w:val="22"/>
          <w:szCs w:val="22"/>
        </w:rPr>
      </w:pPr>
    </w:p>
    <w:tbl>
      <w:tblPr>
        <w:tblW w:w="13132" w:type="dxa"/>
        <w:tblInd w:w="-459" w:type="dxa"/>
        <w:tblLook w:val="04A0"/>
      </w:tblPr>
      <w:tblGrid>
        <w:gridCol w:w="3402"/>
        <w:gridCol w:w="310"/>
        <w:gridCol w:w="4600"/>
        <w:gridCol w:w="2540"/>
        <w:gridCol w:w="2280"/>
      </w:tblGrid>
      <w:tr w:rsidR="00B3762D" w:rsidRPr="00125D93" w:rsidTr="00B3762D">
        <w:trPr>
          <w:trHeight w:val="405"/>
        </w:trPr>
        <w:tc>
          <w:tcPr>
            <w:tcW w:w="3712" w:type="dxa"/>
            <w:gridSpan w:val="2"/>
            <w:tcBorders>
              <w:top w:val="nil"/>
              <w:left w:val="nil"/>
              <w:bottom w:val="nil"/>
              <w:right w:val="nil"/>
            </w:tcBorders>
            <w:shd w:val="clear" w:color="auto" w:fill="auto"/>
            <w:noWrap/>
            <w:vAlign w:val="bottom"/>
            <w:hideMark/>
          </w:tcPr>
          <w:p w:rsidR="00B3762D" w:rsidRPr="00125D93" w:rsidRDefault="00B3762D" w:rsidP="00B3762D">
            <w:pPr>
              <w:rPr>
                <w:rFonts w:ascii="Calibri" w:hAnsi="Calibri"/>
                <w:color w:val="000000"/>
              </w:rPr>
            </w:pPr>
            <w:bookmarkStart w:id="2" w:name="RANGE!A1:C40"/>
            <w:bookmarkEnd w:id="2"/>
          </w:p>
        </w:tc>
        <w:tc>
          <w:tcPr>
            <w:tcW w:w="4600" w:type="dxa"/>
            <w:tcBorders>
              <w:top w:val="nil"/>
              <w:left w:val="nil"/>
              <w:bottom w:val="nil"/>
              <w:right w:val="nil"/>
            </w:tcBorders>
            <w:shd w:val="clear" w:color="auto" w:fill="auto"/>
            <w:noWrap/>
            <w:vAlign w:val="bottom"/>
            <w:hideMark/>
          </w:tcPr>
          <w:p w:rsidR="00B3762D" w:rsidRPr="00152A11" w:rsidRDefault="00B3762D" w:rsidP="00B3762D">
            <w:pPr>
              <w:rPr>
                <w:rFonts w:ascii="Calibri" w:hAnsi="Calibri"/>
                <w:color w:val="000000"/>
                <w:sz w:val="20"/>
                <w:szCs w:val="20"/>
              </w:rPr>
            </w:pPr>
          </w:p>
        </w:tc>
        <w:tc>
          <w:tcPr>
            <w:tcW w:w="2540" w:type="dxa"/>
            <w:tcBorders>
              <w:top w:val="nil"/>
              <w:left w:val="nil"/>
              <w:bottom w:val="nil"/>
              <w:right w:val="nil"/>
            </w:tcBorders>
            <w:shd w:val="clear" w:color="auto" w:fill="auto"/>
            <w:noWrap/>
            <w:vAlign w:val="center"/>
            <w:hideMark/>
          </w:tcPr>
          <w:p w:rsidR="00B3762D" w:rsidRPr="00152A11" w:rsidRDefault="00B3762D" w:rsidP="00B3762D">
            <w:pPr>
              <w:jc w:val="center"/>
              <w:rPr>
                <w:i/>
                <w:iCs/>
                <w:color w:val="000000"/>
                <w:sz w:val="20"/>
                <w:szCs w:val="20"/>
              </w:rPr>
            </w:pPr>
            <w:r w:rsidRPr="00152A11">
              <w:rPr>
                <w:i/>
                <w:iCs/>
                <w:color w:val="000000"/>
                <w:sz w:val="20"/>
                <w:szCs w:val="20"/>
              </w:rPr>
              <w:t>Приложение 3</w:t>
            </w:r>
          </w:p>
        </w:tc>
        <w:tc>
          <w:tcPr>
            <w:tcW w:w="2280" w:type="dxa"/>
            <w:tcBorders>
              <w:top w:val="nil"/>
              <w:left w:val="nil"/>
              <w:bottom w:val="nil"/>
              <w:right w:val="nil"/>
            </w:tcBorders>
            <w:shd w:val="clear" w:color="auto" w:fill="auto"/>
            <w:noWrap/>
            <w:vAlign w:val="bottom"/>
            <w:hideMark/>
          </w:tcPr>
          <w:p w:rsidR="00B3762D" w:rsidRPr="00125D93" w:rsidRDefault="00B3762D" w:rsidP="00B3762D">
            <w:pPr>
              <w:rPr>
                <w:rFonts w:ascii="Calibri" w:hAnsi="Calibri"/>
                <w:color w:val="000000"/>
              </w:rPr>
            </w:pPr>
          </w:p>
        </w:tc>
      </w:tr>
      <w:tr w:rsidR="00B3762D" w:rsidRPr="00125D93" w:rsidTr="00B3762D">
        <w:trPr>
          <w:trHeight w:val="727"/>
        </w:trPr>
        <w:tc>
          <w:tcPr>
            <w:tcW w:w="3712" w:type="dxa"/>
            <w:gridSpan w:val="2"/>
            <w:tcBorders>
              <w:top w:val="nil"/>
              <w:left w:val="nil"/>
              <w:bottom w:val="nil"/>
              <w:right w:val="nil"/>
            </w:tcBorders>
            <w:shd w:val="clear" w:color="auto" w:fill="auto"/>
            <w:noWrap/>
            <w:vAlign w:val="bottom"/>
            <w:hideMark/>
          </w:tcPr>
          <w:p w:rsidR="00B3762D" w:rsidRPr="00125D93" w:rsidRDefault="00B3762D" w:rsidP="00B3762D">
            <w:pPr>
              <w:rPr>
                <w:rFonts w:ascii="Calibri" w:hAnsi="Calibri"/>
                <w:color w:val="000000"/>
              </w:rPr>
            </w:pPr>
          </w:p>
        </w:tc>
        <w:tc>
          <w:tcPr>
            <w:tcW w:w="7140" w:type="dxa"/>
            <w:gridSpan w:val="2"/>
            <w:tcBorders>
              <w:top w:val="nil"/>
              <w:left w:val="nil"/>
              <w:bottom w:val="nil"/>
              <w:right w:val="nil"/>
            </w:tcBorders>
            <w:shd w:val="clear" w:color="auto" w:fill="auto"/>
            <w:noWrap/>
            <w:vAlign w:val="bottom"/>
            <w:hideMark/>
          </w:tcPr>
          <w:p w:rsidR="00B3762D" w:rsidRPr="00152A11" w:rsidRDefault="00B3762D" w:rsidP="00B3762D">
            <w:pPr>
              <w:jc w:val="center"/>
              <w:rPr>
                <w:i/>
                <w:iCs/>
                <w:color w:val="000000"/>
                <w:sz w:val="20"/>
                <w:szCs w:val="20"/>
              </w:rPr>
            </w:pPr>
            <w:r w:rsidRPr="00152A11">
              <w:rPr>
                <w:i/>
                <w:iCs/>
                <w:color w:val="000000"/>
                <w:sz w:val="20"/>
                <w:szCs w:val="20"/>
              </w:rPr>
              <w:t>к решению Собрания депутатов Малояушского сельского поселения Вурнарского района Чувашской Республики    от "13" декабря 2019 года   №53-1  "О  бюджете Малояушского сельского поселения Вурнарского района Чувашской Республики на 2020 год и на плановый период 2021 и 2022 годов "</w:t>
            </w:r>
          </w:p>
        </w:tc>
        <w:tc>
          <w:tcPr>
            <w:tcW w:w="2280" w:type="dxa"/>
            <w:tcBorders>
              <w:top w:val="nil"/>
              <w:left w:val="nil"/>
              <w:bottom w:val="nil"/>
              <w:right w:val="nil"/>
            </w:tcBorders>
            <w:shd w:val="clear" w:color="auto" w:fill="auto"/>
            <w:noWrap/>
            <w:vAlign w:val="bottom"/>
            <w:hideMark/>
          </w:tcPr>
          <w:p w:rsidR="00B3762D" w:rsidRPr="00125D93" w:rsidRDefault="00B3762D" w:rsidP="00B3762D">
            <w:pPr>
              <w:rPr>
                <w:rFonts w:ascii="Calibri" w:hAnsi="Calibri"/>
                <w:color w:val="000000"/>
              </w:rPr>
            </w:pPr>
          </w:p>
        </w:tc>
      </w:tr>
      <w:tr w:rsidR="00B3762D" w:rsidRPr="00125D93" w:rsidTr="00B3762D">
        <w:trPr>
          <w:trHeight w:val="375"/>
        </w:trPr>
        <w:tc>
          <w:tcPr>
            <w:tcW w:w="13132" w:type="dxa"/>
            <w:gridSpan w:val="5"/>
            <w:tcBorders>
              <w:top w:val="nil"/>
              <w:left w:val="nil"/>
              <w:bottom w:val="nil"/>
              <w:right w:val="nil"/>
            </w:tcBorders>
            <w:shd w:val="clear" w:color="auto" w:fill="auto"/>
            <w:noWrap/>
            <w:vAlign w:val="center"/>
            <w:hideMark/>
          </w:tcPr>
          <w:p w:rsidR="00B3762D" w:rsidRPr="00125D93" w:rsidRDefault="00B3762D" w:rsidP="00B3762D">
            <w:pPr>
              <w:jc w:val="center"/>
              <w:rPr>
                <w:b/>
                <w:bCs/>
                <w:color w:val="000000"/>
              </w:rPr>
            </w:pPr>
          </w:p>
        </w:tc>
      </w:tr>
      <w:tr w:rsidR="00B3762D" w:rsidRPr="00125D93" w:rsidTr="00B3762D">
        <w:trPr>
          <w:trHeight w:val="375"/>
        </w:trPr>
        <w:tc>
          <w:tcPr>
            <w:tcW w:w="10852" w:type="dxa"/>
            <w:gridSpan w:val="4"/>
            <w:tcBorders>
              <w:top w:val="nil"/>
              <w:left w:val="nil"/>
              <w:bottom w:val="nil"/>
              <w:right w:val="nil"/>
            </w:tcBorders>
            <w:shd w:val="clear" w:color="auto" w:fill="auto"/>
            <w:noWrap/>
            <w:vAlign w:val="center"/>
            <w:hideMark/>
          </w:tcPr>
          <w:p w:rsidR="00B3762D" w:rsidRPr="00125D93" w:rsidRDefault="00B3762D" w:rsidP="00B3762D">
            <w:pPr>
              <w:jc w:val="center"/>
              <w:rPr>
                <w:b/>
                <w:bCs/>
                <w:color w:val="000000"/>
              </w:rPr>
            </w:pPr>
            <w:r w:rsidRPr="00125D93">
              <w:rPr>
                <w:b/>
                <w:bCs/>
                <w:color w:val="000000"/>
              </w:rPr>
              <w:t xml:space="preserve">Прогнозируемые объемы </w:t>
            </w:r>
          </w:p>
        </w:tc>
        <w:tc>
          <w:tcPr>
            <w:tcW w:w="2280" w:type="dxa"/>
            <w:tcBorders>
              <w:top w:val="nil"/>
              <w:left w:val="nil"/>
              <w:bottom w:val="nil"/>
              <w:right w:val="nil"/>
            </w:tcBorders>
            <w:shd w:val="clear" w:color="auto" w:fill="auto"/>
            <w:noWrap/>
            <w:vAlign w:val="center"/>
            <w:hideMark/>
          </w:tcPr>
          <w:p w:rsidR="00B3762D" w:rsidRPr="00125D93" w:rsidRDefault="00B3762D" w:rsidP="00B3762D">
            <w:pPr>
              <w:rPr>
                <w:b/>
                <w:bCs/>
                <w:color w:val="000000"/>
              </w:rPr>
            </w:pPr>
          </w:p>
        </w:tc>
      </w:tr>
      <w:tr w:rsidR="00B3762D" w:rsidRPr="00125D93" w:rsidTr="00B3762D">
        <w:trPr>
          <w:trHeight w:val="840"/>
        </w:trPr>
        <w:tc>
          <w:tcPr>
            <w:tcW w:w="10852" w:type="dxa"/>
            <w:gridSpan w:val="4"/>
            <w:tcBorders>
              <w:top w:val="nil"/>
              <w:left w:val="nil"/>
              <w:bottom w:val="nil"/>
              <w:right w:val="nil"/>
            </w:tcBorders>
            <w:shd w:val="clear" w:color="auto" w:fill="auto"/>
            <w:vAlign w:val="center"/>
            <w:hideMark/>
          </w:tcPr>
          <w:p w:rsidR="00B3762D" w:rsidRPr="00125D93" w:rsidRDefault="00B3762D" w:rsidP="00B3762D">
            <w:pPr>
              <w:jc w:val="center"/>
              <w:rPr>
                <w:b/>
                <w:bCs/>
                <w:color w:val="000000"/>
              </w:rPr>
            </w:pPr>
            <w:r w:rsidRPr="00125D93">
              <w:rPr>
                <w:b/>
                <w:bCs/>
                <w:color w:val="000000"/>
              </w:rPr>
              <w:t xml:space="preserve">поступлений доходов в бюджет Малояушского сельского поселения Вурнарского района                         Чувашской  Республики на 2020 год </w:t>
            </w:r>
          </w:p>
        </w:tc>
        <w:tc>
          <w:tcPr>
            <w:tcW w:w="2280" w:type="dxa"/>
            <w:tcBorders>
              <w:top w:val="nil"/>
              <w:left w:val="nil"/>
              <w:bottom w:val="nil"/>
              <w:right w:val="nil"/>
            </w:tcBorders>
            <w:shd w:val="clear" w:color="auto" w:fill="auto"/>
            <w:noWrap/>
            <w:vAlign w:val="center"/>
            <w:hideMark/>
          </w:tcPr>
          <w:p w:rsidR="00B3762D" w:rsidRPr="00125D93" w:rsidRDefault="00B3762D" w:rsidP="00B3762D">
            <w:pPr>
              <w:rPr>
                <w:b/>
                <w:bCs/>
                <w:color w:val="000000"/>
              </w:rPr>
            </w:pPr>
          </w:p>
        </w:tc>
      </w:tr>
      <w:tr w:rsidR="00B3762D" w:rsidRPr="00125D93" w:rsidTr="00B3762D">
        <w:trPr>
          <w:trHeight w:val="405"/>
        </w:trPr>
        <w:tc>
          <w:tcPr>
            <w:tcW w:w="3402" w:type="dxa"/>
            <w:tcBorders>
              <w:top w:val="nil"/>
              <w:left w:val="nil"/>
              <w:bottom w:val="nil"/>
              <w:right w:val="nil"/>
            </w:tcBorders>
            <w:shd w:val="clear" w:color="auto" w:fill="auto"/>
            <w:vAlign w:val="center"/>
            <w:hideMark/>
          </w:tcPr>
          <w:p w:rsidR="00B3762D" w:rsidRPr="00125D93" w:rsidRDefault="00B3762D" w:rsidP="00B3762D">
            <w:pPr>
              <w:rPr>
                <w:rFonts w:ascii="Calibri" w:hAnsi="Calibri"/>
                <w:color w:val="000000"/>
              </w:rPr>
            </w:pPr>
          </w:p>
        </w:tc>
        <w:tc>
          <w:tcPr>
            <w:tcW w:w="4910" w:type="dxa"/>
            <w:gridSpan w:val="2"/>
            <w:tcBorders>
              <w:top w:val="nil"/>
              <w:left w:val="nil"/>
              <w:bottom w:val="nil"/>
              <w:right w:val="nil"/>
            </w:tcBorders>
            <w:shd w:val="clear" w:color="auto" w:fill="auto"/>
            <w:vAlign w:val="center"/>
            <w:hideMark/>
          </w:tcPr>
          <w:p w:rsidR="00B3762D" w:rsidRPr="00125D93" w:rsidRDefault="00B3762D" w:rsidP="00B3762D">
            <w:pPr>
              <w:rPr>
                <w:rFonts w:ascii="Calibri" w:hAnsi="Calibri"/>
                <w:color w:val="000000"/>
              </w:rPr>
            </w:pPr>
          </w:p>
        </w:tc>
        <w:tc>
          <w:tcPr>
            <w:tcW w:w="2540" w:type="dxa"/>
            <w:tcBorders>
              <w:top w:val="nil"/>
              <w:left w:val="nil"/>
              <w:bottom w:val="nil"/>
              <w:right w:val="nil"/>
            </w:tcBorders>
            <w:shd w:val="clear" w:color="auto" w:fill="auto"/>
            <w:noWrap/>
            <w:vAlign w:val="center"/>
            <w:hideMark/>
          </w:tcPr>
          <w:p w:rsidR="00B3762D" w:rsidRPr="00125D93" w:rsidRDefault="00B3762D" w:rsidP="00B3762D">
            <w:pPr>
              <w:jc w:val="right"/>
              <w:rPr>
                <w:color w:val="000000"/>
              </w:rPr>
            </w:pPr>
            <w:r w:rsidRPr="00125D93">
              <w:rPr>
                <w:color w:val="000000"/>
              </w:rPr>
              <w:t xml:space="preserve"> (рублей)</w:t>
            </w:r>
          </w:p>
        </w:tc>
        <w:tc>
          <w:tcPr>
            <w:tcW w:w="2280" w:type="dxa"/>
            <w:tcBorders>
              <w:top w:val="nil"/>
              <w:left w:val="nil"/>
              <w:bottom w:val="nil"/>
              <w:right w:val="nil"/>
            </w:tcBorders>
            <w:shd w:val="clear" w:color="auto" w:fill="auto"/>
            <w:vAlign w:val="center"/>
            <w:hideMark/>
          </w:tcPr>
          <w:p w:rsidR="00B3762D" w:rsidRPr="00125D93" w:rsidRDefault="00B3762D" w:rsidP="00B3762D">
            <w:pPr>
              <w:rPr>
                <w:rFonts w:ascii="Calibri" w:hAnsi="Calibri"/>
                <w:color w:val="000000"/>
              </w:rPr>
            </w:pPr>
          </w:p>
        </w:tc>
      </w:tr>
      <w:tr w:rsidR="00B3762D" w:rsidRPr="00125D93" w:rsidTr="00B3762D">
        <w:trPr>
          <w:trHeight w:val="55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62D" w:rsidRPr="00125D93" w:rsidRDefault="00B3762D" w:rsidP="00B3762D">
            <w:pPr>
              <w:jc w:val="center"/>
              <w:rPr>
                <w:color w:val="000000"/>
              </w:rPr>
            </w:pPr>
            <w:r w:rsidRPr="00125D93">
              <w:rPr>
                <w:color w:val="000000"/>
              </w:rPr>
              <w:t>Код бюджетной классификации</w:t>
            </w:r>
          </w:p>
        </w:tc>
        <w:tc>
          <w:tcPr>
            <w:tcW w:w="4910" w:type="dxa"/>
            <w:gridSpan w:val="2"/>
            <w:tcBorders>
              <w:top w:val="single" w:sz="4" w:space="0" w:color="auto"/>
              <w:left w:val="nil"/>
              <w:bottom w:val="single" w:sz="4" w:space="0" w:color="auto"/>
              <w:right w:val="single" w:sz="4" w:space="0" w:color="auto"/>
            </w:tcBorders>
            <w:shd w:val="clear" w:color="auto" w:fill="auto"/>
            <w:vAlign w:val="center"/>
            <w:hideMark/>
          </w:tcPr>
          <w:p w:rsidR="00B3762D" w:rsidRPr="00125D93" w:rsidRDefault="00B3762D" w:rsidP="00B3762D">
            <w:pPr>
              <w:jc w:val="center"/>
              <w:rPr>
                <w:color w:val="000000"/>
              </w:rPr>
            </w:pPr>
            <w:r w:rsidRPr="00125D93">
              <w:rPr>
                <w:color w:val="000000"/>
              </w:rPr>
              <w:t>Наименование доходов</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B3762D" w:rsidRPr="00125D93" w:rsidRDefault="00B3762D" w:rsidP="00B3762D">
            <w:pPr>
              <w:jc w:val="center"/>
              <w:rPr>
                <w:color w:val="000000"/>
              </w:rPr>
            </w:pPr>
            <w:r w:rsidRPr="00125D93">
              <w:rPr>
                <w:color w:val="000000"/>
              </w:rPr>
              <w:t xml:space="preserve">Сумма </w:t>
            </w:r>
          </w:p>
        </w:tc>
        <w:tc>
          <w:tcPr>
            <w:tcW w:w="2280" w:type="dxa"/>
            <w:tcBorders>
              <w:top w:val="nil"/>
              <w:left w:val="nil"/>
              <w:bottom w:val="nil"/>
              <w:right w:val="nil"/>
            </w:tcBorders>
            <w:shd w:val="clear" w:color="auto" w:fill="auto"/>
            <w:noWrap/>
            <w:vAlign w:val="bottom"/>
            <w:hideMark/>
          </w:tcPr>
          <w:p w:rsidR="00B3762D" w:rsidRPr="00125D93" w:rsidRDefault="00B3762D" w:rsidP="00B3762D">
            <w:pPr>
              <w:rPr>
                <w:rFonts w:ascii="Calibri" w:hAnsi="Calibri"/>
                <w:color w:val="000000"/>
              </w:rPr>
            </w:pPr>
          </w:p>
        </w:tc>
      </w:tr>
      <w:tr w:rsidR="00B3762D" w:rsidRPr="00125D93" w:rsidTr="00B3762D">
        <w:trPr>
          <w:trHeight w:val="30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3762D" w:rsidRPr="00125D93" w:rsidRDefault="00B3762D" w:rsidP="00B3762D">
            <w:pPr>
              <w:jc w:val="center"/>
              <w:rPr>
                <w:color w:val="000000"/>
              </w:rPr>
            </w:pPr>
            <w:r w:rsidRPr="00125D93">
              <w:rPr>
                <w:color w:val="000000"/>
              </w:rPr>
              <w:t>1</w:t>
            </w:r>
          </w:p>
        </w:tc>
        <w:tc>
          <w:tcPr>
            <w:tcW w:w="4910" w:type="dxa"/>
            <w:gridSpan w:val="2"/>
            <w:tcBorders>
              <w:top w:val="nil"/>
              <w:left w:val="nil"/>
              <w:bottom w:val="single" w:sz="4" w:space="0" w:color="auto"/>
              <w:right w:val="single" w:sz="4" w:space="0" w:color="auto"/>
            </w:tcBorders>
            <w:shd w:val="clear" w:color="auto" w:fill="auto"/>
            <w:vAlign w:val="center"/>
            <w:hideMark/>
          </w:tcPr>
          <w:p w:rsidR="00B3762D" w:rsidRPr="00125D93" w:rsidRDefault="00B3762D" w:rsidP="00B3762D">
            <w:pPr>
              <w:jc w:val="center"/>
              <w:rPr>
                <w:color w:val="000000"/>
              </w:rPr>
            </w:pPr>
            <w:r w:rsidRPr="00125D93">
              <w:rPr>
                <w:color w:val="000000"/>
              </w:rPr>
              <w:t>2</w:t>
            </w:r>
          </w:p>
        </w:tc>
        <w:tc>
          <w:tcPr>
            <w:tcW w:w="2540" w:type="dxa"/>
            <w:tcBorders>
              <w:top w:val="nil"/>
              <w:left w:val="nil"/>
              <w:bottom w:val="single" w:sz="4" w:space="0" w:color="auto"/>
              <w:right w:val="single" w:sz="4" w:space="0" w:color="auto"/>
            </w:tcBorders>
            <w:shd w:val="clear" w:color="auto" w:fill="auto"/>
            <w:noWrap/>
            <w:vAlign w:val="center"/>
            <w:hideMark/>
          </w:tcPr>
          <w:p w:rsidR="00B3762D" w:rsidRPr="00125D93" w:rsidRDefault="00B3762D" w:rsidP="00B3762D">
            <w:pPr>
              <w:jc w:val="center"/>
              <w:rPr>
                <w:color w:val="000000"/>
              </w:rPr>
            </w:pPr>
            <w:r w:rsidRPr="00125D93">
              <w:rPr>
                <w:color w:val="000000"/>
              </w:rPr>
              <w:t>3</w:t>
            </w:r>
          </w:p>
        </w:tc>
        <w:tc>
          <w:tcPr>
            <w:tcW w:w="2280" w:type="dxa"/>
            <w:tcBorders>
              <w:top w:val="nil"/>
              <w:left w:val="nil"/>
              <w:bottom w:val="nil"/>
              <w:right w:val="nil"/>
            </w:tcBorders>
            <w:shd w:val="clear" w:color="auto" w:fill="auto"/>
            <w:noWrap/>
            <w:vAlign w:val="bottom"/>
            <w:hideMark/>
          </w:tcPr>
          <w:p w:rsidR="00B3762D" w:rsidRPr="00125D93" w:rsidRDefault="00B3762D" w:rsidP="00B3762D">
            <w:pPr>
              <w:rPr>
                <w:rFonts w:ascii="Calibri" w:hAnsi="Calibri"/>
                <w:color w:val="000000"/>
              </w:rPr>
            </w:pPr>
          </w:p>
        </w:tc>
      </w:tr>
      <w:tr w:rsidR="00B3762D" w:rsidRPr="00125D93" w:rsidTr="00B3762D">
        <w:trPr>
          <w:trHeight w:val="527"/>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3762D" w:rsidRPr="00125D93" w:rsidRDefault="00B3762D" w:rsidP="00B3762D">
            <w:pPr>
              <w:jc w:val="center"/>
              <w:rPr>
                <w:b/>
                <w:bCs/>
                <w:color w:val="000000"/>
              </w:rPr>
            </w:pPr>
            <w:r w:rsidRPr="00125D93">
              <w:rPr>
                <w:b/>
                <w:bCs/>
                <w:color w:val="000000"/>
              </w:rPr>
              <w:t>10000000000000000</w:t>
            </w:r>
          </w:p>
        </w:tc>
        <w:tc>
          <w:tcPr>
            <w:tcW w:w="4910" w:type="dxa"/>
            <w:gridSpan w:val="2"/>
            <w:tcBorders>
              <w:top w:val="nil"/>
              <w:left w:val="nil"/>
              <w:bottom w:val="single" w:sz="4" w:space="0" w:color="auto"/>
              <w:right w:val="single" w:sz="4" w:space="0" w:color="auto"/>
            </w:tcBorders>
            <w:shd w:val="clear" w:color="auto" w:fill="auto"/>
            <w:vAlign w:val="center"/>
            <w:hideMark/>
          </w:tcPr>
          <w:p w:rsidR="00B3762D" w:rsidRPr="00125D93" w:rsidRDefault="00B3762D" w:rsidP="00B3762D">
            <w:pPr>
              <w:jc w:val="both"/>
              <w:rPr>
                <w:b/>
                <w:bCs/>
                <w:color w:val="000000"/>
              </w:rPr>
            </w:pPr>
            <w:r w:rsidRPr="00125D93">
              <w:rPr>
                <w:b/>
                <w:bCs/>
                <w:color w:val="000000"/>
              </w:rPr>
              <w:t>НАЛОГОВЫЕ И НЕНАЛОГОВЫЕ ДОХОДЫ</w:t>
            </w:r>
            <w:r w:rsidRPr="00125D93">
              <w:rPr>
                <w:color w:val="000000"/>
              </w:rPr>
              <w:t>, всего</w:t>
            </w:r>
          </w:p>
        </w:tc>
        <w:tc>
          <w:tcPr>
            <w:tcW w:w="2540" w:type="dxa"/>
            <w:tcBorders>
              <w:top w:val="nil"/>
              <w:left w:val="nil"/>
              <w:bottom w:val="single" w:sz="4" w:space="0" w:color="auto"/>
              <w:right w:val="single" w:sz="4" w:space="0" w:color="auto"/>
            </w:tcBorders>
            <w:shd w:val="clear" w:color="auto" w:fill="auto"/>
            <w:noWrap/>
            <w:hideMark/>
          </w:tcPr>
          <w:p w:rsidR="00B3762D" w:rsidRPr="00125D93" w:rsidRDefault="00B3762D" w:rsidP="00B3762D">
            <w:pPr>
              <w:rPr>
                <w:b/>
                <w:bCs/>
                <w:color w:val="000000"/>
              </w:rPr>
            </w:pPr>
            <w:r w:rsidRPr="00125D93">
              <w:rPr>
                <w:b/>
                <w:bCs/>
                <w:color w:val="000000"/>
              </w:rPr>
              <w:t xml:space="preserve">      1 230 299,00   </w:t>
            </w:r>
          </w:p>
        </w:tc>
        <w:tc>
          <w:tcPr>
            <w:tcW w:w="2280" w:type="dxa"/>
            <w:tcBorders>
              <w:top w:val="nil"/>
              <w:left w:val="nil"/>
              <w:bottom w:val="nil"/>
              <w:right w:val="nil"/>
            </w:tcBorders>
            <w:shd w:val="clear" w:color="auto" w:fill="auto"/>
            <w:noWrap/>
            <w:vAlign w:val="bottom"/>
            <w:hideMark/>
          </w:tcPr>
          <w:p w:rsidR="00B3762D" w:rsidRPr="00125D93" w:rsidRDefault="00B3762D" w:rsidP="00B3762D">
            <w:pPr>
              <w:rPr>
                <w:rFonts w:ascii="Calibri" w:hAnsi="Calibri"/>
                <w:color w:val="000000"/>
              </w:rPr>
            </w:pPr>
          </w:p>
        </w:tc>
      </w:tr>
      <w:tr w:rsidR="00B3762D" w:rsidRPr="00125D93" w:rsidTr="00B3762D">
        <w:trPr>
          <w:trHeight w:val="40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3762D" w:rsidRPr="00125D93" w:rsidRDefault="00B3762D" w:rsidP="00B3762D">
            <w:pPr>
              <w:jc w:val="center"/>
              <w:rPr>
                <w:b/>
                <w:bCs/>
                <w:color w:val="000000"/>
              </w:rPr>
            </w:pPr>
            <w:r w:rsidRPr="00125D93">
              <w:rPr>
                <w:b/>
                <w:bCs/>
                <w:color w:val="000000"/>
              </w:rPr>
              <w:t> </w:t>
            </w:r>
          </w:p>
        </w:tc>
        <w:tc>
          <w:tcPr>
            <w:tcW w:w="4910" w:type="dxa"/>
            <w:gridSpan w:val="2"/>
            <w:tcBorders>
              <w:top w:val="nil"/>
              <w:left w:val="nil"/>
              <w:bottom w:val="single" w:sz="4" w:space="0" w:color="auto"/>
              <w:right w:val="single" w:sz="4" w:space="0" w:color="auto"/>
            </w:tcBorders>
            <w:shd w:val="clear" w:color="auto" w:fill="auto"/>
            <w:vAlign w:val="center"/>
            <w:hideMark/>
          </w:tcPr>
          <w:p w:rsidR="00B3762D" w:rsidRPr="00125D93" w:rsidRDefault="00B3762D" w:rsidP="00B3762D">
            <w:pPr>
              <w:jc w:val="both"/>
              <w:rPr>
                <w:color w:val="000000"/>
              </w:rPr>
            </w:pPr>
            <w:r w:rsidRPr="00125D93">
              <w:rPr>
                <w:color w:val="000000"/>
              </w:rPr>
              <w:t>в том числе:</w:t>
            </w:r>
          </w:p>
        </w:tc>
        <w:tc>
          <w:tcPr>
            <w:tcW w:w="2540" w:type="dxa"/>
            <w:tcBorders>
              <w:top w:val="nil"/>
              <w:left w:val="nil"/>
              <w:bottom w:val="single" w:sz="4" w:space="0" w:color="auto"/>
              <w:right w:val="single" w:sz="4" w:space="0" w:color="auto"/>
            </w:tcBorders>
            <w:shd w:val="clear" w:color="auto" w:fill="auto"/>
            <w:noWrap/>
            <w:hideMark/>
          </w:tcPr>
          <w:p w:rsidR="00B3762D" w:rsidRPr="00125D93" w:rsidRDefault="00B3762D" w:rsidP="00B3762D">
            <w:pPr>
              <w:rPr>
                <w:b/>
                <w:bCs/>
                <w:color w:val="000000"/>
              </w:rPr>
            </w:pPr>
            <w:r w:rsidRPr="00125D93">
              <w:rPr>
                <w:b/>
                <w:bCs/>
                <w:color w:val="000000"/>
              </w:rPr>
              <w:t> </w:t>
            </w:r>
          </w:p>
        </w:tc>
        <w:tc>
          <w:tcPr>
            <w:tcW w:w="2280" w:type="dxa"/>
            <w:tcBorders>
              <w:top w:val="nil"/>
              <w:left w:val="nil"/>
              <w:bottom w:val="nil"/>
              <w:right w:val="nil"/>
            </w:tcBorders>
            <w:shd w:val="clear" w:color="auto" w:fill="auto"/>
            <w:noWrap/>
            <w:vAlign w:val="bottom"/>
            <w:hideMark/>
          </w:tcPr>
          <w:p w:rsidR="00B3762D" w:rsidRPr="00125D93" w:rsidRDefault="00B3762D" w:rsidP="00B3762D">
            <w:pPr>
              <w:rPr>
                <w:rFonts w:ascii="Calibri" w:hAnsi="Calibri"/>
                <w:color w:val="000000"/>
              </w:rPr>
            </w:pPr>
          </w:p>
        </w:tc>
      </w:tr>
      <w:tr w:rsidR="00B3762D" w:rsidRPr="00125D93" w:rsidTr="00B3762D">
        <w:trPr>
          <w:trHeight w:val="40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3762D" w:rsidRPr="00125D93" w:rsidRDefault="00B3762D" w:rsidP="00B3762D">
            <w:pPr>
              <w:jc w:val="center"/>
              <w:rPr>
                <w:b/>
                <w:bCs/>
                <w:color w:val="000000"/>
              </w:rPr>
            </w:pPr>
            <w:r w:rsidRPr="00125D93">
              <w:rPr>
                <w:b/>
                <w:bCs/>
                <w:color w:val="000000"/>
              </w:rPr>
              <w:t>10100000000000000</w:t>
            </w:r>
          </w:p>
        </w:tc>
        <w:tc>
          <w:tcPr>
            <w:tcW w:w="4910" w:type="dxa"/>
            <w:gridSpan w:val="2"/>
            <w:tcBorders>
              <w:top w:val="nil"/>
              <w:left w:val="nil"/>
              <w:bottom w:val="single" w:sz="4" w:space="0" w:color="auto"/>
              <w:right w:val="single" w:sz="4" w:space="0" w:color="auto"/>
            </w:tcBorders>
            <w:shd w:val="clear" w:color="auto" w:fill="auto"/>
            <w:vAlign w:val="center"/>
            <w:hideMark/>
          </w:tcPr>
          <w:p w:rsidR="00B3762D" w:rsidRPr="00125D93" w:rsidRDefault="00B3762D" w:rsidP="00B3762D">
            <w:pPr>
              <w:jc w:val="both"/>
              <w:rPr>
                <w:b/>
                <w:bCs/>
                <w:color w:val="000000"/>
              </w:rPr>
            </w:pPr>
            <w:r w:rsidRPr="00125D93">
              <w:rPr>
                <w:b/>
                <w:bCs/>
                <w:color w:val="000000"/>
              </w:rPr>
              <w:t>НАЛОГИ НА ПРИБЫЛЬ, ДОХОДЫ</w:t>
            </w:r>
          </w:p>
        </w:tc>
        <w:tc>
          <w:tcPr>
            <w:tcW w:w="2540" w:type="dxa"/>
            <w:tcBorders>
              <w:top w:val="nil"/>
              <w:left w:val="nil"/>
              <w:bottom w:val="single" w:sz="4" w:space="0" w:color="auto"/>
              <w:right w:val="single" w:sz="4" w:space="0" w:color="auto"/>
            </w:tcBorders>
            <w:shd w:val="clear" w:color="auto" w:fill="auto"/>
            <w:noWrap/>
            <w:hideMark/>
          </w:tcPr>
          <w:p w:rsidR="00B3762D" w:rsidRPr="00125D93" w:rsidRDefault="00B3762D" w:rsidP="00B3762D">
            <w:pPr>
              <w:rPr>
                <w:b/>
                <w:bCs/>
                <w:color w:val="000000"/>
              </w:rPr>
            </w:pPr>
            <w:r w:rsidRPr="00125D93">
              <w:rPr>
                <w:b/>
                <w:bCs/>
                <w:color w:val="000000"/>
              </w:rPr>
              <w:t xml:space="preserve">            36 000,00   </w:t>
            </w:r>
          </w:p>
        </w:tc>
        <w:tc>
          <w:tcPr>
            <w:tcW w:w="2280" w:type="dxa"/>
            <w:tcBorders>
              <w:top w:val="nil"/>
              <w:left w:val="nil"/>
              <w:bottom w:val="nil"/>
              <w:right w:val="nil"/>
            </w:tcBorders>
            <w:shd w:val="clear" w:color="auto" w:fill="auto"/>
            <w:noWrap/>
            <w:vAlign w:val="bottom"/>
            <w:hideMark/>
          </w:tcPr>
          <w:p w:rsidR="00B3762D" w:rsidRPr="00125D93" w:rsidRDefault="00B3762D" w:rsidP="00B3762D">
            <w:pPr>
              <w:rPr>
                <w:rFonts w:ascii="Calibri" w:hAnsi="Calibri"/>
                <w:color w:val="000000"/>
              </w:rPr>
            </w:pPr>
          </w:p>
        </w:tc>
      </w:tr>
      <w:tr w:rsidR="00B3762D" w:rsidRPr="00125D93" w:rsidTr="00B3762D">
        <w:trPr>
          <w:trHeight w:val="40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3762D" w:rsidRPr="00125D93" w:rsidRDefault="00B3762D" w:rsidP="00B3762D">
            <w:pPr>
              <w:jc w:val="center"/>
              <w:rPr>
                <w:color w:val="000000"/>
              </w:rPr>
            </w:pPr>
            <w:r w:rsidRPr="00125D93">
              <w:rPr>
                <w:color w:val="000000"/>
              </w:rPr>
              <w:t>10102000010000110</w:t>
            </w:r>
          </w:p>
        </w:tc>
        <w:tc>
          <w:tcPr>
            <w:tcW w:w="4910" w:type="dxa"/>
            <w:gridSpan w:val="2"/>
            <w:tcBorders>
              <w:top w:val="nil"/>
              <w:left w:val="nil"/>
              <w:bottom w:val="single" w:sz="4" w:space="0" w:color="auto"/>
              <w:right w:val="single" w:sz="4" w:space="0" w:color="auto"/>
            </w:tcBorders>
            <w:shd w:val="clear" w:color="auto" w:fill="auto"/>
            <w:vAlign w:val="center"/>
            <w:hideMark/>
          </w:tcPr>
          <w:p w:rsidR="00B3762D" w:rsidRPr="00125D93" w:rsidRDefault="00B3762D" w:rsidP="00B3762D">
            <w:pPr>
              <w:jc w:val="both"/>
              <w:rPr>
                <w:color w:val="000000"/>
              </w:rPr>
            </w:pPr>
            <w:r w:rsidRPr="00125D93">
              <w:rPr>
                <w:color w:val="000000"/>
              </w:rPr>
              <w:t>налог на доходы физических лиц</w:t>
            </w:r>
          </w:p>
        </w:tc>
        <w:tc>
          <w:tcPr>
            <w:tcW w:w="2540" w:type="dxa"/>
            <w:tcBorders>
              <w:top w:val="nil"/>
              <w:left w:val="nil"/>
              <w:bottom w:val="single" w:sz="4" w:space="0" w:color="auto"/>
              <w:right w:val="single" w:sz="4" w:space="0" w:color="auto"/>
            </w:tcBorders>
            <w:shd w:val="clear" w:color="auto" w:fill="auto"/>
            <w:noWrap/>
            <w:hideMark/>
          </w:tcPr>
          <w:p w:rsidR="00B3762D" w:rsidRPr="00125D93" w:rsidRDefault="00B3762D" w:rsidP="00B3762D">
            <w:pPr>
              <w:rPr>
                <w:color w:val="000000"/>
              </w:rPr>
            </w:pPr>
            <w:r w:rsidRPr="00125D93">
              <w:rPr>
                <w:color w:val="000000"/>
              </w:rPr>
              <w:t xml:space="preserve">            36 000,00   </w:t>
            </w:r>
          </w:p>
        </w:tc>
        <w:tc>
          <w:tcPr>
            <w:tcW w:w="2280" w:type="dxa"/>
            <w:tcBorders>
              <w:top w:val="nil"/>
              <w:left w:val="nil"/>
              <w:bottom w:val="nil"/>
              <w:right w:val="nil"/>
            </w:tcBorders>
            <w:shd w:val="clear" w:color="auto" w:fill="auto"/>
            <w:noWrap/>
            <w:vAlign w:val="bottom"/>
            <w:hideMark/>
          </w:tcPr>
          <w:p w:rsidR="00B3762D" w:rsidRPr="00125D93" w:rsidRDefault="00B3762D" w:rsidP="00B3762D">
            <w:pPr>
              <w:rPr>
                <w:rFonts w:ascii="Calibri" w:hAnsi="Calibri"/>
                <w:color w:val="000000"/>
              </w:rPr>
            </w:pPr>
          </w:p>
        </w:tc>
      </w:tr>
      <w:tr w:rsidR="00B3762D" w:rsidRPr="00125D93" w:rsidTr="00B3762D">
        <w:trPr>
          <w:trHeight w:val="993"/>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3762D" w:rsidRPr="00125D93" w:rsidRDefault="00B3762D" w:rsidP="00B3762D">
            <w:pPr>
              <w:jc w:val="center"/>
              <w:rPr>
                <w:b/>
                <w:bCs/>
                <w:color w:val="000000"/>
              </w:rPr>
            </w:pPr>
            <w:r w:rsidRPr="00125D93">
              <w:rPr>
                <w:b/>
                <w:bCs/>
                <w:color w:val="000000"/>
              </w:rPr>
              <w:t>10300000000000000</w:t>
            </w:r>
          </w:p>
        </w:tc>
        <w:tc>
          <w:tcPr>
            <w:tcW w:w="4910" w:type="dxa"/>
            <w:gridSpan w:val="2"/>
            <w:tcBorders>
              <w:top w:val="nil"/>
              <w:left w:val="nil"/>
              <w:bottom w:val="single" w:sz="4" w:space="0" w:color="auto"/>
              <w:right w:val="single" w:sz="4" w:space="0" w:color="auto"/>
            </w:tcBorders>
            <w:shd w:val="clear" w:color="auto" w:fill="auto"/>
            <w:vAlign w:val="center"/>
            <w:hideMark/>
          </w:tcPr>
          <w:p w:rsidR="00B3762D" w:rsidRPr="00125D93" w:rsidRDefault="00B3762D" w:rsidP="00B3762D">
            <w:pPr>
              <w:jc w:val="both"/>
              <w:rPr>
                <w:b/>
                <w:bCs/>
                <w:color w:val="000000"/>
              </w:rPr>
            </w:pPr>
            <w:r w:rsidRPr="00125D93">
              <w:rPr>
                <w:b/>
                <w:bCs/>
                <w:color w:val="000000"/>
              </w:rPr>
              <w:t>НАЛОГИ НА ТОВАРЫ (РАБОТЫ, УСЛУГИ), РЕАЛИЗУЕМЫЕ НА ТЕРРИТОРИИ РОССИЙСКОЙ ФЕДЕРАЦИИ</w:t>
            </w:r>
          </w:p>
        </w:tc>
        <w:tc>
          <w:tcPr>
            <w:tcW w:w="2540" w:type="dxa"/>
            <w:tcBorders>
              <w:top w:val="nil"/>
              <w:left w:val="nil"/>
              <w:bottom w:val="single" w:sz="4" w:space="0" w:color="auto"/>
              <w:right w:val="single" w:sz="4" w:space="0" w:color="auto"/>
            </w:tcBorders>
            <w:shd w:val="clear" w:color="auto" w:fill="auto"/>
            <w:noWrap/>
            <w:hideMark/>
          </w:tcPr>
          <w:p w:rsidR="00B3762D" w:rsidRPr="00125D93" w:rsidRDefault="00B3762D" w:rsidP="00B3762D">
            <w:pPr>
              <w:rPr>
                <w:b/>
                <w:bCs/>
                <w:color w:val="000000"/>
              </w:rPr>
            </w:pPr>
            <w:r w:rsidRPr="00125D93">
              <w:rPr>
                <w:b/>
                <w:bCs/>
                <w:color w:val="000000"/>
              </w:rPr>
              <w:t xml:space="preserve">         551 299,00   </w:t>
            </w:r>
          </w:p>
        </w:tc>
        <w:tc>
          <w:tcPr>
            <w:tcW w:w="2280" w:type="dxa"/>
            <w:tcBorders>
              <w:top w:val="nil"/>
              <w:left w:val="nil"/>
              <w:bottom w:val="nil"/>
              <w:right w:val="nil"/>
            </w:tcBorders>
            <w:shd w:val="clear" w:color="auto" w:fill="auto"/>
            <w:noWrap/>
            <w:vAlign w:val="bottom"/>
            <w:hideMark/>
          </w:tcPr>
          <w:p w:rsidR="00B3762D" w:rsidRPr="00125D93" w:rsidRDefault="00B3762D" w:rsidP="00B3762D">
            <w:pPr>
              <w:rPr>
                <w:rFonts w:ascii="Calibri" w:hAnsi="Calibri"/>
                <w:color w:val="000000"/>
              </w:rPr>
            </w:pPr>
          </w:p>
        </w:tc>
      </w:tr>
      <w:tr w:rsidR="00B3762D" w:rsidRPr="00125D93" w:rsidTr="00B3762D">
        <w:trPr>
          <w:trHeight w:val="711"/>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3762D" w:rsidRPr="00125D93" w:rsidRDefault="00B3762D" w:rsidP="00B3762D">
            <w:pPr>
              <w:jc w:val="center"/>
              <w:rPr>
                <w:color w:val="000000"/>
              </w:rPr>
            </w:pPr>
            <w:r w:rsidRPr="00125D93">
              <w:rPr>
                <w:color w:val="000000"/>
              </w:rPr>
              <w:t>10302000010000110</w:t>
            </w:r>
          </w:p>
        </w:tc>
        <w:tc>
          <w:tcPr>
            <w:tcW w:w="4910" w:type="dxa"/>
            <w:gridSpan w:val="2"/>
            <w:tcBorders>
              <w:top w:val="nil"/>
              <w:left w:val="nil"/>
              <w:bottom w:val="single" w:sz="4" w:space="0" w:color="auto"/>
              <w:right w:val="single" w:sz="4" w:space="0" w:color="auto"/>
            </w:tcBorders>
            <w:shd w:val="clear" w:color="auto" w:fill="auto"/>
            <w:vAlign w:val="center"/>
            <w:hideMark/>
          </w:tcPr>
          <w:p w:rsidR="00B3762D" w:rsidRPr="00125D93" w:rsidRDefault="00B3762D" w:rsidP="00B3762D">
            <w:pPr>
              <w:jc w:val="both"/>
              <w:rPr>
                <w:color w:val="000000"/>
              </w:rPr>
            </w:pPr>
            <w:r w:rsidRPr="00125D93">
              <w:rPr>
                <w:color w:val="000000"/>
              </w:rPr>
              <w:t>Акцизы по подакцизным товарам (продукции), производимым на территории Российской Федерации</w:t>
            </w:r>
          </w:p>
        </w:tc>
        <w:tc>
          <w:tcPr>
            <w:tcW w:w="2540" w:type="dxa"/>
            <w:tcBorders>
              <w:top w:val="nil"/>
              <w:left w:val="nil"/>
              <w:bottom w:val="single" w:sz="4" w:space="0" w:color="auto"/>
              <w:right w:val="single" w:sz="4" w:space="0" w:color="auto"/>
            </w:tcBorders>
            <w:shd w:val="clear" w:color="auto" w:fill="auto"/>
            <w:noWrap/>
            <w:hideMark/>
          </w:tcPr>
          <w:p w:rsidR="00B3762D" w:rsidRPr="00125D93" w:rsidRDefault="00B3762D" w:rsidP="00B3762D">
            <w:pPr>
              <w:rPr>
                <w:color w:val="000000"/>
              </w:rPr>
            </w:pPr>
            <w:r w:rsidRPr="00125D93">
              <w:rPr>
                <w:color w:val="000000"/>
              </w:rPr>
              <w:t xml:space="preserve">         551 299,00   </w:t>
            </w:r>
          </w:p>
        </w:tc>
        <w:tc>
          <w:tcPr>
            <w:tcW w:w="2280" w:type="dxa"/>
            <w:tcBorders>
              <w:top w:val="nil"/>
              <w:left w:val="nil"/>
              <w:bottom w:val="nil"/>
              <w:right w:val="nil"/>
            </w:tcBorders>
            <w:shd w:val="clear" w:color="auto" w:fill="auto"/>
            <w:noWrap/>
            <w:vAlign w:val="bottom"/>
            <w:hideMark/>
          </w:tcPr>
          <w:p w:rsidR="00B3762D" w:rsidRPr="00125D93" w:rsidRDefault="00B3762D" w:rsidP="00B3762D">
            <w:pPr>
              <w:rPr>
                <w:rFonts w:ascii="Calibri" w:hAnsi="Calibri"/>
                <w:color w:val="000000"/>
              </w:rPr>
            </w:pPr>
          </w:p>
        </w:tc>
      </w:tr>
      <w:tr w:rsidR="00B3762D" w:rsidRPr="00125D93" w:rsidTr="00B3762D">
        <w:trPr>
          <w:trHeight w:val="40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3762D" w:rsidRPr="00125D93" w:rsidRDefault="00B3762D" w:rsidP="00B3762D">
            <w:pPr>
              <w:jc w:val="center"/>
              <w:rPr>
                <w:b/>
                <w:bCs/>
                <w:color w:val="000000"/>
              </w:rPr>
            </w:pPr>
            <w:r w:rsidRPr="00125D93">
              <w:rPr>
                <w:b/>
                <w:bCs/>
                <w:color w:val="000000"/>
              </w:rPr>
              <w:t>10500000000000000</w:t>
            </w:r>
          </w:p>
        </w:tc>
        <w:tc>
          <w:tcPr>
            <w:tcW w:w="4910" w:type="dxa"/>
            <w:gridSpan w:val="2"/>
            <w:tcBorders>
              <w:top w:val="nil"/>
              <w:left w:val="nil"/>
              <w:bottom w:val="single" w:sz="4" w:space="0" w:color="auto"/>
              <w:right w:val="single" w:sz="4" w:space="0" w:color="auto"/>
            </w:tcBorders>
            <w:shd w:val="clear" w:color="auto" w:fill="auto"/>
            <w:hideMark/>
          </w:tcPr>
          <w:p w:rsidR="00B3762D" w:rsidRPr="00125D93" w:rsidRDefault="00B3762D" w:rsidP="00B3762D">
            <w:pPr>
              <w:jc w:val="both"/>
              <w:rPr>
                <w:b/>
                <w:bCs/>
                <w:color w:val="000000"/>
              </w:rPr>
            </w:pPr>
            <w:r w:rsidRPr="00125D93">
              <w:rPr>
                <w:b/>
                <w:bCs/>
                <w:color w:val="000000"/>
              </w:rPr>
              <w:t>НАЛОГИ НА СОВОКУПНЫЙ ДОХОД</w:t>
            </w:r>
          </w:p>
        </w:tc>
        <w:tc>
          <w:tcPr>
            <w:tcW w:w="2540" w:type="dxa"/>
            <w:tcBorders>
              <w:top w:val="nil"/>
              <w:left w:val="nil"/>
              <w:bottom w:val="single" w:sz="4" w:space="0" w:color="auto"/>
              <w:right w:val="single" w:sz="4" w:space="0" w:color="auto"/>
            </w:tcBorders>
            <w:shd w:val="clear" w:color="auto" w:fill="auto"/>
            <w:noWrap/>
            <w:hideMark/>
          </w:tcPr>
          <w:p w:rsidR="00B3762D" w:rsidRPr="00125D93" w:rsidRDefault="00B3762D" w:rsidP="00B3762D">
            <w:pPr>
              <w:rPr>
                <w:b/>
                <w:bCs/>
                <w:color w:val="000000"/>
              </w:rPr>
            </w:pPr>
            <w:r w:rsidRPr="00125D93">
              <w:rPr>
                <w:b/>
                <w:bCs/>
                <w:color w:val="000000"/>
              </w:rPr>
              <w:t xml:space="preserve">            16 000,00   </w:t>
            </w:r>
          </w:p>
        </w:tc>
        <w:tc>
          <w:tcPr>
            <w:tcW w:w="2280" w:type="dxa"/>
            <w:tcBorders>
              <w:top w:val="nil"/>
              <w:left w:val="nil"/>
              <w:bottom w:val="nil"/>
              <w:right w:val="nil"/>
            </w:tcBorders>
            <w:shd w:val="clear" w:color="auto" w:fill="auto"/>
            <w:noWrap/>
            <w:vAlign w:val="bottom"/>
            <w:hideMark/>
          </w:tcPr>
          <w:p w:rsidR="00B3762D" w:rsidRPr="00125D93" w:rsidRDefault="00B3762D" w:rsidP="00B3762D">
            <w:pPr>
              <w:rPr>
                <w:rFonts w:ascii="Calibri" w:hAnsi="Calibri"/>
                <w:color w:val="000000"/>
              </w:rPr>
            </w:pPr>
          </w:p>
        </w:tc>
      </w:tr>
      <w:tr w:rsidR="00B3762D" w:rsidRPr="00125D93" w:rsidTr="00B3762D">
        <w:trPr>
          <w:trHeight w:val="318"/>
        </w:trPr>
        <w:tc>
          <w:tcPr>
            <w:tcW w:w="3402" w:type="dxa"/>
            <w:tcBorders>
              <w:top w:val="nil"/>
              <w:left w:val="nil"/>
              <w:bottom w:val="single" w:sz="4" w:space="0" w:color="auto"/>
              <w:right w:val="single" w:sz="4" w:space="0" w:color="auto"/>
            </w:tcBorders>
            <w:shd w:val="clear" w:color="auto" w:fill="auto"/>
            <w:noWrap/>
            <w:hideMark/>
          </w:tcPr>
          <w:p w:rsidR="00B3762D" w:rsidRPr="00125D93" w:rsidRDefault="00B3762D" w:rsidP="00B3762D">
            <w:pPr>
              <w:jc w:val="center"/>
              <w:rPr>
                <w:color w:val="000000"/>
              </w:rPr>
            </w:pPr>
            <w:r w:rsidRPr="00125D93">
              <w:rPr>
                <w:color w:val="000000"/>
              </w:rPr>
              <w:t>10503000010000110</w:t>
            </w:r>
          </w:p>
        </w:tc>
        <w:tc>
          <w:tcPr>
            <w:tcW w:w="4910" w:type="dxa"/>
            <w:gridSpan w:val="2"/>
            <w:tcBorders>
              <w:top w:val="nil"/>
              <w:left w:val="nil"/>
              <w:bottom w:val="nil"/>
              <w:right w:val="nil"/>
            </w:tcBorders>
            <w:shd w:val="clear" w:color="auto" w:fill="auto"/>
            <w:hideMark/>
          </w:tcPr>
          <w:p w:rsidR="00B3762D" w:rsidRPr="00125D93" w:rsidRDefault="00B3762D" w:rsidP="00B3762D">
            <w:pPr>
              <w:jc w:val="both"/>
              <w:rPr>
                <w:color w:val="000000"/>
              </w:rPr>
            </w:pPr>
            <w:r w:rsidRPr="00125D93">
              <w:rPr>
                <w:color w:val="000000"/>
              </w:rPr>
              <w:t>Единый сельскохозяйственный налог</w:t>
            </w:r>
          </w:p>
        </w:tc>
        <w:tc>
          <w:tcPr>
            <w:tcW w:w="2540" w:type="dxa"/>
            <w:tcBorders>
              <w:top w:val="nil"/>
              <w:left w:val="single" w:sz="4" w:space="0" w:color="auto"/>
              <w:bottom w:val="single" w:sz="4" w:space="0" w:color="auto"/>
              <w:right w:val="single" w:sz="4" w:space="0" w:color="auto"/>
            </w:tcBorders>
            <w:shd w:val="clear" w:color="auto" w:fill="auto"/>
            <w:noWrap/>
            <w:hideMark/>
          </w:tcPr>
          <w:p w:rsidR="00B3762D" w:rsidRPr="00125D93" w:rsidRDefault="00B3762D" w:rsidP="00B3762D">
            <w:pPr>
              <w:rPr>
                <w:color w:val="000000"/>
              </w:rPr>
            </w:pPr>
            <w:r w:rsidRPr="00125D93">
              <w:rPr>
                <w:color w:val="000000"/>
              </w:rPr>
              <w:t xml:space="preserve">            16 000,00   </w:t>
            </w:r>
          </w:p>
        </w:tc>
        <w:tc>
          <w:tcPr>
            <w:tcW w:w="2280" w:type="dxa"/>
            <w:tcBorders>
              <w:top w:val="nil"/>
              <w:left w:val="nil"/>
              <w:bottom w:val="nil"/>
              <w:right w:val="nil"/>
            </w:tcBorders>
            <w:shd w:val="clear" w:color="auto" w:fill="auto"/>
            <w:noWrap/>
            <w:vAlign w:val="bottom"/>
            <w:hideMark/>
          </w:tcPr>
          <w:p w:rsidR="00B3762D" w:rsidRPr="00125D93" w:rsidRDefault="00B3762D" w:rsidP="00B3762D">
            <w:pPr>
              <w:rPr>
                <w:rFonts w:ascii="Calibri" w:hAnsi="Calibri"/>
                <w:color w:val="000000"/>
              </w:rPr>
            </w:pPr>
          </w:p>
        </w:tc>
      </w:tr>
      <w:tr w:rsidR="00B3762D" w:rsidRPr="00125D93" w:rsidTr="00B3762D">
        <w:trPr>
          <w:trHeight w:val="279"/>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3762D" w:rsidRPr="00125D93" w:rsidRDefault="00B3762D" w:rsidP="00B3762D">
            <w:pPr>
              <w:jc w:val="center"/>
              <w:rPr>
                <w:b/>
                <w:bCs/>
                <w:color w:val="000000"/>
              </w:rPr>
            </w:pPr>
            <w:r w:rsidRPr="00125D93">
              <w:rPr>
                <w:b/>
                <w:bCs/>
                <w:color w:val="000000"/>
              </w:rPr>
              <w:t>10600000000000000</w:t>
            </w:r>
          </w:p>
        </w:tc>
        <w:tc>
          <w:tcPr>
            <w:tcW w:w="4910" w:type="dxa"/>
            <w:gridSpan w:val="2"/>
            <w:tcBorders>
              <w:top w:val="single" w:sz="4" w:space="0" w:color="auto"/>
              <w:left w:val="nil"/>
              <w:bottom w:val="single" w:sz="4" w:space="0" w:color="auto"/>
              <w:right w:val="single" w:sz="4" w:space="0" w:color="auto"/>
            </w:tcBorders>
            <w:shd w:val="clear" w:color="auto" w:fill="auto"/>
            <w:vAlign w:val="center"/>
            <w:hideMark/>
          </w:tcPr>
          <w:p w:rsidR="00B3762D" w:rsidRPr="00125D93" w:rsidRDefault="00B3762D" w:rsidP="00B3762D">
            <w:pPr>
              <w:jc w:val="both"/>
              <w:rPr>
                <w:b/>
                <w:bCs/>
                <w:color w:val="000000"/>
              </w:rPr>
            </w:pPr>
            <w:r w:rsidRPr="00125D93">
              <w:rPr>
                <w:b/>
                <w:bCs/>
                <w:color w:val="000000"/>
              </w:rPr>
              <w:t>НАЛОГИ НА ИМУЩЕСТВО</w:t>
            </w:r>
            <w:r w:rsidRPr="00125D93">
              <w:rPr>
                <w:color w:val="000000"/>
              </w:rPr>
              <w:t>, всего</w:t>
            </w:r>
          </w:p>
        </w:tc>
        <w:tc>
          <w:tcPr>
            <w:tcW w:w="2540" w:type="dxa"/>
            <w:tcBorders>
              <w:top w:val="nil"/>
              <w:left w:val="nil"/>
              <w:bottom w:val="single" w:sz="4" w:space="0" w:color="auto"/>
              <w:right w:val="single" w:sz="4" w:space="0" w:color="auto"/>
            </w:tcBorders>
            <w:shd w:val="clear" w:color="auto" w:fill="auto"/>
            <w:noWrap/>
            <w:hideMark/>
          </w:tcPr>
          <w:p w:rsidR="00B3762D" w:rsidRPr="00125D93" w:rsidRDefault="00B3762D" w:rsidP="00B3762D">
            <w:pPr>
              <w:rPr>
                <w:b/>
                <w:bCs/>
                <w:color w:val="000000"/>
              </w:rPr>
            </w:pPr>
            <w:r w:rsidRPr="00125D93">
              <w:rPr>
                <w:b/>
                <w:bCs/>
                <w:color w:val="000000"/>
              </w:rPr>
              <w:t xml:space="preserve">         482 000,00   </w:t>
            </w:r>
          </w:p>
        </w:tc>
        <w:tc>
          <w:tcPr>
            <w:tcW w:w="2280" w:type="dxa"/>
            <w:tcBorders>
              <w:top w:val="nil"/>
              <w:left w:val="nil"/>
              <w:bottom w:val="nil"/>
              <w:right w:val="nil"/>
            </w:tcBorders>
            <w:shd w:val="clear" w:color="auto" w:fill="auto"/>
            <w:noWrap/>
            <w:vAlign w:val="bottom"/>
            <w:hideMark/>
          </w:tcPr>
          <w:p w:rsidR="00B3762D" w:rsidRPr="00125D93" w:rsidRDefault="00B3762D" w:rsidP="00B3762D">
            <w:pPr>
              <w:rPr>
                <w:rFonts w:ascii="Calibri" w:hAnsi="Calibri"/>
                <w:color w:val="000000"/>
              </w:rPr>
            </w:pPr>
          </w:p>
        </w:tc>
      </w:tr>
      <w:tr w:rsidR="00B3762D" w:rsidRPr="00125D93" w:rsidTr="00B3762D">
        <w:trPr>
          <w:trHeight w:val="27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3762D" w:rsidRPr="00125D93" w:rsidRDefault="00B3762D" w:rsidP="00B3762D">
            <w:pPr>
              <w:jc w:val="center"/>
              <w:rPr>
                <w:b/>
                <w:bCs/>
                <w:color w:val="000000"/>
              </w:rPr>
            </w:pPr>
            <w:r w:rsidRPr="00125D93">
              <w:rPr>
                <w:b/>
                <w:bCs/>
                <w:color w:val="000000"/>
              </w:rPr>
              <w:t> </w:t>
            </w:r>
          </w:p>
        </w:tc>
        <w:tc>
          <w:tcPr>
            <w:tcW w:w="4910" w:type="dxa"/>
            <w:gridSpan w:val="2"/>
            <w:tcBorders>
              <w:top w:val="nil"/>
              <w:left w:val="nil"/>
              <w:bottom w:val="single" w:sz="4" w:space="0" w:color="auto"/>
              <w:right w:val="single" w:sz="4" w:space="0" w:color="auto"/>
            </w:tcBorders>
            <w:shd w:val="clear" w:color="auto" w:fill="auto"/>
            <w:vAlign w:val="center"/>
            <w:hideMark/>
          </w:tcPr>
          <w:p w:rsidR="00B3762D" w:rsidRPr="00125D93" w:rsidRDefault="00B3762D" w:rsidP="00B3762D">
            <w:pPr>
              <w:jc w:val="both"/>
              <w:rPr>
                <w:color w:val="000000"/>
              </w:rPr>
            </w:pPr>
            <w:r w:rsidRPr="00125D93">
              <w:rPr>
                <w:color w:val="000000"/>
              </w:rPr>
              <w:t>из них:</w:t>
            </w:r>
          </w:p>
        </w:tc>
        <w:tc>
          <w:tcPr>
            <w:tcW w:w="2540" w:type="dxa"/>
            <w:tcBorders>
              <w:top w:val="nil"/>
              <w:left w:val="nil"/>
              <w:bottom w:val="single" w:sz="4" w:space="0" w:color="auto"/>
              <w:right w:val="single" w:sz="4" w:space="0" w:color="auto"/>
            </w:tcBorders>
            <w:shd w:val="clear" w:color="auto" w:fill="auto"/>
            <w:noWrap/>
            <w:hideMark/>
          </w:tcPr>
          <w:p w:rsidR="00B3762D" w:rsidRPr="00125D93" w:rsidRDefault="00B3762D" w:rsidP="00B3762D">
            <w:pPr>
              <w:rPr>
                <w:b/>
                <w:bCs/>
                <w:color w:val="000000"/>
              </w:rPr>
            </w:pPr>
            <w:r w:rsidRPr="00125D93">
              <w:rPr>
                <w:b/>
                <w:bCs/>
                <w:color w:val="000000"/>
              </w:rPr>
              <w:t> </w:t>
            </w:r>
          </w:p>
        </w:tc>
        <w:tc>
          <w:tcPr>
            <w:tcW w:w="2280" w:type="dxa"/>
            <w:tcBorders>
              <w:top w:val="nil"/>
              <w:left w:val="nil"/>
              <w:bottom w:val="nil"/>
              <w:right w:val="nil"/>
            </w:tcBorders>
            <w:shd w:val="clear" w:color="auto" w:fill="auto"/>
            <w:noWrap/>
            <w:vAlign w:val="bottom"/>
            <w:hideMark/>
          </w:tcPr>
          <w:p w:rsidR="00B3762D" w:rsidRPr="00125D93" w:rsidRDefault="00B3762D" w:rsidP="00B3762D">
            <w:pPr>
              <w:rPr>
                <w:rFonts w:ascii="Calibri" w:hAnsi="Calibri"/>
                <w:color w:val="000000"/>
              </w:rPr>
            </w:pPr>
          </w:p>
        </w:tc>
      </w:tr>
      <w:tr w:rsidR="00B3762D" w:rsidRPr="00125D93" w:rsidTr="00B3762D">
        <w:trPr>
          <w:trHeight w:val="274"/>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3762D" w:rsidRPr="00125D93" w:rsidRDefault="00B3762D" w:rsidP="00B3762D">
            <w:pPr>
              <w:jc w:val="center"/>
              <w:rPr>
                <w:color w:val="000000"/>
              </w:rPr>
            </w:pPr>
            <w:r w:rsidRPr="00125D93">
              <w:rPr>
                <w:color w:val="000000"/>
              </w:rPr>
              <w:t>10601000000000110</w:t>
            </w:r>
          </w:p>
        </w:tc>
        <w:tc>
          <w:tcPr>
            <w:tcW w:w="4910" w:type="dxa"/>
            <w:gridSpan w:val="2"/>
            <w:tcBorders>
              <w:top w:val="nil"/>
              <w:left w:val="nil"/>
              <w:bottom w:val="single" w:sz="4" w:space="0" w:color="auto"/>
              <w:right w:val="single" w:sz="4" w:space="0" w:color="auto"/>
            </w:tcBorders>
            <w:shd w:val="clear" w:color="auto" w:fill="auto"/>
            <w:vAlign w:val="center"/>
            <w:hideMark/>
          </w:tcPr>
          <w:p w:rsidR="00B3762D" w:rsidRPr="00125D93" w:rsidRDefault="00B3762D" w:rsidP="00B3762D">
            <w:pPr>
              <w:jc w:val="both"/>
              <w:rPr>
                <w:color w:val="000000"/>
              </w:rPr>
            </w:pPr>
            <w:r w:rsidRPr="00125D93">
              <w:rPr>
                <w:color w:val="000000"/>
              </w:rPr>
              <w:t>налог на имущество физических лиц</w:t>
            </w:r>
          </w:p>
        </w:tc>
        <w:tc>
          <w:tcPr>
            <w:tcW w:w="2540" w:type="dxa"/>
            <w:tcBorders>
              <w:top w:val="nil"/>
              <w:left w:val="nil"/>
              <w:bottom w:val="single" w:sz="4" w:space="0" w:color="auto"/>
              <w:right w:val="single" w:sz="4" w:space="0" w:color="auto"/>
            </w:tcBorders>
            <w:shd w:val="clear" w:color="auto" w:fill="auto"/>
            <w:noWrap/>
            <w:hideMark/>
          </w:tcPr>
          <w:p w:rsidR="00B3762D" w:rsidRPr="00125D93" w:rsidRDefault="00B3762D" w:rsidP="00B3762D">
            <w:pPr>
              <w:rPr>
                <w:color w:val="000000"/>
              </w:rPr>
            </w:pPr>
            <w:r w:rsidRPr="00125D93">
              <w:rPr>
                <w:color w:val="000000"/>
              </w:rPr>
              <w:t xml:space="preserve">            92 000,00   </w:t>
            </w:r>
          </w:p>
        </w:tc>
        <w:tc>
          <w:tcPr>
            <w:tcW w:w="2280" w:type="dxa"/>
            <w:tcBorders>
              <w:top w:val="nil"/>
              <w:left w:val="nil"/>
              <w:bottom w:val="nil"/>
              <w:right w:val="nil"/>
            </w:tcBorders>
            <w:shd w:val="clear" w:color="auto" w:fill="auto"/>
            <w:noWrap/>
            <w:vAlign w:val="bottom"/>
            <w:hideMark/>
          </w:tcPr>
          <w:p w:rsidR="00B3762D" w:rsidRPr="00125D93" w:rsidRDefault="00B3762D" w:rsidP="00B3762D">
            <w:pPr>
              <w:rPr>
                <w:rFonts w:ascii="Calibri" w:hAnsi="Calibri"/>
                <w:color w:val="000000"/>
              </w:rPr>
            </w:pPr>
          </w:p>
        </w:tc>
      </w:tr>
      <w:tr w:rsidR="00B3762D" w:rsidRPr="00125D93" w:rsidTr="00B3762D">
        <w:trPr>
          <w:trHeight w:val="277"/>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3762D" w:rsidRPr="00125D93" w:rsidRDefault="00B3762D" w:rsidP="00B3762D">
            <w:pPr>
              <w:jc w:val="center"/>
              <w:rPr>
                <w:color w:val="000000"/>
              </w:rPr>
            </w:pPr>
            <w:r w:rsidRPr="00125D93">
              <w:rPr>
                <w:color w:val="000000"/>
              </w:rPr>
              <w:t>10606000000000110</w:t>
            </w:r>
          </w:p>
        </w:tc>
        <w:tc>
          <w:tcPr>
            <w:tcW w:w="4910" w:type="dxa"/>
            <w:gridSpan w:val="2"/>
            <w:tcBorders>
              <w:top w:val="nil"/>
              <w:left w:val="nil"/>
              <w:bottom w:val="single" w:sz="4" w:space="0" w:color="auto"/>
              <w:right w:val="single" w:sz="4" w:space="0" w:color="auto"/>
            </w:tcBorders>
            <w:shd w:val="clear" w:color="auto" w:fill="auto"/>
            <w:vAlign w:val="center"/>
            <w:hideMark/>
          </w:tcPr>
          <w:p w:rsidR="00B3762D" w:rsidRPr="00125D93" w:rsidRDefault="00B3762D" w:rsidP="00B3762D">
            <w:pPr>
              <w:jc w:val="both"/>
              <w:rPr>
                <w:color w:val="000000"/>
              </w:rPr>
            </w:pPr>
            <w:r w:rsidRPr="00125D93">
              <w:rPr>
                <w:color w:val="000000"/>
              </w:rPr>
              <w:t>земельный налог</w:t>
            </w:r>
          </w:p>
        </w:tc>
        <w:tc>
          <w:tcPr>
            <w:tcW w:w="2540" w:type="dxa"/>
            <w:tcBorders>
              <w:top w:val="nil"/>
              <w:left w:val="nil"/>
              <w:bottom w:val="single" w:sz="4" w:space="0" w:color="auto"/>
              <w:right w:val="single" w:sz="4" w:space="0" w:color="auto"/>
            </w:tcBorders>
            <w:shd w:val="clear" w:color="auto" w:fill="auto"/>
            <w:noWrap/>
            <w:hideMark/>
          </w:tcPr>
          <w:p w:rsidR="00B3762D" w:rsidRPr="00125D93" w:rsidRDefault="00B3762D" w:rsidP="00B3762D">
            <w:pPr>
              <w:rPr>
                <w:color w:val="000000"/>
              </w:rPr>
            </w:pPr>
            <w:r w:rsidRPr="00125D93">
              <w:rPr>
                <w:color w:val="000000"/>
              </w:rPr>
              <w:t xml:space="preserve">         390 000,00   </w:t>
            </w:r>
          </w:p>
        </w:tc>
        <w:tc>
          <w:tcPr>
            <w:tcW w:w="2280" w:type="dxa"/>
            <w:tcBorders>
              <w:top w:val="nil"/>
              <w:left w:val="nil"/>
              <w:bottom w:val="nil"/>
              <w:right w:val="nil"/>
            </w:tcBorders>
            <w:shd w:val="clear" w:color="auto" w:fill="auto"/>
            <w:noWrap/>
            <w:vAlign w:val="bottom"/>
            <w:hideMark/>
          </w:tcPr>
          <w:p w:rsidR="00B3762D" w:rsidRPr="00125D93" w:rsidRDefault="00B3762D" w:rsidP="00B3762D">
            <w:pPr>
              <w:rPr>
                <w:rFonts w:ascii="Calibri" w:hAnsi="Calibri"/>
                <w:color w:val="000000"/>
              </w:rPr>
            </w:pPr>
          </w:p>
        </w:tc>
      </w:tr>
      <w:tr w:rsidR="00B3762D" w:rsidRPr="00125D93" w:rsidTr="00B3762D">
        <w:trPr>
          <w:trHeight w:val="40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3762D" w:rsidRPr="00125D93" w:rsidRDefault="00B3762D" w:rsidP="00B3762D">
            <w:pPr>
              <w:jc w:val="center"/>
              <w:rPr>
                <w:b/>
                <w:bCs/>
                <w:color w:val="000000"/>
              </w:rPr>
            </w:pPr>
            <w:r w:rsidRPr="00125D93">
              <w:rPr>
                <w:b/>
                <w:bCs/>
                <w:color w:val="000000"/>
              </w:rPr>
              <w:t>10800000000000000</w:t>
            </w:r>
          </w:p>
        </w:tc>
        <w:tc>
          <w:tcPr>
            <w:tcW w:w="4910" w:type="dxa"/>
            <w:gridSpan w:val="2"/>
            <w:tcBorders>
              <w:top w:val="nil"/>
              <w:left w:val="nil"/>
              <w:bottom w:val="single" w:sz="4" w:space="0" w:color="auto"/>
              <w:right w:val="single" w:sz="4" w:space="0" w:color="auto"/>
            </w:tcBorders>
            <w:shd w:val="clear" w:color="auto" w:fill="auto"/>
            <w:vAlign w:val="center"/>
            <w:hideMark/>
          </w:tcPr>
          <w:p w:rsidR="00B3762D" w:rsidRPr="00125D93" w:rsidRDefault="00B3762D" w:rsidP="00B3762D">
            <w:pPr>
              <w:jc w:val="both"/>
              <w:rPr>
                <w:b/>
                <w:bCs/>
                <w:color w:val="000000"/>
              </w:rPr>
            </w:pPr>
            <w:r w:rsidRPr="00125D93">
              <w:rPr>
                <w:b/>
                <w:bCs/>
                <w:color w:val="000000"/>
              </w:rPr>
              <w:t>ГОСУДАРСТВЕННАЯ ПОШЛИНА</w:t>
            </w:r>
          </w:p>
        </w:tc>
        <w:tc>
          <w:tcPr>
            <w:tcW w:w="2540" w:type="dxa"/>
            <w:tcBorders>
              <w:top w:val="nil"/>
              <w:left w:val="nil"/>
              <w:bottom w:val="single" w:sz="4" w:space="0" w:color="auto"/>
              <w:right w:val="single" w:sz="4" w:space="0" w:color="auto"/>
            </w:tcBorders>
            <w:shd w:val="clear" w:color="auto" w:fill="auto"/>
            <w:noWrap/>
            <w:hideMark/>
          </w:tcPr>
          <w:p w:rsidR="00B3762D" w:rsidRPr="00125D93" w:rsidRDefault="00B3762D" w:rsidP="00B3762D">
            <w:pPr>
              <w:rPr>
                <w:b/>
                <w:bCs/>
                <w:color w:val="000000"/>
              </w:rPr>
            </w:pPr>
            <w:r w:rsidRPr="00125D93">
              <w:rPr>
                <w:b/>
                <w:bCs/>
                <w:color w:val="000000"/>
              </w:rPr>
              <w:t xml:space="preserve">              5 000,00   </w:t>
            </w:r>
          </w:p>
        </w:tc>
        <w:tc>
          <w:tcPr>
            <w:tcW w:w="2280" w:type="dxa"/>
            <w:tcBorders>
              <w:top w:val="nil"/>
              <w:left w:val="nil"/>
              <w:bottom w:val="nil"/>
              <w:right w:val="nil"/>
            </w:tcBorders>
            <w:shd w:val="clear" w:color="auto" w:fill="auto"/>
            <w:noWrap/>
            <w:vAlign w:val="bottom"/>
            <w:hideMark/>
          </w:tcPr>
          <w:p w:rsidR="00B3762D" w:rsidRPr="00125D93" w:rsidRDefault="00B3762D" w:rsidP="00B3762D">
            <w:pPr>
              <w:rPr>
                <w:rFonts w:ascii="Calibri" w:hAnsi="Calibri"/>
                <w:color w:val="000000"/>
              </w:rPr>
            </w:pPr>
          </w:p>
        </w:tc>
      </w:tr>
      <w:tr w:rsidR="00B3762D" w:rsidRPr="00125D93" w:rsidTr="00B3762D">
        <w:trPr>
          <w:trHeight w:val="126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3762D" w:rsidRPr="00125D93" w:rsidRDefault="00B3762D" w:rsidP="00B3762D">
            <w:pPr>
              <w:jc w:val="center"/>
              <w:rPr>
                <w:b/>
                <w:bCs/>
                <w:color w:val="000000"/>
              </w:rPr>
            </w:pPr>
            <w:r w:rsidRPr="00125D93">
              <w:rPr>
                <w:b/>
                <w:bCs/>
                <w:color w:val="000000"/>
              </w:rPr>
              <w:t>11100000000000000</w:t>
            </w:r>
          </w:p>
        </w:tc>
        <w:tc>
          <w:tcPr>
            <w:tcW w:w="4910" w:type="dxa"/>
            <w:gridSpan w:val="2"/>
            <w:tcBorders>
              <w:top w:val="nil"/>
              <w:left w:val="nil"/>
              <w:bottom w:val="single" w:sz="4" w:space="0" w:color="auto"/>
              <w:right w:val="single" w:sz="4" w:space="0" w:color="auto"/>
            </w:tcBorders>
            <w:shd w:val="clear" w:color="auto" w:fill="auto"/>
            <w:vAlign w:val="center"/>
            <w:hideMark/>
          </w:tcPr>
          <w:p w:rsidR="00B3762D" w:rsidRPr="00125D93" w:rsidRDefault="00B3762D" w:rsidP="00B3762D">
            <w:pPr>
              <w:jc w:val="both"/>
              <w:rPr>
                <w:b/>
                <w:bCs/>
                <w:color w:val="000000"/>
              </w:rPr>
            </w:pPr>
            <w:r w:rsidRPr="00125D93">
              <w:rPr>
                <w:b/>
                <w:bCs/>
                <w:color w:val="000000"/>
              </w:rPr>
              <w:t>ДОХОДЫ ОТ ИСПОЛЬЗОВАНИЯ ИМУЩЕСТВА, НАХОДЯЩЕГОСЯ В ГОСУДАРСТВЕННОЙ И МУНИЦИПАЛЬНОЙ СОБСТВЕННОСТИ</w:t>
            </w:r>
            <w:r w:rsidRPr="00125D93">
              <w:rPr>
                <w:color w:val="000000"/>
              </w:rPr>
              <w:t>, всего</w:t>
            </w:r>
          </w:p>
        </w:tc>
        <w:tc>
          <w:tcPr>
            <w:tcW w:w="2540" w:type="dxa"/>
            <w:tcBorders>
              <w:top w:val="nil"/>
              <w:left w:val="nil"/>
              <w:bottom w:val="single" w:sz="4" w:space="0" w:color="auto"/>
              <w:right w:val="single" w:sz="4" w:space="0" w:color="auto"/>
            </w:tcBorders>
            <w:shd w:val="clear" w:color="auto" w:fill="auto"/>
            <w:noWrap/>
            <w:hideMark/>
          </w:tcPr>
          <w:p w:rsidR="00B3762D" w:rsidRPr="00125D93" w:rsidRDefault="00B3762D" w:rsidP="00B3762D">
            <w:pPr>
              <w:rPr>
                <w:b/>
                <w:bCs/>
                <w:color w:val="000000"/>
              </w:rPr>
            </w:pPr>
            <w:r w:rsidRPr="00125D93">
              <w:rPr>
                <w:b/>
                <w:bCs/>
                <w:color w:val="000000"/>
              </w:rPr>
              <w:t xml:space="preserve">         140 000,00   </w:t>
            </w:r>
          </w:p>
        </w:tc>
        <w:tc>
          <w:tcPr>
            <w:tcW w:w="2280" w:type="dxa"/>
            <w:tcBorders>
              <w:top w:val="nil"/>
              <w:left w:val="nil"/>
              <w:bottom w:val="nil"/>
              <w:right w:val="nil"/>
            </w:tcBorders>
            <w:shd w:val="clear" w:color="auto" w:fill="auto"/>
            <w:noWrap/>
            <w:vAlign w:val="bottom"/>
            <w:hideMark/>
          </w:tcPr>
          <w:p w:rsidR="00B3762D" w:rsidRPr="00125D93" w:rsidRDefault="00B3762D" w:rsidP="00B3762D">
            <w:pPr>
              <w:rPr>
                <w:rFonts w:ascii="Calibri" w:hAnsi="Calibri"/>
                <w:color w:val="000000"/>
              </w:rPr>
            </w:pPr>
          </w:p>
        </w:tc>
      </w:tr>
      <w:tr w:rsidR="00B3762D" w:rsidRPr="00125D93" w:rsidTr="00B3762D">
        <w:trPr>
          <w:trHeight w:val="306"/>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3762D" w:rsidRPr="00125D93" w:rsidRDefault="00B3762D" w:rsidP="00B3762D">
            <w:pPr>
              <w:jc w:val="center"/>
              <w:rPr>
                <w:b/>
                <w:bCs/>
                <w:color w:val="000000"/>
              </w:rPr>
            </w:pPr>
            <w:r w:rsidRPr="00125D93">
              <w:rPr>
                <w:b/>
                <w:bCs/>
                <w:color w:val="000000"/>
              </w:rPr>
              <w:t> </w:t>
            </w:r>
          </w:p>
        </w:tc>
        <w:tc>
          <w:tcPr>
            <w:tcW w:w="4910" w:type="dxa"/>
            <w:gridSpan w:val="2"/>
            <w:tcBorders>
              <w:top w:val="nil"/>
              <w:left w:val="nil"/>
              <w:bottom w:val="single" w:sz="4" w:space="0" w:color="auto"/>
              <w:right w:val="single" w:sz="4" w:space="0" w:color="auto"/>
            </w:tcBorders>
            <w:shd w:val="clear" w:color="auto" w:fill="auto"/>
            <w:vAlign w:val="center"/>
            <w:hideMark/>
          </w:tcPr>
          <w:p w:rsidR="00B3762D" w:rsidRPr="00125D93" w:rsidRDefault="00B3762D" w:rsidP="00B3762D">
            <w:pPr>
              <w:jc w:val="both"/>
              <w:rPr>
                <w:color w:val="000000"/>
              </w:rPr>
            </w:pPr>
            <w:r w:rsidRPr="00125D93">
              <w:rPr>
                <w:color w:val="000000"/>
              </w:rPr>
              <w:t>из них:</w:t>
            </w:r>
          </w:p>
        </w:tc>
        <w:tc>
          <w:tcPr>
            <w:tcW w:w="2540" w:type="dxa"/>
            <w:tcBorders>
              <w:top w:val="nil"/>
              <w:left w:val="nil"/>
              <w:bottom w:val="single" w:sz="4" w:space="0" w:color="auto"/>
              <w:right w:val="single" w:sz="4" w:space="0" w:color="auto"/>
            </w:tcBorders>
            <w:shd w:val="clear" w:color="auto" w:fill="auto"/>
            <w:noWrap/>
            <w:hideMark/>
          </w:tcPr>
          <w:p w:rsidR="00B3762D" w:rsidRPr="00125D93" w:rsidRDefault="00B3762D" w:rsidP="00B3762D">
            <w:pPr>
              <w:rPr>
                <w:b/>
                <w:bCs/>
                <w:color w:val="000000"/>
              </w:rPr>
            </w:pPr>
            <w:r w:rsidRPr="00125D93">
              <w:rPr>
                <w:b/>
                <w:bCs/>
                <w:color w:val="000000"/>
              </w:rPr>
              <w:t> </w:t>
            </w:r>
          </w:p>
        </w:tc>
        <w:tc>
          <w:tcPr>
            <w:tcW w:w="2280" w:type="dxa"/>
            <w:tcBorders>
              <w:top w:val="nil"/>
              <w:left w:val="nil"/>
              <w:bottom w:val="nil"/>
              <w:right w:val="nil"/>
            </w:tcBorders>
            <w:shd w:val="clear" w:color="auto" w:fill="auto"/>
            <w:noWrap/>
            <w:vAlign w:val="bottom"/>
            <w:hideMark/>
          </w:tcPr>
          <w:p w:rsidR="00B3762D" w:rsidRPr="00125D93" w:rsidRDefault="00B3762D" w:rsidP="00B3762D">
            <w:pPr>
              <w:rPr>
                <w:rFonts w:ascii="Calibri" w:hAnsi="Calibri"/>
                <w:color w:val="000000"/>
              </w:rPr>
            </w:pPr>
          </w:p>
        </w:tc>
      </w:tr>
      <w:tr w:rsidR="00B3762D" w:rsidRPr="00125D93" w:rsidTr="00B3762D">
        <w:trPr>
          <w:trHeight w:val="273"/>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3762D" w:rsidRPr="00125D93" w:rsidRDefault="00B3762D" w:rsidP="00B3762D">
            <w:pPr>
              <w:jc w:val="center"/>
              <w:rPr>
                <w:color w:val="000000"/>
              </w:rPr>
            </w:pPr>
            <w:r w:rsidRPr="00125D93">
              <w:rPr>
                <w:color w:val="000000"/>
              </w:rPr>
              <w:t>11105000000000120</w:t>
            </w:r>
          </w:p>
        </w:tc>
        <w:tc>
          <w:tcPr>
            <w:tcW w:w="4910" w:type="dxa"/>
            <w:gridSpan w:val="2"/>
            <w:tcBorders>
              <w:top w:val="nil"/>
              <w:left w:val="nil"/>
              <w:bottom w:val="single" w:sz="4" w:space="0" w:color="auto"/>
              <w:right w:val="single" w:sz="4" w:space="0" w:color="auto"/>
            </w:tcBorders>
            <w:shd w:val="clear" w:color="auto" w:fill="auto"/>
            <w:vAlign w:val="center"/>
            <w:hideMark/>
          </w:tcPr>
          <w:p w:rsidR="00B3762D" w:rsidRPr="00125D93" w:rsidRDefault="00B3762D" w:rsidP="00B3762D">
            <w:pPr>
              <w:jc w:val="both"/>
              <w:rPr>
                <w:color w:val="000000"/>
              </w:rPr>
            </w:pPr>
            <w:r w:rsidRPr="00125D93">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40" w:type="dxa"/>
            <w:tcBorders>
              <w:top w:val="nil"/>
              <w:left w:val="nil"/>
              <w:bottom w:val="single" w:sz="4" w:space="0" w:color="auto"/>
              <w:right w:val="single" w:sz="4" w:space="0" w:color="auto"/>
            </w:tcBorders>
            <w:shd w:val="clear" w:color="auto" w:fill="auto"/>
            <w:noWrap/>
            <w:hideMark/>
          </w:tcPr>
          <w:p w:rsidR="00B3762D" w:rsidRPr="00125D93" w:rsidRDefault="00B3762D" w:rsidP="00B3762D">
            <w:pPr>
              <w:rPr>
                <w:color w:val="000000"/>
              </w:rPr>
            </w:pPr>
            <w:r w:rsidRPr="00125D93">
              <w:rPr>
                <w:color w:val="000000"/>
              </w:rPr>
              <w:t xml:space="preserve">         140 000,00   </w:t>
            </w:r>
          </w:p>
        </w:tc>
        <w:tc>
          <w:tcPr>
            <w:tcW w:w="2280" w:type="dxa"/>
            <w:tcBorders>
              <w:top w:val="nil"/>
              <w:left w:val="nil"/>
              <w:bottom w:val="nil"/>
              <w:right w:val="nil"/>
            </w:tcBorders>
            <w:shd w:val="clear" w:color="auto" w:fill="auto"/>
            <w:noWrap/>
            <w:vAlign w:val="bottom"/>
            <w:hideMark/>
          </w:tcPr>
          <w:p w:rsidR="00B3762D" w:rsidRPr="00125D93" w:rsidRDefault="00B3762D" w:rsidP="00B3762D">
            <w:pPr>
              <w:rPr>
                <w:rFonts w:ascii="Calibri" w:hAnsi="Calibri"/>
                <w:color w:val="000000"/>
              </w:rPr>
            </w:pPr>
          </w:p>
        </w:tc>
      </w:tr>
      <w:tr w:rsidR="00B3762D" w:rsidRPr="00125D93" w:rsidTr="00B3762D">
        <w:trPr>
          <w:trHeight w:val="473"/>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3762D" w:rsidRPr="00125D93" w:rsidRDefault="00B3762D" w:rsidP="00B3762D">
            <w:pPr>
              <w:jc w:val="center"/>
              <w:rPr>
                <w:b/>
                <w:bCs/>
                <w:color w:val="000000"/>
              </w:rPr>
            </w:pPr>
            <w:r w:rsidRPr="00125D93">
              <w:rPr>
                <w:b/>
                <w:bCs/>
                <w:color w:val="000000"/>
              </w:rPr>
              <w:lastRenderedPageBreak/>
              <w:t>20000000000000000</w:t>
            </w:r>
          </w:p>
        </w:tc>
        <w:tc>
          <w:tcPr>
            <w:tcW w:w="4910" w:type="dxa"/>
            <w:gridSpan w:val="2"/>
            <w:tcBorders>
              <w:top w:val="nil"/>
              <w:left w:val="nil"/>
              <w:bottom w:val="single" w:sz="4" w:space="0" w:color="auto"/>
              <w:right w:val="single" w:sz="4" w:space="0" w:color="auto"/>
            </w:tcBorders>
            <w:shd w:val="clear" w:color="auto" w:fill="auto"/>
            <w:vAlign w:val="center"/>
            <w:hideMark/>
          </w:tcPr>
          <w:p w:rsidR="00B3762D" w:rsidRPr="00125D93" w:rsidRDefault="00B3762D" w:rsidP="00B3762D">
            <w:pPr>
              <w:jc w:val="both"/>
              <w:rPr>
                <w:b/>
                <w:bCs/>
                <w:color w:val="000000"/>
              </w:rPr>
            </w:pPr>
            <w:r w:rsidRPr="00125D93">
              <w:rPr>
                <w:b/>
                <w:bCs/>
                <w:color w:val="000000"/>
              </w:rPr>
              <w:t xml:space="preserve">БЕЗВОЗМЕЗДНЫЕ ПОСТУПЛЕНИЯ, </w:t>
            </w:r>
            <w:r w:rsidRPr="00125D93">
              <w:rPr>
                <w:color w:val="000000"/>
              </w:rPr>
              <w:t>всего</w:t>
            </w:r>
          </w:p>
        </w:tc>
        <w:tc>
          <w:tcPr>
            <w:tcW w:w="2540" w:type="dxa"/>
            <w:tcBorders>
              <w:top w:val="nil"/>
              <w:left w:val="nil"/>
              <w:bottom w:val="single" w:sz="4" w:space="0" w:color="auto"/>
              <w:right w:val="single" w:sz="4" w:space="0" w:color="auto"/>
            </w:tcBorders>
            <w:shd w:val="clear" w:color="auto" w:fill="auto"/>
            <w:noWrap/>
            <w:hideMark/>
          </w:tcPr>
          <w:p w:rsidR="00B3762D" w:rsidRPr="00125D93" w:rsidRDefault="00B3762D" w:rsidP="00B3762D">
            <w:pPr>
              <w:rPr>
                <w:b/>
                <w:bCs/>
                <w:color w:val="000000"/>
              </w:rPr>
            </w:pPr>
            <w:r w:rsidRPr="00125D93">
              <w:rPr>
                <w:b/>
                <w:bCs/>
                <w:color w:val="000000"/>
              </w:rPr>
              <w:t xml:space="preserve">      3 570 802,00   </w:t>
            </w:r>
          </w:p>
        </w:tc>
        <w:tc>
          <w:tcPr>
            <w:tcW w:w="2280" w:type="dxa"/>
            <w:tcBorders>
              <w:top w:val="nil"/>
              <w:left w:val="nil"/>
              <w:bottom w:val="nil"/>
              <w:right w:val="nil"/>
            </w:tcBorders>
            <w:shd w:val="clear" w:color="auto" w:fill="auto"/>
            <w:noWrap/>
            <w:vAlign w:val="bottom"/>
            <w:hideMark/>
          </w:tcPr>
          <w:p w:rsidR="00B3762D" w:rsidRPr="00125D93" w:rsidRDefault="00B3762D" w:rsidP="00B3762D">
            <w:pPr>
              <w:rPr>
                <w:rFonts w:ascii="Calibri" w:hAnsi="Calibri"/>
                <w:color w:val="000000"/>
              </w:rPr>
            </w:pPr>
          </w:p>
        </w:tc>
      </w:tr>
      <w:tr w:rsidR="00B3762D" w:rsidRPr="00125D93" w:rsidTr="00B3762D">
        <w:trPr>
          <w:trHeight w:val="637"/>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3762D" w:rsidRPr="00125D93" w:rsidRDefault="00B3762D" w:rsidP="00B3762D">
            <w:pPr>
              <w:jc w:val="center"/>
              <w:rPr>
                <w:b/>
                <w:bCs/>
                <w:color w:val="000000"/>
              </w:rPr>
            </w:pPr>
            <w:r w:rsidRPr="00125D93">
              <w:rPr>
                <w:b/>
                <w:bCs/>
                <w:color w:val="000000"/>
              </w:rPr>
              <w:t>20200000000000000</w:t>
            </w:r>
          </w:p>
        </w:tc>
        <w:tc>
          <w:tcPr>
            <w:tcW w:w="4910" w:type="dxa"/>
            <w:gridSpan w:val="2"/>
            <w:tcBorders>
              <w:top w:val="nil"/>
              <w:left w:val="nil"/>
              <w:bottom w:val="single" w:sz="4" w:space="0" w:color="auto"/>
              <w:right w:val="single" w:sz="4" w:space="0" w:color="auto"/>
            </w:tcBorders>
            <w:shd w:val="clear" w:color="auto" w:fill="auto"/>
            <w:vAlign w:val="center"/>
            <w:hideMark/>
          </w:tcPr>
          <w:p w:rsidR="00B3762D" w:rsidRPr="00125D93" w:rsidRDefault="00B3762D" w:rsidP="00B3762D">
            <w:pPr>
              <w:jc w:val="both"/>
              <w:rPr>
                <w:b/>
                <w:bCs/>
                <w:color w:val="000000"/>
              </w:rPr>
            </w:pPr>
            <w:r w:rsidRPr="00125D93">
              <w:rPr>
                <w:b/>
                <w:bCs/>
                <w:color w:val="000000"/>
              </w:rPr>
              <w:t xml:space="preserve">Безвозмездные поступления от других бюджетов бюджетной системы Российской Федерации, </w:t>
            </w:r>
            <w:r w:rsidRPr="00125D93">
              <w:rPr>
                <w:color w:val="000000"/>
              </w:rPr>
              <w:t>всего</w:t>
            </w:r>
          </w:p>
        </w:tc>
        <w:tc>
          <w:tcPr>
            <w:tcW w:w="2540" w:type="dxa"/>
            <w:tcBorders>
              <w:top w:val="nil"/>
              <w:left w:val="nil"/>
              <w:bottom w:val="single" w:sz="4" w:space="0" w:color="auto"/>
              <w:right w:val="single" w:sz="4" w:space="0" w:color="auto"/>
            </w:tcBorders>
            <w:shd w:val="clear" w:color="auto" w:fill="auto"/>
            <w:noWrap/>
            <w:hideMark/>
          </w:tcPr>
          <w:p w:rsidR="00B3762D" w:rsidRPr="00125D93" w:rsidRDefault="00B3762D" w:rsidP="00B3762D">
            <w:pPr>
              <w:rPr>
                <w:b/>
                <w:bCs/>
                <w:color w:val="000000"/>
              </w:rPr>
            </w:pPr>
            <w:r w:rsidRPr="00125D93">
              <w:rPr>
                <w:b/>
                <w:bCs/>
                <w:color w:val="000000"/>
              </w:rPr>
              <w:t xml:space="preserve">      3 570 802,00   </w:t>
            </w:r>
          </w:p>
        </w:tc>
        <w:tc>
          <w:tcPr>
            <w:tcW w:w="2280" w:type="dxa"/>
            <w:tcBorders>
              <w:top w:val="nil"/>
              <w:left w:val="nil"/>
              <w:bottom w:val="nil"/>
              <w:right w:val="nil"/>
            </w:tcBorders>
            <w:shd w:val="clear" w:color="auto" w:fill="auto"/>
            <w:noWrap/>
            <w:vAlign w:val="bottom"/>
            <w:hideMark/>
          </w:tcPr>
          <w:p w:rsidR="00B3762D" w:rsidRPr="00125D93" w:rsidRDefault="00B3762D" w:rsidP="00B3762D">
            <w:pPr>
              <w:rPr>
                <w:rFonts w:ascii="Calibri" w:hAnsi="Calibri"/>
                <w:color w:val="000000"/>
              </w:rPr>
            </w:pPr>
          </w:p>
        </w:tc>
      </w:tr>
      <w:tr w:rsidR="00B3762D" w:rsidRPr="00125D93" w:rsidTr="00B3762D">
        <w:trPr>
          <w:trHeight w:val="209"/>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3762D" w:rsidRPr="00125D93" w:rsidRDefault="00B3762D" w:rsidP="00B3762D">
            <w:pPr>
              <w:jc w:val="center"/>
              <w:rPr>
                <w:b/>
                <w:bCs/>
                <w:color w:val="000000"/>
              </w:rPr>
            </w:pPr>
            <w:r w:rsidRPr="00125D93">
              <w:rPr>
                <w:b/>
                <w:bCs/>
                <w:color w:val="000000"/>
              </w:rPr>
              <w:t> </w:t>
            </w:r>
          </w:p>
        </w:tc>
        <w:tc>
          <w:tcPr>
            <w:tcW w:w="4910" w:type="dxa"/>
            <w:gridSpan w:val="2"/>
            <w:tcBorders>
              <w:top w:val="nil"/>
              <w:left w:val="nil"/>
              <w:bottom w:val="single" w:sz="4" w:space="0" w:color="auto"/>
              <w:right w:val="single" w:sz="4" w:space="0" w:color="auto"/>
            </w:tcBorders>
            <w:shd w:val="clear" w:color="auto" w:fill="auto"/>
            <w:vAlign w:val="center"/>
            <w:hideMark/>
          </w:tcPr>
          <w:p w:rsidR="00B3762D" w:rsidRPr="00125D93" w:rsidRDefault="00B3762D" w:rsidP="00B3762D">
            <w:pPr>
              <w:jc w:val="both"/>
              <w:rPr>
                <w:color w:val="000000"/>
              </w:rPr>
            </w:pPr>
            <w:r w:rsidRPr="00125D93">
              <w:rPr>
                <w:color w:val="000000"/>
              </w:rPr>
              <w:t>в том числе</w:t>
            </w:r>
            <w:r w:rsidRPr="00125D93">
              <w:rPr>
                <w:b/>
                <w:bCs/>
                <w:color w:val="000000"/>
              </w:rPr>
              <w:t>:</w:t>
            </w:r>
          </w:p>
        </w:tc>
        <w:tc>
          <w:tcPr>
            <w:tcW w:w="2540" w:type="dxa"/>
            <w:tcBorders>
              <w:top w:val="nil"/>
              <w:left w:val="nil"/>
              <w:bottom w:val="single" w:sz="4" w:space="0" w:color="auto"/>
              <w:right w:val="single" w:sz="4" w:space="0" w:color="auto"/>
            </w:tcBorders>
            <w:shd w:val="clear" w:color="auto" w:fill="auto"/>
            <w:noWrap/>
            <w:hideMark/>
          </w:tcPr>
          <w:p w:rsidR="00B3762D" w:rsidRPr="00125D93" w:rsidRDefault="00B3762D" w:rsidP="00B3762D">
            <w:pPr>
              <w:rPr>
                <w:b/>
                <w:bCs/>
                <w:color w:val="000000"/>
              </w:rPr>
            </w:pPr>
            <w:r w:rsidRPr="00125D93">
              <w:rPr>
                <w:b/>
                <w:bCs/>
                <w:color w:val="000000"/>
              </w:rPr>
              <w:t> </w:t>
            </w:r>
          </w:p>
        </w:tc>
        <w:tc>
          <w:tcPr>
            <w:tcW w:w="2280" w:type="dxa"/>
            <w:tcBorders>
              <w:top w:val="nil"/>
              <w:left w:val="nil"/>
              <w:bottom w:val="nil"/>
              <w:right w:val="nil"/>
            </w:tcBorders>
            <w:shd w:val="clear" w:color="auto" w:fill="auto"/>
            <w:noWrap/>
            <w:vAlign w:val="bottom"/>
            <w:hideMark/>
          </w:tcPr>
          <w:p w:rsidR="00B3762D" w:rsidRPr="00125D93" w:rsidRDefault="00B3762D" w:rsidP="00B3762D">
            <w:pPr>
              <w:rPr>
                <w:rFonts w:ascii="Calibri" w:hAnsi="Calibri"/>
                <w:color w:val="000000"/>
              </w:rPr>
            </w:pPr>
          </w:p>
        </w:tc>
      </w:tr>
      <w:tr w:rsidR="00B3762D" w:rsidRPr="00125D93" w:rsidTr="00B3762D">
        <w:trPr>
          <w:trHeight w:val="497"/>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3762D" w:rsidRPr="00125D93" w:rsidRDefault="00B3762D" w:rsidP="00B3762D">
            <w:pPr>
              <w:jc w:val="center"/>
              <w:rPr>
                <w:b/>
                <w:bCs/>
                <w:color w:val="000000"/>
              </w:rPr>
            </w:pPr>
            <w:r w:rsidRPr="00125D93">
              <w:rPr>
                <w:b/>
                <w:bCs/>
                <w:color w:val="000000"/>
              </w:rPr>
              <w:t>20210000000000151</w:t>
            </w:r>
          </w:p>
        </w:tc>
        <w:tc>
          <w:tcPr>
            <w:tcW w:w="4910" w:type="dxa"/>
            <w:gridSpan w:val="2"/>
            <w:tcBorders>
              <w:top w:val="nil"/>
              <w:left w:val="nil"/>
              <w:bottom w:val="single" w:sz="4" w:space="0" w:color="auto"/>
              <w:right w:val="single" w:sz="4" w:space="0" w:color="auto"/>
            </w:tcBorders>
            <w:shd w:val="clear" w:color="auto" w:fill="auto"/>
            <w:vAlign w:val="center"/>
            <w:hideMark/>
          </w:tcPr>
          <w:p w:rsidR="00B3762D" w:rsidRPr="00125D93" w:rsidRDefault="00B3762D" w:rsidP="00B3762D">
            <w:pPr>
              <w:jc w:val="both"/>
              <w:rPr>
                <w:b/>
                <w:bCs/>
                <w:color w:val="000000"/>
              </w:rPr>
            </w:pPr>
            <w:r w:rsidRPr="00125D93">
              <w:rPr>
                <w:b/>
                <w:bCs/>
                <w:color w:val="000000"/>
              </w:rPr>
              <w:t>Дотации бюджетам бюджетной системы Российской Федерации</w:t>
            </w:r>
            <w:r w:rsidRPr="00125D93">
              <w:rPr>
                <w:color w:val="000000"/>
              </w:rPr>
              <w:t>, всего</w:t>
            </w:r>
            <w:r w:rsidRPr="00125D93">
              <w:rPr>
                <w:b/>
                <w:bCs/>
                <w:color w:val="000000"/>
              </w:rPr>
              <w:t xml:space="preserve"> </w:t>
            </w:r>
          </w:p>
        </w:tc>
        <w:tc>
          <w:tcPr>
            <w:tcW w:w="2540" w:type="dxa"/>
            <w:tcBorders>
              <w:top w:val="nil"/>
              <w:left w:val="nil"/>
              <w:bottom w:val="single" w:sz="4" w:space="0" w:color="auto"/>
              <w:right w:val="single" w:sz="4" w:space="0" w:color="auto"/>
            </w:tcBorders>
            <w:shd w:val="clear" w:color="auto" w:fill="auto"/>
            <w:noWrap/>
            <w:hideMark/>
          </w:tcPr>
          <w:p w:rsidR="00B3762D" w:rsidRPr="00125D93" w:rsidRDefault="00B3762D" w:rsidP="00B3762D">
            <w:pPr>
              <w:rPr>
                <w:b/>
                <w:bCs/>
                <w:color w:val="000000"/>
              </w:rPr>
            </w:pPr>
            <w:r w:rsidRPr="00125D93">
              <w:rPr>
                <w:b/>
                <w:bCs/>
                <w:color w:val="000000"/>
              </w:rPr>
              <w:t xml:space="preserve">      2 701 329,00   </w:t>
            </w:r>
          </w:p>
        </w:tc>
        <w:tc>
          <w:tcPr>
            <w:tcW w:w="2280" w:type="dxa"/>
            <w:tcBorders>
              <w:top w:val="nil"/>
              <w:left w:val="nil"/>
              <w:bottom w:val="nil"/>
              <w:right w:val="nil"/>
            </w:tcBorders>
            <w:shd w:val="clear" w:color="auto" w:fill="auto"/>
            <w:noWrap/>
            <w:vAlign w:val="bottom"/>
            <w:hideMark/>
          </w:tcPr>
          <w:p w:rsidR="00B3762D" w:rsidRPr="00125D93" w:rsidRDefault="00B3762D" w:rsidP="00B3762D">
            <w:pPr>
              <w:rPr>
                <w:rFonts w:ascii="Calibri" w:hAnsi="Calibri"/>
                <w:color w:val="000000"/>
              </w:rPr>
            </w:pPr>
          </w:p>
        </w:tc>
      </w:tr>
      <w:tr w:rsidR="00B3762D" w:rsidRPr="00125D93" w:rsidTr="00B3762D">
        <w:trPr>
          <w:trHeight w:val="208"/>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3762D" w:rsidRPr="00125D93" w:rsidRDefault="00B3762D" w:rsidP="00B3762D">
            <w:pPr>
              <w:jc w:val="center"/>
              <w:rPr>
                <w:b/>
                <w:bCs/>
                <w:color w:val="000000"/>
              </w:rPr>
            </w:pPr>
            <w:r w:rsidRPr="00125D93">
              <w:rPr>
                <w:b/>
                <w:bCs/>
                <w:color w:val="000000"/>
              </w:rPr>
              <w:t> </w:t>
            </w:r>
          </w:p>
        </w:tc>
        <w:tc>
          <w:tcPr>
            <w:tcW w:w="4910" w:type="dxa"/>
            <w:gridSpan w:val="2"/>
            <w:tcBorders>
              <w:top w:val="nil"/>
              <w:left w:val="nil"/>
              <w:bottom w:val="single" w:sz="4" w:space="0" w:color="auto"/>
              <w:right w:val="single" w:sz="4" w:space="0" w:color="auto"/>
            </w:tcBorders>
            <w:shd w:val="clear" w:color="auto" w:fill="auto"/>
            <w:vAlign w:val="center"/>
            <w:hideMark/>
          </w:tcPr>
          <w:p w:rsidR="00B3762D" w:rsidRPr="00125D93" w:rsidRDefault="00B3762D" w:rsidP="00B3762D">
            <w:pPr>
              <w:jc w:val="both"/>
              <w:rPr>
                <w:color w:val="000000"/>
              </w:rPr>
            </w:pPr>
            <w:r w:rsidRPr="00125D93">
              <w:rPr>
                <w:color w:val="000000"/>
              </w:rPr>
              <w:t>из них:</w:t>
            </w:r>
          </w:p>
        </w:tc>
        <w:tc>
          <w:tcPr>
            <w:tcW w:w="2540" w:type="dxa"/>
            <w:tcBorders>
              <w:top w:val="nil"/>
              <w:left w:val="nil"/>
              <w:bottom w:val="single" w:sz="4" w:space="0" w:color="auto"/>
              <w:right w:val="single" w:sz="4" w:space="0" w:color="auto"/>
            </w:tcBorders>
            <w:shd w:val="clear" w:color="auto" w:fill="auto"/>
            <w:noWrap/>
            <w:hideMark/>
          </w:tcPr>
          <w:p w:rsidR="00B3762D" w:rsidRPr="00125D93" w:rsidRDefault="00B3762D" w:rsidP="00B3762D">
            <w:pPr>
              <w:rPr>
                <w:b/>
                <w:bCs/>
                <w:color w:val="000000"/>
              </w:rPr>
            </w:pPr>
            <w:r w:rsidRPr="00125D93">
              <w:rPr>
                <w:b/>
                <w:bCs/>
                <w:color w:val="000000"/>
              </w:rPr>
              <w:t> </w:t>
            </w:r>
          </w:p>
        </w:tc>
        <w:tc>
          <w:tcPr>
            <w:tcW w:w="2280" w:type="dxa"/>
            <w:tcBorders>
              <w:top w:val="nil"/>
              <w:left w:val="nil"/>
              <w:bottom w:val="nil"/>
              <w:right w:val="nil"/>
            </w:tcBorders>
            <w:shd w:val="clear" w:color="auto" w:fill="auto"/>
            <w:noWrap/>
            <w:vAlign w:val="bottom"/>
            <w:hideMark/>
          </w:tcPr>
          <w:p w:rsidR="00B3762D" w:rsidRPr="00125D93" w:rsidRDefault="00B3762D" w:rsidP="00B3762D">
            <w:pPr>
              <w:rPr>
                <w:rFonts w:ascii="Calibri" w:hAnsi="Calibri"/>
                <w:color w:val="000000"/>
              </w:rPr>
            </w:pPr>
          </w:p>
        </w:tc>
      </w:tr>
      <w:tr w:rsidR="00B3762D" w:rsidRPr="00125D93" w:rsidTr="00B3762D">
        <w:trPr>
          <w:trHeight w:val="49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3762D" w:rsidRPr="00125D93" w:rsidRDefault="00B3762D" w:rsidP="00B3762D">
            <w:pPr>
              <w:jc w:val="center"/>
              <w:rPr>
                <w:color w:val="000000"/>
              </w:rPr>
            </w:pPr>
            <w:r w:rsidRPr="00125D93">
              <w:rPr>
                <w:color w:val="000000"/>
              </w:rPr>
              <w:t>20215001100000151</w:t>
            </w:r>
          </w:p>
        </w:tc>
        <w:tc>
          <w:tcPr>
            <w:tcW w:w="4910" w:type="dxa"/>
            <w:gridSpan w:val="2"/>
            <w:tcBorders>
              <w:top w:val="nil"/>
              <w:left w:val="nil"/>
              <w:bottom w:val="single" w:sz="4" w:space="0" w:color="auto"/>
              <w:right w:val="single" w:sz="4" w:space="0" w:color="auto"/>
            </w:tcBorders>
            <w:shd w:val="clear" w:color="auto" w:fill="auto"/>
            <w:vAlign w:val="center"/>
            <w:hideMark/>
          </w:tcPr>
          <w:p w:rsidR="00B3762D" w:rsidRPr="00125D93" w:rsidRDefault="00B3762D" w:rsidP="00B3762D">
            <w:pPr>
              <w:jc w:val="both"/>
              <w:rPr>
                <w:color w:val="000000"/>
              </w:rPr>
            </w:pPr>
            <w:r w:rsidRPr="00125D93">
              <w:rPr>
                <w:color w:val="000000"/>
              </w:rPr>
              <w:t>дотации бюджетам сельских поселений на выравнивание бюджетной обеспеченности</w:t>
            </w:r>
          </w:p>
        </w:tc>
        <w:tc>
          <w:tcPr>
            <w:tcW w:w="2540" w:type="dxa"/>
            <w:tcBorders>
              <w:top w:val="nil"/>
              <w:left w:val="nil"/>
              <w:bottom w:val="single" w:sz="4" w:space="0" w:color="auto"/>
              <w:right w:val="single" w:sz="4" w:space="0" w:color="auto"/>
            </w:tcBorders>
            <w:shd w:val="clear" w:color="auto" w:fill="auto"/>
            <w:noWrap/>
            <w:hideMark/>
          </w:tcPr>
          <w:p w:rsidR="00B3762D" w:rsidRPr="00125D93" w:rsidRDefault="00B3762D" w:rsidP="00B3762D">
            <w:pPr>
              <w:rPr>
                <w:color w:val="000000"/>
              </w:rPr>
            </w:pPr>
            <w:r w:rsidRPr="00125D93">
              <w:rPr>
                <w:color w:val="000000"/>
              </w:rPr>
              <w:t xml:space="preserve">      1 937 357,00   </w:t>
            </w:r>
          </w:p>
        </w:tc>
        <w:tc>
          <w:tcPr>
            <w:tcW w:w="2280" w:type="dxa"/>
            <w:tcBorders>
              <w:top w:val="nil"/>
              <w:left w:val="nil"/>
              <w:bottom w:val="nil"/>
              <w:right w:val="nil"/>
            </w:tcBorders>
            <w:shd w:val="clear" w:color="auto" w:fill="auto"/>
            <w:noWrap/>
            <w:vAlign w:val="bottom"/>
            <w:hideMark/>
          </w:tcPr>
          <w:p w:rsidR="00B3762D" w:rsidRPr="00125D93" w:rsidRDefault="00B3762D" w:rsidP="00B3762D">
            <w:pPr>
              <w:rPr>
                <w:rFonts w:ascii="Calibri" w:hAnsi="Calibri"/>
                <w:color w:val="000000"/>
              </w:rPr>
            </w:pPr>
          </w:p>
        </w:tc>
      </w:tr>
      <w:tr w:rsidR="00B3762D" w:rsidRPr="00125D93" w:rsidTr="00B3762D">
        <w:trPr>
          <w:trHeight w:val="786"/>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3762D" w:rsidRPr="00125D93" w:rsidRDefault="00B3762D" w:rsidP="00B3762D">
            <w:pPr>
              <w:jc w:val="center"/>
              <w:rPr>
                <w:color w:val="000000"/>
              </w:rPr>
            </w:pPr>
            <w:r w:rsidRPr="00125D93">
              <w:rPr>
                <w:color w:val="000000"/>
              </w:rPr>
              <w:t>20215002100000151</w:t>
            </w:r>
          </w:p>
        </w:tc>
        <w:tc>
          <w:tcPr>
            <w:tcW w:w="4910" w:type="dxa"/>
            <w:gridSpan w:val="2"/>
            <w:tcBorders>
              <w:top w:val="nil"/>
              <w:left w:val="nil"/>
              <w:bottom w:val="single" w:sz="4" w:space="0" w:color="auto"/>
              <w:right w:val="single" w:sz="4" w:space="0" w:color="auto"/>
            </w:tcBorders>
            <w:shd w:val="clear" w:color="auto" w:fill="auto"/>
            <w:vAlign w:val="center"/>
            <w:hideMark/>
          </w:tcPr>
          <w:p w:rsidR="00B3762D" w:rsidRPr="00125D93" w:rsidRDefault="00B3762D" w:rsidP="00B3762D">
            <w:pPr>
              <w:jc w:val="both"/>
              <w:rPr>
                <w:color w:val="000000"/>
              </w:rPr>
            </w:pPr>
            <w:r w:rsidRPr="00125D93">
              <w:rPr>
                <w:color w:val="000000"/>
              </w:rPr>
              <w:t>дотации бюджетам сельских поселений на поддержку мер по обеспечению сбалансированности бюджетов</w:t>
            </w:r>
          </w:p>
        </w:tc>
        <w:tc>
          <w:tcPr>
            <w:tcW w:w="2540" w:type="dxa"/>
            <w:tcBorders>
              <w:top w:val="nil"/>
              <w:left w:val="nil"/>
              <w:bottom w:val="single" w:sz="4" w:space="0" w:color="auto"/>
              <w:right w:val="single" w:sz="4" w:space="0" w:color="auto"/>
            </w:tcBorders>
            <w:shd w:val="clear" w:color="auto" w:fill="auto"/>
            <w:noWrap/>
            <w:hideMark/>
          </w:tcPr>
          <w:p w:rsidR="00B3762D" w:rsidRPr="00125D93" w:rsidRDefault="00B3762D" w:rsidP="00B3762D">
            <w:pPr>
              <w:rPr>
                <w:color w:val="000000"/>
              </w:rPr>
            </w:pPr>
            <w:r w:rsidRPr="00125D93">
              <w:rPr>
                <w:color w:val="000000"/>
              </w:rPr>
              <w:t xml:space="preserve">         763 972,00   </w:t>
            </w:r>
          </w:p>
        </w:tc>
        <w:tc>
          <w:tcPr>
            <w:tcW w:w="2280" w:type="dxa"/>
            <w:tcBorders>
              <w:top w:val="nil"/>
              <w:left w:val="nil"/>
              <w:bottom w:val="nil"/>
              <w:right w:val="nil"/>
            </w:tcBorders>
            <w:shd w:val="clear" w:color="auto" w:fill="auto"/>
            <w:noWrap/>
            <w:vAlign w:val="bottom"/>
            <w:hideMark/>
          </w:tcPr>
          <w:p w:rsidR="00B3762D" w:rsidRPr="00125D93" w:rsidRDefault="00B3762D" w:rsidP="00B3762D">
            <w:pPr>
              <w:rPr>
                <w:rFonts w:ascii="Calibri" w:hAnsi="Calibri"/>
                <w:color w:val="000000"/>
              </w:rPr>
            </w:pPr>
          </w:p>
        </w:tc>
      </w:tr>
      <w:tr w:rsidR="00B3762D" w:rsidRPr="00125D93" w:rsidTr="00B3762D">
        <w:trPr>
          <w:trHeight w:val="799"/>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3762D" w:rsidRPr="00125D93" w:rsidRDefault="00B3762D" w:rsidP="00B3762D">
            <w:pPr>
              <w:jc w:val="center"/>
              <w:rPr>
                <w:b/>
                <w:bCs/>
                <w:color w:val="000000"/>
              </w:rPr>
            </w:pPr>
            <w:r w:rsidRPr="00125D93">
              <w:rPr>
                <w:b/>
                <w:bCs/>
                <w:color w:val="000000"/>
              </w:rPr>
              <w:t>20220000000000151</w:t>
            </w:r>
          </w:p>
        </w:tc>
        <w:tc>
          <w:tcPr>
            <w:tcW w:w="4910" w:type="dxa"/>
            <w:gridSpan w:val="2"/>
            <w:tcBorders>
              <w:top w:val="nil"/>
              <w:left w:val="nil"/>
              <w:bottom w:val="single" w:sz="4" w:space="0" w:color="auto"/>
              <w:right w:val="single" w:sz="4" w:space="0" w:color="auto"/>
            </w:tcBorders>
            <w:shd w:val="clear" w:color="auto" w:fill="auto"/>
            <w:vAlign w:val="center"/>
            <w:hideMark/>
          </w:tcPr>
          <w:p w:rsidR="00B3762D" w:rsidRPr="00125D93" w:rsidRDefault="00B3762D" w:rsidP="00B3762D">
            <w:pPr>
              <w:jc w:val="both"/>
              <w:rPr>
                <w:b/>
                <w:bCs/>
                <w:color w:val="000000"/>
              </w:rPr>
            </w:pPr>
            <w:r w:rsidRPr="00125D93">
              <w:rPr>
                <w:b/>
                <w:bCs/>
                <w:color w:val="000000"/>
              </w:rPr>
              <w:t xml:space="preserve">Субсидии бюджетам бюджетной системы Российской Федерации (межбюджетные субсидии), </w:t>
            </w:r>
            <w:r w:rsidRPr="00125D93">
              <w:rPr>
                <w:color w:val="000000"/>
              </w:rPr>
              <w:t>всего</w:t>
            </w:r>
          </w:p>
        </w:tc>
        <w:tc>
          <w:tcPr>
            <w:tcW w:w="2540" w:type="dxa"/>
            <w:tcBorders>
              <w:top w:val="nil"/>
              <w:left w:val="nil"/>
              <w:bottom w:val="single" w:sz="4" w:space="0" w:color="auto"/>
              <w:right w:val="single" w:sz="4" w:space="0" w:color="auto"/>
            </w:tcBorders>
            <w:shd w:val="clear" w:color="auto" w:fill="auto"/>
            <w:noWrap/>
            <w:hideMark/>
          </w:tcPr>
          <w:p w:rsidR="00B3762D" w:rsidRPr="00125D93" w:rsidRDefault="00B3762D" w:rsidP="00B3762D">
            <w:pPr>
              <w:rPr>
                <w:b/>
                <w:bCs/>
                <w:color w:val="000000"/>
              </w:rPr>
            </w:pPr>
            <w:r w:rsidRPr="00125D93">
              <w:rPr>
                <w:b/>
                <w:bCs/>
                <w:color w:val="000000"/>
              </w:rPr>
              <w:t xml:space="preserve">         779 864,00   </w:t>
            </w:r>
          </w:p>
        </w:tc>
        <w:tc>
          <w:tcPr>
            <w:tcW w:w="2280" w:type="dxa"/>
            <w:tcBorders>
              <w:top w:val="nil"/>
              <w:left w:val="nil"/>
              <w:bottom w:val="nil"/>
              <w:right w:val="nil"/>
            </w:tcBorders>
            <w:shd w:val="clear" w:color="auto" w:fill="auto"/>
            <w:noWrap/>
            <w:vAlign w:val="bottom"/>
            <w:hideMark/>
          </w:tcPr>
          <w:p w:rsidR="00B3762D" w:rsidRPr="00125D93" w:rsidRDefault="00B3762D" w:rsidP="00B3762D">
            <w:pPr>
              <w:rPr>
                <w:rFonts w:ascii="Calibri" w:hAnsi="Calibri"/>
                <w:color w:val="000000"/>
              </w:rPr>
            </w:pPr>
          </w:p>
        </w:tc>
      </w:tr>
      <w:tr w:rsidR="00B3762D" w:rsidRPr="00125D93" w:rsidTr="00B3762D">
        <w:trPr>
          <w:trHeight w:val="232"/>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3762D" w:rsidRPr="00125D93" w:rsidRDefault="00B3762D" w:rsidP="00B3762D">
            <w:pPr>
              <w:jc w:val="center"/>
              <w:rPr>
                <w:color w:val="000000"/>
              </w:rPr>
            </w:pPr>
            <w:r w:rsidRPr="00125D93">
              <w:rPr>
                <w:color w:val="000000"/>
              </w:rPr>
              <w:t> </w:t>
            </w:r>
          </w:p>
        </w:tc>
        <w:tc>
          <w:tcPr>
            <w:tcW w:w="4910" w:type="dxa"/>
            <w:gridSpan w:val="2"/>
            <w:tcBorders>
              <w:top w:val="nil"/>
              <w:left w:val="nil"/>
              <w:bottom w:val="single" w:sz="4" w:space="0" w:color="auto"/>
              <w:right w:val="single" w:sz="4" w:space="0" w:color="auto"/>
            </w:tcBorders>
            <w:shd w:val="clear" w:color="auto" w:fill="auto"/>
            <w:vAlign w:val="center"/>
            <w:hideMark/>
          </w:tcPr>
          <w:p w:rsidR="00B3762D" w:rsidRPr="00125D93" w:rsidRDefault="00B3762D" w:rsidP="00B3762D">
            <w:pPr>
              <w:jc w:val="both"/>
              <w:rPr>
                <w:color w:val="000000"/>
              </w:rPr>
            </w:pPr>
            <w:r w:rsidRPr="00125D93">
              <w:rPr>
                <w:color w:val="000000"/>
              </w:rPr>
              <w:t>из них:</w:t>
            </w:r>
          </w:p>
        </w:tc>
        <w:tc>
          <w:tcPr>
            <w:tcW w:w="2540" w:type="dxa"/>
            <w:tcBorders>
              <w:top w:val="nil"/>
              <w:left w:val="nil"/>
              <w:bottom w:val="single" w:sz="4" w:space="0" w:color="auto"/>
              <w:right w:val="single" w:sz="4" w:space="0" w:color="auto"/>
            </w:tcBorders>
            <w:shd w:val="clear" w:color="auto" w:fill="auto"/>
            <w:noWrap/>
            <w:hideMark/>
          </w:tcPr>
          <w:p w:rsidR="00B3762D" w:rsidRPr="00125D93" w:rsidRDefault="00B3762D" w:rsidP="00B3762D">
            <w:pPr>
              <w:rPr>
                <w:color w:val="000000"/>
              </w:rPr>
            </w:pPr>
            <w:r w:rsidRPr="00125D93">
              <w:rPr>
                <w:color w:val="000000"/>
              </w:rPr>
              <w:t> </w:t>
            </w:r>
          </w:p>
        </w:tc>
        <w:tc>
          <w:tcPr>
            <w:tcW w:w="2280" w:type="dxa"/>
            <w:tcBorders>
              <w:top w:val="nil"/>
              <w:left w:val="nil"/>
              <w:bottom w:val="nil"/>
              <w:right w:val="nil"/>
            </w:tcBorders>
            <w:shd w:val="clear" w:color="auto" w:fill="auto"/>
            <w:noWrap/>
            <w:vAlign w:val="bottom"/>
            <w:hideMark/>
          </w:tcPr>
          <w:p w:rsidR="00B3762D" w:rsidRPr="00125D93" w:rsidRDefault="00B3762D" w:rsidP="00B3762D">
            <w:pPr>
              <w:rPr>
                <w:rFonts w:ascii="Calibri" w:hAnsi="Calibri"/>
                <w:color w:val="000000"/>
              </w:rPr>
            </w:pPr>
          </w:p>
        </w:tc>
      </w:tr>
      <w:tr w:rsidR="00B3762D" w:rsidRPr="00125D93" w:rsidTr="00B3762D">
        <w:trPr>
          <w:trHeight w:val="2078"/>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3762D" w:rsidRPr="00125D93" w:rsidRDefault="00B3762D" w:rsidP="00B3762D">
            <w:pPr>
              <w:jc w:val="center"/>
              <w:rPr>
                <w:color w:val="000000"/>
              </w:rPr>
            </w:pPr>
            <w:r w:rsidRPr="00125D93">
              <w:rPr>
                <w:color w:val="000000"/>
              </w:rPr>
              <w:t>20220216100000151</w:t>
            </w:r>
          </w:p>
        </w:tc>
        <w:tc>
          <w:tcPr>
            <w:tcW w:w="4910" w:type="dxa"/>
            <w:gridSpan w:val="2"/>
            <w:tcBorders>
              <w:top w:val="nil"/>
              <w:left w:val="nil"/>
              <w:bottom w:val="single" w:sz="4" w:space="0" w:color="auto"/>
              <w:right w:val="single" w:sz="4" w:space="0" w:color="auto"/>
            </w:tcBorders>
            <w:shd w:val="clear" w:color="auto" w:fill="auto"/>
            <w:vAlign w:val="center"/>
            <w:hideMark/>
          </w:tcPr>
          <w:p w:rsidR="00B3762D" w:rsidRPr="00125D93" w:rsidRDefault="00B3762D" w:rsidP="00B3762D">
            <w:pPr>
              <w:jc w:val="both"/>
              <w:rPr>
                <w:color w:val="000000"/>
              </w:rPr>
            </w:pPr>
            <w:r w:rsidRPr="00125D93">
              <w:rPr>
                <w:color w:val="00000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540" w:type="dxa"/>
            <w:tcBorders>
              <w:top w:val="nil"/>
              <w:left w:val="nil"/>
              <w:bottom w:val="single" w:sz="4" w:space="0" w:color="auto"/>
              <w:right w:val="single" w:sz="4" w:space="0" w:color="auto"/>
            </w:tcBorders>
            <w:shd w:val="clear" w:color="auto" w:fill="auto"/>
            <w:noWrap/>
            <w:hideMark/>
          </w:tcPr>
          <w:p w:rsidR="00B3762D" w:rsidRPr="00125D93" w:rsidRDefault="00B3762D" w:rsidP="00B3762D">
            <w:pPr>
              <w:rPr>
                <w:color w:val="000000"/>
              </w:rPr>
            </w:pPr>
            <w:r w:rsidRPr="00125D93">
              <w:rPr>
                <w:color w:val="000000"/>
              </w:rPr>
              <w:t xml:space="preserve">         444 100,00   </w:t>
            </w:r>
          </w:p>
        </w:tc>
        <w:tc>
          <w:tcPr>
            <w:tcW w:w="2280" w:type="dxa"/>
            <w:tcBorders>
              <w:top w:val="nil"/>
              <w:left w:val="nil"/>
              <w:bottom w:val="nil"/>
              <w:right w:val="nil"/>
            </w:tcBorders>
            <w:shd w:val="clear" w:color="auto" w:fill="auto"/>
            <w:noWrap/>
            <w:vAlign w:val="bottom"/>
            <w:hideMark/>
          </w:tcPr>
          <w:p w:rsidR="00B3762D" w:rsidRPr="00125D93" w:rsidRDefault="00B3762D" w:rsidP="00B3762D">
            <w:pPr>
              <w:rPr>
                <w:rFonts w:ascii="Calibri" w:hAnsi="Calibri"/>
                <w:color w:val="000000"/>
              </w:rPr>
            </w:pPr>
          </w:p>
        </w:tc>
      </w:tr>
      <w:tr w:rsidR="00B3762D" w:rsidRPr="00125D93" w:rsidTr="00B3762D">
        <w:trPr>
          <w:trHeight w:val="56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3762D" w:rsidRPr="00125D93" w:rsidRDefault="00B3762D" w:rsidP="00B3762D">
            <w:pPr>
              <w:jc w:val="center"/>
              <w:rPr>
                <w:color w:val="000000"/>
              </w:rPr>
            </w:pPr>
            <w:r w:rsidRPr="00125D93">
              <w:rPr>
                <w:color w:val="000000"/>
              </w:rPr>
              <w:t>20229999100000150</w:t>
            </w:r>
          </w:p>
        </w:tc>
        <w:tc>
          <w:tcPr>
            <w:tcW w:w="4910" w:type="dxa"/>
            <w:gridSpan w:val="2"/>
            <w:tcBorders>
              <w:top w:val="nil"/>
              <w:left w:val="nil"/>
              <w:bottom w:val="single" w:sz="4" w:space="0" w:color="auto"/>
              <w:right w:val="single" w:sz="4" w:space="0" w:color="auto"/>
            </w:tcBorders>
            <w:shd w:val="clear" w:color="auto" w:fill="auto"/>
            <w:vAlign w:val="center"/>
            <w:hideMark/>
          </w:tcPr>
          <w:p w:rsidR="00B3762D" w:rsidRPr="00125D93" w:rsidRDefault="00B3762D" w:rsidP="00B3762D">
            <w:pPr>
              <w:jc w:val="both"/>
              <w:rPr>
                <w:color w:val="000000"/>
              </w:rPr>
            </w:pPr>
            <w:r w:rsidRPr="00125D93">
              <w:rPr>
                <w:color w:val="000000"/>
              </w:rPr>
              <w:t>Прочие субсидии бюджетам сельских поселений</w:t>
            </w:r>
          </w:p>
        </w:tc>
        <w:tc>
          <w:tcPr>
            <w:tcW w:w="2540" w:type="dxa"/>
            <w:tcBorders>
              <w:top w:val="nil"/>
              <w:left w:val="nil"/>
              <w:bottom w:val="single" w:sz="4" w:space="0" w:color="auto"/>
              <w:right w:val="single" w:sz="4" w:space="0" w:color="auto"/>
            </w:tcBorders>
            <w:shd w:val="clear" w:color="auto" w:fill="auto"/>
            <w:noWrap/>
            <w:hideMark/>
          </w:tcPr>
          <w:p w:rsidR="00B3762D" w:rsidRPr="00125D93" w:rsidRDefault="00B3762D" w:rsidP="00B3762D">
            <w:pPr>
              <w:rPr>
                <w:color w:val="000000"/>
              </w:rPr>
            </w:pPr>
            <w:r w:rsidRPr="00125D93">
              <w:rPr>
                <w:color w:val="000000"/>
              </w:rPr>
              <w:t xml:space="preserve">         335 764,00   </w:t>
            </w:r>
          </w:p>
        </w:tc>
        <w:tc>
          <w:tcPr>
            <w:tcW w:w="2280" w:type="dxa"/>
            <w:tcBorders>
              <w:top w:val="nil"/>
              <w:left w:val="nil"/>
              <w:bottom w:val="nil"/>
              <w:right w:val="nil"/>
            </w:tcBorders>
            <w:shd w:val="clear" w:color="auto" w:fill="auto"/>
            <w:noWrap/>
            <w:vAlign w:val="bottom"/>
            <w:hideMark/>
          </w:tcPr>
          <w:p w:rsidR="00B3762D" w:rsidRPr="00125D93" w:rsidRDefault="00B3762D" w:rsidP="00B3762D">
            <w:pPr>
              <w:rPr>
                <w:rFonts w:ascii="Calibri" w:hAnsi="Calibri"/>
                <w:color w:val="000000"/>
              </w:rPr>
            </w:pPr>
          </w:p>
        </w:tc>
      </w:tr>
      <w:tr w:rsidR="00B3762D" w:rsidRPr="00125D93" w:rsidTr="00B3762D">
        <w:trPr>
          <w:trHeight w:val="559"/>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3762D" w:rsidRPr="00125D93" w:rsidRDefault="00B3762D" w:rsidP="00B3762D">
            <w:pPr>
              <w:jc w:val="center"/>
              <w:rPr>
                <w:b/>
                <w:bCs/>
                <w:color w:val="000000"/>
              </w:rPr>
            </w:pPr>
            <w:r w:rsidRPr="00125D93">
              <w:rPr>
                <w:b/>
                <w:bCs/>
                <w:color w:val="000000"/>
              </w:rPr>
              <w:t>20230000000000151</w:t>
            </w:r>
          </w:p>
        </w:tc>
        <w:tc>
          <w:tcPr>
            <w:tcW w:w="4910" w:type="dxa"/>
            <w:gridSpan w:val="2"/>
            <w:tcBorders>
              <w:top w:val="nil"/>
              <w:left w:val="nil"/>
              <w:bottom w:val="single" w:sz="4" w:space="0" w:color="auto"/>
              <w:right w:val="single" w:sz="4" w:space="0" w:color="auto"/>
            </w:tcBorders>
            <w:shd w:val="clear" w:color="auto" w:fill="auto"/>
            <w:vAlign w:val="center"/>
            <w:hideMark/>
          </w:tcPr>
          <w:p w:rsidR="00B3762D" w:rsidRPr="00125D93" w:rsidRDefault="00B3762D" w:rsidP="00B3762D">
            <w:pPr>
              <w:jc w:val="both"/>
              <w:rPr>
                <w:b/>
                <w:bCs/>
                <w:color w:val="000000"/>
              </w:rPr>
            </w:pPr>
            <w:r w:rsidRPr="00125D93">
              <w:rPr>
                <w:b/>
                <w:bCs/>
                <w:color w:val="000000"/>
              </w:rPr>
              <w:t>Субвенции бюджетам субъектов Российской Федерации, всего</w:t>
            </w:r>
          </w:p>
        </w:tc>
        <w:tc>
          <w:tcPr>
            <w:tcW w:w="2540" w:type="dxa"/>
            <w:tcBorders>
              <w:top w:val="nil"/>
              <w:left w:val="nil"/>
              <w:bottom w:val="single" w:sz="4" w:space="0" w:color="auto"/>
              <w:right w:val="single" w:sz="4" w:space="0" w:color="auto"/>
            </w:tcBorders>
            <w:shd w:val="clear" w:color="auto" w:fill="auto"/>
            <w:noWrap/>
            <w:hideMark/>
          </w:tcPr>
          <w:p w:rsidR="00B3762D" w:rsidRPr="00125D93" w:rsidRDefault="00B3762D" w:rsidP="00B3762D">
            <w:pPr>
              <w:rPr>
                <w:b/>
                <w:bCs/>
                <w:color w:val="000000"/>
              </w:rPr>
            </w:pPr>
            <w:r w:rsidRPr="00125D93">
              <w:rPr>
                <w:b/>
                <w:bCs/>
                <w:color w:val="000000"/>
              </w:rPr>
              <w:t xml:space="preserve">            89 609,00   </w:t>
            </w:r>
          </w:p>
        </w:tc>
        <w:tc>
          <w:tcPr>
            <w:tcW w:w="2280" w:type="dxa"/>
            <w:tcBorders>
              <w:top w:val="nil"/>
              <w:left w:val="nil"/>
              <w:bottom w:val="nil"/>
              <w:right w:val="nil"/>
            </w:tcBorders>
            <w:shd w:val="clear" w:color="auto" w:fill="auto"/>
            <w:noWrap/>
            <w:vAlign w:val="bottom"/>
            <w:hideMark/>
          </w:tcPr>
          <w:p w:rsidR="00B3762D" w:rsidRPr="00125D93" w:rsidRDefault="00B3762D" w:rsidP="00B3762D">
            <w:pPr>
              <w:rPr>
                <w:rFonts w:ascii="Calibri" w:hAnsi="Calibri"/>
                <w:color w:val="000000"/>
              </w:rPr>
            </w:pPr>
          </w:p>
        </w:tc>
      </w:tr>
      <w:tr w:rsidR="00B3762D" w:rsidRPr="00125D93" w:rsidTr="00B3762D">
        <w:trPr>
          <w:trHeight w:val="282"/>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3762D" w:rsidRPr="00125D93" w:rsidRDefault="00B3762D" w:rsidP="00B3762D">
            <w:pPr>
              <w:jc w:val="center"/>
              <w:rPr>
                <w:color w:val="000000"/>
              </w:rPr>
            </w:pPr>
            <w:r w:rsidRPr="00125D93">
              <w:rPr>
                <w:color w:val="000000"/>
              </w:rPr>
              <w:t> </w:t>
            </w:r>
          </w:p>
        </w:tc>
        <w:tc>
          <w:tcPr>
            <w:tcW w:w="4910" w:type="dxa"/>
            <w:gridSpan w:val="2"/>
            <w:tcBorders>
              <w:top w:val="nil"/>
              <w:left w:val="nil"/>
              <w:bottom w:val="single" w:sz="4" w:space="0" w:color="auto"/>
              <w:right w:val="single" w:sz="4" w:space="0" w:color="auto"/>
            </w:tcBorders>
            <w:shd w:val="clear" w:color="auto" w:fill="auto"/>
            <w:vAlign w:val="center"/>
            <w:hideMark/>
          </w:tcPr>
          <w:p w:rsidR="00B3762D" w:rsidRPr="00125D93" w:rsidRDefault="00B3762D" w:rsidP="00B3762D">
            <w:pPr>
              <w:jc w:val="both"/>
              <w:rPr>
                <w:color w:val="000000"/>
              </w:rPr>
            </w:pPr>
            <w:r w:rsidRPr="00125D93">
              <w:rPr>
                <w:color w:val="000000"/>
              </w:rPr>
              <w:t>из них:</w:t>
            </w:r>
          </w:p>
        </w:tc>
        <w:tc>
          <w:tcPr>
            <w:tcW w:w="2540" w:type="dxa"/>
            <w:tcBorders>
              <w:top w:val="nil"/>
              <w:left w:val="nil"/>
              <w:bottom w:val="single" w:sz="4" w:space="0" w:color="auto"/>
              <w:right w:val="single" w:sz="4" w:space="0" w:color="auto"/>
            </w:tcBorders>
            <w:shd w:val="clear" w:color="auto" w:fill="auto"/>
            <w:noWrap/>
            <w:hideMark/>
          </w:tcPr>
          <w:p w:rsidR="00B3762D" w:rsidRPr="00125D93" w:rsidRDefault="00B3762D" w:rsidP="00B3762D">
            <w:pPr>
              <w:rPr>
                <w:color w:val="000000"/>
              </w:rPr>
            </w:pPr>
            <w:r w:rsidRPr="00125D93">
              <w:rPr>
                <w:color w:val="000000"/>
              </w:rPr>
              <w:t> </w:t>
            </w:r>
          </w:p>
        </w:tc>
        <w:tc>
          <w:tcPr>
            <w:tcW w:w="2280" w:type="dxa"/>
            <w:tcBorders>
              <w:top w:val="nil"/>
              <w:left w:val="nil"/>
              <w:bottom w:val="nil"/>
              <w:right w:val="nil"/>
            </w:tcBorders>
            <w:shd w:val="clear" w:color="auto" w:fill="auto"/>
            <w:noWrap/>
            <w:vAlign w:val="bottom"/>
            <w:hideMark/>
          </w:tcPr>
          <w:p w:rsidR="00B3762D" w:rsidRPr="00125D93" w:rsidRDefault="00B3762D" w:rsidP="00B3762D">
            <w:pPr>
              <w:rPr>
                <w:rFonts w:ascii="Calibri" w:hAnsi="Calibri"/>
                <w:color w:val="000000"/>
              </w:rPr>
            </w:pPr>
          </w:p>
        </w:tc>
      </w:tr>
      <w:tr w:rsidR="00B3762D" w:rsidRPr="00125D93" w:rsidTr="00B3762D">
        <w:trPr>
          <w:trHeight w:val="98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3762D" w:rsidRPr="00125D93" w:rsidRDefault="00B3762D" w:rsidP="00B3762D">
            <w:pPr>
              <w:jc w:val="center"/>
              <w:rPr>
                <w:color w:val="000000"/>
              </w:rPr>
            </w:pPr>
            <w:r w:rsidRPr="00125D93">
              <w:rPr>
                <w:color w:val="000000"/>
              </w:rPr>
              <w:t>20235118100000151</w:t>
            </w:r>
          </w:p>
        </w:tc>
        <w:tc>
          <w:tcPr>
            <w:tcW w:w="4910" w:type="dxa"/>
            <w:gridSpan w:val="2"/>
            <w:tcBorders>
              <w:top w:val="nil"/>
              <w:left w:val="nil"/>
              <w:bottom w:val="single" w:sz="4" w:space="0" w:color="auto"/>
              <w:right w:val="single" w:sz="4" w:space="0" w:color="auto"/>
            </w:tcBorders>
            <w:shd w:val="clear" w:color="auto" w:fill="auto"/>
            <w:vAlign w:val="center"/>
            <w:hideMark/>
          </w:tcPr>
          <w:p w:rsidR="00B3762D" w:rsidRPr="00125D93" w:rsidRDefault="00B3762D" w:rsidP="00B3762D">
            <w:pPr>
              <w:jc w:val="both"/>
              <w:rPr>
                <w:color w:val="000000"/>
              </w:rPr>
            </w:pPr>
            <w:r w:rsidRPr="00125D93">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40" w:type="dxa"/>
            <w:tcBorders>
              <w:top w:val="nil"/>
              <w:left w:val="nil"/>
              <w:bottom w:val="single" w:sz="4" w:space="0" w:color="auto"/>
              <w:right w:val="single" w:sz="4" w:space="0" w:color="auto"/>
            </w:tcBorders>
            <w:shd w:val="clear" w:color="auto" w:fill="auto"/>
            <w:noWrap/>
            <w:hideMark/>
          </w:tcPr>
          <w:p w:rsidR="00B3762D" w:rsidRPr="00125D93" w:rsidRDefault="00B3762D" w:rsidP="00B3762D">
            <w:pPr>
              <w:rPr>
                <w:color w:val="000000"/>
              </w:rPr>
            </w:pPr>
            <w:r w:rsidRPr="00125D93">
              <w:rPr>
                <w:color w:val="000000"/>
              </w:rPr>
              <w:t xml:space="preserve">            89 609,00   </w:t>
            </w:r>
          </w:p>
        </w:tc>
        <w:tc>
          <w:tcPr>
            <w:tcW w:w="2280" w:type="dxa"/>
            <w:tcBorders>
              <w:top w:val="nil"/>
              <w:left w:val="nil"/>
              <w:bottom w:val="nil"/>
              <w:right w:val="nil"/>
            </w:tcBorders>
            <w:shd w:val="clear" w:color="auto" w:fill="auto"/>
            <w:noWrap/>
            <w:vAlign w:val="bottom"/>
            <w:hideMark/>
          </w:tcPr>
          <w:p w:rsidR="00B3762D" w:rsidRPr="00125D93" w:rsidRDefault="00B3762D" w:rsidP="00B3762D">
            <w:pPr>
              <w:rPr>
                <w:rFonts w:ascii="Calibri" w:hAnsi="Calibri"/>
                <w:color w:val="000000"/>
              </w:rPr>
            </w:pPr>
          </w:p>
        </w:tc>
      </w:tr>
      <w:tr w:rsidR="00B3762D" w:rsidRPr="00125D93" w:rsidTr="00B3762D">
        <w:trPr>
          <w:trHeight w:val="287"/>
        </w:trPr>
        <w:tc>
          <w:tcPr>
            <w:tcW w:w="83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3762D" w:rsidRPr="00125D93" w:rsidRDefault="00B3762D" w:rsidP="00B3762D">
            <w:pPr>
              <w:rPr>
                <w:b/>
                <w:bCs/>
                <w:color w:val="000000"/>
              </w:rPr>
            </w:pPr>
            <w:r w:rsidRPr="00125D93">
              <w:rPr>
                <w:b/>
                <w:bCs/>
                <w:color w:val="000000"/>
              </w:rPr>
              <w:t xml:space="preserve">ВСЕГО ДОХОДОВ </w:t>
            </w:r>
          </w:p>
        </w:tc>
        <w:tc>
          <w:tcPr>
            <w:tcW w:w="2540" w:type="dxa"/>
            <w:tcBorders>
              <w:top w:val="nil"/>
              <w:left w:val="nil"/>
              <w:bottom w:val="single" w:sz="4" w:space="0" w:color="auto"/>
              <w:right w:val="single" w:sz="4" w:space="0" w:color="auto"/>
            </w:tcBorders>
            <w:shd w:val="clear" w:color="auto" w:fill="auto"/>
            <w:noWrap/>
            <w:hideMark/>
          </w:tcPr>
          <w:p w:rsidR="00B3762D" w:rsidRPr="00125D93" w:rsidRDefault="00B3762D" w:rsidP="00B3762D">
            <w:pPr>
              <w:rPr>
                <w:b/>
                <w:bCs/>
                <w:color w:val="000000"/>
              </w:rPr>
            </w:pPr>
            <w:r w:rsidRPr="00125D93">
              <w:rPr>
                <w:b/>
                <w:bCs/>
                <w:color w:val="000000"/>
              </w:rPr>
              <w:t xml:space="preserve">      4 801 101,00   </w:t>
            </w:r>
          </w:p>
        </w:tc>
        <w:tc>
          <w:tcPr>
            <w:tcW w:w="2280" w:type="dxa"/>
            <w:tcBorders>
              <w:top w:val="nil"/>
              <w:left w:val="nil"/>
              <w:bottom w:val="nil"/>
              <w:right w:val="nil"/>
            </w:tcBorders>
            <w:shd w:val="clear" w:color="auto" w:fill="auto"/>
            <w:noWrap/>
            <w:vAlign w:val="bottom"/>
            <w:hideMark/>
          </w:tcPr>
          <w:p w:rsidR="00B3762D" w:rsidRPr="00125D93" w:rsidRDefault="00B3762D" w:rsidP="00B3762D">
            <w:pPr>
              <w:rPr>
                <w:rFonts w:ascii="Calibri" w:hAnsi="Calibri"/>
                <w:color w:val="000000"/>
              </w:rPr>
            </w:pPr>
          </w:p>
        </w:tc>
      </w:tr>
    </w:tbl>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tbl>
      <w:tblPr>
        <w:tblW w:w="19480" w:type="dxa"/>
        <w:tblInd w:w="93" w:type="dxa"/>
        <w:tblLook w:val="04A0"/>
      </w:tblPr>
      <w:tblGrid>
        <w:gridCol w:w="2283"/>
        <w:gridCol w:w="277"/>
        <w:gridCol w:w="4020"/>
        <w:gridCol w:w="239"/>
        <w:gridCol w:w="1681"/>
        <w:gridCol w:w="1820"/>
        <w:gridCol w:w="9160"/>
      </w:tblGrid>
      <w:tr w:rsidR="00B3762D" w:rsidRPr="00361859" w:rsidTr="00B3762D">
        <w:trPr>
          <w:trHeight w:val="375"/>
        </w:trPr>
        <w:tc>
          <w:tcPr>
            <w:tcW w:w="2560" w:type="dxa"/>
            <w:gridSpan w:val="2"/>
            <w:tcBorders>
              <w:top w:val="nil"/>
              <w:left w:val="nil"/>
              <w:bottom w:val="nil"/>
              <w:right w:val="nil"/>
            </w:tcBorders>
            <w:shd w:val="clear" w:color="auto" w:fill="auto"/>
            <w:noWrap/>
            <w:vAlign w:val="bottom"/>
            <w:hideMark/>
          </w:tcPr>
          <w:p w:rsidR="00B3762D" w:rsidRPr="00361859" w:rsidRDefault="00B3762D" w:rsidP="00B3762D">
            <w:pPr>
              <w:rPr>
                <w:rFonts w:ascii="Calibri" w:hAnsi="Calibri"/>
                <w:color w:val="000000"/>
              </w:rPr>
            </w:pPr>
            <w:bookmarkStart w:id="3" w:name="RANGE!A1:D43"/>
            <w:bookmarkEnd w:id="3"/>
          </w:p>
        </w:tc>
        <w:tc>
          <w:tcPr>
            <w:tcW w:w="4020" w:type="dxa"/>
            <w:tcBorders>
              <w:top w:val="nil"/>
              <w:left w:val="nil"/>
              <w:bottom w:val="nil"/>
              <w:right w:val="nil"/>
            </w:tcBorders>
            <w:shd w:val="clear" w:color="auto" w:fill="auto"/>
            <w:noWrap/>
            <w:vAlign w:val="center"/>
            <w:hideMark/>
          </w:tcPr>
          <w:p w:rsidR="00B3762D" w:rsidRPr="00361859" w:rsidRDefault="00B3762D" w:rsidP="00B3762D">
            <w:pPr>
              <w:rPr>
                <w:i/>
                <w:iCs/>
                <w:color w:val="000000"/>
                <w:sz w:val="28"/>
                <w:szCs w:val="28"/>
              </w:rPr>
            </w:pPr>
          </w:p>
        </w:tc>
        <w:tc>
          <w:tcPr>
            <w:tcW w:w="1920" w:type="dxa"/>
            <w:gridSpan w:val="2"/>
            <w:tcBorders>
              <w:top w:val="nil"/>
              <w:left w:val="nil"/>
              <w:bottom w:val="nil"/>
              <w:right w:val="nil"/>
            </w:tcBorders>
            <w:shd w:val="clear" w:color="auto" w:fill="auto"/>
            <w:noWrap/>
            <w:vAlign w:val="center"/>
            <w:hideMark/>
          </w:tcPr>
          <w:p w:rsidR="00B3762D" w:rsidRPr="00152A11" w:rsidRDefault="00B3762D" w:rsidP="00B3762D">
            <w:pPr>
              <w:rPr>
                <w:i/>
                <w:iCs/>
                <w:color w:val="000000"/>
                <w:sz w:val="20"/>
                <w:szCs w:val="20"/>
              </w:rPr>
            </w:pPr>
          </w:p>
        </w:tc>
        <w:tc>
          <w:tcPr>
            <w:tcW w:w="1820" w:type="dxa"/>
            <w:tcBorders>
              <w:top w:val="nil"/>
              <w:left w:val="nil"/>
              <w:bottom w:val="nil"/>
              <w:right w:val="nil"/>
            </w:tcBorders>
            <w:shd w:val="clear" w:color="auto" w:fill="auto"/>
            <w:noWrap/>
            <w:vAlign w:val="center"/>
            <w:hideMark/>
          </w:tcPr>
          <w:p w:rsidR="00B3762D" w:rsidRPr="00152A11" w:rsidRDefault="00B3762D" w:rsidP="00B3762D">
            <w:pPr>
              <w:rPr>
                <w:i/>
                <w:iCs/>
                <w:color w:val="000000"/>
                <w:sz w:val="20"/>
                <w:szCs w:val="20"/>
              </w:rPr>
            </w:pPr>
            <w:r w:rsidRPr="00152A11">
              <w:rPr>
                <w:i/>
                <w:iCs/>
                <w:color w:val="000000"/>
                <w:sz w:val="20"/>
                <w:szCs w:val="20"/>
              </w:rPr>
              <w:t>Приложение 4</w:t>
            </w:r>
          </w:p>
        </w:tc>
        <w:tc>
          <w:tcPr>
            <w:tcW w:w="9160" w:type="dxa"/>
            <w:tcBorders>
              <w:top w:val="nil"/>
              <w:left w:val="nil"/>
              <w:bottom w:val="nil"/>
              <w:right w:val="nil"/>
            </w:tcBorders>
            <w:shd w:val="clear" w:color="auto" w:fill="auto"/>
            <w:noWrap/>
            <w:vAlign w:val="bottom"/>
            <w:hideMark/>
          </w:tcPr>
          <w:p w:rsidR="00B3762D" w:rsidRPr="00361859" w:rsidRDefault="00B3762D" w:rsidP="00B3762D">
            <w:pPr>
              <w:rPr>
                <w:color w:val="000000"/>
                <w:sz w:val="28"/>
                <w:szCs w:val="28"/>
              </w:rPr>
            </w:pPr>
          </w:p>
        </w:tc>
      </w:tr>
      <w:tr w:rsidR="00B3762D" w:rsidRPr="00361859" w:rsidTr="00B3762D">
        <w:trPr>
          <w:trHeight w:val="2031"/>
        </w:trPr>
        <w:tc>
          <w:tcPr>
            <w:tcW w:w="2560" w:type="dxa"/>
            <w:gridSpan w:val="2"/>
            <w:tcBorders>
              <w:top w:val="nil"/>
              <w:left w:val="nil"/>
              <w:bottom w:val="nil"/>
              <w:right w:val="nil"/>
            </w:tcBorders>
            <w:shd w:val="clear" w:color="auto" w:fill="auto"/>
            <w:noWrap/>
            <w:vAlign w:val="center"/>
            <w:hideMark/>
          </w:tcPr>
          <w:p w:rsidR="00B3762D" w:rsidRPr="00361859" w:rsidRDefault="00B3762D" w:rsidP="00B3762D">
            <w:pPr>
              <w:rPr>
                <w:i/>
                <w:iCs/>
                <w:color w:val="000000"/>
                <w:sz w:val="28"/>
                <w:szCs w:val="28"/>
              </w:rPr>
            </w:pPr>
          </w:p>
        </w:tc>
        <w:tc>
          <w:tcPr>
            <w:tcW w:w="4020" w:type="dxa"/>
            <w:tcBorders>
              <w:top w:val="nil"/>
              <w:left w:val="nil"/>
              <w:bottom w:val="nil"/>
              <w:right w:val="nil"/>
            </w:tcBorders>
            <w:shd w:val="clear" w:color="auto" w:fill="auto"/>
            <w:noWrap/>
            <w:vAlign w:val="center"/>
            <w:hideMark/>
          </w:tcPr>
          <w:p w:rsidR="00B3762D" w:rsidRPr="00361859" w:rsidRDefault="00B3762D" w:rsidP="00B3762D">
            <w:pPr>
              <w:rPr>
                <w:i/>
                <w:iCs/>
                <w:color w:val="000000"/>
                <w:sz w:val="28"/>
                <w:szCs w:val="28"/>
              </w:rPr>
            </w:pPr>
          </w:p>
        </w:tc>
        <w:tc>
          <w:tcPr>
            <w:tcW w:w="3740" w:type="dxa"/>
            <w:gridSpan w:val="3"/>
            <w:tcBorders>
              <w:top w:val="nil"/>
              <w:left w:val="nil"/>
              <w:bottom w:val="nil"/>
              <w:right w:val="nil"/>
            </w:tcBorders>
            <w:shd w:val="clear" w:color="auto" w:fill="auto"/>
            <w:vAlign w:val="center"/>
            <w:hideMark/>
          </w:tcPr>
          <w:p w:rsidR="00B3762D" w:rsidRPr="00152A11" w:rsidRDefault="00B3762D" w:rsidP="00B3762D">
            <w:pPr>
              <w:rPr>
                <w:i/>
                <w:iCs/>
                <w:color w:val="000000"/>
                <w:sz w:val="20"/>
                <w:szCs w:val="20"/>
              </w:rPr>
            </w:pPr>
            <w:r w:rsidRPr="00152A11">
              <w:rPr>
                <w:i/>
                <w:iCs/>
                <w:color w:val="000000"/>
                <w:sz w:val="20"/>
                <w:szCs w:val="20"/>
              </w:rPr>
              <w:t>к решению Собрания депутатов Малояушского сельского поселения Вурнарского района Чувашской Республики от  13 декабря 2019 года  №53-1 «О  бюджете Малояушского сельского поселения Вурнарского района Чувашской Республики на 2020 год и на плановый период  2021 и 2022 годов "</w:t>
            </w:r>
          </w:p>
        </w:tc>
        <w:tc>
          <w:tcPr>
            <w:tcW w:w="9160" w:type="dxa"/>
            <w:tcBorders>
              <w:top w:val="nil"/>
              <w:left w:val="nil"/>
              <w:bottom w:val="nil"/>
              <w:right w:val="nil"/>
            </w:tcBorders>
            <w:shd w:val="clear" w:color="auto" w:fill="auto"/>
            <w:noWrap/>
            <w:vAlign w:val="bottom"/>
            <w:hideMark/>
          </w:tcPr>
          <w:p w:rsidR="00B3762D" w:rsidRPr="00361859" w:rsidRDefault="00B3762D" w:rsidP="00B3762D">
            <w:pPr>
              <w:rPr>
                <w:color w:val="000000"/>
                <w:sz w:val="28"/>
                <w:szCs w:val="28"/>
              </w:rPr>
            </w:pPr>
          </w:p>
        </w:tc>
      </w:tr>
      <w:tr w:rsidR="00B3762D" w:rsidRPr="00361859" w:rsidTr="00B3762D">
        <w:trPr>
          <w:trHeight w:val="375"/>
        </w:trPr>
        <w:tc>
          <w:tcPr>
            <w:tcW w:w="10320" w:type="dxa"/>
            <w:gridSpan w:val="6"/>
            <w:tcBorders>
              <w:top w:val="nil"/>
              <w:left w:val="nil"/>
              <w:bottom w:val="nil"/>
              <w:right w:val="nil"/>
            </w:tcBorders>
            <w:shd w:val="clear" w:color="auto" w:fill="auto"/>
            <w:noWrap/>
            <w:vAlign w:val="center"/>
            <w:hideMark/>
          </w:tcPr>
          <w:p w:rsidR="00B3762D" w:rsidRPr="00361859" w:rsidRDefault="00B3762D" w:rsidP="00B3762D">
            <w:pPr>
              <w:jc w:val="center"/>
              <w:rPr>
                <w:b/>
                <w:bCs/>
                <w:color w:val="000000"/>
                <w:sz w:val="28"/>
                <w:szCs w:val="28"/>
              </w:rPr>
            </w:pPr>
          </w:p>
        </w:tc>
        <w:tc>
          <w:tcPr>
            <w:tcW w:w="9160" w:type="dxa"/>
            <w:tcBorders>
              <w:top w:val="nil"/>
              <w:left w:val="nil"/>
              <w:bottom w:val="nil"/>
              <w:right w:val="nil"/>
            </w:tcBorders>
            <w:shd w:val="clear" w:color="auto" w:fill="auto"/>
            <w:noWrap/>
            <w:vAlign w:val="center"/>
            <w:hideMark/>
          </w:tcPr>
          <w:p w:rsidR="00B3762D" w:rsidRPr="00361859" w:rsidRDefault="00B3762D" w:rsidP="00B3762D">
            <w:pPr>
              <w:rPr>
                <w:b/>
                <w:bCs/>
                <w:color w:val="000000"/>
                <w:sz w:val="28"/>
                <w:szCs w:val="28"/>
              </w:rPr>
            </w:pPr>
          </w:p>
        </w:tc>
      </w:tr>
      <w:tr w:rsidR="00B3762D" w:rsidRPr="00361859" w:rsidTr="00B3762D">
        <w:trPr>
          <w:trHeight w:val="375"/>
        </w:trPr>
        <w:tc>
          <w:tcPr>
            <w:tcW w:w="10320" w:type="dxa"/>
            <w:gridSpan w:val="6"/>
            <w:tcBorders>
              <w:top w:val="nil"/>
              <w:left w:val="nil"/>
              <w:bottom w:val="nil"/>
              <w:right w:val="nil"/>
            </w:tcBorders>
            <w:shd w:val="clear" w:color="auto" w:fill="auto"/>
            <w:noWrap/>
            <w:vAlign w:val="center"/>
            <w:hideMark/>
          </w:tcPr>
          <w:p w:rsidR="00B3762D" w:rsidRPr="00361859" w:rsidRDefault="00B3762D" w:rsidP="00B3762D">
            <w:pPr>
              <w:jc w:val="center"/>
              <w:rPr>
                <w:b/>
                <w:bCs/>
                <w:color w:val="000000"/>
                <w:sz w:val="28"/>
                <w:szCs w:val="28"/>
              </w:rPr>
            </w:pPr>
            <w:r w:rsidRPr="00361859">
              <w:rPr>
                <w:b/>
                <w:bCs/>
                <w:color w:val="000000"/>
                <w:sz w:val="28"/>
                <w:szCs w:val="28"/>
              </w:rPr>
              <w:t xml:space="preserve">Прогнозируемые объемы </w:t>
            </w:r>
          </w:p>
        </w:tc>
        <w:tc>
          <w:tcPr>
            <w:tcW w:w="9160" w:type="dxa"/>
            <w:tcBorders>
              <w:top w:val="nil"/>
              <w:left w:val="nil"/>
              <w:bottom w:val="nil"/>
              <w:right w:val="nil"/>
            </w:tcBorders>
            <w:shd w:val="clear" w:color="auto" w:fill="auto"/>
            <w:noWrap/>
            <w:vAlign w:val="center"/>
            <w:hideMark/>
          </w:tcPr>
          <w:p w:rsidR="00B3762D" w:rsidRPr="00361859" w:rsidRDefault="00B3762D" w:rsidP="00B3762D">
            <w:pPr>
              <w:rPr>
                <w:b/>
                <w:bCs/>
                <w:color w:val="000000"/>
                <w:sz w:val="28"/>
                <w:szCs w:val="28"/>
              </w:rPr>
            </w:pPr>
          </w:p>
        </w:tc>
      </w:tr>
      <w:tr w:rsidR="00B3762D" w:rsidRPr="00361859" w:rsidTr="00B3762D">
        <w:trPr>
          <w:trHeight w:val="765"/>
        </w:trPr>
        <w:tc>
          <w:tcPr>
            <w:tcW w:w="10320" w:type="dxa"/>
            <w:gridSpan w:val="6"/>
            <w:tcBorders>
              <w:top w:val="nil"/>
              <w:left w:val="nil"/>
              <w:bottom w:val="nil"/>
              <w:right w:val="nil"/>
            </w:tcBorders>
            <w:shd w:val="clear" w:color="auto" w:fill="auto"/>
            <w:vAlign w:val="center"/>
            <w:hideMark/>
          </w:tcPr>
          <w:p w:rsidR="00B3762D" w:rsidRPr="00361859" w:rsidRDefault="00B3762D" w:rsidP="00B3762D">
            <w:pPr>
              <w:jc w:val="center"/>
              <w:rPr>
                <w:b/>
                <w:bCs/>
                <w:color w:val="000000"/>
                <w:sz w:val="28"/>
                <w:szCs w:val="28"/>
              </w:rPr>
            </w:pPr>
            <w:r w:rsidRPr="00361859">
              <w:rPr>
                <w:b/>
                <w:bCs/>
                <w:color w:val="000000"/>
                <w:sz w:val="28"/>
                <w:szCs w:val="28"/>
              </w:rPr>
              <w:t>поступлений доходов в бюджет Малояушского сельского поселения Вурнарского района Чувашской Республики</w:t>
            </w:r>
          </w:p>
        </w:tc>
        <w:tc>
          <w:tcPr>
            <w:tcW w:w="9160" w:type="dxa"/>
            <w:tcBorders>
              <w:top w:val="nil"/>
              <w:left w:val="nil"/>
              <w:bottom w:val="nil"/>
              <w:right w:val="nil"/>
            </w:tcBorders>
            <w:shd w:val="clear" w:color="auto" w:fill="auto"/>
            <w:noWrap/>
            <w:vAlign w:val="center"/>
            <w:hideMark/>
          </w:tcPr>
          <w:p w:rsidR="00B3762D" w:rsidRPr="00361859" w:rsidRDefault="00B3762D" w:rsidP="00B3762D">
            <w:pPr>
              <w:rPr>
                <w:b/>
                <w:bCs/>
                <w:color w:val="000000"/>
                <w:sz w:val="28"/>
                <w:szCs w:val="28"/>
              </w:rPr>
            </w:pPr>
          </w:p>
        </w:tc>
      </w:tr>
      <w:tr w:rsidR="00B3762D" w:rsidRPr="00361859" w:rsidTr="00B3762D">
        <w:trPr>
          <w:trHeight w:val="375"/>
        </w:trPr>
        <w:tc>
          <w:tcPr>
            <w:tcW w:w="10320" w:type="dxa"/>
            <w:gridSpan w:val="6"/>
            <w:tcBorders>
              <w:top w:val="nil"/>
              <w:left w:val="nil"/>
              <w:bottom w:val="nil"/>
              <w:right w:val="nil"/>
            </w:tcBorders>
            <w:shd w:val="clear" w:color="auto" w:fill="auto"/>
            <w:noWrap/>
            <w:vAlign w:val="center"/>
            <w:hideMark/>
          </w:tcPr>
          <w:p w:rsidR="00B3762D" w:rsidRPr="00361859" w:rsidRDefault="00B3762D" w:rsidP="00B3762D">
            <w:pPr>
              <w:jc w:val="center"/>
              <w:rPr>
                <w:b/>
                <w:bCs/>
                <w:color w:val="000000"/>
                <w:sz w:val="28"/>
                <w:szCs w:val="28"/>
              </w:rPr>
            </w:pPr>
            <w:r w:rsidRPr="00361859">
              <w:rPr>
                <w:b/>
                <w:bCs/>
                <w:color w:val="000000"/>
                <w:sz w:val="28"/>
                <w:szCs w:val="28"/>
              </w:rPr>
              <w:t xml:space="preserve">на 2021 и 2022 годы </w:t>
            </w:r>
          </w:p>
        </w:tc>
        <w:tc>
          <w:tcPr>
            <w:tcW w:w="9160" w:type="dxa"/>
            <w:tcBorders>
              <w:top w:val="nil"/>
              <w:left w:val="nil"/>
              <w:bottom w:val="nil"/>
              <w:right w:val="nil"/>
            </w:tcBorders>
            <w:shd w:val="clear" w:color="auto" w:fill="auto"/>
            <w:noWrap/>
            <w:vAlign w:val="center"/>
            <w:hideMark/>
          </w:tcPr>
          <w:p w:rsidR="00B3762D" w:rsidRPr="00361859" w:rsidRDefault="00B3762D" w:rsidP="00B3762D">
            <w:pPr>
              <w:rPr>
                <w:b/>
                <w:bCs/>
                <w:color w:val="000000"/>
                <w:sz w:val="28"/>
                <w:szCs w:val="28"/>
              </w:rPr>
            </w:pPr>
          </w:p>
        </w:tc>
      </w:tr>
      <w:tr w:rsidR="00B3762D" w:rsidRPr="00361859" w:rsidTr="00B3762D">
        <w:trPr>
          <w:trHeight w:val="375"/>
        </w:trPr>
        <w:tc>
          <w:tcPr>
            <w:tcW w:w="2283" w:type="dxa"/>
            <w:tcBorders>
              <w:top w:val="nil"/>
              <w:left w:val="nil"/>
              <w:bottom w:val="nil"/>
              <w:right w:val="nil"/>
            </w:tcBorders>
            <w:shd w:val="clear" w:color="auto" w:fill="auto"/>
            <w:noWrap/>
            <w:vAlign w:val="center"/>
            <w:hideMark/>
          </w:tcPr>
          <w:p w:rsidR="00B3762D" w:rsidRPr="00361859" w:rsidRDefault="00B3762D" w:rsidP="00B3762D">
            <w:pPr>
              <w:rPr>
                <w:b/>
                <w:bCs/>
                <w:color w:val="000000"/>
                <w:sz w:val="28"/>
                <w:szCs w:val="28"/>
              </w:rPr>
            </w:pPr>
          </w:p>
        </w:tc>
        <w:tc>
          <w:tcPr>
            <w:tcW w:w="4536" w:type="dxa"/>
            <w:gridSpan w:val="3"/>
            <w:tcBorders>
              <w:top w:val="nil"/>
              <w:left w:val="nil"/>
              <w:bottom w:val="nil"/>
              <w:right w:val="nil"/>
            </w:tcBorders>
            <w:shd w:val="clear" w:color="auto" w:fill="auto"/>
            <w:noWrap/>
            <w:vAlign w:val="center"/>
            <w:hideMark/>
          </w:tcPr>
          <w:p w:rsidR="00B3762D" w:rsidRPr="00361859" w:rsidRDefault="00B3762D" w:rsidP="00B3762D">
            <w:pPr>
              <w:rPr>
                <w:b/>
                <w:bCs/>
                <w:color w:val="000000"/>
                <w:sz w:val="28"/>
                <w:szCs w:val="28"/>
              </w:rPr>
            </w:pPr>
          </w:p>
        </w:tc>
        <w:tc>
          <w:tcPr>
            <w:tcW w:w="1681" w:type="dxa"/>
            <w:tcBorders>
              <w:top w:val="nil"/>
              <w:left w:val="nil"/>
              <w:bottom w:val="nil"/>
              <w:right w:val="nil"/>
            </w:tcBorders>
            <w:shd w:val="clear" w:color="auto" w:fill="auto"/>
            <w:noWrap/>
            <w:vAlign w:val="center"/>
            <w:hideMark/>
          </w:tcPr>
          <w:p w:rsidR="00B3762D" w:rsidRPr="00361859" w:rsidRDefault="00B3762D" w:rsidP="00B3762D">
            <w:pPr>
              <w:rPr>
                <w:b/>
                <w:bCs/>
                <w:color w:val="000000"/>
                <w:sz w:val="28"/>
                <w:szCs w:val="28"/>
              </w:rPr>
            </w:pPr>
          </w:p>
        </w:tc>
        <w:tc>
          <w:tcPr>
            <w:tcW w:w="1820" w:type="dxa"/>
            <w:tcBorders>
              <w:top w:val="nil"/>
              <w:left w:val="nil"/>
              <w:bottom w:val="nil"/>
              <w:right w:val="nil"/>
            </w:tcBorders>
            <w:shd w:val="clear" w:color="auto" w:fill="auto"/>
            <w:noWrap/>
            <w:vAlign w:val="center"/>
            <w:hideMark/>
          </w:tcPr>
          <w:p w:rsidR="00B3762D" w:rsidRPr="00361859" w:rsidRDefault="00B3762D" w:rsidP="00B3762D">
            <w:pPr>
              <w:jc w:val="right"/>
              <w:rPr>
                <w:color w:val="000000"/>
                <w:sz w:val="28"/>
                <w:szCs w:val="28"/>
              </w:rPr>
            </w:pPr>
            <w:r w:rsidRPr="00361859">
              <w:rPr>
                <w:color w:val="000000"/>
                <w:sz w:val="28"/>
                <w:szCs w:val="28"/>
              </w:rPr>
              <w:t>(рублей)</w:t>
            </w:r>
          </w:p>
        </w:tc>
        <w:tc>
          <w:tcPr>
            <w:tcW w:w="9160" w:type="dxa"/>
            <w:tcBorders>
              <w:top w:val="nil"/>
              <w:left w:val="nil"/>
              <w:bottom w:val="nil"/>
              <w:right w:val="nil"/>
            </w:tcBorders>
            <w:shd w:val="clear" w:color="auto" w:fill="auto"/>
            <w:noWrap/>
            <w:vAlign w:val="center"/>
            <w:hideMark/>
          </w:tcPr>
          <w:p w:rsidR="00B3762D" w:rsidRPr="00361859" w:rsidRDefault="00B3762D" w:rsidP="00B3762D">
            <w:pPr>
              <w:rPr>
                <w:b/>
                <w:bCs/>
                <w:color w:val="000000"/>
                <w:sz w:val="28"/>
                <w:szCs w:val="28"/>
              </w:rPr>
            </w:pPr>
          </w:p>
        </w:tc>
      </w:tr>
      <w:tr w:rsidR="00B3762D" w:rsidRPr="00361859" w:rsidTr="00B3762D">
        <w:trPr>
          <w:trHeight w:val="519"/>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762D" w:rsidRPr="00361859" w:rsidRDefault="00B3762D" w:rsidP="00B3762D">
            <w:pPr>
              <w:jc w:val="center"/>
              <w:rPr>
                <w:color w:val="000000"/>
              </w:rPr>
            </w:pPr>
            <w:r w:rsidRPr="00361859">
              <w:rPr>
                <w:color w:val="000000"/>
              </w:rPr>
              <w:t>Код бюджетной классификации</w:t>
            </w:r>
          </w:p>
        </w:tc>
        <w:tc>
          <w:tcPr>
            <w:tcW w:w="453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762D" w:rsidRPr="00361859" w:rsidRDefault="00B3762D" w:rsidP="00B3762D">
            <w:pPr>
              <w:jc w:val="center"/>
              <w:rPr>
                <w:color w:val="000000"/>
              </w:rPr>
            </w:pPr>
            <w:r w:rsidRPr="00361859">
              <w:rPr>
                <w:color w:val="000000"/>
              </w:rPr>
              <w:t>Наименование доходов</w:t>
            </w:r>
          </w:p>
        </w:tc>
        <w:tc>
          <w:tcPr>
            <w:tcW w:w="3501" w:type="dxa"/>
            <w:gridSpan w:val="2"/>
            <w:tcBorders>
              <w:top w:val="single" w:sz="4" w:space="0" w:color="auto"/>
              <w:left w:val="nil"/>
              <w:bottom w:val="single" w:sz="4" w:space="0" w:color="auto"/>
              <w:right w:val="single" w:sz="4" w:space="0" w:color="000000"/>
            </w:tcBorders>
            <w:shd w:val="clear" w:color="auto" w:fill="auto"/>
            <w:vAlign w:val="center"/>
            <w:hideMark/>
          </w:tcPr>
          <w:p w:rsidR="00B3762D" w:rsidRPr="00361859" w:rsidRDefault="00B3762D" w:rsidP="00B3762D">
            <w:pPr>
              <w:jc w:val="center"/>
              <w:rPr>
                <w:color w:val="000000"/>
              </w:rPr>
            </w:pPr>
            <w:r w:rsidRPr="00361859">
              <w:rPr>
                <w:color w:val="000000"/>
              </w:rPr>
              <w:t>Сумма</w:t>
            </w:r>
          </w:p>
        </w:tc>
        <w:tc>
          <w:tcPr>
            <w:tcW w:w="9160" w:type="dxa"/>
            <w:tcBorders>
              <w:top w:val="nil"/>
              <w:left w:val="nil"/>
              <w:bottom w:val="nil"/>
              <w:right w:val="nil"/>
            </w:tcBorders>
            <w:shd w:val="clear" w:color="auto" w:fill="auto"/>
            <w:vAlign w:val="center"/>
            <w:hideMark/>
          </w:tcPr>
          <w:p w:rsidR="00B3762D" w:rsidRPr="00361859" w:rsidRDefault="00B3762D" w:rsidP="00B3762D">
            <w:pPr>
              <w:rPr>
                <w:rFonts w:ascii="Calibri" w:hAnsi="Calibri"/>
                <w:color w:val="000000"/>
              </w:rPr>
            </w:pPr>
          </w:p>
        </w:tc>
      </w:tr>
      <w:tr w:rsidR="00B3762D" w:rsidRPr="00361859" w:rsidTr="00B3762D">
        <w:trPr>
          <w:trHeight w:val="144"/>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B3762D" w:rsidRPr="00361859" w:rsidRDefault="00B3762D" w:rsidP="00B3762D">
            <w:pPr>
              <w:rPr>
                <w:color w:val="000000"/>
              </w:rPr>
            </w:pPr>
          </w:p>
        </w:tc>
        <w:tc>
          <w:tcPr>
            <w:tcW w:w="4536" w:type="dxa"/>
            <w:gridSpan w:val="3"/>
            <w:vMerge/>
            <w:tcBorders>
              <w:top w:val="single" w:sz="4" w:space="0" w:color="auto"/>
              <w:left w:val="single" w:sz="4" w:space="0" w:color="auto"/>
              <w:bottom w:val="single" w:sz="4" w:space="0" w:color="000000"/>
              <w:right w:val="single" w:sz="4" w:space="0" w:color="auto"/>
            </w:tcBorders>
            <w:vAlign w:val="center"/>
            <w:hideMark/>
          </w:tcPr>
          <w:p w:rsidR="00B3762D" w:rsidRPr="00361859" w:rsidRDefault="00B3762D" w:rsidP="00B3762D">
            <w:pPr>
              <w:rPr>
                <w:color w:val="000000"/>
              </w:rPr>
            </w:pPr>
          </w:p>
        </w:tc>
        <w:tc>
          <w:tcPr>
            <w:tcW w:w="1681" w:type="dxa"/>
            <w:tcBorders>
              <w:top w:val="nil"/>
              <w:left w:val="nil"/>
              <w:bottom w:val="single" w:sz="4" w:space="0" w:color="auto"/>
              <w:right w:val="single" w:sz="4" w:space="0" w:color="auto"/>
            </w:tcBorders>
            <w:shd w:val="clear" w:color="auto" w:fill="auto"/>
            <w:noWrap/>
            <w:vAlign w:val="center"/>
            <w:hideMark/>
          </w:tcPr>
          <w:p w:rsidR="00B3762D" w:rsidRPr="00361859" w:rsidRDefault="00B3762D" w:rsidP="00B3762D">
            <w:pPr>
              <w:jc w:val="center"/>
              <w:rPr>
                <w:color w:val="000000"/>
              </w:rPr>
            </w:pPr>
            <w:r w:rsidRPr="00361859">
              <w:rPr>
                <w:color w:val="000000"/>
              </w:rPr>
              <w:t>2020 год</w:t>
            </w:r>
          </w:p>
        </w:tc>
        <w:tc>
          <w:tcPr>
            <w:tcW w:w="1820" w:type="dxa"/>
            <w:tcBorders>
              <w:top w:val="nil"/>
              <w:left w:val="nil"/>
              <w:bottom w:val="single" w:sz="4" w:space="0" w:color="auto"/>
              <w:right w:val="single" w:sz="4" w:space="0" w:color="auto"/>
            </w:tcBorders>
            <w:shd w:val="clear" w:color="auto" w:fill="auto"/>
            <w:vAlign w:val="center"/>
            <w:hideMark/>
          </w:tcPr>
          <w:p w:rsidR="00B3762D" w:rsidRPr="00361859" w:rsidRDefault="00B3762D" w:rsidP="00B3762D">
            <w:pPr>
              <w:jc w:val="center"/>
              <w:rPr>
                <w:color w:val="000000"/>
              </w:rPr>
            </w:pPr>
            <w:r w:rsidRPr="00361859">
              <w:rPr>
                <w:color w:val="000000"/>
              </w:rPr>
              <w:t>2021 год</w:t>
            </w:r>
          </w:p>
        </w:tc>
        <w:tc>
          <w:tcPr>
            <w:tcW w:w="9160" w:type="dxa"/>
            <w:tcBorders>
              <w:top w:val="nil"/>
              <w:left w:val="nil"/>
              <w:bottom w:val="nil"/>
              <w:right w:val="nil"/>
            </w:tcBorders>
            <w:shd w:val="clear" w:color="auto" w:fill="auto"/>
            <w:vAlign w:val="center"/>
            <w:hideMark/>
          </w:tcPr>
          <w:p w:rsidR="00B3762D" w:rsidRPr="00361859" w:rsidRDefault="00B3762D" w:rsidP="00B3762D">
            <w:pPr>
              <w:rPr>
                <w:rFonts w:ascii="Calibri" w:hAnsi="Calibri"/>
                <w:color w:val="000000"/>
                <w:sz w:val="20"/>
                <w:szCs w:val="20"/>
              </w:rPr>
            </w:pPr>
          </w:p>
        </w:tc>
      </w:tr>
      <w:tr w:rsidR="00B3762D" w:rsidRPr="00361859" w:rsidTr="00B3762D">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3762D" w:rsidRPr="00361859" w:rsidRDefault="00B3762D" w:rsidP="00B3762D">
            <w:pPr>
              <w:jc w:val="center"/>
              <w:rPr>
                <w:color w:val="000000"/>
              </w:rPr>
            </w:pPr>
            <w:r w:rsidRPr="00361859">
              <w:rPr>
                <w:color w:val="000000"/>
              </w:rPr>
              <w:t>1</w:t>
            </w:r>
          </w:p>
        </w:tc>
        <w:tc>
          <w:tcPr>
            <w:tcW w:w="4536" w:type="dxa"/>
            <w:gridSpan w:val="3"/>
            <w:tcBorders>
              <w:top w:val="nil"/>
              <w:left w:val="nil"/>
              <w:bottom w:val="single" w:sz="4" w:space="0" w:color="auto"/>
              <w:right w:val="single" w:sz="4" w:space="0" w:color="auto"/>
            </w:tcBorders>
            <w:shd w:val="clear" w:color="auto" w:fill="auto"/>
            <w:vAlign w:val="center"/>
            <w:hideMark/>
          </w:tcPr>
          <w:p w:rsidR="00B3762D" w:rsidRPr="00361859" w:rsidRDefault="00B3762D" w:rsidP="00B3762D">
            <w:pPr>
              <w:jc w:val="center"/>
              <w:rPr>
                <w:color w:val="000000"/>
              </w:rPr>
            </w:pPr>
            <w:r w:rsidRPr="00361859">
              <w:rPr>
                <w:color w:val="000000"/>
              </w:rPr>
              <w:t>2</w:t>
            </w:r>
          </w:p>
        </w:tc>
        <w:tc>
          <w:tcPr>
            <w:tcW w:w="1681" w:type="dxa"/>
            <w:tcBorders>
              <w:top w:val="nil"/>
              <w:left w:val="nil"/>
              <w:bottom w:val="single" w:sz="4" w:space="0" w:color="auto"/>
              <w:right w:val="single" w:sz="4" w:space="0" w:color="auto"/>
            </w:tcBorders>
            <w:shd w:val="clear" w:color="auto" w:fill="auto"/>
            <w:noWrap/>
            <w:vAlign w:val="center"/>
            <w:hideMark/>
          </w:tcPr>
          <w:p w:rsidR="00B3762D" w:rsidRPr="00361859" w:rsidRDefault="00B3762D" w:rsidP="00B3762D">
            <w:pPr>
              <w:jc w:val="center"/>
              <w:rPr>
                <w:color w:val="000000"/>
              </w:rPr>
            </w:pPr>
            <w:r w:rsidRPr="00361859">
              <w:rPr>
                <w:color w:val="000000"/>
              </w:rPr>
              <w:t>3</w:t>
            </w:r>
          </w:p>
        </w:tc>
        <w:tc>
          <w:tcPr>
            <w:tcW w:w="1820" w:type="dxa"/>
            <w:tcBorders>
              <w:top w:val="nil"/>
              <w:left w:val="nil"/>
              <w:bottom w:val="single" w:sz="4" w:space="0" w:color="auto"/>
              <w:right w:val="single" w:sz="4" w:space="0" w:color="auto"/>
            </w:tcBorders>
            <w:shd w:val="clear" w:color="auto" w:fill="auto"/>
            <w:vAlign w:val="center"/>
            <w:hideMark/>
          </w:tcPr>
          <w:p w:rsidR="00B3762D" w:rsidRPr="00361859" w:rsidRDefault="00B3762D" w:rsidP="00B3762D">
            <w:pPr>
              <w:jc w:val="center"/>
              <w:rPr>
                <w:color w:val="000000"/>
              </w:rPr>
            </w:pPr>
            <w:r w:rsidRPr="00361859">
              <w:rPr>
                <w:color w:val="000000"/>
              </w:rPr>
              <w:t>4</w:t>
            </w:r>
          </w:p>
        </w:tc>
        <w:tc>
          <w:tcPr>
            <w:tcW w:w="9160" w:type="dxa"/>
            <w:tcBorders>
              <w:top w:val="nil"/>
              <w:left w:val="nil"/>
              <w:bottom w:val="nil"/>
              <w:right w:val="nil"/>
            </w:tcBorders>
            <w:shd w:val="clear" w:color="auto" w:fill="auto"/>
            <w:noWrap/>
            <w:vAlign w:val="bottom"/>
            <w:hideMark/>
          </w:tcPr>
          <w:p w:rsidR="00B3762D" w:rsidRPr="00361859" w:rsidRDefault="00B3762D" w:rsidP="00B3762D">
            <w:pPr>
              <w:rPr>
                <w:rFonts w:ascii="Calibri" w:hAnsi="Calibri"/>
                <w:color w:val="000000"/>
              </w:rPr>
            </w:pPr>
          </w:p>
        </w:tc>
      </w:tr>
      <w:tr w:rsidR="00B3762D" w:rsidRPr="00361859" w:rsidTr="00B3762D">
        <w:trPr>
          <w:trHeight w:val="63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3762D" w:rsidRPr="00361859" w:rsidRDefault="00B3762D" w:rsidP="00B3762D">
            <w:pPr>
              <w:jc w:val="center"/>
              <w:rPr>
                <w:b/>
                <w:bCs/>
                <w:color w:val="000000"/>
              </w:rPr>
            </w:pPr>
            <w:r w:rsidRPr="00361859">
              <w:rPr>
                <w:b/>
                <w:bCs/>
                <w:color w:val="000000"/>
              </w:rPr>
              <w:t>10000000000000000</w:t>
            </w:r>
          </w:p>
        </w:tc>
        <w:tc>
          <w:tcPr>
            <w:tcW w:w="4536" w:type="dxa"/>
            <w:gridSpan w:val="3"/>
            <w:tcBorders>
              <w:top w:val="nil"/>
              <w:left w:val="nil"/>
              <w:bottom w:val="single" w:sz="4" w:space="0" w:color="auto"/>
              <w:right w:val="single" w:sz="4" w:space="0" w:color="auto"/>
            </w:tcBorders>
            <w:shd w:val="clear" w:color="auto" w:fill="auto"/>
            <w:vAlign w:val="bottom"/>
            <w:hideMark/>
          </w:tcPr>
          <w:p w:rsidR="00B3762D" w:rsidRPr="00361859" w:rsidRDefault="00B3762D" w:rsidP="00B3762D">
            <w:pPr>
              <w:jc w:val="both"/>
              <w:rPr>
                <w:b/>
                <w:bCs/>
                <w:color w:val="000000"/>
              </w:rPr>
            </w:pPr>
            <w:r w:rsidRPr="00361859">
              <w:rPr>
                <w:b/>
                <w:bCs/>
                <w:color w:val="000000"/>
              </w:rPr>
              <w:t>НАЛОГОВЫЕ И НЕНАЛОГОВЫЕ ДОХОДЫ</w:t>
            </w:r>
            <w:r w:rsidRPr="00361859">
              <w:rPr>
                <w:color w:val="000000"/>
              </w:rPr>
              <w:t>, всего</w:t>
            </w:r>
          </w:p>
        </w:tc>
        <w:tc>
          <w:tcPr>
            <w:tcW w:w="1681"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b/>
                <w:bCs/>
                <w:color w:val="000000"/>
              </w:rPr>
            </w:pPr>
            <w:r>
              <w:rPr>
                <w:b/>
                <w:bCs/>
                <w:color w:val="000000"/>
              </w:rPr>
              <w:t xml:space="preserve">   </w:t>
            </w:r>
            <w:r w:rsidRPr="00361859">
              <w:rPr>
                <w:b/>
                <w:bCs/>
                <w:color w:val="000000"/>
              </w:rPr>
              <w:t xml:space="preserve">1 230 299,00   </w:t>
            </w:r>
          </w:p>
        </w:tc>
        <w:tc>
          <w:tcPr>
            <w:tcW w:w="1820"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b/>
                <w:bCs/>
                <w:color w:val="000000"/>
              </w:rPr>
            </w:pPr>
            <w:r w:rsidRPr="00361859">
              <w:rPr>
                <w:b/>
                <w:bCs/>
                <w:color w:val="000000"/>
              </w:rPr>
              <w:t xml:space="preserve">     1 230 299,00   </w:t>
            </w:r>
          </w:p>
        </w:tc>
        <w:tc>
          <w:tcPr>
            <w:tcW w:w="9160" w:type="dxa"/>
            <w:tcBorders>
              <w:top w:val="nil"/>
              <w:left w:val="nil"/>
              <w:bottom w:val="nil"/>
              <w:right w:val="nil"/>
            </w:tcBorders>
            <w:shd w:val="clear" w:color="auto" w:fill="auto"/>
            <w:noWrap/>
            <w:vAlign w:val="bottom"/>
            <w:hideMark/>
          </w:tcPr>
          <w:p w:rsidR="00B3762D" w:rsidRPr="00361859" w:rsidRDefault="00B3762D" w:rsidP="00B3762D">
            <w:pPr>
              <w:rPr>
                <w:rFonts w:ascii="Calibri" w:hAnsi="Calibri"/>
                <w:color w:val="000000"/>
              </w:rPr>
            </w:pPr>
          </w:p>
        </w:tc>
      </w:tr>
      <w:tr w:rsidR="00B3762D" w:rsidRPr="00361859" w:rsidTr="00B3762D">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3762D" w:rsidRPr="00361859" w:rsidRDefault="00B3762D" w:rsidP="00B3762D">
            <w:pPr>
              <w:jc w:val="center"/>
              <w:rPr>
                <w:b/>
                <w:bCs/>
                <w:color w:val="000000"/>
              </w:rPr>
            </w:pPr>
            <w:r w:rsidRPr="00361859">
              <w:rPr>
                <w:b/>
                <w:bCs/>
                <w:color w:val="000000"/>
              </w:rPr>
              <w:t> </w:t>
            </w:r>
          </w:p>
        </w:tc>
        <w:tc>
          <w:tcPr>
            <w:tcW w:w="4536" w:type="dxa"/>
            <w:gridSpan w:val="3"/>
            <w:tcBorders>
              <w:top w:val="nil"/>
              <w:left w:val="nil"/>
              <w:bottom w:val="single" w:sz="4" w:space="0" w:color="auto"/>
              <w:right w:val="single" w:sz="4" w:space="0" w:color="auto"/>
            </w:tcBorders>
            <w:shd w:val="clear" w:color="auto" w:fill="auto"/>
            <w:vAlign w:val="bottom"/>
            <w:hideMark/>
          </w:tcPr>
          <w:p w:rsidR="00B3762D" w:rsidRPr="00361859" w:rsidRDefault="00B3762D" w:rsidP="00B3762D">
            <w:pPr>
              <w:jc w:val="both"/>
              <w:rPr>
                <w:color w:val="000000"/>
              </w:rPr>
            </w:pPr>
            <w:r w:rsidRPr="00361859">
              <w:rPr>
                <w:color w:val="000000"/>
              </w:rPr>
              <w:t>в том числе:</w:t>
            </w:r>
          </w:p>
        </w:tc>
        <w:tc>
          <w:tcPr>
            <w:tcW w:w="1681"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b/>
                <w:bCs/>
                <w:color w:val="000000"/>
              </w:rPr>
            </w:pPr>
            <w:r w:rsidRPr="00361859">
              <w:rPr>
                <w:b/>
                <w:bCs/>
                <w:color w:val="000000"/>
              </w:rPr>
              <w:t> </w:t>
            </w:r>
          </w:p>
        </w:tc>
        <w:tc>
          <w:tcPr>
            <w:tcW w:w="1820" w:type="dxa"/>
            <w:tcBorders>
              <w:top w:val="nil"/>
              <w:left w:val="nil"/>
              <w:bottom w:val="single" w:sz="4" w:space="0" w:color="auto"/>
              <w:right w:val="single" w:sz="4" w:space="0" w:color="auto"/>
            </w:tcBorders>
            <w:shd w:val="clear" w:color="auto" w:fill="auto"/>
            <w:hideMark/>
          </w:tcPr>
          <w:p w:rsidR="00B3762D" w:rsidRPr="00361859" w:rsidRDefault="00B3762D" w:rsidP="00B3762D">
            <w:pPr>
              <w:rPr>
                <w:b/>
                <w:bCs/>
                <w:color w:val="000000"/>
              </w:rPr>
            </w:pPr>
            <w:r w:rsidRPr="00361859">
              <w:rPr>
                <w:b/>
                <w:bCs/>
                <w:color w:val="000000"/>
              </w:rPr>
              <w:t> </w:t>
            </w:r>
          </w:p>
        </w:tc>
        <w:tc>
          <w:tcPr>
            <w:tcW w:w="9160" w:type="dxa"/>
            <w:tcBorders>
              <w:top w:val="nil"/>
              <w:left w:val="nil"/>
              <w:bottom w:val="nil"/>
              <w:right w:val="nil"/>
            </w:tcBorders>
            <w:shd w:val="clear" w:color="auto" w:fill="auto"/>
            <w:noWrap/>
            <w:vAlign w:val="bottom"/>
            <w:hideMark/>
          </w:tcPr>
          <w:p w:rsidR="00B3762D" w:rsidRPr="00361859" w:rsidRDefault="00B3762D" w:rsidP="00B3762D">
            <w:pPr>
              <w:rPr>
                <w:rFonts w:ascii="Calibri" w:hAnsi="Calibri"/>
                <w:color w:val="000000"/>
              </w:rPr>
            </w:pPr>
          </w:p>
        </w:tc>
      </w:tr>
      <w:tr w:rsidR="00B3762D" w:rsidRPr="00361859" w:rsidTr="00B3762D">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3762D" w:rsidRPr="00361859" w:rsidRDefault="00B3762D" w:rsidP="00B3762D">
            <w:pPr>
              <w:jc w:val="center"/>
              <w:rPr>
                <w:b/>
                <w:bCs/>
                <w:color w:val="000000"/>
              </w:rPr>
            </w:pPr>
            <w:r w:rsidRPr="00361859">
              <w:rPr>
                <w:b/>
                <w:bCs/>
                <w:color w:val="000000"/>
              </w:rPr>
              <w:t>10100000000000000</w:t>
            </w:r>
          </w:p>
        </w:tc>
        <w:tc>
          <w:tcPr>
            <w:tcW w:w="4536" w:type="dxa"/>
            <w:gridSpan w:val="3"/>
            <w:tcBorders>
              <w:top w:val="nil"/>
              <w:left w:val="nil"/>
              <w:bottom w:val="single" w:sz="4" w:space="0" w:color="auto"/>
              <w:right w:val="single" w:sz="4" w:space="0" w:color="auto"/>
            </w:tcBorders>
            <w:shd w:val="clear" w:color="auto" w:fill="auto"/>
            <w:vAlign w:val="bottom"/>
            <w:hideMark/>
          </w:tcPr>
          <w:p w:rsidR="00B3762D" w:rsidRPr="00361859" w:rsidRDefault="00B3762D" w:rsidP="00B3762D">
            <w:pPr>
              <w:jc w:val="both"/>
              <w:rPr>
                <w:b/>
                <w:bCs/>
                <w:color w:val="000000"/>
              </w:rPr>
            </w:pPr>
            <w:r w:rsidRPr="00361859">
              <w:rPr>
                <w:b/>
                <w:bCs/>
                <w:color w:val="000000"/>
              </w:rPr>
              <w:t>НАЛОГИ НА ПРИБЫЛЬ, ДОХОДЫ</w:t>
            </w:r>
          </w:p>
        </w:tc>
        <w:tc>
          <w:tcPr>
            <w:tcW w:w="1681"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b/>
                <w:bCs/>
                <w:color w:val="000000"/>
              </w:rPr>
            </w:pPr>
            <w:r>
              <w:rPr>
                <w:b/>
                <w:bCs/>
                <w:color w:val="000000"/>
              </w:rPr>
              <w:t xml:space="preserve">        </w:t>
            </w:r>
            <w:r w:rsidRPr="00361859">
              <w:rPr>
                <w:b/>
                <w:bCs/>
                <w:color w:val="000000"/>
              </w:rPr>
              <w:t xml:space="preserve">36 000,00   </w:t>
            </w:r>
          </w:p>
        </w:tc>
        <w:tc>
          <w:tcPr>
            <w:tcW w:w="1820"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b/>
                <w:bCs/>
                <w:color w:val="000000"/>
              </w:rPr>
            </w:pPr>
            <w:r w:rsidRPr="00361859">
              <w:rPr>
                <w:b/>
                <w:bCs/>
                <w:color w:val="000000"/>
              </w:rPr>
              <w:t xml:space="preserve">          36 000,00   </w:t>
            </w:r>
          </w:p>
        </w:tc>
        <w:tc>
          <w:tcPr>
            <w:tcW w:w="9160" w:type="dxa"/>
            <w:tcBorders>
              <w:top w:val="nil"/>
              <w:left w:val="nil"/>
              <w:bottom w:val="nil"/>
              <w:right w:val="nil"/>
            </w:tcBorders>
            <w:shd w:val="clear" w:color="auto" w:fill="auto"/>
            <w:noWrap/>
            <w:vAlign w:val="bottom"/>
            <w:hideMark/>
          </w:tcPr>
          <w:p w:rsidR="00B3762D" w:rsidRPr="00361859" w:rsidRDefault="00B3762D" w:rsidP="00B3762D">
            <w:pPr>
              <w:rPr>
                <w:rFonts w:ascii="Calibri" w:hAnsi="Calibri"/>
                <w:color w:val="000000"/>
              </w:rPr>
            </w:pPr>
          </w:p>
        </w:tc>
      </w:tr>
      <w:tr w:rsidR="00B3762D" w:rsidRPr="00361859" w:rsidTr="00B3762D">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3762D" w:rsidRPr="00361859" w:rsidRDefault="00B3762D" w:rsidP="00B3762D">
            <w:pPr>
              <w:jc w:val="center"/>
              <w:rPr>
                <w:color w:val="000000"/>
              </w:rPr>
            </w:pPr>
            <w:r w:rsidRPr="00361859">
              <w:rPr>
                <w:color w:val="000000"/>
              </w:rPr>
              <w:t>10102000010000110</w:t>
            </w:r>
          </w:p>
        </w:tc>
        <w:tc>
          <w:tcPr>
            <w:tcW w:w="4536" w:type="dxa"/>
            <w:gridSpan w:val="3"/>
            <w:tcBorders>
              <w:top w:val="nil"/>
              <w:left w:val="nil"/>
              <w:bottom w:val="single" w:sz="4" w:space="0" w:color="auto"/>
              <w:right w:val="single" w:sz="4" w:space="0" w:color="auto"/>
            </w:tcBorders>
            <w:shd w:val="clear" w:color="auto" w:fill="auto"/>
            <w:vAlign w:val="bottom"/>
            <w:hideMark/>
          </w:tcPr>
          <w:p w:rsidR="00B3762D" w:rsidRPr="00361859" w:rsidRDefault="00B3762D" w:rsidP="00B3762D">
            <w:pPr>
              <w:jc w:val="both"/>
              <w:rPr>
                <w:color w:val="000000"/>
              </w:rPr>
            </w:pPr>
            <w:r w:rsidRPr="00361859">
              <w:rPr>
                <w:color w:val="000000"/>
              </w:rPr>
              <w:t>налог на доходы физических лиц</w:t>
            </w:r>
          </w:p>
        </w:tc>
        <w:tc>
          <w:tcPr>
            <w:tcW w:w="1681"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color w:val="000000"/>
              </w:rPr>
            </w:pPr>
            <w:r>
              <w:rPr>
                <w:color w:val="000000"/>
              </w:rPr>
              <w:t xml:space="preserve">        </w:t>
            </w:r>
            <w:r w:rsidRPr="00361859">
              <w:rPr>
                <w:color w:val="000000"/>
              </w:rPr>
              <w:t xml:space="preserve">36 000,00   </w:t>
            </w:r>
          </w:p>
        </w:tc>
        <w:tc>
          <w:tcPr>
            <w:tcW w:w="1820" w:type="dxa"/>
            <w:tcBorders>
              <w:top w:val="nil"/>
              <w:left w:val="nil"/>
              <w:bottom w:val="single" w:sz="4" w:space="0" w:color="auto"/>
              <w:right w:val="single" w:sz="4" w:space="0" w:color="auto"/>
            </w:tcBorders>
            <w:shd w:val="clear" w:color="auto" w:fill="auto"/>
            <w:hideMark/>
          </w:tcPr>
          <w:p w:rsidR="00B3762D" w:rsidRPr="00361859" w:rsidRDefault="00B3762D" w:rsidP="00B3762D">
            <w:pPr>
              <w:rPr>
                <w:color w:val="000000"/>
              </w:rPr>
            </w:pPr>
            <w:r w:rsidRPr="00361859">
              <w:rPr>
                <w:color w:val="000000"/>
              </w:rPr>
              <w:t xml:space="preserve">          36 000,00   </w:t>
            </w:r>
          </w:p>
        </w:tc>
        <w:tc>
          <w:tcPr>
            <w:tcW w:w="9160" w:type="dxa"/>
            <w:tcBorders>
              <w:top w:val="nil"/>
              <w:left w:val="nil"/>
              <w:bottom w:val="nil"/>
              <w:right w:val="nil"/>
            </w:tcBorders>
            <w:shd w:val="clear" w:color="auto" w:fill="auto"/>
            <w:noWrap/>
            <w:vAlign w:val="bottom"/>
            <w:hideMark/>
          </w:tcPr>
          <w:p w:rsidR="00B3762D" w:rsidRPr="00361859" w:rsidRDefault="00B3762D" w:rsidP="00B3762D">
            <w:pPr>
              <w:rPr>
                <w:rFonts w:ascii="Calibri" w:hAnsi="Calibri"/>
                <w:color w:val="000000"/>
              </w:rPr>
            </w:pPr>
          </w:p>
        </w:tc>
      </w:tr>
      <w:tr w:rsidR="00B3762D" w:rsidRPr="00361859" w:rsidTr="00B3762D">
        <w:trPr>
          <w:trHeight w:val="1061"/>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3762D" w:rsidRPr="00361859" w:rsidRDefault="00B3762D" w:rsidP="00B3762D">
            <w:pPr>
              <w:jc w:val="center"/>
              <w:rPr>
                <w:b/>
                <w:bCs/>
                <w:color w:val="000000"/>
              </w:rPr>
            </w:pPr>
            <w:r w:rsidRPr="00361859">
              <w:rPr>
                <w:b/>
                <w:bCs/>
                <w:color w:val="000000"/>
              </w:rPr>
              <w:t>10300000000000000</w:t>
            </w:r>
          </w:p>
        </w:tc>
        <w:tc>
          <w:tcPr>
            <w:tcW w:w="4536" w:type="dxa"/>
            <w:gridSpan w:val="3"/>
            <w:tcBorders>
              <w:top w:val="nil"/>
              <w:left w:val="nil"/>
              <w:bottom w:val="single" w:sz="4" w:space="0" w:color="auto"/>
              <w:right w:val="single" w:sz="4" w:space="0" w:color="auto"/>
            </w:tcBorders>
            <w:shd w:val="clear" w:color="auto" w:fill="auto"/>
            <w:vAlign w:val="bottom"/>
            <w:hideMark/>
          </w:tcPr>
          <w:p w:rsidR="00B3762D" w:rsidRPr="00361859" w:rsidRDefault="00B3762D" w:rsidP="00B3762D">
            <w:pPr>
              <w:jc w:val="both"/>
              <w:rPr>
                <w:b/>
                <w:bCs/>
                <w:color w:val="000000"/>
              </w:rPr>
            </w:pPr>
            <w:r w:rsidRPr="00361859">
              <w:rPr>
                <w:b/>
                <w:bCs/>
                <w:color w:val="000000"/>
              </w:rPr>
              <w:t>НАЛОГИ НА ТОВАРЫ (РАБОТЫ, УСЛУГИ), РЕАЛИЗУЕМЫЕ НА ТЕРРИТОРИИ РОССИЙСКОЙ ФЕДЕРАЦИИ</w:t>
            </w:r>
          </w:p>
        </w:tc>
        <w:tc>
          <w:tcPr>
            <w:tcW w:w="1681"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b/>
                <w:bCs/>
                <w:color w:val="000000"/>
              </w:rPr>
            </w:pPr>
            <w:r>
              <w:rPr>
                <w:b/>
                <w:bCs/>
                <w:color w:val="000000"/>
              </w:rPr>
              <w:t xml:space="preserve">     </w:t>
            </w:r>
            <w:r w:rsidRPr="00361859">
              <w:rPr>
                <w:b/>
                <w:bCs/>
                <w:color w:val="000000"/>
              </w:rPr>
              <w:t xml:space="preserve"> 551 299,00   </w:t>
            </w:r>
          </w:p>
        </w:tc>
        <w:tc>
          <w:tcPr>
            <w:tcW w:w="1820"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b/>
                <w:bCs/>
                <w:color w:val="000000"/>
              </w:rPr>
            </w:pPr>
            <w:r w:rsidRPr="00361859">
              <w:rPr>
                <w:b/>
                <w:bCs/>
                <w:color w:val="000000"/>
              </w:rPr>
              <w:t xml:space="preserve">        551 299,00   </w:t>
            </w:r>
          </w:p>
        </w:tc>
        <w:tc>
          <w:tcPr>
            <w:tcW w:w="9160" w:type="dxa"/>
            <w:tcBorders>
              <w:top w:val="nil"/>
              <w:left w:val="nil"/>
              <w:bottom w:val="nil"/>
              <w:right w:val="nil"/>
            </w:tcBorders>
            <w:shd w:val="clear" w:color="auto" w:fill="auto"/>
            <w:noWrap/>
            <w:vAlign w:val="bottom"/>
            <w:hideMark/>
          </w:tcPr>
          <w:p w:rsidR="00B3762D" w:rsidRPr="00361859" w:rsidRDefault="00B3762D" w:rsidP="00B3762D">
            <w:pPr>
              <w:rPr>
                <w:rFonts w:ascii="Calibri" w:hAnsi="Calibri"/>
                <w:color w:val="000000"/>
              </w:rPr>
            </w:pPr>
          </w:p>
        </w:tc>
      </w:tr>
      <w:tr w:rsidR="00B3762D" w:rsidRPr="00361859" w:rsidTr="00B3762D">
        <w:trPr>
          <w:trHeight w:val="651"/>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3762D" w:rsidRPr="00361859" w:rsidRDefault="00B3762D" w:rsidP="00B3762D">
            <w:pPr>
              <w:jc w:val="center"/>
              <w:rPr>
                <w:color w:val="000000"/>
              </w:rPr>
            </w:pPr>
            <w:r w:rsidRPr="00361859">
              <w:rPr>
                <w:color w:val="000000"/>
              </w:rPr>
              <w:t>10302000010000110</w:t>
            </w:r>
          </w:p>
        </w:tc>
        <w:tc>
          <w:tcPr>
            <w:tcW w:w="4536" w:type="dxa"/>
            <w:gridSpan w:val="3"/>
            <w:tcBorders>
              <w:top w:val="nil"/>
              <w:left w:val="nil"/>
              <w:bottom w:val="single" w:sz="4" w:space="0" w:color="auto"/>
              <w:right w:val="single" w:sz="4" w:space="0" w:color="auto"/>
            </w:tcBorders>
            <w:shd w:val="clear" w:color="auto" w:fill="auto"/>
            <w:vAlign w:val="bottom"/>
            <w:hideMark/>
          </w:tcPr>
          <w:p w:rsidR="00B3762D" w:rsidRPr="00361859" w:rsidRDefault="00B3762D" w:rsidP="00B3762D">
            <w:pPr>
              <w:jc w:val="both"/>
              <w:rPr>
                <w:color w:val="000000"/>
              </w:rPr>
            </w:pPr>
            <w:r w:rsidRPr="00361859">
              <w:rPr>
                <w:color w:val="000000"/>
              </w:rPr>
              <w:t>Акцизы по подакцизным товарам (продукции), производимым на территории Российской Федерации</w:t>
            </w:r>
          </w:p>
        </w:tc>
        <w:tc>
          <w:tcPr>
            <w:tcW w:w="1681"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color w:val="000000"/>
              </w:rPr>
            </w:pPr>
            <w:r>
              <w:rPr>
                <w:color w:val="000000"/>
              </w:rPr>
              <w:t xml:space="preserve">      </w:t>
            </w:r>
            <w:r w:rsidRPr="00361859">
              <w:rPr>
                <w:color w:val="000000"/>
              </w:rPr>
              <w:t xml:space="preserve">551 299,00   </w:t>
            </w:r>
          </w:p>
        </w:tc>
        <w:tc>
          <w:tcPr>
            <w:tcW w:w="1820" w:type="dxa"/>
            <w:tcBorders>
              <w:top w:val="nil"/>
              <w:left w:val="nil"/>
              <w:bottom w:val="single" w:sz="4" w:space="0" w:color="auto"/>
              <w:right w:val="single" w:sz="4" w:space="0" w:color="auto"/>
            </w:tcBorders>
            <w:shd w:val="clear" w:color="auto" w:fill="auto"/>
            <w:hideMark/>
          </w:tcPr>
          <w:p w:rsidR="00B3762D" w:rsidRPr="00361859" w:rsidRDefault="00B3762D" w:rsidP="00B3762D">
            <w:pPr>
              <w:rPr>
                <w:color w:val="000000"/>
              </w:rPr>
            </w:pPr>
            <w:r w:rsidRPr="00361859">
              <w:rPr>
                <w:color w:val="000000"/>
              </w:rPr>
              <w:t xml:space="preserve">        551 299,00   </w:t>
            </w:r>
          </w:p>
        </w:tc>
        <w:tc>
          <w:tcPr>
            <w:tcW w:w="9160" w:type="dxa"/>
            <w:tcBorders>
              <w:top w:val="nil"/>
              <w:left w:val="nil"/>
              <w:bottom w:val="nil"/>
              <w:right w:val="nil"/>
            </w:tcBorders>
            <w:shd w:val="clear" w:color="auto" w:fill="auto"/>
            <w:noWrap/>
            <w:vAlign w:val="bottom"/>
            <w:hideMark/>
          </w:tcPr>
          <w:p w:rsidR="00B3762D" w:rsidRPr="00361859" w:rsidRDefault="00B3762D" w:rsidP="00B3762D">
            <w:pPr>
              <w:rPr>
                <w:rFonts w:ascii="Calibri" w:hAnsi="Calibri"/>
                <w:color w:val="000000"/>
              </w:rPr>
            </w:pPr>
          </w:p>
        </w:tc>
      </w:tr>
      <w:tr w:rsidR="00B3762D" w:rsidRPr="00361859" w:rsidTr="00B3762D">
        <w:trPr>
          <w:trHeight w:val="379"/>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3762D" w:rsidRPr="00361859" w:rsidRDefault="00B3762D" w:rsidP="00B3762D">
            <w:pPr>
              <w:jc w:val="center"/>
              <w:rPr>
                <w:b/>
                <w:bCs/>
                <w:color w:val="000000"/>
              </w:rPr>
            </w:pPr>
            <w:r w:rsidRPr="00361859">
              <w:rPr>
                <w:b/>
                <w:bCs/>
                <w:color w:val="000000"/>
              </w:rPr>
              <w:t>10500000000000000</w:t>
            </w:r>
          </w:p>
        </w:tc>
        <w:tc>
          <w:tcPr>
            <w:tcW w:w="4536" w:type="dxa"/>
            <w:gridSpan w:val="3"/>
            <w:tcBorders>
              <w:top w:val="nil"/>
              <w:left w:val="nil"/>
              <w:bottom w:val="single" w:sz="4" w:space="0" w:color="auto"/>
              <w:right w:val="single" w:sz="4" w:space="0" w:color="auto"/>
            </w:tcBorders>
            <w:shd w:val="clear" w:color="auto" w:fill="auto"/>
            <w:hideMark/>
          </w:tcPr>
          <w:p w:rsidR="00B3762D" w:rsidRPr="00361859" w:rsidRDefault="00B3762D" w:rsidP="00B3762D">
            <w:pPr>
              <w:jc w:val="both"/>
              <w:rPr>
                <w:b/>
                <w:bCs/>
                <w:color w:val="000000"/>
              </w:rPr>
            </w:pPr>
            <w:r w:rsidRPr="00361859">
              <w:rPr>
                <w:b/>
                <w:bCs/>
                <w:color w:val="000000"/>
              </w:rPr>
              <w:t>НАЛОГИ НА СОВОКУПНЫЙ ДОХОД</w:t>
            </w:r>
          </w:p>
        </w:tc>
        <w:tc>
          <w:tcPr>
            <w:tcW w:w="1681"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b/>
                <w:bCs/>
                <w:color w:val="000000"/>
              </w:rPr>
            </w:pPr>
            <w:r>
              <w:rPr>
                <w:b/>
                <w:bCs/>
                <w:color w:val="000000"/>
              </w:rPr>
              <w:t xml:space="preserve">       </w:t>
            </w:r>
            <w:r w:rsidRPr="00361859">
              <w:rPr>
                <w:b/>
                <w:bCs/>
                <w:color w:val="000000"/>
              </w:rPr>
              <w:t xml:space="preserve"> 16 000,00   </w:t>
            </w:r>
          </w:p>
        </w:tc>
        <w:tc>
          <w:tcPr>
            <w:tcW w:w="1820" w:type="dxa"/>
            <w:tcBorders>
              <w:top w:val="nil"/>
              <w:left w:val="nil"/>
              <w:bottom w:val="single" w:sz="4" w:space="0" w:color="auto"/>
              <w:right w:val="single" w:sz="4" w:space="0" w:color="auto"/>
            </w:tcBorders>
            <w:shd w:val="clear" w:color="auto" w:fill="auto"/>
            <w:hideMark/>
          </w:tcPr>
          <w:p w:rsidR="00B3762D" w:rsidRPr="00361859" w:rsidRDefault="00B3762D" w:rsidP="00B3762D">
            <w:pPr>
              <w:rPr>
                <w:b/>
                <w:bCs/>
                <w:color w:val="000000"/>
              </w:rPr>
            </w:pPr>
            <w:r w:rsidRPr="00361859">
              <w:rPr>
                <w:b/>
                <w:bCs/>
                <w:color w:val="000000"/>
              </w:rPr>
              <w:t xml:space="preserve">          16 000,00   </w:t>
            </w:r>
          </w:p>
        </w:tc>
        <w:tc>
          <w:tcPr>
            <w:tcW w:w="9160" w:type="dxa"/>
            <w:tcBorders>
              <w:top w:val="nil"/>
              <w:left w:val="nil"/>
              <w:bottom w:val="nil"/>
              <w:right w:val="nil"/>
            </w:tcBorders>
            <w:shd w:val="clear" w:color="auto" w:fill="auto"/>
            <w:noWrap/>
            <w:vAlign w:val="bottom"/>
            <w:hideMark/>
          </w:tcPr>
          <w:p w:rsidR="00B3762D" w:rsidRPr="00361859" w:rsidRDefault="00B3762D" w:rsidP="00B3762D">
            <w:pPr>
              <w:rPr>
                <w:rFonts w:ascii="Calibri" w:hAnsi="Calibri"/>
                <w:color w:val="000000"/>
              </w:rPr>
            </w:pPr>
          </w:p>
        </w:tc>
      </w:tr>
      <w:tr w:rsidR="00B3762D" w:rsidRPr="00361859" w:rsidTr="00B3762D">
        <w:trPr>
          <w:trHeight w:val="315"/>
        </w:trPr>
        <w:tc>
          <w:tcPr>
            <w:tcW w:w="2283"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jc w:val="center"/>
              <w:rPr>
                <w:color w:val="000000"/>
              </w:rPr>
            </w:pPr>
            <w:r w:rsidRPr="00361859">
              <w:rPr>
                <w:color w:val="000000"/>
              </w:rPr>
              <w:t>10503000010000110</w:t>
            </w:r>
          </w:p>
        </w:tc>
        <w:tc>
          <w:tcPr>
            <w:tcW w:w="4536" w:type="dxa"/>
            <w:gridSpan w:val="3"/>
            <w:tcBorders>
              <w:top w:val="nil"/>
              <w:left w:val="nil"/>
              <w:bottom w:val="nil"/>
              <w:right w:val="nil"/>
            </w:tcBorders>
            <w:shd w:val="clear" w:color="auto" w:fill="auto"/>
            <w:hideMark/>
          </w:tcPr>
          <w:p w:rsidR="00B3762D" w:rsidRPr="00361859" w:rsidRDefault="00B3762D" w:rsidP="00B3762D">
            <w:pPr>
              <w:jc w:val="both"/>
              <w:rPr>
                <w:color w:val="000000"/>
              </w:rPr>
            </w:pPr>
            <w:r w:rsidRPr="00361859">
              <w:rPr>
                <w:color w:val="000000"/>
              </w:rPr>
              <w:t>Единый сельскохозяйственный налог</w:t>
            </w:r>
          </w:p>
        </w:tc>
        <w:tc>
          <w:tcPr>
            <w:tcW w:w="1681" w:type="dxa"/>
            <w:tcBorders>
              <w:top w:val="nil"/>
              <w:left w:val="single" w:sz="4" w:space="0" w:color="auto"/>
              <w:bottom w:val="single" w:sz="4" w:space="0" w:color="auto"/>
              <w:right w:val="single" w:sz="4" w:space="0" w:color="auto"/>
            </w:tcBorders>
            <w:shd w:val="clear" w:color="auto" w:fill="auto"/>
            <w:noWrap/>
            <w:hideMark/>
          </w:tcPr>
          <w:p w:rsidR="00B3762D" w:rsidRPr="00361859" w:rsidRDefault="00B3762D" w:rsidP="00B3762D">
            <w:pPr>
              <w:rPr>
                <w:color w:val="000000"/>
              </w:rPr>
            </w:pPr>
            <w:r>
              <w:rPr>
                <w:color w:val="000000"/>
              </w:rPr>
              <w:t xml:space="preserve">        </w:t>
            </w:r>
            <w:r w:rsidRPr="00361859">
              <w:rPr>
                <w:color w:val="000000"/>
              </w:rPr>
              <w:t xml:space="preserve">16 000,00   </w:t>
            </w:r>
          </w:p>
        </w:tc>
        <w:tc>
          <w:tcPr>
            <w:tcW w:w="1820" w:type="dxa"/>
            <w:tcBorders>
              <w:top w:val="nil"/>
              <w:left w:val="nil"/>
              <w:bottom w:val="single" w:sz="4" w:space="0" w:color="auto"/>
              <w:right w:val="single" w:sz="4" w:space="0" w:color="auto"/>
            </w:tcBorders>
            <w:shd w:val="clear" w:color="auto" w:fill="auto"/>
            <w:hideMark/>
          </w:tcPr>
          <w:p w:rsidR="00B3762D" w:rsidRPr="00361859" w:rsidRDefault="00B3762D" w:rsidP="00B3762D">
            <w:pPr>
              <w:rPr>
                <w:color w:val="000000"/>
              </w:rPr>
            </w:pPr>
            <w:r w:rsidRPr="00361859">
              <w:rPr>
                <w:color w:val="000000"/>
              </w:rPr>
              <w:t xml:space="preserve">          16 000,00   </w:t>
            </w:r>
          </w:p>
        </w:tc>
        <w:tc>
          <w:tcPr>
            <w:tcW w:w="9160" w:type="dxa"/>
            <w:tcBorders>
              <w:top w:val="nil"/>
              <w:left w:val="nil"/>
              <w:bottom w:val="nil"/>
              <w:right w:val="nil"/>
            </w:tcBorders>
            <w:shd w:val="clear" w:color="auto" w:fill="auto"/>
            <w:noWrap/>
            <w:vAlign w:val="bottom"/>
            <w:hideMark/>
          </w:tcPr>
          <w:p w:rsidR="00B3762D" w:rsidRPr="00361859" w:rsidRDefault="00B3762D" w:rsidP="00B3762D">
            <w:pPr>
              <w:rPr>
                <w:rFonts w:ascii="Calibri" w:hAnsi="Calibri"/>
                <w:color w:val="000000"/>
              </w:rPr>
            </w:pPr>
          </w:p>
        </w:tc>
      </w:tr>
      <w:tr w:rsidR="00B3762D" w:rsidRPr="00361859" w:rsidTr="00B3762D">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3762D" w:rsidRPr="00361859" w:rsidRDefault="00B3762D" w:rsidP="00B3762D">
            <w:pPr>
              <w:jc w:val="center"/>
              <w:rPr>
                <w:b/>
                <w:bCs/>
                <w:color w:val="000000"/>
              </w:rPr>
            </w:pPr>
            <w:r w:rsidRPr="00361859">
              <w:rPr>
                <w:b/>
                <w:bCs/>
                <w:color w:val="000000"/>
              </w:rPr>
              <w:t>10600000000000000</w:t>
            </w:r>
          </w:p>
        </w:tc>
        <w:tc>
          <w:tcPr>
            <w:tcW w:w="4536" w:type="dxa"/>
            <w:gridSpan w:val="3"/>
            <w:tcBorders>
              <w:top w:val="single" w:sz="4" w:space="0" w:color="auto"/>
              <w:left w:val="nil"/>
              <w:bottom w:val="single" w:sz="4" w:space="0" w:color="auto"/>
              <w:right w:val="single" w:sz="4" w:space="0" w:color="auto"/>
            </w:tcBorders>
            <w:shd w:val="clear" w:color="auto" w:fill="auto"/>
            <w:vAlign w:val="bottom"/>
            <w:hideMark/>
          </w:tcPr>
          <w:p w:rsidR="00B3762D" w:rsidRPr="00361859" w:rsidRDefault="00B3762D" w:rsidP="00B3762D">
            <w:pPr>
              <w:jc w:val="both"/>
              <w:rPr>
                <w:b/>
                <w:bCs/>
                <w:color w:val="000000"/>
              </w:rPr>
            </w:pPr>
            <w:r w:rsidRPr="00361859">
              <w:rPr>
                <w:b/>
                <w:bCs/>
                <w:color w:val="000000"/>
              </w:rPr>
              <w:t>НАЛОГИ НА ИМУЩЕСТВО</w:t>
            </w:r>
            <w:r w:rsidRPr="00361859">
              <w:rPr>
                <w:color w:val="000000"/>
              </w:rPr>
              <w:t>, всего</w:t>
            </w:r>
          </w:p>
        </w:tc>
        <w:tc>
          <w:tcPr>
            <w:tcW w:w="1681"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b/>
                <w:bCs/>
                <w:color w:val="000000"/>
              </w:rPr>
            </w:pPr>
            <w:r>
              <w:rPr>
                <w:b/>
                <w:bCs/>
                <w:color w:val="000000"/>
              </w:rPr>
              <w:t xml:space="preserve">      </w:t>
            </w:r>
            <w:r w:rsidRPr="00361859">
              <w:rPr>
                <w:b/>
                <w:bCs/>
                <w:color w:val="000000"/>
              </w:rPr>
              <w:t xml:space="preserve">482 000,00   </w:t>
            </w:r>
          </w:p>
        </w:tc>
        <w:tc>
          <w:tcPr>
            <w:tcW w:w="1820"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b/>
                <w:bCs/>
                <w:color w:val="000000"/>
              </w:rPr>
            </w:pPr>
            <w:r w:rsidRPr="00361859">
              <w:rPr>
                <w:b/>
                <w:bCs/>
                <w:color w:val="000000"/>
              </w:rPr>
              <w:t xml:space="preserve">        482 000,00   </w:t>
            </w:r>
          </w:p>
        </w:tc>
        <w:tc>
          <w:tcPr>
            <w:tcW w:w="9160" w:type="dxa"/>
            <w:tcBorders>
              <w:top w:val="nil"/>
              <w:left w:val="nil"/>
              <w:bottom w:val="nil"/>
              <w:right w:val="nil"/>
            </w:tcBorders>
            <w:shd w:val="clear" w:color="auto" w:fill="auto"/>
            <w:noWrap/>
            <w:vAlign w:val="bottom"/>
            <w:hideMark/>
          </w:tcPr>
          <w:p w:rsidR="00B3762D" w:rsidRPr="00361859" w:rsidRDefault="00B3762D" w:rsidP="00B3762D">
            <w:pPr>
              <w:rPr>
                <w:rFonts w:ascii="Calibri" w:hAnsi="Calibri"/>
                <w:color w:val="000000"/>
              </w:rPr>
            </w:pPr>
          </w:p>
        </w:tc>
      </w:tr>
      <w:tr w:rsidR="00B3762D" w:rsidRPr="00361859" w:rsidTr="00B3762D">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3762D" w:rsidRPr="00361859" w:rsidRDefault="00B3762D" w:rsidP="00B3762D">
            <w:pPr>
              <w:jc w:val="center"/>
              <w:rPr>
                <w:b/>
                <w:bCs/>
                <w:color w:val="000000"/>
              </w:rPr>
            </w:pPr>
            <w:r w:rsidRPr="00361859">
              <w:rPr>
                <w:b/>
                <w:bCs/>
                <w:color w:val="000000"/>
              </w:rPr>
              <w:t> </w:t>
            </w:r>
          </w:p>
        </w:tc>
        <w:tc>
          <w:tcPr>
            <w:tcW w:w="4536" w:type="dxa"/>
            <w:gridSpan w:val="3"/>
            <w:tcBorders>
              <w:top w:val="nil"/>
              <w:left w:val="nil"/>
              <w:bottom w:val="single" w:sz="4" w:space="0" w:color="auto"/>
              <w:right w:val="single" w:sz="4" w:space="0" w:color="auto"/>
            </w:tcBorders>
            <w:shd w:val="clear" w:color="auto" w:fill="auto"/>
            <w:vAlign w:val="bottom"/>
            <w:hideMark/>
          </w:tcPr>
          <w:p w:rsidR="00B3762D" w:rsidRPr="00361859" w:rsidRDefault="00B3762D" w:rsidP="00B3762D">
            <w:pPr>
              <w:jc w:val="both"/>
              <w:rPr>
                <w:color w:val="000000"/>
              </w:rPr>
            </w:pPr>
            <w:r w:rsidRPr="00361859">
              <w:rPr>
                <w:color w:val="000000"/>
              </w:rPr>
              <w:t>из них:</w:t>
            </w:r>
          </w:p>
        </w:tc>
        <w:tc>
          <w:tcPr>
            <w:tcW w:w="1681"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b/>
                <w:bCs/>
                <w:color w:val="000000"/>
              </w:rPr>
            </w:pPr>
            <w:r w:rsidRPr="00361859">
              <w:rPr>
                <w:b/>
                <w:bCs/>
                <w:color w:val="000000"/>
              </w:rPr>
              <w:t> </w:t>
            </w:r>
          </w:p>
        </w:tc>
        <w:tc>
          <w:tcPr>
            <w:tcW w:w="1820" w:type="dxa"/>
            <w:tcBorders>
              <w:top w:val="nil"/>
              <w:left w:val="nil"/>
              <w:bottom w:val="single" w:sz="4" w:space="0" w:color="auto"/>
              <w:right w:val="single" w:sz="4" w:space="0" w:color="auto"/>
            </w:tcBorders>
            <w:shd w:val="clear" w:color="auto" w:fill="auto"/>
            <w:hideMark/>
          </w:tcPr>
          <w:p w:rsidR="00B3762D" w:rsidRPr="00361859" w:rsidRDefault="00B3762D" w:rsidP="00B3762D">
            <w:pPr>
              <w:rPr>
                <w:b/>
                <w:bCs/>
                <w:color w:val="000000"/>
              </w:rPr>
            </w:pPr>
            <w:r w:rsidRPr="00361859">
              <w:rPr>
                <w:b/>
                <w:bCs/>
                <w:color w:val="000000"/>
              </w:rPr>
              <w:t> </w:t>
            </w:r>
          </w:p>
        </w:tc>
        <w:tc>
          <w:tcPr>
            <w:tcW w:w="9160" w:type="dxa"/>
            <w:tcBorders>
              <w:top w:val="nil"/>
              <w:left w:val="nil"/>
              <w:bottom w:val="nil"/>
              <w:right w:val="nil"/>
            </w:tcBorders>
            <w:shd w:val="clear" w:color="auto" w:fill="auto"/>
            <w:noWrap/>
            <w:vAlign w:val="bottom"/>
            <w:hideMark/>
          </w:tcPr>
          <w:p w:rsidR="00B3762D" w:rsidRPr="00361859" w:rsidRDefault="00B3762D" w:rsidP="00B3762D">
            <w:pPr>
              <w:rPr>
                <w:rFonts w:ascii="Calibri" w:hAnsi="Calibri"/>
                <w:color w:val="000000"/>
              </w:rPr>
            </w:pPr>
          </w:p>
        </w:tc>
      </w:tr>
      <w:tr w:rsidR="00B3762D" w:rsidRPr="00361859" w:rsidTr="00B3762D">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3762D" w:rsidRPr="00361859" w:rsidRDefault="00B3762D" w:rsidP="00B3762D">
            <w:pPr>
              <w:jc w:val="center"/>
              <w:rPr>
                <w:color w:val="000000"/>
              </w:rPr>
            </w:pPr>
            <w:r w:rsidRPr="00361859">
              <w:rPr>
                <w:color w:val="000000"/>
              </w:rPr>
              <w:t>10601000000000110</w:t>
            </w:r>
          </w:p>
        </w:tc>
        <w:tc>
          <w:tcPr>
            <w:tcW w:w="4536" w:type="dxa"/>
            <w:gridSpan w:val="3"/>
            <w:tcBorders>
              <w:top w:val="nil"/>
              <w:left w:val="nil"/>
              <w:bottom w:val="single" w:sz="4" w:space="0" w:color="auto"/>
              <w:right w:val="single" w:sz="4" w:space="0" w:color="auto"/>
            </w:tcBorders>
            <w:shd w:val="clear" w:color="auto" w:fill="auto"/>
            <w:vAlign w:val="bottom"/>
            <w:hideMark/>
          </w:tcPr>
          <w:p w:rsidR="00B3762D" w:rsidRPr="00361859" w:rsidRDefault="00B3762D" w:rsidP="00B3762D">
            <w:pPr>
              <w:jc w:val="both"/>
              <w:rPr>
                <w:color w:val="000000"/>
              </w:rPr>
            </w:pPr>
            <w:r w:rsidRPr="00361859">
              <w:rPr>
                <w:color w:val="000000"/>
              </w:rPr>
              <w:t>налог на имущество физических лиц</w:t>
            </w:r>
          </w:p>
        </w:tc>
        <w:tc>
          <w:tcPr>
            <w:tcW w:w="1681"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color w:val="000000"/>
              </w:rPr>
            </w:pPr>
            <w:r>
              <w:rPr>
                <w:color w:val="000000"/>
              </w:rPr>
              <w:t xml:space="preserve">        </w:t>
            </w:r>
            <w:r w:rsidRPr="00361859">
              <w:rPr>
                <w:color w:val="000000"/>
              </w:rPr>
              <w:t xml:space="preserve">92 000,00   </w:t>
            </w:r>
          </w:p>
        </w:tc>
        <w:tc>
          <w:tcPr>
            <w:tcW w:w="1820" w:type="dxa"/>
            <w:tcBorders>
              <w:top w:val="nil"/>
              <w:left w:val="nil"/>
              <w:bottom w:val="single" w:sz="4" w:space="0" w:color="auto"/>
              <w:right w:val="single" w:sz="4" w:space="0" w:color="auto"/>
            </w:tcBorders>
            <w:shd w:val="clear" w:color="auto" w:fill="auto"/>
            <w:hideMark/>
          </w:tcPr>
          <w:p w:rsidR="00B3762D" w:rsidRPr="00361859" w:rsidRDefault="00B3762D" w:rsidP="00B3762D">
            <w:pPr>
              <w:rPr>
                <w:color w:val="000000"/>
              </w:rPr>
            </w:pPr>
            <w:r w:rsidRPr="00361859">
              <w:rPr>
                <w:color w:val="000000"/>
              </w:rPr>
              <w:t xml:space="preserve">          92 000,00   </w:t>
            </w:r>
          </w:p>
        </w:tc>
        <w:tc>
          <w:tcPr>
            <w:tcW w:w="9160" w:type="dxa"/>
            <w:tcBorders>
              <w:top w:val="nil"/>
              <w:left w:val="nil"/>
              <w:bottom w:val="nil"/>
              <w:right w:val="nil"/>
            </w:tcBorders>
            <w:shd w:val="clear" w:color="auto" w:fill="auto"/>
            <w:noWrap/>
            <w:vAlign w:val="bottom"/>
            <w:hideMark/>
          </w:tcPr>
          <w:p w:rsidR="00B3762D" w:rsidRPr="00361859" w:rsidRDefault="00B3762D" w:rsidP="00B3762D">
            <w:pPr>
              <w:rPr>
                <w:rFonts w:ascii="Calibri" w:hAnsi="Calibri"/>
                <w:color w:val="000000"/>
              </w:rPr>
            </w:pPr>
          </w:p>
        </w:tc>
      </w:tr>
      <w:tr w:rsidR="00B3762D" w:rsidRPr="00361859" w:rsidTr="00B3762D">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3762D" w:rsidRPr="00361859" w:rsidRDefault="00B3762D" w:rsidP="00B3762D">
            <w:pPr>
              <w:jc w:val="center"/>
              <w:rPr>
                <w:color w:val="000000"/>
              </w:rPr>
            </w:pPr>
            <w:r w:rsidRPr="00361859">
              <w:rPr>
                <w:color w:val="000000"/>
              </w:rPr>
              <w:t>10606000000000110</w:t>
            </w:r>
          </w:p>
        </w:tc>
        <w:tc>
          <w:tcPr>
            <w:tcW w:w="4536" w:type="dxa"/>
            <w:gridSpan w:val="3"/>
            <w:tcBorders>
              <w:top w:val="nil"/>
              <w:left w:val="nil"/>
              <w:bottom w:val="single" w:sz="4" w:space="0" w:color="auto"/>
              <w:right w:val="single" w:sz="4" w:space="0" w:color="auto"/>
            </w:tcBorders>
            <w:shd w:val="clear" w:color="auto" w:fill="auto"/>
            <w:vAlign w:val="bottom"/>
            <w:hideMark/>
          </w:tcPr>
          <w:p w:rsidR="00B3762D" w:rsidRPr="00361859" w:rsidRDefault="00B3762D" w:rsidP="00B3762D">
            <w:pPr>
              <w:jc w:val="both"/>
              <w:rPr>
                <w:color w:val="000000"/>
              </w:rPr>
            </w:pPr>
            <w:r w:rsidRPr="00361859">
              <w:rPr>
                <w:color w:val="000000"/>
              </w:rPr>
              <w:t>земельный налог</w:t>
            </w:r>
          </w:p>
        </w:tc>
        <w:tc>
          <w:tcPr>
            <w:tcW w:w="1681"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color w:val="000000"/>
              </w:rPr>
            </w:pPr>
            <w:r>
              <w:rPr>
                <w:color w:val="000000"/>
              </w:rPr>
              <w:t xml:space="preserve">      </w:t>
            </w:r>
            <w:r w:rsidRPr="00361859">
              <w:rPr>
                <w:color w:val="000000"/>
              </w:rPr>
              <w:t xml:space="preserve">390 000,00   </w:t>
            </w:r>
          </w:p>
        </w:tc>
        <w:tc>
          <w:tcPr>
            <w:tcW w:w="1820" w:type="dxa"/>
            <w:tcBorders>
              <w:top w:val="nil"/>
              <w:left w:val="nil"/>
              <w:bottom w:val="single" w:sz="4" w:space="0" w:color="auto"/>
              <w:right w:val="single" w:sz="4" w:space="0" w:color="auto"/>
            </w:tcBorders>
            <w:shd w:val="clear" w:color="auto" w:fill="auto"/>
            <w:hideMark/>
          </w:tcPr>
          <w:p w:rsidR="00B3762D" w:rsidRPr="00361859" w:rsidRDefault="00B3762D" w:rsidP="00B3762D">
            <w:pPr>
              <w:rPr>
                <w:color w:val="000000"/>
              </w:rPr>
            </w:pPr>
            <w:r w:rsidRPr="00361859">
              <w:rPr>
                <w:color w:val="000000"/>
              </w:rPr>
              <w:t xml:space="preserve">        390 000,00   </w:t>
            </w:r>
          </w:p>
        </w:tc>
        <w:tc>
          <w:tcPr>
            <w:tcW w:w="9160" w:type="dxa"/>
            <w:tcBorders>
              <w:top w:val="nil"/>
              <w:left w:val="nil"/>
              <w:bottom w:val="nil"/>
              <w:right w:val="nil"/>
            </w:tcBorders>
            <w:shd w:val="clear" w:color="auto" w:fill="auto"/>
            <w:noWrap/>
            <w:vAlign w:val="bottom"/>
            <w:hideMark/>
          </w:tcPr>
          <w:p w:rsidR="00B3762D" w:rsidRPr="00361859" w:rsidRDefault="00B3762D" w:rsidP="00B3762D">
            <w:pPr>
              <w:rPr>
                <w:rFonts w:ascii="Calibri" w:hAnsi="Calibri"/>
                <w:color w:val="000000"/>
              </w:rPr>
            </w:pPr>
          </w:p>
        </w:tc>
      </w:tr>
      <w:tr w:rsidR="00B3762D" w:rsidRPr="00361859" w:rsidTr="00B3762D">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3762D" w:rsidRPr="00361859" w:rsidRDefault="00B3762D" w:rsidP="00B3762D">
            <w:pPr>
              <w:jc w:val="center"/>
              <w:rPr>
                <w:b/>
                <w:bCs/>
                <w:color w:val="000000"/>
              </w:rPr>
            </w:pPr>
            <w:r w:rsidRPr="00361859">
              <w:rPr>
                <w:b/>
                <w:bCs/>
                <w:color w:val="000000"/>
              </w:rPr>
              <w:t>10800000000000000</w:t>
            </w:r>
          </w:p>
        </w:tc>
        <w:tc>
          <w:tcPr>
            <w:tcW w:w="4536" w:type="dxa"/>
            <w:gridSpan w:val="3"/>
            <w:tcBorders>
              <w:top w:val="nil"/>
              <w:left w:val="nil"/>
              <w:bottom w:val="single" w:sz="4" w:space="0" w:color="auto"/>
              <w:right w:val="single" w:sz="4" w:space="0" w:color="auto"/>
            </w:tcBorders>
            <w:shd w:val="clear" w:color="auto" w:fill="auto"/>
            <w:vAlign w:val="bottom"/>
            <w:hideMark/>
          </w:tcPr>
          <w:p w:rsidR="00B3762D" w:rsidRPr="00361859" w:rsidRDefault="00B3762D" w:rsidP="00B3762D">
            <w:pPr>
              <w:jc w:val="both"/>
              <w:rPr>
                <w:b/>
                <w:bCs/>
                <w:color w:val="000000"/>
              </w:rPr>
            </w:pPr>
            <w:r w:rsidRPr="00361859">
              <w:rPr>
                <w:b/>
                <w:bCs/>
                <w:color w:val="000000"/>
              </w:rPr>
              <w:t>ГОСУДАРСТВЕННАЯ ПОШЛИНА</w:t>
            </w:r>
          </w:p>
        </w:tc>
        <w:tc>
          <w:tcPr>
            <w:tcW w:w="1681"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b/>
                <w:bCs/>
                <w:color w:val="000000"/>
              </w:rPr>
            </w:pPr>
            <w:r>
              <w:rPr>
                <w:b/>
                <w:bCs/>
                <w:color w:val="000000"/>
              </w:rPr>
              <w:t xml:space="preserve">          </w:t>
            </w:r>
            <w:r w:rsidRPr="00361859">
              <w:rPr>
                <w:b/>
                <w:bCs/>
                <w:color w:val="000000"/>
              </w:rPr>
              <w:t xml:space="preserve">5 000,00   </w:t>
            </w:r>
          </w:p>
        </w:tc>
        <w:tc>
          <w:tcPr>
            <w:tcW w:w="1820" w:type="dxa"/>
            <w:tcBorders>
              <w:top w:val="nil"/>
              <w:left w:val="nil"/>
              <w:bottom w:val="single" w:sz="4" w:space="0" w:color="auto"/>
              <w:right w:val="single" w:sz="4" w:space="0" w:color="auto"/>
            </w:tcBorders>
            <w:shd w:val="clear" w:color="auto" w:fill="auto"/>
            <w:hideMark/>
          </w:tcPr>
          <w:p w:rsidR="00B3762D" w:rsidRPr="00361859" w:rsidRDefault="00B3762D" w:rsidP="00B3762D">
            <w:pPr>
              <w:rPr>
                <w:b/>
                <w:bCs/>
                <w:color w:val="000000"/>
              </w:rPr>
            </w:pPr>
            <w:r w:rsidRPr="00361859">
              <w:rPr>
                <w:b/>
                <w:bCs/>
                <w:color w:val="000000"/>
              </w:rPr>
              <w:t xml:space="preserve">            5 000,00   </w:t>
            </w:r>
          </w:p>
        </w:tc>
        <w:tc>
          <w:tcPr>
            <w:tcW w:w="9160" w:type="dxa"/>
            <w:tcBorders>
              <w:top w:val="nil"/>
              <w:left w:val="nil"/>
              <w:bottom w:val="nil"/>
              <w:right w:val="nil"/>
            </w:tcBorders>
            <w:shd w:val="clear" w:color="auto" w:fill="auto"/>
            <w:noWrap/>
            <w:vAlign w:val="bottom"/>
            <w:hideMark/>
          </w:tcPr>
          <w:p w:rsidR="00B3762D" w:rsidRPr="00361859" w:rsidRDefault="00B3762D" w:rsidP="00B3762D">
            <w:pPr>
              <w:rPr>
                <w:rFonts w:ascii="Calibri" w:hAnsi="Calibri"/>
                <w:color w:val="000000"/>
              </w:rPr>
            </w:pPr>
          </w:p>
        </w:tc>
      </w:tr>
      <w:tr w:rsidR="00B3762D" w:rsidRPr="00361859" w:rsidTr="00B3762D">
        <w:trPr>
          <w:trHeight w:val="1246"/>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3762D" w:rsidRPr="00361859" w:rsidRDefault="00B3762D" w:rsidP="00B3762D">
            <w:pPr>
              <w:jc w:val="center"/>
              <w:rPr>
                <w:b/>
                <w:bCs/>
                <w:color w:val="000000"/>
              </w:rPr>
            </w:pPr>
            <w:r w:rsidRPr="00361859">
              <w:rPr>
                <w:b/>
                <w:bCs/>
                <w:color w:val="000000"/>
              </w:rPr>
              <w:t>11100000000000000</w:t>
            </w:r>
          </w:p>
        </w:tc>
        <w:tc>
          <w:tcPr>
            <w:tcW w:w="4536" w:type="dxa"/>
            <w:gridSpan w:val="3"/>
            <w:tcBorders>
              <w:top w:val="nil"/>
              <w:left w:val="nil"/>
              <w:bottom w:val="single" w:sz="4" w:space="0" w:color="auto"/>
              <w:right w:val="single" w:sz="4" w:space="0" w:color="auto"/>
            </w:tcBorders>
            <w:shd w:val="clear" w:color="auto" w:fill="auto"/>
            <w:vAlign w:val="bottom"/>
            <w:hideMark/>
          </w:tcPr>
          <w:p w:rsidR="00B3762D" w:rsidRPr="00361859" w:rsidRDefault="00B3762D" w:rsidP="00B3762D">
            <w:pPr>
              <w:jc w:val="both"/>
              <w:rPr>
                <w:b/>
                <w:bCs/>
                <w:color w:val="000000"/>
              </w:rPr>
            </w:pPr>
            <w:r w:rsidRPr="00361859">
              <w:rPr>
                <w:b/>
                <w:bCs/>
                <w:color w:val="000000"/>
              </w:rPr>
              <w:t>ДОХОДЫ ОТ ИСПОЛЬЗОВАНИЯ ИМУЩЕСТВА, НАХОДЯЩЕГОСЯ В ГОСУДАРСТВЕННОЙ И МУНИЦИПАЛЬНОЙ СОБСТВЕННОСТИ</w:t>
            </w:r>
            <w:r w:rsidRPr="00361859">
              <w:rPr>
                <w:color w:val="000000"/>
              </w:rPr>
              <w:t>, всего</w:t>
            </w:r>
          </w:p>
        </w:tc>
        <w:tc>
          <w:tcPr>
            <w:tcW w:w="1681"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b/>
                <w:bCs/>
                <w:color w:val="000000"/>
              </w:rPr>
            </w:pPr>
            <w:r>
              <w:rPr>
                <w:b/>
                <w:bCs/>
                <w:color w:val="000000"/>
              </w:rPr>
              <w:t xml:space="preserve">      </w:t>
            </w:r>
            <w:r w:rsidRPr="00361859">
              <w:rPr>
                <w:b/>
                <w:bCs/>
                <w:color w:val="000000"/>
              </w:rPr>
              <w:t xml:space="preserve">140 000,00   </w:t>
            </w:r>
          </w:p>
        </w:tc>
        <w:tc>
          <w:tcPr>
            <w:tcW w:w="1820"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b/>
                <w:bCs/>
                <w:color w:val="000000"/>
              </w:rPr>
            </w:pPr>
            <w:r w:rsidRPr="00361859">
              <w:rPr>
                <w:b/>
                <w:bCs/>
                <w:color w:val="000000"/>
              </w:rPr>
              <w:t xml:space="preserve">        140 000,00   </w:t>
            </w:r>
          </w:p>
        </w:tc>
        <w:tc>
          <w:tcPr>
            <w:tcW w:w="9160" w:type="dxa"/>
            <w:tcBorders>
              <w:top w:val="nil"/>
              <w:left w:val="nil"/>
              <w:bottom w:val="nil"/>
              <w:right w:val="nil"/>
            </w:tcBorders>
            <w:shd w:val="clear" w:color="auto" w:fill="auto"/>
            <w:noWrap/>
            <w:vAlign w:val="bottom"/>
            <w:hideMark/>
          </w:tcPr>
          <w:p w:rsidR="00B3762D" w:rsidRPr="00361859" w:rsidRDefault="00B3762D" w:rsidP="00B3762D">
            <w:pPr>
              <w:rPr>
                <w:rFonts w:ascii="Calibri" w:hAnsi="Calibri"/>
                <w:color w:val="000000"/>
              </w:rPr>
            </w:pPr>
          </w:p>
        </w:tc>
      </w:tr>
      <w:tr w:rsidR="00B3762D" w:rsidRPr="00361859" w:rsidTr="00B3762D">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3762D" w:rsidRPr="00361859" w:rsidRDefault="00B3762D" w:rsidP="00B3762D">
            <w:pPr>
              <w:jc w:val="center"/>
              <w:rPr>
                <w:b/>
                <w:bCs/>
                <w:color w:val="000000"/>
              </w:rPr>
            </w:pPr>
            <w:r w:rsidRPr="00361859">
              <w:rPr>
                <w:b/>
                <w:bCs/>
                <w:color w:val="000000"/>
              </w:rPr>
              <w:t> </w:t>
            </w:r>
          </w:p>
        </w:tc>
        <w:tc>
          <w:tcPr>
            <w:tcW w:w="4536" w:type="dxa"/>
            <w:gridSpan w:val="3"/>
            <w:tcBorders>
              <w:top w:val="nil"/>
              <w:left w:val="nil"/>
              <w:bottom w:val="single" w:sz="4" w:space="0" w:color="auto"/>
              <w:right w:val="single" w:sz="4" w:space="0" w:color="auto"/>
            </w:tcBorders>
            <w:shd w:val="clear" w:color="auto" w:fill="auto"/>
            <w:vAlign w:val="bottom"/>
            <w:hideMark/>
          </w:tcPr>
          <w:p w:rsidR="00B3762D" w:rsidRPr="00361859" w:rsidRDefault="00B3762D" w:rsidP="00B3762D">
            <w:pPr>
              <w:jc w:val="both"/>
              <w:rPr>
                <w:color w:val="000000"/>
              </w:rPr>
            </w:pPr>
            <w:r w:rsidRPr="00361859">
              <w:rPr>
                <w:color w:val="000000"/>
              </w:rPr>
              <w:t>из них:</w:t>
            </w:r>
          </w:p>
        </w:tc>
        <w:tc>
          <w:tcPr>
            <w:tcW w:w="1681"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b/>
                <w:bCs/>
                <w:color w:val="000000"/>
              </w:rPr>
            </w:pPr>
            <w:r w:rsidRPr="00361859">
              <w:rPr>
                <w:b/>
                <w:bCs/>
                <w:color w:val="000000"/>
              </w:rPr>
              <w:t> </w:t>
            </w:r>
          </w:p>
        </w:tc>
        <w:tc>
          <w:tcPr>
            <w:tcW w:w="1820" w:type="dxa"/>
            <w:tcBorders>
              <w:top w:val="nil"/>
              <w:left w:val="nil"/>
              <w:bottom w:val="single" w:sz="4" w:space="0" w:color="auto"/>
              <w:right w:val="single" w:sz="4" w:space="0" w:color="auto"/>
            </w:tcBorders>
            <w:shd w:val="clear" w:color="auto" w:fill="auto"/>
            <w:hideMark/>
          </w:tcPr>
          <w:p w:rsidR="00B3762D" w:rsidRPr="00361859" w:rsidRDefault="00B3762D" w:rsidP="00B3762D">
            <w:pPr>
              <w:rPr>
                <w:b/>
                <w:bCs/>
                <w:color w:val="000000"/>
              </w:rPr>
            </w:pPr>
            <w:r w:rsidRPr="00361859">
              <w:rPr>
                <w:b/>
                <w:bCs/>
                <w:color w:val="000000"/>
              </w:rPr>
              <w:t> </w:t>
            </w:r>
          </w:p>
        </w:tc>
        <w:tc>
          <w:tcPr>
            <w:tcW w:w="9160" w:type="dxa"/>
            <w:tcBorders>
              <w:top w:val="nil"/>
              <w:left w:val="nil"/>
              <w:bottom w:val="nil"/>
              <w:right w:val="nil"/>
            </w:tcBorders>
            <w:shd w:val="clear" w:color="auto" w:fill="auto"/>
            <w:noWrap/>
            <w:vAlign w:val="bottom"/>
            <w:hideMark/>
          </w:tcPr>
          <w:p w:rsidR="00B3762D" w:rsidRPr="00361859" w:rsidRDefault="00B3762D" w:rsidP="00B3762D">
            <w:pPr>
              <w:rPr>
                <w:rFonts w:ascii="Calibri" w:hAnsi="Calibri"/>
                <w:color w:val="000000"/>
              </w:rPr>
            </w:pPr>
          </w:p>
        </w:tc>
      </w:tr>
      <w:tr w:rsidR="00B3762D" w:rsidRPr="00361859" w:rsidTr="00B3762D">
        <w:trPr>
          <w:trHeight w:val="2257"/>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3762D" w:rsidRPr="00361859" w:rsidRDefault="00B3762D" w:rsidP="00B3762D">
            <w:pPr>
              <w:jc w:val="center"/>
              <w:rPr>
                <w:color w:val="000000"/>
              </w:rPr>
            </w:pPr>
            <w:r w:rsidRPr="00361859">
              <w:rPr>
                <w:color w:val="000000"/>
              </w:rPr>
              <w:lastRenderedPageBreak/>
              <w:t>11105000000000120</w:t>
            </w:r>
          </w:p>
        </w:tc>
        <w:tc>
          <w:tcPr>
            <w:tcW w:w="4536" w:type="dxa"/>
            <w:gridSpan w:val="3"/>
            <w:tcBorders>
              <w:top w:val="nil"/>
              <w:left w:val="nil"/>
              <w:bottom w:val="single" w:sz="4" w:space="0" w:color="auto"/>
              <w:right w:val="single" w:sz="4" w:space="0" w:color="auto"/>
            </w:tcBorders>
            <w:shd w:val="clear" w:color="auto" w:fill="auto"/>
            <w:vAlign w:val="bottom"/>
            <w:hideMark/>
          </w:tcPr>
          <w:p w:rsidR="00B3762D" w:rsidRPr="00361859" w:rsidRDefault="00B3762D" w:rsidP="00B3762D">
            <w:pPr>
              <w:jc w:val="both"/>
              <w:rPr>
                <w:color w:val="000000"/>
              </w:rPr>
            </w:pPr>
            <w:r w:rsidRPr="00361859">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1"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color w:val="000000"/>
              </w:rPr>
            </w:pPr>
            <w:r>
              <w:rPr>
                <w:color w:val="000000"/>
              </w:rPr>
              <w:t xml:space="preserve">      </w:t>
            </w:r>
            <w:r w:rsidRPr="00361859">
              <w:rPr>
                <w:color w:val="000000"/>
              </w:rPr>
              <w:t xml:space="preserve">140 000,00   </w:t>
            </w:r>
          </w:p>
        </w:tc>
        <w:tc>
          <w:tcPr>
            <w:tcW w:w="1820" w:type="dxa"/>
            <w:tcBorders>
              <w:top w:val="nil"/>
              <w:left w:val="nil"/>
              <w:bottom w:val="single" w:sz="4" w:space="0" w:color="auto"/>
              <w:right w:val="single" w:sz="4" w:space="0" w:color="auto"/>
            </w:tcBorders>
            <w:shd w:val="clear" w:color="auto" w:fill="auto"/>
            <w:hideMark/>
          </w:tcPr>
          <w:p w:rsidR="00B3762D" w:rsidRPr="00361859" w:rsidRDefault="00B3762D" w:rsidP="00B3762D">
            <w:pPr>
              <w:rPr>
                <w:color w:val="000000"/>
              </w:rPr>
            </w:pPr>
            <w:r w:rsidRPr="00361859">
              <w:rPr>
                <w:color w:val="000000"/>
              </w:rPr>
              <w:t xml:space="preserve">        140 000,00   </w:t>
            </w:r>
          </w:p>
        </w:tc>
        <w:tc>
          <w:tcPr>
            <w:tcW w:w="9160" w:type="dxa"/>
            <w:tcBorders>
              <w:top w:val="nil"/>
              <w:left w:val="nil"/>
              <w:bottom w:val="nil"/>
              <w:right w:val="nil"/>
            </w:tcBorders>
            <w:shd w:val="clear" w:color="auto" w:fill="auto"/>
            <w:noWrap/>
            <w:vAlign w:val="bottom"/>
            <w:hideMark/>
          </w:tcPr>
          <w:p w:rsidR="00B3762D" w:rsidRPr="00361859" w:rsidRDefault="00B3762D" w:rsidP="00B3762D">
            <w:pPr>
              <w:rPr>
                <w:rFonts w:ascii="Calibri" w:hAnsi="Calibri"/>
                <w:color w:val="000000"/>
              </w:rPr>
            </w:pPr>
          </w:p>
        </w:tc>
      </w:tr>
      <w:tr w:rsidR="00B3762D" w:rsidRPr="00361859" w:rsidTr="00B3762D">
        <w:trPr>
          <w:trHeight w:val="63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3762D" w:rsidRPr="00361859" w:rsidRDefault="00B3762D" w:rsidP="00B3762D">
            <w:pPr>
              <w:jc w:val="center"/>
              <w:rPr>
                <w:b/>
                <w:bCs/>
                <w:color w:val="000000"/>
              </w:rPr>
            </w:pPr>
            <w:r w:rsidRPr="00361859">
              <w:rPr>
                <w:b/>
                <w:bCs/>
                <w:color w:val="000000"/>
              </w:rPr>
              <w:t>20000000000000000</w:t>
            </w:r>
          </w:p>
        </w:tc>
        <w:tc>
          <w:tcPr>
            <w:tcW w:w="4536" w:type="dxa"/>
            <w:gridSpan w:val="3"/>
            <w:tcBorders>
              <w:top w:val="nil"/>
              <w:left w:val="nil"/>
              <w:bottom w:val="single" w:sz="4" w:space="0" w:color="auto"/>
              <w:right w:val="single" w:sz="4" w:space="0" w:color="auto"/>
            </w:tcBorders>
            <w:shd w:val="clear" w:color="auto" w:fill="auto"/>
            <w:vAlign w:val="bottom"/>
            <w:hideMark/>
          </w:tcPr>
          <w:p w:rsidR="00B3762D" w:rsidRPr="00361859" w:rsidRDefault="00B3762D" w:rsidP="00B3762D">
            <w:pPr>
              <w:jc w:val="both"/>
              <w:rPr>
                <w:b/>
                <w:bCs/>
                <w:color w:val="000000"/>
              </w:rPr>
            </w:pPr>
            <w:r w:rsidRPr="00361859">
              <w:rPr>
                <w:b/>
                <w:bCs/>
                <w:color w:val="000000"/>
              </w:rPr>
              <w:t xml:space="preserve">БЕЗВОЗМЕЗДНЫЕ ПОСТУПЛЕНИЯ, </w:t>
            </w:r>
            <w:r w:rsidRPr="00361859">
              <w:rPr>
                <w:color w:val="000000"/>
              </w:rPr>
              <w:t>всего</w:t>
            </w:r>
          </w:p>
        </w:tc>
        <w:tc>
          <w:tcPr>
            <w:tcW w:w="1681"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b/>
                <w:bCs/>
                <w:color w:val="000000"/>
              </w:rPr>
            </w:pPr>
            <w:r>
              <w:rPr>
                <w:b/>
                <w:bCs/>
                <w:color w:val="000000"/>
              </w:rPr>
              <w:t xml:space="preserve">   </w:t>
            </w:r>
            <w:r w:rsidRPr="00361859">
              <w:rPr>
                <w:b/>
                <w:bCs/>
                <w:color w:val="000000"/>
              </w:rPr>
              <w:t xml:space="preserve">3 569 669,00   </w:t>
            </w:r>
          </w:p>
        </w:tc>
        <w:tc>
          <w:tcPr>
            <w:tcW w:w="1820"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b/>
                <w:bCs/>
                <w:color w:val="000000"/>
              </w:rPr>
            </w:pPr>
            <w:r w:rsidRPr="00361859">
              <w:rPr>
                <w:b/>
                <w:bCs/>
                <w:color w:val="000000"/>
              </w:rPr>
              <w:t xml:space="preserve">     3 931 289,00   </w:t>
            </w:r>
          </w:p>
        </w:tc>
        <w:tc>
          <w:tcPr>
            <w:tcW w:w="9160" w:type="dxa"/>
            <w:tcBorders>
              <w:top w:val="nil"/>
              <w:left w:val="nil"/>
              <w:bottom w:val="nil"/>
              <w:right w:val="nil"/>
            </w:tcBorders>
            <w:shd w:val="clear" w:color="auto" w:fill="auto"/>
            <w:noWrap/>
            <w:vAlign w:val="bottom"/>
            <w:hideMark/>
          </w:tcPr>
          <w:p w:rsidR="00B3762D" w:rsidRPr="00361859" w:rsidRDefault="00B3762D" w:rsidP="00B3762D">
            <w:pPr>
              <w:rPr>
                <w:rFonts w:ascii="Calibri" w:hAnsi="Calibri"/>
                <w:color w:val="000000"/>
              </w:rPr>
            </w:pPr>
          </w:p>
        </w:tc>
      </w:tr>
      <w:tr w:rsidR="00B3762D" w:rsidRPr="00361859" w:rsidTr="00B3762D">
        <w:trPr>
          <w:trHeight w:val="972"/>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3762D" w:rsidRPr="00361859" w:rsidRDefault="00B3762D" w:rsidP="00B3762D">
            <w:pPr>
              <w:jc w:val="center"/>
              <w:rPr>
                <w:b/>
                <w:bCs/>
                <w:color w:val="000000"/>
              </w:rPr>
            </w:pPr>
            <w:r w:rsidRPr="00361859">
              <w:rPr>
                <w:b/>
                <w:bCs/>
                <w:color w:val="000000"/>
              </w:rPr>
              <w:t>20200000000000000</w:t>
            </w:r>
          </w:p>
        </w:tc>
        <w:tc>
          <w:tcPr>
            <w:tcW w:w="4536" w:type="dxa"/>
            <w:gridSpan w:val="3"/>
            <w:tcBorders>
              <w:top w:val="nil"/>
              <w:left w:val="nil"/>
              <w:bottom w:val="single" w:sz="4" w:space="0" w:color="auto"/>
              <w:right w:val="single" w:sz="4" w:space="0" w:color="auto"/>
            </w:tcBorders>
            <w:shd w:val="clear" w:color="auto" w:fill="auto"/>
            <w:vAlign w:val="bottom"/>
            <w:hideMark/>
          </w:tcPr>
          <w:p w:rsidR="00B3762D" w:rsidRPr="00361859" w:rsidRDefault="00B3762D" w:rsidP="00B3762D">
            <w:pPr>
              <w:jc w:val="both"/>
              <w:rPr>
                <w:b/>
                <w:bCs/>
                <w:color w:val="000000"/>
              </w:rPr>
            </w:pPr>
            <w:r w:rsidRPr="00361859">
              <w:rPr>
                <w:b/>
                <w:bCs/>
                <w:color w:val="000000"/>
              </w:rPr>
              <w:t xml:space="preserve">Безвозмездные поступления от других бюджетов бюджетной системы Российской Федерации, </w:t>
            </w:r>
            <w:r w:rsidRPr="00361859">
              <w:rPr>
                <w:color w:val="000000"/>
              </w:rPr>
              <w:t>всего</w:t>
            </w:r>
          </w:p>
        </w:tc>
        <w:tc>
          <w:tcPr>
            <w:tcW w:w="1681"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b/>
                <w:bCs/>
                <w:color w:val="000000"/>
              </w:rPr>
            </w:pPr>
            <w:r>
              <w:rPr>
                <w:b/>
                <w:bCs/>
                <w:color w:val="000000"/>
              </w:rPr>
              <w:t xml:space="preserve">  </w:t>
            </w:r>
            <w:r w:rsidRPr="00361859">
              <w:rPr>
                <w:b/>
                <w:bCs/>
                <w:color w:val="000000"/>
              </w:rPr>
              <w:t xml:space="preserve"> 3 569 669,00   </w:t>
            </w:r>
          </w:p>
        </w:tc>
        <w:tc>
          <w:tcPr>
            <w:tcW w:w="1820"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b/>
                <w:bCs/>
                <w:color w:val="000000"/>
              </w:rPr>
            </w:pPr>
            <w:r w:rsidRPr="00361859">
              <w:rPr>
                <w:b/>
                <w:bCs/>
                <w:color w:val="000000"/>
              </w:rPr>
              <w:t xml:space="preserve">     3 931 289,00   </w:t>
            </w:r>
          </w:p>
        </w:tc>
        <w:tc>
          <w:tcPr>
            <w:tcW w:w="9160" w:type="dxa"/>
            <w:tcBorders>
              <w:top w:val="nil"/>
              <w:left w:val="nil"/>
              <w:bottom w:val="nil"/>
              <w:right w:val="nil"/>
            </w:tcBorders>
            <w:shd w:val="clear" w:color="auto" w:fill="auto"/>
            <w:noWrap/>
            <w:vAlign w:val="bottom"/>
            <w:hideMark/>
          </w:tcPr>
          <w:p w:rsidR="00B3762D" w:rsidRPr="00361859" w:rsidRDefault="00B3762D" w:rsidP="00B3762D">
            <w:pPr>
              <w:rPr>
                <w:rFonts w:ascii="Calibri" w:hAnsi="Calibri"/>
                <w:color w:val="000000"/>
              </w:rPr>
            </w:pPr>
          </w:p>
        </w:tc>
      </w:tr>
      <w:tr w:rsidR="00B3762D" w:rsidRPr="00361859" w:rsidTr="00B3762D">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3762D" w:rsidRPr="00361859" w:rsidRDefault="00B3762D" w:rsidP="00B3762D">
            <w:pPr>
              <w:jc w:val="center"/>
              <w:rPr>
                <w:b/>
                <w:bCs/>
                <w:color w:val="000000"/>
              </w:rPr>
            </w:pPr>
            <w:r w:rsidRPr="00361859">
              <w:rPr>
                <w:b/>
                <w:bCs/>
                <w:color w:val="000000"/>
              </w:rPr>
              <w:t> </w:t>
            </w:r>
          </w:p>
        </w:tc>
        <w:tc>
          <w:tcPr>
            <w:tcW w:w="4536" w:type="dxa"/>
            <w:gridSpan w:val="3"/>
            <w:tcBorders>
              <w:top w:val="nil"/>
              <w:left w:val="nil"/>
              <w:bottom w:val="single" w:sz="4" w:space="0" w:color="auto"/>
              <w:right w:val="single" w:sz="4" w:space="0" w:color="auto"/>
            </w:tcBorders>
            <w:shd w:val="clear" w:color="auto" w:fill="auto"/>
            <w:vAlign w:val="bottom"/>
            <w:hideMark/>
          </w:tcPr>
          <w:p w:rsidR="00B3762D" w:rsidRPr="00361859" w:rsidRDefault="00B3762D" w:rsidP="00B3762D">
            <w:pPr>
              <w:jc w:val="both"/>
              <w:rPr>
                <w:color w:val="000000"/>
              </w:rPr>
            </w:pPr>
            <w:r w:rsidRPr="00361859">
              <w:rPr>
                <w:color w:val="000000"/>
              </w:rPr>
              <w:t>в том числе</w:t>
            </w:r>
            <w:r w:rsidRPr="00361859">
              <w:rPr>
                <w:b/>
                <w:bCs/>
                <w:color w:val="000000"/>
              </w:rPr>
              <w:t>:</w:t>
            </w:r>
          </w:p>
        </w:tc>
        <w:tc>
          <w:tcPr>
            <w:tcW w:w="1681"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b/>
                <w:bCs/>
                <w:color w:val="000000"/>
              </w:rPr>
            </w:pPr>
            <w:r w:rsidRPr="00361859">
              <w:rPr>
                <w:b/>
                <w:bCs/>
                <w:color w:val="000000"/>
              </w:rPr>
              <w:t> </w:t>
            </w:r>
          </w:p>
        </w:tc>
        <w:tc>
          <w:tcPr>
            <w:tcW w:w="1820" w:type="dxa"/>
            <w:tcBorders>
              <w:top w:val="nil"/>
              <w:left w:val="nil"/>
              <w:bottom w:val="single" w:sz="4" w:space="0" w:color="auto"/>
              <w:right w:val="single" w:sz="4" w:space="0" w:color="auto"/>
            </w:tcBorders>
            <w:shd w:val="clear" w:color="auto" w:fill="auto"/>
            <w:hideMark/>
          </w:tcPr>
          <w:p w:rsidR="00B3762D" w:rsidRPr="00361859" w:rsidRDefault="00B3762D" w:rsidP="00B3762D">
            <w:pPr>
              <w:rPr>
                <w:b/>
                <w:bCs/>
                <w:color w:val="000000"/>
              </w:rPr>
            </w:pPr>
            <w:r w:rsidRPr="00361859">
              <w:rPr>
                <w:b/>
                <w:bCs/>
                <w:color w:val="000000"/>
              </w:rPr>
              <w:t> </w:t>
            </w:r>
          </w:p>
        </w:tc>
        <w:tc>
          <w:tcPr>
            <w:tcW w:w="9160" w:type="dxa"/>
            <w:tcBorders>
              <w:top w:val="nil"/>
              <w:left w:val="nil"/>
              <w:bottom w:val="nil"/>
              <w:right w:val="nil"/>
            </w:tcBorders>
            <w:shd w:val="clear" w:color="auto" w:fill="auto"/>
            <w:noWrap/>
            <w:vAlign w:val="bottom"/>
            <w:hideMark/>
          </w:tcPr>
          <w:p w:rsidR="00B3762D" w:rsidRPr="00361859" w:rsidRDefault="00B3762D" w:rsidP="00B3762D">
            <w:pPr>
              <w:rPr>
                <w:rFonts w:ascii="Calibri" w:hAnsi="Calibri"/>
                <w:color w:val="000000"/>
              </w:rPr>
            </w:pPr>
          </w:p>
        </w:tc>
      </w:tr>
      <w:tr w:rsidR="00B3762D" w:rsidRPr="00361859" w:rsidTr="00B3762D">
        <w:trPr>
          <w:trHeight w:val="73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3762D" w:rsidRPr="00361859" w:rsidRDefault="00B3762D" w:rsidP="00B3762D">
            <w:pPr>
              <w:jc w:val="center"/>
              <w:rPr>
                <w:b/>
                <w:bCs/>
                <w:color w:val="000000"/>
              </w:rPr>
            </w:pPr>
            <w:r w:rsidRPr="00361859">
              <w:rPr>
                <w:b/>
                <w:bCs/>
                <w:color w:val="000000"/>
              </w:rPr>
              <w:t>20210000000000150</w:t>
            </w:r>
          </w:p>
        </w:tc>
        <w:tc>
          <w:tcPr>
            <w:tcW w:w="4536" w:type="dxa"/>
            <w:gridSpan w:val="3"/>
            <w:tcBorders>
              <w:top w:val="nil"/>
              <w:left w:val="nil"/>
              <w:bottom w:val="single" w:sz="4" w:space="0" w:color="auto"/>
              <w:right w:val="single" w:sz="4" w:space="0" w:color="auto"/>
            </w:tcBorders>
            <w:shd w:val="clear" w:color="auto" w:fill="auto"/>
            <w:vAlign w:val="bottom"/>
            <w:hideMark/>
          </w:tcPr>
          <w:p w:rsidR="00B3762D" w:rsidRPr="00361859" w:rsidRDefault="00B3762D" w:rsidP="00B3762D">
            <w:pPr>
              <w:jc w:val="both"/>
              <w:rPr>
                <w:b/>
                <w:bCs/>
                <w:color w:val="000000"/>
              </w:rPr>
            </w:pPr>
            <w:r w:rsidRPr="00361859">
              <w:rPr>
                <w:b/>
                <w:bCs/>
                <w:color w:val="000000"/>
              </w:rPr>
              <w:t>Дотации бюджетам бюджетной системы Российской Федерации</w:t>
            </w:r>
            <w:r w:rsidRPr="00361859">
              <w:rPr>
                <w:color w:val="000000"/>
              </w:rPr>
              <w:t>, всего</w:t>
            </w:r>
            <w:r w:rsidRPr="00361859">
              <w:rPr>
                <w:b/>
                <w:bCs/>
                <w:color w:val="000000"/>
              </w:rPr>
              <w:t xml:space="preserve"> </w:t>
            </w:r>
          </w:p>
        </w:tc>
        <w:tc>
          <w:tcPr>
            <w:tcW w:w="1681"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b/>
                <w:bCs/>
                <w:color w:val="000000"/>
              </w:rPr>
            </w:pPr>
            <w:r>
              <w:rPr>
                <w:b/>
                <w:bCs/>
                <w:color w:val="000000"/>
              </w:rPr>
              <w:t xml:space="preserve">   </w:t>
            </w:r>
            <w:r w:rsidRPr="00361859">
              <w:rPr>
                <w:b/>
                <w:bCs/>
                <w:color w:val="000000"/>
              </w:rPr>
              <w:t xml:space="preserve">2 701 329,00   </w:t>
            </w:r>
          </w:p>
        </w:tc>
        <w:tc>
          <w:tcPr>
            <w:tcW w:w="1820"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b/>
                <w:bCs/>
                <w:color w:val="000000"/>
              </w:rPr>
            </w:pPr>
            <w:r w:rsidRPr="00361859">
              <w:rPr>
                <w:b/>
                <w:bCs/>
                <w:color w:val="000000"/>
              </w:rPr>
              <w:t xml:space="preserve">     2 701 329,00   </w:t>
            </w:r>
          </w:p>
        </w:tc>
        <w:tc>
          <w:tcPr>
            <w:tcW w:w="9160" w:type="dxa"/>
            <w:tcBorders>
              <w:top w:val="nil"/>
              <w:left w:val="nil"/>
              <w:bottom w:val="nil"/>
              <w:right w:val="nil"/>
            </w:tcBorders>
            <w:shd w:val="clear" w:color="auto" w:fill="auto"/>
            <w:noWrap/>
            <w:vAlign w:val="bottom"/>
            <w:hideMark/>
          </w:tcPr>
          <w:p w:rsidR="00B3762D" w:rsidRPr="00361859" w:rsidRDefault="00B3762D" w:rsidP="00B3762D">
            <w:pPr>
              <w:rPr>
                <w:rFonts w:ascii="Calibri" w:hAnsi="Calibri"/>
                <w:color w:val="000000"/>
              </w:rPr>
            </w:pPr>
          </w:p>
        </w:tc>
      </w:tr>
      <w:tr w:rsidR="00B3762D" w:rsidRPr="00361859" w:rsidTr="00B3762D">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3762D" w:rsidRPr="00361859" w:rsidRDefault="00B3762D" w:rsidP="00B3762D">
            <w:pPr>
              <w:jc w:val="center"/>
              <w:rPr>
                <w:b/>
                <w:bCs/>
                <w:color w:val="000000"/>
              </w:rPr>
            </w:pPr>
            <w:r w:rsidRPr="00361859">
              <w:rPr>
                <w:b/>
                <w:bCs/>
                <w:color w:val="000000"/>
              </w:rPr>
              <w:t> </w:t>
            </w:r>
          </w:p>
        </w:tc>
        <w:tc>
          <w:tcPr>
            <w:tcW w:w="4536" w:type="dxa"/>
            <w:gridSpan w:val="3"/>
            <w:tcBorders>
              <w:top w:val="nil"/>
              <w:left w:val="nil"/>
              <w:bottom w:val="single" w:sz="4" w:space="0" w:color="auto"/>
              <w:right w:val="single" w:sz="4" w:space="0" w:color="auto"/>
            </w:tcBorders>
            <w:shd w:val="clear" w:color="auto" w:fill="auto"/>
            <w:vAlign w:val="bottom"/>
            <w:hideMark/>
          </w:tcPr>
          <w:p w:rsidR="00B3762D" w:rsidRPr="00361859" w:rsidRDefault="00B3762D" w:rsidP="00B3762D">
            <w:pPr>
              <w:jc w:val="both"/>
              <w:rPr>
                <w:color w:val="000000"/>
              </w:rPr>
            </w:pPr>
            <w:r w:rsidRPr="00361859">
              <w:rPr>
                <w:color w:val="000000"/>
              </w:rPr>
              <w:t>из них:</w:t>
            </w:r>
          </w:p>
        </w:tc>
        <w:tc>
          <w:tcPr>
            <w:tcW w:w="1681"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b/>
                <w:bCs/>
                <w:color w:val="000000"/>
              </w:rPr>
            </w:pPr>
            <w:r w:rsidRPr="00361859">
              <w:rPr>
                <w:b/>
                <w:bCs/>
                <w:color w:val="000000"/>
              </w:rPr>
              <w:t> </w:t>
            </w:r>
          </w:p>
        </w:tc>
        <w:tc>
          <w:tcPr>
            <w:tcW w:w="1820" w:type="dxa"/>
            <w:tcBorders>
              <w:top w:val="nil"/>
              <w:left w:val="nil"/>
              <w:bottom w:val="single" w:sz="4" w:space="0" w:color="auto"/>
              <w:right w:val="single" w:sz="4" w:space="0" w:color="auto"/>
            </w:tcBorders>
            <w:shd w:val="clear" w:color="auto" w:fill="auto"/>
            <w:hideMark/>
          </w:tcPr>
          <w:p w:rsidR="00B3762D" w:rsidRPr="00361859" w:rsidRDefault="00B3762D" w:rsidP="00B3762D">
            <w:pPr>
              <w:rPr>
                <w:b/>
                <w:bCs/>
                <w:color w:val="000000"/>
              </w:rPr>
            </w:pPr>
            <w:r w:rsidRPr="00361859">
              <w:rPr>
                <w:b/>
                <w:bCs/>
                <w:color w:val="000000"/>
              </w:rPr>
              <w:t> </w:t>
            </w:r>
          </w:p>
        </w:tc>
        <w:tc>
          <w:tcPr>
            <w:tcW w:w="9160" w:type="dxa"/>
            <w:tcBorders>
              <w:top w:val="nil"/>
              <w:left w:val="nil"/>
              <w:bottom w:val="nil"/>
              <w:right w:val="nil"/>
            </w:tcBorders>
            <w:shd w:val="clear" w:color="auto" w:fill="auto"/>
            <w:noWrap/>
            <w:vAlign w:val="bottom"/>
            <w:hideMark/>
          </w:tcPr>
          <w:p w:rsidR="00B3762D" w:rsidRPr="00361859" w:rsidRDefault="00B3762D" w:rsidP="00B3762D">
            <w:pPr>
              <w:rPr>
                <w:rFonts w:ascii="Calibri" w:hAnsi="Calibri"/>
                <w:color w:val="000000"/>
              </w:rPr>
            </w:pPr>
          </w:p>
        </w:tc>
      </w:tr>
      <w:tr w:rsidR="00B3762D" w:rsidRPr="00361859" w:rsidTr="00B3762D">
        <w:trPr>
          <w:trHeight w:val="771"/>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3762D" w:rsidRPr="00361859" w:rsidRDefault="00B3762D" w:rsidP="00B3762D">
            <w:pPr>
              <w:jc w:val="center"/>
              <w:rPr>
                <w:color w:val="000000"/>
              </w:rPr>
            </w:pPr>
            <w:r w:rsidRPr="00361859">
              <w:rPr>
                <w:color w:val="000000"/>
              </w:rPr>
              <w:t>20215001100000150</w:t>
            </w:r>
          </w:p>
        </w:tc>
        <w:tc>
          <w:tcPr>
            <w:tcW w:w="4536" w:type="dxa"/>
            <w:gridSpan w:val="3"/>
            <w:tcBorders>
              <w:top w:val="nil"/>
              <w:left w:val="nil"/>
              <w:bottom w:val="single" w:sz="4" w:space="0" w:color="auto"/>
              <w:right w:val="single" w:sz="4" w:space="0" w:color="auto"/>
            </w:tcBorders>
            <w:shd w:val="clear" w:color="auto" w:fill="auto"/>
            <w:vAlign w:val="bottom"/>
            <w:hideMark/>
          </w:tcPr>
          <w:p w:rsidR="00B3762D" w:rsidRPr="00361859" w:rsidRDefault="00B3762D" w:rsidP="00B3762D">
            <w:pPr>
              <w:jc w:val="both"/>
              <w:rPr>
                <w:color w:val="000000"/>
              </w:rPr>
            </w:pPr>
            <w:r w:rsidRPr="00361859">
              <w:rPr>
                <w:color w:val="000000"/>
              </w:rPr>
              <w:t>дотации бюджетам сельских поселений на выравнивание бюджетной обеспеченности</w:t>
            </w:r>
          </w:p>
        </w:tc>
        <w:tc>
          <w:tcPr>
            <w:tcW w:w="1681"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color w:val="000000"/>
              </w:rPr>
            </w:pPr>
            <w:r>
              <w:rPr>
                <w:color w:val="000000"/>
              </w:rPr>
              <w:t xml:space="preserve">   </w:t>
            </w:r>
            <w:r w:rsidRPr="00361859">
              <w:rPr>
                <w:color w:val="000000"/>
              </w:rPr>
              <w:t xml:space="preserve">1 765 776,00   </w:t>
            </w:r>
          </w:p>
        </w:tc>
        <w:tc>
          <w:tcPr>
            <w:tcW w:w="1820" w:type="dxa"/>
            <w:tcBorders>
              <w:top w:val="nil"/>
              <w:left w:val="nil"/>
              <w:bottom w:val="single" w:sz="4" w:space="0" w:color="auto"/>
              <w:right w:val="single" w:sz="4" w:space="0" w:color="auto"/>
            </w:tcBorders>
            <w:shd w:val="clear" w:color="auto" w:fill="auto"/>
            <w:hideMark/>
          </w:tcPr>
          <w:p w:rsidR="00B3762D" w:rsidRPr="00361859" w:rsidRDefault="00B3762D" w:rsidP="00B3762D">
            <w:pPr>
              <w:rPr>
                <w:color w:val="000000"/>
              </w:rPr>
            </w:pPr>
            <w:r w:rsidRPr="00361859">
              <w:rPr>
                <w:color w:val="000000"/>
              </w:rPr>
              <w:t xml:space="preserve">     1 712 625,00   </w:t>
            </w:r>
          </w:p>
        </w:tc>
        <w:tc>
          <w:tcPr>
            <w:tcW w:w="9160" w:type="dxa"/>
            <w:tcBorders>
              <w:top w:val="nil"/>
              <w:left w:val="nil"/>
              <w:bottom w:val="nil"/>
              <w:right w:val="nil"/>
            </w:tcBorders>
            <w:shd w:val="clear" w:color="auto" w:fill="auto"/>
            <w:noWrap/>
            <w:vAlign w:val="bottom"/>
            <w:hideMark/>
          </w:tcPr>
          <w:p w:rsidR="00B3762D" w:rsidRPr="00361859" w:rsidRDefault="00B3762D" w:rsidP="00B3762D">
            <w:pPr>
              <w:rPr>
                <w:rFonts w:ascii="Calibri" w:hAnsi="Calibri"/>
                <w:color w:val="000000"/>
              </w:rPr>
            </w:pPr>
          </w:p>
        </w:tc>
      </w:tr>
      <w:tr w:rsidR="00B3762D" w:rsidRPr="00361859" w:rsidTr="00B3762D">
        <w:trPr>
          <w:trHeight w:val="94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3762D" w:rsidRPr="00361859" w:rsidRDefault="00B3762D" w:rsidP="00B3762D">
            <w:pPr>
              <w:jc w:val="center"/>
              <w:rPr>
                <w:color w:val="000000"/>
              </w:rPr>
            </w:pPr>
            <w:r w:rsidRPr="00361859">
              <w:rPr>
                <w:color w:val="000000"/>
              </w:rPr>
              <w:t>20215002100000150</w:t>
            </w:r>
          </w:p>
        </w:tc>
        <w:tc>
          <w:tcPr>
            <w:tcW w:w="4536" w:type="dxa"/>
            <w:gridSpan w:val="3"/>
            <w:tcBorders>
              <w:top w:val="nil"/>
              <w:left w:val="nil"/>
              <w:bottom w:val="single" w:sz="4" w:space="0" w:color="auto"/>
              <w:right w:val="single" w:sz="4" w:space="0" w:color="auto"/>
            </w:tcBorders>
            <w:shd w:val="clear" w:color="auto" w:fill="auto"/>
            <w:vAlign w:val="bottom"/>
            <w:hideMark/>
          </w:tcPr>
          <w:p w:rsidR="00B3762D" w:rsidRPr="00361859" w:rsidRDefault="00B3762D" w:rsidP="00B3762D">
            <w:pPr>
              <w:jc w:val="both"/>
              <w:rPr>
                <w:color w:val="000000"/>
              </w:rPr>
            </w:pPr>
            <w:r w:rsidRPr="00361859">
              <w:rPr>
                <w:color w:val="000000"/>
              </w:rPr>
              <w:t>дотации бюджетам сельских поселений на поддержку мер по обеспечению сбалансированности бюджетов</w:t>
            </w:r>
          </w:p>
        </w:tc>
        <w:tc>
          <w:tcPr>
            <w:tcW w:w="1681"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color w:val="000000"/>
              </w:rPr>
            </w:pPr>
            <w:r>
              <w:rPr>
                <w:color w:val="000000"/>
              </w:rPr>
              <w:t xml:space="preserve">      </w:t>
            </w:r>
            <w:r w:rsidRPr="00361859">
              <w:rPr>
                <w:color w:val="000000"/>
              </w:rPr>
              <w:t xml:space="preserve">935 553,00   </w:t>
            </w:r>
          </w:p>
        </w:tc>
        <w:tc>
          <w:tcPr>
            <w:tcW w:w="1820" w:type="dxa"/>
            <w:tcBorders>
              <w:top w:val="nil"/>
              <w:left w:val="nil"/>
              <w:bottom w:val="single" w:sz="4" w:space="0" w:color="auto"/>
              <w:right w:val="single" w:sz="4" w:space="0" w:color="auto"/>
            </w:tcBorders>
            <w:shd w:val="clear" w:color="auto" w:fill="auto"/>
            <w:hideMark/>
          </w:tcPr>
          <w:p w:rsidR="00B3762D" w:rsidRPr="00361859" w:rsidRDefault="00B3762D" w:rsidP="00B3762D">
            <w:pPr>
              <w:rPr>
                <w:color w:val="000000"/>
              </w:rPr>
            </w:pPr>
            <w:r w:rsidRPr="00361859">
              <w:rPr>
                <w:color w:val="000000"/>
              </w:rPr>
              <w:t xml:space="preserve">        988 704,00   </w:t>
            </w:r>
          </w:p>
        </w:tc>
        <w:tc>
          <w:tcPr>
            <w:tcW w:w="9160" w:type="dxa"/>
            <w:tcBorders>
              <w:top w:val="nil"/>
              <w:left w:val="nil"/>
              <w:bottom w:val="nil"/>
              <w:right w:val="nil"/>
            </w:tcBorders>
            <w:shd w:val="clear" w:color="auto" w:fill="auto"/>
            <w:noWrap/>
            <w:vAlign w:val="bottom"/>
            <w:hideMark/>
          </w:tcPr>
          <w:p w:rsidR="00B3762D" w:rsidRPr="00361859" w:rsidRDefault="00B3762D" w:rsidP="00B3762D">
            <w:pPr>
              <w:rPr>
                <w:rFonts w:ascii="Calibri" w:hAnsi="Calibri"/>
                <w:color w:val="000000"/>
              </w:rPr>
            </w:pPr>
          </w:p>
        </w:tc>
      </w:tr>
      <w:tr w:rsidR="00B3762D" w:rsidRPr="00361859" w:rsidTr="00B3762D">
        <w:trPr>
          <w:trHeight w:val="94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3762D" w:rsidRPr="00361859" w:rsidRDefault="00B3762D" w:rsidP="00B3762D">
            <w:pPr>
              <w:jc w:val="center"/>
              <w:rPr>
                <w:b/>
                <w:bCs/>
                <w:color w:val="000000"/>
              </w:rPr>
            </w:pPr>
            <w:r w:rsidRPr="00361859">
              <w:rPr>
                <w:b/>
                <w:bCs/>
                <w:color w:val="000000"/>
              </w:rPr>
              <w:t>20220000000000150</w:t>
            </w:r>
          </w:p>
        </w:tc>
        <w:tc>
          <w:tcPr>
            <w:tcW w:w="4536" w:type="dxa"/>
            <w:gridSpan w:val="3"/>
            <w:tcBorders>
              <w:top w:val="nil"/>
              <w:left w:val="nil"/>
              <w:bottom w:val="single" w:sz="4" w:space="0" w:color="auto"/>
              <w:right w:val="single" w:sz="4" w:space="0" w:color="auto"/>
            </w:tcBorders>
            <w:shd w:val="clear" w:color="auto" w:fill="auto"/>
            <w:vAlign w:val="bottom"/>
            <w:hideMark/>
          </w:tcPr>
          <w:p w:rsidR="00B3762D" w:rsidRPr="00361859" w:rsidRDefault="00B3762D" w:rsidP="00B3762D">
            <w:pPr>
              <w:jc w:val="both"/>
              <w:rPr>
                <w:b/>
                <w:bCs/>
                <w:color w:val="000000"/>
              </w:rPr>
            </w:pPr>
            <w:r w:rsidRPr="00361859">
              <w:rPr>
                <w:b/>
                <w:bCs/>
                <w:color w:val="000000"/>
              </w:rPr>
              <w:t xml:space="preserve">Субсидии бюджетам бюджетной системы Российской Федерации (межбюджетные субсидии), </w:t>
            </w:r>
            <w:r w:rsidRPr="00361859">
              <w:rPr>
                <w:color w:val="000000"/>
              </w:rPr>
              <w:t>всего</w:t>
            </w:r>
          </w:p>
        </w:tc>
        <w:tc>
          <w:tcPr>
            <w:tcW w:w="1681"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b/>
                <w:bCs/>
                <w:color w:val="000000"/>
              </w:rPr>
            </w:pPr>
            <w:r w:rsidRPr="00361859">
              <w:rPr>
                <w:b/>
                <w:bCs/>
                <w:color w:val="000000"/>
              </w:rPr>
              <w:t xml:space="preserve">    </w:t>
            </w:r>
            <w:r>
              <w:rPr>
                <w:b/>
                <w:bCs/>
                <w:color w:val="000000"/>
              </w:rPr>
              <w:t xml:space="preserve">  </w:t>
            </w:r>
            <w:r w:rsidRPr="00361859">
              <w:rPr>
                <w:b/>
                <w:bCs/>
                <w:color w:val="000000"/>
              </w:rPr>
              <w:t xml:space="preserve">777 996,00   </w:t>
            </w:r>
          </w:p>
        </w:tc>
        <w:tc>
          <w:tcPr>
            <w:tcW w:w="1820"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b/>
                <w:bCs/>
                <w:color w:val="000000"/>
              </w:rPr>
            </w:pPr>
            <w:r w:rsidRPr="00361859">
              <w:rPr>
                <w:b/>
                <w:bCs/>
                <w:color w:val="000000"/>
              </w:rPr>
              <w:t xml:space="preserve">     1 136 156,00   </w:t>
            </w:r>
          </w:p>
        </w:tc>
        <w:tc>
          <w:tcPr>
            <w:tcW w:w="9160" w:type="dxa"/>
            <w:tcBorders>
              <w:top w:val="nil"/>
              <w:left w:val="nil"/>
              <w:bottom w:val="nil"/>
              <w:right w:val="nil"/>
            </w:tcBorders>
            <w:shd w:val="clear" w:color="auto" w:fill="auto"/>
            <w:noWrap/>
            <w:vAlign w:val="bottom"/>
            <w:hideMark/>
          </w:tcPr>
          <w:p w:rsidR="00B3762D" w:rsidRPr="00361859" w:rsidRDefault="00B3762D" w:rsidP="00B3762D">
            <w:pPr>
              <w:rPr>
                <w:rFonts w:ascii="Calibri" w:hAnsi="Calibri"/>
                <w:color w:val="000000"/>
              </w:rPr>
            </w:pPr>
          </w:p>
        </w:tc>
      </w:tr>
      <w:tr w:rsidR="00B3762D" w:rsidRPr="00361859" w:rsidTr="00B3762D">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3762D" w:rsidRPr="00361859" w:rsidRDefault="00B3762D" w:rsidP="00B3762D">
            <w:pPr>
              <w:jc w:val="center"/>
              <w:rPr>
                <w:color w:val="000000"/>
              </w:rPr>
            </w:pPr>
            <w:r w:rsidRPr="00361859">
              <w:rPr>
                <w:color w:val="000000"/>
              </w:rPr>
              <w:t> </w:t>
            </w:r>
          </w:p>
        </w:tc>
        <w:tc>
          <w:tcPr>
            <w:tcW w:w="4536" w:type="dxa"/>
            <w:gridSpan w:val="3"/>
            <w:tcBorders>
              <w:top w:val="nil"/>
              <w:left w:val="nil"/>
              <w:bottom w:val="single" w:sz="4" w:space="0" w:color="auto"/>
              <w:right w:val="single" w:sz="4" w:space="0" w:color="auto"/>
            </w:tcBorders>
            <w:shd w:val="clear" w:color="auto" w:fill="auto"/>
            <w:vAlign w:val="bottom"/>
            <w:hideMark/>
          </w:tcPr>
          <w:p w:rsidR="00B3762D" w:rsidRPr="00361859" w:rsidRDefault="00B3762D" w:rsidP="00B3762D">
            <w:pPr>
              <w:jc w:val="both"/>
              <w:rPr>
                <w:color w:val="000000"/>
              </w:rPr>
            </w:pPr>
            <w:r w:rsidRPr="00361859">
              <w:rPr>
                <w:color w:val="000000"/>
              </w:rPr>
              <w:t>из них:</w:t>
            </w:r>
          </w:p>
        </w:tc>
        <w:tc>
          <w:tcPr>
            <w:tcW w:w="1681"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color w:val="000000"/>
              </w:rPr>
            </w:pPr>
            <w:r w:rsidRPr="00361859">
              <w:rPr>
                <w:color w:val="000000"/>
              </w:rPr>
              <w:t> </w:t>
            </w:r>
          </w:p>
        </w:tc>
        <w:tc>
          <w:tcPr>
            <w:tcW w:w="1820" w:type="dxa"/>
            <w:tcBorders>
              <w:top w:val="nil"/>
              <w:left w:val="nil"/>
              <w:bottom w:val="single" w:sz="4" w:space="0" w:color="auto"/>
              <w:right w:val="single" w:sz="4" w:space="0" w:color="auto"/>
            </w:tcBorders>
            <w:shd w:val="clear" w:color="auto" w:fill="auto"/>
            <w:hideMark/>
          </w:tcPr>
          <w:p w:rsidR="00B3762D" w:rsidRPr="00361859" w:rsidRDefault="00B3762D" w:rsidP="00B3762D">
            <w:pPr>
              <w:rPr>
                <w:color w:val="000000"/>
              </w:rPr>
            </w:pPr>
            <w:r w:rsidRPr="00361859">
              <w:rPr>
                <w:color w:val="000000"/>
              </w:rPr>
              <w:t> </w:t>
            </w:r>
          </w:p>
        </w:tc>
        <w:tc>
          <w:tcPr>
            <w:tcW w:w="9160" w:type="dxa"/>
            <w:tcBorders>
              <w:top w:val="nil"/>
              <w:left w:val="nil"/>
              <w:bottom w:val="nil"/>
              <w:right w:val="nil"/>
            </w:tcBorders>
            <w:shd w:val="clear" w:color="auto" w:fill="auto"/>
            <w:noWrap/>
            <w:vAlign w:val="bottom"/>
            <w:hideMark/>
          </w:tcPr>
          <w:p w:rsidR="00B3762D" w:rsidRPr="00361859" w:rsidRDefault="00B3762D" w:rsidP="00B3762D">
            <w:pPr>
              <w:rPr>
                <w:rFonts w:ascii="Calibri" w:hAnsi="Calibri"/>
                <w:color w:val="000000"/>
              </w:rPr>
            </w:pPr>
          </w:p>
        </w:tc>
      </w:tr>
      <w:tr w:rsidR="00B3762D" w:rsidRPr="00361859" w:rsidTr="00B3762D">
        <w:trPr>
          <w:trHeight w:val="251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3762D" w:rsidRPr="00361859" w:rsidRDefault="00B3762D" w:rsidP="00B3762D">
            <w:pPr>
              <w:jc w:val="center"/>
              <w:rPr>
                <w:color w:val="000000"/>
              </w:rPr>
            </w:pPr>
            <w:r w:rsidRPr="00361859">
              <w:rPr>
                <w:color w:val="000000"/>
              </w:rPr>
              <w:t>20220216100000150</w:t>
            </w:r>
          </w:p>
        </w:tc>
        <w:tc>
          <w:tcPr>
            <w:tcW w:w="4536" w:type="dxa"/>
            <w:gridSpan w:val="3"/>
            <w:tcBorders>
              <w:top w:val="nil"/>
              <w:left w:val="nil"/>
              <w:bottom w:val="single" w:sz="4" w:space="0" w:color="auto"/>
              <w:right w:val="single" w:sz="4" w:space="0" w:color="auto"/>
            </w:tcBorders>
            <w:shd w:val="clear" w:color="auto" w:fill="auto"/>
            <w:vAlign w:val="bottom"/>
            <w:hideMark/>
          </w:tcPr>
          <w:p w:rsidR="00B3762D" w:rsidRPr="00361859" w:rsidRDefault="00B3762D" w:rsidP="00B3762D">
            <w:pPr>
              <w:jc w:val="both"/>
              <w:rPr>
                <w:color w:val="000000"/>
              </w:rPr>
            </w:pPr>
            <w:r w:rsidRPr="00361859">
              <w:rPr>
                <w:color w:val="00000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81"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color w:val="000000"/>
              </w:rPr>
            </w:pPr>
            <w:r>
              <w:rPr>
                <w:color w:val="000000"/>
              </w:rPr>
              <w:t xml:space="preserve">      </w:t>
            </w:r>
            <w:r w:rsidRPr="00361859">
              <w:rPr>
                <w:color w:val="000000"/>
              </w:rPr>
              <w:t xml:space="preserve">442 232,00   </w:t>
            </w:r>
          </w:p>
        </w:tc>
        <w:tc>
          <w:tcPr>
            <w:tcW w:w="1820" w:type="dxa"/>
            <w:tcBorders>
              <w:top w:val="nil"/>
              <w:left w:val="nil"/>
              <w:bottom w:val="single" w:sz="4" w:space="0" w:color="auto"/>
              <w:right w:val="single" w:sz="4" w:space="0" w:color="auto"/>
            </w:tcBorders>
            <w:shd w:val="clear" w:color="auto" w:fill="auto"/>
            <w:hideMark/>
          </w:tcPr>
          <w:p w:rsidR="00B3762D" w:rsidRPr="00361859" w:rsidRDefault="00B3762D" w:rsidP="00B3762D">
            <w:pPr>
              <w:rPr>
                <w:color w:val="000000"/>
              </w:rPr>
            </w:pPr>
            <w:r w:rsidRPr="00361859">
              <w:rPr>
                <w:color w:val="000000"/>
              </w:rPr>
              <w:t xml:space="preserve">        800 392,00   </w:t>
            </w:r>
          </w:p>
        </w:tc>
        <w:tc>
          <w:tcPr>
            <w:tcW w:w="9160" w:type="dxa"/>
            <w:tcBorders>
              <w:top w:val="nil"/>
              <w:left w:val="nil"/>
              <w:bottom w:val="nil"/>
              <w:right w:val="nil"/>
            </w:tcBorders>
            <w:shd w:val="clear" w:color="auto" w:fill="auto"/>
            <w:noWrap/>
            <w:vAlign w:val="bottom"/>
            <w:hideMark/>
          </w:tcPr>
          <w:p w:rsidR="00B3762D" w:rsidRPr="00361859" w:rsidRDefault="00B3762D" w:rsidP="00B3762D">
            <w:pPr>
              <w:rPr>
                <w:rFonts w:ascii="Calibri" w:hAnsi="Calibri"/>
                <w:color w:val="000000"/>
              </w:rPr>
            </w:pPr>
          </w:p>
        </w:tc>
      </w:tr>
      <w:tr w:rsidR="00B3762D" w:rsidRPr="00361859" w:rsidTr="00B3762D">
        <w:trPr>
          <w:trHeight w:val="458"/>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3762D" w:rsidRPr="00361859" w:rsidRDefault="00B3762D" w:rsidP="00B3762D">
            <w:pPr>
              <w:jc w:val="center"/>
              <w:rPr>
                <w:color w:val="000000"/>
              </w:rPr>
            </w:pPr>
            <w:r w:rsidRPr="00361859">
              <w:rPr>
                <w:color w:val="000000"/>
              </w:rPr>
              <w:t>20229999100000150</w:t>
            </w:r>
          </w:p>
        </w:tc>
        <w:tc>
          <w:tcPr>
            <w:tcW w:w="4536" w:type="dxa"/>
            <w:gridSpan w:val="3"/>
            <w:tcBorders>
              <w:top w:val="nil"/>
              <w:left w:val="nil"/>
              <w:bottom w:val="single" w:sz="4" w:space="0" w:color="auto"/>
              <w:right w:val="single" w:sz="4" w:space="0" w:color="auto"/>
            </w:tcBorders>
            <w:shd w:val="clear" w:color="auto" w:fill="auto"/>
            <w:vAlign w:val="bottom"/>
            <w:hideMark/>
          </w:tcPr>
          <w:p w:rsidR="00B3762D" w:rsidRPr="00361859" w:rsidRDefault="00B3762D" w:rsidP="00B3762D">
            <w:pPr>
              <w:jc w:val="both"/>
              <w:rPr>
                <w:color w:val="000000"/>
              </w:rPr>
            </w:pPr>
            <w:r w:rsidRPr="00361859">
              <w:rPr>
                <w:color w:val="000000"/>
              </w:rPr>
              <w:t>Прочие субсидии бюджетам сельских поселений</w:t>
            </w:r>
          </w:p>
        </w:tc>
        <w:tc>
          <w:tcPr>
            <w:tcW w:w="1681"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color w:val="000000"/>
              </w:rPr>
            </w:pPr>
            <w:r>
              <w:rPr>
                <w:color w:val="000000"/>
              </w:rPr>
              <w:t xml:space="preserve">      </w:t>
            </w:r>
            <w:r w:rsidRPr="00361859">
              <w:rPr>
                <w:color w:val="000000"/>
              </w:rPr>
              <w:t xml:space="preserve">335 764,00   </w:t>
            </w:r>
          </w:p>
        </w:tc>
        <w:tc>
          <w:tcPr>
            <w:tcW w:w="1820" w:type="dxa"/>
            <w:tcBorders>
              <w:top w:val="nil"/>
              <w:left w:val="nil"/>
              <w:bottom w:val="single" w:sz="4" w:space="0" w:color="auto"/>
              <w:right w:val="single" w:sz="4" w:space="0" w:color="auto"/>
            </w:tcBorders>
            <w:shd w:val="clear" w:color="auto" w:fill="auto"/>
            <w:hideMark/>
          </w:tcPr>
          <w:p w:rsidR="00B3762D" w:rsidRPr="00361859" w:rsidRDefault="00B3762D" w:rsidP="00B3762D">
            <w:pPr>
              <w:rPr>
                <w:color w:val="000000"/>
              </w:rPr>
            </w:pPr>
            <w:r w:rsidRPr="00361859">
              <w:rPr>
                <w:color w:val="000000"/>
              </w:rPr>
              <w:t xml:space="preserve">        335 764,00   </w:t>
            </w:r>
          </w:p>
        </w:tc>
        <w:tc>
          <w:tcPr>
            <w:tcW w:w="9160" w:type="dxa"/>
            <w:tcBorders>
              <w:top w:val="nil"/>
              <w:left w:val="nil"/>
              <w:bottom w:val="nil"/>
              <w:right w:val="nil"/>
            </w:tcBorders>
            <w:shd w:val="clear" w:color="auto" w:fill="auto"/>
            <w:noWrap/>
            <w:vAlign w:val="bottom"/>
            <w:hideMark/>
          </w:tcPr>
          <w:p w:rsidR="00B3762D" w:rsidRPr="00361859" w:rsidRDefault="00B3762D" w:rsidP="00B3762D">
            <w:pPr>
              <w:rPr>
                <w:rFonts w:ascii="Calibri" w:hAnsi="Calibri"/>
                <w:color w:val="000000"/>
              </w:rPr>
            </w:pPr>
          </w:p>
        </w:tc>
      </w:tr>
      <w:tr w:rsidR="00B3762D" w:rsidRPr="00361859" w:rsidTr="00B3762D">
        <w:trPr>
          <w:trHeight w:val="46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3762D" w:rsidRPr="00361859" w:rsidRDefault="00B3762D" w:rsidP="00B3762D">
            <w:pPr>
              <w:jc w:val="center"/>
              <w:rPr>
                <w:b/>
                <w:bCs/>
                <w:color w:val="000000"/>
              </w:rPr>
            </w:pPr>
            <w:r w:rsidRPr="00361859">
              <w:rPr>
                <w:b/>
                <w:bCs/>
                <w:color w:val="000000"/>
              </w:rPr>
              <w:t>20230000000000150</w:t>
            </w:r>
          </w:p>
        </w:tc>
        <w:tc>
          <w:tcPr>
            <w:tcW w:w="4536" w:type="dxa"/>
            <w:gridSpan w:val="3"/>
            <w:tcBorders>
              <w:top w:val="nil"/>
              <w:left w:val="nil"/>
              <w:bottom w:val="single" w:sz="4" w:space="0" w:color="auto"/>
              <w:right w:val="single" w:sz="4" w:space="0" w:color="auto"/>
            </w:tcBorders>
            <w:shd w:val="clear" w:color="auto" w:fill="auto"/>
            <w:vAlign w:val="bottom"/>
            <w:hideMark/>
          </w:tcPr>
          <w:p w:rsidR="00B3762D" w:rsidRPr="00361859" w:rsidRDefault="00B3762D" w:rsidP="00B3762D">
            <w:pPr>
              <w:jc w:val="both"/>
              <w:rPr>
                <w:b/>
                <w:bCs/>
                <w:color w:val="000000"/>
              </w:rPr>
            </w:pPr>
            <w:r w:rsidRPr="00361859">
              <w:rPr>
                <w:b/>
                <w:bCs/>
                <w:color w:val="000000"/>
              </w:rPr>
              <w:t>Субвенции бюджетам субъектов Российской Федерации, всего</w:t>
            </w:r>
          </w:p>
        </w:tc>
        <w:tc>
          <w:tcPr>
            <w:tcW w:w="1681"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b/>
                <w:bCs/>
                <w:color w:val="000000"/>
              </w:rPr>
            </w:pPr>
            <w:r>
              <w:rPr>
                <w:b/>
                <w:bCs/>
                <w:color w:val="000000"/>
              </w:rPr>
              <w:t xml:space="preserve">        </w:t>
            </w:r>
            <w:r w:rsidRPr="00361859">
              <w:rPr>
                <w:b/>
                <w:bCs/>
                <w:color w:val="000000"/>
              </w:rPr>
              <w:t xml:space="preserve">90 344,00   </w:t>
            </w:r>
          </w:p>
        </w:tc>
        <w:tc>
          <w:tcPr>
            <w:tcW w:w="1820"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b/>
                <w:bCs/>
                <w:color w:val="000000"/>
              </w:rPr>
            </w:pPr>
            <w:r w:rsidRPr="00361859">
              <w:rPr>
                <w:b/>
                <w:bCs/>
                <w:color w:val="000000"/>
              </w:rPr>
              <w:t xml:space="preserve">          93 804,00   </w:t>
            </w:r>
          </w:p>
        </w:tc>
        <w:tc>
          <w:tcPr>
            <w:tcW w:w="9160" w:type="dxa"/>
            <w:tcBorders>
              <w:top w:val="nil"/>
              <w:left w:val="nil"/>
              <w:bottom w:val="nil"/>
              <w:right w:val="nil"/>
            </w:tcBorders>
            <w:shd w:val="clear" w:color="auto" w:fill="auto"/>
            <w:noWrap/>
            <w:vAlign w:val="bottom"/>
            <w:hideMark/>
          </w:tcPr>
          <w:p w:rsidR="00B3762D" w:rsidRPr="00361859" w:rsidRDefault="00B3762D" w:rsidP="00B3762D">
            <w:pPr>
              <w:rPr>
                <w:rFonts w:ascii="Calibri" w:hAnsi="Calibri"/>
                <w:color w:val="000000"/>
              </w:rPr>
            </w:pPr>
          </w:p>
        </w:tc>
      </w:tr>
      <w:tr w:rsidR="00B3762D" w:rsidRPr="00361859" w:rsidTr="00B3762D">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3762D" w:rsidRPr="00361859" w:rsidRDefault="00B3762D" w:rsidP="00B3762D">
            <w:pPr>
              <w:jc w:val="center"/>
              <w:rPr>
                <w:color w:val="000000"/>
              </w:rPr>
            </w:pPr>
            <w:r w:rsidRPr="00361859">
              <w:rPr>
                <w:color w:val="000000"/>
              </w:rPr>
              <w:t> </w:t>
            </w:r>
          </w:p>
        </w:tc>
        <w:tc>
          <w:tcPr>
            <w:tcW w:w="4536" w:type="dxa"/>
            <w:gridSpan w:val="3"/>
            <w:tcBorders>
              <w:top w:val="nil"/>
              <w:left w:val="nil"/>
              <w:bottom w:val="single" w:sz="4" w:space="0" w:color="auto"/>
              <w:right w:val="single" w:sz="4" w:space="0" w:color="auto"/>
            </w:tcBorders>
            <w:shd w:val="clear" w:color="auto" w:fill="auto"/>
            <w:vAlign w:val="bottom"/>
            <w:hideMark/>
          </w:tcPr>
          <w:p w:rsidR="00B3762D" w:rsidRPr="00361859" w:rsidRDefault="00B3762D" w:rsidP="00B3762D">
            <w:pPr>
              <w:jc w:val="both"/>
              <w:rPr>
                <w:color w:val="000000"/>
              </w:rPr>
            </w:pPr>
            <w:r w:rsidRPr="00361859">
              <w:rPr>
                <w:color w:val="000000"/>
              </w:rPr>
              <w:t>из них:</w:t>
            </w:r>
          </w:p>
        </w:tc>
        <w:tc>
          <w:tcPr>
            <w:tcW w:w="1681"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color w:val="000000"/>
              </w:rPr>
            </w:pPr>
            <w:r w:rsidRPr="00361859">
              <w:rPr>
                <w:color w:val="000000"/>
              </w:rPr>
              <w:t> </w:t>
            </w:r>
          </w:p>
        </w:tc>
        <w:tc>
          <w:tcPr>
            <w:tcW w:w="1820" w:type="dxa"/>
            <w:tcBorders>
              <w:top w:val="nil"/>
              <w:left w:val="nil"/>
              <w:bottom w:val="single" w:sz="4" w:space="0" w:color="auto"/>
              <w:right w:val="single" w:sz="4" w:space="0" w:color="auto"/>
            </w:tcBorders>
            <w:shd w:val="clear" w:color="auto" w:fill="auto"/>
            <w:hideMark/>
          </w:tcPr>
          <w:p w:rsidR="00B3762D" w:rsidRPr="00361859" w:rsidRDefault="00B3762D" w:rsidP="00B3762D">
            <w:pPr>
              <w:rPr>
                <w:color w:val="000000"/>
              </w:rPr>
            </w:pPr>
            <w:r w:rsidRPr="00361859">
              <w:rPr>
                <w:color w:val="000000"/>
              </w:rPr>
              <w:t> </w:t>
            </w:r>
          </w:p>
        </w:tc>
        <w:tc>
          <w:tcPr>
            <w:tcW w:w="9160" w:type="dxa"/>
            <w:tcBorders>
              <w:top w:val="nil"/>
              <w:left w:val="nil"/>
              <w:bottom w:val="nil"/>
              <w:right w:val="nil"/>
            </w:tcBorders>
            <w:shd w:val="clear" w:color="auto" w:fill="auto"/>
            <w:noWrap/>
            <w:vAlign w:val="bottom"/>
            <w:hideMark/>
          </w:tcPr>
          <w:p w:rsidR="00B3762D" w:rsidRPr="00361859" w:rsidRDefault="00B3762D" w:rsidP="00B3762D">
            <w:pPr>
              <w:rPr>
                <w:rFonts w:ascii="Calibri" w:hAnsi="Calibri"/>
                <w:color w:val="000000"/>
              </w:rPr>
            </w:pPr>
          </w:p>
        </w:tc>
      </w:tr>
      <w:tr w:rsidR="00B3762D" w:rsidRPr="00361859" w:rsidTr="00B3762D">
        <w:trPr>
          <w:trHeight w:val="273"/>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3762D" w:rsidRPr="00361859" w:rsidRDefault="00B3762D" w:rsidP="00B3762D">
            <w:pPr>
              <w:jc w:val="center"/>
              <w:rPr>
                <w:color w:val="000000"/>
              </w:rPr>
            </w:pPr>
            <w:r w:rsidRPr="00361859">
              <w:rPr>
                <w:color w:val="000000"/>
              </w:rPr>
              <w:t>20235118100000150</w:t>
            </w:r>
          </w:p>
        </w:tc>
        <w:tc>
          <w:tcPr>
            <w:tcW w:w="4536" w:type="dxa"/>
            <w:gridSpan w:val="3"/>
            <w:tcBorders>
              <w:top w:val="nil"/>
              <w:left w:val="nil"/>
              <w:bottom w:val="single" w:sz="4" w:space="0" w:color="auto"/>
              <w:right w:val="single" w:sz="4" w:space="0" w:color="auto"/>
            </w:tcBorders>
            <w:shd w:val="clear" w:color="auto" w:fill="auto"/>
            <w:vAlign w:val="bottom"/>
            <w:hideMark/>
          </w:tcPr>
          <w:p w:rsidR="00B3762D" w:rsidRPr="00361859" w:rsidRDefault="00B3762D" w:rsidP="00B3762D">
            <w:pPr>
              <w:jc w:val="both"/>
              <w:rPr>
                <w:color w:val="000000"/>
              </w:rPr>
            </w:pPr>
            <w:r w:rsidRPr="00361859">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81"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color w:val="000000"/>
              </w:rPr>
            </w:pPr>
            <w:r>
              <w:rPr>
                <w:color w:val="000000"/>
              </w:rPr>
              <w:t xml:space="preserve">       </w:t>
            </w:r>
            <w:r w:rsidRPr="00361859">
              <w:rPr>
                <w:color w:val="000000"/>
              </w:rPr>
              <w:t xml:space="preserve">90 344,00   </w:t>
            </w:r>
          </w:p>
        </w:tc>
        <w:tc>
          <w:tcPr>
            <w:tcW w:w="1820" w:type="dxa"/>
            <w:tcBorders>
              <w:top w:val="nil"/>
              <w:left w:val="nil"/>
              <w:bottom w:val="single" w:sz="4" w:space="0" w:color="auto"/>
              <w:right w:val="single" w:sz="4" w:space="0" w:color="auto"/>
            </w:tcBorders>
            <w:shd w:val="clear" w:color="auto" w:fill="auto"/>
            <w:hideMark/>
          </w:tcPr>
          <w:p w:rsidR="00B3762D" w:rsidRPr="00361859" w:rsidRDefault="00B3762D" w:rsidP="00B3762D">
            <w:pPr>
              <w:rPr>
                <w:color w:val="000000"/>
              </w:rPr>
            </w:pPr>
            <w:r w:rsidRPr="00361859">
              <w:rPr>
                <w:color w:val="000000"/>
              </w:rPr>
              <w:t xml:space="preserve">          93 804,00   </w:t>
            </w:r>
          </w:p>
        </w:tc>
        <w:tc>
          <w:tcPr>
            <w:tcW w:w="9160" w:type="dxa"/>
            <w:tcBorders>
              <w:top w:val="nil"/>
              <w:left w:val="nil"/>
              <w:bottom w:val="nil"/>
              <w:right w:val="nil"/>
            </w:tcBorders>
            <w:shd w:val="clear" w:color="auto" w:fill="auto"/>
            <w:noWrap/>
            <w:vAlign w:val="bottom"/>
            <w:hideMark/>
          </w:tcPr>
          <w:p w:rsidR="00B3762D" w:rsidRPr="00361859" w:rsidRDefault="00B3762D" w:rsidP="00B3762D">
            <w:pPr>
              <w:rPr>
                <w:rFonts w:ascii="Calibri" w:hAnsi="Calibri"/>
                <w:color w:val="000000"/>
              </w:rPr>
            </w:pPr>
          </w:p>
        </w:tc>
      </w:tr>
      <w:tr w:rsidR="00B3762D" w:rsidRPr="00361859" w:rsidTr="00B3762D">
        <w:trPr>
          <w:trHeight w:val="315"/>
        </w:trPr>
        <w:tc>
          <w:tcPr>
            <w:tcW w:w="681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3762D" w:rsidRPr="00361859" w:rsidRDefault="00B3762D" w:rsidP="00B3762D">
            <w:pPr>
              <w:rPr>
                <w:b/>
                <w:bCs/>
                <w:color w:val="000000"/>
              </w:rPr>
            </w:pPr>
            <w:r w:rsidRPr="00361859">
              <w:rPr>
                <w:b/>
                <w:bCs/>
                <w:color w:val="000000"/>
              </w:rPr>
              <w:t>ВСЕГО ДОХОДОВ</w:t>
            </w:r>
          </w:p>
        </w:tc>
        <w:tc>
          <w:tcPr>
            <w:tcW w:w="1681"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b/>
                <w:bCs/>
                <w:color w:val="000000"/>
              </w:rPr>
            </w:pPr>
            <w:r>
              <w:rPr>
                <w:b/>
                <w:bCs/>
                <w:color w:val="000000"/>
              </w:rPr>
              <w:t xml:space="preserve">   </w:t>
            </w:r>
            <w:r w:rsidRPr="00361859">
              <w:rPr>
                <w:b/>
                <w:bCs/>
                <w:color w:val="000000"/>
              </w:rPr>
              <w:t xml:space="preserve">4 799 968,00   </w:t>
            </w:r>
          </w:p>
        </w:tc>
        <w:tc>
          <w:tcPr>
            <w:tcW w:w="1820" w:type="dxa"/>
            <w:tcBorders>
              <w:top w:val="nil"/>
              <w:left w:val="nil"/>
              <w:bottom w:val="single" w:sz="4" w:space="0" w:color="auto"/>
              <w:right w:val="single" w:sz="4" w:space="0" w:color="auto"/>
            </w:tcBorders>
            <w:shd w:val="clear" w:color="auto" w:fill="auto"/>
            <w:noWrap/>
            <w:hideMark/>
          </w:tcPr>
          <w:p w:rsidR="00B3762D" w:rsidRPr="00361859" w:rsidRDefault="00B3762D" w:rsidP="00B3762D">
            <w:pPr>
              <w:rPr>
                <w:b/>
                <w:bCs/>
                <w:color w:val="000000"/>
              </w:rPr>
            </w:pPr>
            <w:r w:rsidRPr="00361859">
              <w:rPr>
                <w:b/>
                <w:bCs/>
                <w:color w:val="000000"/>
              </w:rPr>
              <w:t xml:space="preserve">     5 161 588,00   </w:t>
            </w:r>
          </w:p>
        </w:tc>
        <w:tc>
          <w:tcPr>
            <w:tcW w:w="9160" w:type="dxa"/>
            <w:tcBorders>
              <w:top w:val="nil"/>
              <w:left w:val="nil"/>
              <w:bottom w:val="nil"/>
              <w:right w:val="nil"/>
            </w:tcBorders>
            <w:shd w:val="clear" w:color="auto" w:fill="auto"/>
            <w:noWrap/>
            <w:vAlign w:val="bottom"/>
            <w:hideMark/>
          </w:tcPr>
          <w:p w:rsidR="00B3762D" w:rsidRPr="00361859" w:rsidRDefault="00B3762D" w:rsidP="00B3762D">
            <w:pPr>
              <w:rPr>
                <w:rFonts w:ascii="Calibri" w:hAnsi="Calibri"/>
                <w:color w:val="000000"/>
              </w:rPr>
            </w:pPr>
          </w:p>
        </w:tc>
      </w:tr>
    </w:tbl>
    <w:p w:rsidR="00B3762D" w:rsidRDefault="00B3762D" w:rsidP="00B3762D">
      <w:pPr>
        <w:jc w:val="both"/>
      </w:pPr>
    </w:p>
    <w:p w:rsidR="00B3762D" w:rsidRDefault="00B3762D" w:rsidP="00B3762D">
      <w:pPr>
        <w:jc w:val="both"/>
      </w:pPr>
    </w:p>
    <w:tbl>
      <w:tblPr>
        <w:tblW w:w="10349" w:type="dxa"/>
        <w:tblInd w:w="-426" w:type="dxa"/>
        <w:tblLayout w:type="fixed"/>
        <w:tblLook w:val="0000"/>
      </w:tblPr>
      <w:tblGrid>
        <w:gridCol w:w="5813"/>
        <w:gridCol w:w="425"/>
        <w:gridCol w:w="425"/>
        <w:gridCol w:w="1560"/>
        <w:gridCol w:w="708"/>
        <w:gridCol w:w="1418"/>
      </w:tblGrid>
      <w:tr w:rsidR="00B3762D" w:rsidRPr="00152A11" w:rsidTr="00B3762D">
        <w:trPr>
          <w:trHeight w:val="432"/>
        </w:trPr>
        <w:tc>
          <w:tcPr>
            <w:tcW w:w="10349" w:type="dxa"/>
            <w:gridSpan w:val="6"/>
            <w:tcMar>
              <w:top w:w="0" w:type="dxa"/>
              <w:left w:w="0" w:type="dxa"/>
              <w:bottom w:w="0" w:type="dxa"/>
              <w:right w:w="0" w:type="dxa"/>
            </w:tcMar>
            <w:vAlign w:val="center"/>
          </w:tcPr>
          <w:p w:rsidR="00B3762D" w:rsidRPr="00152A11" w:rsidRDefault="00B3762D" w:rsidP="00B3762D">
            <w:pPr>
              <w:widowControl w:val="0"/>
              <w:autoSpaceDE w:val="0"/>
              <w:autoSpaceDN w:val="0"/>
              <w:adjustRightInd w:val="0"/>
              <w:jc w:val="right"/>
              <w:rPr>
                <w:i/>
                <w:iCs/>
                <w:color w:val="000000"/>
                <w:sz w:val="20"/>
                <w:szCs w:val="20"/>
              </w:rPr>
            </w:pPr>
            <w:r w:rsidRPr="00152A11">
              <w:rPr>
                <w:i/>
                <w:iCs/>
                <w:color w:val="000000"/>
                <w:sz w:val="20"/>
                <w:szCs w:val="20"/>
              </w:rPr>
              <w:lastRenderedPageBreak/>
              <w:t>Приложение 5</w:t>
            </w:r>
          </w:p>
          <w:p w:rsidR="00B3762D" w:rsidRPr="00152A11" w:rsidRDefault="00B3762D" w:rsidP="00B3762D">
            <w:pPr>
              <w:widowControl w:val="0"/>
              <w:autoSpaceDE w:val="0"/>
              <w:autoSpaceDN w:val="0"/>
              <w:adjustRightInd w:val="0"/>
              <w:jc w:val="right"/>
              <w:rPr>
                <w:i/>
                <w:iCs/>
                <w:color w:val="000000"/>
                <w:sz w:val="20"/>
                <w:szCs w:val="20"/>
              </w:rPr>
            </w:pPr>
            <w:r w:rsidRPr="00152A11">
              <w:rPr>
                <w:i/>
                <w:iCs/>
                <w:color w:val="000000"/>
                <w:sz w:val="20"/>
                <w:szCs w:val="20"/>
              </w:rPr>
              <w:t>к  решению Собрания депутатов</w:t>
            </w:r>
          </w:p>
          <w:p w:rsidR="00B3762D" w:rsidRPr="00152A11" w:rsidRDefault="00B3762D" w:rsidP="00B3762D">
            <w:pPr>
              <w:widowControl w:val="0"/>
              <w:autoSpaceDE w:val="0"/>
              <w:autoSpaceDN w:val="0"/>
              <w:adjustRightInd w:val="0"/>
              <w:jc w:val="right"/>
              <w:rPr>
                <w:i/>
                <w:iCs/>
                <w:color w:val="000000"/>
                <w:sz w:val="20"/>
                <w:szCs w:val="20"/>
              </w:rPr>
            </w:pPr>
            <w:r w:rsidRPr="00152A11">
              <w:rPr>
                <w:i/>
                <w:iCs/>
                <w:color w:val="000000"/>
                <w:sz w:val="20"/>
                <w:szCs w:val="20"/>
              </w:rPr>
              <w:t xml:space="preserve">Малояушского сельского поселения Вурнарского района </w:t>
            </w:r>
          </w:p>
          <w:p w:rsidR="00B3762D" w:rsidRDefault="00B3762D" w:rsidP="00B3762D">
            <w:pPr>
              <w:widowControl w:val="0"/>
              <w:autoSpaceDE w:val="0"/>
              <w:autoSpaceDN w:val="0"/>
              <w:adjustRightInd w:val="0"/>
              <w:jc w:val="right"/>
              <w:rPr>
                <w:i/>
                <w:iCs/>
                <w:color w:val="000000"/>
                <w:sz w:val="20"/>
                <w:szCs w:val="20"/>
              </w:rPr>
            </w:pPr>
            <w:r w:rsidRPr="00152A11">
              <w:rPr>
                <w:i/>
                <w:iCs/>
                <w:color w:val="000000"/>
                <w:sz w:val="20"/>
                <w:szCs w:val="20"/>
              </w:rPr>
              <w:t xml:space="preserve">Чувашской Республики от 13 декабря 2019 г №53-1 </w:t>
            </w:r>
          </w:p>
          <w:p w:rsidR="00B3762D" w:rsidRDefault="00B3762D" w:rsidP="00B3762D">
            <w:pPr>
              <w:widowControl w:val="0"/>
              <w:autoSpaceDE w:val="0"/>
              <w:autoSpaceDN w:val="0"/>
              <w:adjustRightInd w:val="0"/>
              <w:jc w:val="right"/>
              <w:rPr>
                <w:i/>
                <w:iCs/>
                <w:color w:val="000000"/>
                <w:sz w:val="20"/>
                <w:szCs w:val="20"/>
              </w:rPr>
            </w:pPr>
            <w:r w:rsidRPr="00152A11">
              <w:rPr>
                <w:i/>
                <w:iCs/>
                <w:color w:val="000000"/>
                <w:sz w:val="20"/>
                <w:szCs w:val="20"/>
              </w:rPr>
              <w:t>«О бюджет</w:t>
            </w:r>
            <w:r>
              <w:rPr>
                <w:i/>
                <w:iCs/>
                <w:color w:val="000000"/>
                <w:sz w:val="20"/>
                <w:szCs w:val="20"/>
              </w:rPr>
              <w:t xml:space="preserve">е </w:t>
            </w:r>
            <w:r w:rsidRPr="00152A11">
              <w:rPr>
                <w:i/>
                <w:iCs/>
                <w:color w:val="000000"/>
                <w:sz w:val="20"/>
                <w:szCs w:val="20"/>
              </w:rPr>
              <w:t xml:space="preserve">Малояушского сельского поселения Вурнарского </w:t>
            </w:r>
          </w:p>
          <w:p w:rsidR="00B3762D" w:rsidRDefault="00B3762D" w:rsidP="00B3762D">
            <w:pPr>
              <w:widowControl w:val="0"/>
              <w:autoSpaceDE w:val="0"/>
              <w:autoSpaceDN w:val="0"/>
              <w:adjustRightInd w:val="0"/>
              <w:jc w:val="right"/>
              <w:rPr>
                <w:i/>
                <w:iCs/>
                <w:color w:val="000000"/>
                <w:sz w:val="20"/>
                <w:szCs w:val="20"/>
              </w:rPr>
            </w:pPr>
            <w:r w:rsidRPr="00152A11">
              <w:rPr>
                <w:i/>
                <w:iCs/>
                <w:color w:val="000000"/>
                <w:sz w:val="20"/>
                <w:szCs w:val="20"/>
              </w:rPr>
              <w:t>района</w:t>
            </w:r>
            <w:r>
              <w:rPr>
                <w:i/>
                <w:iCs/>
                <w:color w:val="000000"/>
                <w:sz w:val="20"/>
                <w:szCs w:val="20"/>
              </w:rPr>
              <w:t xml:space="preserve"> </w:t>
            </w:r>
            <w:r w:rsidRPr="00152A11">
              <w:rPr>
                <w:i/>
                <w:iCs/>
                <w:color w:val="000000"/>
                <w:sz w:val="20"/>
                <w:szCs w:val="20"/>
              </w:rPr>
              <w:t xml:space="preserve">Чувашской Республики на 2020 год  и </w:t>
            </w:r>
            <w:proofErr w:type="gramStart"/>
            <w:r w:rsidRPr="00152A11">
              <w:rPr>
                <w:i/>
                <w:iCs/>
                <w:color w:val="000000"/>
                <w:sz w:val="20"/>
                <w:szCs w:val="20"/>
              </w:rPr>
              <w:t>на</w:t>
            </w:r>
            <w:proofErr w:type="gramEnd"/>
            <w:r w:rsidRPr="00152A11">
              <w:rPr>
                <w:i/>
                <w:iCs/>
                <w:color w:val="000000"/>
                <w:sz w:val="20"/>
                <w:szCs w:val="20"/>
              </w:rPr>
              <w:t xml:space="preserve"> плановый </w:t>
            </w:r>
          </w:p>
          <w:p w:rsidR="00B3762D" w:rsidRPr="00152A11" w:rsidRDefault="00B3762D" w:rsidP="00B3762D">
            <w:pPr>
              <w:widowControl w:val="0"/>
              <w:autoSpaceDE w:val="0"/>
              <w:autoSpaceDN w:val="0"/>
              <w:adjustRightInd w:val="0"/>
              <w:jc w:val="right"/>
              <w:rPr>
                <w:i/>
                <w:iCs/>
                <w:color w:val="000000"/>
                <w:sz w:val="20"/>
                <w:szCs w:val="20"/>
              </w:rPr>
            </w:pPr>
            <w:r w:rsidRPr="00152A11">
              <w:rPr>
                <w:i/>
                <w:iCs/>
                <w:color w:val="000000"/>
                <w:sz w:val="20"/>
                <w:szCs w:val="20"/>
              </w:rPr>
              <w:t>период</w:t>
            </w:r>
            <w:r>
              <w:rPr>
                <w:i/>
                <w:iCs/>
                <w:color w:val="000000"/>
                <w:sz w:val="20"/>
                <w:szCs w:val="20"/>
              </w:rPr>
              <w:t xml:space="preserve"> </w:t>
            </w:r>
            <w:r w:rsidRPr="00152A11">
              <w:rPr>
                <w:i/>
                <w:iCs/>
                <w:color w:val="000000"/>
                <w:sz w:val="20"/>
                <w:szCs w:val="20"/>
              </w:rPr>
              <w:t xml:space="preserve">2021 и 2022 годов» </w:t>
            </w:r>
          </w:p>
          <w:p w:rsidR="00B3762D" w:rsidRPr="00152A11" w:rsidRDefault="00B3762D" w:rsidP="00B3762D">
            <w:pPr>
              <w:widowControl w:val="0"/>
              <w:autoSpaceDE w:val="0"/>
              <w:autoSpaceDN w:val="0"/>
              <w:adjustRightInd w:val="0"/>
              <w:jc w:val="right"/>
              <w:rPr>
                <w:rFonts w:ascii="Arial" w:hAnsi="Arial" w:cs="Arial"/>
                <w:sz w:val="20"/>
                <w:szCs w:val="20"/>
              </w:rPr>
            </w:pPr>
            <w:r w:rsidRPr="00152A11">
              <w:rPr>
                <w:i/>
                <w:iCs/>
                <w:color w:val="000000"/>
                <w:sz w:val="20"/>
                <w:szCs w:val="20"/>
              </w:rPr>
              <w:t xml:space="preserve"> </w:t>
            </w:r>
          </w:p>
        </w:tc>
      </w:tr>
      <w:tr w:rsidR="00B3762D" w:rsidTr="00B3762D">
        <w:trPr>
          <w:trHeight w:val="2046"/>
        </w:trPr>
        <w:tc>
          <w:tcPr>
            <w:tcW w:w="10349" w:type="dxa"/>
            <w:gridSpan w:val="6"/>
            <w:tcMar>
              <w:top w:w="0" w:type="dxa"/>
              <w:left w:w="0" w:type="dxa"/>
              <w:bottom w:w="0" w:type="dxa"/>
              <w:right w:w="0" w:type="dxa"/>
            </w:tcMar>
            <w:vAlign w:val="center"/>
          </w:tcPr>
          <w:p w:rsidR="00B3762D" w:rsidRDefault="00B3762D" w:rsidP="00B3762D">
            <w:pPr>
              <w:widowControl w:val="0"/>
              <w:autoSpaceDE w:val="0"/>
              <w:autoSpaceDN w:val="0"/>
              <w:adjustRightInd w:val="0"/>
              <w:jc w:val="center"/>
              <w:rPr>
                <w:b/>
                <w:bCs/>
                <w:color w:val="000000"/>
              </w:rPr>
            </w:pPr>
            <w:r>
              <w:rPr>
                <w:b/>
                <w:bCs/>
                <w:color w:val="000000"/>
              </w:rPr>
              <w:t>Распределение</w:t>
            </w:r>
          </w:p>
          <w:p w:rsidR="00B3762D" w:rsidRDefault="00B3762D" w:rsidP="00B3762D">
            <w:pPr>
              <w:widowControl w:val="0"/>
              <w:autoSpaceDE w:val="0"/>
              <w:autoSpaceDN w:val="0"/>
              <w:adjustRightInd w:val="0"/>
              <w:jc w:val="center"/>
              <w:rPr>
                <w:b/>
                <w:bCs/>
                <w:color w:val="000000"/>
              </w:rPr>
            </w:pPr>
            <w:r>
              <w:rPr>
                <w:b/>
                <w:bCs/>
                <w:color w:val="000000"/>
              </w:rPr>
              <w:t xml:space="preserve">бюджетных ассигнований по разделам, подразделам, целевым статьям </w:t>
            </w:r>
          </w:p>
          <w:p w:rsidR="00B3762D" w:rsidRDefault="00B3762D" w:rsidP="00B3762D">
            <w:pPr>
              <w:widowControl w:val="0"/>
              <w:autoSpaceDE w:val="0"/>
              <w:autoSpaceDN w:val="0"/>
              <w:adjustRightInd w:val="0"/>
              <w:jc w:val="center"/>
              <w:rPr>
                <w:rFonts w:ascii="Arial" w:hAnsi="Arial" w:cs="Arial"/>
              </w:rPr>
            </w:pPr>
            <w:r>
              <w:rPr>
                <w:b/>
                <w:bCs/>
                <w:color w:val="000000"/>
              </w:rPr>
              <w:t>(муниципальным программам Малояушского сельского поселения Вурнарского района Чувашской Республики) и группам  (группам и подгруппам) видов расходов классификации расходов бюджета Малояушского сельского поселения Вурнарского района Чувашской Республики на 2020 год</w:t>
            </w:r>
          </w:p>
        </w:tc>
      </w:tr>
      <w:tr w:rsidR="00B3762D" w:rsidTr="00B3762D">
        <w:trPr>
          <w:trHeight w:val="331"/>
        </w:trPr>
        <w:tc>
          <w:tcPr>
            <w:tcW w:w="10349" w:type="dxa"/>
            <w:gridSpan w:val="6"/>
            <w:tcMar>
              <w:top w:w="0" w:type="dxa"/>
              <w:left w:w="0" w:type="dxa"/>
              <w:bottom w:w="0" w:type="dxa"/>
              <w:right w:w="0" w:type="dxa"/>
            </w:tcMar>
            <w:vAlign w:val="center"/>
          </w:tcPr>
          <w:p w:rsidR="00B3762D" w:rsidRDefault="00B3762D" w:rsidP="00B3762D">
            <w:pPr>
              <w:widowControl w:val="0"/>
              <w:autoSpaceDE w:val="0"/>
              <w:autoSpaceDN w:val="0"/>
              <w:adjustRightInd w:val="0"/>
              <w:jc w:val="right"/>
              <w:rPr>
                <w:rFonts w:ascii="Arial" w:hAnsi="Arial" w:cs="Arial"/>
              </w:rPr>
            </w:pPr>
            <w:r>
              <w:rPr>
                <w:color w:val="000000"/>
              </w:rPr>
              <w:t>(рублей)</w:t>
            </w:r>
          </w:p>
        </w:tc>
      </w:tr>
      <w:tr w:rsidR="00B3762D" w:rsidTr="00B3762D">
        <w:trPr>
          <w:trHeight w:val="2182"/>
        </w:trPr>
        <w:tc>
          <w:tcPr>
            <w:tcW w:w="5813"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3762D" w:rsidRDefault="00B3762D" w:rsidP="00B3762D">
            <w:pPr>
              <w:widowControl w:val="0"/>
              <w:autoSpaceDE w:val="0"/>
              <w:autoSpaceDN w:val="0"/>
              <w:adjustRightInd w:val="0"/>
              <w:jc w:val="center"/>
              <w:rPr>
                <w:rFonts w:ascii="Arial" w:hAnsi="Arial" w:cs="Arial"/>
              </w:rPr>
            </w:pPr>
            <w:r>
              <w:rPr>
                <w:color w:val="000000"/>
              </w:rPr>
              <w:t>Наименование</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B3762D" w:rsidRDefault="00B3762D" w:rsidP="00B3762D">
            <w:pPr>
              <w:widowControl w:val="0"/>
              <w:autoSpaceDE w:val="0"/>
              <w:autoSpaceDN w:val="0"/>
              <w:adjustRightInd w:val="0"/>
              <w:jc w:val="center"/>
              <w:rPr>
                <w:rFonts w:ascii="Arial" w:hAnsi="Arial" w:cs="Arial"/>
              </w:rPr>
            </w:pPr>
            <w:r>
              <w:rPr>
                <w:color w:val="000000"/>
              </w:rPr>
              <w:t>Раздел</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B3762D" w:rsidRDefault="00B3762D" w:rsidP="00B3762D">
            <w:pPr>
              <w:widowControl w:val="0"/>
              <w:autoSpaceDE w:val="0"/>
              <w:autoSpaceDN w:val="0"/>
              <w:adjustRightInd w:val="0"/>
              <w:jc w:val="center"/>
              <w:rPr>
                <w:rFonts w:ascii="Arial" w:hAnsi="Arial" w:cs="Arial"/>
              </w:rPr>
            </w:pPr>
            <w:r>
              <w:rPr>
                <w:color w:val="000000"/>
              </w:rPr>
              <w:t>Подраздел</w:t>
            </w:r>
          </w:p>
        </w:tc>
        <w:tc>
          <w:tcPr>
            <w:tcW w:w="1560"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B3762D" w:rsidRDefault="00B3762D" w:rsidP="00B3762D">
            <w:pPr>
              <w:widowControl w:val="0"/>
              <w:autoSpaceDE w:val="0"/>
              <w:autoSpaceDN w:val="0"/>
              <w:adjustRightInd w:val="0"/>
              <w:jc w:val="center"/>
              <w:rPr>
                <w:rFonts w:ascii="Arial" w:hAnsi="Arial" w:cs="Arial"/>
              </w:rPr>
            </w:pPr>
            <w:r>
              <w:rPr>
                <w:color w:val="000000"/>
              </w:rPr>
              <w:t>Целевая статья (муниципальные программы)</w:t>
            </w:r>
          </w:p>
        </w:tc>
        <w:tc>
          <w:tcPr>
            <w:tcW w:w="708"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B3762D" w:rsidRDefault="00B3762D" w:rsidP="00B3762D">
            <w:pPr>
              <w:widowControl w:val="0"/>
              <w:autoSpaceDE w:val="0"/>
              <w:autoSpaceDN w:val="0"/>
              <w:adjustRightInd w:val="0"/>
              <w:jc w:val="center"/>
              <w:rPr>
                <w:rFonts w:ascii="Arial" w:hAnsi="Arial" w:cs="Arial"/>
              </w:rPr>
            </w:pPr>
            <w:r>
              <w:rPr>
                <w:color w:val="000000"/>
              </w:rPr>
              <w:t>Групп</w:t>
            </w:r>
            <w:proofErr w:type="gramStart"/>
            <w:r>
              <w:rPr>
                <w:color w:val="000000"/>
              </w:rPr>
              <w:t>а(</w:t>
            </w:r>
            <w:proofErr w:type="gramEnd"/>
            <w:r>
              <w:rPr>
                <w:color w:val="000000"/>
              </w:rPr>
              <w:t>группа и подгруппа) вида расходов</w:t>
            </w:r>
          </w:p>
        </w:tc>
        <w:tc>
          <w:tcPr>
            <w:tcW w:w="1418"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3762D" w:rsidRDefault="00B3762D" w:rsidP="00B3762D">
            <w:pPr>
              <w:widowControl w:val="0"/>
              <w:autoSpaceDE w:val="0"/>
              <w:autoSpaceDN w:val="0"/>
              <w:adjustRightInd w:val="0"/>
              <w:jc w:val="center"/>
              <w:rPr>
                <w:rFonts w:ascii="Arial" w:hAnsi="Arial" w:cs="Arial"/>
              </w:rPr>
            </w:pPr>
            <w:r>
              <w:rPr>
                <w:color w:val="000000"/>
              </w:rPr>
              <w:t>Сумма</w:t>
            </w:r>
          </w:p>
        </w:tc>
      </w:tr>
      <w:tr w:rsidR="00B3762D" w:rsidTr="00B3762D">
        <w:trPr>
          <w:trHeight w:val="288"/>
        </w:trPr>
        <w:tc>
          <w:tcPr>
            <w:tcW w:w="5813"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B3762D" w:rsidRDefault="00B3762D" w:rsidP="00B3762D">
            <w:pPr>
              <w:widowControl w:val="0"/>
              <w:autoSpaceDE w:val="0"/>
              <w:autoSpaceDN w:val="0"/>
              <w:adjustRightInd w:val="0"/>
              <w:jc w:val="center"/>
              <w:rPr>
                <w:rFonts w:ascii="Arial" w:hAnsi="Arial" w:cs="Arial"/>
              </w:rPr>
            </w:pPr>
            <w:r>
              <w:rPr>
                <w:color w:val="000000"/>
              </w:rPr>
              <w:t>1</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B3762D" w:rsidRDefault="00B3762D" w:rsidP="00B3762D">
            <w:pPr>
              <w:widowControl w:val="0"/>
              <w:autoSpaceDE w:val="0"/>
              <w:autoSpaceDN w:val="0"/>
              <w:adjustRightInd w:val="0"/>
              <w:jc w:val="center"/>
              <w:rPr>
                <w:rFonts w:ascii="Arial" w:hAnsi="Arial" w:cs="Arial"/>
              </w:rPr>
            </w:pPr>
            <w:r>
              <w:rPr>
                <w:color w:val="000000"/>
              </w:rPr>
              <w:t>2</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B3762D" w:rsidRDefault="00B3762D" w:rsidP="00B3762D">
            <w:pPr>
              <w:widowControl w:val="0"/>
              <w:autoSpaceDE w:val="0"/>
              <w:autoSpaceDN w:val="0"/>
              <w:adjustRightInd w:val="0"/>
              <w:jc w:val="center"/>
              <w:rPr>
                <w:rFonts w:ascii="Arial" w:hAnsi="Arial" w:cs="Arial"/>
              </w:rPr>
            </w:pPr>
            <w:r>
              <w:rPr>
                <w:color w:val="000000"/>
              </w:rPr>
              <w:t>3</w:t>
            </w:r>
          </w:p>
        </w:tc>
        <w:tc>
          <w:tcPr>
            <w:tcW w:w="15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B3762D" w:rsidRDefault="00B3762D" w:rsidP="00B3762D">
            <w:pPr>
              <w:widowControl w:val="0"/>
              <w:autoSpaceDE w:val="0"/>
              <w:autoSpaceDN w:val="0"/>
              <w:adjustRightInd w:val="0"/>
              <w:jc w:val="center"/>
              <w:rPr>
                <w:rFonts w:ascii="Arial" w:hAnsi="Arial" w:cs="Arial"/>
              </w:rPr>
            </w:pPr>
            <w:r>
              <w:rPr>
                <w:color w:val="000000"/>
              </w:rPr>
              <w:t>4</w:t>
            </w:r>
          </w:p>
        </w:tc>
        <w:tc>
          <w:tcPr>
            <w:tcW w:w="70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B3762D" w:rsidRDefault="00B3762D" w:rsidP="00B3762D">
            <w:pPr>
              <w:widowControl w:val="0"/>
              <w:autoSpaceDE w:val="0"/>
              <w:autoSpaceDN w:val="0"/>
              <w:adjustRightInd w:val="0"/>
              <w:jc w:val="center"/>
              <w:rPr>
                <w:rFonts w:ascii="Arial" w:hAnsi="Arial" w:cs="Arial"/>
              </w:rPr>
            </w:pPr>
            <w:r>
              <w:rPr>
                <w:color w:val="000000"/>
              </w:rPr>
              <w:t>5</w:t>
            </w:r>
          </w:p>
        </w:tc>
        <w:tc>
          <w:tcPr>
            <w:tcW w:w="14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B3762D" w:rsidRDefault="00B3762D" w:rsidP="00B3762D">
            <w:pPr>
              <w:widowControl w:val="0"/>
              <w:autoSpaceDE w:val="0"/>
              <w:autoSpaceDN w:val="0"/>
              <w:adjustRightInd w:val="0"/>
              <w:jc w:val="center"/>
              <w:rPr>
                <w:rFonts w:ascii="Arial" w:hAnsi="Arial" w:cs="Arial"/>
              </w:rPr>
            </w:pPr>
            <w:r>
              <w:rPr>
                <w:color w:val="000000"/>
              </w:rPr>
              <w:t>6</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3762D" w:rsidRPr="0048507E" w:rsidRDefault="00B3762D" w:rsidP="00B3762D">
            <w:pPr>
              <w:widowControl w:val="0"/>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3762D" w:rsidRPr="0048507E" w:rsidRDefault="00B3762D" w:rsidP="00B3762D">
            <w:pPr>
              <w:widowControl w:val="0"/>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3762D" w:rsidRPr="0048507E" w:rsidRDefault="00B3762D" w:rsidP="00B3762D">
            <w:pPr>
              <w:widowControl w:val="0"/>
              <w:autoSpaceDE w:val="0"/>
              <w:autoSpaceDN w:val="0"/>
              <w:adjustRightInd w:val="0"/>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3762D" w:rsidRPr="0048507E" w:rsidRDefault="00B3762D" w:rsidP="00B3762D">
            <w:pPr>
              <w:widowControl w:val="0"/>
              <w:autoSpaceDE w:val="0"/>
              <w:autoSpaceDN w:val="0"/>
              <w:adjustRightInd w:val="0"/>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3762D" w:rsidRPr="0048507E" w:rsidRDefault="00B3762D" w:rsidP="00B3762D">
            <w:pPr>
              <w:widowControl w:val="0"/>
              <w:autoSpaceDE w:val="0"/>
              <w:autoSpaceDN w:val="0"/>
              <w:adjustRightInd w:val="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3762D" w:rsidRPr="0048507E" w:rsidRDefault="00B3762D" w:rsidP="00B3762D">
            <w:pPr>
              <w:widowControl w:val="0"/>
              <w:autoSpaceDE w:val="0"/>
              <w:autoSpaceDN w:val="0"/>
              <w:adjustRightInd w:val="0"/>
              <w:rPr>
                <w:rFonts w:ascii="Arial" w:hAnsi="Arial" w:cs="Arial"/>
              </w:rPr>
            </w:pP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rPr>
                <w:rFonts w:ascii="Arial" w:hAnsi="Arial" w:cs="Arial"/>
              </w:rPr>
            </w:pPr>
            <w:r w:rsidRPr="0048507E">
              <w:rPr>
                <w:b/>
                <w:bCs/>
                <w:color w:val="000000"/>
                <w:sz w:val="22"/>
                <w:szCs w:val="22"/>
              </w:rPr>
              <w:t>Всего</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3762D" w:rsidRPr="0048507E" w:rsidRDefault="00B3762D" w:rsidP="00B3762D">
            <w:pPr>
              <w:widowControl w:val="0"/>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center"/>
          </w:tcPr>
          <w:p w:rsidR="00B3762D" w:rsidRPr="0048507E" w:rsidRDefault="00B3762D" w:rsidP="00B3762D">
            <w:pPr>
              <w:widowControl w:val="0"/>
              <w:autoSpaceDE w:val="0"/>
              <w:autoSpaceDN w:val="0"/>
              <w:adjustRightInd w:val="0"/>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Mar>
              <w:left w:w="100" w:type="dxa"/>
            </w:tcMar>
            <w:vAlign w:val="center"/>
          </w:tcPr>
          <w:p w:rsidR="00B3762D" w:rsidRPr="0048507E" w:rsidRDefault="00B3762D" w:rsidP="00B3762D">
            <w:pPr>
              <w:widowControl w:val="0"/>
              <w:autoSpaceDE w:val="0"/>
              <w:autoSpaceDN w:val="0"/>
              <w:adjustRightInd w:val="0"/>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Mar>
              <w:left w:w="100" w:type="dxa"/>
            </w:tcMar>
            <w:vAlign w:val="center"/>
          </w:tcPr>
          <w:p w:rsidR="00B3762D" w:rsidRPr="0048507E" w:rsidRDefault="00B3762D" w:rsidP="00B3762D">
            <w:pPr>
              <w:widowControl w:val="0"/>
              <w:autoSpaceDE w:val="0"/>
              <w:autoSpaceDN w:val="0"/>
              <w:adjustRightInd w:val="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b/>
                <w:bCs/>
                <w:color w:val="000000"/>
                <w:sz w:val="22"/>
                <w:szCs w:val="22"/>
              </w:rPr>
              <w:t>4 801 101,00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b/>
                <w:bCs/>
                <w:color w:val="000000"/>
                <w:sz w:val="22"/>
                <w:szCs w:val="22"/>
              </w:rPr>
              <w:t>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b/>
                <w:bCs/>
                <w:color w:val="000000"/>
                <w:sz w:val="22"/>
                <w:szCs w:val="22"/>
              </w:rPr>
              <w:t>01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b/>
                <w:bCs/>
                <w:color w:val="000000"/>
                <w:sz w:val="22"/>
                <w:szCs w:val="22"/>
              </w:rPr>
              <w:t>1 777 905,00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04</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1 270 186,00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Муниципальная программа "Развитие потенциала муниципального управления"</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04</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Ч500000000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1 270 186,00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Обеспечение реализации муниципальной программы "Развитие потенциала муниципального управления"</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04</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Ч5Э0000000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1 270 186,00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Основное мероприятие "</w:t>
            </w:r>
            <w:proofErr w:type="spellStart"/>
            <w:r w:rsidRPr="0048507E">
              <w:rPr>
                <w:color w:val="000000"/>
                <w:sz w:val="22"/>
                <w:szCs w:val="22"/>
              </w:rPr>
              <w:t>Общепрограммные</w:t>
            </w:r>
            <w:proofErr w:type="spellEnd"/>
            <w:r w:rsidRPr="0048507E">
              <w:rPr>
                <w:color w:val="000000"/>
                <w:sz w:val="22"/>
                <w:szCs w:val="22"/>
              </w:rPr>
              <w:t xml:space="preserve"> расходы"</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04</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Ч5Э0100000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1 270 186,00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Обеспечение функций муниципальных органов</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04</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Ч5Э0100200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1 270 186,00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04</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Ч5Э0100200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1 095 317,00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04</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Ч5Э0100200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120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1 095 317,00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04</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Ч5Э0100200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200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164 107,00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04</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Ч5Э0100200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240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164 107,00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04</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Ч5Э0100200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800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10 762,00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Уплата налогов, сборов и иных платежей</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04</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Ч5Э0100200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850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10 762,00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Резервные фонды</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1 000,00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Муниципальная программа "Управление общественными финансами и муниципальным долгом"</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Ч400000000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1 000,00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 xml:space="preserve">Подпрограмма "Совершенствование бюджетной политики </w:t>
            </w:r>
            <w:r w:rsidRPr="0048507E">
              <w:rPr>
                <w:color w:val="000000"/>
                <w:sz w:val="22"/>
                <w:szCs w:val="22"/>
              </w:rPr>
              <w:lastRenderedPageBreak/>
              <w:t>и обеспечение сбалансированности бюджета" муниципальной программы "Управление общественными финансами и муниципальным долгом"</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lastRenderedPageBreak/>
              <w:t>01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Ч410000000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1 000,00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lastRenderedPageBreak/>
              <w:t>Основное мероприятие "Развитие бюджетного планирования, формирование бюджета на очередной финансовый год и плановый период"</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Ч410100000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1 000,00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 xml:space="preserve">Резервный фонд администрации </w:t>
            </w:r>
            <w:proofErr w:type="gramStart"/>
            <w:r w:rsidRPr="0048507E">
              <w:rPr>
                <w:color w:val="000000"/>
                <w:sz w:val="22"/>
                <w:szCs w:val="22"/>
              </w:rPr>
              <w:t>муниципального</w:t>
            </w:r>
            <w:proofErr w:type="gramEnd"/>
            <w:r w:rsidRPr="0048507E">
              <w:rPr>
                <w:color w:val="000000"/>
                <w:sz w:val="22"/>
                <w:szCs w:val="22"/>
              </w:rPr>
              <w:t xml:space="preserve"> образования Чувашской Республики</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Ч410173430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1 000,00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Ч410173430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800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1 000,00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Резервные средства</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Ч410173430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870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1 000,00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Другие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506 719,00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Муниципальная программа "Развитие потенциала муниципального управления"</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Ч500000000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506 719,00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Обеспечение реализации муниципальной программы "Развитие потенциала муниципального управления"</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Ч5Э0000000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506 719,00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Основное мероприятие "</w:t>
            </w:r>
            <w:proofErr w:type="spellStart"/>
            <w:r w:rsidRPr="0048507E">
              <w:rPr>
                <w:color w:val="000000"/>
                <w:sz w:val="22"/>
                <w:szCs w:val="22"/>
              </w:rPr>
              <w:t>Общепрограммные</w:t>
            </w:r>
            <w:proofErr w:type="spellEnd"/>
            <w:r w:rsidRPr="0048507E">
              <w:rPr>
                <w:color w:val="000000"/>
                <w:sz w:val="22"/>
                <w:szCs w:val="22"/>
              </w:rPr>
              <w:t xml:space="preserve"> расходы"</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Ч5Э0100000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506 719,00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Обеспечение деятельности (оказание услуг) муниципальных учреждений</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Ч5Э0100600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458 046,00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Ч5Э0100600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458 046,00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Ч5Э0100600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120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458 046,00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 xml:space="preserve">Выполнение других обязательств </w:t>
            </w:r>
            <w:proofErr w:type="gramStart"/>
            <w:r w:rsidRPr="0048507E">
              <w:rPr>
                <w:color w:val="000000"/>
                <w:sz w:val="22"/>
                <w:szCs w:val="22"/>
              </w:rPr>
              <w:t>муниципального</w:t>
            </w:r>
            <w:proofErr w:type="gramEnd"/>
            <w:r w:rsidRPr="0048507E">
              <w:rPr>
                <w:color w:val="000000"/>
                <w:sz w:val="22"/>
                <w:szCs w:val="22"/>
              </w:rPr>
              <w:t xml:space="preserve"> образования Чувашской Республики</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Ч5Э0173770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3 123,00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Ч5Э0173770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200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3 123,00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Ч5Э0173770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240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3 123,00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 xml:space="preserve">Организация и проведение выборов в законодательные (представительные) органы </w:t>
            </w:r>
            <w:proofErr w:type="gramStart"/>
            <w:r w:rsidRPr="0048507E">
              <w:rPr>
                <w:color w:val="000000"/>
                <w:sz w:val="22"/>
                <w:szCs w:val="22"/>
              </w:rPr>
              <w:t>муниципального</w:t>
            </w:r>
            <w:proofErr w:type="gramEnd"/>
            <w:r w:rsidRPr="0048507E">
              <w:rPr>
                <w:color w:val="000000"/>
                <w:sz w:val="22"/>
                <w:szCs w:val="22"/>
              </w:rPr>
              <w:t xml:space="preserve"> образования</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Ч5Э0173790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45 550,00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Ч5Э0173790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800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45 550,00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Специальные расходы</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Ч5Э0173790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880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45 550,00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b/>
                <w:bCs/>
                <w:color w:val="000000"/>
                <w:sz w:val="22"/>
                <w:szCs w:val="22"/>
              </w:rPr>
              <w:t>Национальная оборона</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b/>
                <w:bCs/>
                <w:color w:val="000000"/>
                <w:sz w:val="22"/>
                <w:szCs w:val="22"/>
              </w:rPr>
              <w:t>02</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b/>
                <w:bCs/>
                <w:color w:val="000000"/>
                <w:sz w:val="22"/>
                <w:szCs w:val="22"/>
              </w:rPr>
              <w:t>89 609,00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Мобилизационная и вневойсковая подготовка</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02</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89 609,00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Муниципальная программа "Управление общественными финансами и муниципальным долгом"</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02</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Ч400000000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89 609,00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02</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Ч410000000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89 609,00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02</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Ч410400000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89 609,00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02</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Ч410451180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89 609,00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48507E">
              <w:rPr>
                <w:color w:val="000000"/>
                <w:sz w:val="22"/>
                <w:szCs w:val="22"/>
              </w:rPr>
              <w:lastRenderedPageBreak/>
              <w:t>фондами</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lastRenderedPageBreak/>
              <w:t>02</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Ч410451180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89 609,00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lastRenderedPageBreak/>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02</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Ч410451180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120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89 609,00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b/>
                <w:bCs/>
                <w:color w:val="000000"/>
                <w:sz w:val="22"/>
                <w:szCs w:val="22"/>
              </w:rPr>
              <w:t>Национальная экономика</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b/>
                <w:bCs/>
                <w:color w:val="000000"/>
                <w:sz w:val="22"/>
                <w:szCs w:val="22"/>
              </w:rPr>
              <w:t>04</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b/>
                <w:bCs/>
                <w:color w:val="000000"/>
                <w:sz w:val="22"/>
                <w:szCs w:val="22"/>
              </w:rPr>
              <w:t>1 351 163,00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Дорожное хозяйство (дорожные фонды)</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04</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09</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1 331 163,00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Муниципальная программа "Развитие транспортной системы"</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04</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09</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Ч200000000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1 331 163,00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Подпрограмма "Безопасные и качественные автомобильные дороги" муниципальной программы "Развитие транспортной системы"</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04</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09</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Ч210000000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1 331 163,00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Основное мероприятие "Мероприятия, реализуемые с привлечением межбюджетных трансфертов бюджетам другого уровня"</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04</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09</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Ч210300000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1 331 163,00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Капитальный ремонт и ремонт автомобильных дорог общего пользования местного значения в границах населенных пунктов поселения</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04</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09</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Ч210374191</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367 718,00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04</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09</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Ч210374191</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200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367 718,00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04</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09</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Ч210374191</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240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367 718,00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Содержание автомобильных дорог общего пользования местного значения в границах населенных пунктов поселения</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04</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09</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Ч210374192</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96 929,00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04</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09</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Ч210374192</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200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96 929,00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04</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09</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Ч210374192</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240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96 929,00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Капитальный ремонт и ремонт автомобильных дорог общего пользования местного значения в границах населенных пунктов поселения</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04</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09</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Ч2103S4191</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493 445,00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04</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09</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Ч2103S4191</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200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493 445,00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04</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09</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Ч2103S4191</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240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493 445,00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Содержание автомобильных дорог общего пользования местного значения в границах населенных пунктов поселения</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04</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09</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Ч2103S4192</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373 071,00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04</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09</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Ч2103S4192</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200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373 071,00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04</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09</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Ч2103S4192</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240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373 071,00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Другие вопросы в области национальной экономики</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04</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12</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20 000,00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 xml:space="preserve">Муниципальная программа "Развитие </w:t>
            </w:r>
            <w:proofErr w:type="gramStart"/>
            <w:r w:rsidRPr="0048507E">
              <w:rPr>
                <w:color w:val="000000"/>
                <w:sz w:val="22"/>
                <w:szCs w:val="22"/>
              </w:rPr>
              <w:t>земельных</w:t>
            </w:r>
            <w:proofErr w:type="gramEnd"/>
            <w:r w:rsidRPr="0048507E">
              <w:rPr>
                <w:color w:val="000000"/>
                <w:sz w:val="22"/>
                <w:szCs w:val="22"/>
              </w:rPr>
              <w:t xml:space="preserve"> и имущественных отношений"</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04</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12</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A400000000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20 000,00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 xml:space="preserve">Подпрограмма "Управление муниципальным имуществом" муниципальной программы "Развитие </w:t>
            </w:r>
            <w:proofErr w:type="gramStart"/>
            <w:r w:rsidRPr="0048507E">
              <w:rPr>
                <w:color w:val="000000"/>
                <w:sz w:val="22"/>
                <w:szCs w:val="22"/>
              </w:rPr>
              <w:t>земельных</w:t>
            </w:r>
            <w:proofErr w:type="gramEnd"/>
            <w:r w:rsidRPr="0048507E">
              <w:rPr>
                <w:color w:val="000000"/>
                <w:sz w:val="22"/>
                <w:szCs w:val="22"/>
              </w:rPr>
              <w:t xml:space="preserve"> и имущественных отношений"</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04</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12</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A410000000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20 000,00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04</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12</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A410200000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20 000,00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 xml:space="preserve">Проведение землеустроительных (кадастровых) работ по земельным участкам, находящимся в собственности </w:t>
            </w:r>
            <w:proofErr w:type="gramStart"/>
            <w:r w:rsidRPr="0048507E">
              <w:rPr>
                <w:color w:val="000000"/>
                <w:sz w:val="22"/>
                <w:szCs w:val="22"/>
              </w:rPr>
              <w:t>муниципального</w:t>
            </w:r>
            <w:proofErr w:type="gramEnd"/>
            <w:r w:rsidRPr="0048507E">
              <w:rPr>
                <w:color w:val="000000"/>
                <w:sz w:val="22"/>
                <w:szCs w:val="22"/>
              </w:rPr>
              <w:t xml:space="preserve"> образования, и внесение сведений в кадастр недвижимости</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04</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12</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A410277590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20 000,00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04</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12</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A410277590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200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20 000,00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lastRenderedPageBreak/>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04</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12</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A410277590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240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20 000,00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b/>
                <w:bCs/>
                <w:color w:val="000000"/>
                <w:sz w:val="22"/>
                <w:szCs w:val="22"/>
              </w:rPr>
              <w:t>Жилищно-коммунальное хозяйство</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b/>
                <w:bCs/>
                <w:color w:val="000000"/>
                <w:sz w:val="22"/>
                <w:szCs w:val="22"/>
              </w:rPr>
              <w:t>05</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b/>
                <w:bCs/>
                <w:color w:val="000000"/>
                <w:sz w:val="22"/>
                <w:szCs w:val="22"/>
              </w:rPr>
              <w:t>118 911,00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Благоустройство</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05</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118 911,00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Муниципальная  программа "Формирование современной городской среды на территории Чувашской Республики"</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05</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A500000000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118 911,00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05</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A510000000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118 911,00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Основное мероприятие "Содействие благоустройству населенных пунктов Чувашской Республики"</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05</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A510200000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118 911,00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Уличное освещение</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05</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A510277400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98 911,00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05</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A510277400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200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98 911,00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05</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A510277400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240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98 911,00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Реализация мероприятий по благоустройству территории</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05</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A510277420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20 000,00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05</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A510277420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200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20 000,00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05</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A510277420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240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20 000,00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b/>
                <w:bCs/>
                <w:color w:val="000000"/>
                <w:sz w:val="22"/>
                <w:szCs w:val="22"/>
              </w:rPr>
              <w:t>Культура, кинематография</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b/>
                <w:bCs/>
                <w:color w:val="000000"/>
                <w:sz w:val="22"/>
                <w:szCs w:val="22"/>
              </w:rPr>
              <w:t>08</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b/>
                <w:bCs/>
                <w:color w:val="000000"/>
                <w:sz w:val="22"/>
                <w:szCs w:val="22"/>
              </w:rPr>
              <w:t>1 461 513,00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Культура</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08</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1 461 513,00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Муниципальная программа "Социальная поддержка граждан"</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08</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Ц300000000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17 000,00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Подпрограмма " Социальная защита населения" муниципальной программы "Социальная поддержка граждан"</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08</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Ц310000000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17 000,00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Основное мероприятие "Создание благоприятных условий жизнедеятельности ветеранам, гражданам пожилого возраста, инвалидам"</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08</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Ц310500000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17 000,00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Проведение мероприятий, связанных с празднованием годовщины Победы в Великой Отечественной войне</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08</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Ц310510640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10 000,00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08</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Ц310510640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200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10 000,00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08</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Ц310510640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240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10 000,00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Осуществление мероприятий, связанных с проведением Дня пожилых людей</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08</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Ц310574810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7 000,00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08</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Ц310574810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200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7 000,00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08</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Ц310574810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240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7 000,00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Муниципальная программа "Развитие культуры"</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08</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Ц400000000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1 444 513,00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Подпрограмма "Развитие культуры" муниципальной программы "Развитие культуры"</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08</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Ц410000000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1 444 513,00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color w:val="000000"/>
              </w:rPr>
            </w:pPr>
            <w:r w:rsidRPr="0048507E">
              <w:rPr>
                <w:color w:val="000000"/>
                <w:sz w:val="22"/>
                <w:szCs w:val="22"/>
              </w:rPr>
              <w:t>Основное мероприятие "Сохранение и развитие народного творчества"</w:t>
            </w:r>
          </w:p>
          <w:p w:rsidR="00B3762D" w:rsidRPr="0048507E" w:rsidRDefault="00B3762D" w:rsidP="00B3762D">
            <w:pPr>
              <w:widowControl w:val="0"/>
              <w:autoSpaceDE w:val="0"/>
              <w:autoSpaceDN w:val="0"/>
              <w:adjustRightInd w:val="0"/>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08</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Ц410700000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1 444 513,00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 xml:space="preserve">Обеспечение деятельности муниципальных учреждений </w:t>
            </w:r>
            <w:proofErr w:type="spellStart"/>
            <w:r w:rsidRPr="0048507E">
              <w:rPr>
                <w:color w:val="000000"/>
                <w:sz w:val="22"/>
                <w:szCs w:val="22"/>
              </w:rPr>
              <w:t>культурно-досугового</w:t>
            </w:r>
            <w:proofErr w:type="spellEnd"/>
            <w:r w:rsidRPr="0048507E">
              <w:rPr>
                <w:color w:val="000000"/>
                <w:sz w:val="22"/>
                <w:szCs w:val="22"/>
              </w:rPr>
              <w:t xml:space="preserve"> типа и народного творчества</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08</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Ц41077A390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1 444 513,00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08</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Ц41077A390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200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535 181,00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08</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Ц41077A390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240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535 181,00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lastRenderedPageBreak/>
              <w:t>Межбюджетные трансферты</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08</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Ц41077A390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500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909 332,00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Иные межбюджетные трансферты</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08</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Ц41077A390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540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909 332,00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b/>
                <w:bCs/>
                <w:color w:val="000000"/>
                <w:sz w:val="22"/>
                <w:szCs w:val="22"/>
              </w:rPr>
              <w:t>Физическая культура и спорт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b/>
                <w:bCs/>
                <w:color w:val="000000"/>
                <w:sz w:val="22"/>
                <w:szCs w:val="22"/>
              </w:rPr>
              <w:t>11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b/>
                <w:bCs/>
                <w:color w:val="000000"/>
                <w:sz w:val="22"/>
                <w:szCs w:val="22"/>
              </w:rPr>
              <w:t>2 000,00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Физическая культура</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2 000,00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 xml:space="preserve">Муниципальная программа "Развитие </w:t>
            </w:r>
            <w:proofErr w:type="gramStart"/>
            <w:r w:rsidRPr="0048507E">
              <w:rPr>
                <w:color w:val="000000"/>
                <w:sz w:val="22"/>
                <w:szCs w:val="22"/>
              </w:rPr>
              <w:t>физической</w:t>
            </w:r>
            <w:proofErr w:type="gramEnd"/>
            <w:r w:rsidRPr="0048507E">
              <w:rPr>
                <w:color w:val="000000"/>
                <w:sz w:val="22"/>
                <w:szCs w:val="22"/>
              </w:rPr>
              <w:t xml:space="preserve"> культуры и спорта"</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Ц500000000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2 000,00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Подпрограмма "Развитие физической культуры и массового спорта" муниципальной программы "Развитие физической культуры и спорта"</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Ц510000000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2 000,00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Основное мероприятие "Физкультурно-оздоровительная и спортивно-массовая работа с населением"</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Ц510100000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2 000,00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Организация и проведение официальных физкультурных мероприятий</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Ц510111390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2 000,00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Ц510111390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200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2 000,00</w:t>
            </w:r>
          </w:p>
        </w:tc>
      </w:tr>
      <w:tr w:rsidR="00B3762D" w:rsidRPr="0048507E" w:rsidTr="00B3762D">
        <w:trPr>
          <w:trHeight w:val="288"/>
        </w:trPr>
        <w:tc>
          <w:tcPr>
            <w:tcW w:w="5813" w:type="dxa"/>
            <w:tcBorders>
              <w:top w:val="single" w:sz="4" w:space="0" w:color="auto"/>
              <w:left w:val="single" w:sz="4" w:space="0" w:color="auto"/>
              <w:bottom w:val="single" w:sz="4" w:space="0" w:color="auto"/>
              <w:right w:val="single" w:sz="4" w:space="0" w:color="auto"/>
            </w:tcBorders>
            <w:vAlign w:val="bottom"/>
          </w:tcPr>
          <w:p w:rsidR="00B3762D" w:rsidRPr="0048507E" w:rsidRDefault="00B3762D" w:rsidP="00B3762D">
            <w:pPr>
              <w:widowControl w:val="0"/>
              <w:autoSpaceDE w:val="0"/>
              <w:autoSpaceDN w:val="0"/>
              <w:adjustRightInd w:val="0"/>
              <w:jc w:val="both"/>
              <w:rPr>
                <w:rFonts w:ascii="Arial" w:hAnsi="Arial" w:cs="Arial"/>
              </w:rPr>
            </w:pPr>
            <w:r w:rsidRPr="0048507E">
              <w:rPr>
                <w:color w:val="000000"/>
                <w:sz w:val="22"/>
                <w:szCs w:val="2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11</w:t>
            </w:r>
          </w:p>
        </w:tc>
        <w:tc>
          <w:tcPr>
            <w:tcW w:w="4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Ц510111390</w:t>
            </w:r>
          </w:p>
        </w:tc>
        <w:tc>
          <w:tcPr>
            <w:tcW w:w="70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center"/>
              <w:rPr>
                <w:rFonts w:ascii="Arial" w:hAnsi="Arial" w:cs="Arial"/>
              </w:rPr>
            </w:pPr>
            <w:r w:rsidRPr="0048507E">
              <w:rPr>
                <w:color w:val="000000"/>
                <w:sz w:val="22"/>
                <w:szCs w:val="22"/>
              </w:rPr>
              <w:t>240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8507E" w:rsidRDefault="00B3762D" w:rsidP="00B3762D">
            <w:pPr>
              <w:widowControl w:val="0"/>
              <w:autoSpaceDE w:val="0"/>
              <w:autoSpaceDN w:val="0"/>
              <w:adjustRightInd w:val="0"/>
              <w:jc w:val="right"/>
              <w:rPr>
                <w:rFonts w:ascii="Arial" w:hAnsi="Arial" w:cs="Arial"/>
              </w:rPr>
            </w:pPr>
            <w:r w:rsidRPr="0048507E">
              <w:rPr>
                <w:color w:val="000000"/>
                <w:sz w:val="22"/>
                <w:szCs w:val="22"/>
              </w:rPr>
              <w:t>2 000,00</w:t>
            </w:r>
          </w:p>
        </w:tc>
      </w:tr>
    </w:tbl>
    <w:p w:rsidR="00B3762D" w:rsidRDefault="00B3762D" w:rsidP="00B3762D"/>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tbl>
      <w:tblPr>
        <w:tblW w:w="10632" w:type="dxa"/>
        <w:tblInd w:w="-426" w:type="dxa"/>
        <w:tblLayout w:type="fixed"/>
        <w:tblLook w:val="0000"/>
      </w:tblPr>
      <w:tblGrid>
        <w:gridCol w:w="4395"/>
        <w:gridCol w:w="567"/>
        <w:gridCol w:w="567"/>
        <w:gridCol w:w="1560"/>
        <w:gridCol w:w="567"/>
        <w:gridCol w:w="1559"/>
        <w:gridCol w:w="1417"/>
      </w:tblGrid>
      <w:tr w:rsidR="00B3762D" w:rsidRPr="00374AF9" w:rsidTr="00B3762D">
        <w:trPr>
          <w:trHeight w:val="440"/>
        </w:trPr>
        <w:tc>
          <w:tcPr>
            <w:tcW w:w="10632" w:type="dxa"/>
            <w:gridSpan w:val="7"/>
            <w:tcMar>
              <w:top w:w="0" w:type="dxa"/>
              <w:left w:w="0" w:type="dxa"/>
              <w:bottom w:w="0" w:type="dxa"/>
              <w:right w:w="0" w:type="dxa"/>
            </w:tcMar>
            <w:vAlign w:val="center"/>
          </w:tcPr>
          <w:p w:rsidR="00B3762D" w:rsidRPr="00374AF9" w:rsidRDefault="00B3762D" w:rsidP="00B3762D">
            <w:pPr>
              <w:widowControl w:val="0"/>
              <w:autoSpaceDE w:val="0"/>
              <w:autoSpaceDN w:val="0"/>
              <w:adjustRightInd w:val="0"/>
              <w:jc w:val="right"/>
              <w:rPr>
                <w:i/>
                <w:iCs/>
                <w:color w:val="000000"/>
                <w:sz w:val="20"/>
                <w:szCs w:val="20"/>
              </w:rPr>
            </w:pPr>
            <w:r w:rsidRPr="00374AF9">
              <w:rPr>
                <w:i/>
                <w:iCs/>
                <w:color w:val="000000"/>
                <w:sz w:val="20"/>
                <w:szCs w:val="20"/>
              </w:rPr>
              <w:lastRenderedPageBreak/>
              <w:t>Приложение 6</w:t>
            </w:r>
          </w:p>
          <w:p w:rsidR="00B3762D" w:rsidRPr="00374AF9" w:rsidRDefault="00B3762D" w:rsidP="00B3762D">
            <w:pPr>
              <w:widowControl w:val="0"/>
              <w:autoSpaceDE w:val="0"/>
              <w:autoSpaceDN w:val="0"/>
              <w:adjustRightInd w:val="0"/>
              <w:jc w:val="right"/>
              <w:rPr>
                <w:i/>
                <w:iCs/>
                <w:color w:val="000000"/>
                <w:sz w:val="20"/>
                <w:szCs w:val="20"/>
              </w:rPr>
            </w:pPr>
            <w:r w:rsidRPr="00374AF9">
              <w:rPr>
                <w:i/>
                <w:iCs/>
                <w:color w:val="000000"/>
                <w:sz w:val="20"/>
                <w:szCs w:val="20"/>
              </w:rPr>
              <w:t>к  решению Собрания депутатов</w:t>
            </w:r>
          </w:p>
          <w:p w:rsidR="00B3762D" w:rsidRPr="00374AF9" w:rsidRDefault="00B3762D" w:rsidP="00B3762D">
            <w:pPr>
              <w:widowControl w:val="0"/>
              <w:autoSpaceDE w:val="0"/>
              <w:autoSpaceDN w:val="0"/>
              <w:adjustRightInd w:val="0"/>
              <w:jc w:val="right"/>
              <w:rPr>
                <w:i/>
                <w:iCs/>
                <w:color w:val="000000"/>
                <w:sz w:val="20"/>
                <w:szCs w:val="20"/>
              </w:rPr>
            </w:pPr>
            <w:r w:rsidRPr="00374AF9">
              <w:rPr>
                <w:i/>
                <w:iCs/>
                <w:color w:val="000000"/>
                <w:sz w:val="20"/>
                <w:szCs w:val="20"/>
              </w:rPr>
              <w:t xml:space="preserve">Малояушского сельского поселения Вурнарского района </w:t>
            </w:r>
          </w:p>
          <w:p w:rsidR="00B3762D" w:rsidRPr="00374AF9" w:rsidRDefault="00B3762D" w:rsidP="00B3762D">
            <w:pPr>
              <w:widowControl w:val="0"/>
              <w:autoSpaceDE w:val="0"/>
              <w:autoSpaceDN w:val="0"/>
              <w:adjustRightInd w:val="0"/>
              <w:jc w:val="right"/>
              <w:rPr>
                <w:i/>
                <w:iCs/>
                <w:color w:val="000000"/>
                <w:sz w:val="20"/>
                <w:szCs w:val="20"/>
              </w:rPr>
            </w:pPr>
            <w:r w:rsidRPr="00374AF9">
              <w:rPr>
                <w:i/>
                <w:iCs/>
                <w:color w:val="000000"/>
                <w:sz w:val="20"/>
                <w:szCs w:val="20"/>
              </w:rPr>
              <w:t>Чувашской Республики от 13 декабря 2019 г. №53-1</w:t>
            </w:r>
          </w:p>
          <w:p w:rsidR="00B3762D" w:rsidRPr="00374AF9" w:rsidRDefault="00B3762D" w:rsidP="00B3762D">
            <w:pPr>
              <w:widowControl w:val="0"/>
              <w:autoSpaceDE w:val="0"/>
              <w:autoSpaceDN w:val="0"/>
              <w:adjustRightInd w:val="0"/>
              <w:jc w:val="right"/>
              <w:rPr>
                <w:i/>
                <w:iCs/>
                <w:color w:val="000000"/>
                <w:sz w:val="20"/>
                <w:szCs w:val="20"/>
              </w:rPr>
            </w:pPr>
            <w:r w:rsidRPr="00374AF9">
              <w:rPr>
                <w:i/>
                <w:iCs/>
                <w:color w:val="000000"/>
                <w:sz w:val="20"/>
                <w:szCs w:val="20"/>
              </w:rPr>
              <w:t xml:space="preserve">«О бюджете Малояушского сельского поселения Вурнарского </w:t>
            </w:r>
          </w:p>
          <w:p w:rsidR="00B3762D" w:rsidRPr="00374AF9" w:rsidRDefault="00B3762D" w:rsidP="00B3762D">
            <w:pPr>
              <w:widowControl w:val="0"/>
              <w:autoSpaceDE w:val="0"/>
              <w:autoSpaceDN w:val="0"/>
              <w:adjustRightInd w:val="0"/>
              <w:jc w:val="right"/>
              <w:rPr>
                <w:i/>
                <w:iCs/>
                <w:color w:val="000000"/>
                <w:sz w:val="20"/>
                <w:szCs w:val="20"/>
              </w:rPr>
            </w:pPr>
            <w:r w:rsidRPr="00374AF9">
              <w:rPr>
                <w:i/>
                <w:iCs/>
                <w:color w:val="000000"/>
                <w:sz w:val="20"/>
                <w:szCs w:val="20"/>
              </w:rPr>
              <w:t xml:space="preserve">района Чувашской Республики на 2020 год  и </w:t>
            </w:r>
            <w:proofErr w:type="gramStart"/>
            <w:r w:rsidRPr="00374AF9">
              <w:rPr>
                <w:i/>
                <w:iCs/>
                <w:color w:val="000000"/>
                <w:sz w:val="20"/>
                <w:szCs w:val="20"/>
              </w:rPr>
              <w:t>на</w:t>
            </w:r>
            <w:proofErr w:type="gramEnd"/>
            <w:r w:rsidRPr="00374AF9">
              <w:rPr>
                <w:i/>
                <w:iCs/>
                <w:color w:val="000000"/>
                <w:sz w:val="20"/>
                <w:szCs w:val="20"/>
              </w:rPr>
              <w:t xml:space="preserve"> плановый </w:t>
            </w:r>
          </w:p>
          <w:p w:rsidR="00B3762D" w:rsidRPr="00374AF9" w:rsidRDefault="00B3762D" w:rsidP="00B3762D">
            <w:pPr>
              <w:widowControl w:val="0"/>
              <w:autoSpaceDE w:val="0"/>
              <w:autoSpaceDN w:val="0"/>
              <w:adjustRightInd w:val="0"/>
              <w:jc w:val="right"/>
              <w:rPr>
                <w:rFonts w:ascii="Arial" w:hAnsi="Arial" w:cs="Arial"/>
                <w:sz w:val="20"/>
                <w:szCs w:val="20"/>
              </w:rPr>
            </w:pPr>
            <w:r w:rsidRPr="00374AF9">
              <w:rPr>
                <w:i/>
                <w:iCs/>
                <w:color w:val="000000"/>
                <w:sz w:val="20"/>
                <w:szCs w:val="20"/>
              </w:rPr>
              <w:t>период 2021 и 2022 годов»</w:t>
            </w:r>
          </w:p>
        </w:tc>
      </w:tr>
      <w:tr w:rsidR="00B3762D" w:rsidTr="00B3762D">
        <w:trPr>
          <w:trHeight w:val="1621"/>
        </w:trPr>
        <w:tc>
          <w:tcPr>
            <w:tcW w:w="10632" w:type="dxa"/>
            <w:gridSpan w:val="7"/>
            <w:tcMar>
              <w:top w:w="0" w:type="dxa"/>
              <w:left w:w="0" w:type="dxa"/>
              <w:bottom w:w="0" w:type="dxa"/>
              <w:right w:w="0" w:type="dxa"/>
            </w:tcMar>
            <w:vAlign w:val="center"/>
          </w:tcPr>
          <w:p w:rsidR="00B3762D" w:rsidRDefault="00B3762D" w:rsidP="00B3762D">
            <w:pPr>
              <w:widowControl w:val="0"/>
              <w:autoSpaceDE w:val="0"/>
              <w:autoSpaceDN w:val="0"/>
              <w:adjustRightInd w:val="0"/>
              <w:jc w:val="center"/>
              <w:rPr>
                <w:b/>
                <w:bCs/>
                <w:color w:val="000000"/>
              </w:rPr>
            </w:pPr>
            <w:r>
              <w:rPr>
                <w:b/>
                <w:bCs/>
                <w:color w:val="000000"/>
              </w:rPr>
              <w:t>Распределение</w:t>
            </w:r>
          </w:p>
          <w:p w:rsidR="00B3762D" w:rsidRDefault="00B3762D" w:rsidP="00B3762D">
            <w:pPr>
              <w:widowControl w:val="0"/>
              <w:autoSpaceDE w:val="0"/>
              <w:autoSpaceDN w:val="0"/>
              <w:adjustRightInd w:val="0"/>
              <w:jc w:val="center"/>
              <w:rPr>
                <w:rFonts w:ascii="Arial" w:hAnsi="Arial" w:cs="Arial"/>
              </w:rPr>
            </w:pPr>
            <w:r>
              <w:rPr>
                <w:b/>
                <w:bCs/>
                <w:color w:val="000000"/>
              </w:rPr>
              <w:t>бюджетных ассигнований по разделам, подразделам, целевым статьям (муниципальным программам Малояушского сельского поселения Вурнарского района Чувашской Республики) и группа</w:t>
            </w:r>
            <w:proofErr w:type="gramStart"/>
            <w:r>
              <w:rPr>
                <w:b/>
                <w:bCs/>
                <w:color w:val="000000"/>
              </w:rPr>
              <w:t>м(</w:t>
            </w:r>
            <w:proofErr w:type="gramEnd"/>
            <w:r>
              <w:rPr>
                <w:b/>
                <w:bCs/>
                <w:color w:val="000000"/>
              </w:rPr>
              <w:t>группам и подгруппам) видов расходов классификации расходов бюджета Малояушского сельского поселения Вурнарского района Чувашской Республики на 2021 и 2022 годы</w:t>
            </w:r>
          </w:p>
        </w:tc>
      </w:tr>
      <w:tr w:rsidR="00B3762D" w:rsidTr="00B3762D">
        <w:trPr>
          <w:trHeight w:val="345"/>
        </w:trPr>
        <w:tc>
          <w:tcPr>
            <w:tcW w:w="10632" w:type="dxa"/>
            <w:gridSpan w:val="7"/>
            <w:tcMar>
              <w:top w:w="0" w:type="dxa"/>
              <w:left w:w="0" w:type="dxa"/>
              <w:bottom w:w="0" w:type="dxa"/>
              <w:right w:w="0" w:type="dxa"/>
            </w:tcMar>
            <w:vAlign w:val="center"/>
          </w:tcPr>
          <w:p w:rsidR="00B3762D" w:rsidRDefault="00B3762D" w:rsidP="00B3762D">
            <w:pPr>
              <w:widowControl w:val="0"/>
              <w:autoSpaceDE w:val="0"/>
              <w:autoSpaceDN w:val="0"/>
              <w:adjustRightInd w:val="0"/>
              <w:jc w:val="right"/>
              <w:rPr>
                <w:rFonts w:ascii="Arial" w:hAnsi="Arial" w:cs="Arial"/>
              </w:rPr>
            </w:pPr>
            <w:r>
              <w:rPr>
                <w:color w:val="000000"/>
              </w:rPr>
              <w:t>(рублей)</w:t>
            </w:r>
          </w:p>
        </w:tc>
      </w:tr>
      <w:tr w:rsidR="00B3762D" w:rsidTr="00B3762D">
        <w:trPr>
          <w:trHeight w:val="332"/>
        </w:trPr>
        <w:tc>
          <w:tcPr>
            <w:tcW w:w="439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762D" w:rsidRDefault="00B3762D" w:rsidP="00B3762D">
            <w:pPr>
              <w:widowControl w:val="0"/>
              <w:autoSpaceDE w:val="0"/>
              <w:autoSpaceDN w:val="0"/>
              <w:adjustRightInd w:val="0"/>
              <w:jc w:val="center"/>
              <w:rPr>
                <w:rFonts w:ascii="Arial" w:hAnsi="Arial" w:cs="Arial"/>
              </w:rPr>
            </w:pPr>
            <w:r>
              <w:rPr>
                <w:color w:val="000000"/>
              </w:rPr>
              <w:t>Наименование</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762D" w:rsidRDefault="00B3762D" w:rsidP="00B3762D">
            <w:pPr>
              <w:widowControl w:val="0"/>
              <w:autoSpaceDE w:val="0"/>
              <w:autoSpaceDN w:val="0"/>
              <w:adjustRightInd w:val="0"/>
              <w:jc w:val="center"/>
              <w:rPr>
                <w:rFonts w:ascii="Arial" w:hAnsi="Arial" w:cs="Arial"/>
              </w:rPr>
            </w:pPr>
            <w:r>
              <w:rPr>
                <w:color w:val="000000"/>
              </w:rPr>
              <w:t>Раздел</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762D" w:rsidRDefault="00B3762D" w:rsidP="00B3762D">
            <w:pPr>
              <w:widowControl w:val="0"/>
              <w:autoSpaceDE w:val="0"/>
              <w:autoSpaceDN w:val="0"/>
              <w:adjustRightInd w:val="0"/>
              <w:jc w:val="center"/>
              <w:rPr>
                <w:rFonts w:ascii="Arial" w:hAnsi="Arial" w:cs="Arial"/>
              </w:rPr>
            </w:pPr>
            <w:r>
              <w:rPr>
                <w:color w:val="000000"/>
              </w:rPr>
              <w:t>Подраздел</w:t>
            </w:r>
          </w:p>
        </w:tc>
        <w:tc>
          <w:tcPr>
            <w:tcW w:w="156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762D" w:rsidRDefault="00B3762D" w:rsidP="00B3762D">
            <w:pPr>
              <w:widowControl w:val="0"/>
              <w:autoSpaceDE w:val="0"/>
              <w:autoSpaceDN w:val="0"/>
              <w:adjustRightInd w:val="0"/>
              <w:jc w:val="center"/>
              <w:rPr>
                <w:rFonts w:ascii="Arial" w:hAnsi="Arial" w:cs="Arial"/>
              </w:rPr>
            </w:pPr>
            <w:r>
              <w:rPr>
                <w:color w:val="000000"/>
              </w:rPr>
              <w:t>Целевая статья (муниципальные программы)</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762D" w:rsidRDefault="00B3762D" w:rsidP="00B3762D">
            <w:pPr>
              <w:widowControl w:val="0"/>
              <w:autoSpaceDE w:val="0"/>
              <w:autoSpaceDN w:val="0"/>
              <w:adjustRightInd w:val="0"/>
              <w:jc w:val="center"/>
              <w:rPr>
                <w:rFonts w:ascii="Arial" w:hAnsi="Arial" w:cs="Arial"/>
              </w:rPr>
            </w:pPr>
            <w:r>
              <w:rPr>
                <w:color w:val="000000"/>
              </w:rPr>
              <w:t>Групп</w:t>
            </w:r>
            <w:proofErr w:type="gramStart"/>
            <w:r>
              <w:rPr>
                <w:color w:val="000000"/>
              </w:rPr>
              <w:t>а(</w:t>
            </w:r>
            <w:proofErr w:type="gramEnd"/>
            <w:r>
              <w:rPr>
                <w:color w:val="000000"/>
              </w:rPr>
              <w:t>группа и подгруппа) вида расходов</w:t>
            </w:r>
          </w:p>
        </w:tc>
        <w:tc>
          <w:tcPr>
            <w:tcW w:w="297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762D" w:rsidRDefault="00B3762D" w:rsidP="00B3762D">
            <w:pPr>
              <w:widowControl w:val="0"/>
              <w:autoSpaceDE w:val="0"/>
              <w:autoSpaceDN w:val="0"/>
              <w:adjustRightInd w:val="0"/>
              <w:jc w:val="center"/>
              <w:rPr>
                <w:rFonts w:ascii="Arial" w:hAnsi="Arial" w:cs="Arial"/>
              </w:rPr>
            </w:pPr>
            <w:r>
              <w:rPr>
                <w:color w:val="000000"/>
              </w:rPr>
              <w:t>Сумма</w:t>
            </w:r>
          </w:p>
        </w:tc>
      </w:tr>
      <w:tr w:rsidR="00B3762D" w:rsidTr="00B3762D">
        <w:trPr>
          <w:trHeight w:val="1849"/>
        </w:trPr>
        <w:tc>
          <w:tcPr>
            <w:tcW w:w="439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762D" w:rsidRDefault="00B3762D" w:rsidP="00B3762D">
            <w:pPr>
              <w:widowControl w:val="0"/>
              <w:autoSpaceDE w:val="0"/>
              <w:autoSpaceDN w:val="0"/>
              <w:adjustRightInd w:val="0"/>
              <w:rPr>
                <w:rFonts w:ascii="Arial" w:hAnsi="Arial" w:cs="Arial"/>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762D" w:rsidRDefault="00B3762D" w:rsidP="00B3762D">
            <w:pPr>
              <w:widowControl w:val="0"/>
              <w:autoSpaceDE w:val="0"/>
              <w:autoSpaceDN w:val="0"/>
              <w:adjustRightInd w:val="0"/>
              <w:rPr>
                <w:rFonts w:ascii="Arial" w:hAnsi="Arial" w:cs="Arial"/>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762D" w:rsidRDefault="00B3762D" w:rsidP="00B3762D">
            <w:pPr>
              <w:widowControl w:val="0"/>
              <w:autoSpaceDE w:val="0"/>
              <w:autoSpaceDN w:val="0"/>
              <w:adjustRightInd w:val="0"/>
              <w:rPr>
                <w:rFonts w:ascii="Arial" w:hAnsi="Arial" w:cs="Arial"/>
              </w:rPr>
            </w:pPr>
          </w:p>
        </w:tc>
        <w:tc>
          <w:tcPr>
            <w:tcW w:w="156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762D" w:rsidRDefault="00B3762D" w:rsidP="00B3762D">
            <w:pPr>
              <w:widowControl w:val="0"/>
              <w:autoSpaceDE w:val="0"/>
              <w:autoSpaceDN w:val="0"/>
              <w:adjustRightInd w:val="0"/>
              <w:rPr>
                <w:rFonts w:ascii="Arial" w:hAnsi="Arial" w:cs="Arial"/>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762D" w:rsidRDefault="00B3762D" w:rsidP="00B3762D">
            <w:pPr>
              <w:widowControl w:val="0"/>
              <w:autoSpaceDE w:val="0"/>
              <w:autoSpaceDN w:val="0"/>
              <w:adjustRightInd w:val="0"/>
              <w:rPr>
                <w:rFonts w:ascii="Arial" w:hAnsi="Arial" w:cs="Arial"/>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762D" w:rsidRDefault="00B3762D" w:rsidP="00B3762D">
            <w:pPr>
              <w:widowControl w:val="0"/>
              <w:autoSpaceDE w:val="0"/>
              <w:autoSpaceDN w:val="0"/>
              <w:adjustRightInd w:val="0"/>
              <w:jc w:val="center"/>
              <w:rPr>
                <w:rFonts w:ascii="Arial" w:hAnsi="Arial" w:cs="Arial"/>
              </w:rPr>
            </w:pPr>
            <w:r>
              <w:rPr>
                <w:color w:val="000000"/>
              </w:rPr>
              <w:t>2021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762D" w:rsidRDefault="00B3762D" w:rsidP="00B3762D">
            <w:pPr>
              <w:widowControl w:val="0"/>
              <w:autoSpaceDE w:val="0"/>
              <w:autoSpaceDN w:val="0"/>
              <w:adjustRightInd w:val="0"/>
              <w:jc w:val="center"/>
              <w:rPr>
                <w:rFonts w:ascii="Arial" w:hAnsi="Arial" w:cs="Arial"/>
              </w:rPr>
            </w:pPr>
            <w:r>
              <w:rPr>
                <w:color w:val="000000"/>
              </w:rPr>
              <w:t>2022 год</w:t>
            </w:r>
          </w:p>
        </w:tc>
      </w:tr>
      <w:tr w:rsidR="00B3762D" w:rsidTr="00B3762D">
        <w:trPr>
          <w:trHeight w:val="288"/>
        </w:trPr>
        <w:tc>
          <w:tcPr>
            <w:tcW w:w="439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3762D" w:rsidRDefault="00B3762D" w:rsidP="00B3762D">
            <w:pPr>
              <w:widowControl w:val="0"/>
              <w:autoSpaceDE w:val="0"/>
              <w:autoSpaceDN w:val="0"/>
              <w:adjustRightInd w:val="0"/>
              <w:jc w:val="center"/>
              <w:rPr>
                <w:rFonts w:ascii="Arial" w:hAnsi="Arial" w:cs="Arial"/>
              </w:rPr>
            </w:pPr>
            <w:r>
              <w:rPr>
                <w:color w:val="000000"/>
              </w:rPr>
              <w:t>1</w:t>
            </w: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3762D" w:rsidRDefault="00B3762D" w:rsidP="00B3762D">
            <w:pPr>
              <w:widowControl w:val="0"/>
              <w:autoSpaceDE w:val="0"/>
              <w:autoSpaceDN w:val="0"/>
              <w:adjustRightInd w:val="0"/>
              <w:jc w:val="center"/>
              <w:rPr>
                <w:rFonts w:ascii="Arial" w:hAnsi="Arial" w:cs="Arial"/>
              </w:rPr>
            </w:pPr>
            <w:r>
              <w:rPr>
                <w:color w:val="000000"/>
              </w:rPr>
              <w:t>2</w:t>
            </w: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3762D" w:rsidRDefault="00B3762D" w:rsidP="00B3762D">
            <w:pPr>
              <w:widowControl w:val="0"/>
              <w:autoSpaceDE w:val="0"/>
              <w:autoSpaceDN w:val="0"/>
              <w:adjustRightInd w:val="0"/>
              <w:jc w:val="center"/>
              <w:rPr>
                <w:rFonts w:ascii="Arial" w:hAnsi="Arial" w:cs="Arial"/>
              </w:rPr>
            </w:pPr>
            <w:r>
              <w:rPr>
                <w:color w:val="000000"/>
              </w:rPr>
              <w:t>3</w:t>
            </w:r>
          </w:p>
        </w:tc>
        <w:tc>
          <w:tcPr>
            <w:tcW w:w="15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3762D" w:rsidRDefault="00B3762D" w:rsidP="00B3762D">
            <w:pPr>
              <w:widowControl w:val="0"/>
              <w:autoSpaceDE w:val="0"/>
              <w:autoSpaceDN w:val="0"/>
              <w:adjustRightInd w:val="0"/>
              <w:jc w:val="center"/>
              <w:rPr>
                <w:rFonts w:ascii="Arial" w:hAnsi="Arial" w:cs="Arial"/>
              </w:rPr>
            </w:pPr>
            <w:r>
              <w:rPr>
                <w:color w:val="000000"/>
              </w:rPr>
              <w:t>4</w:t>
            </w: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3762D" w:rsidRDefault="00B3762D" w:rsidP="00B3762D">
            <w:pPr>
              <w:widowControl w:val="0"/>
              <w:autoSpaceDE w:val="0"/>
              <w:autoSpaceDN w:val="0"/>
              <w:adjustRightInd w:val="0"/>
              <w:jc w:val="center"/>
              <w:rPr>
                <w:rFonts w:ascii="Arial" w:hAnsi="Arial" w:cs="Arial"/>
              </w:rPr>
            </w:pPr>
            <w:r>
              <w:rPr>
                <w:color w:val="000000"/>
              </w:rPr>
              <w:t>5</w:t>
            </w:r>
          </w:p>
        </w:tc>
        <w:tc>
          <w:tcPr>
            <w:tcW w:w="155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3762D" w:rsidRDefault="00B3762D" w:rsidP="00B3762D">
            <w:pPr>
              <w:widowControl w:val="0"/>
              <w:autoSpaceDE w:val="0"/>
              <w:autoSpaceDN w:val="0"/>
              <w:adjustRightInd w:val="0"/>
              <w:jc w:val="center"/>
              <w:rPr>
                <w:rFonts w:ascii="Arial" w:hAnsi="Arial" w:cs="Arial"/>
              </w:rPr>
            </w:pPr>
            <w:r>
              <w:rPr>
                <w:color w:val="000000"/>
              </w:rPr>
              <w:t>6</w:t>
            </w:r>
          </w:p>
        </w:tc>
        <w:tc>
          <w:tcPr>
            <w:tcW w:w="141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3762D" w:rsidRDefault="00B3762D" w:rsidP="00B3762D">
            <w:pPr>
              <w:widowControl w:val="0"/>
              <w:autoSpaceDE w:val="0"/>
              <w:autoSpaceDN w:val="0"/>
              <w:adjustRightInd w:val="0"/>
              <w:jc w:val="center"/>
              <w:rPr>
                <w:rFonts w:ascii="Arial" w:hAnsi="Arial" w:cs="Arial"/>
              </w:rPr>
            </w:pPr>
            <w:r>
              <w:rPr>
                <w:color w:val="000000"/>
              </w:rPr>
              <w:t>7</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3762D" w:rsidRPr="00970D5D" w:rsidRDefault="00B3762D" w:rsidP="00B3762D">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3762D" w:rsidRPr="00970D5D" w:rsidRDefault="00B3762D" w:rsidP="00B3762D">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3762D" w:rsidRPr="00970D5D" w:rsidRDefault="00B3762D" w:rsidP="00B3762D">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3762D" w:rsidRPr="00970D5D" w:rsidRDefault="00B3762D" w:rsidP="00B3762D">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3762D" w:rsidRPr="00970D5D" w:rsidRDefault="00B3762D" w:rsidP="00B3762D">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3762D" w:rsidRPr="00970D5D" w:rsidRDefault="00B3762D" w:rsidP="00B3762D">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3762D" w:rsidRPr="00970D5D" w:rsidRDefault="00B3762D" w:rsidP="00B3762D">
            <w:pPr>
              <w:widowControl w:val="0"/>
              <w:autoSpaceDE w:val="0"/>
              <w:autoSpaceDN w:val="0"/>
              <w:adjustRightInd w:val="0"/>
            </w:pP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pPr>
            <w:r w:rsidRPr="00970D5D">
              <w:rPr>
                <w:b/>
                <w:bCs/>
                <w:color w:val="000000"/>
                <w:sz w:val="22"/>
                <w:szCs w:val="22"/>
              </w:rPr>
              <w:t>Всего</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762D" w:rsidRPr="00970D5D" w:rsidRDefault="00B3762D" w:rsidP="00B3762D">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3762D" w:rsidRPr="00970D5D" w:rsidRDefault="00B3762D" w:rsidP="00B3762D">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Mar>
              <w:left w:w="100" w:type="dxa"/>
            </w:tcMar>
          </w:tcPr>
          <w:p w:rsidR="00B3762D" w:rsidRPr="00970D5D" w:rsidRDefault="00B3762D" w:rsidP="00B3762D">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left w:w="100" w:type="dxa"/>
            </w:tcMar>
          </w:tcPr>
          <w:p w:rsidR="00B3762D" w:rsidRPr="00970D5D" w:rsidRDefault="00B3762D" w:rsidP="00B3762D">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970D5D" w:rsidRDefault="00B3762D" w:rsidP="00B3762D">
            <w:pPr>
              <w:widowControl w:val="0"/>
              <w:autoSpaceDE w:val="0"/>
              <w:autoSpaceDN w:val="0"/>
              <w:adjustRightInd w:val="0"/>
              <w:jc w:val="right"/>
            </w:pPr>
            <w:r w:rsidRPr="00970D5D">
              <w:rPr>
                <w:b/>
                <w:bCs/>
                <w:color w:val="000000"/>
                <w:sz w:val="22"/>
                <w:szCs w:val="22"/>
              </w:rPr>
              <w:t>4 701 677,00</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970D5D" w:rsidRDefault="00B3762D" w:rsidP="00B3762D">
            <w:pPr>
              <w:widowControl w:val="0"/>
              <w:autoSpaceDE w:val="0"/>
              <w:autoSpaceDN w:val="0"/>
              <w:adjustRightInd w:val="0"/>
              <w:jc w:val="right"/>
            </w:pPr>
            <w:r w:rsidRPr="00970D5D">
              <w:rPr>
                <w:b/>
                <w:bCs/>
                <w:color w:val="000000"/>
                <w:sz w:val="22"/>
                <w:szCs w:val="22"/>
              </w:rPr>
              <w:t>4 965 006,00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shd w:val="clear" w:color="auto" w:fill="FFFFFF"/>
            <w:vAlign w:val="bottom"/>
          </w:tcPr>
          <w:p w:rsidR="00B3762D" w:rsidRPr="00970D5D" w:rsidRDefault="00B3762D" w:rsidP="00B3762D">
            <w:pPr>
              <w:widowControl w:val="0"/>
              <w:autoSpaceDE w:val="0"/>
              <w:autoSpaceDN w:val="0"/>
              <w:adjustRightInd w:val="0"/>
              <w:jc w:val="both"/>
            </w:pPr>
            <w:r w:rsidRPr="00970D5D">
              <w:rPr>
                <w:b/>
                <w:bCs/>
                <w:color w:val="000000"/>
                <w:sz w:val="22"/>
                <w:szCs w:val="22"/>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b/>
                <w:bCs/>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970D5D"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970D5D" w:rsidRDefault="00B3762D" w:rsidP="00B3762D">
            <w:pPr>
              <w:widowControl w:val="0"/>
              <w:autoSpaceDE w:val="0"/>
              <w:autoSpaceDN w:val="0"/>
              <w:adjustRightInd w:val="0"/>
              <w:jc w:val="right"/>
            </w:pPr>
            <w:r w:rsidRPr="00970D5D">
              <w:rPr>
                <w:b/>
                <w:bCs/>
                <w:color w:val="000000"/>
                <w:sz w:val="22"/>
                <w:szCs w:val="22"/>
              </w:rPr>
              <w:t>1 777 905,00</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970D5D" w:rsidRDefault="00B3762D" w:rsidP="00B3762D">
            <w:pPr>
              <w:widowControl w:val="0"/>
              <w:autoSpaceDE w:val="0"/>
              <w:autoSpaceDN w:val="0"/>
              <w:adjustRightInd w:val="0"/>
              <w:jc w:val="right"/>
            </w:pPr>
            <w:r w:rsidRPr="00970D5D">
              <w:rPr>
                <w:b/>
                <w:bCs/>
                <w:color w:val="000000"/>
                <w:sz w:val="22"/>
                <w:szCs w:val="22"/>
              </w:rPr>
              <w:t>1 777 905,00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04</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1 270 186,00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1 270 186,00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Муниципальная программа "Развитие потенциала муниципального управления"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04</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Ч500000000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1 270 186,00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1 270 186,00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Обеспечение реализации муниципальной программы "Развитие потенциала муниципального управления"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04</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Ч5Э0000000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1 270 186,00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1 270 186,00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Основное мероприятие "</w:t>
            </w:r>
            <w:proofErr w:type="spellStart"/>
            <w:r w:rsidRPr="00970D5D">
              <w:rPr>
                <w:color w:val="000000"/>
                <w:sz w:val="22"/>
                <w:szCs w:val="22"/>
              </w:rPr>
              <w:t>Общепрограммные</w:t>
            </w:r>
            <w:proofErr w:type="spellEnd"/>
            <w:r w:rsidRPr="00970D5D">
              <w:rPr>
                <w:color w:val="000000"/>
                <w:sz w:val="22"/>
                <w:szCs w:val="22"/>
              </w:rPr>
              <w:t xml:space="preserve"> расходы"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04</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Ч5Э0100000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1 270 186,00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1 270 186,00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Обеспечение функций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04</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Ч5Э0100200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1 270 186,00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1 270 186,00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04</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Ч5Э0100200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1 095 317,00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1 095 317,00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04</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Ч5Э0100200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120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1 095 317,00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1 095 317,00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04</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Ч5Э0100200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200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164 107,00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164 107,00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04</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Ч5Э0100200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240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164 107,00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164 107,00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04</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Ч5Э0100200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800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10 762,00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10 762,00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04</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Ч5Э0100200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850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10 762,00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10 762,00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lastRenderedPageBreak/>
              <w:t>Резервные фонды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1 000,00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Муниципальная программа "Управление общественными финансами и муниципальным долгом"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Ч400000000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1 000,00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Ч410000000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1 000,00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Основное мероприятие "Развитие бюджетного планирования, формирование бюджета на очередной финансовый год и плановый период"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Ч410100000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1 000,00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 xml:space="preserve">Резервный фонд администрации </w:t>
            </w:r>
            <w:proofErr w:type="gramStart"/>
            <w:r w:rsidRPr="00970D5D">
              <w:rPr>
                <w:color w:val="000000"/>
                <w:sz w:val="22"/>
                <w:szCs w:val="22"/>
              </w:rPr>
              <w:t>муниципального</w:t>
            </w:r>
            <w:proofErr w:type="gramEnd"/>
            <w:r w:rsidRPr="00970D5D">
              <w:rPr>
                <w:color w:val="000000"/>
                <w:sz w:val="22"/>
                <w:szCs w:val="22"/>
              </w:rPr>
              <w:t xml:space="preserve"> образования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Ч410173430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1 000,00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Ч410173430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800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1 000,00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Резервные средства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Ч410173430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870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1 000,00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506 719,00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506 719,00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Муниципальная программа "Развитие потенциала муниципального управления"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Ч500000000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506 719,00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506 719,00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Обеспечение реализации муниципальной программы "Развитие потенциала муниципального управления"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Ч5Э0000000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506 719,00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506 719,00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Основное мероприятие "</w:t>
            </w:r>
            <w:proofErr w:type="spellStart"/>
            <w:r w:rsidRPr="00970D5D">
              <w:rPr>
                <w:color w:val="000000"/>
                <w:sz w:val="22"/>
                <w:szCs w:val="22"/>
              </w:rPr>
              <w:t>Общепрограммные</w:t>
            </w:r>
            <w:proofErr w:type="spellEnd"/>
            <w:r w:rsidRPr="00970D5D">
              <w:rPr>
                <w:color w:val="000000"/>
                <w:sz w:val="22"/>
                <w:szCs w:val="22"/>
              </w:rPr>
              <w:t xml:space="preserve"> расходы"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Ч5Э0100000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506 719,00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506 719,00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Обеспечение деятельности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Ч5Э0100600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458 046,00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458 046,00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Ч5Э0100600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458 046,00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458 046,00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Ч5Э0100600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120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458 046,00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458 046,00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 xml:space="preserve">Выполнение других обязательств </w:t>
            </w:r>
            <w:proofErr w:type="gramStart"/>
            <w:r w:rsidRPr="00970D5D">
              <w:rPr>
                <w:color w:val="000000"/>
                <w:sz w:val="22"/>
                <w:szCs w:val="22"/>
              </w:rPr>
              <w:t>муниципального</w:t>
            </w:r>
            <w:proofErr w:type="gramEnd"/>
            <w:r w:rsidRPr="00970D5D">
              <w:rPr>
                <w:color w:val="000000"/>
                <w:sz w:val="22"/>
                <w:szCs w:val="22"/>
              </w:rPr>
              <w:t xml:space="preserve"> образования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Ч5Э0173770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3 123,00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3 123,00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Ч5Э0173770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800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3 123,00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3 123,00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Ч5Э0173770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850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3 123,00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3 123,00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 xml:space="preserve">Организация и проведение выборов в законодательные (представительные) органы </w:t>
            </w:r>
            <w:proofErr w:type="gramStart"/>
            <w:r w:rsidRPr="00970D5D">
              <w:rPr>
                <w:color w:val="000000"/>
                <w:sz w:val="22"/>
                <w:szCs w:val="22"/>
              </w:rPr>
              <w:t>муниципального</w:t>
            </w:r>
            <w:proofErr w:type="gramEnd"/>
            <w:r w:rsidRPr="00970D5D">
              <w:rPr>
                <w:color w:val="000000"/>
                <w:sz w:val="22"/>
                <w:szCs w:val="22"/>
              </w:rPr>
              <w:t xml:space="preserve"> образования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Ч5Э0173790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45 550,00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45 550,00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Ч5Э0173790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800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45 550,00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45 550,00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Специальные расходы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Ч5Э0173790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880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45 550,00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45 550,00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shd w:val="clear" w:color="auto" w:fill="FFFFFF"/>
            <w:vAlign w:val="bottom"/>
          </w:tcPr>
          <w:p w:rsidR="00B3762D" w:rsidRPr="00970D5D" w:rsidRDefault="00B3762D" w:rsidP="00B3762D">
            <w:pPr>
              <w:widowControl w:val="0"/>
              <w:autoSpaceDE w:val="0"/>
              <w:autoSpaceDN w:val="0"/>
              <w:adjustRightInd w:val="0"/>
              <w:jc w:val="both"/>
            </w:pPr>
            <w:r w:rsidRPr="00970D5D">
              <w:rPr>
                <w:b/>
                <w:bCs/>
                <w:color w:val="000000"/>
                <w:sz w:val="22"/>
                <w:szCs w:val="22"/>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b/>
                <w:bCs/>
                <w:color w:val="000000"/>
                <w:sz w:val="22"/>
                <w:szCs w:val="22"/>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970D5D"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970D5D" w:rsidRDefault="00B3762D" w:rsidP="00B3762D">
            <w:pPr>
              <w:widowControl w:val="0"/>
              <w:autoSpaceDE w:val="0"/>
              <w:autoSpaceDN w:val="0"/>
              <w:adjustRightInd w:val="0"/>
              <w:jc w:val="right"/>
            </w:pPr>
            <w:r w:rsidRPr="00970D5D">
              <w:rPr>
                <w:b/>
                <w:bCs/>
                <w:color w:val="000000"/>
                <w:sz w:val="22"/>
                <w:szCs w:val="22"/>
              </w:rPr>
              <w:t>90 344,00</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970D5D" w:rsidRDefault="00B3762D" w:rsidP="00B3762D">
            <w:pPr>
              <w:widowControl w:val="0"/>
              <w:autoSpaceDE w:val="0"/>
              <w:autoSpaceDN w:val="0"/>
              <w:adjustRightInd w:val="0"/>
              <w:jc w:val="right"/>
            </w:pPr>
            <w:r w:rsidRPr="00970D5D">
              <w:rPr>
                <w:b/>
                <w:bCs/>
                <w:color w:val="000000"/>
                <w:sz w:val="22"/>
                <w:szCs w:val="22"/>
              </w:rPr>
              <w:t>93 804,00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02</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90 344,00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93 804,00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Муниципальная программа "Управление общественными финансами и муниципальным долгом"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02</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Ч400000000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90 344,00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93 804,00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 xml:space="preserve">Подпрограмма "Совершенствование бюджетной политики и обеспечение сбалансированности бюджета" </w:t>
            </w:r>
            <w:r w:rsidRPr="00970D5D">
              <w:rPr>
                <w:color w:val="000000"/>
                <w:sz w:val="22"/>
                <w:szCs w:val="22"/>
              </w:rPr>
              <w:lastRenderedPageBreak/>
              <w:t>муниципальной программы "Управление общественными финансами и муниципальным долгом"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lastRenderedPageBreak/>
              <w:t>02</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Ч410000000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90 344,00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93 804,00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02</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Ч410400000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90 344,00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93 804,00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02</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Ч410451180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90 344,00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93 804,00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02</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Ч410451180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90 344,00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93 804,00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02</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Ч410451180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120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90 344,00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93 804,00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shd w:val="clear" w:color="auto" w:fill="FFFFFF"/>
            <w:vAlign w:val="bottom"/>
          </w:tcPr>
          <w:p w:rsidR="00B3762D" w:rsidRPr="00970D5D" w:rsidRDefault="00B3762D" w:rsidP="00B3762D">
            <w:pPr>
              <w:widowControl w:val="0"/>
              <w:autoSpaceDE w:val="0"/>
              <w:autoSpaceDN w:val="0"/>
              <w:adjustRightInd w:val="0"/>
              <w:jc w:val="both"/>
            </w:pPr>
            <w:r w:rsidRPr="00970D5D">
              <w:rPr>
                <w:b/>
                <w:bCs/>
                <w:color w:val="000000"/>
                <w:sz w:val="22"/>
                <w:szCs w:val="22"/>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b/>
                <w:bCs/>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970D5D"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970D5D" w:rsidRDefault="00B3762D" w:rsidP="00B3762D">
            <w:pPr>
              <w:widowControl w:val="0"/>
              <w:autoSpaceDE w:val="0"/>
              <w:autoSpaceDN w:val="0"/>
              <w:adjustRightInd w:val="0"/>
              <w:jc w:val="right"/>
            </w:pPr>
            <w:r w:rsidRPr="00970D5D">
              <w:rPr>
                <w:b/>
                <w:bCs/>
                <w:color w:val="000000"/>
                <w:sz w:val="22"/>
                <w:szCs w:val="22"/>
              </w:rPr>
              <w:t>1 349 295,00</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970D5D" w:rsidRDefault="00B3762D" w:rsidP="00B3762D">
            <w:pPr>
              <w:widowControl w:val="0"/>
              <w:autoSpaceDE w:val="0"/>
              <w:autoSpaceDN w:val="0"/>
              <w:adjustRightInd w:val="0"/>
              <w:jc w:val="right"/>
            </w:pPr>
            <w:r w:rsidRPr="00970D5D">
              <w:rPr>
                <w:b/>
                <w:bCs/>
                <w:color w:val="000000"/>
                <w:sz w:val="22"/>
                <w:szCs w:val="22"/>
              </w:rPr>
              <w:t>1 707 455,00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09</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1 329 295,00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1 687 455,00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Муниципальная программа "Развитие транспортной системы"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09</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Ч200000000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1 329 295,00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1 687 455,00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Подпрограмма "Безопасные и качественные автомобильные дороги" муниципальной программы "Развитие транспортной системы"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09</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Ч210000000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1 329 295,00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1 687 455,00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Основное мероприятие "Мероприятия, реализуемые с привлечением межбюджетных трансфертов бюджетам другого уровня"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09</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Ч210300000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1 329 295,00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1 687 455,00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Капитальный ремонт и ремонт автомобильных дорог общего пользования местного значения в границах населенных пунктов поселения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09</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Ч210374191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464 855,00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425 059,00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09</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Ч210374191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200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464 855,00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425 059,00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09</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Ч210374191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240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464 855,00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425 059,00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Капитальный ремонт и ремонт автомобильных дорог общего пользования местного значения в границах населенных пунктов поселения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09</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Ч2103S4191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491 369,00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889 325,00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09</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Ч2103S4191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200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491 369,00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889 325,00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09</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Ч2103S4191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240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491 369,00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889 325,00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Содержание автомобильных дорог общего пользования местного значения в границах населенных пунктов поселения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09</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Ч2103S4192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373 071,00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373 071,00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09</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Ч2103S4192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200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373 071,00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373 071,00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09</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Ч2103S4192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240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373 071,00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373 071,00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12</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20 000,00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20 000,00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 xml:space="preserve">Муниципальная программа "Развитие </w:t>
            </w:r>
            <w:proofErr w:type="gramStart"/>
            <w:r w:rsidRPr="00970D5D">
              <w:rPr>
                <w:color w:val="000000"/>
                <w:sz w:val="22"/>
                <w:szCs w:val="22"/>
              </w:rPr>
              <w:t>земельных</w:t>
            </w:r>
            <w:proofErr w:type="gramEnd"/>
            <w:r w:rsidRPr="00970D5D">
              <w:rPr>
                <w:color w:val="000000"/>
                <w:sz w:val="22"/>
                <w:szCs w:val="22"/>
              </w:rPr>
              <w:t xml:space="preserve"> и имущественных отношений"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12</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A400000000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20 000,00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20 000,00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 xml:space="preserve">Подпрограмма "Управление муниципальным имуществом" муниципальной программы "Развитие </w:t>
            </w:r>
            <w:proofErr w:type="gramStart"/>
            <w:r w:rsidRPr="00970D5D">
              <w:rPr>
                <w:color w:val="000000"/>
                <w:sz w:val="22"/>
                <w:szCs w:val="22"/>
              </w:rPr>
              <w:t>земельных</w:t>
            </w:r>
            <w:proofErr w:type="gramEnd"/>
            <w:r w:rsidRPr="00970D5D">
              <w:rPr>
                <w:color w:val="000000"/>
                <w:sz w:val="22"/>
                <w:szCs w:val="22"/>
              </w:rPr>
              <w:t xml:space="preserve"> и имущественных отношений"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12</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A410000000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20 000,00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20 000,00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12</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A410200000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20 000,00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20 000,00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 xml:space="preserve">Проведение землеустроительных (кадастровых) работ по земельным участкам, находящимся в собственности </w:t>
            </w:r>
            <w:proofErr w:type="gramStart"/>
            <w:r w:rsidRPr="00970D5D">
              <w:rPr>
                <w:color w:val="000000"/>
                <w:sz w:val="22"/>
                <w:szCs w:val="22"/>
              </w:rPr>
              <w:t>муниципального</w:t>
            </w:r>
            <w:proofErr w:type="gramEnd"/>
            <w:r w:rsidRPr="00970D5D">
              <w:rPr>
                <w:color w:val="000000"/>
                <w:sz w:val="22"/>
                <w:szCs w:val="22"/>
              </w:rPr>
              <w:t xml:space="preserve"> образования, и внесение сведений в кадастр недвижимости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12</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A410277590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20 000,00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20 000,00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12</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A410277590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200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20 000,00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20 000,00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12</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A410277590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240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20 000,00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20 000,00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shd w:val="clear" w:color="auto" w:fill="FFFFFF"/>
            <w:vAlign w:val="bottom"/>
          </w:tcPr>
          <w:p w:rsidR="00B3762D" w:rsidRPr="00970D5D" w:rsidRDefault="00B3762D" w:rsidP="00B3762D">
            <w:pPr>
              <w:widowControl w:val="0"/>
              <w:autoSpaceDE w:val="0"/>
              <w:autoSpaceDN w:val="0"/>
              <w:adjustRightInd w:val="0"/>
              <w:jc w:val="both"/>
            </w:pPr>
            <w:r w:rsidRPr="00970D5D">
              <w:rPr>
                <w:b/>
                <w:bCs/>
                <w:color w:val="000000"/>
                <w:sz w:val="22"/>
                <w:szCs w:val="22"/>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b/>
                <w:bCs/>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970D5D"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970D5D" w:rsidRDefault="00B3762D" w:rsidP="00B3762D">
            <w:pPr>
              <w:widowControl w:val="0"/>
              <w:autoSpaceDE w:val="0"/>
              <w:autoSpaceDN w:val="0"/>
              <w:adjustRightInd w:val="0"/>
              <w:jc w:val="right"/>
            </w:pPr>
            <w:r w:rsidRPr="00970D5D">
              <w:rPr>
                <w:b/>
                <w:bCs/>
                <w:color w:val="000000"/>
                <w:sz w:val="22"/>
                <w:szCs w:val="22"/>
              </w:rPr>
              <w:t>118 911,00</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970D5D" w:rsidRDefault="00B3762D" w:rsidP="00B3762D">
            <w:pPr>
              <w:widowControl w:val="0"/>
              <w:autoSpaceDE w:val="0"/>
              <w:autoSpaceDN w:val="0"/>
              <w:adjustRightInd w:val="0"/>
              <w:jc w:val="right"/>
            </w:pPr>
            <w:r w:rsidRPr="00970D5D">
              <w:rPr>
                <w:b/>
                <w:bCs/>
                <w:color w:val="000000"/>
                <w:sz w:val="22"/>
                <w:szCs w:val="22"/>
              </w:rPr>
              <w:t>118 911,00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Благоустройство</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118 911,00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118 911,00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Муниципальная  программа "Формирование современной городской среды на территории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A500000000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118 911,00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118 911,00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A510000000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118 911,00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118 911,00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Основное мероприятие "Содействие благоустройству населенных пунктов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A510200000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118 911,00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118 911,00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Уличное освещение</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A510277400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98 911,00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98 911,00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A510277400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200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98 911,00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98 911,00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A510277400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240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98 911,00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98 911,00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Реализация мероприятий по благоустройству территории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A510277420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20 000,00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20 000,00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A510277420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200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20 000,00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20 000,00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 xml:space="preserve">Иные закупки товаров, работ и услуг для </w:t>
            </w:r>
            <w:r w:rsidRPr="00970D5D">
              <w:rPr>
                <w:color w:val="000000"/>
                <w:sz w:val="22"/>
                <w:szCs w:val="22"/>
              </w:rPr>
              <w:lastRenderedPageBreak/>
              <w:t>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lastRenderedPageBreak/>
              <w:t>05</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03</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A510277420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240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20 000,00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20 000,00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shd w:val="clear" w:color="auto" w:fill="FFFFFF"/>
            <w:vAlign w:val="bottom"/>
          </w:tcPr>
          <w:p w:rsidR="00B3762D" w:rsidRPr="00970D5D" w:rsidRDefault="00B3762D" w:rsidP="00B3762D">
            <w:pPr>
              <w:widowControl w:val="0"/>
              <w:autoSpaceDE w:val="0"/>
              <w:autoSpaceDN w:val="0"/>
              <w:adjustRightInd w:val="0"/>
              <w:jc w:val="both"/>
            </w:pPr>
            <w:r w:rsidRPr="00970D5D">
              <w:rPr>
                <w:b/>
                <w:bCs/>
                <w:color w:val="000000"/>
                <w:sz w:val="22"/>
                <w:szCs w:val="22"/>
              </w:rPr>
              <w:lastRenderedPageBreak/>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b/>
                <w:bCs/>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970D5D"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970D5D" w:rsidRDefault="00B3762D" w:rsidP="00B3762D">
            <w:pPr>
              <w:widowControl w:val="0"/>
              <w:autoSpaceDE w:val="0"/>
              <w:autoSpaceDN w:val="0"/>
              <w:adjustRightInd w:val="0"/>
              <w:jc w:val="right"/>
            </w:pPr>
            <w:r w:rsidRPr="00970D5D">
              <w:rPr>
                <w:b/>
                <w:bCs/>
                <w:color w:val="000000"/>
                <w:sz w:val="22"/>
                <w:szCs w:val="22"/>
              </w:rPr>
              <w:t>1 363 222,00</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970D5D" w:rsidRDefault="00B3762D" w:rsidP="00B3762D">
            <w:pPr>
              <w:widowControl w:val="0"/>
              <w:autoSpaceDE w:val="0"/>
              <w:autoSpaceDN w:val="0"/>
              <w:adjustRightInd w:val="0"/>
              <w:jc w:val="right"/>
            </w:pPr>
            <w:r w:rsidRPr="00970D5D">
              <w:rPr>
                <w:b/>
                <w:bCs/>
                <w:color w:val="000000"/>
                <w:sz w:val="22"/>
                <w:szCs w:val="22"/>
              </w:rPr>
              <w:t>1 264 931,00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Культура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1 363 222,00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1 264 931,00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Муниципальная программа "Социальная поддержка граждан"</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Ц300000000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17 000,00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17 000,00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Подпрограмма " Социальная защита населения" муниципальной программы "Социальная поддержка граждан"</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Ц310000000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17 000,00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17 000,00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Основное мероприятие "Создание благоприятных условий жизнедеятельности ветеранам, гражданам пожилого возраста, инвалидам"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Ц310500000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17 000,00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17 000,00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Проведение мероприятий, связанных с празднованием годовщины Победы в Великой Отечественной войне</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Ц310510640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10 000,00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10 000,00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Ц310510640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200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10 000,00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10 000,00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Ц310510640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240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10 000,00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10 000,00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Осуществление мероприятий, связанных с проведением Дня пожилых людей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Ц310574810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7 000,00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7 000,00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Ц310574810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200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7 000,00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7 000,00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Ц310574810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240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7 000,00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7 000,00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Муниципальная программа "Развитие культуры"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Ц400000000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1 346 222,00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1 247 931,00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Подпрограмма "Развитие культуры" муниципальной программы "Развитие культуры"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Ц410000000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1 346 222,00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1 247 931,00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rPr>
                <w:color w:val="000000"/>
              </w:rPr>
            </w:pPr>
            <w:r w:rsidRPr="00970D5D">
              <w:rPr>
                <w:color w:val="000000"/>
                <w:sz w:val="22"/>
                <w:szCs w:val="22"/>
              </w:rPr>
              <w:t>Основное мероприятие "Сохранение и развитие народного творчества"</w:t>
            </w:r>
          </w:p>
          <w:p w:rsidR="00B3762D" w:rsidRPr="00970D5D" w:rsidRDefault="00B3762D" w:rsidP="00B3762D">
            <w:pPr>
              <w:widowControl w:val="0"/>
              <w:autoSpaceDE w:val="0"/>
              <w:autoSpaceDN w:val="0"/>
              <w:adjustRightInd w:val="0"/>
              <w:jc w:val="both"/>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Ц410700000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1 346 222,00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1 247 931,00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 xml:space="preserve">Обеспечение деятельности муниципальных учреждений </w:t>
            </w:r>
            <w:proofErr w:type="spellStart"/>
            <w:r w:rsidRPr="00970D5D">
              <w:rPr>
                <w:color w:val="000000"/>
                <w:sz w:val="22"/>
                <w:szCs w:val="22"/>
              </w:rPr>
              <w:t>культурно-досугового</w:t>
            </w:r>
            <w:proofErr w:type="spellEnd"/>
            <w:r w:rsidRPr="00970D5D">
              <w:rPr>
                <w:color w:val="000000"/>
                <w:sz w:val="22"/>
                <w:szCs w:val="22"/>
              </w:rPr>
              <w:t xml:space="preserve"> типа и народного творчества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Ц41077A390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1 346 222,00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1 247 931,00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Ц41077A390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200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535 181,00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535 181,00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Ц41077A390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240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535 181,00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535 181,00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Ц41077A390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500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811 041,00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712 750,00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Ц41077A390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540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811 041,00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712 750,00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shd w:val="clear" w:color="auto" w:fill="FFFFFF"/>
            <w:vAlign w:val="bottom"/>
          </w:tcPr>
          <w:p w:rsidR="00B3762D" w:rsidRPr="00970D5D" w:rsidRDefault="00B3762D" w:rsidP="00B3762D">
            <w:pPr>
              <w:widowControl w:val="0"/>
              <w:autoSpaceDE w:val="0"/>
              <w:autoSpaceDN w:val="0"/>
              <w:adjustRightInd w:val="0"/>
              <w:jc w:val="both"/>
            </w:pPr>
            <w:r w:rsidRPr="00970D5D">
              <w:rPr>
                <w:b/>
                <w:bCs/>
                <w:color w:val="000000"/>
                <w:sz w:val="22"/>
                <w:szCs w:val="22"/>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b/>
                <w:bCs/>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970D5D"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970D5D" w:rsidRDefault="00B3762D" w:rsidP="00B3762D">
            <w:pPr>
              <w:widowControl w:val="0"/>
              <w:autoSpaceDE w:val="0"/>
              <w:autoSpaceDN w:val="0"/>
              <w:adjustRightInd w:val="0"/>
              <w:jc w:val="right"/>
            </w:pPr>
            <w:r w:rsidRPr="00970D5D">
              <w:rPr>
                <w:b/>
                <w:bCs/>
                <w:color w:val="000000"/>
                <w:sz w:val="22"/>
                <w:szCs w:val="22"/>
              </w:rPr>
              <w:t>2 000,00</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970D5D" w:rsidRDefault="00B3762D" w:rsidP="00B3762D">
            <w:pPr>
              <w:widowControl w:val="0"/>
              <w:autoSpaceDE w:val="0"/>
              <w:autoSpaceDN w:val="0"/>
              <w:adjustRightInd w:val="0"/>
              <w:jc w:val="right"/>
            </w:pPr>
            <w:r w:rsidRPr="00970D5D">
              <w:rPr>
                <w:b/>
                <w:bCs/>
                <w:color w:val="000000"/>
                <w:sz w:val="22"/>
                <w:szCs w:val="22"/>
              </w:rPr>
              <w:t>2 000,00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Физическая культура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2 000,00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2 000,00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 xml:space="preserve">Муниципальная программа "Развитие </w:t>
            </w:r>
            <w:proofErr w:type="gramStart"/>
            <w:r w:rsidRPr="00970D5D">
              <w:rPr>
                <w:color w:val="000000"/>
                <w:sz w:val="22"/>
                <w:szCs w:val="22"/>
              </w:rPr>
              <w:t>физической</w:t>
            </w:r>
            <w:proofErr w:type="gramEnd"/>
            <w:r w:rsidRPr="00970D5D">
              <w:rPr>
                <w:color w:val="000000"/>
                <w:sz w:val="22"/>
                <w:szCs w:val="22"/>
              </w:rPr>
              <w:t xml:space="preserve"> культуры и спорта"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Ц500000000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2 000,00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2 000,00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Подпрограмма "Развитие физической культуры и массового спорта" муниципальной программы "Развитие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Ц510000000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2 000,00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2 000,00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lastRenderedPageBreak/>
              <w:t>Основное мероприятие "Физкультурно-оздоровительная и спортивно-массовая работа с населением"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Ц510100000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2 000,00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2 000,00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Организация и проведение официальных физкультурных мероприятий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Ц510111390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2 000,00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2 000,00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Ц510111390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200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2 000,00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2 000,00</w:t>
            </w:r>
          </w:p>
        </w:tc>
      </w:tr>
      <w:tr w:rsidR="00B3762D" w:rsidRPr="00970D5D" w:rsidTr="00B3762D">
        <w:trPr>
          <w:trHeight w:val="288"/>
        </w:trPr>
        <w:tc>
          <w:tcPr>
            <w:tcW w:w="4395" w:type="dxa"/>
            <w:tcBorders>
              <w:top w:val="single" w:sz="4" w:space="0" w:color="auto"/>
              <w:left w:val="single" w:sz="4" w:space="0" w:color="auto"/>
              <w:bottom w:val="single" w:sz="4" w:space="0" w:color="auto"/>
              <w:right w:val="single" w:sz="4" w:space="0" w:color="auto"/>
            </w:tcBorders>
            <w:vAlign w:val="bottom"/>
          </w:tcPr>
          <w:p w:rsidR="00B3762D" w:rsidRPr="00970D5D" w:rsidRDefault="00B3762D" w:rsidP="00B3762D">
            <w:pPr>
              <w:widowControl w:val="0"/>
              <w:autoSpaceDE w:val="0"/>
              <w:autoSpaceDN w:val="0"/>
              <w:adjustRightInd w:val="0"/>
              <w:jc w:val="both"/>
            </w:pPr>
            <w:r w:rsidRPr="00970D5D">
              <w:rPr>
                <w:color w:val="000000"/>
                <w:sz w:val="22"/>
                <w:szCs w:val="2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Ц510111390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center"/>
            </w:pPr>
            <w:r w:rsidRPr="00970D5D">
              <w:rPr>
                <w:color w:val="000000"/>
                <w:sz w:val="22"/>
                <w:szCs w:val="22"/>
              </w:rPr>
              <w:t>240</w:t>
            </w:r>
          </w:p>
        </w:tc>
        <w:tc>
          <w:tcPr>
            <w:tcW w:w="1559"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2 000,00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970D5D" w:rsidRDefault="00B3762D" w:rsidP="00B3762D">
            <w:pPr>
              <w:widowControl w:val="0"/>
              <w:autoSpaceDE w:val="0"/>
              <w:autoSpaceDN w:val="0"/>
              <w:adjustRightInd w:val="0"/>
              <w:jc w:val="right"/>
            </w:pPr>
            <w:r w:rsidRPr="00970D5D">
              <w:rPr>
                <w:color w:val="000000"/>
                <w:sz w:val="22"/>
                <w:szCs w:val="22"/>
              </w:rPr>
              <w:t>2 000,00</w:t>
            </w:r>
          </w:p>
        </w:tc>
      </w:tr>
    </w:tbl>
    <w:p w:rsidR="00B3762D" w:rsidRDefault="00B3762D" w:rsidP="00B3762D"/>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tbl>
      <w:tblPr>
        <w:tblW w:w="10491" w:type="dxa"/>
        <w:tblInd w:w="-426" w:type="dxa"/>
        <w:tblLayout w:type="fixed"/>
        <w:tblLook w:val="0000"/>
      </w:tblPr>
      <w:tblGrid>
        <w:gridCol w:w="568"/>
        <w:gridCol w:w="4394"/>
        <w:gridCol w:w="1701"/>
        <w:gridCol w:w="709"/>
        <w:gridCol w:w="567"/>
        <w:gridCol w:w="567"/>
        <w:gridCol w:w="1985"/>
      </w:tblGrid>
      <w:tr w:rsidR="00B3762D" w:rsidRPr="00374AF9" w:rsidTr="00B3762D">
        <w:trPr>
          <w:trHeight w:val="410"/>
        </w:trPr>
        <w:tc>
          <w:tcPr>
            <w:tcW w:w="568" w:type="dxa"/>
            <w:tcMar>
              <w:top w:w="0" w:type="dxa"/>
              <w:left w:w="0" w:type="dxa"/>
              <w:bottom w:w="0" w:type="dxa"/>
              <w:right w:w="0" w:type="dxa"/>
            </w:tcMar>
            <w:vAlign w:val="center"/>
          </w:tcPr>
          <w:p w:rsidR="00B3762D" w:rsidRDefault="00B3762D" w:rsidP="00B3762D">
            <w:pPr>
              <w:widowControl w:val="0"/>
              <w:autoSpaceDE w:val="0"/>
              <w:autoSpaceDN w:val="0"/>
              <w:adjustRightInd w:val="0"/>
              <w:rPr>
                <w:rFonts w:ascii="Arial" w:hAnsi="Arial" w:cs="Arial"/>
              </w:rPr>
            </w:pPr>
          </w:p>
        </w:tc>
        <w:tc>
          <w:tcPr>
            <w:tcW w:w="9923" w:type="dxa"/>
            <w:gridSpan w:val="6"/>
            <w:tcMar>
              <w:top w:w="0" w:type="dxa"/>
              <w:left w:w="0" w:type="dxa"/>
              <w:bottom w:w="0" w:type="dxa"/>
              <w:right w:w="0" w:type="dxa"/>
            </w:tcMar>
            <w:vAlign w:val="center"/>
          </w:tcPr>
          <w:p w:rsidR="00B3762D" w:rsidRPr="00374AF9" w:rsidRDefault="00B3762D" w:rsidP="00B3762D">
            <w:pPr>
              <w:widowControl w:val="0"/>
              <w:autoSpaceDE w:val="0"/>
              <w:autoSpaceDN w:val="0"/>
              <w:adjustRightInd w:val="0"/>
              <w:jc w:val="right"/>
              <w:rPr>
                <w:i/>
                <w:iCs/>
                <w:color w:val="000000"/>
                <w:sz w:val="20"/>
                <w:szCs w:val="20"/>
              </w:rPr>
            </w:pPr>
            <w:r w:rsidRPr="00374AF9">
              <w:rPr>
                <w:i/>
                <w:iCs/>
                <w:color w:val="000000"/>
                <w:sz w:val="20"/>
                <w:szCs w:val="20"/>
              </w:rPr>
              <w:t>Приложение 7</w:t>
            </w:r>
          </w:p>
          <w:p w:rsidR="00B3762D" w:rsidRPr="00374AF9" w:rsidRDefault="00B3762D" w:rsidP="00B3762D">
            <w:pPr>
              <w:widowControl w:val="0"/>
              <w:autoSpaceDE w:val="0"/>
              <w:autoSpaceDN w:val="0"/>
              <w:adjustRightInd w:val="0"/>
              <w:jc w:val="right"/>
              <w:rPr>
                <w:i/>
                <w:iCs/>
                <w:color w:val="000000"/>
                <w:sz w:val="20"/>
                <w:szCs w:val="20"/>
              </w:rPr>
            </w:pPr>
            <w:r w:rsidRPr="00374AF9">
              <w:rPr>
                <w:i/>
                <w:iCs/>
                <w:color w:val="000000"/>
                <w:sz w:val="20"/>
                <w:szCs w:val="20"/>
              </w:rPr>
              <w:t>к  решению Собрания депутатов</w:t>
            </w:r>
          </w:p>
          <w:p w:rsidR="00B3762D" w:rsidRPr="00374AF9" w:rsidRDefault="00B3762D" w:rsidP="00B3762D">
            <w:pPr>
              <w:widowControl w:val="0"/>
              <w:autoSpaceDE w:val="0"/>
              <w:autoSpaceDN w:val="0"/>
              <w:adjustRightInd w:val="0"/>
              <w:jc w:val="right"/>
              <w:rPr>
                <w:i/>
                <w:iCs/>
                <w:color w:val="000000"/>
                <w:sz w:val="20"/>
                <w:szCs w:val="20"/>
              </w:rPr>
            </w:pPr>
            <w:r w:rsidRPr="00374AF9">
              <w:rPr>
                <w:i/>
                <w:iCs/>
                <w:color w:val="000000"/>
                <w:sz w:val="20"/>
                <w:szCs w:val="20"/>
              </w:rPr>
              <w:t xml:space="preserve">Малояушского сельского поселения Вурнарского района </w:t>
            </w:r>
          </w:p>
          <w:p w:rsidR="00B3762D" w:rsidRPr="00374AF9" w:rsidRDefault="00B3762D" w:rsidP="00B3762D">
            <w:pPr>
              <w:widowControl w:val="0"/>
              <w:autoSpaceDE w:val="0"/>
              <w:autoSpaceDN w:val="0"/>
              <w:adjustRightInd w:val="0"/>
              <w:jc w:val="right"/>
              <w:rPr>
                <w:i/>
                <w:iCs/>
                <w:color w:val="000000"/>
                <w:sz w:val="20"/>
                <w:szCs w:val="20"/>
              </w:rPr>
            </w:pPr>
            <w:r w:rsidRPr="00374AF9">
              <w:rPr>
                <w:i/>
                <w:iCs/>
                <w:color w:val="000000"/>
                <w:sz w:val="20"/>
                <w:szCs w:val="20"/>
              </w:rPr>
              <w:t>Чувашской Республики от 13 декабря 2019 г. №53-1</w:t>
            </w:r>
          </w:p>
          <w:p w:rsidR="00B3762D" w:rsidRPr="00374AF9" w:rsidRDefault="00B3762D" w:rsidP="00B3762D">
            <w:pPr>
              <w:widowControl w:val="0"/>
              <w:autoSpaceDE w:val="0"/>
              <w:autoSpaceDN w:val="0"/>
              <w:adjustRightInd w:val="0"/>
              <w:jc w:val="right"/>
              <w:rPr>
                <w:i/>
                <w:iCs/>
                <w:color w:val="000000"/>
                <w:sz w:val="20"/>
                <w:szCs w:val="20"/>
              </w:rPr>
            </w:pPr>
            <w:r w:rsidRPr="00374AF9">
              <w:rPr>
                <w:i/>
                <w:iCs/>
                <w:color w:val="000000"/>
                <w:sz w:val="20"/>
                <w:szCs w:val="20"/>
              </w:rPr>
              <w:t xml:space="preserve">«О бюджете Малояушского сельского поселения </w:t>
            </w:r>
          </w:p>
          <w:p w:rsidR="00B3762D" w:rsidRPr="00374AF9" w:rsidRDefault="00B3762D" w:rsidP="00B3762D">
            <w:pPr>
              <w:widowControl w:val="0"/>
              <w:autoSpaceDE w:val="0"/>
              <w:autoSpaceDN w:val="0"/>
              <w:adjustRightInd w:val="0"/>
              <w:jc w:val="right"/>
              <w:rPr>
                <w:i/>
                <w:iCs/>
                <w:color w:val="000000"/>
                <w:sz w:val="20"/>
                <w:szCs w:val="20"/>
              </w:rPr>
            </w:pPr>
            <w:r w:rsidRPr="00374AF9">
              <w:rPr>
                <w:i/>
                <w:iCs/>
                <w:color w:val="000000"/>
                <w:sz w:val="20"/>
                <w:szCs w:val="20"/>
              </w:rPr>
              <w:t>Вурнарского района Чувашской Республики</w:t>
            </w:r>
          </w:p>
          <w:p w:rsidR="00B3762D" w:rsidRPr="00374AF9" w:rsidRDefault="00B3762D" w:rsidP="00B3762D">
            <w:pPr>
              <w:widowControl w:val="0"/>
              <w:autoSpaceDE w:val="0"/>
              <w:autoSpaceDN w:val="0"/>
              <w:adjustRightInd w:val="0"/>
              <w:jc w:val="right"/>
              <w:rPr>
                <w:rFonts w:ascii="Arial" w:hAnsi="Arial" w:cs="Arial"/>
                <w:sz w:val="20"/>
                <w:szCs w:val="20"/>
              </w:rPr>
            </w:pPr>
            <w:r w:rsidRPr="00374AF9">
              <w:rPr>
                <w:i/>
                <w:iCs/>
                <w:color w:val="000000"/>
                <w:sz w:val="20"/>
                <w:szCs w:val="20"/>
              </w:rPr>
              <w:t>на 2020 год  и на плановый период 2021 и 2022 годов»</w:t>
            </w:r>
          </w:p>
        </w:tc>
      </w:tr>
      <w:tr w:rsidR="00B3762D" w:rsidTr="00B3762D">
        <w:trPr>
          <w:trHeight w:val="1613"/>
        </w:trPr>
        <w:tc>
          <w:tcPr>
            <w:tcW w:w="568" w:type="dxa"/>
            <w:tcMar>
              <w:top w:w="0" w:type="dxa"/>
              <w:left w:w="0" w:type="dxa"/>
              <w:bottom w:w="0" w:type="dxa"/>
              <w:right w:w="0" w:type="dxa"/>
            </w:tcMar>
            <w:vAlign w:val="center"/>
          </w:tcPr>
          <w:p w:rsidR="00B3762D" w:rsidRDefault="00B3762D" w:rsidP="00B3762D">
            <w:pPr>
              <w:widowControl w:val="0"/>
              <w:autoSpaceDE w:val="0"/>
              <w:autoSpaceDN w:val="0"/>
              <w:adjustRightInd w:val="0"/>
              <w:rPr>
                <w:rFonts w:ascii="Arial" w:hAnsi="Arial" w:cs="Arial"/>
              </w:rPr>
            </w:pPr>
          </w:p>
        </w:tc>
        <w:tc>
          <w:tcPr>
            <w:tcW w:w="9923" w:type="dxa"/>
            <w:gridSpan w:val="6"/>
            <w:tcMar>
              <w:top w:w="0" w:type="dxa"/>
              <w:left w:w="0" w:type="dxa"/>
              <w:bottom w:w="0" w:type="dxa"/>
              <w:right w:w="0" w:type="dxa"/>
            </w:tcMar>
            <w:vAlign w:val="center"/>
          </w:tcPr>
          <w:p w:rsidR="00B3762D" w:rsidRDefault="00B3762D" w:rsidP="00B3762D">
            <w:pPr>
              <w:widowControl w:val="0"/>
              <w:autoSpaceDE w:val="0"/>
              <w:autoSpaceDN w:val="0"/>
              <w:adjustRightInd w:val="0"/>
              <w:jc w:val="center"/>
              <w:rPr>
                <w:b/>
                <w:bCs/>
                <w:color w:val="000000"/>
              </w:rPr>
            </w:pPr>
            <w:r>
              <w:rPr>
                <w:b/>
                <w:bCs/>
                <w:color w:val="000000"/>
              </w:rPr>
              <w:t xml:space="preserve">Распределение </w:t>
            </w:r>
          </w:p>
          <w:p w:rsidR="00B3762D" w:rsidRDefault="00B3762D" w:rsidP="00B3762D">
            <w:pPr>
              <w:widowControl w:val="0"/>
              <w:autoSpaceDE w:val="0"/>
              <w:autoSpaceDN w:val="0"/>
              <w:adjustRightInd w:val="0"/>
              <w:jc w:val="center"/>
              <w:rPr>
                <w:rFonts w:ascii="Arial" w:hAnsi="Arial" w:cs="Arial"/>
              </w:rPr>
            </w:pPr>
            <w:r>
              <w:rPr>
                <w:b/>
                <w:bCs/>
                <w:color w:val="000000"/>
              </w:rPr>
              <w:t>бюджетных ассигнований по целевым статьям (муниципальным программам Малояушского сельского поселения Вурнарского района Чувашской Республики), группа</w:t>
            </w:r>
            <w:proofErr w:type="gramStart"/>
            <w:r>
              <w:rPr>
                <w:b/>
                <w:bCs/>
                <w:color w:val="000000"/>
              </w:rPr>
              <w:t>м(</w:t>
            </w:r>
            <w:proofErr w:type="gramEnd"/>
            <w:r>
              <w:rPr>
                <w:b/>
                <w:bCs/>
                <w:color w:val="000000"/>
              </w:rPr>
              <w:t>группам и подгруппам) видов расходов, разделам, подразделам классификации расходов бюджета Малояушского сельского поселения Вурнарского района Чувашской Республики на 2020 год</w:t>
            </w:r>
          </w:p>
        </w:tc>
      </w:tr>
      <w:tr w:rsidR="00B3762D" w:rsidTr="00B3762D">
        <w:trPr>
          <w:trHeight w:val="345"/>
        </w:trPr>
        <w:tc>
          <w:tcPr>
            <w:tcW w:w="568" w:type="dxa"/>
            <w:tcMar>
              <w:top w:w="0" w:type="dxa"/>
              <w:left w:w="0" w:type="dxa"/>
              <w:bottom w:w="0" w:type="dxa"/>
              <w:right w:w="0" w:type="dxa"/>
            </w:tcMar>
            <w:vAlign w:val="center"/>
          </w:tcPr>
          <w:p w:rsidR="00B3762D" w:rsidRDefault="00B3762D" w:rsidP="00B3762D">
            <w:pPr>
              <w:widowControl w:val="0"/>
              <w:autoSpaceDE w:val="0"/>
              <w:autoSpaceDN w:val="0"/>
              <w:adjustRightInd w:val="0"/>
              <w:rPr>
                <w:rFonts w:ascii="Arial" w:hAnsi="Arial" w:cs="Arial"/>
              </w:rPr>
            </w:pPr>
          </w:p>
        </w:tc>
        <w:tc>
          <w:tcPr>
            <w:tcW w:w="9923" w:type="dxa"/>
            <w:gridSpan w:val="6"/>
            <w:tcMar>
              <w:top w:w="0" w:type="dxa"/>
              <w:left w:w="0" w:type="dxa"/>
              <w:bottom w:w="0" w:type="dxa"/>
              <w:right w:w="0" w:type="dxa"/>
            </w:tcMar>
            <w:vAlign w:val="center"/>
          </w:tcPr>
          <w:p w:rsidR="00B3762D" w:rsidRDefault="00B3762D" w:rsidP="00B3762D">
            <w:pPr>
              <w:widowControl w:val="0"/>
              <w:autoSpaceDE w:val="0"/>
              <w:autoSpaceDN w:val="0"/>
              <w:adjustRightInd w:val="0"/>
              <w:jc w:val="right"/>
              <w:rPr>
                <w:rFonts w:ascii="Arial" w:hAnsi="Arial" w:cs="Arial"/>
              </w:rPr>
            </w:pPr>
            <w:r>
              <w:rPr>
                <w:color w:val="000000"/>
              </w:rPr>
              <w:t>(рублей)</w:t>
            </w:r>
          </w:p>
        </w:tc>
      </w:tr>
      <w:tr w:rsidR="00B3762D" w:rsidTr="00B3762D">
        <w:trPr>
          <w:trHeight w:val="1958"/>
        </w:trPr>
        <w:tc>
          <w:tcPr>
            <w:tcW w:w="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762D" w:rsidRDefault="00B3762D" w:rsidP="00B3762D">
            <w:pPr>
              <w:widowControl w:val="0"/>
              <w:autoSpaceDE w:val="0"/>
              <w:autoSpaceDN w:val="0"/>
              <w:adjustRightInd w:val="0"/>
              <w:rPr>
                <w:rFonts w:ascii="Arial" w:hAnsi="Arial" w:cs="Arial"/>
              </w:rPr>
            </w:pPr>
          </w:p>
        </w:tc>
        <w:tc>
          <w:tcPr>
            <w:tcW w:w="4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762D" w:rsidRDefault="00B3762D" w:rsidP="00B3762D">
            <w:pPr>
              <w:widowControl w:val="0"/>
              <w:autoSpaceDE w:val="0"/>
              <w:autoSpaceDN w:val="0"/>
              <w:adjustRightInd w:val="0"/>
              <w:jc w:val="center"/>
              <w:rPr>
                <w:rFonts w:ascii="Arial" w:hAnsi="Arial" w:cs="Arial"/>
              </w:rPr>
            </w:pPr>
            <w:r>
              <w:rPr>
                <w:color w:val="000000"/>
              </w:rPr>
              <w:t>Наименование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762D" w:rsidRDefault="00B3762D" w:rsidP="00B3762D">
            <w:pPr>
              <w:widowControl w:val="0"/>
              <w:autoSpaceDE w:val="0"/>
              <w:autoSpaceDN w:val="0"/>
              <w:adjustRightInd w:val="0"/>
              <w:jc w:val="center"/>
              <w:rPr>
                <w:rFonts w:ascii="Arial" w:hAnsi="Arial" w:cs="Arial"/>
              </w:rPr>
            </w:pPr>
            <w:r>
              <w:rPr>
                <w:color w:val="000000"/>
              </w:rPr>
              <w:t>Целевая статья (муниципальные программы)</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762D" w:rsidRDefault="00B3762D" w:rsidP="00B3762D">
            <w:pPr>
              <w:widowControl w:val="0"/>
              <w:autoSpaceDE w:val="0"/>
              <w:autoSpaceDN w:val="0"/>
              <w:adjustRightInd w:val="0"/>
              <w:jc w:val="center"/>
              <w:rPr>
                <w:rFonts w:ascii="Arial" w:hAnsi="Arial" w:cs="Arial"/>
              </w:rPr>
            </w:pPr>
            <w:r>
              <w:rPr>
                <w:color w:val="000000"/>
              </w:rPr>
              <w:t>Групп</w:t>
            </w:r>
            <w:proofErr w:type="gramStart"/>
            <w:r>
              <w:rPr>
                <w:color w:val="000000"/>
              </w:rPr>
              <w:t>а(</w:t>
            </w:r>
            <w:proofErr w:type="gramEnd"/>
            <w:r>
              <w:rPr>
                <w:color w:val="000000"/>
              </w:rPr>
              <w:t>группа и подгруппа) вида расходов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762D" w:rsidRDefault="00B3762D" w:rsidP="00B3762D">
            <w:pPr>
              <w:widowControl w:val="0"/>
              <w:autoSpaceDE w:val="0"/>
              <w:autoSpaceDN w:val="0"/>
              <w:adjustRightInd w:val="0"/>
              <w:jc w:val="center"/>
              <w:rPr>
                <w:rFonts w:ascii="Arial" w:hAnsi="Arial" w:cs="Arial"/>
              </w:rPr>
            </w:pPr>
            <w:r>
              <w:rPr>
                <w:color w:val="000000"/>
              </w:rPr>
              <w:t>Раздел</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762D" w:rsidRDefault="00B3762D" w:rsidP="00B3762D">
            <w:pPr>
              <w:widowControl w:val="0"/>
              <w:autoSpaceDE w:val="0"/>
              <w:autoSpaceDN w:val="0"/>
              <w:adjustRightInd w:val="0"/>
              <w:jc w:val="center"/>
              <w:rPr>
                <w:rFonts w:ascii="Arial" w:hAnsi="Arial" w:cs="Arial"/>
              </w:rPr>
            </w:pPr>
            <w:r>
              <w:rPr>
                <w:color w:val="000000"/>
              </w:rPr>
              <w:t>Подраздел</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762D" w:rsidRDefault="00B3762D" w:rsidP="00B3762D">
            <w:pPr>
              <w:widowControl w:val="0"/>
              <w:autoSpaceDE w:val="0"/>
              <w:autoSpaceDN w:val="0"/>
              <w:adjustRightInd w:val="0"/>
              <w:jc w:val="center"/>
              <w:rPr>
                <w:rFonts w:ascii="Arial" w:hAnsi="Arial" w:cs="Arial"/>
              </w:rPr>
            </w:pPr>
            <w:r>
              <w:rPr>
                <w:color w:val="000000"/>
              </w:rPr>
              <w:t>Сумма</w:t>
            </w:r>
          </w:p>
        </w:tc>
      </w:tr>
      <w:tr w:rsidR="00B3762D" w:rsidTr="00B3762D">
        <w:trPr>
          <w:trHeight w:val="288"/>
        </w:trPr>
        <w:tc>
          <w:tcPr>
            <w:tcW w:w="56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3762D" w:rsidRDefault="00B3762D" w:rsidP="00B3762D">
            <w:pPr>
              <w:widowControl w:val="0"/>
              <w:autoSpaceDE w:val="0"/>
              <w:autoSpaceDN w:val="0"/>
              <w:adjustRightInd w:val="0"/>
              <w:jc w:val="center"/>
              <w:rPr>
                <w:rFonts w:ascii="Arial" w:hAnsi="Arial" w:cs="Arial"/>
              </w:rPr>
            </w:pPr>
            <w:r>
              <w:rPr>
                <w:color w:val="000000"/>
              </w:rPr>
              <w:t>1</w:t>
            </w:r>
          </w:p>
        </w:tc>
        <w:tc>
          <w:tcPr>
            <w:tcW w:w="439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3762D" w:rsidRDefault="00B3762D" w:rsidP="00B3762D">
            <w:pPr>
              <w:widowControl w:val="0"/>
              <w:autoSpaceDE w:val="0"/>
              <w:autoSpaceDN w:val="0"/>
              <w:adjustRightInd w:val="0"/>
              <w:jc w:val="center"/>
              <w:rPr>
                <w:rFonts w:ascii="Arial" w:hAnsi="Arial" w:cs="Arial"/>
              </w:rPr>
            </w:pPr>
            <w:r>
              <w:rPr>
                <w:color w:val="000000"/>
              </w:rPr>
              <w:t>2</w:t>
            </w:r>
          </w:p>
        </w:tc>
        <w:tc>
          <w:tcPr>
            <w:tcW w:w="170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3762D" w:rsidRDefault="00B3762D" w:rsidP="00B3762D">
            <w:pPr>
              <w:widowControl w:val="0"/>
              <w:autoSpaceDE w:val="0"/>
              <w:autoSpaceDN w:val="0"/>
              <w:adjustRightInd w:val="0"/>
              <w:jc w:val="center"/>
              <w:rPr>
                <w:rFonts w:ascii="Arial" w:hAnsi="Arial" w:cs="Arial"/>
              </w:rPr>
            </w:pPr>
            <w:r>
              <w:rPr>
                <w:color w:val="000000"/>
              </w:rPr>
              <w:t>3</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3762D" w:rsidRDefault="00B3762D" w:rsidP="00B3762D">
            <w:pPr>
              <w:widowControl w:val="0"/>
              <w:autoSpaceDE w:val="0"/>
              <w:autoSpaceDN w:val="0"/>
              <w:adjustRightInd w:val="0"/>
              <w:jc w:val="center"/>
              <w:rPr>
                <w:rFonts w:ascii="Arial" w:hAnsi="Arial" w:cs="Arial"/>
              </w:rPr>
            </w:pPr>
            <w:r>
              <w:rPr>
                <w:color w:val="000000"/>
              </w:rPr>
              <w:t>4</w:t>
            </w: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3762D" w:rsidRDefault="00B3762D" w:rsidP="00B3762D">
            <w:pPr>
              <w:widowControl w:val="0"/>
              <w:autoSpaceDE w:val="0"/>
              <w:autoSpaceDN w:val="0"/>
              <w:adjustRightInd w:val="0"/>
              <w:jc w:val="center"/>
              <w:rPr>
                <w:rFonts w:ascii="Arial" w:hAnsi="Arial" w:cs="Arial"/>
              </w:rPr>
            </w:pPr>
            <w:r>
              <w:rPr>
                <w:color w:val="000000"/>
              </w:rPr>
              <w:t>5</w:t>
            </w: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3762D" w:rsidRDefault="00B3762D" w:rsidP="00B3762D">
            <w:pPr>
              <w:widowControl w:val="0"/>
              <w:autoSpaceDE w:val="0"/>
              <w:autoSpaceDN w:val="0"/>
              <w:adjustRightInd w:val="0"/>
              <w:jc w:val="center"/>
              <w:rPr>
                <w:rFonts w:ascii="Arial" w:hAnsi="Arial" w:cs="Arial"/>
              </w:rPr>
            </w:pPr>
            <w:r>
              <w:rPr>
                <w:color w:val="000000"/>
              </w:rPr>
              <w:t>6</w:t>
            </w:r>
          </w:p>
        </w:tc>
        <w:tc>
          <w:tcPr>
            <w:tcW w:w="198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3762D" w:rsidRDefault="00B3762D" w:rsidP="00B3762D">
            <w:pPr>
              <w:widowControl w:val="0"/>
              <w:autoSpaceDE w:val="0"/>
              <w:autoSpaceDN w:val="0"/>
              <w:adjustRightInd w:val="0"/>
              <w:jc w:val="center"/>
              <w:rPr>
                <w:rFonts w:ascii="Arial" w:hAnsi="Arial" w:cs="Arial"/>
              </w:rPr>
            </w:pPr>
            <w:r>
              <w:rPr>
                <w:color w:val="000000"/>
              </w:rPr>
              <w:t>7</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762D" w:rsidRDefault="00B3762D" w:rsidP="00B3762D">
            <w:pPr>
              <w:widowControl w:val="0"/>
              <w:autoSpaceDE w:val="0"/>
              <w:autoSpaceDN w:val="0"/>
              <w:adjustRightInd w:val="0"/>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762D" w:rsidRDefault="00B3762D" w:rsidP="00B3762D">
            <w:pPr>
              <w:widowControl w:val="0"/>
              <w:autoSpaceDE w:val="0"/>
              <w:autoSpaceDN w:val="0"/>
              <w:adjustRightInd w:val="0"/>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762D" w:rsidRDefault="00B3762D" w:rsidP="00B3762D">
            <w:pPr>
              <w:widowControl w:val="0"/>
              <w:autoSpaceDE w:val="0"/>
              <w:autoSpaceDN w:val="0"/>
              <w:adjustRightInd w:val="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762D" w:rsidRDefault="00B3762D" w:rsidP="00B3762D">
            <w:pPr>
              <w:widowControl w:val="0"/>
              <w:autoSpaceDE w:val="0"/>
              <w:autoSpaceDN w:val="0"/>
              <w:adjustRightInd w:val="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762D" w:rsidRDefault="00B3762D" w:rsidP="00B3762D">
            <w:pPr>
              <w:widowControl w:val="0"/>
              <w:autoSpaceDE w:val="0"/>
              <w:autoSpaceDN w:val="0"/>
              <w:adjustRightInd w:val="0"/>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762D" w:rsidRDefault="00B3762D" w:rsidP="00B3762D">
            <w:pPr>
              <w:widowControl w:val="0"/>
              <w:autoSpaceDE w:val="0"/>
              <w:autoSpaceDN w:val="0"/>
              <w:adjustRightInd w:val="0"/>
              <w:rPr>
                <w:rFonts w:ascii="Arial" w:hAnsi="Arial" w:cs="Arial"/>
              </w:rPr>
            </w:pP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vAlign w:val="bottom"/>
          </w:tcPr>
          <w:p w:rsidR="00B3762D" w:rsidRDefault="00B3762D" w:rsidP="00B3762D">
            <w:pPr>
              <w:widowControl w:val="0"/>
              <w:autoSpaceDE w:val="0"/>
              <w:autoSpaceDN w:val="0"/>
              <w:adjustRightInd w:val="0"/>
              <w:rPr>
                <w:rFonts w:ascii="Arial" w:hAnsi="Arial" w:cs="Arial"/>
              </w:rPr>
            </w:pPr>
            <w:r>
              <w:rPr>
                <w:b/>
                <w:bCs/>
                <w:color w:val="000000"/>
              </w:rPr>
              <w:t>Всего</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762D" w:rsidRDefault="00B3762D" w:rsidP="00B3762D">
            <w:pPr>
              <w:widowControl w:val="0"/>
              <w:autoSpaceDE w:val="0"/>
              <w:autoSpaceDN w:val="0"/>
              <w:adjustRightInd w:val="0"/>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3762D" w:rsidRDefault="00B3762D" w:rsidP="00B3762D">
            <w:pPr>
              <w:widowControl w:val="0"/>
              <w:autoSpaceDE w:val="0"/>
              <w:autoSpaceDN w:val="0"/>
              <w:adjustRightInd w:val="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tcPr>
          <w:p w:rsidR="00B3762D" w:rsidRDefault="00B3762D" w:rsidP="00B3762D">
            <w:pPr>
              <w:widowControl w:val="0"/>
              <w:autoSpaceDE w:val="0"/>
              <w:autoSpaceDN w:val="0"/>
              <w:adjustRightInd w:val="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tcPr>
          <w:p w:rsidR="00B3762D" w:rsidRDefault="00B3762D" w:rsidP="00B3762D">
            <w:pPr>
              <w:widowControl w:val="0"/>
              <w:autoSpaceDE w:val="0"/>
              <w:autoSpaceDN w:val="0"/>
              <w:adjustRightInd w:val="0"/>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b/>
                <w:bCs/>
                <w:color w:val="000000"/>
              </w:rPr>
              <w:t>4 801 101,00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r>
              <w:rPr>
                <w:b/>
                <w:bCs/>
                <w:color w:val="000000"/>
              </w:rPr>
              <w:t>1.</w:t>
            </w:r>
          </w:p>
        </w:tc>
        <w:tc>
          <w:tcPr>
            <w:tcW w:w="4394"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Default="00B3762D" w:rsidP="00B3762D">
            <w:pPr>
              <w:widowControl w:val="0"/>
              <w:autoSpaceDE w:val="0"/>
              <w:autoSpaceDN w:val="0"/>
              <w:adjustRightInd w:val="0"/>
              <w:jc w:val="both"/>
              <w:rPr>
                <w:rFonts w:ascii="Arial" w:hAnsi="Arial" w:cs="Arial"/>
              </w:rPr>
            </w:pPr>
            <w:r>
              <w:rPr>
                <w:b/>
                <w:bCs/>
                <w:color w:val="000000"/>
              </w:rPr>
              <w:t xml:space="preserve">Муниципальная программа "Развитие </w:t>
            </w:r>
            <w:proofErr w:type="gramStart"/>
            <w:r>
              <w:rPr>
                <w:b/>
                <w:bCs/>
                <w:color w:val="000000"/>
              </w:rPr>
              <w:t>земельных</w:t>
            </w:r>
            <w:proofErr w:type="gramEnd"/>
            <w:r>
              <w:rPr>
                <w:b/>
                <w:bCs/>
                <w:color w:val="000000"/>
              </w:rPr>
              <w:t xml:space="preserve"> и имущественных отношений"</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b/>
                <w:bCs/>
                <w:color w:val="000000"/>
              </w:rPr>
              <w:t>A400000000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b/>
                <w:bCs/>
                <w:color w:val="000000"/>
              </w:rPr>
              <w:t>20 000,00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r>
              <w:rPr>
                <w:b/>
                <w:bCs/>
                <w:color w:val="000000"/>
              </w:rPr>
              <w:t>1.1.</w:t>
            </w:r>
          </w:p>
        </w:tc>
        <w:tc>
          <w:tcPr>
            <w:tcW w:w="4394"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Default="00B3762D" w:rsidP="00B3762D">
            <w:pPr>
              <w:widowControl w:val="0"/>
              <w:autoSpaceDE w:val="0"/>
              <w:autoSpaceDN w:val="0"/>
              <w:adjustRightInd w:val="0"/>
              <w:jc w:val="both"/>
              <w:rPr>
                <w:rFonts w:ascii="Arial" w:hAnsi="Arial" w:cs="Arial"/>
              </w:rPr>
            </w:pPr>
            <w:r>
              <w:rPr>
                <w:b/>
                <w:bCs/>
                <w:color w:val="000000"/>
              </w:rPr>
              <w:t xml:space="preserve">Подпрограмма "Управление муниципальным имуществом" муниципальной программы "Развитие </w:t>
            </w:r>
            <w:proofErr w:type="gramStart"/>
            <w:r>
              <w:rPr>
                <w:b/>
                <w:bCs/>
                <w:color w:val="000000"/>
              </w:rPr>
              <w:t>земельных</w:t>
            </w:r>
            <w:proofErr w:type="gramEnd"/>
            <w:r>
              <w:rPr>
                <w:b/>
                <w:bCs/>
                <w:color w:val="000000"/>
              </w:rPr>
              <w:t xml:space="preserve"> и имущественных отношений"</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b/>
                <w:bCs/>
                <w:color w:val="000000"/>
              </w:rPr>
              <w:t>A410000000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b/>
                <w:bCs/>
                <w:color w:val="000000"/>
              </w:rPr>
              <w:t>20 000,00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b/>
                <w:bCs/>
                <w:color w:val="00000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b/>
                <w:bCs/>
                <w:color w:val="000000"/>
              </w:rPr>
              <w:t>A410200000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b/>
                <w:bCs/>
                <w:color w:val="000000"/>
              </w:rPr>
              <w:t>20 000,00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 xml:space="preserve">Проведение землеустроительных (кадастровых) работ по земельным участкам, находящимся в собственности </w:t>
            </w:r>
            <w:proofErr w:type="gramStart"/>
            <w:r>
              <w:rPr>
                <w:color w:val="000000"/>
              </w:rPr>
              <w:t>муниципального</w:t>
            </w:r>
            <w:proofErr w:type="gramEnd"/>
            <w:r>
              <w:rPr>
                <w:color w:val="000000"/>
              </w:rPr>
              <w:t xml:space="preserve"> образования, и внесение сведений в кадастр недвижимости</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A410277590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20 000,00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A410277590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20 000,00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A410277590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20 000,00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A410277590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20 000,00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Другие вопросы в области национальной экономики</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A410277590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12</w:t>
            </w: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20 000,00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r>
              <w:rPr>
                <w:b/>
                <w:bCs/>
                <w:color w:val="000000"/>
              </w:rPr>
              <w:t>2.</w:t>
            </w:r>
          </w:p>
        </w:tc>
        <w:tc>
          <w:tcPr>
            <w:tcW w:w="4394"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Default="00B3762D" w:rsidP="00B3762D">
            <w:pPr>
              <w:widowControl w:val="0"/>
              <w:autoSpaceDE w:val="0"/>
              <w:autoSpaceDN w:val="0"/>
              <w:adjustRightInd w:val="0"/>
              <w:jc w:val="both"/>
              <w:rPr>
                <w:rFonts w:ascii="Arial" w:hAnsi="Arial" w:cs="Arial"/>
              </w:rPr>
            </w:pPr>
            <w:r>
              <w:rPr>
                <w:b/>
                <w:bCs/>
                <w:color w:val="000000"/>
              </w:rPr>
              <w:t xml:space="preserve">Муниципальная  программа "Формирование современной </w:t>
            </w:r>
            <w:r>
              <w:rPr>
                <w:b/>
                <w:bCs/>
                <w:color w:val="000000"/>
              </w:rPr>
              <w:lastRenderedPageBreak/>
              <w:t>городской среды на территории Чувашской Республики"</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b/>
                <w:bCs/>
                <w:color w:val="000000"/>
              </w:rPr>
              <w:lastRenderedPageBreak/>
              <w:t>A500000000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b/>
                <w:bCs/>
                <w:color w:val="000000"/>
              </w:rPr>
              <w:t>118 911,00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r>
              <w:rPr>
                <w:b/>
                <w:bCs/>
                <w:color w:val="000000"/>
              </w:rPr>
              <w:lastRenderedPageBreak/>
              <w:t>2.1.</w:t>
            </w:r>
          </w:p>
        </w:tc>
        <w:tc>
          <w:tcPr>
            <w:tcW w:w="4394"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Default="00B3762D" w:rsidP="00B3762D">
            <w:pPr>
              <w:widowControl w:val="0"/>
              <w:autoSpaceDE w:val="0"/>
              <w:autoSpaceDN w:val="0"/>
              <w:adjustRightInd w:val="0"/>
              <w:jc w:val="both"/>
              <w:rPr>
                <w:rFonts w:ascii="Arial" w:hAnsi="Arial" w:cs="Arial"/>
              </w:rPr>
            </w:pPr>
            <w:r>
              <w:rPr>
                <w:b/>
                <w:bCs/>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b/>
                <w:bCs/>
                <w:color w:val="000000"/>
              </w:rPr>
              <w:t>A510000000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b/>
                <w:bCs/>
                <w:color w:val="000000"/>
              </w:rPr>
              <w:t>118 911,00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b/>
                <w:bCs/>
                <w:color w:val="000000"/>
              </w:rPr>
              <w:t>Основное мероприятие "Содействие благоустройству населенных пунктов Чувашской Республики"</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b/>
                <w:bCs/>
                <w:color w:val="000000"/>
              </w:rPr>
              <w:t>A510200000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b/>
                <w:bCs/>
                <w:color w:val="000000"/>
              </w:rPr>
              <w:t>118 911,00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Уличное освещение</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A510277400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98 911,00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A510277400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98 911,00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A510277400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98 911,00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A510277400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98 911,00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Благоустройство</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A510277400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03</w:t>
            </w: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98 911,00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Реализация мероприятий по благоустройству территории</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A510277420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20 000,00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A510277420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20 000,00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A510277420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20 000,00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A510277420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20 000,00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Благоустройство</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A510277420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03</w:t>
            </w: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20 000,00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r>
              <w:rPr>
                <w:b/>
                <w:bCs/>
                <w:color w:val="000000"/>
              </w:rPr>
              <w:t>3.</w:t>
            </w:r>
          </w:p>
        </w:tc>
        <w:tc>
          <w:tcPr>
            <w:tcW w:w="4394"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Default="00B3762D" w:rsidP="00B3762D">
            <w:pPr>
              <w:widowControl w:val="0"/>
              <w:autoSpaceDE w:val="0"/>
              <w:autoSpaceDN w:val="0"/>
              <w:adjustRightInd w:val="0"/>
              <w:jc w:val="both"/>
              <w:rPr>
                <w:rFonts w:ascii="Arial" w:hAnsi="Arial" w:cs="Arial"/>
              </w:rPr>
            </w:pPr>
            <w:r>
              <w:rPr>
                <w:b/>
                <w:bCs/>
                <w:color w:val="000000"/>
              </w:rPr>
              <w:t>Муниципальная программа "Социальная поддержка граждан"</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b/>
                <w:bCs/>
                <w:color w:val="000000"/>
              </w:rPr>
              <w:t>Ц300000000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b/>
                <w:bCs/>
                <w:color w:val="000000"/>
              </w:rPr>
              <w:t>17 000,00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r>
              <w:rPr>
                <w:b/>
                <w:bCs/>
                <w:color w:val="000000"/>
              </w:rPr>
              <w:t>3.1.</w:t>
            </w:r>
          </w:p>
        </w:tc>
        <w:tc>
          <w:tcPr>
            <w:tcW w:w="4394"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Default="00B3762D" w:rsidP="00B3762D">
            <w:pPr>
              <w:widowControl w:val="0"/>
              <w:autoSpaceDE w:val="0"/>
              <w:autoSpaceDN w:val="0"/>
              <w:adjustRightInd w:val="0"/>
              <w:jc w:val="both"/>
              <w:rPr>
                <w:rFonts w:ascii="Arial" w:hAnsi="Arial" w:cs="Arial"/>
              </w:rPr>
            </w:pPr>
            <w:r>
              <w:rPr>
                <w:b/>
                <w:bCs/>
                <w:color w:val="000000"/>
              </w:rPr>
              <w:t>Подпрограмма " Социальная защита населения" муниципальной программы "Социальная поддержка граждан"</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b/>
                <w:bCs/>
                <w:color w:val="000000"/>
              </w:rPr>
              <w:t>Ц310000000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b/>
                <w:bCs/>
                <w:color w:val="000000"/>
              </w:rPr>
              <w:t>17 000,00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b/>
                <w:bCs/>
                <w:color w:val="000000"/>
              </w:rPr>
              <w:t>Основное мероприятие "Создание благоприятных условий жизнедеятельности ветеранам, гражданам пожилого возраста, инвалидам"</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b/>
                <w:bCs/>
                <w:color w:val="000000"/>
              </w:rPr>
              <w:t>Ц310500000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b/>
                <w:bCs/>
                <w:color w:val="000000"/>
              </w:rPr>
              <w:t>17 000,00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Проведение мероприятий, связанных с празднованием годовщины Победы в Великой Отечественной войне</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Ц310510640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10 000,00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Ц310510640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10 000,00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Ц310510640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10 000,00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Ц310510640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10 000,00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Культура</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Ц310510640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01</w:t>
            </w: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10 000,00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Осуществление мероприятий, связанных с проведением Дня пожилых людей</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Ц310574810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7 000,00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Ц310574810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7 000,00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Ц310574810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7 000,00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Ц310574810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7 000,00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Культура</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Ц310574810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01</w:t>
            </w: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7 000,00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r>
              <w:rPr>
                <w:b/>
                <w:bCs/>
                <w:color w:val="000000"/>
              </w:rPr>
              <w:t>4.</w:t>
            </w:r>
          </w:p>
        </w:tc>
        <w:tc>
          <w:tcPr>
            <w:tcW w:w="4394"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Default="00B3762D" w:rsidP="00B3762D">
            <w:pPr>
              <w:widowControl w:val="0"/>
              <w:autoSpaceDE w:val="0"/>
              <w:autoSpaceDN w:val="0"/>
              <w:adjustRightInd w:val="0"/>
              <w:jc w:val="both"/>
              <w:rPr>
                <w:rFonts w:ascii="Arial" w:hAnsi="Arial" w:cs="Arial"/>
              </w:rPr>
            </w:pPr>
            <w:r>
              <w:rPr>
                <w:b/>
                <w:bCs/>
                <w:color w:val="000000"/>
              </w:rPr>
              <w:t>Муниципальная программа "Развитие культуры"</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b/>
                <w:bCs/>
                <w:color w:val="000000"/>
              </w:rPr>
              <w:t>Ц400000000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b/>
                <w:bCs/>
                <w:color w:val="000000"/>
              </w:rPr>
              <w:t>1 444 513,00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r>
              <w:rPr>
                <w:b/>
                <w:bCs/>
                <w:color w:val="000000"/>
              </w:rPr>
              <w:t>4.1.</w:t>
            </w:r>
          </w:p>
        </w:tc>
        <w:tc>
          <w:tcPr>
            <w:tcW w:w="4394"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Default="00B3762D" w:rsidP="00B3762D">
            <w:pPr>
              <w:widowControl w:val="0"/>
              <w:autoSpaceDE w:val="0"/>
              <w:autoSpaceDN w:val="0"/>
              <w:adjustRightInd w:val="0"/>
              <w:jc w:val="both"/>
              <w:rPr>
                <w:rFonts w:ascii="Arial" w:hAnsi="Arial" w:cs="Arial"/>
              </w:rPr>
            </w:pPr>
            <w:r>
              <w:rPr>
                <w:b/>
                <w:bCs/>
                <w:color w:val="000000"/>
              </w:rPr>
              <w:t>Подпрограмма "Развитие культуры" муниципальной программы "Развитие культуры"</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b/>
                <w:bCs/>
                <w:color w:val="000000"/>
              </w:rPr>
              <w:t>Ц410000000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b/>
                <w:bCs/>
                <w:color w:val="000000"/>
              </w:rPr>
              <w:t>1 444 513,00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b/>
                <w:bCs/>
                <w:color w:val="000000"/>
              </w:rPr>
            </w:pPr>
            <w:r>
              <w:rPr>
                <w:b/>
                <w:bCs/>
                <w:color w:val="000000"/>
              </w:rPr>
              <w:t>Основное мероприятие "Сохранение и развитие народного творчества"</w:t>
            </w:r>
          </w:p>
          <w:p w:rsidR="00B3762D" w:rsidRDefault="00B3762D" w:rsidP="00B3762D">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b/>
                <w:bCs/>
                <w:color w:val="000000"/>
              </w:rPr>
              <w:t>Ц410700000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b/>
                <w:bCs/>
                <w:color w:val="000000"/>
              </w:rPr>
              <w:t>1 444 513,00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 xml:space="preserve">Обеспечение деятельности муниципальных учреждений </w:t>
            </w:r>
            <w:proofErr w:type="spellStart"/>
            <w:r>
              <w:rPr>
                <w:color w:val="000000"/>
              </w:rPr>
              <w:t>культурно-досугового</w:t>
            </w:r>
            <w:proofErr w:type="spellEnd"/>
            <w:r>
              <w:rPr>
                <w:color w:val="000000"/>
              </w:rPr>
              <w:t xml:space="preserve"> типа и народного творчества</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Ц41077A390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1 444 513,00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Ц41077A390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535 181,00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Ц41077A390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535 181,00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Ц41077A390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535 181,00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Культура</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Ц41077A390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01</w:t>
            </w: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535 181,00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Ц41077A390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500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909 332,00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Ц41077A390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540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909 332,00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Ц41077A390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540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909 332,00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Культура</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Ц41077A390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540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01</w:t>
            </w: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909 332,00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r>
              <w:rPr>
                <w:b/>
                <w:bCs/>
                <w:color w:val="000000"/>
              </w:rPr>
              <w:t>5.</w:t>
            </w:r>
          </w:p>
        </w:tc>
        <w:tc>
          <w:tcPr>
            <w:tcW w:w="4394"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Default="00B3762D" w:rsidP="00B3762D">
            <w:pPr>
              <w:widowControl w:val="0"/>
              <w:autoSpaceDE w:val="0"/>
              <w:autoSpaceDN w:val="0"/>
              <w:adjustRightInd w:val="0"/>
              <w:jc w:val="both"/>
              <w:rPr>
                <w:rFonts w:ascii="Arial" w:hAnsi="Arial" w:cs="Arial"/>
              </w:rPr>
            </w:pPr>
            <w:r>
              <w:rPr>
                <w:b/>
                <w:bCs/>
                <w:color w:val="000000"/>
              </w:rPr>
              <w:t xml:space="preserve">Муниципальная программа "Развитие </w:t>
            </w:r>
            <w:proofErr w:type="gramStart"/>
            <w:r>
              <w:rPr>
                <w:b/>
                <w:bCs/>
                <w:color w:val="000000"/>
              </w:rPr>
              <w:t>физической</w:t>
            </w:r>
            <w:proofErr w:type="gramEnd"/>
            <w:r>
              <w:rPr>
                <w:b/>
                <w:bCs/>
                <w:color w:val="000000"/>
              </w:rPr>
              <w:t xml:space="preserve"> культуры и спорта"</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b/>
                <w:bCs/>
                <w:color w:val="000000"/>
              </w:rPr>
              <w:t>Ц500000000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b/>
                <w:bCs/>
                <w:color w:val="000000"/>
              </w:rPr>
              <w:t>2 000,00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r>
              <w:rPr>
                <w:b/>
                <w:bCs/>
                <w:color w:val="000000"/>
              </w:rPr>
              <w:t>5.1.</w:t>
            </w:r>
          </w:p>
        </w:tc>
        <w:tc>
          <w:tcPr>
            <w:tcW w:w="4394"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Default="00B3762D" w:rsidP="00B3762D">
            <w:pPr>
              <w:widowControl w:val="0"/>
              <w:autoSpaceDE w:val="0"/>
              <w:autoSpaceDN w:val="0"/>
              <w:adjustRightInd w:val="0"/>
              <w:jc w:val="both"/>
              <w:rPr>
                <w:rFonts w:ascii="Arial" w:hAnsi="Arial" w:cs="Arial"/>
              </w:rPr>
            </w:pPr>
            <w:r>
              <w:rPr>
                <w:b/>
                <w:bCs/>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b/>
                <w:bCs/>
                <w:color w:val="000000"/>
              </w:rPr>
              <w:t>Ц510000000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b/>
                <w:bCs/>
                <w:color w:val="000000"/>
              </w:rPr>
              <w:t>2 000,00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b/>
                <w:bCs/>
                <w:color w:val="000000"/>
              </w:rPr>
              <w:t>Основное мероприятие "Физкультурно-оздоровительная и спортивно-массовая работа с населением"</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b/>
                <w:bCs/>
                <w:color w:val="000000"/>
              </w:rPr>
              <w:t>Ц510100000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b/>
                <w:bCs/>
                <w:color w:val="000000"/>
              </w:rPr>
              <w:t>2 000,00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Организация и проведение официальных физкультурных мероприятий</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Ц510111390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2 000,00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Ц510111390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2 000,00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Ц510111390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2 000,00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Ц510111390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11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2 000,00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Физическая культура</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Ц510111390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11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01</w:t>
            </w: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2 000,00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r>
              <w:rPr>
                <w:b/>
                <w:bCs/>
                <w:color w:val="000000"/>
              </w:rPr>
              <w:t>6.</w:t>
            </w:r>
          </w:p>
        </w:tc>
        <w:tc>
          <w:tcPr>
            <w:tcW w:w="4394"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Default="00B3762D" w:rsidP="00B3762D">
            <w:pPr>
              <w:widowControl w:val="0"/>
              <w:autoSpaceDE w:val="0"/>
              <w:autoSpaceDN w:val="0"/>
              <w:adjustRightInd w:val="0"/>
              <w:jc w:val="both"/>
              <w:rPr>
                <w:rFonts w:ascii="Arial" w:hAnsi="Arial" w:cs="Arial"/>
              </w:rPr>
            </w:pPr>
            <w:r>
              <w:rPr>
                <w:b/>
                <w:bCs/>
                <w:color w:val="000000"/>
              </w:rPr>
              <w:t>Муниципальная программа "Развитие транспортной системы"</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b/>
                <w:bCs/>
                <w:color w:val="000000"/>
              </w:rPr>
              <w:t>Ч200000000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b/>
                <w:bCs/>
                <w:color w:val="000000"/>
              </w:rPr>
              <w:t>1 331 163,00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r>
              <w:rPr>
                <w:b/>
                <w:bCs/>
                <w:color w:val="000000"/>
              </w:rPr>
              <w:t>6.1.</w:t>
            </w:r>
          </w:p>
        </w:tc>
        <w:tc>
          <w:tcPr>
            <w:tcW w:w="4394"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Default="00B3762D" w:rsidP="00B3762D">
            <w:pPr>
              <w:widowControl w:val="0"/>
              <w:autoSpaceDE w:val="0"/>
              <w:autoSpaceDN w:val="0"/>
              <w:adjustRightInd w:val="0"/>
              <w:jc w:val="both"/>
              <w:rPr>
                <w:rFonts w:ascii="Arial" w:hAnsi="Arial" w:cs="Arial"/>
              </w:rPr>
            </w:pPr>
            <w:r>
              <w:rPr>
                <w:b/>
                <w:bCs/>
                <w:color w:val="000000"/>
              </w:rPr>
              <w:t>Подпрограмма "Безопасные и качественные автомобильные дороги" муниципальной программы "Развитие транспортной системы"</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b/>
                <w:bCs/>
                <w:color w:val="000000"/>
              </w:rPr>
              <w:t>Ч210000000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b/>
                <w:bCs/>
                <w:color w:val="000000"/>
              </w:rPr>
              <w:t>1 331 163,00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b/>
                <w:bCs/>
                <w:color w:val="000000"/>
              </w:rPr>
              <w:t>Основное мероприятие "Мероприятия, реализуемые с привлечением межбюджетных трансфертов бюджетам другого уровня"</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b/>
                <w:bCs/>
                <w:color w:val="000000"/>
              </w:rPr>
              <w:t>Ч210300000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b/>
                <w:bCs/>
                <w:color w:val="000000"/>
              </w:rPr>
              <w:t>1 331 163,00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Ч210374191</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367 718,00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Ч210374191</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367 718,00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Ч210374191</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367 718,00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Ч210374191</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367 718,00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Дорожное хозяйство (дорожные фонды)</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Ч210374191</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09</w:t>
            </w: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367 718,00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Содержание автомобильных дорог общего пользования местного значения в границах населенных пунктов поселения</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Ч210374192</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96 929,00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Ч210374192</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96 929,00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Ч210374192</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96 929,00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Ч210374192</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96 929,00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Дорожное хозяйство (дорожные фонды)</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Ч210374192</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09</w:t>
            </w: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96 929,00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Ч2103S4191</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493 445,00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Ч2103S4191</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493 445,00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Ч2103S4191</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493 445,00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Ч2103S4191</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493 445,00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Дорожное хозяйство (дорожные фонды)</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Ч2103S4191</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09</w:t>
            </w: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493 445,00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Содержание автомобильных дорог общего пользования местного значения в границах населенных пунктов поселения</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Ч2103S4192</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373 071,00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Ч2103S4192</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373 071,00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Ч2103S4192</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373 071,00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Ч2103S4192</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373 071,00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Дорожное хозяйство (дорожные фонды)</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Ч2103S4192</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09</w:t>
            </w: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373 071,00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r>
              <w:rPr>
                <w:b/>
                <w:bCs/>
                <w:color w:val="000000"/>
              </w:rPr>
              <w:t>7.</w:t>
            </w:r>
          </w:p>
        </w:tc>
        <w:tc>
          <w:tcPr>
            <w:tcW w:w="4394"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Default="00B3762D" w:rsidP="00B3762D">
            <w:pPr>
              <w:widowControl w:val="0"/>
              <w:autoSpaceDE w:val="0"/>
              <w:autoSpaceDN w:val="0"/>
              <w:adjustRightInd w:val="0"/>
              <w:jc w:val="both"/>
              <w:rPr>
                <w:rFonts w:ascii="Arial" w:hAnsi="Arial" w:cs="Arial"/>
              </w:rPr>
            </w:pPr>
            <w:r>
              <w:rPr>
                <w:b/>
                <w:bCs/>
                <w:color w:val="000000"/>
              </w:rPr>
              <w:t>Муниципальная программа "Управление общественными финансами и муниципальным долгом"</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b/>
                <w:bCs/>
                <w:color w:val="000000"/>
              </w:rPr>
              <w:t>Ч400000000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b/>
                <w:bCs/>
                <w:color w:val="000000"/>
              </w:rPr>
              <w:t>90 609,00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r>
              <w:rPr>
                <w:b/>
                <w:bCs/>
                <w:color w:val="000000"/>
              </w:rPr>
              <w:t>7.1.</w:t>
            </w:r>
          </w:p>
        </w:tc>
        <w:tc>
          <w:tcPr>
            <w:tcW w:w="4394"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Default="00B3762D" w:rsidP="00B3762D">
            <w:pPr>
              <w:widowControl w:val="0"/>
              <w:autoSpaceDE w:val="0"/>
              <w:autoSpaceDN w:val="0"/>
              <w:adjustRightInd w:val="0"/>
              <w:jc w:val="both"/>
              <w:rPr>
                <w:rFonts w:ascii="Arial" w:hAnsi="Arial" w:cs="Arial"/>
              </w:rPr>
            </w:pPr>
            <w:r>
              <w:rPr>
                <w:b/>
                <w:bCs/>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b/>
                <w:bCs/>
                <w:color w:val="000000"/>
              </w:rPr>
              <w:t>Ч410000000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b/>
                <w:bCs/>
                <w:color w:val="000000"/>
              </w:rPr>
              <w:t>90 609,00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b/>
                <w:bCs/>
                <w:color w:val="000000"/>
              </w:rPr>
              <w:t>Основное мероприятие "Развитие бюджетного планирования, формирование бюджета на очередной финансовый год и плановый период"</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b/>
                <w:bCs/>
                <w:color w:val="000000"/>
              </w:rPr>
              <w:t>Ч410100000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b/>
                <w:bCs/>
                <w:color w:val="000000"/>
              </w:rPr>
              <w:t>1 000,00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 xml:space="preserve">Резервный фонд администрации </w:t>
            </w:r>
            <w:proofErr w:type="gramStart"/>
            <w:r>
              <w:rPr>
                <w:color w:val="000000"/>
              </w:rPr>
              <w:t>муниципального</w:t>
            </w:r>
            <w:proofErr w:type="gramEnd"/>
            <w:r>
              <w:rPr>
                <w:color w:val="000000"/>
              </w:rPr>
              <w:t xml:space="preserve"> образования Чувашской Республики</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Ч410173430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1 000,00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Ч410173430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800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1 000,00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Резервные средства</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Ч410173430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870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1 000,00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Ч410173430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870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1 000,00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Резервные фонды</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Ч410173430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870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11</w:t>
            </w: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1 000,00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b/>
                <w:bCs/>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b/>
                <w:bCs/>
                <w:color w:val="000000"/>
              </w:rPr>
              <w:t>Ч410400000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b/>
                <w:bCs/>
                <w:color w:val="000000"/>
              </w:rPr>
              <w:t>89 609,00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Ч410451180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89 609,00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 xml:space="preserve">Расходы на выплаты персоналу в целях обеспечения выполнения функций государственными (муниципальными) </w:t>
            </w:r>
            <w:r>
              <w:rPr>
                <w:color w:val="000000"/>
              </w:rPr>
              <w:lastRenderedPageBreak/>
              <w:t>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lastRenderedPageBreak/>
              <w:t>Ч410451180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100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89 609,00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Ч410451180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120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89 609,00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Национальная оборона</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Ч410451180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120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89 609,00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Мобилизационная и вневойсковая подготовка</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Ч410451180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120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03</w:t>
            </w: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89 609,00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r>
              <w:rPr>
                <w:b/>
                <w:bCs/>
                <w:color w:val="000000"/>
              </w:rPr>
              <w:t>8.</w:t>
            </w:r>
          </w:p>
        </w:tc>
        <w:tc>
          <w:tcPr>
            <w:tcW w:w="4394"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Default="00B3762D" w:rsidP="00B3762D">
            <w:pPr>
              <w:widowControl w:val="0"/>
              <w:autoSpaceDE w:val="0"/>
              <w:autoSpaceDN w:val="0"/>
              <w:adjustRightInd w:val="0"/>
              <w:jc w:val="both"/>
              <w:rPr>
                <w:rFonts w:ascii="Arial" w:hAnsi="Arial" w:cs="Arial"/>
              </w:rPr>
            </w:pPr>
            <w:r>
              <w:rPr>
                <w:b/>
                <w:bCs/>
                <w:color w:val="000000"/>
              </w:rPr>
              <w:t>Муниципальная программа "Развитие потенциала муниципального управления"</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b/>
                <w:bCs/>
                <w:color w:val="000000"/>
              </w:rPr>
              <w:t>Ч500000000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b/>
                <w:bCs/>
                <w:color w:val="000000"/>
              </w:rPr>
              <w:t>1 776 905,00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r>
              <w:rPr>
                <w:b/>
                <w:bCs/>
                <w:color w:val="000000"/>
              </w:rPr>
              <w:t>8.1.</w:t>
            </w:r>
          </w:p>
        </w:tc>
        <w:tc>
          <w:tcPr>
            <w:tcW w:w="4394"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Default="00B3762D" w:rsidP="00B3762D">
            <w:pPr>
              <w:widowControl w:val="0"/>
              <w:autoSpaceDE w:val="0"/>
              <w:autoSpaceDN w:val="0"/>
              <w:adjustRightInd w:val="0"/>
              <w:jc w:val="both"/>
              <w:rPr>
                <w:rFonts w:ascii="Arial" w:hAnsi="Arial" w:cs="Arial"/>
              </w:rPr>
            </w:pPr>
            <w:r>
              <w:rPr>
                <w:b/>
                <w:bCs/>
                <w:color w:val="000000"/>
              </w:rPr>
              <w:t>Обеспечение реализации муниципальной программы "Развитие потенциала муниципального управления"</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b/>
                <w:bCs/>
                <w:color w:val="000000"/>
              </w:rPr>
              <w:t>Ч5Э0000000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b/>
                <w:bCs/>
                <w:color w:val="000000"/>
              </w:rPr>
              <w:t>1 776 905,00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b/>
                <w:bCs/>
                <w:color w:val="000000"/>
              </w:rPr>
              <w:t>Основное мероприятие "</w:t>
            </w:r>
            <w:proofErr w:type="spellStart"/>
            <w:r>
              <w:rPr>
                <w:b/>
                <w:bCs/>
                <w:color w:val="000000"/>
              </w:rPr>
              <w:t>Общепрограммные</w:t>
            </w:r>
            <w:proofErr w:type="spellEnd"/>
            <w:r>
              <w:rPr>
                <w:b/>
                <w:bCs/>
                <w:color w:val="000000"/>
              </w:rPr>
              <w:t xml:space="preserve"> расходы"</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b/>
                <w:bCs/>
                <w:color w:val="000000"/>
              </w:rPr>
              <w:t>Ч5Э0100000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b/>
                <w:bCs/>
                <w:color w:val="000000"/>
              </w:rPr>
              <w:t>1 776 905,00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Обеспечение функций муниципальных органов</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1 270 186,00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100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1 095 317,00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120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1 095 317,00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120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1 095 317,00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120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04</w:t>
            </w: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1 095 317,00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164 107,00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164 107,00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164 107,00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04</w:t>
            </w: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164 107,00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800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10 762,00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850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10 762,00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850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10 762,00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850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04</w:t>
            </w: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10 762,00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458 046,00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100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458 046,00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120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458 046,00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120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458 046,00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120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13</w:t>
            </w: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458 046,00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 xml:space="preserve">Выполнение других обязательств </w:t>
            </w:r>
            <w:proofErr w:type="gramStart"/>
            <w:r>
              <w:rPr>
                <w:color w:val="000000"/>
              </w:rPr>
              <w:t>муниципального</w:t>
            </w:r>
            <w:proofErr w:type="gramEnd"/>
            <w:r>
              <w:rPr>
                <w:color w:val="000000"/>
              </w:rPr>
              <w:t xml:space="preserve"> образования Чувашской Республики</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Ч5Э0173770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3 123,00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Ч5Э0173770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3 123,00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Ч5Э0173770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3 123,00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Ч5Э0173770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3 123,00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Ч5Э0173770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13</w:t>
            </w: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3 123,00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 xml:space="preserve">Организация и проведение выборов в законодательные (представительные) органы </w:t>
            </w:r>
            <w:proofErr w:type="gramStart"/>
            <w:r>
              <w:rPr>
                <w:color w:val="000000"/>
              </w:rPr>
              <w:t>муниципального</w:t>
            </w:r>
            <w:proofErr w:type="gramEnd"/>
            <w:r>
              <w:rPr>
                <w:color w:val="000000"/>
              </w:rPr>
              <w:t xml:space="preserve"> образования</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Ч5Э0173790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45 550,00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Ч5Э0173790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800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45 550,00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Специальные расходы</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Ч5Э0173790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880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45 550,00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Ч5Э0173790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880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45 550,00</w:t>
            </w:r>
          </w:p>
        </w:tc>
      </w:tr>
      <w:tr w:rsidR="00B3762D" w:rsidTr="00B3762D">
        <w:trPr>
          <w:trHeight w:val="288"/>
        </w:trPr>
        <w:tc>
          <w:tcPr>
            <w:tcW w:w="568" w:type="dxa"/>
            <w:tcBorders>
              <w:top w:val="single" w:sz="4" w:space="0" w:color="auto"/>
              <w:left w:val="single" w:sz="4" w:space="0" w:color="auto"/>
              <w:bottom w:val="single" w:sz="4" w:space="0" w:color="auto"/>
              <w:right w:val="single" w:sz="4" w:space="0" w:color="auto"/>
            </w:tcBorders>
          </w:tcPr>
          <w:p w:rsidR="00B3762D" w:rsidRDefault="00B3762D" w:rsidP="00B3762D">
            <w:pPr>
              <w:widowControl w:val="0"/>
              <w:autoSpaceDE w:val="0"/>
              <w:autoSpaceDN w:val="0"/>
              <w:adjustRightInd w:val="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both"/>
              <w:rPr>
                <w:rFonts w:ascii="Arial" w:hAnsi="Arial" w:cs="Arial"/>
              </w:rPr>
            </w:pPr>
            <w:r>
              <w:rPr>
                <w:color w:val="000000"/>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Ч5Э0173790</w:t>
            </w:r>
          </w:p>
        </w:tc>
        <w:tc>
          <w:tcPr>
            <w:tcW w:w="709"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880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center"/>
              <w:rPr>
                <w:rFonts w:ascii="Arial" w:hAnsi="Arial" w:cs="Arial"/>
              </w:rPr>
            </w:pPr>
            <w:r>
              <w:rPr>
                <w:color w:val="000000"/>
              </w:rPr>
              <w:t>13</w:t>
            </w:r>
          </w:p>
        </w:tc>
        <w:tc>
          <w:tcPr>
            <w:tcW w:w="198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Default="00B3762D" w:rsidP="00B3762D">
            <w:pPr>
              <w:widowControl w:val="0"/>
              <w:autoSpaceDE w:val="0"/>
              <w:autoSpaceDN w:val="0"/>
              <w:adjustRightInd w:val="0"/>
              <w:jc w:val="right"/>
              <w:rPr>
                <w:rFonts w:ascii="Arial" w:hAnsi="Arial" w:cs="Arial"/>
              </w:rPr>
            </w:pPr>
            <w:r>
              <w:rPr>
                <w:color w:val="000000"/>
              </w:rPr>
              <w:t>45 550,00</w:t>
            </w:r>
          </w:p>
        </w:tc>
      </w:tr>
    </w:tbl>
    <w:p w:rsidR="00B3762D" w:rsidRDefault="00B3762D" w:rsidP="00B3762D"/>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tbl>
      <w:tblPr>
        <w:tblW w:w="10916" w:type="dxa"/>
        <w:tblInd w:w="-851" w:type="dxa"/>
        <w:tblLayout w:type="fixed"/>
        <w:tblLook w:val="0000"/>
      </w:tblPr>
      <w:tblGrid>
        <w:gridCol w:w="567"/>
        <w:gridCol w:w="4395"/>
        <w:gridCol w:w="1418"/>
        <w:gridCol w:w="567"/>
        <w:gridCol w:w="567"/>
        <w:gridCol w:w="567"/>
        <w:gridCol w:w="1417"/>
        <w:gridCol w:w="1418"/>
      </w:tblGrid>
      <w:tr w:rsidR="00B3762D" w:rsidTr="00B3762D">
        <w:trPr>
          <w:trHeight w:val="285"/>
        </w:trPr>
        <w:tc>
          <w:tcPr>
            <w:tcW w:w="10916" w:type="dxa"/>
            <w:gridSpan w:val="8"/>
            <w:tcMar>
              <w:top w:w="0" w:type="dxa"/>
              <w:left w:w="0" w:type="dxa"/>
              <w:bottom w:w="0" w:type="dxa"/>
              <w:right w:w="0" w:type="dxa"/>
            </w:tcMar>
            <w:vAlign w:val="center"/>
          </w:tcPr>
          <w:p w:rsidR="00B3762D" w:rsidRDefault="00B3762D" w:rsidP="00B3762D">
            <w:pPr>
              <w:widowControl w:val="0"/>
              <w:autoSpaceDE w:val="0"/>
              <w:autoSpaceDN w:val="0"/>
              <w:adjustRightInd w:val="0"/>
              <w:jc w:val="right"/>
              <w:rPr>
                <w:i/>
                <w:iCs/>
                <w:color w:val="000000"/>
              </w:rPr>
            </w:pPr>
          </w:p>
          <w:p w:rsidR="00B3762D" w:rsidRPr="00374AF9" w:rsidRDefault="00B3762D" w:rsidP="00B3762D">
            <w:pPr>
              <w:widowControl w:val="0"/>
              <w:autoSpaceDE w:val="0"/>
              <w:autoSpaceDN w:val="0"/>
              <w:adjustRightInd w:val="0"/>
              <w:jc w:val="right"/>
              <w:rPr>
                <w:i/>
                <w:iCs/>
                <w:color w:val="000000"/>
                <w:sz w:val="20"/>
                <w:szCs w:val="20"/>
              </w:rPr>
            </w:pPr>
            <w:r w:rsidRPr="00374AF9">
              <w:rPr>
                <w:i/>
                <w:iCs/>
                <w:color w:val="000000"/>
                <w:sz w:val="20"/>
                <w:szCs w:val="20"/>
              </w:rPr>
              <w:lastRenderedPageBreak/>
              <w:t>Приложение 8</w:t>
            </w:r>
          </w:p>
          <w:p w:rsidR="00B3762D" w:rsidRPr="00374AF9" w:rsidRDefault="00B3762D" w:rsidP="00B3762D">
            <w:pPr>
              <w:widowControl w:val="0"/>
              <w:autoSpaceDE w:val="0"/>
              <w:autoSpaceDN w:val="0"/>
              <w:adjustRightInd w:val="0"/>
              <w:jc w:val="right"/>
              <w:rPr>
                <w:i/>
                <w:iCs/>
                <w:color w:val="000000"/>
                <w:sz w:val="20"/>
                <w:szCs w:val="20"/>
              </w:rPr>
            </w:pPr>
            <w:r w:rsidRPr="00374AF9">
              <w:rPr>
                <w:i/>
                <w:iCs/>
                <w:color w:val="000000"/>
                <w:sz w:val="20"/>
                <w:szCs w:val="20"/>
              </w:rPr>
              <w:t>к  решению Собрания депутатов</w:t>
            </w:r>
          </w:p>
          <w:p w:rsidR="00B3762D" w:rsidRPr="00374AF9" w:rsidRDefault="00B3762D" w:rsidP="00B3762D">
            <w:pPr>
              <w:widowControl w:val="0"/>
              <w:autoSpaceDE w:val="0"/>
              <w:autoSpaceDN w:val="0"/>
              <w:adjustRightInd w:val="0"/>
              <w:jc w:val="right"/>
              <w:rPr>
                <w:i/>
                <w:iCs/>
                <w:color w:val="000000"/>
                <w:sz w:val="20"/>
                <w:szCs w:val="20"/>
              </w:rPr>
            </w:pPr>
            <w:r w:rsidRPr="00374AF9">
              <w:rPr>
                <w:i/>
                <w:iCs/>
                <w:color w:val="000000"/>
                <w:sz w:val="20"/>
                <w:szCs w:val="20"/>
              </w:rPr>
              <w:t xml:space="preserve">Малояушского сельского поселения Вурнарского района </w:t>
            </w:r>
          </w:p>
          <w:p w:rsidR="00B3762D" w:rsidRPr="00374AF9" w:rsidRDefault="00B3762D" w:rsidP="00B3762D">
            <w:pPr>
              <w:widowControl w:val="0"/>
              <w:autoSpaceDE w:val="0"/>
              <w:autoSpaceDN w:val="0"/>
              <w:adjustRightInd w:val="0"/>
              <w:jc w:val="right"/>
              <w:rPr>
                <w:i/>
                <w:iCs/>
                <w:color w:val="000000"/>
                <w:sz w:val="20"/>
                <w:szCs w:val="20"/>
              </w:rPr>
            </w:pPr>
            <w:r w:rsidRPr="00374AF9">
              <w:rPr>
                <w:i/>
                <w:iCs/>
                <w:color w:val="000000"/>
                <w:sz w:val="20"/>
                <w:szCs w:val="20"/>
              </w:rPr>
              <w:t>Чувашской Республики от 13 декабря 2019 г. №53-1</w:t>
            </w:r>
          </w:p>
          <w:p w:rsidR="00B3762D" w:rsidRPr="00374AF9" w:rsidRDefault="00B3762D" w:rsidP="00B3762D">
            <w:pPr>
              <w:widowControl w:val="0"/>
              <w:autoSpaceDE w:val="0"/>
              <w:autoSpaceDN w:val="0"/>
              <w:adjustRightInd w:val="0"/>
              <w:jc w:val="right"/>
              <w:rPr>
                <w:i/>
                <w:iCs/>
                <w:color w:val="000000"/>
                <w:sz w:val="20"/>
                <w:szCs w:val="20"/>
              </w:rPr>
            </w:pPr>
            <w:r w:rsidRPr="00374AF9">
              <w:rPr>
                <w:i/>
                <w:iCs/>
                <w:color w:val="000000"/>
                <w:sz w:val="20"/>
                <w:szCs w:val="20"/>
              </w:rPr>
              <w:t xml:space="preserve">«О бюджете Малояушского сельского поселения </w:t>
            </w:r>
          </w:p>
          <w:p w:rsidR="00B3762D" w:rsidRPr="00374AF9" w:rsidRDefault="00B3762D" w:rsidP="00B3762D">
            <w:pPr>
              <w:widowControl w:val="0"/>
              <w:autoSpaceDE w:val="0"/>
              <w:autoSpaceDN w:val="0"/>
              <w:adjustRightInd w:val="0"/>
              <w:jc w:val="right"/>
              <w:rPr>
                <w:i/>
                <w:iCs/>
                <w:color w:val="000000"/>
                <w:sz w:val="20"/>
                <w:szCs w:val="20"/>
              </w:rPr>
            </w:pPr>
            <w:r w:rsidRPr="00374AF9">
              <w:rPr>
                <w:i/>
                <w:iCs/>
                <w:color w:val="000000"/>
                <w:sz w:val="20"/>
                <w:szCs w:val="20"/>
              </w:rPr>
              <w:t xml:space="preserve">Вурнарского района Чувашской Республики на 2020 год  </w:t>
            </w:r>
          </w:p>
          <w:p w:rsidR="00B3762D" w:rsidRDefault="00B3762D" w:rsidP="00B3762D">
            <w:pPr>
              <w:widowControl w:val="0"/>
              <w:autoSpaceDE w:val="0"/>
              <w:autoSpaceDN w:val="0"/>
              <w:adjustRightInd w:val="0"/>
              <w:jc w:val="right"/>
              <w:rPr>
                <w:rFonts w:ascii="Arial" w:hAnsi="Arial" w:cs="Arial"/>
              </w:rPr>
            </w:pPr>
            <w:r w:rsidRPr="00374AF9">
              <w:rPr>
                <w:i/>
                <w:iCs/>
                <w:color w:val="000000"/>
                <w:sz w:val="20"/>
                <w:szCs w:val="20"/>
              </w:rPr>
              <w:t>и на плановый период 2021 и 2022 годов»</w:t>
            </w:r>
          </w:p>
        </w:tc>
      </w:tr>
      <w:tr w:rsidR="00B3762D" w:rsidTr="00B3762D">
        <w:trPr>
          <w:trHeight w:val="1452"/>
        </w:trPr>
        <w:tc>
          <w:tcPr>
            <w:tcW w:w="10916" w:type="dxa"/>
            <w:gridSpan w:val="8"/>
            <w:tcMar>
              <w:top w:w="0" w:type="dxa"/>
              <w:left w:w="0" w:type="dxa"/>
              <w:bottom w:w="0" w:type="dxa"/>
              <w:right w:w="0" w:type="dxa"/>
            </w:tcMar>
            <w:vAlign w:val="center"/>
          </w:tcPr>
          <w:p w:rsidR="00B3762D" w:rsidRDefault="00B3762D" w:rsidP="00B3762D">
            <w:pPr>
              <w:widowControl w:val="0"/>
              <w:autoSpaceDE w:val="0"/>
              <w:autoSpaceDN w:val="0"/>
              <w:adjustRightInd w:val="0"/>
              <w:jc w:val="center"/>
              <w:rPr>
                <w:b/>
                <w:bCs/>
                <w:color w:val="000000"/>
              </w:rPr>
            </w:pPr>
            <w:r>
              <w:rPr>
                <w:b/>
                <w:bCs/>
                <w:color w:val="000000"/>
              </w:rPr>
              <w:lastRenderedPageBreak/>
              <w:t>Распределение</w:t>
            </w:r>
          </w:p>
          <w:p w:rsidR="00B3762D" w:rsidRDefault="00B3762D" w:rsidP="00B3762D">
            <w:pPr>
              <w:widowControl w:val="0"/>
              <w:autoSpaceDE w:val="0"/>
              <w:autoSpaceDN w:val="0"/>
              <w:adjustRightInd w:val="0"/>
              <w:jc w:val="center"/>
              <w:rPr>
                <w:rFonts w:ascii="Arial" w:hAnsi="Arial" w:cs="Arial"/>
              </w:rPr>
            </w:pPr>
            <w:r>
              <w:rPr>
                <w:b/>
                <w:bCs/>
                <w:color w:val="000000"/>
              </w:rPr>
              <w:t>бюджетных ассигнований по целевым статьям (муниципальным программам Малояушского сельского поселения Вурнарского района Чувашской Республики), группа</w:t>
            </w:r>
            <w:proofErr w:type="gramStart"/>
            <w:r>
              <w:rPr>
                <w:b/>
                <w:bCs/>
                <w:color w:val="000000"/>
              </w:rPr>
              <w:t>м(</w:t>
            </w:r>
            <w:proofErr w:type="gramEnd"/>
            <w:r>
              <w:rPr>
                <w:b/>
                <w:bCs/>
                <w:color w:val="000000"/>
              </w:rPr>
              <w:t>группам и подгруппам) видов расходов, разделам, подразделам классификации расходов бюджета Малояушского сельского поселения Вурнарского района Чувашской Республики на 2021 и 2022 годы</w:t>
            </w:r>
          </w:p>
        </w:tc>
      </w:tr>
      <w:tr w:rsidR="00B3762D" w:rsidTr="00B3762D">
        <w:trPr>
          <w:trHeight w:val="288"/>
        </w:trPr>
        <w:tc>
          <w:tcPr>
            <w:tcW w:w="10916" w:type="dxa"/>
            <w:gridSpan w:val="8"/>
            <w:tcMar>
              <w:top w:w="0" w:type="dxa"/>
              <w:left w:w="0" w:type="dxa"/>
              <w:bottom w:w="0" w:type="dxa"/>
              <w:right w:w="0" w:type="dxa"/>
            </w:tcMar>
          </w:tcPr>
          <w:p w:rsidR="00B3762D" w:rsidRDefault="00B3762D" w:rsidP="00B3762D">
            <w:pPr>
              <w:widowControl w:val="0"/>
              <w:autoSpaceDE w:val="0"/>
              <w:autoSpaceDN w:val="0"/>
              <w:adjustRightInd w:val="0"/>
              <w:jc w:val="right"/>
              <w:rPr>
                <w:rFonts w:ascii="Arial" w:hAnsi="Arial" w:cs="Arial"/>
              </w:rPr>
            </w:pPr>
            <w:r>
              <w:rPr>
                <w:color w:val="000000"/>
              </w:rPr>
              <w:t>(рублей)</w:t>
            </w:r>
          </w:p>
        </w:tc>
      </w:tr>
      <w:tr w:rsidR="00B3762D" w:rsidTr="00B3762D">
        <w:trPr>
          <w:trHeight w:val="288"/>
        </w:trPr>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62D" w:rsidRDefault="00B3762D" w:rsidP="00B3762D">
            <w:pPr>
              <w:widowControl w:val="0"/>
              <w:autoSpaceDE w:val="0"/>
              <w:autoSpaceDN w:val="0"/>
              <w:adjustRightInd w:val="0"/>
              <w:rPr>
                <w:rFonts w:ascii="Arial" w:hAnsi="Arial" w:cs="Arial"/>
              </w:rPr>
            </w:pPr>
          </w:p>
        </w:tc>
        <w:tc>
          <w:tcPr>
            <w:tcW w:w="439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762D" w:rsidRDefault="00B3762D" w:rsidP="00B3762D">
            <w:pPr>
              <w:widowControl w:val="0"/>
              <w:autoSpaceDE w:val="0"/>
              <w:autoSpaceDN w:val="0"/>
              <w:adjustRightInd w:val="0"/>
              <w:jc w:val="center"/>
              <w:rPr>
                <w:rFonts w:ascii="Arial" w:hAnsi="Arial" w:cs="Arial"/>
              </w:rPr>
            </w:pPr>
            <w:r>
              <w:rPr>
                <w:color w:val="000000"/>
              </w:rPr>
              <w:t>Наименование</w:t>
            </w:r>
          </w:p>
        </w:tc>
        <w:tc>
          <w:tcPr>
            <w:tcW w:w="14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762D" w:rsidRDefault="00B3762D" w:rsidP="00B3762D">
            <w:pPr>
              <w:widowControl w:val="0"/>
              <w:autoSpaceDE w:val="0"/>
              <w:autoSpaceDN w:val="0"/>
              <w:adjustRightInd w:val="0"/>
              <w:jc w:val="center"/>
              <w:rPr>
                <w:rFonts w:ascii="Arial" w:hAnsi="Arial" w:cs="Arial"/>
              </w:rPr>
            </w:pPr>
            <w:r>
              <w:rPr>
                <w:color w:val="000000"/>
              </w:rPr>
              <w:t>Целевая статья (муниципальные программы)</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762D" w:rsidRDefault="00B3762D" w:rsidP="00B3762D">
            <w:pPr>
              <w:widowControl w:val="0"/>
              <w:autoSpaceDE w:val="0"/>
              <w:autoSpaceDN w:val="0"/>
              <w:adjustRightInd w:val="0"/>
              <w:jc w:val="center"/>
              <w:rPr>
                <w:rFonts w:ascii="Arial" w:hAnsi="Arial" w:cs="Arial"/>
              </w:rPr>
            </w:pPr>
            <w:r>
              <w:rPr>
                <w:color w:val="000000"/>
              </w:rPr>
              <w:t>Групп</w:t>
            </w:r>
            <w:proofErr w:type="gramStart"/>
            <w:r>
              <w:rPr>
                <w:color w:val="000000"/>
              </w:rPr>
              <w:t>а(</w:t>
            </w:r>
            <w:proofErr w:type="gramEnd"/>
            <w:r>
              <w:rPr>
                <w:color w:val="000000"/>
              </w:rPr>
              <w:t>группа и подгруппа) вида расходов</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762D" w:rsidRDefault="00B3762D" w:rsidP="00B3762D">
            <w:pPr>
              <w:widowControl w:val="0"/>
              <w:autoSpaceDE w:val="0"/>
              <w:autoSpaceDN w:val="0"/>
              <w:adjustRightInd w:val="0"/>
              <w:jc w:val="center"/>
              <w:rPr>
                <w:rFonts w:ascii="Arial" w:hAnsi="Arial" w:cs="Arial"/>
              </w:rPr>
            </w:pPr>
            <w:r>
              <w:rPr>
                <w:color w:val="000000"/>
              </w:rPr>
              <w:t>Раздел</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762D" w:rsidRDefault="00B3762D" w:rsidP="00B3762D">
            <w:pPr>
              <w:widowControl w:val="0"/>
              <w:autoSpaceDE w:val="0"/>
              <w:autoSpaceDN w:val="0"/>
              <w:adjustRightInd w:val="0"/>
              <w:jc w:val="center"/>
              <w:rPr>
                <w:rFonts w:ascii="Arial" w:hAnsi="Arial" w:cs="Arial"/>
              </w:rPr>
            </w:pPr>
            <w:r>
              <w:rPr>
                <w:color w:val="000000"/>
              </w:rPr>
              <w:t>Подраздел</w:t>
            </w:r>
          </w:p>
        </w:tc>
        <w:tc>
          <w:tcPr>
            <w:tcW w:w="28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762D" w:rsidRDefault="00B3762D" w:rsidP="00B3762D">
            <w:pPr>
              <w:widowControl w:val="0"/>
              <w:autoSpaceDE w:val="0"/>
              <w:autoSpaceDN w:val="0"/>
              <w:adjustRightInd w:val="0"/>
              <w:jc w:val="center"/>
              <w:rPr>
                <w:rFonts w:ascii="Arial" w:hAnsi="Arial" w:cs="Arial"/>
              </w:rPr>
            </w:pPr>
            <w:r>
              <w:rPr>
                <w:color w:val="000000"/>
              </w:rPr>
              <w:t>Сумма</w:t>
            </w:r>
          </w:p>
        </w:tc>
      </w:tr>
      <w:tr w:rsidR="00B3762D" w:rsidTr="00B3762D">
        <w:trPr>
          <w:trHeight w:val="2622"/>
        </w:trPr>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62D" w:rsidRDefault="00B3762D" w:rsidP="00B3762D">
            <w:pPr>
              <w:widowControl w:val="0"/>
              <w:autoSpaceDE w:val="0"/>
              <w:autoSpaceDN w:val="0"/>
              <w:adjustRightInd w:val="0"/>
              <w:rPr>
                <w:rFonts w:ascii="Arial" w:hAnsi="Arial" w:cs="Arial"/>
              </w:rPr>
            </w:pPr>
          </w:p>
        </w:tc>
        <w:tc>
          <w:tcPr>
            <w:tcW w:w="439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62D" w:rsidRDefault="00B3762D" w:rsidP="00B3762D">
            <w:pPr>
              <w:widowControl w:val="0"/>
              <w:autoSpaceDE w:val="0"/>
              <w:autoSpaceDN w:val="0"/>
              <w:adjustRightInd w:val="0"/>
              <w:rPr>
                <w:rFonts w:ascii="Arial" w:hAnsi="Arial" w:cs="Arial"/>
              </w:rPr>
            </w:pPr>
          </w:p>
        </w:tc>
        <w:tc>
          <w:tcPr>
            <w:tcW w:w="14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62D" w:rsidRDefault="00B3762D" w:rsidP="00B3762D">
            <w:pPr>
              <w:widowControl w:val="0"/>
              <w:autoSpaceDE w:val="0"/>
              <w:autoSpaceDN w:val="0"/>
              <w:adjustRightInd w:val="0"/>
              <w:rPr>
                <w:rFonts w:ascii="Arial" w:hAnsi="Arial" w:cs="Arial"/>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62D" w:rsidRDefault="00B3762D" w:rsidP="00B3762D">
            <w:pPr>
              <w:widowControl w:val="0"/>
              <w:autoSpaceDE w:val="0"/>
              <w:autoSpaceDN w:val="0"/>
              <w:adjustRightInd w:val="0"/>
              <w:rPr>
                <w:rFonts w:ascii="Arial" w:hAnsi="Arial" w:cs="Arial"/>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62D" w:rsidRDefault="00B3762D" w:rsidP="00B3762D">
            <w:pPr>
              <w:widowControl w:val="0"/>
              <w:autoSpaceDE w:val="0"/>
              <w:autoSpaceDN w:val="0"/>
              <w:adjustRightInd w:val="0"/>
              <w:rPr>
                <w:rFonts w:ascii="Arial" w:hAnsi="Arial" w:cs="Arial"/>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3762D" w:rsidRDefault="00B3762D" w:rsidP="00B3762D">
            <w:pPr>
              <w:widowControl w:val="0"/>
              <w:autoSpaceDE w:val="0"/>
              <w:autoSpaceDN w:val="0"/>
              <w:adjustRightInd w:val="0"/>
              <w:rPr>
                <w:rFonts w:ascii="Arial" w:hAnsi="Arial" w:cs="Arial"/>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762D" w:rsidRDefault="00B3762D" w:rsidP="00B3762D">
            <w:pPr>
              <w:widowControl w:val="0"/>
              <w:autoSpaceDE w:val="0"/>
              <w:autoSpaceDN w:val="0"/>
              <w:adjustRightInd w:val="0"/>
              <w:jc w:val="center"/>
              <w:rPr>
                <w:rFonts w:ascii="Arial" w:hAnsi="Arial" w:cs="Arial"/>
              </w:rPr>
            </w:pPr>
            <w:r>
              <w:rPr>
                <w:color w:val="000000"/>
              </w:rPr>
              <w:t>2021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762D" w:rsidRDefault="00B3762D" w:rsidP="00B3762D">
            <w:pPr>
              <w:widowControl w:val="0"/>
              <w:autoSpaceDE w:val="0"/>
              <w:autoSpaceDN w:val="0"/>
              <w:adjustRightInd w:val="0"/>
              <w:jc w:val="center"/>
              <w:rPr>
                <w:rFonts w:ascii="Arial" w:hAnsi="Arial" w:cs="Arial"/>
              </w:rPr>
            </w:pPr>
            <w:r>
              <w:rPr>
                <w:color w:val="000000"/>
              </w:rPr>
              <w:t>2022 год</w:t>
            </w:r>
          </w:p>
        </w:tc>
      </w:tr>
      <w:tr w:rsidR="00B3762D" w:rsidTr="00B3762D">
        <w:trPr>
          <w:trHeight w:val="288"/>
        </w:trPr>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3762D" w:rsidRDefault="00B3762D" w:rsidP="00B3762D">
            <w:pPr>
              <w:widowControl w:val="0"/>
              <w:autoSpaceDE w:val="0"/>
              <w:autoSpaceDN w:val="0"/>
              <w:adjustRightInd w:val="0"/>
              <w:jc w:val="center"/>
              <w:rPr>
                <w:rFonts w:ascii="Arial" w:hAnsi="Arial" w:cs="Arial"/>
              </w:rPr>
            </w:pPr>
            <w:r>
              <w:rPr>
                <w:color w:val="000000"/>
              </w:rPr>
              <w:t>1</w:t>
            </w:r>
          </w:p>
        </w:tc>
        <w:tc>
          <w:tcPr>
            <w:tcW w:w="439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3762D" w:rsidRDefault="00B3762D" w:rsidP="00B3762D">
            <w:pPr>
              <w:widowControl w:val="0"/>
              <w:autoSpaceDE w:val="0"/>
              <w:autoSpaceDN w:val="0"/>
              <w:adjustRightInd w:val="0"/>
              <w:jc w:val="center"/>
              <w:rPr>
                <w:rFonts w:ascii="Arial" w:hAnsi="Arial" w:cs="Arial"/>
              </w:rPr>
            </w:pPr>
            <w:r>
              <w:rPr>
                <w:color w:val="000000"/>
              </w:rPr>
              <w:t>2</w:t>
            </w:r>
          </w:p>
        </w:tc>
        <w:tc>
          <w:tcPr>
            <w:tcW w:w="14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3762D" w:rsidRDefault="00B3762D" w:rsidP="00B3762D">
            <w:pPr>
              <w:widowControl w:val="0"/>
              <w:autoSpaceDE w:val="0"/>
              <w:autoSpaceDN w:val="0"/>
              <w:adjustRightInd w:val="0"/>
              <w:jc w:val="center"/>
              <w:rPr>
                <w:rFonts w:ascii="Arial" w:hAnsi="Arial" w:cs="Arial"/>
              </w:rPr>
            </w:pPr>
            <w:r>
              <w:rPr>
                <w:color w:val="000000"/>
              </w:rPr>
              <w:t>3</w:t>
            </w: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3762D" w:rsidRDefault="00B3762D" w:rsidP="00B3762D">
            <w:pPr>
              <w:widowControl w:val="0"/>
              <w:autoSpaceDE w:val="0"/>
              <w:autoSpaceDN w:val="0"/>
              <w:adjustRightInd w:val="0"/>
              <w:jc w:val="center"/>
              <w:rPr>
                <w:rFonts w:ascii="Arial" w:hAnsi="Arial" w:cs="Arial"/>
              </w:rPr>
            </w:pPr>
            <w:r>
              <w:rPr>
                <w:color w:val="000000"/>
              </w:rPr>
              <w:t>4</w:t>
            </w: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3762D" w:rsidRDefault="00B3762D" w:rsidP="00B3762D">
            <w:pPr>
              <w:widowControl w:val="0"/>
              <w:autoSpaceDE w:val="0"/>
              <w:autoSpaceDN w:val="0"/>
              <w:adjustRightInd w:val="0"/>
              <w:jc w:val="center"/>
              <w:rPr>
                <w:rFonts w:ascii="Arial" w:hAnsi="Arial" w:cs="Arial"/>
              </w:rPr>
            </w:pPr>
            <w:r>
              <w:rPr>
                <w:color w:val="000000"/>
              </w:rPr>
              <w:t>5</w:t>
            </w: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3762D" w:rsidRDefault="00B3762D" w:rsidP="00B3762D">
            <w:pPr>
              <w:widowControl w:val="0"/>
              <w:autoSpaceDE w:val="0"/>
              <w:autoSpaceDN w:val="0"/>
              <w:adjustRightInd w:val="0"/>
              <w:jc w:val="center"/>
              <w:rPr>
                <w:rFonts w:ascii="Arial" w:hAnsi="Arial" w:cs="Arial"/>
              </w:rPr>
            </w:pPr>
            <w:r>
              <w:rPr>
                <w:color w:val="000000"/>
              </w:rPr>
              <w:t>6</w:t>
            </w:r>
          </w:p>
        </w:tc>
        <w:tc>
          <w:tcPr>
            <w:tcW w:w="141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3762D" w:rsidRDefault="00B3762D" w:rsidP="00B3762D">
            <w:pPr>
              <w:widowControl w:val="0"/>
              <w:autoSpaceDE w:val="0"/>
              <w:autoSpaceDN w:val="0"/>
              <w:adjustRightInd w:val="0"/>
              <w:jc w:val="center"/>
              <w:rPr>
                <w:rFonts w:ascii="Arial" w:hAnsi="Arial" w:cs="Arial"/>
              </w:rPr>
            </w:pPr>
            <w:r>
              <w:rPr>
                <w:color w:val="000000"/>
              </w:rPr>
              <w:t>7</w:t>
            </w:r>
          </w:p>
        </w:tc>
        <w:tc>
          <w:tcPr>
            <w:tcW w:w="14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3762D" w:rsidRDefault="00B3762D" w:rsidP="00B3762D">
            <w:pPr>
              <w:widowControl w:val="0"/>
              <w:autoSpaceDE w:val="0"/>
              <w:autoSpaceDN w:val="0"/>
              <w:adjustRightInd w:val="0"/>
              <w:jc w:val="center"/>
              <w:rPr>
                <w:rFonts w:ascii="Arial" w:hAnsi="Arial" w:cs="Arial"/>
              </w:rPr>
            </w:pPr>
            <w:r>
              <w:rPr>
                <w:color w:val="000000"/>
              </w:rPr>
              <w:t>8</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762D" w:rsidRPr="002003A1" w:rsidRDefault="00B3762D" w:rsidP="00B3762D">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762D" w:rsidRPr="002003A1" w:rsidRDefault="00B3762D" w:rsidP="00B3762D">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762D" w:rsidRPr="002003A1" w:rsidRDefault="00B3762D" w:rsidP="00B3762D">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762D" w:rsidRPr="002003A1" w:rsidRDefault="00B3762D" w:rsidP="00B3762D">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762D" w:rsidRPr="002003A1" w:rsidRDefault="00B3762D" w:rsidP="00B3762D">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762D" w:rsidRPr="002003A1" w:rsidRDefault="00B3762D" w:rsidP="00B3762D">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762D" w:rsidRPr="002003A1" w:rsidRDefault="00B3762D" w:rsidP="00B3762D">
            <w:pPr>
              <w:widowControl w:val="0"/>
              <w:autoSpaceDE w:val="0"/>
              <w:autoSpaceDN w:val="0"/>
              <w:adjustRightInd w:val="0"/>
            </w:pP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vAlign w:val="bottom"/>
          </w:tcPr>
          <w:p w:rsidR="00B3762D" w:rsidRPr="002003A1" w:rsidRDefault="00B3762D" w:rsidP="00B3762D">
            <w:pPr>
              <w:widowControl w:val="0"/>
              <w:autoSpaceDE w:val="0"/>
              <w:autoSpaceDN w:val="0"/>
              <w:adjustRightInd w:val="0"/>
              <w:jc w:val="both"/>
            </w:pPr>
            <w:r w:rsidRPr="002003A1">
              <w:rPr>
                <w:b/>
                <w:bCs/>
                <w:color w:val="000000"/>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762D" w:rsidRPr="002003A1" w:rsidRDefault="00B3762D" w:rsidP="00B3762D">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3762D" w:rsidRPr="002003A1" w:rsidRDefault="00B3762D" w:rsidP="00B3762D">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left w:w="100" w:type="dxa"/>
            </w:tcMar>
          </w:tcPr>
          <w:p w:rsidR="00B3762D" w:rsidRPr="002003A1" w:rsidRDefault="00B3762D" w:rsidP="00B3762D">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left w:w="100" w:type="dxa"/>
            </w:tcMar>
          </w:tcPr>
          <w:p w:rsidR="00B3762D" w:rsidRPr="002003A1" w:rsidRDefault="00B3762D" w:rsidP="00B3762D">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4 701 677,00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4 965 006,00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r w:rsidRPr="002003A1">
              <w:rPr>
                <w:b/>
                <w:bCs/>
                <w:color w:val="000000"/>
                <w:sz w:val="22"/>
                <w:szCs w:val="22"/>
              </w:rPr>
              <w:t>1.</w:t>
            </w:r>
          </w:p>
        </w:tc>
        <w:tc>
          <w:tcPr>
            <w:tcW w:w="4395"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2003A1" w:rsidRDefault="00B3762D" w:rsidP="00B3762D">
            <w:pPr>
              <w:widowControl w:val="0"/>
              <w:autoSpaceDE w:val="0"/>
              <w:autoSpaceDN w:val="0"/>
              <w:adjustRightInd w:val="0"/>
              <w:jc w:val="both"/>
            </w:pPr>
            <w:r w:rsidRPr="002003A1">
              <w:rPr>
                <w:b/>
                <w:bCs/>
                <w:color w:val="000000"/>
                <w:sz w:val="22"/>
                <w:szCs w:val="22"/>
              </w:rPr>
              <w:t xml:space="preserve">Муниципальная программа "Развитие </w:t>
            </w:r>
            <w:proofErr w:type="gramStart"/>
            <w:r w:rsidRPr="002003A1">
              <w:rPr>
                <w:b/>
                <w:bCs/>
                <w:color w:val="000000"/>
                <w:sz w:val="22"/>
                <w:szCs w:val="22"/>
              </w:rPr>
              <w:t>земельных</w:t>
            </w:r>
            <w:proofErr w:type="gramEnd"/>
            <w:r w:rsidRPr="002003A1">
              <w:rPr>
                <w:b/>
                <w:bCs/>
                <w:color w:val="000000"/>
                <w:sz w:val="22"/>
                <w:szCs w:val="22"/>
              </w:rPr>
              <w:t xml:space="preserve"> и имущественных отношений"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b/>
                <w:bCs/>
                <w:color w:val="000000"/>
                <w:sz w:val="22"/>
                <w:szCs w:val="22"/>
              </w:rPr>
              <w:t>A400000000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20 000,00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20 000,00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r w:rsidRPr="002003A1">
              <w:rPr>
                <w:b/>
                <w:bCs/>
                <w:color w:val="000000"/>
                <w:sz w:val="22"/>
                <w:szCs w:val="22"/>
              </w:rPr>
              <w:t>1.1.</w:t>
            </w:r>
          </w:p>
        </w:tc>
        <w:tc>
          <w:tcPr>
            <w:tcW w:w="4395"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2003A1" w:rsidRDefault="00B3762D" w:rsidP="00B3762D">
            <w:pPr>
              <w:widowControl w:val="0"/>
              <w:autoSpaceDE w:val="0"/>
              <w:autoSpaceDN w:val="0"/>
              <w:adjustRightInd w:val="0"/>
              <w:jc w:val="both"/>
            </w:pPr>
            <w:r w:rsidRPr="002003A1">
              <w:rPr>
                <w:b/>
                <w:bCs/>
                <w:color w:val="000000"/>
                <w:sz w:val="22"/>
                <w:szCs w:val="22"/>
              </w:rPr>
              <w:t xml:space="preserve">Подпрограмма "Управление муниципальным имуществом" муниципальной программы "Развитие </w:t>
            </w:r>
            <w:proofErr w:type="gramStart"/>
            <w:r w:rsidRPr="002003A1">
              <w:rPr>
                <w:b/>
                <w:bCs/>
                <w:color w:val="000000"/>
                <w:sz w:val="22"/>
                <w:szCs w:val="22"/>
              </w:rPr>
              <w:t>земельных</w:t>
            </w:r>
            <w:proofErr w:type="gramEnd"/>
            <w:r w:rsidRPr="002003A1">
              <w:rPr>
                <w:b/>
                <w:bCs/>
                <w:color w:val="000000"/>
                <w:sz w:val="22"/>
                <w:szCs w:val="22"/>
              </w:rPr>
              <w:t xml:space="preserve"> и имущественных отношений"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b/>
                <w:bCs/>
                <w:color w:val="000000"/>
                <w:sz w:val="22"/>
                <w:szCs w:val="22"/>
              </w:rPr>
              <w:t>A410000000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20 000,00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20 000,00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2003A1" w:rsidRDefault="00B3762D" w:rsidP="00B3762D">
            <w:pPr>
              <w:widowControl w:val="0"/>
              <w:autoSpaceDE w:val="0"/>
              <w:autoSpaceDN w:val="0"/>
              <w:adjustRightInd w:val="0"/>
              <w:jc w:val="both"/>
            </w:pPr>
            <w:r w:rsidRPr="002003A1">
              <w:rPr>
                <w:b/>
                <w:bCs/>
                <w:color w:val="000000"/>
                <w:sz w:val="22"/>
                <w:szCs w:val="22"/>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b/>
                <w:bCs/>
                <w:color w:val="000000"/>
                <w:sz w:val="22"/>
                <w:szCs w:val="22"/>
              </w:rPr>
              <w:t>A410200000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20 000,00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20 000,00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 xml:space="preserve">Проведение землеустроительных (кадастровых) работ по земельным участкам, находящимся в собственности </w:t>
            </w:r>
            <w:proofErr w:type="gramStart"/>
            <w:r w:rsidRPr="002003A1">
              <w:rPr>
                <w:color w:val="000000"/>
                <w:sz w:val="22"/>
                <w:szCs w:val="22"/>
              </w:rPr>
              <w:t>муниципального</w:t>
            </w:r>
            <w:proofErr w:type="gramEnd"/>
            <w:r w:rsidRPr="002003A1">
              <w:rPr>
                <w:color w:val="000000"/>
                <w:sz w:val="22"/>
                <w:szCs w:val="22"/>
              </w:rPr>
              <w:t xml:space="preserve"> образования, и внесение сведений в кадастр недвижимости</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A410277590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20 000,00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20 000,00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A410277590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20 000,00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20 000,00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A410277590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20 000,00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20 000,00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Национальная экономика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A410277590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20 000,00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20 000,00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Другие вопросы в области национальной экономики</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A410277590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12</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20 000,00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20 000,00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r w:rsidRPr="002003A1">
              <w:rPr>
                <w:b/>
                <w:bCs/>
                <w:color w:val="000000"/>
                <w:sz w:val="22"/>
                <w:szCs w:val="22"/>
              </w:rPr>
              <w:t>2.</w:t>
            </w:r>
          </w:p>
        </w:tc>
        <w:tc>
          <w:tcPr>
            <w:tcW w:w="4395"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2003A1" w:rsidRDefault="00B3762D" w:rsidP="00B3762D">
            <w:pPr>
              <w:widowControl w:val="0"/>
              <w:autoSpaceDE w:val="0"/>
              <w:autoSpaceDN w:val="0"/>
              <w:adjustRightInd w:val="0"/>
              <w:jc w:val="both"/>
            </w:pPr>
            <w:r w:rsidRPr="002003A1">
              <w:rPr>
                <w:b/>
                <w:bCs/>
                <w:color w:val="000000"/>
                <w:sz w:val="22"/>
                <w:szCs w:val="22"/>
              </w:rPr>
              <w:t xml:space="preserve">Муниципальная  программа "Формирование современной городской </w:t>
            </w:r>
            <w:r w:rsidRPr="002003A1">
              <w:rPr>
                <w:b/>
                <w:bCs/>
                <w:color w:val="000000"/>
                <w:sz w:val="22"/>
                <w:szCs w:val="22"/>
              </w:rPr>
              <w:lastRenderedPageBreak/>
              <w:t>среды на территории Чувашской Республики"</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b/>
                <w:bCs/>
                <w:color w:val="000000"/>
                <w:sz w:val="22"/>
                <w:szCs w:val="22"/>
              </w:rPr>
              <w:lastRenderedPageBreak/>
              <w:t>A500000000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118 911,00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118 911,00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r w:rsidRPr="002003A1">
              <w:rPr>
                <w:b/>
                <w:bCs/>
                <w:color w:val="000000"/>
                <w:sz w:val="22"/>
                <w:szCs w:val="22"/>
              </w:rPr>
              <w:lastRenderedPageBreak/>
              <w:t>2.1.</w:t>
            </w:r>
          </w:p>
        </w:tc>
        <w:tc>
          <w:tcPr>
            <w:tcW w:w="4395"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2003A1" w:rsidRDefault="00B3762D" w:rsidP="00B3762D">
            <w:pPr>
              <w:widowControl w:val="0"/>
              <w:autoSpaceDE w:val="0"/>
              <w:autoSpaceDN w:val="0"/>
              <w:adjustRightInd w:val="0"/>
              <w:jc w:val="both"/>
            </w:pPr>
            <w:r w:rsidRPr="002003A1">
              <w:rPr>
                <w:b/>
                <w:bCs/>
                <w:color w:val="000000"/>
                <w:sz w:val="22"/>
                <w:szCs w:val="22"/>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b/>
                <w:bCs/>
                <w:color w:val="000000"/>
                <w:sz w:val="22"/>
                <w:szCs w:val="22"/>
              </w:rPr>
              <w:t>A510000000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118 911,00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118 911,00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2003A1" w:rsidRDefault="00B3762D" w:rsidP="00B3762D">
            <w:pPr>
              <w:widowControl w:val="0"/>
              <w:autoSpaceDE w:val="0"/>
              <w:autoSpaceDN w:val="0"/>
              <w:adjustRightInd w:val="0"/>
              <w:jc w:val="both"/>
            </w:pPr>
            <w:r w:rsidRPr="002003A1">
              <w:rPr>
                <w:b/>
                <w:bCs/>
                <w:color w:val="000000"/>
                <w:sz w:val="22"/>
                <w:szCs w:val="22"/>
              </w:rPr>
              <w:t>Основное мероприятие "Содействие благоустройству населенных пунктов Чувашской Республики"</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b/>
                <w:bCs/>
                <w:color w:val="000000"/>
                <w:sz w:val="22"/>
                <w:szCs w:val="22"/>
              </w:rPr>
              <w:t>A510200000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118 911,00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118 911,00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Уличное освещение</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A510277400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98 911,00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98 911,00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A510277400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98 911,00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98 911,00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A510277400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98 911,00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98 911,00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A510277400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98 911,00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98 911,00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Благоустройство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A510277400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03</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98 911,00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98 911,00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Реализация мероприятий по благоустройству территории</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A510277420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20 000,00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20 000,00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A510277420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20 000,00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20 000,00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A510277420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20 000,00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20 000,00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A510277420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20 000,00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20 000,00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Благоустройство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A510277420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03</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20 000,00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20 000,00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r w:rsidRPr="002003A1">
              <w:rPr>
                <w:b/>
                <w:bCs/>
                <w:color w:val="000000"/>
                <w:sz w:val="22"/>
                <w:szCs w:val="22"/>
              </w:rPr>
              <w:t>3.</w:t>
            </w:r>
          </w:p>
        </w:tc>
        <w:tc>
          <w:tcPr>
            <w:tcW w:w="4395"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2003A1" w:rsidRDefault="00B3762D" w:rsidP="00B3762D">
            <w:pPr>
              <w:widowControl w:val="0"/>
              <w:autoSpaceDE w:val="0"/>
              <w:autoSpaceDN w:val="0"/>
              <w:adjustRightInd w:val="0"/>
              <w:jc w:val="both"/>
            </w:pPr>
            <w:r w:rsidRPr="002003A1">
              <w:rPr>
                <w:b/>
                <w:bCs/>
                <w:color w:val="000000"/>
                <w:sz w:val="22"/>
                <w:szCs w:val="22"/>
              </w:rPr>
              <w:t>Муниципальная программа "Социальная поддержка граждан"</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b/>
                <w:bCs/>
                <w:color w:val="000000"/>
                <w:sz w:val="22"/>
                <w:szCs w:val="22"/>
              </w:rPr>
              <w:t>Ц300000000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17 000,00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17 000,00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r w:rsidRPr="002003A1">
              <w:rPr>
                <w:b/>
                <w:bCs/>
                <w:color w:val="000000"/>
                <w:sz w:val="22"/>
                <w:szCs w:val="22"/>
              </w:rPr>
              <w:t>3.1.</w:t>
            </w:r>
          </w:p>
        </w:tc>
        <w:tc>
          <w:tcPr>
            <w:tcW w:w="4395"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2003A1" w:rsidRDefault="00B3762D" w:rsidP="00B3762D">
            <w:pPr>
              <w:widowControl w:val="0"/>
              <w:autoSpaceDE w:val="0"/>
              <w:autoSpaceDN w:val="0"/>
              <w:adjustRightInd w:val="0"/>
              <w:jc w:val="both"/>
            </w:pPr>
            <w:r w:rsidRPr="002003A1">
              <w:rPr>
                <w:b/>
                <w:bCs/>
                <w:color w:val="000000"/>
                <w:sz w:val="22"/>
                <w:szCs w:val="22"/>
              </w:rPr>
              <w:t>Подпрограмма " Социальная защита населения" муниципальной программы "Социальная поддержка граждан"</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b/>
                <w:bCs/>
                <w:color w:val="000000"/>
                <w:sz w:val="22"/>
                <w:szCs w:val="22"/>
              </w:rPr>
              <w:t>Ц310000000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17 000,00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17 000,00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2003A1" w:rsidRDefault="00B3762D" w:rsidP="00B3762D">
            <w:pPr>
              <w:widowControl w:val="0"/>
              <w:autoSpaceDE w:val="0"/>
              <w:autoSpaceDN w:val="0"/>
              <w:adjustRightInd w:val="0"/>
              <w:jc w:val="both"/>
            </w:pPr>
            <w:r w:rsidRPr="002003A1">
              <w:rPr>
                <w:b/>
                <w:bCs/>
                <w:color w:val="000000"/>
                <w:sz w:val="22"/>
                <w:szCs w:val="22"/>
              </w:rPr>
              <w:t>Основное мероприятие "Создание благоприятных условий жизнедеятельности ветеранам, гражданам пожилого возраста, инвалидам"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b/>
                <w:bCs/>
                <w:color w:val="000000"/>
                <w:sz w:val="22"/>
                <w:szCs w:val="22"/>
              </w:rPr>
              <w:t>Ц310500000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17 000,00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17 000,00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Проведение мероприятий, связанных с празднованием годовщины Победы в Великой Отечественной войне</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Ц310510640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10 000,00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10 000,00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Ц310510640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10 000,00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10 000,00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Ц310510640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10 000,00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10 000,00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Культура, кинематография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Ц310510640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10 000,00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10 000,00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Культура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Ц310510640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01</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10 000,00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10 000,00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Осуществление мероприятий, связанных с проведением Дня пожилых людей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Ц310574810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7 000,00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7 000,00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Ц310574810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7 000,00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7 000,00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Ц310574810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7 000,00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7 000,00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Культура, кинематография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Ц310574810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7 000,00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7 000,00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Культура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Ц310574810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01</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7 000,00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7 000,00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r w:rsidRPr="002003A1">
              <w:rPr>
                <w:b/>
                <w:bCs/>
                <w:color w:val="000000"/>
                <w:sz w:val="22"/>
                <w:szCs w:val="22"/>
              </w:rPr>
              <w:t>4.</w:t>
            </w:r>
          </w:p>
        </w:tc>
        <w:tc>
          <w:tcPr>
            <w:tcW w:w="4395"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2003A1" w:rsidRDefault="00B3762D" w:rsidP="00B3762D">
            <w:pPr>
              <w:widowControl w:val="0"/>
              <w:autoSpaceDE w:val="0"/>
              <w:autoSpaceDN w:val="0"/>
              <w:adjustRightInd w:val="0"/>
              <w:jc w:val="both"/>
            </w:pPr>
            <w:r w:rsidRPr="002003A1">
              <w:rPr>
                <w:b/>
                <w:bCs/>
                <w:color w:val="000000"/>
                <w:sz w:val="22"/>
                <w:szCs w:val="22"/>
              </w:rPr>
              <w:t>Муниципальная программа "Развитие культуры"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b/>
                <w:bCs/>
                <w:color w:val="000000"/>
                <w:sz w:val="22"/>
                <w:szCs w:val="22"/>
              </w:rPr>
              <w:t>Ц400000000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1 346 222,00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1 247 931,00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r w:rsidRPr="002003A1">
              <w:rPr>
                <w:b/>
                <w:bCs/>
                <w:color w:val="000000"/>
                <w:sz w:val="22"/>
                <w:szCs w:val="22"/>
              </w:rPr>
              <w:t>4.1.</w:t>
            </w:r>
          </w:p>
        </w:tc>
        <w:tc>
          <w:tcPr>
            <w:tcW w:w="4395"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2003A1" w:rsidRDefault="00B3762D" w:rsidP="00B3762D">
            <w:pPr>
              <w:widowControl w:val="0"/>
              <w:autoSpaceDE w:val="0"/>
              <w:autoSpaceDN w:val="0"/>
              <w:adjustRightInd w:val="0"/>
              <w:jc w:val="both"/>
            </w:pPr>
            <w:r w:rsidRPr="002003A1">
              <w:rPr>
                <w:b/>
                <w:bCs/>
                <w:color w:val="000000"/>
                <w:sz w:val="22"/>
                <w:szCs w:val="22"/>
              </w:rPr>
              <w:t>Подпрограмма "Развитие культуры" муниципальной программы "Развитие культуры"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b/>
                <w:bCs/>
                <w:color w:val="000000"/>
                <w:sz w:val="22"/>
                <w:szCs w:val="22"/>
              </w:rPr>
              <w:t>Ц410000000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1 346 222,00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1 247 931,00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2003A1" w:rsidRDefault="00B3762D" w:rsidP="00B3762D">
            <w:pPr>
              <w:widowControl w:val="0"/>
              <w:autoSpaceDE w:val="0"/>
              <w:autoSpaceDN w:val="0"/>
              <w:adjustRightInd w:val="0"/>
              <w:jc w:val="both"/>
              <w:rPr>
                <w:b/>
                <w:bCs/>
                <w:color w:val="000000"/>
              </w:rPr>
            </w:pPr>
            <w:r w:rsidRPr="002003A1">
              <w:rPr>
                <w:b/>
                <w:bCs/>
                <w:color w:val="000000"/>
                <w:sz w:val="22"/>
                <w:szCs w:val="22"/>
              </w:rPr>
              <w:t>Основное мероприятие "Сохранение и развитие народного творчества"</w:t>
            </w:r>
          </w:p>
          <w:p w:rsidR="00B3762D" w:rsidRPr="002003A1" w:rsidRDefault="00B3762D" w:rsidP="00B3762D">
            <w:pPr>
              <w:widowControl w:val="0"/>
              <w:autoSpaceDE w:val="0"/>
              <w:autoSpaceDN w:val="0"/>
              <w:adjustRightInd w:val="0"/>
              <w:jc w:val="both"/>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b/>
                <w:bCs/>
                <w:color w:val="000000"/>
                <w:sz w:val="22"/>
                <w:szCs w:val="22"/>
              </w:rPr>
              <w:t>Ц410700000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1 346 222,00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1 247 931,00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 xml:space="preserve">Обеспечение деятельности муниципальных учреждений </w:t>
            </w:r>
            <w:proofErr w:type="spellStart"/>
            <w:r w:rsidRPr="002003A1">
              <w:rPr>
                <w:color w:val="000000"/>
                <w:sz w:val="22"/>
                <w:szCs w:val="22"/>
              </w:rPr>
              <w:t>культурно-досугового</w:t>
            </w:r>
            <w:proofErr w:type="spellEnd"/>
            <w:r w:rsidRPr="002003A1">
              <w:rPr>
                <w:color w:val="000000"/>
                <w:sz w:val="22"/>
                <w:szCs w:val="22"/>
              </w:rPr>
              <w:t xml:space="preserve"> типа и народного творчества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Ц41077A390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1 346 222,00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1 247 931,00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Ц41077A390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535 181,00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535 181,00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Ц41077A390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535 181,00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535 181,00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Культура, кинематография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Ц41077A390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535 181,00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535 181,00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Культура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Ц41077A390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01</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535 181,00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535 181,00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Ц41077A390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500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811 041,00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712 750,00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Иные межбюджетные трансферты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Ц41077A390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540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811 041,00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712 750,00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Культура, кинематография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Ц41077A390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540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811 041,00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712 750,00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Культура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Ц41077A390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540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01</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811 041,00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712 750,00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r w:rsidRPr="002003A1">
              <w:rPr>
                <w:b/>
                <w:bCs/>
                <w:color w:val="000000"/>
                <w:sz w:val="22"/>
                <w:szCs w:val="22"/>
              </w:rPr>
              <w:t>5.</w:t>
            </w:r>
          </w:p>
        </w:tc>
        <w:tc>
          <w:tcPr>
            <w:tcW w:w="4395"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2003A1" w:rsidRDefault="00B3762D" w:rsidP="00B3762D">
            <w:pPr>
              <w:widowControl w:val="0"/>
              <w:autoSpaceDE w:val="0"/>
              <w:autoSpaceDN w:val="0"/>
              <w:adjustRightInd w:val="0"/>
              <w:jc w:val="both"/>
            </w:pPr>
            <w:r w:rsidRPr="002003A1">
              <w:rPr>
                <w:b/>
                <w:bCs/>
                <w:color w:val="000000"/>
                <w:sz w:val="22"/>
                <w:szCs w:val="22"/>
              </w:rPr>
              <w:t xml:space="preserve">Муниципальная программа "Развитие </w:t>
            </w:r>
            <w:proofErr w:type="gramStart"/>
            <w:r w:rsidRPr="002003A1">
              <w:rPr>
                <w:b/>
                <w:bCs/>
                <w:color w:val="000000"/>
                <w:sz w:val="22"/>
                <w:szCs w:val="22"/>
              </w:rPr>
              <w:t>физической</w:t>
            </w:r>
            <w:proofErr w:type="gramEnd"/>
            <w:r w:rsidRPr="002003A1">
              <w:rPr>
                <w:b/>
                <w:bCs/>
                <w:color w:val="000000"/>
                <w:sz w:val="22"/>
                <w:szCs w:val="22"/>
              </w:rPr>
              <w:t xml:space="preserve"> культуры и спорта"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b/>
                <w:bCs/>
                <w:color w:val="000000"/>
                <w:sz w:val="22"/>
                <w:szCs w:val="22"/>
              </w:rPr>
              <w:t>Ц500000000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2 000,00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2 000,00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r w:rsidRPr="002003A1">
              <w:rPr>
                <w:b/>
                <w:bCs/>
                <w:color w:val="000000"/>
                <w:sz w:val="22"/>
                <w:szCs w:val="22"/>
              </w:rPr>
              <w:t>5.1.</w:t>
            </w:r>
          </w:p>
        </w:tc>
        <w:tc>
          <w:tcPr>
            <w:tcW w:w="4395"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2003A1" w:rsidRDefault="00B3762D" w:rsidP="00B3762D">
            <w:pPr>
              <w:widowControl w:val="0"/>
              <w:autoSpaceDE w:val="0"/>
              <w:autoSpaceDN w:val="0"/>
              <w:adjustRightInd w:val="0"/>
              <w:jc w:val="both"/>
            </w:pPr>
            <w:r w:rsidRPr="002003A1">
              <w:rPr>
                <w:b/>
                <w:bCs/>
                <w:color w:val="000000"/>
                <w:sz w:val="22"/>
                <w:szCs w:val="22"/>
              </w:rPr>
              <w:t>Подпрограмма "Развитие физической культуры и массового спорта" муниципальной программы "Развитие физической культуры и спорта"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b/>
                <w:bCs/>
                <w:color w:val="000000"/>
                <w:sz w:val="22"/>
                <w:szCs w:val="22"/>
              </w:rPr>
              <w:t>Ц510000000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2 000,00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2 000,00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2003A1" w:rsidRDefault="00B3762D" w:rsidP="00B3762D">
            <w:pPr>
              <w:widowControl w:val="0"/>
              <w:autoSpaceDE w:val="0"/>
              <w:autoSpaceDN w:val="0"/>
              <w:adjustRightInd w:val="0"/>
              <w:jc w:val="both"/>
            </w:pPr>
            <w:r w:rsidRPr="002003A1">
              <w:rPr>
                <w:b/>
                <w:bCs/>
                <w:color w:val="000000"/>
                <w:sz w:val="22"/>
                <w:szCs w:val="22"/>
              </w:rPr>
              <w:t>Основное мероприятие "Физкультурно-оздоровительная и спортивно-массовая работа с населением"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b/>
                <w:bCs/>
                <w:color w:val="000000"/>
                <w:sz w:val="22"/>
                <w:szCs w:val="22"/>
              </w:rPr>
              <w:t>Ц510100000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2 000,00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2 000,00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Организация и проведение официальных физкультурных мероприятий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Ц510111390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2 000,00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2 000,00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Ц510111390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2 000,00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2 000,00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Ц510111390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2 000,00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2 000,00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Физическая культура и спорт</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Ц510111390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2 000,00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2 000,00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Физическая культура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Ц510111390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01</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2 000,00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2 000,00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r w:rsidRPr="002003A1">
              <w:rPr>
                <w:b/>
                <w:bCs/>
                <w:color w:val="000000"/>
                <w:sz w:val="22"/>
                <w:szCs w:val="22"/>
              </w:rPr>
              <w:t>6.</w:t>
            </w:r>
          </w:p>
        </w:tc>
        <w:tc>
          <w:tcPr>
            <w:tcW w:w="4395"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2003A1" w:rsidRDefault="00B3762D" w:rsidP="00B3762D">
            <w:pPr>
              <w:widowControl w:val="0"/>
              <w:autoSpaceDE w:val="0"/>
              <w:autoSpaceDN w:val="0"/>
              <w:adjustRightInd w:val="0"/>
              <w:jc w:val="both"/>
            </w:pPr>
            <w:r w:rsidRPr="002003A1">
              <w:rPr>
                <w:b/>
                <w:bCs/>
                <w:color w:val="000000"/>
                <w:sz w:val="22"/>
                <w:szCs w:val="22"/>
              </w:rPr>
              <w:t>Муниципальная программа "Развитие транспортной системы"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b/>
                <w:bCs/>
                <w:color w:val="000000"/>
                <w:sz w:val="22"/>
                <w:szCs w:val="22"/>
              </w:rPr>
              <w:t>Ч200000000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1 329 295,00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1 687 455,00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r w:rsidRPr="002003A1">
              <w:rPr>
                <w:b/>
                <w:bCs/>
                <w:color w:val="000000"/>
                <w:sz w:val="22"/>
                <w:szCs w:val="22"/>
              </w:rPr>
              <w:t>6.1.</w:t>
            </w:r>
          </w:p>
        </w:tc>
        <w:tc>
          <w:tcPr>
            <w:tcW w:w="4395"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2003A1" w:rsidRDefault="00B3762D" w:rsidP="00B3762D">
            <w:pPr>
              <w:widowControl w:val="0"/>
              <w:autoSpaceDE w:val="0"/>
              <w:autoSpaceDN w:val="0"/>
              <w:adjustRightInd w:val="0"/>
              <w:jc w:val="both"/>
            </w:pPr>
            <w:r w:rsidRPr="002003A1">
              <w:rPr>
                <w:b/>
                <w:bCs/>
                <w:color w:val="000000"/>
                <w:sz w:val="22"/>
                <w:szCs w:val="22"/>
              </w:rPr>
              <w:t>Подпрограмма "Безопасные и качественные автомобильные дороги" муниципальной программы "Развитие транспортной системы"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b/>
                <w:bCs/>
                <w:color w:val="000000"/>
                <w:sz w:val="22"/>
                <w:szCs w:val="22"/>
              </w:rPr>
              <w:t>Ч210000000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1 329 295,00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1 687 455,00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2003A1" w:rsidRDefault="00B3762D" w:rsidP="00B3762D">
            <w:pPr>
              <w:widowControl w:val="0"/>
              <w:autoSpaceDE w:val="0"/>
              <w:autoSpaceDN w:val="0"/>
              <w:adjustRightInd w:val="0"/>
              <w:jc w:val="both"/>
            </w:pPr>
            <w:r w:rsidRPr="002003A1">
              <w:rPr>
                <w:b/>
                <w:bCs/>
                <w:color w:val="000000"/>
                <w:sz w:val="22"/>
                <w:szCs w:val="22"/>
              </w:rPr>
              <w:t xml:space="preserve">Основное мероприятие "Мероприятия, реализуемые с привлечением межбюджетных трансфертов бюджетам </w:t>
            </w:r>
            <w:r w:rsidRPr="002003A1">
              <w:rPr>
                <w:b/>
                <w:bCs/>
                <w:color w:val="000000"/>
                <w:sz w:val="22"/>
                <w:szCs w:val="22"/>
              </w:rPr>
              <w:lastRenderedPageBreak/>
              <w:t>другого уровня"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b/>
                <w:bCs/>
                <w:color w:val="000000"/>
                <w:sz w:val="22"/>
                <w:szCs w:val="22"/>
              </w:rPr>
              <w:lastRenderedPageBreak/>
              <w:t>Ч210300000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1 329 295,00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1 687 455,00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Капитальный ремонт и ремонт автомобильных дорог общего пользования местного значения в границах населенных пунктов поселения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Ч210374191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464 855,00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425 059,00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Ч210374191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464 855,00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425 059,00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Ч210374191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464 855,00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425 059,00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Национальная экономика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Ч210374191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464 855,00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425 059,00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Дорожное хозяйство (дорожные фонды)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Ч210374191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09</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464 855,00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425 059,00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Капитальный ремонт и ремонт автомобильных дорог общего пользования местного значения в границах населенных пунктов поселения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Ч2103S4191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491 369,00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889 325,00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Ч2103S4191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491 369,00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889 325,00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Ч2103S4191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491 369,00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889 325,00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Национальная экономика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Ч2103S4191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491 369,00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889 325,00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Дорожное хозяйство (дорожные фонды)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Ч2103S4191</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09</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491 369,00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889 325,00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Содержание автомобильных дорог общего пользования местного значения в границах населенных пунктов поселения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Ч2103S4192</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373 071,00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373 071,00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Ч2103S4192</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373 071,00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373 071,00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Ч2103S4192</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373 071,00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373 071,00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Национальная экономика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Ч2103S4192</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373 071,00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373 071,00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Дорожное хозяйство (дорожные фонды)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Ч2103S4192</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09</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373 071,00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373 071,00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r w:rsidRPr="002003A1">
              <w:rPr>
                <w:b/>
                <w:bCs/>
                <w:color w:val="000000"/>
                <w:sz w:val="22"/>
                <w:szCs w:val="22"/>
              </w:rPr>
              <w:t>7.</w:t>
            </w:r>
          </w:p>
        </w:tc>
        <w:tc>
          <w:tcPr>
            <w:tcW w:w="4395"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2003A1" w:rsidRDefault="00B3762D" w:rsidP="00B3762D">
            <w:pPr>
              <w:widowControl w:val="0"/>
              <w:autoSpaceDE w:val="0"/>
              <w:autoSpaceDN w:val="0"/>
              <w:adjustRightInd w:val="0"/>
              <w:jc w:val="both"/>
            </w:pPr>
            <w:r w:rsidRPr="002003A1">
              <w:rPr>
                <w:b/>
                <w:bCs/>
                <w:color w:val="000000"/>
                <w:sz w:val="22"/>
                <w:szCs w:val="22"/>
              </w:rPr>
              <w:t>Муниципальная программа "Управление общественными финансами и муниципальным долгом"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b/>
                <w:bCs/>
                <w:color w:val="000000"/>
                <w:sz w:val="22"/>
                <w:szCs w:val="22"/>
              </w:rPr>
              <w:t>Ч400000000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91 344,00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94 804,00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r w:rsidRPr="002003A1">
              <w:rPr>
                <w:b/>
                <w:bCs/>
                <w:color w:val="000000"/>
                <w:sz w:val="22"/>
                <w:szCs w:val="22"/>
              </w:rPr>
              <w:t>7.1.</w:t>
            </w:r>
          </w:p>
        </w:tc>
        <w:tc>
          <w:tcPr>
            <w:tcW w:w="4395"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2003A1" w:rsidRDefault="00B3762D" w:rsidP="00B3762D">
            <w:pPr>
              <w:widowControl w:val="0"/>
              <w:autoSpaceDE w:val="0"/>
              <w:autoSpaceDN w:val="0"/>
              <w:adjustRightInd w:val="0"/>
              <w:jc w:val="both"/>
            </w:pPr>
            <w:r w:rsidRPr="002003A1">
              <w:rPr>
                <w:b/>
                <w:bCs/>
                <w:color w:val="000000"/>
                <w:sz w:val="22"/>
                <w:szCs w:val="22"/>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b/>
                <w:bCs/>
                <w:color w:val="000000"/>
                <w:sz w:val="22"/>
                <w:szCs w:val="22"/>
              </w:rPr>
              <w:t>Ч410000000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91 344,00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94 804,00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2003A1" w:rsidRDefault="00B3762D" w:rsidP="00B3762D">
            <w:pPr>
              <w:widowControl w:val="0"/>
              <w:autoSpaceDE w:val="0"/>
              <w:autoSpaceDN w:val="0"/>
              <w:adjustRightInd w:val="0"/>
              <w:jc w:val="both"/>
            </w:pPr>
            <w:r w:rsidRPr="002003A1">
              <w:rPr>
                <w:b/>
                <w:bCs/>
                <w:color w:val="000000"/>
                <w:sz w:val="22"/>
                <w:szCs w:val="22"/>
              </w:rPr>
              <w:t>Основное мероприятие "Развитие бюджетного планирования, формирование бюджета на очередной финансовый год и плановый период"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b/>
                <w:bCs/>
                <w:color w:val="000000"/>
                <w:sz w:val="22"/>
                <w:szCs w:val="22"/>
              </w:rPr>
              <w:t>Ч410100000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1 000,00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1 000,00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 xml:space="preserve">Резервный фонд администрации </w:t>
            </w:r>
            <w:proofErr w:type="gramStart"/>
            <w:r w:rsidRPr="002003A1">
              <w:rPr>
                <w:color w:val="000000"/>
                <w:sz w:val="22"/>
                <w:szCs w:val="22"/>
              </w:rPr>
              <w:t>муниципального</w:t>
            </w:r>
            <w:proofErr w:type="gramEnd"/>
            <w:r w:rsidRPr="002003A1">
              <w:rPr>
                <w:color w:val="000000"/>
                <w:sz w:val="22"/>
                <w:szCs w:val="22"/>
              </w:rPr>
              <w:t xml:space="preserve"> образования Чувашской Республики</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Ч410173430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Ч410173430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800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Резервные средства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Ч410173430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870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Ч410173430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870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Резервные фонды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Ч410173430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870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11</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1 000,00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1 000,00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2003A1" w:rsidRDefault="00B3762D" w:rsidP="00B3762D">
            <w:pPr>
              <w:widowControl w:val="0"/>
              <w:autoSpaceDE w:val="0"/>
              <w:autoSpaceDN w:val="0"/>
              <w:adjustRightInd w:val="0"/>
              <w:jc w:val="both"/>
            </w:pPr>
            <w:r w:rsidRPr="002003A1">
              <w:rPr>
                <w:b/>
                <w:bCs/>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b/>
                <w:bCs/>
                <w:color w:val="000000"/>
                <w:sz w:val="22"/>
                <w:szCs w:val="22"/>
              </w:rPr>
              <w:t>Ч410400000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90 344,00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93 804,00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Ч410451180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90 344,00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93 804,00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Ч410451180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90 344,00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93 804,00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Ч410451180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120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90 344,00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93 804,00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Национальная оборона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Ч410451180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120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90 344,00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93 804,00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Мобилизационная и вневойсковая подготовка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Ч410451180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120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03</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90 344,00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93 804,00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r w:rsidRPr="002003A1">
              <w:rPr>
                <w:b/>
                <w:bCs/>
                <w:color w:val="000000"/>
                <w:sz w:val="22"/>
                <w:szCs w:val="22"/>
              </w:rPr>
              <w:t>8.</w:t>
            </w:r>
          </w:p>
        </w:tc>
        <w:tc>
          <w:tcPr>
            <w:tcW w:w="4395"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2003A1" w:rsidRDefault="00B3762D" w:rsidP="00B3762D">
            <w:pPr>
              <w:widowControl w:val="0"/>
              <w:autoSpaceDE w:val="0"/>
              <w:autoSpaceDN w:val="0"/>
              <w:adjustRightInd w:val="0"/>
              <w:jc w:val="both"/>
            </w:pPr>
            <w:r w:rsidRPr="002003A1">
              <w:rPr>
                <w:b/>
                <w:bCs/>
                <w:color w:val="000000"/>
                <w:sz w:val="22"/>
                <w:szCs w:val="22"/>
              </w:rPr>
              <w:t>Муниципальная программа "Развитие потенциала муниципального управления"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b/>
                <w:bCs/>
                <w:color w:val="000000"/>
                <w:sz w:val="22"/>
                <w:szCs w:val="22"/>
              </w:rPr>
              <w:t>Ч500000000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1 776 905,00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1 776 905,00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r w:rsidRPr="002003A1">
              <w:rPr>
                <w:b/>
                <w:bCs/>
                <w:color w:val="000000"/>
                <w:sz w:val="22"/>
                <w:szCs w:val="22"/>
              </w:rPr>
              <w:t>8.1.</w:t>
            </w:r>
          </w:p>
        </w:tc>
        <w:tc>
          <w:tcPr>
            <w:tcW w:w="4395"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2003A1" w:rsidRDefault="00B3762D" w:rsidP="00B3762D">
            <w:pPr>
              <w:widowControl w:val="0"/>
              <w:autoSpaceDE w:val="0"/>
              <w:autoSpaceDN w:val="0"/>
              <w:adjustRightInd w:val="0"/>
              <w:jc w:val="both"/>
            </w:pPr>
            <w:r w:rsidRPr="002003A1">
              <w:rPr>
                <w:b/>
                <w:bCs/>
                <w:color w:val="000000"/>
                <w:sz w:val="22"/>
                <w:szCs w:val="22"/>
              </w:rPr>
              <w:t>Обеспечение реализации муниципальной программы "Развитие потенциала муниципального управления"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b/>
                <w:bCs/>
                <w:color w:val="000000"/>
                <w:sz w:val="22"/>
                <w:szCs w:val="22"/>
              </w:rPr>
              <w:t>Ч5Э0000000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1 776 905,00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1 776 905,00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shd w:val="clear" w:color="auto" w:fill="FFFFFF"/>
            <w:tcMar>
              <w:left w:w="100" w:type="dxa"/>
            </w:tcMar>
            <w:vAlign w:val="bottom"/>
          </w:tcPr>
          <w:p w:rsidR="00B3762D" w:rsidRPr="002003A1" w:rsidRDefault="00B3762D" w:rsidP="00B3762D">
            <w:pPr>
              <w:widowControl w:val="0"/>
              <w:autoSpaceDE w:val="0"/>
              <w:autoSpaceDN w:val="0"/>
              <w:adjustRightInd w:val="0"/>
              <w:jc w:val="both"/>
            </w:pPr>
            <w:r w:rsidRPr="002003A1">
              <w:rPr>
                <w:b/>
                <w:bCs/>
                <w:color w:val="000000"/>
                <w:sz w:val="22"/>
                <w:szCs w:val="22"/>
              </w:rPr>
              <w:t>Основное мероприятие "</w:t>
            </w:r>
            <w:proofErr w:type="spellStart"/>
            <w:r w:rsidRPr="002003A1">
              <w:rPr>
                <w:b/>
                <w:bCs/>
                <w:color w:val="000000"/>
                <w:sz w:val="22"/>
                <w:szCs w:val="22"/>
              </w:rPr>
              <w:t>Общепрограммные</w:t>
            </w:r>
            <w:proofErr w:type="spellEnd"/>
            <w:r w:rsidRPr="002003A1">
              <w:rPr>
                <w:b/>
                <w:bCs/>
                <w:color w:val="000000"/>
                <w:sz w:val="22"/>
                <w:szCs w:val="22"/>
              </w:rPr>
              <w:t xml:space="preserve"> расходы"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b/>
                <w:bCs/>
                <w:color w:val="000000"/>
                <w:sz w:val="22"/>
                <w:szCs w:val="22"/>
              </w:rPr>
              <w:t>Ч5Э0100000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1 776 905,00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b/>
                <w:bCs/>
                <w:color w:val="000000"/>
                <w:sz w:val="22"/>
                <w:szCs w:val="22"/>
              </w:rPr>
              <w:t>1 776 905,00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Обеспечение функций муниципальных органов</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Ч5Э0100200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1 270 186,00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1 270 186,00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Ч5Э0100200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1 095 317,00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1 095 317,00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Ч5Э0100200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120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1 095 317,00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1 095 317,00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Ч5Э0100200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120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1 095 317,00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1 095 317,00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Ч5Э0100200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120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04</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1 095 317,00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1 095 317,00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Ч5Э0100200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164 107,00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164 107,00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Ч5Э0100200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164 107,00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164 107,00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Ч5Э0100200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164 107,00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164 107,00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2003A1">
              <w:rPr>
                <w:color w:val="000000"/>
                <w:sz w:val="22"/>
                <w:szCs w:val="22"/>
              </w:rPr>
              <w:lastRenderedPageBreak/>
              <w:t>местных администраций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lastRenderedPageBreak/>
              <w:t>Ч5Э0100200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04</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164 107,00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164 107,00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Ч5Э0100200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800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10 762,00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10 762,00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Уплата налогов, сборов и иных платежей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Ч5Э0100200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850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10 762,00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10 762,00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Ч5Э0100200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850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10 762,00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10 762,00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Ч5Э0100200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850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04</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10 762,00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10 762,00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Обеспечение деятельности (оказание услуг)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Ч5Э0100600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458 046,00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458 046,00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Ч5Э0100600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458 046,00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458 046,00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Ч5Э0100600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120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458 046,00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458 046,00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Ч5Э0100600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120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458 046,00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458 046,00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Другие 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Ч5Э0100600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120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13</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458 046,00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458 046,00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 xml:space="preserve">Выполнение других обязательств </w:t>
            </w:r>
            <w:proofErr w:type="gramStart"/>
            <w:r w:rsidRPr="002003A1">
              <w:rPr>
                <w:color w:val="000000"/>
                <w:sz w:val="22"/>
                <w:szCs w:val="22"/>
              </w:rPr>
              <w:t>муниципального</w:t>
            </w:r>
            <w:proofErr w:type="gramEnd"/>
            <w:r w:rsidRPr="002003A1">
              <w:rPr>
                <w:color w:val="000000"/>
                <w:sz w:val="22"/>
                <w:szCs w:val="22"/>
              </w:rPr>
              <w:t xml:space="preserve"> образования Чувашской Республики</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Ч5Э0173770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3 123,00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3 123,00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Ч5Э0173770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800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3 123,00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3 123,00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Уплата налогов, сборов и иных платежей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Ч5Э0173770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850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3 123,00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3 123,00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Ч5Э0173770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850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3 123,00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3 123,00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Другие 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Ч5Э0173770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850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13</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3 123,00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3 123,00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 xml:space="preserve">Организация и проведение выборов в законодательные (представительные) органы </w:t>
            </w:r>
            <w:proofErr w:type="gramStart"/>
            <w:r w:rsidRPr="002003A1">
              <w:rPr>
                <w:color w:val="000000"/>
                <w:sz w:val="22"/>
                <w:szCs w:val="22"/>
              </w:rPr>
              <w:t>муниципального</w:t>
            </w:r>
            <w:proofErr w:type="gramEnd"/>
            <w:r w:rsidRPr="002003A1">
              <w:rPr>
                <w:color w:val="000000"/>
                <w:sz w:val="22"/>
                <w:szCs w:val="22"/>
              </w:rPr>
              <w:t xml:space="preserve"> образования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Ч5Э0173790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45 550,00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45 550,00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Ч5Э0173790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800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45 550,00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45 550,00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Специальные расходы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Ч5Э0173790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880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45 550,00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45 550,00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Ч5Э0173790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880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45 550,00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45 550,00</w:t>
            </w:r>
          </w:p>
        </w:tc>
      </w:tr>
      <w:tr w:rsidR="00B3762D" w:rsidRPr="002003A1" w:rsidTr="00B3762D">
        <w:trPr>
          <w:trHeight w:val="288"/>
        </w:trPr>
        <w:tc>
          <w:tcPr>
            <w:tcW w:w="567" w:type="dxa"/>
            <w:tcBorders>
              <w:top w:val="single" w:sz="4" w:space="0" w:color="auto"/>
              <w:left w:val="single" w:sz="4" w:space="0" w:color="auto"/>
              <w:bottom w:val="single" w:sz="4" w:space="0" w:color="auto"/>
              <w:right w:val="single" w:sz="4" w:space="0" w:color="auto"/>
            </w:tcBorders>
          </w:tcPr>
          <w:p w:rsidR="00B3762D" w:rsidRPr="002003A1" w:rsidRDefault="00B3762D" w:rsidP="00B3762D">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both"/>
            </w:pPr>
            <w:r w:rsidRPr="002003A1">
              <w:rPr>
                <w:color w:val="000000"/>
                <w:sz w:val="22"/>
                <w:szCs w:val="22"/>
              </w:rPr>
              <w:t>Другие 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Ч5Э0173790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880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center"/>
            </w:pPr>
            <w:r w:rsidRPr="002003A1">
              <w:rPr>
                <w:color w:val="000000"/>
                <w:sz w:val="22"/>
                <w:szCs w:val="22"/>
              </w:rPr>
              <w:t>13</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45 550,00</w:t>
            </w:r>
          </w:p>
        </w:tc>
        <w:tc>
          <w:tcPr>
            <w:tcW w:w="1418"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2003A1" w:rsidRDefault="00B3762D" w:rsidP="00B3762D">
            <w:pPr>
              <w:widowControl w:val="0"/>
              <w:autoSpaceDE w:val="0"/>
              <w:autoSpaceDN w:val="0"/>
              <w:adjustRightInd w:val="0"/>
              <w:jc w:val="right"/>
            </w:pPr>
            <w:r w:rsidRPr="002003A1">
              <w:rPr>
                <w:color w:val="000000"/>
                <w:sz w:val="22"/>
                <w:szCs w:val="22"/>
              </w:rPr>
              <w:t>45 550,00</w:t>
            </w:r>
          </w:p>
        </w:tc>
      </w:tr>
    </w:tbl>
    <w:p w:rsidR="00B3762D" w:rsidRDefault="00B3762D" w:rsidP="00B3762D">
      <w:pPr>
        <w:rPr>
          <w:sz w:val="22"/>
          <w:szCs w:val="22"/>
        </w:rPr>
      </w:pPr>
    </w:p>
    <w:p w:rsidR="00B3762D" w:rsidRDefault="00B3762D" w:rsidP="00B3762D">
      <w:pPr>
        <w:rPr>
          <w:sz w:val="22"/>
          <w:szCs w:val="22"/>
        </w:rPr>
      </w:pPr>
    </w:p>
    <w:p w:rsidR="00B3762D" w:rsidRDefault="00B3762D" w:rsidP="00B3762D">
      <w:pPr>
        <w:rPr>
          <w:sz w:val="22"/>
          <w:szCs w:val="22"/>
        </w:rPr>
      </w:pPr>
    </w:p>
    <w:p w:rsidR="00B3762D" w:rsidRDefault="00B3762D" w:rsidP="00B3762D">
      <w:pPr>
        <w:rPr>
          <w:sz w:val="22"/>
          <w:szCs w:val="22"/>
        </w:rPr>
      </w:pPr>
    </w:p>
    <w:p w:rsidR="00B3762D" w:rsidRDefault="00B3762D" w:rsidP="00B3762D">
      <w:pPr>
        <w:rPr>
          <w:sz w:val="22"/>
          <w:szCs w:val="22"/>
        </w:rPr>
      </w:pPr>
    </w:p>
    <w:p w:rsidR="00B3762D" w:rsidRDefault="00B3762D" w:rsidP="00B3762D">
      <w:pPr>
        <w:rPr>
          <w:sz w:val="22"/>
          <w:szCs w:val="22"/>
        </w:rPr>
      </w:pPr>
    </w:p>
    <w:p w:rsidR="00B3762D" w:rsidRDefault="00B3762D" w:rsidP="00B3762D">
      <w:pPr>
        <w:rPr>
          <w:sz w:val="22"/>
          <w:szCs w:val="22"/>
        </w:rPr>
      </w:pPr>
    </w:p>
    <w:p w:rsidR="00B3762D" w:rsidRDefault="00B3762D" w:rsidP="00B3762D">
      <w:pPr>
        <w:rPr>
          <w:sz w:val="22"/>
          <w:szCs w:val="22"/>
        </w:rPr>
      </w:pPr>
    </w:p>
    <w:p w:rsidR="00B3762D" w:rsidRDefault="00B3762D" w:rsidP="00B3762D">
      <w:pPr>
        <w:rPr>
          <w:sz w:val="22"/>
          <w:szCs w:val="22"/>
        </w:rPr>
      </w:pPr>
    </w:p>
    <w:p w:rsidR="00B3762D" w:rsidRDefault="00B3762D" w:rsidP="00B3762D">
      <w:pPr>
        <w:rPr>
          <w:sz w:val="22"/>
          <w:szCs w:val="22"/>
        </w:rPr>
      </w:pPr>
    </w:p>
    <w:p w:rsidR="00B3762D" w:rsidRDefault="00B3762D" w:rsidP="00B3762D">
      <w:pPr>
        <w:rPr>
          <w:sz w:val="22"/>
          <w:szCs w:val="22"/>
        </w:rPr>
      </w:pPr>
    </w:p>
    <w:p w:rsidR="00B3762D" w:rsidRDefault="00B3762D" w:rsidP="00B3762D">
      <w:pPr>
        <w:rPr>
          <w:sz w:val="22"/>
          <w:szCs w:val="22"/>
        </w:rPr>
      </w:pPr>
    </w:p>
    <w:p w:rsidR="00B3762D" w:rsidRDefault="00B3762D" w:rsidP="00B3762D">
      <w:pPr>
        <w:rPr>
          <w:sz w:val="22"/>
          <w:szCs w:val="22"/>
        </w:rPr>
      </w:pPr>
    </w:p>
    <w:p w:rsidR="00B3762D" w:rsidRDefault="00B3762D" w:rsidP="00B3762D">
      <w:pPr>
        <w:rPr>
          <w:sz w:val="22"/>
          <w:szCs w:val="22"/>
        </w:rPr>
      </w:pPr>
    </w:p>
    <w:p w:rsidR="00B3762D" w:rsidRDefault="00B3762D" w:rsidP="00B3762D">
      <w:pPr>
        <w:rPr>
          <w:sz w:val="22"/>
          <w:szCs w:val="22"/>
        </w:rPr>
      </w:pPr>
    </w:p>
    <w:p w:rsidR="00B3762D" w:rsidRDefault="00B3762D" w:rsidP="00B3762D">
      <w:pPr>
        <w:rPr>
          <w:sz w:val="22"/>
          <w:szCs w:val="22"/>
        </w:rPr>
      </w:pPr>
    </w:p>
    <w:p w:rsidR="00B3762D" w:rsidRDefault="00B3762D" w:rsidP="00B3762D">
      <w:pPr>
        <w:rPr>
          <w:sz w:val="22"/>
          <w:szCs w:val="22"/>
        </w:rPr>
      </w:pPr>
    </w:p>
    <w:p w:rsidR="00B3762D" w:rsidRDefault="00B3762D" w:rsidP="00B3762D">
      <w:pPr>
        <w:rPr>
          <w:sz w:val="22"/>
          <w:szCs w:val="22"/>
        </w:rPr>
      </w:pPr>
    </w:p>
    <w:p w:rsidR="00B3762D" w:rsidRDefault="00B3762D" w:rsidP="00B3762D">
      <w:pPr>
        <w:rPr>
          <w:sz w:val="22"/>
          <w:szCs w:val="22"/>
        </w:rPr>
      </w:pPr>
    </w:p>
    <w:p w:rsidR="00B3762D" w:rsidRDefault="00B3762D" w:rsidP="00B3762D">
      <w:pPr>
        <w:rPr>
          <w:sz w:val="22"/>
          <w:szCs w:val="22"/>
        </w:rPr>
      </w:pPr>
    </w:p>
    <w:tbl>
      <w:tblPr>
        <w:tblW w:w="10773" w:type="dxa"/>
        <w:tblInd w:w="-567" w:type="dxa"/>
        <w:tblLayout w:type="fixed"/>
        <w:tblLook w:val="0000"/>
      </w:tblPr>
      <w:tblGrid>
        <w:gridCol w:w="4111"/>
        <w:gridCol w:w="567"/>
        <w:gridCol w:w="567"/>
        <w:gridCol w:w="284"/>
        <w:gridCol w:w="283"/>
        <w:gridCol w:w="425"/>
        <w:gridCol w:w="426"/>
        <w:gridCol w:w="567"/>
        <w:gridCol w:w="141"/>
        <w:gridCol w:w="567"/>
        <w:gridCol w:w="851"/>
        <w:gridCol w:w="567"/>
        <w:gridCol w:w="1417"/>
      </w:tblGrid>
      <w:tr w:rsidR="00B3762D" w:rsidRPr="00374AF9" w:rsidTr="00B3762D">
        <w:trPr>
          <w:trHeight w:val="448"/>
        </w:trPr>
        <w:tc>
          <w:tcPr>
            <w:tcW w:w="10773" w:type="dxa"/>
            <w:gridSpan w:val="13"/>
            <w:tcMar>
              <w:top w:w="0" w:type="dxa"/>
              <w:left w:w="0" w:type="dxa"/>
              <w:bottom w:w="0" w:type="dxa"/>
              <w:right w:w="0" w:type="dxa"/>
            </w:tcMar>
            <w:vAlign w:val="center"/>
          </w:tcPr>
          <w:p w:rsidR="00B3762D" w:rsidRPr="00374AF9" w:rsidRDefault="00B3762D" w:rsidP="00B3762D">
            <w:pPr>
              <w:widowControl w:val="0"/>
              <w:autoSpaceDE w:val="0"/>
              <w:autoSpaceDN w:val="0"/>
              <w:adjustRightInd w:val="0"/>
              <w:jc w:val="right"/>
              <w:rPr>
                <w:i/>
                <w:iCs/>
                <w:color w:val="000000"/>
                <w:sz w:val="20"/>
                <w:szCs w:val="20"/>
              </w:rPr>
            </w:pPr>
            <w:r w:rsidRPr="00374AF9">
              <w:rPr>
                <w:i/>
                <w:iCs/>
                <w:color w:val="000000"/>
                <w:sz w:val="20"/>
                <w:szCs w:val="20"/>
              </w:rPr>
              <w:lastRenderedPageBreak/>
              <w:t>Приложение 9</w:t>
            </w:r>
          </w:p>
          <w:p w:rsidR="00B3762D" w:rsidRPr="00374AF9" w:rsidRDefault="00B3762D" w:rsidP="00B3762D">
            <w:pPr>
              <w:widowControl w:val="0"/>
              <w:autoSpaceDE w:val="0"/>
              <w:autoSpaceDN w:val="0"/>
              <w:adjustRightInd w:val="0"/>
              <w:jc w:val="right"/>
              <w:rPr>
                <w:i/>
                <w:iCs/>
                <w:color w:val="000000"/>
                <w:sz w:val="20"/>
                <w:szCs w:val="20"/>
              </w:rPr>
            </w:pPr>
            <w:r w:rsidRPr="00374AF9">
              <w:rPr>
                <w:i/>
                <w:iCs/>
                <w:color w:val="000000"/>
                <w:sz w:val="20"/>
                <w:szCs w:val="20"/>
              </w:rPr>
              <w:t>к  решению Собрания депутатов</w:t>
            </w:r>
          </w:p>
          <w:p w:rsidR="00B3762D" w:rsidRPr="00374AF9" w:rsidRDefault="00B3762D" w:rsidP="00B3762D">
            <w:pPr>
              <w:widowControl w:val="0"/>
              <w:autoSpaceDE w:val="0"/>
              <w:autoSpaceDN w:val="0"/>
              <w:adjustRightInd w:val="0"/>
              <w:jc w:val="right"/>
              <w:rPr>
                <w:i/>
                <w:iCs/>
                <w:color w:val="000000"/>
                <w:sz w:val="20"/>
                <w:szCs w:val="20"/>
              </w:rPr>
            </w:pPr>
            <w:r w:rsidRPr="00374AF9">
              <w:rPr>
                <w:i/>
                <w:iCs/>
                <w:color w:val="000000"/>
                <w:sz w:val="20"/>
                <w:szCs w:val="20"/>
              </w:rPr>
              <w:t xml:space="preserve">Малояушского сельского поселения Вурнарского района </w:t>
            </w:r>
          </w:p>
          <w:p w:rsidR="00B3762D" w:rsidRPr="00374AF9" w:rsidRDefault="00B3762D" w:rsidP="00B3762D">
            <w:pPr>
              <w:widowControl w:val="0"/>
              <w:autoSpaceDE w:val="0"/>
              <w:autoSpaceDN w:val="0"/>
              <w:adjustRightInd w:val="0"/>
              <w:jc w:val="right"/>
              <w:rPr>
                <w:i/>
                <w:iCs/>
                <w:color w:val="000000"/>
                <w:sz w:val="20"/>
                <w:szCs w:val="20"/>
              </w:rPr>
            </w:pPr>
            <w:r w:rsidRPr="00374AF9">
              <w:rPr>
                <w:i/>
                <w:iCs/>
                <w:color w:val="000000"/>
                <w:sz w:val="20"/>
                <w:szCs w:val="20"/>
              </w:rPr>
              <w:t xml:space="preserve">Чувашской Республики от 13 декабря 2019 г. №53-1«О бюджете </w:t>
            </w:r>
          </w:p>
          <w:p w:rsidR="00B3762D" w:rsidRPr="00374AF9" w:rsidRDefault="00B3762D" w:rsidP="00B3762D">
            <w:pPr>
              <w:widowControl w:val="0"/>
              <w:autoSpaceDE w:val="0"/>
              <w:autoSpaceDN w:val="0"/>
              <w:adjustRightInd w:val="0"/>
              <w:jc w:val="right"/>
              <w:rPr>
                <w:i/>
                <w:iCs/>
                <w:color w:val="000000"/>
                <w:sz w:val="20"/>
                <w:szCs w:val="20"/>
              </w:rPr>
            </w:pPr>
            <w:r w:rsidRPr="00374AF9">
              <w:rPr>
                <w:i/>
                <w:iCs/>
                <w:color w:val="000000"/>
                <w:sz w:val="20"/>
                <w:szCs w:val="20"/>
              </w:rPr>
              <w:t xml:space="preserve">Малояушского сельского поселения Вурнарского </w:t>
            </w:r>
          </w:p>
          <w:p w:rsidR="00B3762D" w:rsidRPr="00374AF9" w:rsidRDefault="00B3762D" w:rsidP="00B3762D">
            <w:pPr>
              <w:widowControl w:val="0"/>
              <w:autoSpaceDE w:val="0"/>
              <w:autoSpaceDN w:val="0"/>
              <w:adjustRightInd w:val="0"/>
              <w:jc w:val="right"/>
              <w:rPr>
                <w:i/>
                <w:iCs/>
                <w:color w:val="000000"/>
                <w:sz w:val="20"/>
                <w:szCs w:val="20"/>
              </w:rPr>
            </w:pPr>
            <w:r w:rsidRPr="00374AF9">
              <w:rPr>
                <w:i/>
                <w:iCs/>
                <w:color w:val="000000"/>
                <w:sz w:val="20"/>
                <w:szCs w:val="20"/>
              </w:rPr>
              <w:t xml:space="preserve">района Чувашской Республики на 2020 год  и </w:t>
            </w:r>
          </w:p>
          <w:p w:rsidR="00B3762D" w:rsidRPr="00374AF9" w:rsidRDefault="00B3762D" w:rsidP="00B3762D">
            <w:pPr>
              <w:widowControl w:val="0"/>
              <w:autoSpaceDE w:val="0"/>
              <w:autoSpaceDN w:val="0"/>
              <w:adjustRightInd w:val="0"/>
              <w:jc w:val="right"/>
              <w:rPr>
                <w:rFonts w:ascii="Arial" w:hAnsi="Arial" w:cs="Arial"/>
                <w:sz w:val="20"/>
                <w:szCs w:val="20"/>
              </w:rPr>
            </w:pPr>
            <w:r w:rsidRPr="00374AF9">
              <w:rPr>
                <w:i/>
                <w:iCs/>
                <w:color w:val="000000"/>
                <w:sz w:val="20"/>
                <w:szCs w:val="20"/>
              </w:rPr>
              <w:t>на плановый период 2021 и 2022 годов»</w:t>
            </w:r>
          </w:p>
        </w:tc>
      </w:tr>
      <w:tr w:rsidR="00B3762D" w:rsidTr="00B3762D">
        <w:trPr>
          <w:trHeight w:val="894"/>
        </w:trPr>
        <w:tc>
          <w:tcPr>
            <w:tcW w:w="10773" w:type="dxa"/>
            <w:gridSpan w:val="13"/>
            <w:tcMar>
              <w:top w:w="0" w:type="dxa"/>
              <w:left w:w="0" w:type="dxa"/>
              <w:bottom w:w="0" w:type="dxa"/>
              <w:right w:w="0" w:type="dxa"/>
            </w:tcMar>
            <w:vAlign w:val="center"/>
          </w:tcPr>
          <w:p w:rsidR="00B3762D" w:rsidRDefault="00B3762D" w:rsidP="00B3762D">
            <w:pPr>
              <w:widowControl w:val="0"/>
              <w:autoSpaceDE w:val="0"/>
              <w:autoSpaceDN w:val="0"/>
              <w:adjustRightInd w:val="0"/>
              <w:jc w:val="center"/>
              <w:rPr>
                <w:rFonts w:ascii="Arial" w:hAnsi="Arial" w:cs="Arial"/>
              </w:rPr>
            </w:pPr>
            <w:r>
              <w:rPr>
                <w:b/>
                <w:bCs/>
                <w:color w:val="000000"/>
              </w:rPr>
              <w:t>Ведомственная структура расходов бюджета Малояушского сельского поселения Вурнарского района Чувашской Республики на 2020 год</w:t>
            </w:r>
          </w:p>
        </w:tc>
      </w:tr>
      <w:tr w:rsidR="00B3762D" w:rsidTr="00B3762D">
        <w:trPr>
          <w:trHeight w:val="338"/>
        </w:trPr>
        <w:tc>
          <w:tcPr>
            <w:tcW w:w="10773" w:type="dxa"/>
            <w:gridSpan w:val="13"/>
            <w:tcMar>
              <w:top w:w="0" w:type="dxa"/>
              <w:left w:w="0" w:type="dxa"/>
              <w:bottom w:w="0" w:type="dxa"/>
              <w:right w:w="0" w:type="dxa"/>
            </w:tcMar>
            <w:vAlign w:val="center"/>
          </w:tcPr>
          <w:p w:rsidR="00B3762D" w:rsidRDefault="00B3762D" w:rsidP="00B3762D">
            <w:pPr>
              <w:widowControl w:val="0"/>
              <w:autoSpaceDE w:val="0"/>
              <w:autoSpaceDN w:val="0"/>
              <w:adjustRightInd w:val="0"/>
              <w:jc w:val="right"/>
              <w:rPr>
                <w:rFonts w:ascii="Arial" w:hAnsi="Arial" w:cs="Arial"/>
              </w:rPr>
            </w:pPr>
            <w:r>
              <w:rPr>
                <w:color w:val="000000"/>
              </w:rPr>
              <w:t>(рублей)</w:t>
            </w:r>
          </w:p>
        </w:tc>
      </w:tr>
      <w:tr w:rsidR="00B3762D" w:rsidTr="00B3762D">
        <w:trPr>
          <w:trHeight w:val="1873"/>
        </w:trPr>
        <w:tc>
          <w:tcPr>
            <w:tcW w:w="552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762D" w:rsidRDefault="00B3762D" w:rsidP="00B3762D">
            <w:pPr>
              <w:widowControl w:val="0"/>
              <w:autoSpaceDE w:val="0"/>
              <w:autoSpaceDN w:val="0"/>
              <w:adjustRightInd w:val="0"/>
              <w:jc w:val="center"/>
              <w:rPr>
                <w:rFonts w:ascii="Arial" w:hAnsi="Arial" w:cs="Arial"/>
              </w:rPr>
            </w:pPr>
            <w:r>
              <w:rPr>
                <w:color w:val="000000"/>
              </w:rPr>
              <w:t>Наименование</w:t>
            </w:r>
          </w:p>
        </w:tc>
        <w:tc>
          <w:tcPr>
            <w:tcW w:w="7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762D" w:rsidRDefault="00B3762D" w:rsidP="00B3762D">
            <w:pPr>
              <w:widowControl w:val="0"/>
              <w:autoSpaceDE w:val="0"/>
              <w:autoSpaceDN w:val="0"/>
              <w:adjustRightInd w:val="0"/>
              <w:jc w:val="center"/>
              <w:rPr>
                <w:rFonts w:ascii="Arial" w:hAnsi="Arial" w:cs="Arial"/>
              </w:rPr>
            </w:pPr>
            <w:r>
              <w:rPr>
                <w:color w:val="000000"/>
              </w:rPr>
              <w:t>Главный распорядитель</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762D" w:rsidRDefault="00B3762D" w:rsidP="00B3762D">
            <w:pPr>
              <w:widowControl w:val="0"/>
              <w:autoSpaceDE w:val="0"/>
              <w:autoSpaceDN w:val="0"/>
              <w:adjustRightInd w:val="0"/>
              <w:jc w:val="center"/>
              <w:rPr>
                <w:rFonts w:ascii="Arial" w:hAnsi="Arial" w:cs="Arial"/>
              </w:rPr>
            </w:pPr>
            <w:r>
              <w:rPr>
                <w:color w:val="000000"/>
              </w:rPr>
              <w:t>Раздел</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762D" w:rsidRDefault="00B3762D" w:rsidP="00B3762D">
            <w:pPr>
              <w:widowControl w:val="0"/>
              <w:autoSpaceDE w:val="0"/>
              <w:autoSpaceDN w:val="0"/>
              <w:adjustRightInd w:val="0"/>
              <w:jc w:val="center"/>
              <w:rPr>
                <w:rFonts w:ascii="Arial" w:hAnsi="Arial" w:cs="Arial"/>
              </w:rPr>
            </w:pPr>
            <w:r>
              <w:rPr>
                <w:color w:val="000000"/>
              </w:rPr>
              <w:t>Подраздел</w:t>
            </w:r>
          </w:p>
        </w:tc>
        <w:tc>
          <w:tcPr>
            <w:tcW w:w="15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762D" w:rsidRDefault="00B3762D" w:rsidP="00B3762D">
            <w:pPr>
              <w:widowControl w:val="0"/>
              <w:autoSpaceDE w:val="0"/>
              <w:autoSpaceDN w:val="0"/>
              <w:adjustRightInd w:val="0"/>
              <w:jc w:val="center"/>
              <w:rPr>
                <w:rFonts w:ascii="Arial" w:hAnsi="Arial" w:cs="Arial"/>
              </w:rPr>
            </w:pPr>
            <w:r>
              <w:rPr>
                <w:color w:val="000000"/>
              </w:rPr>
              <w:t>Целевая статья (муниципальные программы)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762D" w:rsidRDefault="00B3762D" w:rsidP="00B3762D">
            <w:pPr>
              <w:widowControl w:val="0"/>
              <w:autoSpaceDE w:val="0"/>
              <w:autoSpaceDN w:val="0"/>
              <w:adjustRightInd w:val="0"/>
              <w:jc w:val="center"/>
              <w:rPr>
                <w:rFonts w:ascii="Arial" w:hAnsi="Arial" w:cs="Arial"/>
              </w:rPr>
            </w:pPr>
            <w:r>
              <w:rPr>
                <w:color w:val="000000"/>
              </w:rPr>
              <w:t>Групп</w:t>
            </w:r>
            <w:proofErr w:type="gramStart"/>
            <w:r>
              <w:rPr>
                <w:color w:val="000000"/>
              </w:rPr>
              <w:t>а(</w:t>
            </w:r>
            <w:proofErr w:type="gramEnd"/>
            <w:r>
              <w:rPr>
                <w:color w:val="000000"/>
              </w:rPr>
              <w:t>группа и подгруппа) вида расходов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762D" w:rsidRDefault="00B3762D" w:rsidP="00B3762D">
            <w:pPr>
              <w:widowControl w:val="0"/>
              <w:autoSpaceDE w:val="0"/>
              <w:autoSpaceDN w:val="0"/>
              <w:adjustRightInd w:val="0"/>
              <w:jc w:val="center"/>
              <w:rPr>
                <w:rFonts w:ascii="Arial" w:hAnsi="Arial" w:cs="Arial"/>
              </w:rPr>
            </w:pPr>
            <w:r>
              <w:rPr>
                <w:color w:val="000000"/>
              </w:rPr>
              <w:t>Сумма</w:t>
            </w:r>
          </w:p>
        </w:tc>
      </w:tr>
      <w:tr w:rsidR="00B3762D" w:rsidTr="00B3762D">
        <w:trPr>
          <w:trHeight w:val="288"/>
        </w:trPr>
        <w:tc>
          <w:tcPr>
            <w:tcW w:w="5529" w:type="dxa"/>
            <w:gridSpan w:val="4"/>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B3762D" w:rsidRDefault="00B3762D" w:rsidP="00B3762D">
            <w:pPr>
              <w:widowControl w:val="0"/>
              <w:autoSpaceDE w:val="0"/>
              <w:autoSpaceDN w:val="0"/>
              <w:adjustRightInd w:val="0"/>
              <w:jc w:val="center"/>
              <w:rPr>
                <w:rFonts w:ascii="Arial" w:hAnsi="Arial" w:cs="Arial"/>
              </w:rPr>
            </w:pPr>
            <w:r>
              <w:rPr>
                <w:color w:val="000000"/>
              </w:rPr>
              <w:t>1</w:t>
            </w:r>
          </w:p>
        </w:tc>
        <w:tc>
          <w:tcPr>
            <w:tcW w:w="708"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B3762D" w:rsidRDefault="00B3762D" w:rsidP="00B3762D">
            <w:pPr>
              <w:widowControl w:val="0"/>
              <w:autoSpaceDE w:val="0"/>
              <w:autoSpaceDN w:val="0"/>
              <w:adjustRightInd w:val="0"/>
              <w:jc w:val="center"/>
              <w:rPr>
                <w:rFonts w:ascii="Arial" w:hAnsi="Arial" w:cs="Arial"/>
              </w:rPr>
            </w:pPr>
            <w:r>
              <w:rPr>
                <w:color w:val="000000"/>
              </w:rPr>
              <w:t>2</w:t>
            </w:r>
          </w:p>
        </w:tc>
        <w:tc>
          <w:tcPr>
            <w:tcW w:w="42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B3762D" w:rsidRDefault="00B3762D" w:rsidP="00B3762D">
            <w:pPr>
              <w:widowControl w:val="0"/>
              <w:autoSpaceDE w:val="0"/>
              <w:autoSpaceDN w:val="0"/>
              <w:adjustRightInd w:val="0"/>
              <w:jc w:val="center"/>
              <w:rPr>
                <w:rFonts w:ascii="Arial" w:hAnsi="Arial" w:cs="Arial"/>
              </w:rPr>
            </w:pPr>
            <w:r>
              <w:rPr>
                <w:color w:val="000000"/>
              </w:rPr>
              <w:t>3</w:t>
            </w: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B3762D" w:rsidRDefault="00B3762D" w:rsidP="00B3762D">
            <w:pPr>
              <w:widowControl w:val="0"/>
              <w:autoSpaceDE w:val="0"/>
              <w:autoSpaceDN w:val="0"/>
              <w:adjustRightInd w:val="0"/>
              <w:jc w:val="center"/>
              <w:rPr>
                <w:rFonts w:ascii="Arial" w:hAnsi="Arial" w:cs="Arial"/>
              </w:rPr>
            </w:pPr>
            <w:r>
              <w:rPr>
                <w:color w:val="000000"/>
              </w:rPr>
              <w:t>4</w:t>
            </w:r>
          </w:p>
        </w:tc>
        <w:tc>
          <w:tcPr>
            <w:tcW w:w="1559" w:type="dxa"/>
            <w:gridSpan w:val="3"/>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B3762D" w:rsidRDefault="00B3762D" w:rsidP="00B3762D">
            <w:pPr>
              <w:widowControl w:val="0"/>
              <w:autoSpaceDE w:val="0"/>
              <w:autoSpaceDN w:val="0"/>
              <w:adjustRightInd w:val="0"/>
              <w:jc w:val="center"/>
              <w:rPr>
                <w:rFonts w:ascii="Arial" w:hAnsi="Arial" w:cs="Arial"/>
              </w:rPr>
            </w:pPr>
            <w:r>
              <w:rPr>
                <w:color w:val="000000"/>
              </w:rPr>
              <w:t>5</w:t>
            </w: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B3762D" w:rsidRDefault="00B3762D" w:rsidP="00B3762D">
            <w:pPr>
              <w:widowControl w:val="0"/>
              <w:autoSpaceDE w:val="0"/>
              <w:autoSpaceDN w:val="0"/>
              <w:adjustRightInd w:val="0"/>
              <w:jc w:val="center"/>
              <w:rPr>
                <w:rFonts w:ascii="Arial" w:hAnsi="Arial" w:cs="Arial"/>
              </w:rPr>
            </w:pPr>
            <w:r>
              <w:rPr>
                <w:color w:val="000000"/>
              </w:rPr>
              <w:t>6</w:t>
            </w:r>
          </w:p>
        </w:tc>
        <w:tc>
          <w:tcPr>
            <w:tcW w:w="141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B3762D" w:rsidRDefault="00B3762D" w:rsidP="00B3762D">
            <w:pPr>
              <w:widowControl w:val="0"/>
              <w:autoSpaceDE w:val="0"/>
              <w:autoSpaceDN w:val="0"/>
              <w:adjustRightInd w:val="0"/>
              <w:jc w:val="center"/>
              <w:rPr>
                <w:rFonts w:ascii="Arial" w:hAnsi="Arial" w:cs="Arial"/>
              </w:rPr>
            </w:pPr>
            <w:r>
              <w:rPr>
                <w:color w:val="000000"/>
              </w:rPr>
              <w:t>7</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b/>
                <w:bCs/>
                <w:color w:val="000000"/>
                <w:sz w:val="22"/>
                <w:szCs w:val="22"/>
              </w:rPr>
              <w:t>Всего</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762D" w:rsidRPr="004266F8" w:rsidRDefault="00B3762D" w:rsidP="00B3762D">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3762D" w:rsidRPr="004266F8" w:rsidRDefault="00B3762D" w:rsidP="00B3762D">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left w:w="100" w:type="dxa"/>
            </w:tcMar>
          </w:tcPr>
          <w:p w:rsidR="00B3762D" w:rsidRPr="004266F8" w:rsidRDefault="00B3762D" w:rsidP="00B3762D">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tcPr>
          <w:p w:rsidR="00B3762D" w:rsidRPr="004266F8" w:rsidRDefault="00B3762D" w:rsidP="00B3762D">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left w:w="100" w:type="dxa"/>
            </w:tcMar>
          </w:tcPr>
          <w:p w:rsidR="00B3762D" w:rsidRPr="004266F8" w:rsidRDefault="00B3762D" w:rsidP="00B3762D">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b/>
                <w:bCs/>
                <w:color w:val="000000"/>
                <w:sz w:val="22"/>
                <w:szCs w:val="22"/>
              </w:rPr>
              <w:t>4 801 101,00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b/>
                <w:bCs/>
                <w:color w:val="000000"/>
                <w:sz w:val="22"/>
                <w:szCs w:val="22"/>
              </w:rPr>
              <w:t>Администрация Малояушского сельского поселения Вурнарского района Чувашской Республики</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b/>
                <w:bCs/>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b/>
                <w:bCs/>
                <w:color w:val="000000"/>
                <w:sz w:val="22"/>
                <w:szCs w:val="22"/>
              </w:rPr>
              <w:t>4 801 101,00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Общегосударственные вопросы</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1 777 905,00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04</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1 270 186,00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Муниципальная программа "Развитие потенциала муниципального управления"</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04</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Ч500000000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1 270 186,00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Обеспечение реализации муниципальной программы "Развитие потенциала муниципального управления"</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04</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Ч5Э0000000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1 270 186,00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Основное мероприятие "</w:t>
            </w:r>
            <w:proofErr w:type="spellStart"/>
            <w:r w:rsidRPr="004266F8">
              <w:rPr>
                <w:color w:val="000000"/>
                <w:sz w:val="22"/>
                <w:szCs w:val="22"/>
              </w:rPr>
              <w:t>Общепрограммные</w:t>
            </w:r>
            <w:proofErr w:type="spellEnd"/>
            <w:r w:rsidRPr="004266F8">
              <w:rPr>
                <w:color w:val="000000"/>
                <w:sz w:val="22"/>
                <w:szCs w:val="22"/>
              </w:rPr>
              <w:t xml:space="preserve"> расходы"</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04</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Ч5Э0100000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1 270 186,00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Обеспечение функций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04</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Ч5Э0100200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1 270 186,00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04</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Ч5Э0100200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1 095 317,00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Расходы на выплаты персоналу государственных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04</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Ч5Э0100200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120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1 095 317,00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Закупка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04</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Ч5Э0100200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200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164 107,00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04</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Ч5Э0100200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240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164 107,00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Иные бюджетные ассигнования</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04</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Ч5Э0100200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800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10 762,00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Уплата налогов, сборов и иных платежей</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04</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Ч5Э0100200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850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10 762,00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Резервные фонды</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11</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1 000,00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Муниципальная программа "Управление общественными финансами и муниципальным долгом"</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11</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Ч400000000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1 000,00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11</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Ч410000000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1 000,00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Основное мероприятие "Развитие бюджетного планирования, формирование бюджета на очередной финансовый год и плановый период"</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11</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Ч410100000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1 000,00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lastRenderedPageBreak/>
              <w:t xml:space="preserve">Резервный фонд администрации </w:t>
            </w:r>
            <w:proofErr w:type="gramStart"/>
            <w:r w:rsidRPr="004266F8">
              <w:rPr>
                <w:color w:val="000000"/>
                <w:sz w:val="22"/>
                <w:szCs w:val="22"/>
              </w:rPr>
              <w:t>муниципального</w:t>
            </w:r>
            <w:proofErr w:type="gramEnd"/>
            <w:r w:rsidRPr="004266F8">
              <w:rPr>
                <w:color w:val="000000"/>
                <w:sz w:val="22"/>
                <w:szCs w:val="22"/>
              </w:rPr>
              <w:t xml:space="preserve"> образования Чувашской Республики</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11</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Ч410173430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1 000,00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Иные бюджетные ассигнования</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11</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Ч410173430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800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1 000,00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Резервные средства</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11</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Ч410173430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870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1 000,00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Другие общегосударственные вопросы</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13</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506 719,00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Муниципальная программа "Развитие потенциала муниципального управления"</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13</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Ч500000000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506 719,00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Обеспечение реализации муниципальной программы "Развитие потенциала муниципального управления"</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13</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Ч5Э0000000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506 719,00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Основное мероприятие "</w:t>
            </w:r>
            <w:proofErr w:type="spellStart"/>
            <w:r w:rsidRPr="004266F8">
              <w:rPr>
                <w:color w:val="000000"/>
                <w:sz w:val="22"/>
                <w:szCs w:val="22"/>
              </w:rPr>
              <w:t>Общепрограммные</w:t>
            </w:r>
            <w:proofErr w:type="spellEnd"/>
            <w:r w:rsidRPr="004266F8">
              <w:rPr>
                <w:color w:val="000000"/>
                <w:sz w:val="22"/>
                <w:szCs w:val="22"/>
              </w:rPr>
              <w:t xml:space="preserve"> расходы"</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13</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Ч5Э0100000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506 719,00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Обеспечение деятельности (оказание услуг) муниципальных учреждений</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13</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Ч5Э0100600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458 046,00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13</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Ч5Э0100600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458 046,00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Расходы на выплаты персоналу государственных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13</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Ч5Э0100600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120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458 046,00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 xml:space="preserve">Выполнение других обязательств </w:t>
            </w:r>
            <w:proofErr w:type="gramStart"/>
            <w:r w:rsidRPr="004266F8">
              <w:rPr>
                <w:color w:val="000000"/>
                <w:sz w:val="22"/>
                <w:szCs w:val="22"/>
              </w:rPr>
              <w:t>муниципального</w:t>
            </w:r>
            <w:proofErr w:type="gramEnd"/>
            <w:r w:rsidRPr="004266F8">
              <w:rPr>
                <w:color w:val="000000"/>
                <w:sz w:val="22"/>
                <w:szCs w:val="22"/>
              </w:rPr>
              <w:t xml:space="preserve"> образования Чувашской Республики</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13</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Ч5Э0173770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3 123,00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Закупка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13</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Ч5Э0173770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200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3 123,00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13</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Ч5Э0173770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240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3 123,00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 xml:space="preserve">Организация и проведение выборов в законодательные (представительные) органы </w:t>
            </w:r>
            <w:proofErr w:type="gramStart"/>
            <w:r w:rsidRPr="004266F8">
              <w:rPr>
                <w:color w:val="000000"/>
                <w:sz w:val="22"/>
                <w:szCs w:val="22"/>
              </w:rPr>
              <w:t>муниципального</w:t>
            </w:r>
            <w:proofErr w:type="gramEnd"/>
            <w:r w:rsidRPr="004266F8">
              <w:rPr>
                <w:color w:val="000000"/>
                <w:sz w:val="22"/>
                <w:szCs w:val="22"/>
              </w:rPr>
              <w:t xml:space="preserve"> образования</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13</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Ч5Э0173790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45 550,00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Иные бюджетные ассигнования</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13</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Ч5Э0173790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800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45 550,00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Специальные расходы</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13</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Ч5Э0173790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880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45 550,00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Национальная оборона</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89 609,00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Мобилизационная и вневойсковая подготовка</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03</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89 609,00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Муниципальная программа "Управление общественными финансами и муниципальным долгом"</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03</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Ч400000000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89 609,00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03</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Ч410000000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89 609,00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03</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Ч410400000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89 609,00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03</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Ч410451180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89 609,00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03</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Ч410451180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89 609,00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Расходы на выплаты персоналу государственных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03</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Ч410451180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120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89 609,00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Национальная экономика</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1 351 163,00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Дорожное хозяйство (дорожные фонды)</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09</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1 331 163,00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lastRenderedPageBreak/>
              <w:t>Муниципальная программа "Развитие транспортной системы"</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09</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Ч200000000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1 331 163,00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Подпрограмма "Безопасные и качественные автомобильные дороги" муниципальной программы "Развитие транспортной системы"</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09</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Ч210000000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1 331 163,00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Основное мероприятие "Мероприятия, реализуемые с привлечением межбюджетных трансфертов бюджетам другого уровня"</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09</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Ч210300000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1 331 163,00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Капитальный ремонт и ремонт автомобильных дорог общего пользования местного значения в границах населенных пунктов поселения</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09</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Ч210374191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367 718,00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Закупка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09</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Ч210374191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200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367 718,00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09</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Ч210374191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240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367 718,00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Содержание автомобильных дорог общего пользования местного значения в границах населенных пунктов поселения</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09</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Ч210374192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96 929,00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Закупка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09</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Ч210374192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200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96 929,00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09</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Ч210374192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240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96 929,00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Капитальный ремонт и ремонт автомобильных дорог общего пользования местного значения в границах населенных пунктов поселения</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09</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Ч2103S4191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493 445,00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Закупка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09</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Ч2103S4191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200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493 445,00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09</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Ч2103S4191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240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493 445,00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Содержание автомобильных дорог общего пользования местного значения в границах населенных пунктов поселения</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09</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Ч2103S4192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373 071,00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Закупка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09</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Ч2103S4192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200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373 071,00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09</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Ч2103S4192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240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373 071,00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Другие вопросы в области национальной экономики</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12</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20 000,00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 xml:space="preserve">Муниципальная программа "Развитие </w:t>
            </w:r>
            <w:proofErr w:type="gramStart"/>
            <w:r w:rsidRPr="004266F8">
              <w:rPr>
                <w:color w:val="000000"/>
                <w:sz w:val="22"/>
                <w:szCs w:val="22"/>
              </w:rPr>
              <w:t>земельных</w:t>
            </w:r>
            <w:proofErr w:type="gramEnd"/>
            <w:r w:rsidRPr="004266F8">
              <w:rPr>
                <w:color w:val="000000"/>
                <w:sz w:val="22"/>
                <w:szCs w:val="22"/>
              </w:rPr>
              <w:t xml:space="preserve"> и имущественных отношений"</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12</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A400000000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20 000,00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 xml:space="preserve">Подпрограмма "Управление муниципальным имуществом" муниципальной программы "Развитие </w:t>
            </w:r>
            <w:proofErr w:type="gramStart"/>
            <w:r w:rsidRPr="004266F8">
              <w:rPr>
                <w:color w:val="000000"/>
                <w:sz w:val="22"/>
                <w:szCs w:val="22"/>
              </w:rPr>
              <w:t>земельных</w:t>
            </w:r>
            <w:proofErr w:type="gramEnd"/>
            <w:r w:rsidRPr="004266F8">
              <w:rPr>
                <w:color w:val="000000"/>
                <w:sz w:val="22"/>
                <w:szCs w:val="22"/>
              </w:rPr>
              <w:t xml:space="preserve"> и имущественных отношений"</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12</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A410000000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20 000,00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12</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A410200000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20 000,00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 xml:space="preserve">Проведение землеустроительных (кадастровых) работ по земельным участкам, находящимся в собственности </w:t>
            </w:r>
            <w:proofErr w:type="gramStart"/>
            <w:r w:rsidRPr="004266F8">
              <w:rPr>
                <w:color w:val="000000"/>
                <w:sz w:val="22"/>
                <w:szCs w:val="22"/>
              </w:rPr>
              <w:t>муниципального</w:t>
            </w:r>
            <w:proofErr w:type="gramEnd"/>
            <w:r w:rsidRPr="004266F8">
              <w:rPr>
                <w:color w:val="000000"/>
                <w:sz w:val="22"/>
                <w:szCs w:val="22"/>
              </w:rPr>
              <w:t xml:space="preserve"> образования, и внесение сведений в кадастр недвижимости</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12</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A410277590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20 000,00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Закупка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12</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A410277590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200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20 000,00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12</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A410277590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240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20 000,00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Жилищно-коммунальное хозяйство</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118 911,00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Благоустройство</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03</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118 911,00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 xml:space="preserve">Муниципальная  программа "Формирование </w:t>
            </w:r>
            <w:r w:rsidRPr="004266F8">
              <w:rPr>
                <w:color w:val="000000"/>
                <w:sz w:val="22"/>
                <w:szCs w:val="22"/>
              </w:rPr>
              <w:lastRenderedPageBreak/>
              <w:t>современной городской среды на территории Чувашской Республики"</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lastRenderedPageBreak/>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03</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A500000000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118 911,00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lastRenderedPageBreak/>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03</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A510000000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118 911,00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Основное мероприятие "Содействие благоустройству населенных пунктов Чувашской Республики"</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03</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A510200000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118 911,00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Уличное освещение</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03</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A510277400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98 911,00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Закупка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03</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A510277400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200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98 911,00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03</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A510277400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240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98 911,00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Реализация мероприятий по благоустройству территории</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03</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A510277420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20 000,00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Закупка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03</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A510277420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200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20 000,00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03</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A510277420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240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20 000,00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Культура, кинематография</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1 461 513,00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Культура</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1 461 513,00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Муниципальная программа "Социальная поддержка граждан"</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Ц300000000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17 000,00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Подпрограмма " Социальная защита населения" муниципальной программы "Социальная поддержка граждан"</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Ц310000000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17 000,00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Основное мероприятие "Создание благоприятных условий жизнедеятельности ветеранам, гражданам пожилого возраста, инвалидам"</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Ц310500000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17 000,00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Проведение мероприятий, связанных с празднованием годовщины Победы в Великой Отечественной войне</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Ц310510640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10 000,00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Закупка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Ц310510640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200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10 000,00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Ц310510640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240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10 000,00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Осуществление мероприятий, связанных с проведением Дня пожилых людей</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Ц310574810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7 000,00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Закупка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Ц310574810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200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7 000,00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Ц310574810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240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7 000,00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Муниципальная программа "Развитие культуры"</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Ц400000000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1 444 513,00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Подпрограмма "Развитие культуры" муниципальной программы "Развитие культуры"</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Ц410000000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1 444 513,00</w:t>
            </w:r>
          </w:p>
        </w:tc>
      </w:tr>
      <w:tr w:rsidR="00B3762D" w:rsidRPr="004266F8" w:rsidTr="00B3762D">
        <w:trPr>
          <w:trHeight w:val="546"/>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Основное мероприятие "Сохранение и развитие народного творчества"</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Ц410700000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1 444 513,00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 xml:space="preserve">Обеспечение деятельности муниципальных учреждений </w:t>
            </w:r>
            <w:proofErr w:type="spellStart"/>
            <w:r w:rsidRPr="004266F8">
              <w:rPr>
                <w:color w:val="000000"/>
                <w:sz w:val="22"/>
                <w:szCs w:val="22"/>
              </w:rPr>
              <w:t>культурно-досугового</w:t>
            </w:r>
            <w:proofErr w:type="spellEnd"/>
            <w:r w:rsidRPr="004266F8">
              <w:rPr>
                <w:color w:val="000000"/>
                <w:sz w:val="22"/>
                <w:szCs w:val="22"/>
              </w:rPr>
              <w:t xml:space="preserve"> типа и народного творчества</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Ц41077A390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1 444 513,00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Закупка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Ц41077A390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200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535 181,00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Ц41077A390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240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535 181,00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Межбюджетные трансферты</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Ц41077A390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500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909 332,00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Иные межбюджетные трансферты</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Ц41077A390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540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909 332,00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Физическая культура и спорт</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2 000,00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Физическая культура</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2 000,00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lastRenderedPageBreak/>
              <w:t xml:space="preserve">Муниципальная программа "Развитие </w:t>
            </w:r>
            <w:proofErr w:type="gramStart"/>
            <w:r w:rsidRPr="004266F8">
              <w:rPr>
                <w:color w:val="000000"/>
                <w:sz w:val="22"/>
                <w:szCs w:val="22"/>
              </w:rPr>
              <w:t>физической</w:t>
            </w:r>
            <w:proofErr w:type="gramEnd"/>
            <w:r w:rsidRPr="004266F8">
              <w:rPr>
                <w:color w:val="000000"/>
                <w:sz w:val="22"/>
                <w:szCs w:val="22"/>
              </w:rPr>
              <w:t xml:space="preserve"> культуры и спорта"</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Ц500000000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2 000,00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Подпрограмма "Развитие физической культуры и массового спорта" муниципальной программы "Развитие физической культуры и спорта"</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Ц510000000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2 000,00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Основное мероприятие "Физкультурно-оздоровительная и спортивно-массовая работа с населением"</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Ц510100000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2 000,00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Организация и проведение официальных физкультурных мероприятий</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Ц510111390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2 000,00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Закупка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Ц510111390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200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2 000,00</w:t>
            </w:r>
          </w:p>
        </w:tc>
      </w:tr>
      <w:tr w:rsidR="00B3762D" w:rsidRPr="004266F8" w:rsidTr="00B3762D">
        <w:trPr>
          <w:trHeight w:val="288"/>
        </w:trPr>
        <w:tc>
          <w:tcPr>
            <w:tcW w:w="5529" w:type="dxa"/>
            <w:gridSpan w:val="4"/>
            <w:tcBorders>
              <w:top w:val="single" w:sz="4" w:space="0" w:color="auto"/>
              <w:left w:val="single" w:sz="4" w:space="0" w:color="auto"/>
              <w:bottom w:val="single" w:sz="4" w:space="0" w:color="auto"/>
              <w:right w:val="single" w:sz="4" w:space="0" w:color="auto"/>
            </w:tcBorders>
            <w:vAlign w:val="bottom"/>
          </w:tcPr>
          <w:p w:rsidR="00B3762D" w:rsidRPr="004266F8" w:rsidRDefault="00B3762D" w:rsidP="00B3762D">
            <w:pPr>
              <w:widowControl w:val="0"/>
              <w:autoSpaceDE w:val="0"/>
              <w:autoSpaceDN w:val="0"/>
              <w:adjustRightInd w:val="0"/>
            </w:pPr>
            <w:r w:rsidRPr="004266F8">
              <w:rPr>
                <w:color w:val="000000"/>
                <w:sz w:val="22"/>
                <w:szCs w:val="22"/>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993</w:t>
            </w:r>
          </w:p>
        </w:tc>
        <w:tc>
          <w:tcPr>
            <w:tcW w:w="42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01</w:t>
            </w:r>
          </w:p>
        </w:tc>
        <w:tc>
          <w:tcPr>
            <w:tcW w:w="1559" w:type="dxa"/>
            <w:gridSpan w:val="3"/>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Ц510111390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center"/>
            </w:pPr>
            <w:r w:rsidRPr="004266F8">
              <w:rPr>
                <w:color w:val="000000"/>
                <w:sz w:val="22"/>
                <w:szCs w:val="22"/>
              </w:rPr>
              <w:t>240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266F8" w:rsidRDefault="00B3762D" w:rsidP="00B3762D">
            <w:pPr>
              <w:widowControl w:val="0"/>
              <w:autoSpaceDE w:val="0"/>
              <w:autoSpaceDN w:val="0"/>
              <w:adjustRightInd w:val="0"/>
              <w:jc w:val="right"/>
            </w:pPr>
            <w:r w:rsidRPr="004266F8">
              <w:rPr>
                <w:color w:val="000000"/>
                <w:sz w:val="22"/>
                <w:szCs w:val="22"/>
              </w:rPr>
              <w:t>2 000,00</w:t>
            </w:r>
          </w:p>
        </w:tc>
      </w:tr>
      <w:tr w:rsidR="00B3762D" w:rsidTr="00B3762D">
        <w:trPr>
          <w:trHeight w:val="361"/>
        </w:trPr>
        <w:tc>
          <w:tcPr>
            <w:tcW w:w="10773" w:type="dxa"/>
            <w:gridSpan w:val="13"/>
            <w:tcMar>
              <w:top w:w="0" w:type="dxa"/>
              <w:left w:w="0" w:type="dxa"/>
              <w:bottom w:w="0" w:type="dxa"/>
              <w:right w:w="0" w:type="dxa"/>
            </w:tcMar>
            <w:vAlign w:val="center"/>
          </w:tcPr>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Default="00B3762D" w:rsidP="00B3762D">
            <w:pPr>
              <w:widowControl w:val="0"/>
              <w:autoSpaceDE w:val="0"/>
              <w:autoSpaceDN w:val="0"/>
              <w:adjustRightInd w:val="0"/>
              <w:jc w:val="right"/>
              <w:rPr>
                <w:i/>
                <w:iCs/>
                <w:color w:val="000000"/>
              </w:rPr>
            </w:pPr>
          </w:p>
          <w:p w:rsidR="00B3762D" w:rsidRPr="00374AF9" w:rsidRDefault="00B3762D" w:rsidP="00B3762D">
            <w:pPr>
              <w:widowControl w:val="0"/>
              <w:autoSpaceDE w:val="0"/>
              <w:autoSpaceDN w:val="0"/>
              <w:adjustRightInd w:val="0"/>
              <w:jc w:val="right"/>
              <w:rPr>
                <w:i/>
                <w:iCs/>
                <w:color w:val="000000"/>
                <w:sz w:val="20"/>
                <w:szCs w:val="20"/>
              </w:rPr>
            </w:pPr>
            <w:r w:rsidRPr="00374AF9">
              <w:rPr>
                <w:i/>
                <w:iCs/>
                <w:color w:val="000000"/>
                <w:sz w:val="20"/>
                <w:szCs w:val="20"/>
              </w:rPr>
              <w:t>Приложение 10</w:t>
            </w:r>
          </w:p>
          <w:p w:rsidR="00B3762D" w:rsidRPr="00374AF9" w:rsidRDefault="00B3762D" w:rsidP="00B3762D">
            <w:pPr>
              <w:widowControl w:val="0"/>
              <w:autoSpaceDE w:val="0"/>
              <w:autoSpaceDN w:val="0"/>
              <w:adjustRightInd w:val="0"/>
              <w:jc w:val="right"/>
              <w:rPr>
                <w:i/>
                <w:iCs/>
                <w:color w:val="000000"/>
                <w:sz w:val="20"/>
                <w:szCs w:val="20"/>
              </w:rPr>
            </w:pPr>
            <w:r w:rsidRPr="00374AF9">
              <w:rPr>
                <w:i/>
                <w:iCs/>
                <w:color w:val="000000"/>
                <w:sz w:val="20"/>
                <w:szCs w:val="20"/>
              </w:rPr>
              <w:t>к  решению Собрания депутатов</w:t>
            </w:r>
          </w:p>
          <w:p w:rsidR="00B3762D" w:rsidRPr="00374AF9" w:rsidRDefault="00B3762D" w:rsidP="00B3762D">
            <w:pPr>
              <w:widowControl w:val="0"/>
              <w:autoSpaceDE w:val="0"/>
              <w:autoSpaceDN w:val="0"/>
              <w:adjustRightInd w:val="0"/>
              <w:jc w:val="right"/>
              <w:rPr>
                <w:i/>
                <w:iCs/>
                <w:color w:val="000000"/>
                <w:sz w:val="20"/>
                <w:szCs w:val="20"/>
              </w:rPr>
            </w:pPr>
            <w:r w:rsidRPr="00374AF9">
              <w:rPr>
                <w:i/>
                <w:iCs/>
                <w:color w:val="000000"/>
                <w:sz w:val="20"/>
                <w:szCs w:val="20"/>
              </w:rPr>
              <w:t xml:space="preserve">Малояушского сельского поселения Вурнарского района </w:t>
            </w:r>
          </w:p>
          <w:p w:rsidR="00B3762D" w:rsidRPr="00374AF9" w:rsidRDefault="00B3762D" w:rsidP="00B3762D">
            <w:pPr>
              <w:widowControl w:val="0"/>
              <w:autoSpaceDE w:val="0"/>
              <w:autoSpaceDN w:val="0"/>
              <w:adjustRightInd w:val="0"/>
              <w:jc w:val="right"/>
              <w:rPr>
                <w:i/>
                <w:iCs/>
                <w:color w:val="000000"/>
                <w:sz w:val="20"/>
                <w:szCs w:val="20"/>
              </w:rPr>
            </w:pPr>
            <w:r w:rsidRPr="00374AF9">
              <w:rPr>
                <w:i/>
                <w:iCs/>
                <w:color w:val="000000"/>
                <w:sz w:val="20"/>
                <w:szCs w:val="20"/>
              </w:rPr>
              <w:t>Чувашской Республики от 13 декабря 2019 г. №53-1</w:t>
            </w:r>
          </w:p>
          <w:p w:rsidR="00B3762D" w:rsidRPr="00374AF9" w:rsidRDefault="00B3762D" w:rsidP="00B3762D">
            <w:pPr>
              <w:widowControl w:val="0"/>
              <w:autoSpaceDE w:val="0"/>
              <w:autoSpaceDN w:val="0"/>
              <w:adjustRightInd w:val="0"/>
              <w:jc w:val="right"/>
              <w:rPr>
                <w:i/>
                <w:iCs/>
                <w:color w:val="000000"/>
                <w:sz w:val="20"/>
                <w:szCs w:val="20"/>
              </w:rPr>
            </w:pPr>
            <w:r w:rsidRPr="00374AF9">
              <w:rPr>
                <w:i/>
                <w:iCs/>
                <w:color w:val="000000"/>
                <w:sz w:val="20"/>
                <w:szCs w:val="20"/>
              </w:rPr>
              <w:t xml:space="preserve">«О бюджете Малояушского сельского поселения </w:t>
            </w:r>
          </w:p>
          <w:p w:rsidR="00B3762D" w:rsidRPr="00374AF9" w:rsidRDefault="00B3762D" w:rsidP="00B3762D">
            <w:pPr>
              <w:widowControl w:val="0"/>
              <w:autoSpaceDE w:val="0"/>
              <w:autoSpaceDN w:val="0"/>
              <w:adjustRightInd w:val="0"/>
              <w:jc w:val="right"/>
              <w:rPr>
                <w:i/>
                <w:iCs/>
                <w:color w:val="000000"/>
                <w:sz w:val="20"/>
                <w:szCs w:val="20"/>
              </w:rPr>
            </w:pPr>
            <w:r w:rsidRPr="00374AF9">
              <w:rPr>
                <w:i/>
                <w:iCs/>
                <w:color w:val="000000"/>
                <w:sz w:val="20"/>
                <w:szCs w:val="20"/>
              </w:rPr>
              <w:t>Вурнарского района Чувашской Республики</w:t>
            </w:r>
          </w:p>
          <w:p w:rsidR="00B3762D" w:rsidRDefault="00B3762D" w:rsidP="00B3762D">
            <w:pPr>
              <w:widowControl w:val="0"/>
              <w:autoSpaceDE w:val="0"/>
              <w:autoSpaceDN w:val="0"/>
              <w:adjustRightInd w:val="0"/>
              <w:jc w:val="right"/>
              <w:rPr>
                <w:rFonts w:ascii="Arial" w:hAnsi="Arial" w:cs="Arial"/>
              </w:rPr>
            </w:pPr>
            <w:r w:rsidRPr="00374AF9">
              <w:rPr>
                <w:i/>
                <w:iCs/>
                <w:color w:val="000000"/>
                <w:sz w:val="20"/>
                <w:szCs w:val="20"/>
              </w:rPr>
              <w:t>на 2020 год  и на плановый период 2021 и 2022 годов»</w:t>
            </w:r>
          </w:p>
        </w:tc>
      </w:tr>
      <w:tr w:rsidR="00B3762D" w:rsidTr="00B3762D">
        <w:trPr>
          <w:trHeight w:val="625"/>
        </w:trPr>
        <w:tc>
          <w:tcPr>
            <w:tcW w:w="10773" w:type="dxa"/>
            <w:gridSpan w:val="13"/>
            <w:tcMar>
              <w:top w:w="0" w:type="dxa"/>
              <w:left w:w="0" w:type="dxa"/>
              <w:bottom w:w="0" w:type="dxa"/>
              <w:right w:w="0" w:type="dxa"/>
            </w:tcMar>
            <w:vAlign w:val="center"/>
          </w:tcPr>
          <w:p w:rsidR="00B3762D" w:rsidRDefault="00B3762D" w:rsidP="00B3762D">
            <w:pPr>
              <w:widowControl w:val="0"/>
              <w:autoSpaceDE w:val="0"/>
              <w:autoSpaceDN w:val="0"/>
              <w:adjustRightInd w:val="0"/>
              <w:jc w:val="center"/>
              <w:rPr>
                <w:rFonts w:ascii="Arial" w:hAnsi="Arial" w:cs="Arial"/>
              </w:rPr>
            </w:pPr>
            <w:r>
              <w:rPr>
                <w:b/>
                <w:bCs/>
                <w:color w:val="000000"/>
              </w:rPr>
              <w:lastRenderedPageBreak/>
              <w:t>Ведомственная структура расходов бюджета Малояушского сельского поселения Вурнарского района Чувашской Республики на 2021 и 2022 годы</w:t>
            </w:r>
          </w:p>
        </w:tc>
      </w:tr>
      <w:tr w:rsidR="00B3762D" w:rsidTr="00B3762D">
        <w:trPr>
          <w:trHeight w:val="365"/>
        </w:trPr>
        <w:tc>
          <w:tcPr>
            <w:tcW w:w="10773" w:type="dxa"/>
            <w:gridSpan w:val="13"/>
            <w:tcMar>
              <w:top w:w="0" w:type="dxa"/>
              <w:left w:w="0" w:type="dxa"/>
              <w:bottom w:w="0" w:type="dxa"/>
              <w:right w:w="0" w:type="dxa"/>
            </w:tcMar>
            <w:vAlign w:val="center"/>
          </w:tcPr>
          <w:p w:rsidR="00B3762D" w:rsidRDefault="00B3762D" w:rsidP="00B3762D">
            <w:pPr>
              <w:widowControl w:val="0"/>
              <w:autoSpaceDE w:val="0"/>
              <w:autoSpaceDN w:val="0"/>
              <w:adjustRightInd w:val="0"/>
              <w:jc w:val="right"/>
              <w:rPr>
                <w:rFonts w:ascii="Arial" w:hAnsi="Arial" w:cs="Arial"/>
              </w:rPr>
            </w:pPr>
            <w:r>
              <w:rPr>
                <w:color w:val="000000"/>
              </w:rPr>
              <w:t>(рублей)</w:t>
            </w:r>
          </w:p>
        </w:tc>
      </w:tr>
      <w:tr w:rsidR="00B3762D" w:rsidRPr="00DB6992" w:rsidTr="00B3762D">
        <w:trPr>
          <w:trHeight w:val="1896"/>
        </w:trPr>
        <w:tc>
          <w:tcPr>
            <w:tcW w:w="41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Наименование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Главный распорядитель</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Раздел</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Подраздел</w:t>
            </w:r>
          </w:p>
        </w:tc>
        <w:tc>
          <w:tcPr>
            <w:tcW w:w="155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Целевая статья (муниципальные программы)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Групп</w:t>
            </w:r>
            <w:proofErr w:type="gramStart"/>
            <w:r w:rsidRPr="004D6C34">
              <w:rPr>
                <w:color w:val="000000"/>
                <w:sz w:val="22"/>
                <w:szCs w:val="22"/>
              </w:rPr>
              <w:t>а(</w:t>
            </w:r>
            <w:proofErr w:type="gramEnd"/>
            <w:r w:rsidRPr="004D6C34">
              <w:rPr>
                <w:color w:val="000000"/>
                <w:sz w:val="22"/>
                <w:szCs w:val="22"/>
              </w:rPr>
              <w:t>группа и подгруппа) вида расходов</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2021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2022 год</w:t>
            </w:r>
          </w:p>
        </w:tc>
      </w:tr>
      <w:tr w:rsidR="00B3762D" w:rsidRPr="00DB6992" w:rsidTr="00B3762D">
        <w:trPr>
          <w:trHeight w:val="288"/>
        </w:trPr>
        <w:tc>
          <w:tcPr>
            <w:tcW w:w="411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w:t>
            </w: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2</w:t>
            </w: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3</w:t>
            </w:r>
          </w:p>
        </w:tc>
        <w:tc>
          <w:tcPr>
            <w:tcW w:w="567"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4</w:t>
            </w:r>
          </w:p>
        </w:tc>
        <w:tc>
          <w:tcPr>
            <w:tcW w:w="1559" w:type="dxa"/>
            <w:gridSpan w:val="4"/>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5</w:t>
            </w: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6</w:t>
            </w:r>
          </w:p>
        </w:tc>
        <w:tc>
          <w:tcPr>
            <w:tcW w:w="1418"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7</w:t>
            </w:r>
          </w:p>
        </w:tc>
        <w:tc>
          <w:tcPr>
            <w:tcW w:w="141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8</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b/>
                <w:bCs/>
                <w:color w:val="000000"/>
                <w:sz w:val="22"/>
                <w:szCs w:val="22"/>
              </w:rPr>
              <w:t>Всего</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762D" w:rsidRPr="004D6C34" w:rsidRDefault="00B3762D" w:rsidP="00B3762D">
            <w:pPr>
              <w:widowControl w:val="0"/>
              <w:autoSpaceDE w:val="0"/>
              <w:autoSpaceDN w:val="0"/>
              <w:adjustRightInd w:val="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B3762D" w:rsidRPr="004D6C34" w:rsidRDefault="00B3762D" w:rsidP="00B3762D">
            <w:pPr>
              <w:widowControl w:val="0"/>
              <w:autoSpaceDE w:val="0"/>
              <w:autoSpaceDN w:val="0"/>
              <w:adjustRightInd w:val="0"/>
              <w:rPr>
                <w:rFonts w:ascii="Arial" w:hAnsi="Arial" w:cs="Arial"/>
              </w:rPr>
            </w:pPr>
          </w:p>
        </w:tc>
        <w:tc>
          <w:tcPr>
            <w:tcW w:w="567" w:type="dxa"/>
            <w:gridSpan w:val="2"/>
            <w:tcBorders>
              <w:top w:val="single" w:sz="4" w:space="0" w:color="auto"/>
              <w:left w:val="single" w:sz="4" w:space="0" w:color="auto"/>
              <w:bottom w:val="single" w:sz="4" w:space="0" w:color="auto"/>
              <w:right w:val="single" w:sz="4" w:space="0" w:color="auto"/>
            </w:tcBorders>
            <w:tcMar>
              <w:left w:w="100" w:type="dxa"/>
            </w:tcMar>
          </w:tcPr>
          <w:p w:rsidR="00B3762D" w:rsidRPr="004D6C34" w:rsidRDefault="00B3762D" w:rsidP="00B3762D">
            <w:pPr>
              <w:widowControl w:val="0"/>
              <w:autoSpaceDE w:val="0"/>
              <w:autoSpaceDN w:val="0"/>
              <w:adjustRightInd w:val="0"/>
              <w:rPr>
                <w:rFonts w:ascii="Arial" w:hAnsi="Arial" w:cs="Arial"/>
              </w:rPr>
            </w:pP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tcPr>
          <w:p w:rsidR="00B3762D" w:rsidRPr="004D6C34" w:rsidRDefault="00B3762D" w:rsidP="00B3762D">
            <w:pPr>
              <w:widowControl w:val="0"/>
              <w:autoSpaceDE w:val="0"/>
              <w:autoSpaceDN w:val="0"/>
              <w:adjustRightInd w:val="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tcPr>
          <w:p w:rsidR="00B3762D" w:rsidRPr="004D6C34" w:rsidRDefault="00B3762D" w:rsidP="00B3762D">
            <w:pPr>
              <w:widowControl w:val="0"/>
              <w:autoSpaceDE w:val="0"/>
              <w:autoSpaceDN w:val="0"/>
              <w:adjustRightInd w:val="0"/>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b/>
                <w:bCs/>
                <w:color w:val="000000"/>
                <w:sz w:val="22"/>
                <w:szCs w:val="22"/>
              </w:rPr>
              <w:t>4 701 677,00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b/>
                <w:bCs/>
                <w:color w:val="000000"/>
                <w:sz w:val="22"/>
                <w:szCs w:val="22"/>
              </w:rPr>
              <w:t>4 965 006,00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b/>
                <w:bCs/>
                <w:color w:val="000000"/>
                <w:sz w:val="22"/>
                <w:szCs w:val="22"/>
              </w:rPr>
              <w:t>Администрация Малояушского сельского поселения Вурнарского района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b/>
                <w:bCs/>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b/>
                <w:bCs/>
                <w:color w:val="000000"/>
                <w:sz w:val="22"/>
                <w:szCs w:val="22"/>
              </w:rPr>
              <w:t>4 701 677,00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b/>
                <w:bCs/>
                <w:color w:val="000000"/>
                <w:sz w:val="22"/>
                <w:szCs w:val="22"/>
              </w:rPr>
              <w:t>4 965 006,00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1 777 905,00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1 777 905,00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04</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1 270 186,00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1 270 186,00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Муниципальная программа "Развитие потенциала муниципального управления"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04</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Ч500000000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1 270 186,00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1 270 186,00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Обеспечение реализации муниципальной программы "Развитие потенциала муниципального управления"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04</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Ч5Э0000000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1 270 186,00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1 270 186,00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Основное мероприятие "</w:t>
            </w:r>
            <w:proofErr w:type="spellStart"/>
            <w:r w:rsidRPr="004D6C34">
              <w:rPr>
                <w:color w:val="000000"/>
                <w:sz w:val="22"/>
                <w:szCs w:val="22"/>
              </w:rPr>
              <w:t>Общепрограммные</w:t>
            </w:r>
            <w:proofErr w:type="spellEnd"/>
            <w:r w:rsidRPr="004D6C34">
              <w:rPr>
                <w:color w:val="000000"/>
                <w:sz w:val="22"/>
                <w:szCs w:val="22"/>
              </w:rPr>
              <w:t xml:space="preserve"> расходы"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04</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Ч5Э0100000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1 270 186,00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1 270 186,00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Обеспечение функций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04</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Ч5Э0100200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1 270 186,00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1 270 186,00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04</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Ч5Э0100200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100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1 095 317,00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1 095 317,00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04</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Ч5Э0100200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120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1 095 317,00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1 095 317,00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04</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Ч5Э0100200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200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164 107,00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164 107,00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04</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Ч5Э0100200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240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164 107,00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164 107,00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04</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Ч5Э0100200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800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10 762,00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10 762,00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lastRenderedPageBreak/>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04</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Ч5Э0100200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850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10 762,00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10 762,00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Резервные фонды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11</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1 000,00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Муниципальная программа "Управление общественными финансами и муниципальным долгом"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11</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Ч400000000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1 000,00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11</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Ч410000000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1 000,00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Основное мероприятие "Развитие бюджетного планирования, формирование бюджета на очередной финансовый год и плановый период"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11</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Ч410100000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1 000,00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 xml:space="preserve">Резервный фонд администрации </w:t>
            </w:r>
            <w:proofErr w:type="gramStart"/>
            <w:r w:rsidRPr="004D6C34">
              <w:rPr>
                <w:color w:val="000000"/>
                <w:sz w:val="22"/>
                <w:szCs w:val="22"/>
              </w:rPr>
              <w:t>муниципального</w:t>
            </w:r>
            <w:proofErr w:type="gramEnd"/>
            <w:r w:rsidRPr="004D6C34">
              <w:rPr>
                <w:color w:val="000000"/>
                <w:sz w:val="22"/>
                <w:szCs w:val="22"/>
              </w:rPr>
              <w:t xml:space="preserve"> образования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11</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Ч410173430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1 000,00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11</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Ч410173430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800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1 000,00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Резервные средства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11</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Ч410173430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870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1 000,00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13</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506 719,00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506 719,00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Муниципальная программа "Развитие потенциала муниципального управления"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13</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Ч500000000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506 719,00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506 719,00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Обеспечение реализации муниципальной программы "Развитие потенциала муниципального управления"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13</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Ч5Э0000000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506 719,00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506 719,00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Основное мероприятие "</w:t>
            </w:r>
            <w:proofErr w:type="spellStart"/>
            <w:r w:rsidRPr="004D6C34">
              <w:rPr>
                <w:color w:val="000000"/>
                <w:sz w:val="22"/>
                <w:szCs w:val="22"/>
              </w:rPr>
              <w:t>Общепрограммные</w:t>
            </w:r>
            <w:proofErr w:type="spellEnd"/>
            <w:r w:rsidRPr="004D6C34">
              <w:rPr>
                <w:color w:val="000000"/>
                <w:sz w:val="22"/>
                <w:szCs w:val="22"/>
              </w:rPr>
              <w:t xml:space="preserve"> расходы"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13</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Ч5Э0100000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506 719,00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506 719,00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Обеспечение деятельности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13</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Ч5Э0100600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458 046,00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458 046,00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13</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Ч5Э0100600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100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458 046,00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458 046,00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13</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Ч5Э0100600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120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458 046,00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458 046,00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 xml:space="preserve">Выполнение других обязательств </w:t>
            </w:r>
            <w:proofErr w:type="gramStart"/>
            <w:r w:rsidRPr="004D6C34">
              <w:rPr>
                <w:color w:val="000000"/>
                <w:sz w:val="22"/>
                <w:szCs w:val="22"/>
              </w:rPr>
              <w:t>муниципального</w:t>
            </w:r>
            <w:proofErr w:type="gramEnd"/>
            <w:r w:rsidRPr="004D6C34">
              <w:rPr>
                <w:color w:val="000000"/>
                <w:sz w:val="22"/>
                <w:szCs w:val="22"/>
              </w:rPr>
              <w:t xml:space="preserve"> образования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13</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Ч5Э0173770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3 123,00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3 123,00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13</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Ч5Э0173770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800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3 123,00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3 123,00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13</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Ч5Э0173770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850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3 123,00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3 123,00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 xml:space="preserve">Организация и проведение выборов в законодательные (представительные) органы </w:t>
            </w:r>
            <w:proofErr w:type="gramStart"/>
            <w:r w:rsidRPr="004D6C34">
              <w:rPr>
                <w:color w:val="000000"/>
                <w:sz w:val="22"/>
                <w:szCs w:val="22"/>
              </w:rPr>
              <w:t>муниципального</w:t>
            </w:r>
            <w:proofErr w:type="gramEnd"/>
            <w:r w:rsidRPr="004D6C34">
              <w:rPr>
                <w:color w:val="000000"/>
                <w:sz w:val="22"/>
                <w:szCs w:val="22"/>
              </w:rPr>
              <w:t xml:space="preserve"> образования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13</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Ч5Э0173790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45 550,00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45 550,00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13</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Ч5Э0173790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800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45 550,00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45 550,00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Специальные расходы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13</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Ч5Э0173790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880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45 550,00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45 550,00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Национальная оборона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02</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90 344,00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93 804,00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02</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03</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90 344,00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93 804,00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Муниципальная программа "Управление общественными финансами и муниципальным долгом"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02</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03</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Ч400000000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90 344,00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93 804,00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02</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03</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Ч410000000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90 344,00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93 804,00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02</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03</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Ч410400000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90 344,00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93 804,00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02</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03</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Ч410451180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90 344,00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93 804,00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02</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03</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Ч410451180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100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90 344,00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93 804,00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02</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03</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Ч410451180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120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90 344,00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93 804,00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04</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1 349 295,00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1 707 455,00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04</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09</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1 329 295,00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1 687 455,00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Муниципальная программа "Развитие транспортной системы"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04</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09</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Ч200000000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1 329 295,00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1 687 455,00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Подпрограмма "Безопасные и качественные автомобильные дороги" муниципальной программы "Развитие транспортной системы"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04</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09</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Ч210000000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1 329 295,00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1 687 455,00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Основное мероприятие "Мероприятия, реализуемые с привлечением межбюджетных трансфертов бюджетам другого уровня"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04</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09</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Ч210300000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1 329 295,00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1 687 455,00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Капитальный ремонт и ремонт автомобильных дорог общего пользования местного значения в границах населенных пунктов поселения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04</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09</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Ч210374191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464 855,00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425 059,00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04</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09</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Ч210374191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200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464 855,00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425 059,00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04</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09</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Ч210374191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240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464 855,00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425 059,00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Капитальный ремонт и ремонт автомобильных дорог общего пользования местного значения в границах населенных пунктов поселения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04</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09</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Ч2103S4191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491 369,00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889 325,00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04</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09</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Ч2103S4191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200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491 369,00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889 325,00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 xml:space="preserve">Иные закупки товаров, работ и услуг для </w:t>
            </w:r>
            <w:r w:rsidRPr="004D6C34">
              <w:rPr>
                <w:color w:val="000000"/>
                <w:sz w:val="22"/>
                <w:szCs w:val="22"/>
              </w:rPr>
              <w:lastRenderedPageBreak/>
              <w:t>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lastRenderedPageBreak/>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04</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09</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Ч2103S4191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240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491 369,00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889 325,00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lastRenderedPageBreak/>
              <w:t>Содержание автомобильных дорог общего пользования местного значения в границах населенных пунктов поселения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04</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09</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Ч2103S4192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373 071,00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373 071,00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04</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09</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Ч2103S4192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200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373 071,00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373 071,00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04</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09</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Ч2103S4192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240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373 071,00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373 071,00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04</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12</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20 000,00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20 000,00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 xml:space="preserve">Муниципальная программа "Развитие </w:t>
            </w:r>
            <w:proofErr w:type="gramStart"/>
            <w:r w:rsidRPr="004D6C34">
              <w:rPr>
                <w:color w:val="000000"/>
                <w:sz w:val="22"/>
                <w:szCs w:val="22"/>
              </w:rPr>
              <w:t>земельных</w:t>
            </w:r>
            <w:proofErr w:type="gramEnd"/>
            <w:r w:rsidRPr="004D6C34">
              <w:rPr>
                <w:color w:val="000000"/>
                <w:sz w:val="22"/>
                <w:szCs w:val="22"/>
              </w:rPr>
              <w:t xml:space="preserve"> и имущественных отношений"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04</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12</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A400000000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20 000,00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20 000,00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 xml:space="preserve">Подпрограмма "Управление муниципальным имуществом" муниципальной программы "Развитие </w:t>
            </w:r>
            <w:proofErr w:type="gramStart"/>
            <w:r w:rsidRPr="004D6C34">
              <w:rPr>
                <w:color w:val="000000"/>
                <w:sz w:val="22"/>
                <w:szCs w:val="22"/>
              </w:rPr>
              <w:t>земельных</w:t>
            </w:r>
            <w:proofErr w:type="gramEnd"/>
            <w:r w:rsidRPr="004D6C34">
              <w:rPr>
                <w:color w:val="000000"/>
                <w:sz w:val="22"/>
                <w:szCs w:val="22"/>
              </w:rPr>
              <w:t xml:space="preserve"> и имущественных отношений"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04</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12</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A410000000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20 000,00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20 000,00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04</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12</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A410200000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20 000,00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20 000,00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 xml:space="preserve">Проведение землеустроительных (кадастровых) работ по земельным участкам, находящимся в собственности </w:t>
            </w:r>
            <w:proofErr w:type="gramStart"/>
            <w:r w:rsidRPr="004D6C34">
              <w:rPr>
                <w:color w:val="000000"/>
                <w:sz w:val="22"/>
                <w:szCs w:val="22"/>
              </w:rPr>
              <w:t>муниципального</w:t>
            </w:r>
            <w:proofErr w:type="gramEnd"/>
            <w:r w:rsidRPr="004D6C34">
              <w:rPr>
                <w:color w:val="000000"/>
                <w:sz w:val="22"/>
                <w:szCs w:val="22"/>
              </w:rPr>
              <w:t xml:space="preserve"> образования, и внесение сведений в кадастр недвижимости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04</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12</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A410277590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20 000,00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20 000,00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04</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12</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A410277590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200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20 000,00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20 000,00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04</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12</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A410277590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240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20 000,00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20 000,00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05</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118 911,00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118 911,00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Благоустройство</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05</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03</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118 911,00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118 911,00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Муниципальная  программа "Формирование современной городской среды на территории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05</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03</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A500000000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118 911,00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118 911,00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05</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03</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A510000000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118 911,00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118 911,00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Основное мероприятие "Содействие благоустройству населенных пунктов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05</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03</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A510200000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118 911,00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118 911,00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Уличное освещение</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05</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03</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A510277400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98 911,00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98 911,00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05</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03</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A510277400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200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98 911,00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98 911,00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05</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03</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A510277400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240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98 911,00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98 911,00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Реализация мероприятий по благоустройству территории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05</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03</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A510277420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20 000,00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20 000,00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05</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03</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A510277420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200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20 000,00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20 000,00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05</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03</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A510277420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240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20 000,00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20 000,00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08</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1 363 222,00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1 264 931,00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Культура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08</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1 363 222,00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1 264 931,00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Муниципальная программа "Социальная поддержка граждан"</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08</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Ц300000000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17 000,00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17 000,00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Подпрограмма " Социальная защита населения" муниципальной программы "Социальная поддержка граждан"</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08</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Ц310000000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17 000,00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17 000,00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Основное мероприятие "Создание благоприятных условий жизнедеятельности ветеранам, гражданам пожилого возраста, инвалидам"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08</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Ц310500000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17 000,00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17 000,00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Проведение мероприятий, связанных с празднованием годовщины Победы в Великой Отечественной войне</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08</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Ц310510640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10 000,00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10 000,00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08</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Ц310510640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200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10 000,00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10 000,00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08</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Ц310510640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240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10 000,00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10 000,00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Осуществление мероприятий, связанных с проведением Дня пожилых людей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08</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Ц310574810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7 000,00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7 000,00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08</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Ц310574810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200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7 000,00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7 000,00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08</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Ц310574810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240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7 000,00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7 000,00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Муниципальная программа "Развитие культуры"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08</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Ц400000000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1 346 222,00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1 247 931,00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Подпрограмма "Развитие культуры" муниципальной программы "Развитие культуры"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08</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Ц410000000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1 346 222,00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1 247 931,00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color w:val="000000"/>
              </w:rPr>
            </w:pPr>
            <w:r w:rsidRPr="004D6C34">
              <w:rPr>
                <w:color w:val="000000"/>
                <w:sz w:val="22"/>
                <w:szCs w:val="22"/>
              </w:rPr>
              <w:t>Основное мероприятие "Сохранение и развитие народного творчества"</w:t>
            </w:r>
          </w:p>
          <w:p w:rsidR="00B3762D" w:rsidRPr="004D6C34" w:rsidRDefault="00B3762D" w:rsidP="00B3762D">
            <w:pPr>
              <w:widowControl w:val="0"/>
              <w:autoSpaceDE w:val="0"/>
              <w:autoSpaceDN w:val="0"/>
              <w:adjustRightInd w:val="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08</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Ц410700000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1 346 222,00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1 247 931,00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 xml:space="preserve">Обеспечение деятельности муниципальных учреждений </w:t>
            </w:r>
            <w:proofErr w:type="spellStart"/>
            <w:r w:rsidRPr="004D6C34">
              <w:rPr>
                <w:color w:val="000000"/>
                <w:sz w:val="22"/>
                <w:szCs w:val="22"/>
              </w:rPr>
              <w:t>культурно-досугового</w:t>
            </w:r>
            <w:proofErr w:type="spellEnd"/>
            <w:r w:rsidRPr="004D6C34">
              <w:rPr>
                <w:color w:val="000000"/>
                <w:sz w:val="22"/>
                <w:szCs w:val="22"/>
              </w:rPr>
              <w:t xml:space="preserve"> типа и народного творчества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08</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Ц41077A390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1 346 222,00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1 247 931,00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08</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Ц41077A390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200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535 181,00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535 181,00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08</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Ц41077A390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240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535 181,00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535 181,00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lastRenderedPageBreak/>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08</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Ц41077A390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500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811 041,00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712 750,00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08</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Ц41077A390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540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811 041,00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712 750,00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2 000,00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2 000,00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Физическая культура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2 000,00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2 000,00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 xml:space="preserve">Муниципальная программа "Развитие </w:t>
            </w:r>
            <w:proofErr w:type="gramStart"/>
            <w:r w:rsidRPr="004D6C34">
              <w:rPr>
                <w:color w:val="000000"/>
                <w:sz w:val="22"/>
                <w:szCs w:val="22"/>
              </w:rPr>
              <w:t>физической</w:t>
            </w:r>
            <w:proofErr w:type="gramEnd"/>
            <w:r w:rsidRPr="004D6C34">
              <w:rPr>
                <w:color w:val="000000"/>
                <w:sz w:val="22"/>
                <w:szCs w:val="22"/>
              </w:rPr>
              <w:t xml:space="preserve"> культуры и спорта"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Ц500000000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2 000,00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2 000,00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Подпрограмма "Развитие физической культуры и массового спорта" муниципальной программы "Развитие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Ц510000000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2 000,00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2 000,00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Основное мероприятие "Физкультурно-оздоровительная и спортивно-массовая работа с населением"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Ц510100000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2 000,00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2 000,00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Организация и проведение официальных физкультурных мероприятий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Ц510111390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2 000,00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2 000,00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Ц510111390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200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2 000,00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2 000,00</w:t>
            </w:r>
          </w:p>
        </w:tc>
      </w:tr>
      <w:tr w:rsidR="00B3762D" w:rsidRPr="00DB6992" w:rsidTr="00B3762D">
        <w:trPr>
          <w:trHeight w:val="288"/>
        </w:trPr>
        <w:tc>
          <w:tcPr>
            <w:tcW w:w="4111" w:type="dxa"/>
            <w:tcBorders>
              <w:top w:val="single" w:sz="4" w:space="0" w:color="auto"/>
              <w:left w:val="single" w:sz="4" w:space="0" w:color="auto"/>
              <w:bottom w:val="single" w:sz="4" w:space="0" w:color="auto"/>
              <w:right w:val="single" w:sz="4" w:space="0" w:color="auto"/>
            </w:tcBorders>
            <w:vAlign w:val="bottom"/>
          </w:tcPr>
          <w:p w:rsidR="00B3762D" w:rsidRPr="004D6C34" w:rsidRDefault="00B3762D" w:rsidP="00B3762D">
            <w:pPr>
              <w:widowControl w:val="0"/>
              <w:autoSpaceDE w:val="0"/>
              <w:autoSpaceDN w:val="0"/>
              <w:adjustRightInd w:val="0"/>
              <w:rPr>
                <w:rFonts w:ascii="Arial" w:hAnsi="Arial" w:cs="Arial"/>
              </w:rPr>
            </w:pPr>
            <w:r w:rsidRPr="004D6C34">
              <w:rPr>
                <w:color w:val="000000"/>
                <w:sz w:val="22"/>
                <w:szCs w:val="2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993</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11</w:t>
            </w:r>
          </w:p>
        </w:tc>
        <w:tc>
          <w:tcPr>
            <w:tcW w:w="567"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01</w:t>
            </w:r>
          </w:p>
        </w:tc>
        <w:tc>
          <w:tcPr>
            <w:tcW w:w="1559" w:type="dxa"/>
            <w:gridSpan w:val="4"/>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Ц510111390</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center"/>
              <w:rPr>
                <w:rFonts w:ascii="Arial" w:hAnsi="Arial" w:cs="Arial"/>
              </w:rPr>
            </w:pPr>
            <w:r w:rsidRPr="004D6C34">
              <w:rPr>
                <w:color w:val="000000"/>
                <w:sz w:val="22"/>
                <w:szCs w:val="22"/>
              </w:rPr>
              <w:t>240</w:t>
            </w:r>
          </w:p>
        </w:tc>
        <w:tc>
          <w:tcPr>
            <w:tcW w:w="1418" w:type="dxa"/>
            <w:gridSpan w:val="2"/>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2 000,00</w:t>
            </w:r>
          </w:p>
        </w:tc>
        <w:tc>
          <w:tcPr>
            <w:tcW w:w="1417" w:type="dxa"/>
            <w:tcBorders>
              <w:top w:val="single" w:sz="4" w:space="0" w:color="auto"/>
              <w:left w:val="single" w:sz="4" w:space="0" w:color="auto"/>
              <w:bottom w:val="single" w:sz="4" w:space="0" w:color="auto"/>
              <w:right w:val="single" w:sz="4" w:space="0" w:color="auto"/>
            </w:tcBorders>
            <w:tcMar>
              <w:left w:w="100" w:type="dxa"/>
            </w:tcMar>
            <w:vAlign w:val="bottom"/>
          </w:tcPr>
          <w:p w:rsidR="00B3762D" w:rsidRPr="004D6C34" w:rsidRDefault="00B3762D" w:rsidP="00B3762D">
            <w:pPr>
              <w:widowControl w:val="0"/>
              <w:autoSpaceDE w:val="0"/>
              <w:autoSpaceDN w:val="0"/>
              <w:adjustRightInd w:val="0"/>
              <w:jc w:val="right"/>
              <w:rPr>
                <w:rFonts w:ascii="Arial" w:hAnsi="Arial" w:cs="Arial"/>
              </w:rPr>
            </w:pPr>
            <w:r w:rsidRPr="004D6C34">
              <w:rPr>
                <w:color w:val="000000"/>
                <w:sz w:val="22"/>
                <w:szCs w:val="22"/>
              </w:rPr>
              <w:t>2 000,00</w:t>
            </w:r>
          </w:p>
        </w:tc>
      </w:tr>
    </w:tbl>
    <w:p w:rsidR="00B3762D" w:rsidRPr="00DB6992" w:rsidRDefault="00B3762D" w:rsidP="00B3762D">
      <w:pPr>
        <w:rPr>
          <w:sz w:val="22"/>
          <w:szCs w:val="22"/>
        </w:rPr>
      </w:pPr>
    </w:p>
    <w:p w:rsidR="00B3762D" w:rsidRPr="004266F8" w:rsidRDefault="00B3762D" w:rsidP="00B3762D">
      <w:pPr>
        <w:rPr>
          <w:sz w:val="22"/>
          <w:szCs w:val="22"/>
        </w:rPr>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Pr="00374AF9" w:rsidRDefault="00B3762D" w:rsidP="00B3762D">
      <w:pPr>
        <w:ind w:left="5220"/>
        <w:jc w:val="right"/>
        <w:rPr>
          <w:i/>
          <w:sz w:val="20"/>
          <w:szCs w:val="20"/>
        </w:rPr>
      </w:pPr>
      <w:r w:rsidRPr="00374AF9">
        <w:rPr>
          <w:i/>
          <w:sz w:val="20"/>
          <w:szCs w:val="20"/>
        </w:rPr>
        <w:t>Приложение  11</w:t>
      </w:r>
    </w:p>
    <w:p w:rsidR="00B3762D" w:rsidRPr="00374AF9" w:rsidRDefault="00B3762D" w:rsidP="00B3762D">
      <w:pPr>
        <w:ind w:left="5220"/>
        <w:jc w:val="right"/>
        <w:rPr>
          <w:i/>
          <w:sz w:val="20"/>
          <w:szCs w:val="20"/>
        </w:rPr>
      </w:pPr>
      <w:r w:rsidRPr="00374AF9">
        <w:rPr>
          <w:i/>
          <w:sz w:val="20"/>
          <w:szCs w:val="20"/>
        </w:rPr>
        <w:t>к решению Собрания депутатов Малояушского сельского поселения Вурнарского района Чувашской Республики  от  «13»</w:t>
      </w:r>
      <w:r w:rsidRPr="00374AF9">
        <w:rPr>
          <w:bCs/>
          <w:i/>
          <w:sz w:val="20"/>
          <w:szCs w:val="20"/>
        </w:rPr>
        <w:t xml:space="preserve"> декабря 2019</w:t>
      </w:r>
      <w:r w:rsidRPr="00374AF9">
        <w:rPr>
          <w:i/>
          <w:sz w:val="20"/>
          <w:szCs w:val="20"/>
        </w:rPr>
        <w:t xml:space="preserve"> года №53-1 «О бюджете Малояушского сельского поселения Вурнарского района Чувашской Республики на 2020 год и на плановый период 2021 и 2022 годов» </w:t>
      </w:r>
    </w:p>
    <w:p w:rsidR="00B3762D" w:rsidRPr="00B759F2" w:rsidRDefault="00B3762D" w:rsidP="00B3762D"/>
    <w:p w:rsidR="00B3762D" w:rsidRPr="002D3275" w:rsidRDefault="00B3762D" w:rsidP="00B3762D"/>
    <w:p w:rsidR="00B3762D" w:rsidRPr="002D3275" w:rsidRDefault="00B3762D" w:rsidP="00B3762D"/>
    <w:p w:rsidR="00B3762D" w:rsidRPr="00F3178B" w:rsidRDefault="00B3762D" w:rsidP="00B3762D">
      <w:pPr>
        <w:jc w:val="center"/>
        <w:rPr>
          <w:b/>
        </w:rPr>
      </w:pPr>
      <w:r w:rsidRPr="00F3178B">
        <w:rPr>
          <w:b/>
        </w:rPr>
        <w:t>ИСТОЧНИКИ</w:t>
      </w:r>
    </w:p>
    <w:p w:rsidR="00B3762D" w:rsidRPr="00F3178B" w:rsidRDefault="00B3762D" w:rsidP="00B3762D">
      <w:pPr>
        <w:jc w:val="center"/>
        <w:rPr>
          <w:b/>
        </w:rPr>
      </w:pPr>
      <w:r w:rsidRPr="00F3178B">
        <w:rPr>
          <w:b/>
        </w:rPr>
        <w:t xml:space="preserve">внутреннего финансирования дефицита бюджета </w:t>
      </w:r>
    </w:p>
    <w:p w:rsidR="00B3762D" w:rsidRDefault="00B3762D" w:rsidP="00B3762D">
      <w:pPr>
        <w:jc w:val="center"/>
        <w:rPr>
          <w:b/>
        </w:rPr>
      </w:pPr>
      <w:r>
        <w:rPr>
          <w:b/>
        </w:rPr>
        <w:t xml:space="preserve">Малояушского сельского поселения Вурнарского района </w:t>
      </w:r>
    </w:p>
    <w:p w:rsidR="00B3762D" w:rsidRPr="00F3178B" w:rsidRDefault="00B3762D" w:rsidP="00B3762D">
      <w:pPr>
        <w:jc w:val="center"/>
        <w:rPr>
          <w:b/>
        </w:rPr>
      </w:pPr>
      <w:r w:rsidRPr="00F3178B">
        <w:rPr>
          <w:b/>
        </w:rPr>
        <w:t>Чувашской Республики на 20</w:t>
      </w:r>
      <w:r>
        <w:rPr>
          <w:b/>
        </w:rPr>
        <w:t>20</w:t>
      </w:r>
      <w:r w:rsidRPr="00F3178B">
        <w:rPr>
          <w:b/>
        </w:rPr>
        <w:t xml:space="preserve"> год</w:t>
      </w:r>
    </w:p>
    <w:p w:rsidR="00B3762D" w:rsidRPr="00F3178B" w:rsidRDefault="00B3762D" w:rsidP="00B3762D">
      <w:pPr>
        <w:jc w:val="center"/>
        <w:rPr>
          <w:b/>
        </w:rPr>
      </w:pPr>
    </w:p>
    <w:p w:rsidR="00B3762D" w:rsidRPr="002D3275" w:rsidRDefault="00B3762D" w:rsidP="00B3762D">
      <w:pPr>
        <w:ind w:right="-38"/>
        <w:jc w:val="right"/>
        <w:rPr>
          <w:b/>
        </w:rPr>
      </w:pPr>
      <w:r w:rsidRPr="002D3275">
        <w:t>(рублей)</w:t>
      </w:r>
    </w:p>
    <w:tbl>
      <w:tblPr>
        <w:tblW w:w="5000" w:type="pct"/>
        <w:tblBorders>
          <w:top w:val="single" w:sz="4" w:space="0" w:color="auto"/>
        </w:tblBorders>
        <w:tblCellMar>
          <w:left w:w="40" w:type="dxa"/>
          <w:right w:w="40" w:type="dxa"/>
        </w:tblCellMar>
        <w:tblLook w:val="0000"/>
      </w:tblPr>
      <w:tblGrid>
        <w:gridCol w:w="3337"/>
        <w:gridCol w:w="4930"/>
        <w:gridCol w:w="1450"/>
      </w:tblGrid>
      <w:tr w:rsidR="00B3762D" w:rsidRPr="002D3275" w:rsidTr="00B3762D">
        <w:trPr>
          <w:cantSplit/>
          <w:trHeight w:val="20"/>
        </w:trPr>
        <w:tc>
          <w:tcPr>
            <w:tcW w:w="1717" w:type="pct"/>
            <w:tcBorders>
              <w:top w:val="single" w:sz="4" w:space="0" w:color="auto"/>
              <w:left w:val="single" w:sz="4" w:space="0" w:color="auto"/>
              <w:bottom w:val="single" w:sz="4" w:space="0" w:color="auto"/>
              <w:right w:val="single" w:sz="4" w:space="0" w:color="auto"/>
            </w:tcBorders>
            <w:vAlign w:val="center"/>
          </w:tcPr>
          <w:p w:rsidR="00B3762D" w:rsidRPr="002D3275" w:rsidRDefault="00B3762D" w:rsidP="00B3762D">
            <w:pPr>
              <w:jc w:val="center"/>
            </w:pPr>
            <w:r w:rsidRPr="002D3275">
              <w:t xml:space="preserve">Код </w:t>
            </w:r>
            <w:proofErr w:type="gramStart"/>
            <w:r w:rsidRPr="002D3275">
              <w:t>бюджетной</w:t>
            </w:r>
            <w:proofErr w:type="gramEnd"/>
          </w:p>
          <w:p w:rsidR="00B3762D" w:rsidRPr="002D3275" w:rsidRDefault="00B3762D" w:rsidP="00B3762D">
            <w:pPr>
              <w:jc w:val="center"/>
            </w:pPr>
            <w:r w:rsidRPr="002D3275">
              <w:t xml:space="preserve">классификации </w:t>
            </w:r>
          </w:p>
          <w:p w:rsidR="00B3762D" w:rsidRPr="002D3275" w:rsidRDefault="00B3762D" w:rsidP="00B3762D">
            <w:pPr>
              <w:jc w:val="center"/>
            </w:pPr>
            <w:r w:rsidRPr="002D3275">
              <w:t>Российской Федерации</w:t>
            </w:r>
          </w:p>
        </w:tc>
        <w:tc>
          <w:tcPr>
            <w:tcW w:w="2537" w:type="pct"/>
            <w:tcBorders>
              <w:top w:val="single" w:sz="4" w:space="0" w:color="auto"/>
              <w:left w:val="single" w:sz="4" w:space="0" w:color="auto"/>
              <w:bottom w:val="single" w:sz="4" w:space="0" w:color="auto"/>
              <w:right w:val="single" w:sz="4" w:space="0" w:color="auto"/>
            </w:tcBorders>
            <w:vAlign w:val="center"/>
          </w:tcPr>
          <w:p w:rsidR="00B3762D" w:rsidRPr="002D3275" w:rsidRDefault="00B3762D" w:rsidP="00B3762D">
            <w:pPr>
              <w:jc w:val="center"/>
            </w:pPr>
            <w:r w:rsidRPr="002D3275">
              <w:t>Наименование</w:t>
            </w:r>
          </w:p>
        </w:tc>
        <w:tc>
          <w:tcPr>
            <w:tcW w:w="746" w:type="pct"/>
            <w:tcBorders>
              <w:top w:val="single" w:sz="4" w:space="0" w:color="auto"/>
              <w:left w:val="single" w:sz="4" w:space="0" w:color="auto"/>
              <w:bottom w:val="single" w:sz="4" w:space="0" w:color="auto"/>
              <w:right w:val="single" w:sz="4" w:space="0" w:color="auto"/>
            </w:tcBorders>
            <w:vAlign w:val="center"/>
          </w:tcPr>
          <w:p w:rsidR="00B3762D" w:rsidRPr="002D3275" w:rsidRDefault="00B3762D" w:rsidP="00B3762D">
            <w:pPr>
              <w:jc w:val="center"/>
            </w:pPr>
            <w:r w:rsidRPr="002D3275">
              <w:t>Сумма</w:t>
            </w:r>
          </w:p>
        </w:tc>
      </w:tr>
      <w:tr w:rsidR="00B3762D" w:rsidRPr="002D3275" w:rsidTr="00B3762D">
        <w:trPr>
          <w:cantSplit/>
          <w:trHeight w:val="20"/>
        </w:trPr>
        <w:tc>
          <w:tcPr>
            <w:tcW w:w="1717" w:type="pct"/>
            <w:tcBorders>
              <w:top w:val="single" w:sz="4" w:space="0" w:color="auto"/>
              <w:left w:val="single" w:sz="4" w:space="0" w:color="auto"/>
              <w:bottom w:val="single" w:sz="4" w:space="0" w:color="auto"/>
              <w:right w:val="single" w:sz="4" w:space="0" w:color="auto"/>
            </w:tcBorders>
          </w:tcPr>
          <w:p w:rsidR="00B3762D" w:rsidRPr="003251D8" w:rsidRDefault="00B3762D" w:rsidP="00B3762D">
            <w:pPr>
              <w:pStyle w:val="af1"/>
              <w:tabs>
                <w:tab w:val="left" w:pos="708"/>
              </w:tabs>
              <w:jc w:val="both"/>
            </w:pPr>
            <w:r w:rsidRPr="003251D8">
              <w:t xml:space="preserve">000 01 05 02 00 </w:t>
            </w:r>
            <w:proofErr w:type="spellStart"/>
            <w:r w:rsidRPr="003251D8">
              <w:t>00</w:t>
            </w:r>
            <w:proofErr w:type="spellEnd"/>
            <w:r w:rsidRPr="003251D8">
              <w:t xml:space="preserve"> 0000 000</w:t>
            </w:r>
          </w:p>
        </w:tc>
        <w:tc>
          <w:tcPr>
            <w:tcW w:w="2537" w:type="pct"/>
            <w:tcBorders>
              <w:top w:val="single" w:sz="4" w:space="0" w:color="auto"/>
              <w:left w:val="single" w:sz="4" w:space="0" w:color="auto"/>
              <w:bottom w:val="single" w:sz="4" w:space="0" w:color="auto"/>
              <w:right w:val="single" w:sz="4" w:space="0" w:color="auto"/>
            </w:tcBorders>
          </w:tcPr>
          <w:p w:rsidR="00B3762D" w:rsidRPr="002D3275" w:rsidRDefault="00B3762D" w:rsidP="00B3762D">
            <w:pPr>
              <w:jc w:val="both"/>
            </w:pPr>
            <w:r w:rsidRPr="002D3275">
              <w:t>Изменение остатков средств на счетах по учету средств бюджетов</w:t>
            </w:r>
          </w:p>
        </w:tc>
        <w:tc>
          <w:tcPr>
            <w:tcW w:w="746" w:type="pct"/>
            <w:tcBorders>
              <w:top w:val="single" w:sz="4" w:space="0" w:color="auto"/>
              <w:left w:val="single" w:sz="4" w:space="0" w:color="auto"/>
              <w:bottom w:val="single" w:sz="4" w:space="0" w:color="auto"/>
              <w:right w:val="single" w:sz="4" w:space="0" w:color="auto"/>
            </w:tcBorders>
            <w:vAlign w:val="bottom"/>
          </w:tcPr>
          <w:p w:rsidR="00B3762D" w:rsidRPr="002D3275" w:rsidRDefault="00B3762D" w:rsidP="00B3762D">
            <w:pPr>
              <w:jc w:val="right"/>
            </w:pPr>
            <w:r>
              <w:t>0</w:t>
            </w:r>
            <w:r w:rsidRPr="002D3275">
              <w:t>,0</w:t>
            </w:r>
          </w:p>
        </w:tc>
      </w:tr>
      <w:tr w:rsidR="00B3762D" w:rsidRPr="002D3275" w:rsidTr="00B3762D">
        <w:trPr>
          <w:cantSplit/>
          <w:trHeight w:val="20"/>
        </w:trPr>
        <w:tc>
          <w:tcPr>
            <w:tcW w:w="1717" w:type="pct"/>
            <w:tcBorders>
              <w:top w:val="single" w:sz="4" w:space="0" w:color="auto"/>
              <w:left w:val="single" w:sz="4" w:space="0" w:color="auto"/>
              <w:bottom w:val="single" w:sz="4" w:space="0" w:color="auto"/>
              <w:right w:val="single" w:sz="4" w:space="0" w:color="auto"/>
            </w:tcBorders>
          </w:tcPr>
          <w:p w:rsidR="00B3762D" w:rsidRPr="003251D8" w:rsidRDefault="00B3762D" w:rsidP="00B3762D">
            <w:pPr>
              <w:pStyle w:val="af1"/>
              <w:tabs>
                <w:tab w:val="left" w:pos="708"/>
              </w:tabs>
              <w:jc w:val="both"/>
            </w:pPr>
          </w:p>
        </w:tc>
        <w:tc>
          <w:tcPr>
            <w:tcW w:w="2537" w:type="pct"/>
            <w:tcBorders>
              <w:top w:val="single" w:sz="4" w:space="0" w:color="auto"/>
              <w:left w:val="single" w:sz="4" w:space="0" w:color="auto"/>
              <w:bottom w:val="single" w:sz="4" w:space="0" w:color="auto"/>
              <w:right w:val="single" w:sz="4" w:space="0" w:color="auto"/>
            </w:tcBorders>
          </w:tcPr>
          <w:p w:rsidR="00B3762D" w:rsidRPr="003251D8" w:rsidRDefault="00B3762D" w:rsidP="00B3762D">
            <w:pPr>
              <w:pStyle w:val="af"/>
            </w:pPr>
          </w:p>
        </w:tc>
        <w:tc>
          <w:tcPr>
            <w:tcW w:w="746" w:type="pct"/>
            <w:tcBorders>
              <w:top w:val="single" w:sz="4" w:space="0" w:color="auto"/>
              <w:left w:val="single" w:sz="4" w:space="0" w:color="auto"/>
              <w:bottom w:val="single" w:sz="4" w:space="0" w:color="auto"/>
              <w:right w:val="single" w:sz="4" w:space="0" w:color="auto"/>
            </w:tcBorders>
            <w:vAlign w:val="bottom"/>
          </w:tcPr>
          <w:p w:rsidR="00B3762D" w:rsidRPr="003251D8" w:rsidRDefault="00B3762D" w:rsidP="00B3762D">
            <w:pPr>
              <w:pStyle w:val="af"/>
              <w:jc w:val="right"/>
            </w:pPr>
          </w:p>
        </w:tc>
      </w:tr>
      <w:tr w:rsidR="00B3762D" w:rsidRPr="002D3275" w:rsidTr="00B3762D">
        <w:trPr>
          <w:cantSplit/>
          <w:trHeight w:val="20"/>
        </w:trPr>
        <w:tc>
          <w:tcPr>
            <w:tcW w:w="1717" w:type="pct"/>
            <w:tcBorders>
              <w:top w:val="single" w:sz="4" w:space="0" w:color="auto"/>
              <w:left w:val="single" w:sz="4" w:space="0" w:color="auto"/>
              <w:bottom w:val="single" w:sz="4" w:space="0" w:color="auto"/>
              <w:right w:val="single" w:sz="4" w:space="0" w:color="auto"/>
            </w:tcBorders>
          </w:tcPr>
          <w:p w:rsidR="00B3762D" w:rsidRPr="003251D8" w:rsidRDefault="00B3762D" w:rsidP="00B3762D">
            <w:pPr>
              <w:pStyle w:val="af1"/>
              <w:tabs>
                <w:tab w:val="left" w:pos="708"/>
              </w:tabs>
              <w:jc w:val="both"/>
            </w:pPr>
            <w:r w:rsidRPr="003251D8">
              <w:t>Итого</w:t>
            </w:r>
          </w:p>
        </w:tc>
        <w:tc>
          <w:tcPr>
            <w:tcW w:w="2537" w:type="pct"/>
            <w:tcBorders>
              <w:top w:val="single" w:sz="4" w:space="0" w:color="auto"/>
              <w:left w:val="single" w:sz="4" w:space="0" w:color="auto"/>
              <w:bottom w:val="single" w:sz="4" w:space="0" w:color="auto"/>
              <w:right w:val="single" w:sz="4" w:space="0" w:color="auto"/>
            </w:tcBorders>
          </w:tcPr>
          <w:p w:rsidR="00B3762D" w:rsidRPr="003251D8" w:rsidRDefault="00B3762D" w:rsidP="00B3762D">
            <w:pPr>
              <w:pStyle w:val="af"/>
            </w:pPr>
          </w:p>
        </w:tc>
        <w:tc>
          <w:tcPr>
            <w:tcW w:w="746" w:type="pct"/>
            <w:tcBorders>
              <w:top w:val="single" w:sz="4" w:space="0" w:color="auto"/>
              <w:left w:val="single" w:sz="4" w:space="0" w:color="auto"/>
              <w:bottom w:val="single" w:sz="4" w:space="0" w:color="auto"/>
              <w:right w:val="single" w:sz="4" w:space="0" w:color="auto"/>
            </w:tcBorders>
            <w:vAlign w:val="bottom"/>
          </w:tcPr>
          <w:p w:rsidR="00B3762D" w:rsidRPr="002D3275" w:rsidRDefault="00B3762D" w:rsidP="00B3762D">
            <w:pPr>
              <w:pStyle w:val="af"/>
              <w:jc w:val="right"/>
              <w:rPr>
                <w:lang w:val="en-US"/>
              </w:rPr>
            </w:pPr>
            <w:r w:rsidRPr="003251D8">
              <w:t>0,0</w:t>
            </w:r>
          </w:p>
        </w:tc>
      </w:tr>
    </w:tbl>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Pr="00374AF9" w:rsidRDefault="00B3762D" w:rsidP="00B3762D">
      <w:pPr>
        <w:ind w:left="5220"/>
        <w:jc w:val="right"/>
        <w:rPr>
          <w:i/>
          <w:sz w:val="20"/>
          <w:szCs w:val="20"/>
        </w:rPr>
      </w:pPr>
      <w:r w:rsidRPr="00374AF9">
        <w:rPr>
          <w:i/>
          <w:sz w:val="20"/>
          <w:szCs w:val="20"/>
        </w:rPr>
        <w:t>Приложение  12</w:t>
      </w:r>
    </w:p>
    <w:p w:rsidR="00B3762D" w:rsidRPr="00374AF9" w:rsidRDefault="00B3762D" w:rsidP="00B3762D">
      <w:pPr>
        <w:pStyle w:val="afb"/>
        <w:spacing w:before="0"/>
        <w:jc w:val="right"/>
        <w:rPr>
          <w:rFonts w:ascii="Times New Roman" w:hAnsi="Times New Roman"/>
          <w:i/>
          <w:szCs w:val="20"/>
        </w:rPr>
      </w:pPr>
      <w:r w:rsidRPr="00374AF9">
        <w:rPr>
          <w:rFonts w:ascii="Times New Roman" w:hAnsi="Times New Roman"/>
          <w:i/>
          <w:szCs w:val="20"/>
        </w:rPr>
        <w:t>к решению Собрания депутатов Малояушского сельского поселения Вурнарского района Чувашской Республики  от  «13»</w:t>
      </w:r>
      <w:r w:rsidRPr="00374AF9">
        <w:rPr>
          <w:rFonts w:ascii="Times New Roman" w:hAnsi="Times New Roman"/>
          <w:bCs/>
          <w:i/>
          <w:szCs w:val="20"/>
        </w:rPr>
        <w:t xml:space="preserve"> декабря 2019</w:t>
      </w:r>
      <w:r w:rsidRPr="00374AF9">
        <w:rPr>
          <w:rFonts w:ascii="Times New Roman" w:hAnsi="Times New Roman"/>
          <w:i/>
          <w:szCs w:val="20"/>
        </w:rPr>
        <w:t xml:space="preserve"> года  №53-1«О бюджете Малояушского сельского поселения Вурнарского района Чувашской Республики на 2020 год и на плановый период 2021 и 2022 годов»</w:t>
      </w:r>
    </w:p>
    <w:p w:rsidR="00B3762D" w:rsidRPr="00374AF9" w:rsidRDefault="00B3762D" w:rsidP="00B3762D">
      <w:pPr>
        <w:rPr>
          <w:sz w:val="20"/>
          <w:szCs w:val="20"/>
        </w:rPr>
      </w:pPr>
    </w:p>
    <w:p w:rsidR="00B3762D" w:rsidRPr="004D0857" w:rsidRDefault="00B3762D" w:rsidP="00B3762D"/>
    <w:p w:rsidR="00B3762D" w:rsidRPr="004D0857" w:rsidRDefault="00B3762D" w:rsidP="00B3762D">
      <w:pPr>
        <w:pStyle w:val="2"/>
        <w:spacing w:before="0"/>
        <w:jc w:val="center"/>
        <w:rPr>
          <w:rFonts w:ascii="Times New Roman" w:hAnsi="Times New Roman"/>
          <w:i w:val="0"/>
          <w:sz w:val="24"/>
        </w:rPr>
      </w:pPr>
    </w:p>
    <w:p w:rsidR="00B3762D" w:rsidRPr="004D0857" w:rsidRDefault="00B3762D" w:rsidP="00B3762D">
      <w:pPr>
        <w:jc w:val="center"/>
        <w:rPr>
          <w:b/>
        </w:rPr>
      </w:pPr>
      <w:r w:rsidRPr="004D0857">
        <w:rPr>
          <w:b/>
        </w:rPr>
        <w:t>ИСТОЧНИКИ</w:t>
      </w:r>
    </w:p>
    <w:p w:rsidR="00B3762D" w:rsidRPr="004D0857" w:rsidRDefault="00B3762D" w:rsidP="00B3762D">
      <w:pPr>
        <w:jc w:val="center"/>
        <w:rPr>
          <w:b/>
        </w:rPr>
      </w:pPr>
      <w:r w:rsidRPr="004D0857">
        <w:rPr>
          <w:b/>
        </w:rPr>
        <w:t xml:space="preserve"> внутреннего финансирования дефицита бюджета </w:t>
      </w:r>
    </w:p>
    <w:p w:rsidR="00B3762D" w:rsidRPr="004D0857" w:rsidRDefault="00B3762D" w:rsidP="00B3762D">
      <w:pPr>
        <w:jc w:val="center"/>
        <w:rPr>
          <w:b/>
        </w:rPr>
      </w:pPr>
      <w:r>
        <w:rPr>
          <w:b/>
        </w:rPr>
        <w:t>Малояуш</w:t>
      </w:r>
      <w:r w:rsidRPr="004D0857">
        <w:rPr>
          <w:b/>
        </w:rPr>
        <w:t xml:space="preserve">ского сельского поселения Вурнарского района </w:t>
      </w:r>
    </w:p>
    <w:p w:rsidR="00B3762D" w:rsidRPr="004D0857" w:rsidRDefault="00B3762D" w:rsidP="00B3762D">
      <w:pPr>
        <w:jc w:val="center"/>
        <w:rPr>
          <w:b/>
        </w:rPr>
      </w:pPr>
      <w:r w:rsidRPr="004D0857">
        <w:rPr>
          <w:b/>
        </w:rPr>
        <w:t>Чувашской Республики на 20</w:t>
      </w:r>
      <w:r>
        <w:rPr>
          <w:b/>
        </w:rPr>
        <w:t>21 и 2022</w:t>
      </w:r>
      <w:r w:rsidRPr="004D0857">
        <w:rPr>
          <w:b/>
        </w:rPr>
        <w:t xml:space="preserve"> год</w:t>
      </w:r>
      <w:r>
        <w:rPr>
          <w:b/>
        </w:rPr>
        <w:t>ы</w:t>
      </w:r>
    </w:p>
    <w:p w:rsidR="00B3762D" w:rsidRPr="001C2C85" w:rsidRDefault="00B3762D" w:rsidP="00B3762D">
      <w:pPr>
        <w:jc w:val="right"/>
        <w:rPr>
          <w:sz w:val="26"/>
          <w:szCs w:val="26"/>
        </w:rPr>
      </w:pPr>
    </w:p>
    <w:tbl>
      <w:tblPr>
        <w:tblW w:w="9639" w:type="dxa"/>
        <w:tblInd w:w="40" w:type="dxa"/>
        <w:tblBorders>
          <w:top w:val="single" w:sz="4" w:space="0" w:color="auto"/>
        </w:tblBorders>
        <w:tblLayout w:type="fixed"/>
        <w:tblCellMar>
          <w:left w:w="40" w:type="dxa"/>
          <w:right w:w="40" w:type="dxa"/>
        </w:tblCellMar>
        <w:tblLook w:val="0000"/>
      </w:tblPr>
      <w:tblGrid>
        <w:gridCol w:w="3261"/>
        <w:gridCol w:w="3543"/>
        <w:gridCol w:w="1418"/>
        <w:gridCol w:w="1417"/>
      </w:tblGrid>
      <w:tr w:rsidR="00B3762D" w:rsidRPr="001C2C85" w:rsidTr="00B3762D">
        <w:trPr>
          <w:cantSplit/>
          <w:trHeight w:val="430"/>
        </w:trPr>
        <w:tc>
          <w:tcPr>
            <w:tcW w:w="3261" w:type="dxa"/>
            <w:vMerge w:val="restart"/>
            <w:tcBorders>
              <w:top w:val="single" w:sz="4" w:space="0" w:color="auto"/>
              <w:left w:val="single" w:sz="4" w:space="0" w:color="auto"/>
              <w:right w:val="single" w:sz="4" w:space="0" w:color="auto"/>
            </w:tcBorders>
            <w:vAlign w:val="center"/>
          </w:tcPr>
          <w:p w:rsidR="00B3762D" w:rsidRPr="001C2C85" w:rsidRDefault="00B3762D" w:rsidP="00B3762D">
            <w:pPr>
              <w:jc w:val="center"/>
            </w:pPr>
            <w:r w:rsidRPr="001C2C85">
              <w:t xml:space="preserve">Код </w:t>
            </w:r>
            <w:proofErr w:type="gramStart"/>
            <w:r w:rsidRPr="001C2C85">
              <w:t>бюджетной</w:t>
            </w:r>
            <w:proofErr w:type="gramEnd"/>
          </w:p>
          <w:p w:rsidR="00B3762D" w:rsidRPr="001C2C85" w:rsidRDefault="00B3762D" w:rsidP="00B3762D">
            <w:pPr>
              <w:jc w:val="center"/>
            </w:pPr>
            <w:r w:rsidRPr="001C2C85">
              <w:t>классификации Российской Федерации</w:t>
            </w:r>
          </w:p>
        </w:tc>
        <w:tc>
          <w:tcPr>
            <w:tcW w:w="3543" w:type="dxa"/>
            <w:vMerge w:val="restart"/>
            <w:tcBorders>
              <w:top w:val="single" w:sz="4" w:space="0" w:color="auto"/>
              <w:left w:val="single" w:sz="4" w:space="0" w:color="auto"/>
              <w:right w:val="single" w:sz="4" w:space="0" w:color="auto"/>
            </w:tcBorders>
            <w:vAlign w:val="center"/>
          </w:tcPr>
          <w:p w:rsidR="00B3762D" w:rsidRPr="001C2C85" w:rsidRDefault="00B3762D" w:rsidP="00B3762D">
            <w:pPr>
              <w:jc w:val="center"/>
            </w:pPr>
            <w:r w:rsidRPr="001C2C85">
              <w:t>Наименование</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B3762D" w:rsidRPr="001C2C85" w:rsidRDefault="00B3762D" w:rsidP="00B3762D">
            <w:pPr>
              <w:jc w:val="center"/>
            </w:pPr>
            <w:r w:rsidRPr="001C2C85">
              <w:t>Сумма</w:t>
            </w:r>
            <w:r>
              <w:t xml:space="preserve">, </w:t>
            </w:r>
            <w:r w:rsidRPr="001C2C85">
              <w:t>рублей</w:t>
            </w:r>
          </w:p>
        </w:tc>
      </w:tr>
      <w:tr w:rsidR="00B3762D" w:rsidRPr="001C2C85" w:rsidTr="00B3762D">
        <w:trPr>
          <w:cantSplit/>
          <w:trHeight w:val="377"/>
        </w:trPr>
        <w:tc>
          <w:tcPr>
            <w:tcW w:w="3261" w:type="dxa"/>
            <w:vMerge/>
            <w:tcBorders>
              <w:left w:val="single" w:sz="4" w:space="0" w:color="auto"/>
              <w:bottom w:val="single" w:sz="4" w:space="0" w:color="auto"/>
              <w:right w:val="single" w:sz="4" w:space="0" w:color="auto"/>
            </w:tcBorders>
            <w:vAlign w:val="center"/>
          </w:tcPr>
          <w:p w:rsidR="00B3762D" w:rsidRPr="001C2C85" w:rsidRDefault="00B3762D" w:rsidP="00B3762D">
            <w:pPr>
              <w:jc w:val="center"/>
            </w:pPr>
          </w:p>
        </w:tc>
        <w:tc>
          <w:tcPr>
            <w:tcW w:w="3543" w:type="dxa"/>
            <w:vMerge/>
            <w:tcBorders>
              <w:left w:val="single" w:sz="4" w:space="0" w:color="auto"/>
              <w:bottom w:val="single" w:sz="4" w:space="0" w:color="auto"/>
              <w:right w:val="single" w:sz="4" w:space="0" w:color="auto"/>
            </w:tcBorders>
            <w:vAlign w:val="center"/>
          </w:tcPr>
          <w:p w:rsidR="00B3762D" w:rsidRPr="001C2C85" w:rsidRDefault="00B3762D" w:rsidP="00B3762D">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3762D" w:rsidRPr="001C2C85" w:rsidRDefault="00B3762D" w:rsidP="00B3762D">
            <w:pPr>
              <w:jc w:val="center"/>
            </w:pPr>
            <w:r w:rsidRPr="001C2C85">
              <w:t>20</w:t>
            </w:r>
            <w:r>
              <w:t>21</w:t>
            </w:r>
            <w:r w:rsidRPr="001C2C85">
              <w:t xml:space="preserve"> год</w:t>
            </w:r>
          </w:p>
        </w:tc>
        <w:tc>
          <w:tcPr>
            <w:tcW w:w="1417" w:type="dxa"/>
            <w:tcBorders>
              <w:top w:val="single" w:sz="4" w:space="0" w:color="auto"/>
              <w:left w:val="single" w:sz="4" w:space="0" w:color="auto"/>
              <w:bottom w:val="single" w:sz="4" w:space="0" w:color="auto"/>
              <w:right w:val="single" w:sz="4" w:space="0" w:color="auto"/>
            </w:tcBorders>
            <w:vAlign w:val="center"/>
          </w:tcPr>
          <w:p w:rsidR="00B3762D" w:rsidRPr="001C2C85" w:rsidRDefault="00B3762D" w:rsidP="00B3762D">
            <w:pPr>
              <w:jc w:val="center"/>
            </w:pPr>
            <w:r w:rsidRPr="001C2C85">
              <w:t>20</w:t>
            </w:r>
            <w:r>
              <w:t>22</w:t>
            </w:r>
            <w:r w:rsidRPr="001C2C85">
              <w:t xml:space="preserve"> год</w:t>
            </w:r>
          </w:p>
        </w:tc>
      </w:tr>
      <w:tr w:rsidR="00B3762D" w:rsidRPr="001C2C85" w:rsidTr="00B3762D">
        <w:trPr>
          <w:cantSplit/>
          <w:trHeight w:val="735"/>
        </w:trPr>
        <w:tc>
          <w:tcPr>
            <w:tcW w:w="3261" w:type="dxa"/>
            <w:tcBorders>
              <w:top w:val="single" w:sz="4" w:space="0" w:color="auto"/>
              <w:left w:val="single" w:sz="4" w:space="0" w:color="auto"/>
              <w:bottom w:val="single" w:sz="4" w:space="0" w:color="auto"/>
              <w:right w:val="single" w:sz="4" w:space="0" w:color="auto"/>
            </w:tcBorders>
          </w:tcPr>
          <w:p w:rsidR="00B3762D" w:rsidRPr="0061425A" w:rsidRDefault="00B3762D" w:rsidP="00B3762D">
            <w:pPr>
              <w:pStyle w:val="af1"/>
              <w:tabs>
                <w:tab w:val="left" w:pos="708"/>
              </w:tabs>
              <w:jc w:val="both"/>
            </w:pPr>
            <w:r w:rsidRPr="0061425A">
              <w:t xml:space="preserve">000 01 05 02 00 </w:t>
            </w:r>
            <w:proofErr w:type="spellStart"/>
            <w:r w:rsidRPr="0061425A">
              <w:t>00</w:t>
            </w:r>
            <w:proofErr w:type="spellEnd"/>
            <w:r w:rsidRPr="0061425A">
              <w:t xml:space="preserve"> 0000 000</w:t>
            </w:r>
          </w:p>
        </w:tc>
        <w:tc>
          <w:tcPr>
            <w:tcW w:w="3543" w:type="dxa"/>
            <w:tcBorders>
              <w:top w:val="single" w:sz="4" w:space="0" w:color="auto"/>
              <w:left w:val="single" w:sz="4" w:space="0" w:color="auto"/>
              <w:bottom w:val="single" w:sz="4" w:space="0" w:color="auto"/>
              <w:right w:val="single" w:sz="4" w:space="0" w:color="auto"/>
            </w:tcBorders>
          </w:tcPr>
          <w:p w:rsidR="00B3762D" w:rsidRPr="001C2C85" w:rsidRDefault="00B3762D" w:rsidP="00B3762D">
            <w:pPr>
              <w:jc w:val="both"/>
            </w:pPr>
            <w:r w:rsidRPr="001C2C85">
              <w:t>Изменение остатков средств на счетах по учету средств бюджетов</w:t>
            </w:r>
          </w:p>
        </w:tc>
        <w:tc>
          <w:tcPr>
            <w:tcW w:w="1418" w:type="dxa"/>
            <w:tcBorders>
              <w:top w:val="single" w:sz="4" w:space="0" w:color="auto"/>
              <w:left w:val="single" w:sz="4" w:space="0" w:color="auto"/>
              <w:bottom w:val="single" w:sz="4" w:space="0" w:color="auto"/>
              <w:right w:val="single" w:sz="4" w:space="0" w:color="auto"/>
            </w:tcBorders>
          </w:tcPr>
          <w:p w:rsidR="00B3762D" w:rsidRPr="001C2C85" w:rsidRDefault="00B3762D" w:rsidP="00B3762D">
            <w:pPr>
              <w:jc w:val="center"/>
            </w:pPr>
            <w:r>
              <w:t>0,0</w:t>
            </w:r>
          </w:p>
          <w:p w:rsidR="00B3762D" w:rsidRPr="001C2C85" w:rsidRDefault="00B3762D" w:rsidP="00B3762D">
            <w:pPr>
              <w:jc w:val="center"/>
            </w:pPr>
          </w:p>
        </w:tc>
        <w:tc>
          <w:tcPr>
            <w:tcW w:w="1417" w:type="dxa"/>
            <w:tcBorders>
              <w:top w:val="single" w:sz="4" w:space="0" w:color="auto"/>
              <w:left w:val="single" w:sz="4" w:space="0" w:color="auto"/>
              <w:bottom w:val="single" w:sz="4" w:space="0" w:color="auto"/>
              <w:right w:val="single" w:sz="4" w:space="0" w:color="auto"/>
            </w:tcBorders>
          </w:tcPr>
          <w:p w:rsidR="00B3762D" w:rsidRPr="001C2C85" w:rsidRDefault="00B3762D" w:rsidP="00B3762D">
            <w:pPr>
              <w:jc w:val="center"/>
            </w:pPr>
            <w:r>
              <w:t>0,0</w:t>
            </w:r>
          </w:p>
          <w:p w:rsidR="00B3762D" w:rsidRPr="001C2C85" w:rsidRDefault="00B3762D" w:rsidP="00B3762D">
            <w:pPr>
              <w:jc w:val="center"/>
            </w:pPr>
          </w:p>
        </w:tc>
      </w:tr>
      <w:tr w:rsidR="00B3762D" w:rsidRPr="001C2C85" w:rsidTr="00B3762D">
        <w:trPr>
          <w:cantSplit/>
          <w:trHeight w:val="283"/>
        </w:trPr>
        <w:tc>
          <w:tcPr>
            <w:tcW w:w="3261" w:type="dxa"/>
            <w:tcBorders>
              <w:top w:val="single" w:sz="4" w:space="0" w:color="auto"/>
              <w:left w:val="single" w:sz="4" w:space="0" w:color="auto"/>
              <w:bottom w:val="single" w:sz="4" w:space="0" w:color="auto"/>
              <w:right w:val="single" w:sz="4" w:space="0" w:color="auto"/>
            </w:tcBorders>
          </w:tcPr>
          <w:p w:rsidR="00B3762D" w:rsidRPr="0061425A" w:rsidRDefault="00B3762D" w:rsidP="00B3762D">
            <w:pPr>
              <w:pStyle w:val="af1"/>
              <w:tabs>
                <w:tab w:val="left" w:pos="708"/>
              </w:tabs>
              <w:jc w:val="both"/>
            </w:pPr>
            <w:r w:rsidRPr="0061425A">
              <w:t>Итого:</w:t>
            </w:r>
          </w:p>
        </w:tc>
        <w:tc>
          <w:tcPr>
            <w:tcW w:w="3543" w:type="dxa"/>
            <w:tcBorders>
              <w:top w:val="single" w:sz="4" w:space="0" w:color="auto"/>
              <w:left w:val="single" w:sz="4" w:space="0" w:color="auto"/>
              <w:bottom w:val="single" w:sz="4" w:space="0" w:color="auto"/>
              <w:right w:val="single" w:sz="4" w:space="0" w:color="auto"/>
            </w:tcBorders>
          </w:tcPr>
          <w:p w:rsidR="00B3762D" w:rsidRPr="0061425A" w:rsidRDefault="00B3762D" w:rsidP="00B3762D">
            <w:pPr>
              <w:pStyle w:val="af"/>
            </w:pPr>
          </w:p>
        </w:tc>
        <w:tc>
          <w:tcPr>
            <w:tcW w:w="1418" w:type="dxa"/>
            <w:tcBorders>
              <w:top w:val="single" w:sz="4" w:space="0" w:color="auto"/>
              <w:left w:val="single" w:sz="4" w:space="0" w:color="auto"/>
              <w:bottom w:val="single" w:sz="4" w:space="0" w:color="auto"/>
              <w:right w:val="single" w:sz="4" w:space="0" w:color="auto"/>
            </w:tcBorders>
          </w:tcPr>
          <w:p w:rsidR="00B3762D" w:rsidRPr="0061425A" w:rsidRDefault="00B3762D" w:rsidP="00B3762D">
            <w:pPr>
              <w:pStyle w:val="af"/>
              <w:jc w:val="center"/>
            </w:pPr>
            <w:r w:rsidRPr="0061425A">
              <w:t>0,0</w:t>
            </w:r>
          </w:p>
        </w:tc>
        <w:tc>
          <w:tcPr>
            <w:tcW w:w="1417" w:type="dxa"/>
            <w:tcBorders>
              <w:top w:val="single" w:sz="4" w:space="0" w:color="auto"/>
              <w:left w:val="single" w:sz="4" w:space="0" w:color="auto"/>
              <w:bottom w:val="single" w:sz="4" w:space="0" w:color="auto"/>
              <w:right w:val="single" w:sz="4" w:space="0" w:color="auto"/>
            </w:tcBorders>
          </w:tcPr>
          <w:p w:rsidR="00B3762D" w:rsidRPr="0061425A" w:rsidRDefault="00B3762D" w:rsidP="00B3762D">
            <w:pPr>
              <w:pStyle w:val="af"/>
              <w:jc w:val="center"/>
            </w:pPr>
            <w:r w:rsidRPr="0061425A">
              <w:t>0,0</w:t>
            </w:r>
          </w:p>
        </w:tc>
      </w:tr>
    </w:tbl>
    <w:p w:rsidR="00B3762D" w:rsidRPr="001C2C85" w:rsidRDefault="00B3762D" w:rsidP="00B3762D">
      <w:pPr>
        <w:rPr>
          <w:sz w:val="26"/>
          <w:szCs w:val="26"/>
        </w:rPr>
      </w:pPr>
    </w:p>
    <w:p w:rsidR="00B3762D" w:rsidRPr="001C2C85" w:rsidRDefault="00B3762D" w:rsidP="00B3762D">
      <w:pPr>
        <w:rPr>
          <w:sz w:val="26"/>
          <w:szCs w:val="26"/>
        </w:rPr>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A96B61" w:rsidRDefault="00A96B61" w:rsidP="00B3762D">
      <w:pPr>
        <w:jc w:val="both"/>
      </w:pPr>
    </w:p>
    <w:p w:rsidR="00A96B61" w:rsidRDefault="00A96B61" w:rsidP="00B3762D">
      <w:pPr>
        <w:jc w:val="both"/>
      </w:pPr>
    </w:p>
    <w:p w:rsidR="00A96B61" w:rsidRDefault="00A96B61" w:rsidP="00B3762D">
      <w:pPr>
        <w:jc w:val="both"/>
      </w:pPr>
    </w:p>
    <w:p w:rsidR="00A96B61" w:rsidRDefault="00A96B61" w:rsidP="00B3762D">
      <w:pPr>
        <w:jc w:val="both"/>
      </w:pPr>
    </w:p>
    <w:p w:rsidR="00A96B61" w:rsidRDefault="00A96B61" w:rsidP="00B3762D">
      <w:pPr>
        <w:jc w:val="both"/>
      </w:pPr>
    </w:p>
    <w:p w:rsidR="00A96B61" w:rsidRDefault="00A96B61" w:rsidP="00B3762D">
      <w:pPr>
        <w:jc w:val="both"/>
      </w:pPr>
    </w:p>
    <w:p w:rsidR="00A96B61" w:rsidRDefault="00A96B61" w:rsidP="00B3762D">
      <w:pPr>
        <w:jc w:val="both"/>
      </w:pPr>
    </w:p>
    <w:p w:rsidR="00A96B61" w:rsidRDefault="00A96B61" w:rsidP="00B3762D">
      <w:pPr>
        <w:jc w:val="both"/>
      </w:pPr>
    </w:p>
    <w:tbl>
      <w:tblPr>
        <w:tblW w:w="0" w:type="auto"/>
        <w:tblLook w:val="04A0"/>
      </w:tblPr>
      <w:tblGrid>
        <w:gridCol w:w="4112"/>
        <w:gridCol w:w="1326"/>
        <w:gridCol w:w="4133"/>
      </w:tblGrid>
      <w:tr w:rsidR="00A96B61" w:rsidRPr="00C85AB6" w:rsidTr="00A96B61">
        <w:trPr>
          <w:cantSplit/>
          <w:trHeight w:val="420"/>
        </w:trPr>
        <w:tc>
          <w:tcPr>
            <w:tcW w:w="4112" w:type="dxa"/>
            <w:hideMark/>
          </w:tcPr>
          <w:p w:rsidR="00A96B61" w:rsidRPr="00C85AB6" w:rsidRDefault="00A96B61" w:rsidP="00A96B61">
            <w:pPr>
              <w:pStyle w:val="a3"/>
              <w:tabs>
                <w:tab w:val="left" w:pos="4285"/>
              </w:tabs>
              <w:spacing w:line="192" w:lineRule="auto"/>
              <w:jc w:val="center"/>
              <w:rPr>
                <w:rFonts w:ascii="Arial Cyr Chuv" w:hAnsi="Arial Cyr Chuv" w:cs="Times New Roman"/>
                <w:b/>
                <w:bCs/>
                <w:noProof/>
                <w:color w:val="000000" w:themeColor="text1"/>
                <w:sz w:val="22"/>
                <w:lang w:eastAsia="en-US"/>
              </w:rPr>
            </w:pPr>
            <w:r w:rsidRPr="00C85AB6">
              <w:rPr>
                <w:rFonts w:ascii="Arial Cyr Chuv" w:hAnsi="Arial Cyr Chuv" w:cs="Times New Roman"/>
                <w:b/>
                <w:bCs/>
                <w:noProof/>
                <w:color w:val="000000" w:themeColor="text1"/>
                <w:sz w:val="22"/>
                <w:lang w:eastAsia="en-US"/>
              </w:rPr>
              <w:t>ЧЁВАШ РЕСПУБЛИКИ</w:t>
            </w:r>
          </w:p>
          <w:p w:rsidR="00A96B61" w:rsidRPr="00C85AB6" w:rsidRDefault="00A96B61" w:rsidP="00A96B61">
            <w:pPr>
              <w:pStyle w:val="a3"/>
              <w:tabs>
                <w:tab w:val="left" w:pos="4285"/>
              </w:tabs>
              <w:spacing w:line="192" w:lineRule="auto"/>
              <w:jc w:val="center"/>
              <w:rPr>
                <w:rFonts w:ascii="Times New Roman" w:hAnsi="Times New Roman" w:cs="Times New Roman"/>
                <w:color w:val="000000" w:themeColor="text1"/>
                <w:sz w:val="26"/>
                <w:lang w:eastAsia="en-US"/>
              </w:rPr>
            </w:pPr>
            <w:r w:rsidRPr="00C85AB6">
              <w:rPr>
                <w:rFonts w:ascii="Times New Roman" w:hAnsi="Times New Roman" w:cs="Times New Roman"/>
                <w:b/>
                <w:bCs/>
                <w:noProof/>
                <w:color w:val="000000" w:themeColor="text1"/>
                <w:sz w:val="22"/>
                <w:lang w:eastAsia="en-US"/>
              </w:rPr>
              <w:t>ВАРНАР  РАЙОН,</w:t>
            </w:r>
          </w:p>
        </w:tc>
        <w:tc>
          <w:tcPr>
            <w:tcW w:w="1326" w:type="dxa"/>
            <w:vMerge w:val="restart"/>
          </w:tcPr>
          <w:p w:rsidR="00A96B61" w:rsidRDefault="00A96B61" w:rsidP="00A96B61">
            <w:pPr>
              <w:pStyle w:val="a4"/>
              <w:spacing w:line="276" w:lineRule="auto"/>
              <w:rPr>
                <w:lang w:eastAsia="en-US"/>
              </w:rPr>
            </w:pPr>
            <w:r>
              <w:rPr>
                <w:noProof/>
              </w:rPr>
              <w:drawing>
                <wp:inline distT="0" distB="0" distL="0" distR="0">
                  <wp:extent cx="6858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A96B61" w:rsidRDefault="00A96B61" w:rsidP="00A96B61">
            <w:pPr>
              <w:spacing w:line="276" w:lineRule="auto"/>
              <w:jc w:val="center"/>
              <w:rPr>
                <w:sz w:val="26"/>
                <w:lang w:eastAsia="en-US"/>
              </w:rPr>
            </w:pPr>
          </w:p>
        </w:tc>
        <w:tc>
          <w:tcPr>
            <w:tcW w:w="4133" w:type="dxa"/>
            <w:hideMark/>
          </w:tcPr>
          <w:p w:rsidR="00A96B61" w:rsidRPr="00C85AB6" w:rsidRDefault="00A96B61" w:rsidP="00A96B61">
            <w:pPr>
              <w:pStyle w:val="a3"/>
              <w:spacing w:line="192" w:lineRule="auto"/>
              <w:jc w:val="center"/>
              <w:rPr>
                <w:rFonts w:ascii="Times New Roman" w:hAnsi="Times New Roman" w:cs="Times New Roman"/>
                <w:b/>
                <w:bCs/>
                <w:color w:val="000000" w:themeColor="text1"/>
                <w:sz w:val="22"/>
                <w:lang w:eastAsia="en-US"/>
              </w:rPr>
            </w:pPr>
            <w:r w:rsidRPr="00C85AB6">
              <w:rPr>
                <w:rFonts w:ascii="Times New Roman" w:hAnsi="Times New Roman" w:cs="Times New Roman"/>
                <w:b/>
                <w:bCs/>
                <w:noProof/>
                <w:color w:val="000000" w:themeColor="text1"/>
                <w:sz w:val="22"/>
                <w:lang w:eastAsia="en-US"/>
              </w:rPr>
              <w:t>ЧУВАШСКАЯ РЕСПУБЛИКА</w:t>
            </w:r>
            <w:r w:rsidRPr="00C85AB6">
              <w:rPr>
                <w:rStyle w:val="a5"/>
                <w:noProof/>
                <w:color w:val="000000" w:themeColor="text1"/>
                <w:sz w:val="22"/>
                <w:lang w:eastAsia="en-US"/>
              </w:rPr>
              <w:t xml:space="preserve"> </w:t>
            </w:r>
            <w:r w:rsidRPr="00C85AB6">
              <w:rPr>
                <w:rStyle w:val="a5"/>
                <w:rFonts w:ascii="Times New Roman" w:hAnsi="Times New Roman" w:cs="Times New Roman"/>
                <w:noProof/>
                <w:color w:val="000000" w:themeColor="text1"/>
                <w:sz w:val="22"/>
                <w:lang w:eastAsia="en-US"/>
              </w:rPr>
              <w:t>ВУРНАРС</w:t>
            </w:r>
            <w:r w:rsidRPr="00C85AB6">
              <w:rPr>
                <w:rFonts w:ascii="Times New Roman" w:hAnsi="Times New Roman" w:cs="Times New Roman"/>
                <w:b/>
                <w:bCs/>
                <w:noProof/>
                <w:color w:val="000000" w:themeColor="text1"/>
                <w:sz w:val="22"/>
                <w:lang w:eastAsia="en-US"/>
              </w:rPr>
              <w:t xml:space="preserve">КИЙ РАЙОН  </w:t>
            </w:r>
          </w:p>
        </w:tc>
      </w:tr>
      <w:tr w:rsidR="00A96B61" w:rsidRPr="00C85AB6" w:rsidTr="00A96B61">
        <w:trPr>
          <w:cantSplit/>
          <w:trHeight w:val="1915"/>
        </w:trPr>
        <w:tc>
          <w:tcPr>
            <w:tcW w:w="4112" w:type="dxa"/>
          </w:tcPr>
          <w:p w:rsidR="00A96B61" w:rsidRPr="00C85AB6" w:rsidRDefault="00A96B61" w:rsidP="00A96B61">
            <w:pPr>
              <w:pStyle w:val="a3"/>
              <w:tabs>
                <w:tab w:val="left" w:pos="4285"/>
              </w:tabs>
              <w:spacing w:line="192" w:lineRule="auto"/>
              <w:jc w:val="center"/>
              <w:rPr>
                <w:rFonts w:ascii="Times New Roman" w:hAnsi="Times New Roman" w:cs="Times New Roman"/>
                <w:b/>
                <w:bCs/>
                <w:noProof/>
                <w:color w:val="000000" w:themeColor="text1"/>
                <w:sz w:val="22"/>
                <w:lang w:eastAsia="en-US"/>
              </w:rPr>
            </w:pPr>
            <w:r w:rsidRPr="00C85AB6">
              <w:rPr>
                <w:rFonts w:ascii="Times New Roman" w:hAnsi="Times New Roman" w:cs="Times New Roman"/>
                <w:b/>
                <w:bCs/>
                <w:noProof/>
                <w:color w:val="000000" w:themeColor="text1"/>
                <w:sz w:val="22"/>
                <w:lang w:eastAsia="en-US"/>
              </w:rPr>
              <w:t>КЕСЕН КИПЕК</w:t>
            </w:r>
          </w:p>
          <w:p w:rsidR="00A96B61" w:rsidRPr="00C85AB6" w:rsidRDefault="00A96B61" w:rsidP="00A96B61">
            <w:pPr>
              <w:pStyle w:val="a3"/>
              <w:tabs>
                <w:tab w:val="left" w:pos="4285"/>
              </w:tabs>
              <w:spacing w:before="80" w:line="192" w:lineRule="auto"/>
              <w:jc w:val="center"/>
              <w:rPr>
                <w:rFonts w:ascii="Times New Roman" w:hAnsi="Times New Roman" w:cs="Times New Roman"/>
                <w:b/>
                <w:bCs/>
                <w:noProof/>
                <w:color w:val="000000" w:themeColor="text1"/>
                <w:sz w:val="22"/>
                <w:lang w:eastAsia="en-US"/>
              </w:rPr>
            </w:pPr>
            <w:r w:rsidRPr="00C85AB6">
              <w:rPr>
                <w:rFonts w:ascii="Times New Roman" w:hAnsi="Times New Roman" w:cs="Times New Roman"/>
                <w:b/>
                <w:bCs/>
                <w:noProof/>
                <w:color w:val="000000" w:themeColor="text1"/>
                <w:sz w:val="22"/>
                <w:lang w:eastAsia="en-US"/>
              </w:rPr>
              <w:t>ЯЛ ПОСЕЛЕНИЙЕН</w:t>
            </w:r>
          </w:p>
          <w:p w:rsidR="00A96B61" w:rsidRPr="00C85AB6" w:rsidRDefault="00A96B61" w:rsidP="00A96B61">
            <w:pPr>
              <w:spacing w:line="192" w:lineRule="auto"/>
              <w:jc w:val="center"/>
              <w:rPr>
                <w:rStyle w:val="a5"/>
                <w:color w:val="000000" w:themeColor="text1"/>
              </w:rPr>
            </w:pPr>
            <w:r w:rsidRPr="00C85AB6">
              <w:rPr>
                <w:b/>
                <w:bCs/>
                <w:noProof/>
                <w:color w:val="000000" w:themeColor="text1"/>
                <w:sz w:val="22"/>
                <w:lang w:eastAsia="en-US"/>
              </w:rPr>
              <w:t>ДЕПУТАТСЕН ПУХĂВĚ</w:t>
            </w:r>
            <w:r w:rsidRPr="00C85AB6">
              <w:rPr>
                <w:rStyle w:val="a5"/>
                <w:noProof/>
                <w:color w:val="000000" w:themeColor="text1"/>
                <w:sz w:val="22"/>
                <w:lang w:eastAsia="en-US"/>
              </w:rPr>
              <w:t xml:space="preserve"> </w:t>
            </w:r>
          </w:p>
          <w:p w:rsidR="00A96B61" w:rsidRPr="00C85AB6" w:rsidRDefault="00A96B61" w:rsidP="00A96B61">
            <w:pPr>
              <w:pStyle w:val="a3"/>
              <w:tabs>
                <w:tab w:val="left" w:pos="4285"/>
              </w:tabs>
              <w:spacing w:line="192" w:lineRule="auto"/>
              <w:jc w:val="center"/>
              <w:rPr>
                <w:rStyle w:val="a5"/>
                <w:color w:val="000000" w:themeColor="text1"/>
                <w:sz w:val="26"/>
                <w:lang w:eastAsia="en-US"/>
              </w:rPr>
            </w:pPr>
          </w:p>
          <w:p w:rsidR="00A96B61" w:rsidRPr="00C85AB6" w:rsidRDefault="00A96B61" w:rsidP="00A96B61">
            <w:pPr>
              <w:pStyle w:val="a3"/>
              <w:tabs>
                <w:tab w:val="left" w:pos="4285"/>
              </w:tabs>
              <w:spacing w:line="192" w:lineRule="auto"/>
              <w:jc w:val="center"/>
              <w:rPr>
                <w:rFonts w:ascii="Times New Roman" w:hAnsi="Times New Roman" w:cs="Times New Roman"/>
                <w:color w:val="000000" w:themeColor="text1"/>
              </w:rPr>
            </w:pPr>
            <w:r w:rsidRPr="00C85AB6">
              <w:rPr>
                <w:rStyle w:val="a5"/>
                <w:rFonts w:ascii="Times New Roman" w:hAnsi="Times New Roman" w:cs="Times New Roman"/>
                <w:noProof/>
                <w:color w:val="000000" w:themeColor="text1"/>
                <w:sz w:val="26"/>
                <w:lang w:eastAsia="en-US"/>
              </w:rPr>
              <w:t>ЙЫШАНУ</w:t>
            </w:r>
          </w:p>
          <w:p w:rsidR="00A96B61" w:rsidRPr="00C85AB6" w:rsidRDefault="00A96B61" w:rsidP="00A96B61">
            <w:pPr>
              <w:pStyle w:val="a3"/>
              <w:spacing w:line="276" w:lineRule="auto"/>
              <w:ind w:right="-35"/>
              <w:jc w:val="center"/>
              <w:rPr>
                <w:rFonts w:ascii="Times New Roman" w:hAnsi="Times New Roman" w:cs="Times New Roman"/>
                <w:noProof/>
                <w:color w:val="000000" w:themeColor="text1"/>
                <w:sz w:val="26"/>
                <w:lang w:eastAsia="en-US"/>
              </w:rPr>
            </w:pPr>
            <w:r w:rsidRPr="00C85AB6">
              <w:rPr>
                <w:rFonts w:ascii="Times New Roman" w:hAnsi="Times New Roman" w:cs="Times New Roman"/>
                <w:noProof/>
                <w:color w:val="000000" w:themeColor="text1"/>
                <w:sz w:val="26"/>
                <w:lang w:eastAsia="en-US"/>
              </w:rPr>
              <w:t>«</w:t>
            </w:r>
            <w:r>
              <w:rPr>
                <w:rFonts w:ascii="Times New Roman" w:hAnsi="Times New Roman" w:cs="Times New Roman"/>
                <w:noProof/>
                <w:color w:val="000000" w:themeColor="text1"/>
                <w:sz w:val="26"/>
                <w:lang w:eastAsia="en-US"/>
              </w:rPr>
              <w:t>13</w:t>
            </w:r>
            <w:r w:rsidRPr="00C85AB6">
              <w:rPr>
                <w:rFonts w:ascii="Times New Roman" w:hAnsi="Times New Roman" w:cs="Times New Roman"/>
                <w:noProof/>
                <w:color w:val="000000" w:themeColor="text1"/>
                <w:sz w:val="26"/>
                <w:lang w:eastAsia="en-US"/>
              </w:rPr>
              <w:t xml:space="preserve">» </w:t>
            </w:r>
            <w:r>
              <w:rPr>
                <w:rFonts w:ascii="Calibri" w:hAnsi="Calibri" w:cs="Times New Roman"/>
                <w:noProof/>
                <w:color w:val="000000" w:themeColor="text1"/>
                <w:sz w:val="26"/>
                <w:lang w:eastAsia="en-US"/>
              </w:rPr>
              <w:t>раштав</w:t>
            </w:r>
            <w:r w:rsidRPr="00C85AB6">
              <w:rPr>
                <w:rFonts w:ascii="Arial Cyr Chuv" w:hAnsi="Arial Cyr Chuv" w:cs="Times New Roman"/>
                <w:noProof/>
                <w:color w:val="000000" w:themeColor="text1"/>
                <w:sz w:val="26"/>
                <w:lang w:eastAsia="en-US"/>
              </w:rPr>
              <w:t xml:space="preserve"> </w:t>
            </w:r>
            <w:r w:rsidRPr="00C85AB6">
              <w:rPr>
                <w:rFonts w:ascii="Times New Roman" w:hAnsi="Times New Roman" w:cs="Times New Roman"/>
                <w:noProof/>
                <w:color w:val="000000" w:themeColor="text1"/>
                <w:sz w:val="26"/>
                <w:lang w:eastAsia="en-US"/>
              </w:rPr>
              <w:t xml:space="preserve"> 201</w:t>
            </w:r>
            <w:r>
              <w:rPr>
                <w:rFonts w:ascii="Times New Roman" w:hAnsi="Times New Roman" w:cs="Times New Roman"/>
                <w:noProof/>
                <w:color w:val="000000" w:themeColor="text1"/>
                <w:sz w:val="26"/>
                <w:lang w:eastAsia="en-US"/>
              </w:rPr>
              <w:t>9</w:t>
            </w:r>
            <w:r w:rsidRPr="00C85AB6">
              <w:rPr>
                <w:rFonts w:ascii="Arial Cyr Chuv" w:hAnsi="Arial Cyr Chuv"/>
                <w:noProof/>
                <w:color w:val="000000" w:themeColor="text1"/>
                <w:lang w:eastAsia="en-US"/>
              </w:rPr>
              <w:t>=</w:t>
            </w:r>
            <w:r w:rsidRPr="00C85AB6">
              <w:rPr>
                <w:rFonts w:ascii="Times New Roman" w:hAnsi="Times New Roman" w:cs="Times New Roman"/>
                <w:noProof/>
                <w:color w:val="000000" w:themeColor="text1"/>
                <w:sz w:val="26"/>
                <w:lang w:eastAsia="en-US"/>
              </w:rPr>
              <w:t xml:space="preserve">     №</w:t>
            </w:r>
            <w:r>
              <w:rPr>
                <w:rFonts w:ascii="Times New Roman" w:hAnsi="Times New Roman" w:cs="Times New Roman"/>
                <w:noProof/>
                <w:color w:val="000000" w:themeColor="text1"/>
                <w:sz w:val="26"/>
                <w:lang w:eastAsia="en-US"/>
              </w:rPr>
              <w:t>53</w:t>
            </w:r>
            <w:r w:rsidRPr="00C85AB6">
              <w:rPr>
                <w:rFonts w:ascii="Times New Roman" w:hAnsi="Times New Roman" w:cs="Times New Roman"/>
                <w:noProof/>
                <w:color w:val="000000" w:themeColor="text1"/>
                <w:sz w:val="26"/>
                <w:lang w:eastAsia="en-US"/>
              </w:rPr>
              <w:t>-</w:t>
            </w:r>
            <w:r>
              <w:rPr>
                <w:rFonts w:ascii="Times New Roman" w:hAnsi="Times New Roman" w:cs="Times New Roman"/>
                <w:noProof/>
                <w:color w:val="000000" w:themeColor="text1"/>
                <w:sz w:val="26"/>
                <w:lang w:eastAsia="en-US"/>
              </w:rPr>
              <w:t>2</w:t>
            </w:r>
          </w:p>
          <w:p w:rsidR="00A96B61" w:rsidRPr="00C85AB6" w:rsidRDefault="00A96B61" w:rsidP="00A96B61">
            <w:pPr>
              <w:spacing w:line="276" w:lineRule="auto"/>
              <w:rPr>
                <w:rFonts w:ascii="Arial Cyr Chuv" w:hAnsi="Arial Cyr Chuv"/>
                <w:noProof/>
                <w:color w:val="000000" w:themeColor="text1"/>
                <w:sz w:val="26"/>
                <w:lang w:eastAsia="en-US"/>
              </w:rPr>
            </w:pPr>
            <w:r w:rsidRPr="00C85AB6">
              <w:rPr>
                <w:rFonts w:ascii="Arial Cyr Chuv" w:hAnsi="Arial Cyr Chuv"/>
                <w:noProof/>
                <w:color w:val="000000" w:themeColor="text1"/>
                <w:sz w:val="26"/>
                <w:lang w:eastAsia="en-US"/>
              </w:rPr>
              <w:t xml:space="preserve">          </w:t>
            </w:r>
            <w:r w:rsidRPr="00C85AB6">
              <w:rPr>
                <w:rFonts w:ascii="Arial Cyr Chuv" w:hAnsi="Arial Cyr Chuv"/>
                <w:noProof/>
                <w:color w:val="000000" w:themeColor="text1"/>
                <w:lang w:eastAsia="en-US"/>
              </w:rPr>
              <w:t xml:space="preserve">   К.=.н</w:t>
            </w:r>
            <w:r w:rsidRPr="00C85AB6">
              <w:rPr>
                <w:rFonts w:ascii="Arial Cyr Chuv" w:hAnsi="Arial Cyr Chuv"/>
                <w:noProof/>
                <w:color w:val="000000" w:themeColor="text1"/>
                <w:sz w:val="26"/>
                <w:lang w:eastAsia="en-US"/>
              </w:rPr>
              <w:t xml:space="preserve"> Кипек сали</w:t>
            </w:r>
          </w:p>
        </w:tc>
        <w:tc>
          <w:tcPr>
            <w:tcW w:w="0" w:type="auto"/>
            <w:vMerge/>
            <w:vAlign w:val="center"/>
            <w:hideMark/>
          </w:tcPr>
          <w:p w:rsidR="00A96B61" w:rsidRDefault="00A96B61" w:rsidP="00A96B61">
            <w:pPr>
              <w:rPr>
                <w:sz w:val="26"/>
                <w:lang w:eastAsia="en-US"/>
              </w:rPr>
            </w:pPr>
          </w:p>
        </w:tc>
        <w:tc>
          <w:tcPr>
            <w:tcW w:w="4133" w:type="dxa"/>
            <w:hideMark/>
          </w:tcPr>
          <w:p w:rsidR="00A96B61" w:rsidRPr="00C85AB6" w:rsidRDefault="00A96B61" w:rsidP="00A96B61">
            <w:pPr>
              <w:pStyle w:val="a3"/>
              <w:spacing w:before="80" w:line="192" w:lineRule="auto"/>
              <w:jc w:val="center"/>
              <w:rPr>
                <w:rFonts w:ascii="Times New Roman" w:hAnsi="Times New Roman" w:cs="Times New Roman"/>
                <w:b/>
                <w:bCs/>
                <w:noProof/>
                <w:color w:val="000000" w:themeColor="text1"/>
                <w:sz w:val="22"/>
                <w:lang w:eastAsia="en-US"/>
              </w:rPr>
            </w:pPr>
            <w:r w:rsidRPr="00C85AB6">
              <w:rPr>
                <w:rFonts w:ascii="Times New Roman" w:hAnsi="Times New Roman" w:cs="Times New Roman"/>
                <w:b/>
                <w:bCs/>
                <w:noProof/>
                <w:color w:val="000000" w:themeColor="text1"/>
                <w:sz w:val="22"/>
                <w:lang w:eastAsia="en-US"/>
              </w:rPr>
              <w:t xml:space="preserve">СОБРАНИЕ ДЕПУТАТОВ </w:t>
            </w:r>
          </w:p>
          <w:p w:rsidR="00A96B61" w:rsidRPr="00C85AB6" w:rsidRDefault="00A96B61" w:rsidP="00A96B61">
            <w:pPr>
              <w:pStyle w:val="a3"/>
              <w:spacing w:line="192" w:lineRule="auto"/>
              <w:jc w:val="center"/>
              <w:rPr>
                <w:rFonts w:ascii="Times New Roman" w:hAnsi="Times New Roman" w:cs="Times New Roman"/>
                <w:b/>
                <w:bCs/>
                <w:noProof/>
                <w:color w:val="000000" w:themeColor="text1"/>
                <w:sz w:val="22"/>
                <w:lang w:eastAsia="en-US"/>
              </w:rPr>
            </w:pPr>
            <w:r w:rsidRPr="00C85AB6">
              <w:rPr>
                <w:rFonts w:ascii="Times New Roman" w:hAnsi="Times New Roman" w:cs="Times New Roman"/>
                <w:b/>
                <w:bCs/>
                <w:noProof/>
                <w:color w:val="000000" w:themeColor="text1"/>
                <w:sz w:val="22"/>
                <w:lang w:eastAsia="en-US"/>
              </w:rPr>
              <w:t>МАЛОЯУШСКОГО СЕЛЬСКОГО</w:t>
            </w:r>
          </w:p>
          <w:p w:rsidR="00A96B61" w:rsidRPr="00C85AB6" w:rsidRDefault="00A96B61" w:rsidP="00A96B61">
            <w:pPr>
              <w:pStyle w:val="a3"/>
              <w:spacing w:line="192" w:lineRule="auto"/>
              <w:jc w:val="center"/>
              <w:rPr>
                <w:rFonts w:ascii="Times New Roman" w:hAnsi="Times New Roman" w:cs="Times New Roman"/>
                <w:b/>
                <w:bCs/>
                <w:noProof/>
                <w:color w:val="000000" w:themeColor="text1"/>
                <w:sz w:val="22"/>
                <w:lang w:eastAsia="en-US"/>
              </w:rPr>
            </w:pPr>
            <w:r w:rsidRPr="00C85AB6">
              <w:rPr>
                <w:rFonts w:ascii="Times New Roman" w:hAnsi="Times New Roman" w:cs="Times New Roman"/>
                <w:b/>
                <w:bCs/>
                <w:noProof/>
                <w:color w:val="000000" w:themeColor="text1"/>
                <w:sz w:val="22"/>
                <w:lang w:eastAsia="en-US"/>
              </w:rPr>
              <w:t xml:space="preserve">ПОСЕЛЕНИЯ </w:t>
            </w:r>
          </w:p>
          <w:p w:rsidR="00A96B61" w:rsidRPr="00C85AB6" w:rsidRDefault="00A96B61" w:rsidP="00A96B61">
            <w:pPr>
              <w:pStyle w:val="a3"/>
              <w:spacing w:line="192" w:lineRule="auto"/>
              <w:jc w:val="center"/>
              <w:rPr>
                <w:rStyle w:val="a5"/>
                <w:color w:val="000000" w:themeColor="text1"/>
              </w:rPr>
            </w:pPr>
            <w:r w:rsidRPr="00C85AB6">
              <w:rPr>
                <w:rFonts w:ascii="Times New Roman" w:hAnsi="Times New Roman" w:cs="Times New Roman"/>
                <w:b/>
                <w:bCs/>
                <w:noProof/>
                <w:color w:val="000000" w:themeColor="text1"/>
                <w:sz w:val="22"/>
                <w:lang w:eastAsia="en-US"/>
              </w:rPr>
              <w:t>ТРЕТЬЕГО СОЗЫВА</w:t>
            </w:r>
            <w:r w:rsidRPr="00C85AB6">
              <w:rPr>
                <w:rFonts w:ascii="Times New Roman" w:hAnsi="Times New Roman" w:cs="Times New Roman"/>
                <w:noProof/>
                <w:color w:val="000000" w:themeColor="text1"/>
                <w:sz w:val="26"/>
                <w:lang w:eastAsia="en-US"/>
              </w:rPr>
              <w:t xml:space="preserve"> </w:t>
            </w:r>
          </w:p>
          <w:p w:rsidR="00A96B61" w:rsidRPr="00C85AB6" w:rsidRDefault="00A96B61" w:rsidP="00A96B61">
            <w:pPr>
              <w:pStyle w:val="a3"/>
              <w:spacing w:line="192" w:lineRule="auto"/>
              <w:jc w:val="center"/>
              <w:rPr>
                <w:rStyle w:val="a5"/>
                <w:color w:val="000000" w:themeColor="text1"/>
                <w:lang w:eastAsia="en-US"/>
              </w:rPr>
            </w:pPr>
            <w:r w:rsidRPr="00C85AB6">
              <w:rPr>
                <w:rFonts w:ascii="Times New Roman" w:hAnsi="Times New Roman" w:cs="Times New Roman"/>
                <w:b/>
                <w:bCs/>
                <w:noProof/>
                <w:color w:val="000000" w:themeColor="text1"/>
                <w:sz w:val="22"/>
                <w:lang w:eastAsia="en-US"/>
              </w:rPr>
              <w:t xml:space="preserve"> </w:t>
            </w:r>
            <w:r w:rsidRPr="00C85AB6">
              <w:rPr>
                <w:rFonts w:ascii="Times New Roman" w:hAnsi="Times New Roman" w:cs="Times New Roman"/>
                <w:noProof/>
                <w:color w:val="000000" w:themeColor="text1"/>
                <w:sz w:val="26"/>
                <w:lang w:eastAsia="en-US"/>
              </w:rPr>
              <w:t xml:space="preserve"> </w:t>
            </w:r>
          </w:p>
          <w:p w:rsidR="00A96B61" w:rsidRPr="00C85AB6" w:rsidRDefault="00A96B61" w:rsidP="00A96B61">
            <w:pPr>
              <w:pStyle w:val="a3"/>
              <w:spacing w:line="192" w:lineRule="auto"/>
              <w:jc w:val="center"/>
              <w:rPr>
                <w:rFonts w:ascii="Times New Roman" w:hAnsi="Times New Roman" w:cs="Times New Roman"/>
                <w:color w:val="000000" w:themeColor="text1"/>
              </w:rPr>
            </w:pPr>
            <w:r w:rsidRPr="00C85AB6">
              <w:rPr>
                <w:rStyle w:val="a5"/>
                <w:rFonts w:ascii="Times New Roman" w:hAnsi="Times New Roman" w:cs="Times New Roman"/>
                <w:noProof/>
                <w:color w:val="000000" w:themeColor="text1"/>
                <w:sz w:val="26"/>
                <w:lang w:eastAsia="en-US"/>
              </w:rPr>
              <w:t>РЕШЕНИЕ</w:t>
            </w:r>
          </w:p>
          <w:p w:rsidR="00A96B61" w:rsidRPr="00C85AB6" w:rsidRDefault="00A96B61" w:rsidP="00A96B61">
            <w:pPr>
              <w:pStyle w:val="a3"/>
              <w:spacing w:line="276" w:lineRule="auto"/>
              <w:jc w:val="center"/>
              <w:rPr>
                <w:rFonts w:ascii="Times New Roman" w:hAnsi="Times New Roman" w:cs="Times New Roman"/>
                <w:color w:val="000000" w:themeColor="text1"/>
                <w:sz w:val="26"/>
                <w:lang w:eastAsia="en-US"/>
              </w:rPr>
            </w:pPr>
            <w:r w:rsidRPr="00C85AB6">
              <w:rPr>
                <w:rFonts w:ascii="Times New Roman" w:hAnsi="Times New Roman" w:cs="Times New Roman"/>
                <w:noProof/>
                <w:color w:val="000000" w:themeColor="text1"/>
                <w:sz w:val="26"/>
                <w:lang w:eastAsia="en-US"/>
              </w:rPr>
              <w:t>«</w:t>
            </w:r>
            <w:r>
              <w:rPr>
                <w:rFonts w:ascii="Times New Roman" w:hAnsi="Times New Roman" w:cs="Times New Roman"/>
                <w:noProof/>
                <w:color w:val="000000" w:themeColor="text1"/>
                <w:sz w:val="26"/>
                <w:lang w:eastAsia="en-US"/>
              </w:rPr>
              <w:t>13</w:t>
            </w:r>
            <w:r w:rsidRPr="00C85AB6">
              <w:rPr>
                <w:rFonts w:ascii="Times New Roman" w:hAnsi="Times New Roman" w:cs="Times New Roman"/>
                <w:noProof/>
                <w:color w:val="000000" w:themeColor="text1"/>
                <w:sz w:val="26"/>
                <w:lang w:eastAsia="en-US"/>
              </w:rPr>
              <w:t xml:space="preserve">» </w:t>
            </w:r>
            <w:r>
              <w:rPr>
                <w:rFonts w:ascii="Times New Roman" w:hAnsi="Times New Roman" w:cs="Times New Roman"/>
                <w:noProof/>
                <w:color w:val="000000" w:themeColor="text1"/>
                <w:sz w:val="26"/>
                <w:lang w:eastAsia="en-US"/>
              </w:rPr>
              <w:t>декабря</w:t>
            </w:r>
            <w:r w:rsidRPr="00C85AB6">
              <w:rPr>
                <w:rFonts w:ascii="Times New Roman" w:hAnsi="Times New Roman" w:cs="Times New Roman"/>
                <w:noProof/>
                <w:color w:val="000000" w:themeColor="text1"/>
                <w:sz w:val="26"/>
                <w:lang w:eastAsia="en-US"/>
              </w:rPr>
              <w:t xml:space="preserve"> 201</w:t>
            </w:r>
            <w:r>
              <w:rPr>
                <w:rFonts w:ascii="Times New Roman" w:hAnsi="Times New Roman" w:cs="Times New Roman"/>
                <w:noProof/>
                <w:color w:val="000000" w:themeColor="text1"/>
                <w:sz w:val="26"/>
                <w:lang w:eastAsia="en-US"/>
              </w:rPr>
              <w:t>9</w:t>
            </w:r>
            <w:r w:rsidRPr="00C85AB6">
              <w:rPr>
                <w:rFonts w:ascii="Times New Roman" w:hAnsi="Times New Roman" w:cs="Times New Roman"/>
                <w:noProof/>
                <w:color w:val="000000" w:themeColor="text1"/>
                <w:sz w:val="26"/>
                <w:lang w:eastAsia="en-US"/>
              </w:rPr>
              <w:t xml:space="preserve"> г.  № </w:t>
            </w:r>
            <w:r>
              <w:rPr>
                <w:rFonts w:ascii="Times New Roman" w:hAnsi="Times New Roman" w:cs="Times New Roman"/>
                <w:noProof/>
                <w:color w:val="000000" w:themeColor="text1"/>
                <w:sz w:val="26"/>
                <w:lang w:eastAsia="en-US"/>
              </w:rPr>
              <w:t>53</w:t>
            </w:r>
            <w:r w:rsidRPr="00C85AB6">
              <w:rPr>
                <w:rFonts w:ascii="Times New Roman" w:hAnsi="Times New Roman" w:cs="Times New Roman"/>
                <w:noProof/>
                <w:color w:val="000000" w:themeColor="text1"/>
                <w:sz w:val="26"/>
                <w:lang w:eastAsia="en-US"/>
              </w:rPr>
              <w:t>-</w:t>
            </w:r>
            <w:r>
              <w:rPr>
                <w:rFonts w:ascii="Times New Roman" w:hAnsi="Times New Roman" w:cs="Times New Roman"/>
                <w:noProof/>
                <w:color w:val="000000" w:themeColor="text1"/>
                <w:sz w:val="26"/>
                <w:lang w:eastAsia="en-US"/>
              </w:rPr>
              <w:t>2</w:t>
            </w:r>
          </w:p>
          <w:p w:rsidR="00A96B61" w:rsidRPr="00C85AB6" w:rsidRDefault="00A96B61" w:rsidP="00A96B61">
            <w:pPr>
              <w:spacing w:line="276" w:lineRule="auto"/>
              <w:jc w:val="center"/>
              <w:rPr>
                <w:noProof/>
                <w:color w:val="000000" w:themeColor="text1"/>
                <w:sz w:val="26"/>
                <w:lang w:eastAsia="en-US"/>
              </w:rPr>
            </w:pPr>
            <w:r w:rsidRPr="00C85AB6">
              <w:rPr>
                <w:noProof/>
                <w:color w:val="000000" w:themeColor="text1"/>
                <w:sz w:val="26"/>
                <w:lang w:eastAsia="en-US"/>
              </w:rPr>
              <w:t>с. МАЛЫЕ ЯУШИ</w:t>
            </w:r>
          </w:p>
        </w:tc>
      </w:tr>
    </w:tbl>
    <w:p w:rsidR="00A96B61" w:rsidRDefault="00A96B61" w:rsidP="00A96B61">
      <w:pPr>
        <w:pStyle w:val="ac"/>
        <w:ind w:right="5386"/>
        <w:jc w:val="both"/>
        <w:rPr>
          <w:b/>
          <w:sz w:val="26"/>
          <w:szCs w:val="26"/>
        </w:rPr>
      </w:pPr>
    </w:p>
    <w:p w:rsidR="00A96B61" w:rsidRPr="00C81D73" w:rsidRDefault="00A96B61" w:rsidP="00A96B61">
      <w:pPr>
        <w:pStyle w:val="ac"/>
        <w:ind w:right="5386"/>
        <w:jc w:val="both"/>
        <w:rPr>
          <w:b/>
          <w:sz w:val="26"/>
          <w:szCs w:val="26"/>
        </w:rPr>
      </w:pPr>
      <w:r w:rsidRPr="00C81D73">
        <w:rPr>
          <w:b/>
          <w:sz w:val="26"/>
          <w:szCs w:val="26"/>
        </w:rPr>
        <w:t>О</w:t>
      </w:r>
      <w:r>
        <w:rPr>
          <w:b/>
          <w:sz w:val="26"/>
          <w:szCs w:val="26"/>
        </w:rPr>
        <w:t xml:space="preserve"> Порядке принятия решения</w:t>
      </w:r>
      <w:r w:rsidRPr="00C81D73">
        <w:rPr>
          <w:b/>
          <w:sz w:val="26"/>
          <w:szCs w:val="26"/>
        </w:rPr>
        <w:t xml:space="preserve"> о применении</w:t>
      </w:r>
      <w:r>
        <w:rPr>
          <w:b/>
          <w:sz w:val="26"/>
          <w:szCs w:val="26"/>
        </w:rPr>
        <w:t xml:space="preserve"> </w:t>
      </w:r>
      <w:r w:rsidRPr="00C81D73">
        <w:rPr>
          <w:b/>
          <w:sz w:val="26"/>
          <w:szCs w:val="26"/>
        </w:rPr>
        <w:t>к депутату, выбо</w:t>
      </w:r>
      <w:r w:rsidRPr="00C81D73">
        <w:rPr>
          <w:b/>
          <w:sz w:val="26"/>
          <w:szCs w:val="26"/>
        </w:rPr>
        <w:t>р</w:t>
      </w:r>
      <w:r w:rsidRPr="00C81D73">
        <w:rPr>
          <w:b/>
          <w:sz w:val="26"/>
          <w:szCs w:val="26"/>
        </w:rPr>
        <w:t>ному должностному лицу мес</w:t>
      </w:r>
      <w:r w:rsidRPr="00C81D73">
        <w:rPr>
          <w:b/>
          <w:sz w:val="26"/>
          <w:szCs w:val="26"/>
        </w:rPr>
        <w:t>т</w:t>
      </w:r>
      <w:r w:rsidRPr="00C81D73">
        <w:rPr>
          <w:b/>
          <w:sz w:val="26"/>
          <w:szCs w:val="26"/>
        </w:rPr>
        <w:t>ного самоуправления мер</w:t>
      </w:r>
      <w:r>
        <w:rPr>
          <w:b/>
          <w:sz w:val="26"/>
          <w:szCs w:val="26"/>
        </w:rPr>
        <w:t xml:space="preserve"> </w:t>
      </w:r>
      <w:r w:rsidRPr="00C81D73">
        <w:rPr>
          <w:b/>
          <w:sz w:val="26"/>
          <w:szCs w:val="26"/>
        </w:rPr>
        <w:t>отве</w:t>
      </w:r>
      <w:r w:rsidRPr="00C81D73">
        <w:rPr>
          <w:b/>
          <w:sz w:val="26"/>
          <w:szCs w:val="26"/>
        </w:rPr>
        <w:t>т</w:t>
      </w:r>
      <w:r w:rsidRPr="00C81D73">
        <w:rPr>
          <w:b/>
          <w:sz w:val="26"/>
          <w:szCs w:val="26"/>
        </w:rPr>
        <w:t xml:space="preserve">ственности, указанных в части </w:t>
      </w:r>
      <w:r>
        <w:rPr>
          <w:b/>
          <w:sz w:val="26"/>
          <w:szCs w:val="26"/>
        </w:rPr>
        <w:t>5.4.1 статьи 35 З</w:t>
      </w:r>
      <w:r w:rsidRPr="00C81D73">
        <w:rPr>
          <w:b/>
          <w:sz w:val="26"/>
          <w:szCs w:val="26"/>
        </w:rPr>
        <w:t>акона</w:t>
      </w:r>
      <w:r>
        <w:rPr>
          <w:b/>
          <w:sz w:val="26"/>
          <w:szCs w:val="26"/>
        </w:rPr>
        <w:t xml:space="preserve"> Чува</w:t>
      </w:r>
      <w:r>
        <w:rPr>
          <w:b/>
          <w:sz w:val="26"/>
          <w:szCs w:val="26"/>
        </w:rPr>
        <w:t>ш</w:t>
      </w:r>
      <w:r>
        <w:rPr>
          <w:b/>
          <w:sz w:val="26"/>
          <w:szCs w:val="26"/>
        </w:rPr>
        <w:t>ской Республики</w:t>
      </w:r>
      <w:r w:rsidRPr="00C81D73">
        <w:rPr>
          <w:b/>
          <w:sz w:val="26"/>
          <w:szCs w:val="26"/>
        </w:rPr>
        <w:t xml:space="preserve"> </w:t>
      </w:r>
      <w:r>
        <w:rPr>
          <w:b/>
          <w:sz w:val="26"/>
          <w:szCs w:val="26"/>
        </w:rPr>
        <w:t>«О</w:t>
      </w:r>
      <w:r w:rsidRPr="00C81D73">
        <w:rPr>
          <w:b/>
          <w:sz w:val="26"/>
          <w:szCs w:val="26"/>
        </w:rPr>
        <w:t xml:space="preserve">б </w:t>
      </w:r>
      <w:r>
        <w:rPr>
          <w:b/>
          <w:sz w:val="26"/>
          <w:szCs w:val="26"/>
        </w:rPr>
        <w:t>организ</w:t>
      </w:r>
      <w:r>
        <w:rPr>
          <w:b/>
          <w:sz w:val="26"/>
          <w:szCs w:val="26"/>
        </w:rPr>
        <w:t>а</w:t>
      </w:r>
      <w:r>
        <w:rPr>
          <w:b/>
          <w:sz w:val="26"/>
          <w:szCs w:val="26"/>
        </w:rPr>
        <w:t>ции местного самоуправления в Чувашской Республике»</w:t>
      </w:r>
    </w:p>
    <w:p w:rsidR="00A96B61" w:rsidRPr="00C81D73" w:rsidRDefault="00A96B61" w:rsidP="00A96B61">
      <w:pPr>
        <w:pStyle w:val="ac"/>
        <w:ind w:right="5386" w:firstLine="709"/>
        <w:jc w:val="both"/>
        <w:rPr>
          <w:sz w:val="26"/>
          <w:szCs w:val="26"/>
        </w:rPr>
      </w:pPr>
    </w:p>
    <w:p w:rsidR="00A96B61" w:rsidRDefault="00A96B61" w:rsidP="00A96B61">
      <w:pPr>
        <w:pStyle w:val="ac"/>
        <w:ind w:firstLine="709"/>
        <w:jc w:val="both"/>
        <w:rPr>
          <w:sz w:val="26"/>
          <w:szCs w:val="26"/>
        </w:rPr>
      </w:pPr>
      <w:proofErr w:type="gramStart"/>
      <w:r w:rsidRPr="00C81D73">
        <w:rPr>
          <w:sz w:val="26"/>
          <w:szCs w:val="26"/>
        </w:rPr>
        <w:t>В соответствии с</w:t>
      </w:r>
      <w:r>
        <w:rPr>
          <w:sz w:val="26"/>
          <w:szCs w:val="26"/>
        </w:rPr>
        <w:t xml:space="preserve"> частью 3 статьи 6.1 Закона Чувашской Республики от </w:t>
      </w:r>
      <w:r>
        <w:rPr>
          <w:sz w:val="26"/>
          <w:szCs w:val="26"/>
        </w:rPr>
        <w:br/>
        <w:t>29 августа 2017 г. № 46 «</w:t>
      </w:r>
      <w:r w:rsidRPr="001C15E7">
        <w:rPr>
          <w:sz w:val="26"/>
          <w:szCs w:val="26"/>
        </w:rPr>
        <w:t>О представлении гражданами, претендующими на зам</w:t>
      </w:r>
      <w:r w:rsidRPr="001C15E7">
        <w:rPr>
          <w:sz w:val="26"/>
          <w:szCs w:val="26"/>
        </w:rPr>
        <w:t>е</w:t>
      </w:r>
      <w:r w:rsidRPr="001C15E7">
        <w:rPr>
          <w:sz w:val="26"/>
          <w:szCs w:val="26"/>
        </w:rPr>
        <w:t>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w:t>
      </w:r>
      <w:bookmarkStart w:id="4" w:name="_GoBack"/>
      <w:bookmarkEnd w:id="4"/>
      <w:r w:rsidRPr="001C15E7">
        <w:rPr>
          <w:sz w:val="26"/>
          <w:szCs w:val="26"/>
        </w:rPr>
        <w:t>едений и принятии решения о применении мер ответственности за представление</w:t>
      </w:r>
      <w:proofErr w:type="gramEnd"/>
      <w:r w:rsidRPr="001C15E7">
        <w:rPr>
          <w:sz w:val="26"/>
          <w:szCs w:val="26"/>
        </w:rPr>
        <w:t xml:space="preserve"> недостоверных или неполных таких свед</w:t>
      </w:r>
      <w:r w:rsidRPr="001C15E7">
        <w:rPr>
          <w:sz w:val="26"/>
          <w:szCs w:val="26"/>
        </w:rPr>
        <w:t>е</w:t>
      </w:r>
      <w:r w:rsidRPr="001C15E7">
        <w:rPr>
          <w:sz w:val="26"/>
          <w:szCs w:val="26"/>
        </w:rPr>
        <w:t>ний</w:t>
      </w:r>
      <w:r>
        <w:rPr>
          <w:sz w:val="26"/>
          <w:szCs w:val="26"/>
        </w:rPr>
        <w:t xml:space="preserve">» Собрание депутатов Малояушского </w:t>
      </w:r>
      <w:r w:rsidRPr="00457210">
        <w:rPr>
          <w:sz w:val="26"/>
          <w:szCs w:val="26"/>
        </w:rPr>
        <w:t>сельско</w:t>
      </w:r>
      <w:r>
        <w:rPr>
          <w:sz w:val="26"/>
          <w:szCs w:val="26"/>
        </w:rPr>
        <w:t>го</w:t>
      </w:r>
      <w:r w:rsidRPr="00457210">
        <w:rPr>
          <w:sz w:val="26"/>
          <w:szCs w:val="26"/>
        </w:rPr>
        <w:t xml:space="preserve"> поселени</w:t>
      </w:r>
      <w:r>
        <w:rPr>
          <w:sz w:val="26"/>
          <w:szCs w:val="26"/>
        </w:rPr>
        <w:t>я</w:t>
      </w:r>
      <w:r w:rsidRPr="00457210">
        <w:rPr>
          <w:sz w:val="26"/>
          <w:szCs w:val="26"/>
        </w:rPr>
        <w:t xml:space="preserve"> Вурнарского района Чувашской Республики</w:t>
      </w:r>
      <w:r>
        <w:rPr>
          <w:sz w:val="26"/>
          <w:szCs w:val="26"/>
        </w:rPr>
        <w:t xml:space="preserve"> </w:t>
      </w:r>
      <w:proofErr w:type="spellStart"/>
      <w:proofErr w:type="gramStart"/>
      <w:r>
        <w:rPr>
          <w:sz w:val="26"/>
          <w:szCs w:val="26"/>
        </w:rPr>
        <w:t>р</w:t>
      </w:r>
      <w:proofErr w:type="spellEnd"/>
      <w:proofErr w:type="gramEnd"/>
      <w:r>
        <w:rPr>
          <w:sz w:val="26"/>
          <w:szCs w:val="26"/>
        </w:rPr>
        <w:t xml:space="preserve"> е </w:t>
      </w:r>
      <w:proofErr w:type="spellStart"/>
      <w:r>
        <w:rPr>
          <w:sz w:val="26"/>
          <w:szCs w:val="26"/>
        </w:rPr>
        <w:t>ш</w:t>
      </w:r>
      <w:proofErr w:type="spellEnd"/>
      <w:r>
        <w:rPr>
          <w:sz w:val="26"/>
          <w:szCs w:val="26"/>
        </w:rPr>
        <w:t xml:space="preserve"> и л о:</w:t>
      </w:r>
    </w:p>
    <w:p w:rsidR="00A96B61" w:rsidRPr="00C81D73" w:rsidRDefault="00A96B61" w:rsidP="00A96B61">
      <w:pPr>
        <w:pStyle w:val="ac"/>
        <w:ind w:firstLine="709"/>
        <w:jc w:val="both"/>
        <w:rPr>
          <w:sz w:val="26"/>
          <w:szCs w:val="26"/>
        </w:rPr>
      </w:pPr>
      <w:r w:rsidRPr="00C81D73">
        <w:rPr>
          <w:sz w:val="26"/>
          <w:szCs w:val="26"/>
        </w:rPr>
        <w:t xml:space="preserve">1. Утвердить </w:t>
      </w:r>
      <w:hyperlink w:anchor="P39" w:history="1">
        <w:r>
          <w:rPr>
            <w:sz w:val="26"/>
            <w:szCs w:val="26"/>
          </w:rPr>
          <w:t>П</w:t>
        </w:r>
        <w:r w:rsidRPr="001C15E7">
          <w:rPr>
            <w:sz w:val="26"/>
            <w:szCs w:val="26"/>
          </w:rPr>
          <w:t>орядок</w:t>
        </w:r>
      </w:hyperlink>
      <w:r w:rsidRPr="00C81D73">
        <w:rPr>
          <w:sz w:val="26"/>
          <w:szCs w:val="26"/>
        </w:rPr>
        <w:t xml:space="preserve"> принятия решени</w:t>
      </w:r>
      <w:r>
        <w:rPr>
          <w:sz w:val="26"/>
          <w:szCs w:val="26"/>
        </w:rPr>
        <w:t>я</w:t>
      </w:r>
      <w:r w:rsidRPr="00C81D73">
        <w:rPr>
          <w:sz w:val="26"/>
          <w:szCs w:val="26"/>
        </w:rPr>
        <w:t xml:space="preserve"> о применении к депутату, выбо</w:t>
      </w:r>
      <w:r w:rsidRPr="00C81D73">
        <w:rPr>
          <w:sz w:val="26"/>
          <w:szCs w:val="26"/>
        </w:rPr>
        <w:t>р</w:t>
      </w:r>
      <w:r w:rsidRPr="00C81D73">
        <w:rPr>
          <w:sz w:val="26"/>
          <w:szCs w:val="26"/>
        </w:rPr>
        <w:t xml:space="preserve">ному должностному лицу местного самоуправления мер ответственности, </w:t>
      </w:r>
      <w:r w:rsidRPr="001C15E7">
        <w:rPr>
          <w:sz w:val="26"/>
          <w:szCs w:val="26"/>
        </w:rPr>
        <w:t>указа</w:t>
      </w:r>
      <w:r w:rsidRPr="001C15E7">
        <w:rPr>
          <w:sz w:val="26"/>
          <w:szCs w:val="26"/>
        </w:rPr>
        <w:t>н</w:t>
      </w:r>
      <w:r w:rsidRPr="001C15E7">
        <w:rPr>
          <w:sz w:val="26"/>
          <w:szCs w:val="26"/>
        </w:rPr>
        <w:t>ных в части 5.4.1 статьи 35 Закона Чувашской Республики «Об организации мес</w:t>
      </w:r>
      <w:r w:rsidRPr="001C15E7">
        <w:rPr>
          <w:sz w:val="26"/>
          <w:szCs w:val="26"/>
        </w:rPr>
        <w:t>т</w:t>
      </w:r>
      <w:r w:rsidRPr="001C15E7">
        <w:rPr>
          <w:sz w:val="26"/>
          <w:szCs w:val="26"/>
        </w:rPr>
        <w:t>ного самоуправления в Чувашской Республике»</w:t>
      </w:r>
      <w:r>
        <w:rPr>
          <w:sz w:val="26"/>
          <w:szCs w:val="26"/>
        </w:rPr>
        <w:t xml:space="preserve"> </w:t>
      </w:r>
      <w:r w:rsidRPr="00C81D73">
        <w:rPr>
          <w:sz w:val="26"/>
          <w:szCs w:val="26"/>
        </w:rPr>
        <w:t>согласно приложению.</w:t>
      </w:r>
    </w:p>
    <w:p w:rsidR="00A96B61" w:rsidRDefault="00A96B61" w:rsidP="00A96B61">
      <w:pPr>
        <w:pStyle w:val="ac"/>
        <w:ind w:firstLine="709"/>
        <w:jc w:val="both"/>
        <w:rPr>
          <w:sz w:val="26"/>
          <w:szCs w:val="26"/>
        </w:rPr>
      </w:pPr>
      <w:r>
        <w:rPr>
          <w:sz w:val="26"/>
          <w:szCs w:val="26"/>
        </w:rPr>
        <w:t>2</w:t>
      </w:r>
      <w:r w:rsidRPr="00C81D73">
        <w:rPr>
          <w:sz w:val="26"/>
          <w:szCs w:val="26"/>
        </w:rPr>
        <w:t xml:space="preserve">. </w:t>
      </w:r>
      <w:r>
        <w:rPr>
          <w:sz w:val="26"/>
          <w:szCs w:val="26"/>
        </w:rPr>
        <w:t>Настоящее решение вступает в силу со дня его официального опубликов</w:t>
      </w:r>
      <w:r>
        <w:rPr>
          <w:sz w:val="26"/>
          <w:szCs w:val="26"/>
        </w:rPr>
        <w:t>а</w:t>
      </w:r>
      <w:r>
        <w:rPr>
          <w:sz w:val="26"/>
          <w:szCs w:val="26"/>
        </w:rPr>
        <w:t>ния.</w:t>
      </w:r>
    </w:p>
    <w:p w:rsidR="00A96B61" w:rsidRPr="00C81D73" w:rsidRDefault="00A96B61" w:rsidP="00A96B61">
      <w:pPr>
        <w:pStyle w:val="ac"/>
        <w:ind w:firstLine="709"/>
        <w:jc w:val="both"/>
        <w:rPr>
          <w:sz w:val="26"/>
          <w:szCs w:val="26"/>
        </w:rPr>
      </w:pPr>
    </w:p>
    <w:p w:rsidR="00A96B61" w:rsidRPr="00C81D73" w:rsidRDefault="00A96B61" w:rsidP="00A96B61">
      <w:pPr>
        <w:pStyle w:val="ac"/>
        <w:ind w:firstLine="709"/>
        <w:jc w:val="both"/>
        <w:rPr>
          <w:sz w:val="26"/>
          <w:szCs w:val="26"/>
        </w:rPr>
      </w:pPr>
    </w:p>
    <w:p w:rsidR="00A96B61" w:rsidRDefault="00A96B61" w:rsidP="00A96B61">
      <w:pPr>
        <w:pStyle w:val="ac"/>
        <w:jc w:val="both"/>
        <w:rPr>
          <w:sz w:val="26"/>
          <w:szCs w:val="26"/>
        </w:rPr>
      </w:pPr>
      <w:r>
        <w:rPr>
          <w:sz w:val="26"/>
          <w:szCs w:val="26"/>
        </w:rPr>
        <w:t>Глава Малояушского сельского поселения</w:t>
      </w:r>
    </w:p>
    <w:p w:rsidR="00A96B61" w:rsidRDefault="00A96B61" w:rsidP="00A96B61">
      <w:pPr>
        <w:pStyle w:val="ac"/>
        <w:jc w:val="both"/>
        <w:rPr>
          <w:sz w:val="26"/>
          <w:szCs w:val="26"/>
        </w:rPr>
      </w:pPr>
      <w:r>
        <w:rPr>
          <w:sz w:val="26"/>
          <w:szCs w:val="26"/>
        </w:rPr>
        <w:t>Вурнарского района Чувашской Республики                                             С.К.Волков</w:t>
      </w:r>
    </w:p>
    <w:p w:rsidR="00A96B61" w:rsidRDefault="00A96B61" w:rsidP="00A96B61">
      <w:pPr>
        <w:pStyle w:val="ac"/>
        <w:jc w:val="right"/>
        <w:rPr>
          <w:sz w:val="26"/>
          <w:szCs w:val="26"/>
        </w:rPr>
      </w:pPr>
    </w:p>
    <w:p w:rsidR="00A96B61" w:rsidRDefault="00A96B61" w:rsidP="00A96B61">
      <w:pPr>
        <w:pStyle w:val="ac"/>
        <w:jc w:val="right"/>
        <w:rPr>
          <w:sz w:val="26"/>
          <w:szCs w:val="26"/>
        </w:rPr>
      </w:pPr>
    </w:p>
    <w:p w:rsidR="00A96B61" w:rsidRDefault="00A96B61" w:rsidP="00A96B61">
      <w:pPr>
        <w:pStyle w:val="ac"/>
        <w:jc w:val="right"/>
        <w:rPr>
          <w:sz w:val="26"/>
          <w:szCs w:val="26"/>
        </w:rPr>
      </w:pPr>
    </w:p>
    <w:p w:rsidR="00A96B61" w:rsidRDefault="00A96B61" w:rsidP="00A96B61">
      <w:pPr>
        <w:pStyle w:val="ac"/>
        <w:jc w:val="right"/>
        <w:rPr>
          <w:sz w:val="26"/>
          <w:szCs w:val="26"/>
        </w:rPr>
      </w:pPr>
    </w:p>
    <w:p w:rsidR="00A96B61" w:rsidRDefault="00A96B61" w:rsidP="00A96B61">
      <w:pPr>
        <w:pStyle w:val="ac"/>
        <w:jc w:val="right"/>
        <w:rPr>
          <w:sz w:val="26"/>
          <w:szCs w:val="26"/>
        </w:rPr>
      </w:pPr>
    </w:p>
    <w:p w:rsidR="00A96B61" w:rsidRDefault="00A96B61" w:rsidP="00A96B61">
      <w:pPr>
        <w:pStyle w:val="ac"/>
        <w:jc w:val="right"/>
        <w:rPr>
          <w:sz w:val="26"/>
          <w:szCs w:val="26"/>
        </w:rPr>
      </w:pPr>
    </w:p>
    <w:p w:rsidR="00A96B61" w:rsidRDefault="00A96B61" w:rsidP="00A96B61">
      <w:pPr>
        <w:pStyle w:val="ac"/>
        <w:jc w:val="right"/>
        <w:rPr>
          <w:sz w:val="26"/>
          <w:szCs w:val="26"/>
        </w:rPr>
      </w:pPr>
    </w:p>
    <w:p w:rsidR="00A96B61" w:rsidRDefault="00A96B61" w:rsidP="00A96B61">
      <w:pPr>
        <w:pStyle w:val="ac"/>
        <w:jc w:val="right"/>
        <w:rPr>
          <w:sz w:val="26"/>
          <w:szCs w:val="26"/>
        </w:rPr>
      </w:pPr>
    </w:p>
    <w:p w:rsidR="00A96B61" w:rsidRDefault="00A96B61" w:rsidP="00A96B61">
      <w:pPr>
        <w:pStyle w:val="ac"/>
        <w:jc w:val="right"/>
        <w:rPr>
          <w:sz w:val="26"/>
          <w:szCs w:val="26"/>
        </w:rPr>
      </w:pPr>
    </w:p>
    <w:p w:rsidR="00A96B61" w:rsidRPr="00C81D73" w:rsidRDefault="00A96B61" w:rsidP="00A96B61">
      <w:pPr>
        <w:pStyle w:val="ac"/>
        <w:jc w:val="right"/>
        <w:rPr>
          <w:sz w:val="26"/>
          <w:szCs w:val="26"/>
        </w:rPr>
      </w:pPr>
      <w:r w:rsidRPr="00C81D73">
        <w:rPr>
          <w:sz w:val="26"/>
          <w:szCs w:val="26"/>
        </w:rPr>
        <w:lastRenderedPageBreak/>
        <w:t>Утвержден</w:t>
      </w:r>
    </w:p>
    <w:p w:rsidR="00A96B61" w:rsidRDefault="00A96B61" w:rsidP="00A96B61">
      <w:pPr>
        <w:pStyle w:val="ac"/>
        <w:jc w:val="right"/>
        <w:rPr>
          <w:sz w:val="26"/>
          <w:szCs w:val="26"/>
        </w:rPr>
      </w:pPr>
      <w:r>
        <w:rPr>
          <w:sz w:val="26"/>
          <w:szCs w:val="26"/>
        </w:rPr>
        <w:t>р</w:t>
      </w:r>
      <w:r w:rsidRPr="00C81D73">
        <w:rPr>
          <w:sz w:val="26"/>
          <w:szCs w:val="26"/>
        </w:rPr>
        <w:t>ешением</w:t>
      </w:r>
      <w:r>
        <w:rPr>
          <w:sz w:val="26"/>
          <w:szCs w:val="26"/>
        </w:rPr>
        <w:t xml:space="preserve"> Собрания депутатов</w:t>
      </w:r>
    </w:p>
    <w:p w:rsidR="00A96B61" w:rsidRDefault="00A96B61" w:rsidP="00A96B61">
      <w:pPr>
        <w:pStyle w:val="ac"/>
        <w:jc w:val="right"/>
        <w:rPr>
          <w:sz w:val="26"/>
          <w:szCs w:val="26"/>
        </w:rPr>
      </w:pPr>
      <w:r>
        <w:rPr>
          <w:sz w:val="26"/>
          <w:szCs w:val="26"/>
        </w:rPr>
        <w:t xml:space="preserve">Малояушского </w:t>
      </w:r>
      <w:r w:rsidRPr="00457210">
        <w:rPr>
          <w:sz w:val="26"/>
          <w:szCs w:val="26"/>
        </w:rPr>
        <w:t>сельско</w:t>
      </w:r>
      <w:r>
        <w:rPr>
          <w:sz w:val="26"/>
          <w:szCs w:val="26"/>
        </w:rPr>
        <w:t>го</w:t>
      </w:r>
      <w:r w:rsidRPr="00457210">
        <w:rPr>
          <w:sz w:val="26"/>
          <w:szCs w:val="26"/>
        </w:rPr>
        <w:t xml:space="preserve"> поселени</w:t>
      </w:r>
      <w:r>
        <w:rPr>
          <w:sz w:val="26"/>
          <w:szCs w:val="26"/>
        </w:rPr>
        <w:t>я</w:t>
      </w:r>
    </w:p>
    <w:p w:rsidR="00A96B61" w:rsidRDefault="00A96B61" w:rsidP="00A96B61">
      <w:pPr>
        <w:pStyle w:val="ac"/>
        <w:jc w:val="right"/>
        <w:rPr>
          <w:sz w:val="26"/>
          <w:szCs w:val="26"/>
        </w:rPr>
      </w:pPr>
      <w:r w:rsidRPr="00457210">
        <w:rPr>
          <w:sz w:val="26"/>
          <w:szCs w:val="26"/>
        </w:rPr>
        <w:t xml:space="preserve"> Вурнарского района Чувашской Республики</w:t>
      </w:r>
    </w:p>
    <w:p w:rsidR="00A96B61" w:rsidRPr="00C81D73" w:rsidRDefault="00A96B61" w:rsidP="00A96B61">
      <w:pPr>
        <w:pStyle w:val="ac"/>
        <w:jc w:val="right"/>
        <w:rPr>
          <w:sz w:val="26"/>
          <w:szCs w:val="26"/>
        </w:rPr>
      </w:pPr>
      <w:r w:rsidRPr="00C81D73">
        <w:rPr>
          <w:sz w:val="26"/>
          <w:szCs w:val="26"/>
        </w:rPr>
        <w:t xml:space="preserve"> от </w:t>
      </w:r>
      <w:r>
        <w:rPr>
          <w:sz w:val="26"/>
          <w:szCs w:val="26"/>
        </w:rPr>
        <w:t>13.12.2019 г. № 53-2</w:t>
      </w:r>
    </w:p>
    <w:p w:rsidR="00A96B61" w:rsidRPr="00C81D73" w:rsidRDefault="00A96B61" w:rsidP="00A96B61">
      <w:pPr>
        <w:pStyle w:val="ac"/>
        <w:jc w:val="right"/>
        <w:rPr>
          <w:sz w:val="26"/>
          <w:szCs w:val="26"/>
        </w:rPr>
      </w:pPr>
    </w:p>
    <w:p w:rsidR="00A96B61" w:rsidRPr="002A0D72" w:rsidRDefault="00A96B61" w:rsidP="00A96B61">
      <w:pPr>
        <w:pStyle w:val="ac"/>
        <w:jc w:val="center"/>
        <w:rPr>
          <w:b/>
          <w:sz w:val="26"/>
          <w:szCs w:val="26"/>
        </w:rPr>
      </w:pPr>
      <w:bookmarkStart w:id="5" w:name="P39"/>
      <w:bookmarkEnd w:id="5"/>
      <w:r w:rsidRPr="002A0D72">
        <w:rPr>
          <w:b/>
          <w:sz w:val="26"/>
          <w:szCs w:val="26"/>
        </w:rPr>
        <w:t xml:space="preserve">Порядок </w:t>
      </w:r>
    </w:p>
    <w:p w:rsidR="00A96B61" w:rsidRDefault="00A96B61" w:rsidP="00A96B61">
      <w:pPr>
        <w:pStyle w:val="ac"/>
        <w:jc w:val="center"/>
        <w:rPr>
          <w:b/>
          <w:sz w:val="26"/>
          <w:szCs w:val="26"/>
        </w:rPr>
      </w:pPr>
      <w:r w:rsidRPr="002A0D72">
        <w:rPr>
          <w:b/>
          <w:sz w:val="26"/>
          <w:szCs w:val="26"/>
        </w:rPr>
        <w:t xml:space="preserve">принятия решения о применении к депутату, выборному должностному </w:t>
      </w:r>
    </w:p>
    <w:p w:rsidR="00A96B61" w:rsidRDefault="00A96B61" w:rsidP="00A96B61">
      <w:pPr>
        <w:pStyle w:val="ac"/>
        <w:jc w:val="center"/>
        <w:rPr>
          <w:b/>
          <w:sz w:val="26"/>
          <w:szCs w:val="26"/>
        </w:rPr>
      </w:pPr>
      <w:r w:rsidRPr="002A0D72">
        <w:rPr>
          <w:b/>
          <w:sz w:val="26"/>
          <w:szCs w:val="26"/>
        </w:rPr>
        <w:t xml:space="preserve">лицу местного самоуправления мер ответственности, указанных в части </w:t>
      </w:r>
      <w:r>
        <w:rPr>
          <w:b/>
          <w:sz w:val="26"/>
          <w:szCs w:val="26"/>
        </w:rPr>
        <w:br/>
      </w:r>
      <w:r w:rsidRPr="002A0D72">
        <w:rPr>
          <w:b/>
          <w:sz w:val="26"/>
          <w:szCs w:val="26"/>
        </w:rPr>
        <w:t xml:space="preserve">5.4.1 статьи 35 Закона Чувашской Республики «Об организации </w:t>
      </w:r>
    </w:p>
    <w:p w:rsidR="00A96B61" w:rsidRPr="002A0D72" w:rsidRDefault="00A96B61" w:rsidP="00A96B61">
      <w:pPr>
        <w:pStyle w:val="ac"/>
        <w:jc w:val="center"/>
        <w:rPr>
          <w:b/>
          <w:sz w:val="26"/>
          <w:szCs w:val="26"/>
        </w:rPr>
      </w:pPr>
      <w:r w:rsidRPr="002A0D72">
        <w:rPr>
          <w:b/>
          <w:sz w:val="26"/>
          <w:szCs w:val="26"/>
        </w:rPr>
        <w:t>местного самоуправления в Чувашской Республике»</w:t>
      </w:r>
    </w:p>
    <w:p w:rsidR="00A96B61" w:rsidRDefault="00A96B61" w:rsidP="00A96B61">
      <w:pPr>
        <w:pStyle w:val="ac"/>
        <w:ind w:firstLine="709"/>
        <w:jc w:val="both"/>
        <w:rPr>
          <w:sz w:val="26"/>
          <w:szCs w:val="26"/>
        </w:rPr>
      </w:pPr>
    </w:p>
    <w:p w:rsidR="00A96B61" w:rsidRPr="00916080" w:rsidRDefault="00A96B61" w:rsidP="00A96B61">
      <w:pPr>
        <w:pStyle w:val="ac"/>
        <w:ind w:firstLine="709"/>
        <w:jc w:val="both"/>
        <w:rPr>
          <w:sz w:val="26"/>
          <w:szCs w:val="26"/>
        </w:rPr>
      </w:pPr>
      <w:r>
        <w:rPr>
          <w:sz w:val="26"/>
          <w:szCs w:val="26"/>
        </w:rPr>
        <w:t xml:space="preserve">1. </w:t>
      </w:r>
      <w:proofErr w:type="gramStart"/>
      <w:r w:rsidRPr="00916080">
        <w:rPr>
          <w:sz w:val="26"/>
          <w:szCs w:val="26"/>
        </w:rPr>
        <w:t xml:space="preserve">Настоящий Порядок определяет </w:t>
      </w:r>
      <w:r>
        <w:rPr>
          <w:sz w:val="26"/>
          <w:szCs w:val="26"/>
        </w:rPr>
        <w:t xml:space="preserve">порядок </w:t>
      </w:r>
      <w:r w:rsidRPr="00916080">
        <w:rPr>
          <w:sz w:val="26"/>
          <w:szCs w:val="26"/>
        </w:rPr>
        <w:t xml:space="preserve">принятия решения о применении мер ответственности к депутату, выборному должностному лицу </w:t>
      </w:r>
      <w:r>
        <w:rPr>
          <w:sz w:val="26"/>
          <w:szCs w:val="26"/>
        </w:rPr>
        <w:t xml:space="preserve">Малояушского </w:t>
      </w:r>
      <w:r w:rsidRPr="00457210">
        <w:rPr>
          <w:sz w:val="26"/>
          <w:szCs w:val="26"/>
        </w:rPr>
        <w:t>сельско</w:t>
      </w:r>
      <w:r>
        <w:rPr>
          <w:sz w:val="26"/>
          <w:szCs w:val="26"/>
        </w:rPr>
        <w:t>го</w:t>
      </w:r>
      <w:r w:rsidRPr="00457210">
        <w:rPr>
          <w:sz w:val="26"/>
          <w:szCs w:val="26"/>
        </w:rPr>
        <w:t xml:space="preserve"> поселени</w:t>
      </w:r>
      <w:r>
        <w:rPr>
          <w:sz w:val="26"/>
          <w:szCs w:val="26"/>
        </w:rPr>
        <w:t>я</w:t>
      </w:r>
      <w:r w:rsidRPr="00457210">
        <w:rPr>
          <w:sz w:val="26"/>
          <w:szCs w:val="26"/>
        </w:rPr>
        <w:t xml:space="preserve"> Вурнарского района Чувашской Республики</w:t>
      </w:r>
      <w:r w:rsidRPr="00E40F71">
        <w:rPr>
          <w:sz w:val="26"/>
          <w:szCs w:val="26"/>
        </w:rPr>
        <w:t xml:space="preserve"> </w:t>
      </w:r>
      <w:r w:rsidRPr="00916080">
        <w:rPr>
          <w:sz w:val="26"/>
          <w:szCs w:val="26"/>
        </w:rPr>
        <w:t>(далее – лица, замещающие муниципальные должности), представившим недостове</w:t>
      </w:r>
      <w:r w:rsidRPr="00916080">
        <w:rPr>
          <w:sz w:val="26"/>
          <w:szCs w:val="26"/>
        </w:rPr>
        <w:t>р</w:t>
      </w:r>
      <w:r w:rsidRPr="00916080">
        <w:rPr>
          <w:sz w:val="26"/>
          <w:szCs w:val="26"/>
        </w:rPr>
        <w:t>ные или неполные сведения о своих доходах, расходах, об имуществе и обязател</w:t>
      </w:r>
      <w:r w:rsidRPr="00916080">
        <w:rPr>
          <w:sz w:val="26"/>
          <w:szCs w:val="26"/>
        </w:rPr>
        <w:t>ь</w:t>
      </w:r>
      <w:r w:rsidRPr="00916080">
        <w:rPr>
          <w:sz w:val="26"/>
          <w:szCs w:val="26"/>
        </w:rPr>
        <w:t>ствах имущественного характера, а также сведения о доходах, расходах, об имущ</w:t>
      </w:r>
      <w:r w:rsidRPr="00916080">
        <w:rPr>
          <w:sz w:val="26"/>
          <w:szCs w:val="26"/>
        </w:rPr>
        <w:t>е</w:t>
      </w:r>
      <w:r w:rsidRPr="00916080">
        <w:rPr>
          <w:sz w:val="26"/>
          <w:szCs w:val="26"/>
        </w:rPr>
        <w:t>стве и обязательствах имущественного характера своих супруги (супруга) и нес</w:t>
      </w:r>
      <w:r w:rsidRPr="00916080">
        <w:rPr>
          <w:sz w:val="26"/>
          <w:szCs w:val="26"/>
        </w:rPr>
        <w:t>о</w:t>
      </w:r>
      <w:r w:rsidRPr="00916080">
        <w:rPr>
          <w:sz w:val="26"/>
          <w:szCs w:val="26"/>
        </w:rPr>
        <w:t>вершеннолетних детей</w:t>
      </w:r>
      <w:proofErr w:type="gramEnd"/>
      <w:r w:rsidRPr="00916080">
        <w:rPr>
          <w:sz w:val="26"/>
          <w:szCs w:val="26"/>
        </w:rPr>
        <w:t>, если искажение этих сведений является несущественным.</w:t>
      </w:r>
    </w:p>
    <w:p w:rsidR="00A96B61" w:rsidRDefault="00A96B61" w:rsidP="00A96B61">
      <w:pPr>
        <w:pStyle w:val="ac"/>
        <w:ind w:firstLine="709"/>
        <w:jc w:val="both"/>
        <w:rPr>
          <w:sz w:val="26"/>
          <w:szCs w:val="26"/>
        </w:rPr>
      </w:pPr>
      <w:r>
        <w:rPr>
          <w:sz w:val="26"/>
          <w:szCs w:val="26"/>
        </w:rPr>
        <w:t xml:space="preserve">2. </w:t>
      </w:r>
      <w:proofErr w:type="gramStart"/>
      <w:r>
        <w:rPr>
          <w:sz w:val="26"/>
          <w:szCs w:val="26"/>
        </w:rPr>
        <w:t>К лицам, замещающим муниципальную должность</w:t>
      </w:r>
      <w:r w:rsidRPr="00C81D73">
        <w:rPr>
          <w:sz w:val="26"/>
          <w:szCs w:val="26"/>
        </w:rPr>
        <w:t>, представившим н</w:t>
      </w:r>
      <w:r w:rsidRPr="00C81D73">
        <w:rPr>
          <w:sz w:val="26"/>
          <w:szCs w:val="26"/>
        </w:rPr>
        <w:t>е</w:t>
      </w:r>
      <w:r w:rsidRPr="00C81D73">
        <w:rPr>
          <w:sz w:val="26"/>
          <w:szCs w:val="26"/>
        </w:rPr>
        <w:t>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w:t>
      </w:r>
      <w:r w:rsidRPr="00C81D73">
        <w:rPr>
          <w:sz w:val="26"/>
          <w:szCs w:val="26"/>
        </w:rPr>
        <w:t>т</w:t>
      </w:r>
      <w:r w:rsidRPr="00C81D73">
        <w:rPr>
          <w:sz w:val="26"/>
          <w:szCs w:val="26"/>
        </w:rPr>
        <w:t xml:space="preserve">венным, </w:t>
      </w:r>
      <w:r>
        <w:rPr>
          <w:sz w:val="26"/>
          <w:szCs w:val="26"/>
        </w:rPr>
        <w:t xml:space="preserve">Собранием депутатов Малояушского </w:t>
      </w:r>
      <w:r w:rsidRPr="00457210">
        <w:rPr>
          <w:sz w:val="26"/>
          <w:szCs w:val="26"/>
        </w:rPr>
        <w:t>сельско</w:t>
      </w:r>
      <w:r>
        <w:rPr>
          <w:sz w:val="26"/>
          <w:szCs w:val="26"/>
        </w:rPr>
        <w:t>го</w:t>
      </w:r>
      <w:r w:rsidRPr="00457210">
        <w:rPr>
          <w:sz w:val="26"/>
          <w:szCs w:val="26"/>
        </w:rPr>
        <w:t xml:space="preserve"> поселени</w:t>
      </w:r>
      <w:r>
        <w:rPr>
          <w:sz w:val="26"/>
          <w:szCs w:val="26"/>
        </w:rPr>
        <w:t>я</w:t>
      </w:r>
      <w:r w:rsidRPr="00457210">
        <w:rPr>
          <w:sz w:val="26"/>
          <w:szCs w:val="26"/>
        </w:rPr>
        <w:t xml:space="preserve"> Вурнарск</w:t>
      </w:r>
      <w:r w:rsidRPr="00457210">
        <w:rPr>
          <w:sz w:val="26"/>
          <w:szCs w:val="26"/>
        </w:rPr>
        <w:t>о</w:t>
      </w:r>
      <w:r w:rsidRPr="00457210">
        <w:rPr>
          <w:sz w:val="26"/>
          <w:szCs w:val="26"/>
        </w:rPr>
        <w:t>го района Чувашской Республики</w:t>
      </w:r>
      <w:r w:rsidRPr="00C81D73">
        <w:rPr>
          <w:sz w:val="26"/>
          <w:szCs w:val="26"/>
        </w:rPr>
        <w:t xml:space="preserve"> могут быть применены меры ответственности</w:t>
      </w:r>
      <w:r>
        <w:rPr>
          <w:sz w:val="26"/>
          <w:szCs w:val="26"/>
        </w:rPr>
        <w:t xml:space="preserve">, </w:t>
      </w:r>
      <w:r w:rsidRPr="00C802D0">
        <w:rPr>
          <w:sz w:val="26"/>
          <w:szCs w:val="26"/>
        </w:rPr>
        <w:t>указанные в</w:t>
      </w:r>
      <w:proofErr w:type="gramEnd"/>
      <w:r w:rsidRPr="00C802D0">
        <w:rPr>
          <w:sz w:val="26"/>
          <w:szCs w:val="26"/>
        </w:rPr>
        <w:t xml:space="preserve"> части 5.4.1 статьи 35 Закона Чувашской Республики «Об организации местного самоуправления в Чувашской Республике» (далее – меры ответственн</w:t>
      </w:r>
      <w:r w:rsidRPr="00C802D0">
        <w:rPr>
          <w:sz w:val="26"/>
          <w:szCs w:val="26"/>
        </w:rPr>
        <w:t>о</w:t>
      </w:r>
      <w:r w:rsidRPr="00C802D0">
        <w:rPr>
          <w:sz w:val="26"/>
          <w:szCs w:val="26"/>
        </w:rPr>
        <w:t>сти)</w:t>
      </w:r>
      <w:r>
        <w:rPr>
          <w:sz w:val="26"/>
          <w:szCs w:val="26"/>
        </w:rPr>
        <w:t>.</w:t>
      </w:r>
    </w:p>
    <w:p w:rsidR="00A96B61" w:rsidRDefault="00A96B61" w:rsidP="00A96B61">
      <w:pPr>
        <w:pStyle w:val="ac"/>
        <w:ind w:firstLine="709"/>
        <w:jc w:val="both"/>
        <w:rPr>
          <w:sz w:val="26"/>
          <w:szCs w:val="26"/>
        </w:rPr>
      </w:pPr>
      <w:r>
        <w:rPr>
          <w:sz w:val="26"/>
          <w:szCs w:val="26"/>
        </w:rPr>
        <w:t xml:space="preserve">3. </w:t>
      </w:r>
      <w:proofErr w:type="gramStart"/>
      <w:r>
        <w:rPr>
          <w:sz w:val="26"/>
          <w:szCs w:val="26"/>
        </w:rPr>
        <w:t xml:space="preserve">Мера ответственности </w:t>
      </w:r>
      <w:r w:rsidRPr="00C802D0">
        <w:rPr>
          <w:sz w:val="26"/>
          <w:szCs w:val="26"/>
        </w:rPr>
        <w:t>применя</w:t>
      </w:r>
      <w:r>
        <w:rPr>
          <w:sz w:val="26"/>
          <w:szCs w:val="26"/>
        </w:rPr>
        <w:t>е</w:t>
      </w:r>
      <w:r w:rsidRPr="00C802D0">
        <w:rPr>
          <w:sz w:val="26"/>
          <w:szCs w:val="26"/>
        </w:rPr>
        <w:t>тся к лицу, замещающему муниципал</w:t>
      </w:r>
      <w:r w:rsidRPr="00C802D0">
        <w:rPr>
          <w:sz w:val="26"/>
          <w:szCs w:val="26"/>
        </w:rPr>
        <w:t>ь</w:t>
      </w:r>
      <w:r w:rsidRPr="00C802D0">
        <w:rPr>
          <w:sz w:val="26"/>
          <w:szCs w:val="26"/>
        </w:rPr>
        <w:t xml:space="preserve">ную должность, на основании </w:t>
      </w:r>
      <w:r>
        <w:rPr>
          <w:sz w:val="26"/>
          <w:szCs w:val="26"/>
        </w:rPr>
        <w:t xml:space="preserve">поступивших </w:t>
      </w:r>
      <w:r w:rsidRPr="00C802D0">
        <w:rPr>
          <w:sz w:val="26"/>
          <w:szCs w:val="26"/>
        </w:rPr>
        <w:t>результатов проверки</w:t>
      </w:r>
      <w:r>
        <w:rPr>
          <w:sz w:val="26"/>
          <w:szCs w:val="26"/>
        </w:rPr>
        <w:t xml:space="preserve">, проведенной по решению Главы Чувашской Республики </w:t>
      </w:r>
      <w:r w:rsidRPr="00C802D0">
        <w:rPr>
          <w:sz w:val="26"/>
          <w:szCs w:val="26"/>
        </w:rPr>
        <w:t xml:space="preserve">в </w:t>
      </w:r>
      <w:r>
        <w:rPr>
          <w:sz w:val="26"/>
          <w:szCs w:val="26"/>
        </w:rPr>
        <w:t>порядке, установленном</w:t>
      </w:r>
      <w:r w:rsidRPr="00C802D0">
        <w:rPr>
          <w:sz w:val="26"/>
          <w:szCs w:val="26"/>
        </w:rPr>
        <w:t xml:space="preserve"> Законом Чувашской Республики «О представлении гражданами, претендующими на замещ</w:t>
      </w:r>
      <w:r w:rsidRPr="00C802D0">
        <w:rPr>
          <w:sz w:val="26"/>
          <w:szCs w:val="26"/>
        </w:rPr>
        <w:t>е</w:t>
      </w:r>
      <w:r w:rsidRPr="00C802D0">
        <w:rPr>
          <w:sz w:val="26"/>
          <w:szCs w:val="26"/>
        </w:rPr>
        <w:t>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w:t>
      </w:r>
      <w:r w:rsidRPr="00C802D0">
        <w:rPr>
          <w:sz w:val="26"/>
          <w:szCs w:val="26"/>
        </w:rPr>
        <w:t>о</w:t>
      </w:r>
      <w:r w:rsidRPr="00C802D0">
        <w:rPr>
          <w:sz w:val="26"/>
          <w:szCs w:val="26"/>
        </w:rPr>
        <w:t>верности и полноты указанных сведений</w:t>
      </w:r>
      <w:proofErr w:type="gramEnd"/>
      <w:r w:rsidRPr="00C802D0">
        <w:rPr>
          <w:sz w:val="26"/>
          <w:szCs w:val="26"/>
        </w:rPr>
        <w:t xml:space="preserve"> </w:t>
      </w:r>
      <w:proofErr w:type="gramStart"/>
      <w:r w:rsidRPr="00C802D0">
        <w:rPr>
          <w:sz w:val="26"/>
          <w:szCs w:val="26"/>
        </w:rPr>
        <w:t>и принятии решения о применении мер ответственности за представление недостоверных или неполных таких сведений»</w:t>
      </w:r>
      <w:r>
        <w:rPr>
          <w:sz w:val="26"/>
          <w:szCs w:val="26"/>
        </w:rPr>
        <w:t xml:space="preserve"> (далее – результаты проверки), </w:t>
      </w:r>
      <w:r w:rsidRPr="00C802D0">
        <w:rPr>
          <w:sz w:val="26"/>
          <w:szCs w:val="26"/>
        </w:rPr>
        <w:t xml:space="preserve">а в случае, если результаты проверки направлялись в </w:t>
      </w:r>
      <w:r>
        <w:rPr>
          <w:sz w:val="26"/>
          <w:szCs w:val="26"/>
        </w:rPr>
        <w:t>комиссию Вурнарского района</w:t>
      </w:r>
      <w:r w:rsidRPr="00A96B61">
        <w:rPr>
          <w:i/>
          <w:sz w:val="26"/>
          <w:szCs w:val="26"/>
        </w:rPr>
        <w:t xml:space="preserve"> </w:t>
      </w:r>
      <w:r>
        <w:rPr>
          <w:i/>
          <w:sz w:val="26"/>
          <w:szCs w:val="26"/>
        </w:rPr>
        <w:t xml:space="preserve"> </w:t>
      </w:r>
      <w:r w:rsidRPr="00A96B61">
        <w:rPr>
          <w:sz w:val="26"/>
          <w:szCs w:val="26"/>
        </w:rPr>
        <w:t>по урегулированию конфликта интересов в отношении лиц, замещающих муниципал</w:t>
      </w:r>
      <w:r w:rsidRPr="00A96B61">
        <w:rPr>
          <w:sz w:val="26"/>
          <w:szCs w:val="26"/>
        </w:rPr>
        <w:t>ь</w:t>
      </w:r>
      <w:r w:rsidRPr="00A96B61">
        <w:rPr>
          <w:sz w:val="26"/>
          <w:szCs w:val="26"/>
        </w:rPr>
        <w:t>ные должности</w:t>
      </w:r>
      <w:r w:rsidRPr="00C802D0">
        <w:rPr>
          <w:sz w:val="26"/>
          <w:szCs w:val="26"/>
        </w:rPr>
        <w:t xml:space="preserve"> и на основании рекомендации </w:t>
      </w:r>
      <w:r>
        <w:rPr>
          <w:sz w:val="26"/>
          <w:szCs w:val="26"/>
        </w:rPr>
        <w:t>данной</w:t>
      </w:r>
      <w:r w:rsidRPr="00C802D0">
        <w:rPr>
          <w:sz w:val="26"/>
          <w:szCs w:val="26"/>
        </w:rPr>
        <w:t xml:space="preserve"> комиссии, не позднее шести месяцев со дня поступления в </w:t>
      </w:r>
      <w:r>
        <w:rPr>
          <w:sz w:val="26"/>
          <w:szCs w:val="26"/>
        </w:rPr>
        <w:t>Малояушское</w:t>
      </w:r>
      <w:r w:rsidRPr="00457210">
        <w:rPr>
          <w:sz w:val="26"/>
          <w:szCs w:val="26"/>
        </w:rPr>
        <w:t xml:space="preserve"> сельско</w:t>
      </w:r>
      <w:r>
        <w:rPr>
          <w:sz w:val="26"/>
          <w:szCs w:val="26"/>
        </w:rPr>
        <w:t>е</w:t>
      </w:r>
      <w:r w:rsidRPr="00457210">
        <w:rPr>
          <w:sz w:val="26"/>
          <w:szCs w:val="26"/>
        </w:rPr>
        <w:t xml:space="preserve"> поселени</w:t>
      </w:r>
      <w:r>
        <w:rPr>
          <w:sz w:val="26"/>
          <w:szCs w:val="26"/>
        </w:rPr>
        <w:t>е</w:t>
      </w:r>
      <w:r w:rsidRPr="00457210">
        <w:rPr>
          <w:sz w:val="26"/>
          <w:szCs w:val="26"/>
        </w:rPr>
        <w:t xml:space="preserve"> Вурнарского района Чувашской Республики</w:t>
      </w:r>
      <w:r w:rsidRPr="00C802D0">
        <w:rPr>
          <w:sz w:val="26"/>
          <w:szCs w:val="26"/>
        </w:rPr>
        <w:t xml:space="preserve"> результатов</w:t>
      </w:r>
      <w:proofErr w:type="gramEnd"/>
      <w:r w:rsidRPr="00C802D0">
        <w:rPr>
          <w:sz w:val="26"/>
          <w:szCs w:val="26"/>
        </w:rPr>
        <w:t xml:space="preserve"> проверки и не поз</w:t>
      </w:r>
      <w:r w:rsidRPr="00C802D0">
        <w:rPr>
          <w:sz w:val="26"/>
          <w:szCs w:val="26"/>
        </w:rPr>
        <w:t>д</w:t>
      </w:r>
      <w:r w:rsidRPr="00C802D0">
        <w:rPr>
          <w:sz w:val="26"/>
          <w:szCs w:val="26"/>
        </w:rPr>
        <w:t>нее трех лет со дня совершения лицом, замещающим муниципальную должность, коррупционного правонарушения.</w:t>
      </w:r>
    </w:p>
    <w:p w:rsidR="00A96B61" w:rsidRDefault="00A96B61" w:rsidP="00A96B61">
      <w:pPr>
        <w:pStyle w:val="ac"/>
        <w:ind w:firstLine="709"/>
        <w:jc w:val="both"/>
        <w:rPr>
          <w:sz w:val="26"/>
          <w:szCs w:val="26"/>
        </w:rPr>
      </w:pPr>
      <w:r>
        <w:rPr>
          <w:sz w:val="26"/>
          <w:szCs w:val="26"/>
        </w:rPr>
        <w:t>4. Вопрос о применении меры ответственности к лицу, замещающему муниципальную должность,</w:t>
      </w:r>
      <w:r w:rsidRPr="00DE042A">
        <w:rPr>
          <w:sz w:val="26"/>
          <w:szCs w:val="26"/>
        </w:rPr>
        <w:t xml:space="preserve"> </w:t>
      </w:r>
      <w:proofErr w:type="gramStart"/>
      <w:r w:rsidRPr="00C81D73">
        <w:rPr>
          <w:sz w:val="26"/>
          <w:szCs w:val="26"/>
        </w:rPr>
        <w:t>включается в повестку дня ближайшего заседания</w:t>
      </w:r>
      <w:r w:rsidRPr="00DE042A">
        <w:rPr>
          <w:sz w:val="26"/>
          <w:szCs w:val="26"/>
        </w:rPr>
        <w:t xml:space="preserve"> </w:t>
      </w:r>
      <w:r>
        <w:rPr>
          <w:sz w:val="26"/>
          <w:szCs w:val="26"/>
        </w:rPr>
        <w:t xml:space="preserve">Собрания депутатов Малояушского </w:t>
      </w:r>
      <w:r w:rsidRPr="00457210">
        <w:rPr>
          <w:sz w:val="26"/>
          <w:szCs w:val="26"/>
        </w:rPr>
        <w:t>сельско</w:t>
      </w:r>
      <w:r>
        <w:rPr>
          <w:sz w:val="26"/>
          <w:szCs w:val="26"/>
        </w:rPr>
        <w:t>го</w:t>
      </w:r>
      <w:r w:rsidRPr="00457210">
        <w:rPr>
          <w:sz w:val="26"/>
          <w:szCs w:val="26"/>
        </w:rPr>
        <w:t xml:space="preserve"> поселени</w:t>
      </w:r>
      <w:r>
        <w:rPr>
          <w:sz w:val="26"/>
          <w:szCs w:val="26"/>
        </w:rPr>
        <w:t>я</w:t>
      </w:r>
      <w:r w:rsidRPr="00457210">
        <w:rPr>
          <w:sz w:val="26"/>
          <w:szCs w:val="26"/>
        </w:rPr>
        <w:t xml:space="preserve"> Вурнарского района </w:t>
      </w:r>
      <w:r w:rsidRPr="00457210">
        <w:rPr>
          <w:sz w:val="26"/>
          <w:szCs w:val="26"/>
        </w:rPr>
        <w:lastRenderedPageBreak/>
        <w:t>Чува</w:t>
      </w:r>
      <w:r w:rsidRPr="00457210">
        <w:rPr>
          <w:sz w:val="26"/>
          <w:szCs w:val="26"/>
        </w:rPr>
        <w:t>ш</w:t>
      </w:r>
      <w:r w:rsidRPr="00457210">
        <w:rPr>
          <w:sz w:val="26"/>
          <w:szCs w:val="26"/>
        </w:rPr>
        <w:t>ской Республики</w:t>
      </w:r>
      <w:r>
        <w:rPr>
          <w:sz w:val="26"/>
          <w:szCs w:val="26"/>
        </w:rPr>
        <w:t xml:space="preserve"> и не может</w:t>
      </w:r>
      <w:proofErr w:type="gramEnd"/>
      <w:r>
        <w:rPr>
          <w:sz w:val="26"/>
          <w:szCs w:val="26"/>
        </w:rPr>
        <w:t xml:space="preserve"> быть р</w:t>
      </w:r>
      <w:r w:rsidRPr="00DE042A">
        <w:rPr>
          <w:sz w:val="26"/>
          <w:szCs w:val="26"/>
        </w:rPr>
        <w:t>ассм</w:t>
      </w:r>
      <w:r>
        <w:rPr>
          <w:sz w:val="26"/>
          <w:szCs w:val="26"/>
        </w:rPr>
        <w:t>о</w:t>
      </w:r>
      <w:r w:rsidRPr="00DE042A">
        <w:rPr>
          <w:sz w:val="26"/>
          <w:szCs w:val="26"/>
        </w:rPr>
        <w:t>тр</w:t>
      </w:r>
      <w:r>
        <w:rPr>
          <w:sz w:val="26"/>
          <w:szCs w:val="26"/>
        </w:rPr>
        <w:t>ен позднее</w:t>
      </w:r>
      <w:r w:rsidRPr="00DE042A">
        <w:rPr>
          <w:sz w:val="26"/>
          <w:szCs w:val="26"/>
        </w:rPr>
        <w:t xml:space="preserve"> трех месяцев со дня </w:t>
      </w:r>
      <w:r w:rsidRPr="000650AC">
        <w:rPr>
          <w:sz w:val="26"/>
          <w:szCs w:val="26"/>
        </w:rPr>
        <w:t>посту</w:t>
      </w:r>
      <w:r w:rsidRPr="000650AC">
        <w:rPr>
          <w:sz w:val="26"/>
          <w:szCs w:val="26"/>
        </w:rPr>
        <w:t>п</w:t>
      </w:r>
      <w:r w:rsidRPr="000650AC">
        <w:rPr>
          <w:sz w:val="26"/>
          <w:szCs w:val="26"/>
        </w:rPr>
        <w:t>ления результатов проверки.</w:t>
      </w:r>
      <w:r w:rsidRPr="00DE042A">
        <w:rPr>
          <w:sz w:val="26"/>
          <w:szCs w:val="26"/>
        </w:rPr>
        <w:t xml:space="preserve"> </w:t>
      </w:r>
    </w:p>
    <w:p w:rsidR="00A96B61" w:rsidRDefault="00A96B61" w:rsidP="00A96B61">
      <w:pPr>
        <w:pStyle w:val="ac"/>
        <w:ind w:firstLine="709"/>
        <w:jc w:val="both"/>
        <w:rPr>
          <w:sz w:val="26"/>
          <w:szCs w:val="26"/>
        </w:rPr>
      </w:pPr>
      <w:r w:rsidRPr="003B5AE4">
        <w:rPr>
          <w:sz w:val="26"/>
          <w:szCs w:val="26"/>
        </w:rPr>
        <w:t>5. При применении меры ответственности учитываются характер соверше</w:t>
      </w:r>
      <w:r w:rsidRPr="003B5AE4">
        <w:rPr>
          <w:sz w:val="26"/>
          <w:szCs w:val="26"/>
        </w:rPr>
        <w:t>н</w:t>
      </w:r>
      <w:r w:rsidRPr="003B5AE4">
        <w:rPr>
          <w:sz w:val="26"/>
          <w:szCs w:val="26"/>
        </w:rPr>
        <w:t>ного лицом, замещающим муниципальную должность, коррупционного правон</w:t>
      </w:r>
      <w:r w:rsidRPr="003B5AE4">
        <w:rPr>
          <w:sz w:val="26"/>
          <w:szCs w:val="26"/>
        </w:rPr>
        <w:t>а</w:t>
      </w:r>
      <w:r w:rsidRPr="003B5AE4">
        <w:rPr>
          <w:sz w:val="26"/>
          <w:szCs w:val="26"/>
        </w:rPr>
        <w:t>рушения, его тяжесть, существенность, обстоятельства, при которых оно соверш</w:t>
      </w:r>
      <w:r w:rsidRPr="003B5AE4">
        <w:rPr>
          <w:sz w:val="26"/>
          <w:szCs w:val="26"/>
        </w:rPr>
        <w:t>е</w:t>
      </w:r>
      <w:r w:rsidRPr="003B5AE4">
        <w:rPr>
          <w:sz w:val="26"/>
          <w:szCs w:val="26"/>
        </w:rPr>
        <w:t>но, а также соблюдение им других ограничений и запретов, требований о предо</w:t>
      </w:r>
      <w:r w:rsidRPr="003B5AE4">
        <w:rPr>
          <w:sz w:val="26"/>
          <w:szCs w:val="26"/>
        </w:rPr>
        <w:t>т</w:t>
      </w:r>
      <w:r w:rsidRPr="003B5AE4">
        <w:rPr>
          <w:sz w:val="26"/>
          <w:szCs w:val="26"/>
        </w:rPr>
        <w:t>вращении или об урегулировании конфликта интересов и исполнение им обязанн</w:t>
      </w:r>
      <w:r w:rsidRPr="003B5AE4">
        <w:rPr>
          <w:sz w:val="26"/>
          <w:szCs w:val="26"/>
        </w:rPr>
        <w:t>о</w:t>
      </w:r>
      <w:r w:rsidRPr="003B5AE4">
        <w:rPr>
          <w:sz w:val="26"/>
          <w:szCs w:val="26"/>
        </w:rPr>
        <w:t>стей, установленных в целях противодействия коррупции.</w:t>
      </w:r>
    </w:p>
    <w:p w:rsidR="00A96B61" w:rsidRDefault="00A96B61" w:rsidP="00A96B61">
      <w:pPr>
        <w:pStyle w:val="ac"/>
        <w:ind w:firstLine="709"/>
        <w:jc w:val="both"/>
        <w:rPr>
          <w:sz w:val="26"/>
          <w:szCs w:val="26"/>
        </w:rPr>
      </w:pPr>
      <w:r>
        <w:rPr>
          <w:sz w:val="26"/>
          <w:szCs w:val="26"/>
        </w:rPr>
        <w:t>Также при применении меры ответственности могут быть учтены письма, рекомендации и иные информационные материалы, касающиеся определения критериев существенности коррупционного правонарушения, подготавливаемые федеральным органом исполнительной власти, осуществляющим функции по ко</w:t>
      </w:r>
      <w:r>
        <w:rPr>
          <w:sz w:val="26"/>
          <w:szCs w:val="26"/>
        </w:rPr>
        <w:t>н</w:t>
      </w:r>
      <w:r>
        <w:rPr>
          <w:sz w:val="26"/>
          <w:szCs w:val="26"/>
        </w:rPr>
        <w:t>сультативно-методическому обеспечению мер, направленных на предупреждение коррупции.</w:t>
      </w:r>
    </w:p>
    <w:p w:rsidR="00A96B61" w:rsidRPr="00C81D73" w:rsidRDefault="00A96B61" w:rsidP="00A96B61">
      <w:pPr>
        <w:pStyle w:val="ac"/>
        <w:ind w:firstLine="709"/>
        <w:jc w:val="both"/>
        <w:rPr>
          <w:sz w:val="26"/>
          <w:szCs w:val="26"/>
        </w:rPr>
      </w:pPr>
      <w:r>
        <w:rPr>
          <w:sz w:val="26"/>
          <w:szCs w:val="26"/>
        </w:rPr>
        <w:t xml:space="preserve">6. </w:t>
      </w:r>
      <w:r w:rsidRPr="00C81D73">
        <w:rPr>
          <w:sz w:val="26"/>
          <w:szCs w:val="26"/>
        </w:rPr>
        <w:t xml:space="preserve">Решение о </w:t>
      </w:r>
      <w:r>
        <w:rPr>
          <w:sz w:val="26"/>
          <w:szCs w:val="26"/>
        </w:rPr>
        <w:t xml:space="preserve">применении меры ответственности к лицу, замещающему муниципальную должность, </w:t>
      </w:r>
      <w:proofErr w:type="gramStart"/>
      <w:r w:rsidRPr="00C81D73">
        <w:rPr>
          <w:sz w:val="26"/>
          <w:szCs w:val="26"/>
        </w:rPr>
        <w:t>принимается большинством голосов от общего числа депутатов и оформляется</w:t>
      </w:r>
      <w:proofErr w:type="gramEnd"/>
      <w:r w:rsidRPr="00C81D73">
        <w:rPr>
          <w:sz w:val="26"/>
          <w:szCs w:val="26"/>
        </w:rPr>
        <w:t xml:space="preserve"> решением </w:t>
      </w:r>
      <w:r>
        <w:rPr>
          <w:sz w:val="26"/>
          <w:szCs w:val="26"/>
        </w:rPr>
        <w:t xml:space="preserve">Собрания депутатов Малояушского </w:t>
      </w:r>
      <w:r w:rsidRPr="00457210">
        <w:rPr>
          <w:sz w:val="26"/>
          <w:szCs w:val="26"/>
        </w:rPr>
        <w:t>сельск</w:t>
      </w:r>
      <w:r w:rsidRPr="00457210">
        <w:rPr>
          <w:sz w:val="26"/>
          <w:szCs w:val="26"/>
        </w:rPr>
        <w:t>о</w:t>
      </w:r>
      <w:r>
        <w:rPr>
          <w:sz w:val="26"/>
          <w:szCs w:val="26"/>
        </w:rPr>
        <w:t>го</w:t>
      </w:r>
      <w:r w:rsidRPr="00457210">
        <w:rPr>
          <w:sz w:val="26"/>
          <w:szCs w:val="26"/>
        </w:rPr>
        <w:t xml:space="preserve"> поселени</w:t>
      </w:r>
      <w:r>
        <w:rPr>
          <w:sz w:val="26"/>
          <w:szCs w:val="26"/>
        </w:rPr>
        <w:t>я</w:t>
      </w:r>
      <w:r w:rsidRPr="00457210">
        <w:rPr>
          <w:sz w:val="26"/>
          <w:szCs w:val="26"/>
        </w:rPr>
        <w:t xml:space="preserve"> Вурнарского района Чувашской Республики</w:t>
      </w:r>
      <w:r w:rsidRPr="00C81D73">
        <w:rPr>
          <w:sz w:val="26"/>
          <w:szCs w:val="26"/>
        </w:rPr>
        <w:t>.</w:t>
      </w:r>
    </w:p>
    <w:p w:rsidR="00A96B61" w:rsidRPr="00DE042A" w:rsidRDefault="00A96B61" w:rsidP="00A96B61">
      <w:pPr>
        <w:pStyle w:val="ac"/>
        <w:ind w:firstLine="709"/>
        <w:jc w:val="both"/>
        <w:rPr>
          <w:sz w:val="26"/>
          <w:szCs w:val="26"/>
        </w:rPr>
      </w:pPr>
      <w:r w:rsidRPr="000650AC">
        <w:rPr>
          <w:sz w:val="26"/>
          <w:szCs w:val="26"/>
        </w:rPr>
        <w:t>7. Решение о применении меры ответственности должно содержать указание на коррупционное правонарушение, на положения нормативных правовых актов, которые нарушены лицом, замещающим муниципальную должность, а также ко</w:t>
      </w:r>
      <w:r w:rsidRPr="000650AC">
        <w:rPr>
          <w:sz w:val="26"/>
          <w:szCs w:val="26"/>
        </w:rPr>
        <w:t>н</w:t>
      </w:r>
      <w:r w:rsidRPr="000650AC">
        <w:rPr>
          <w:sz w:val="26"/>
          <w:szCs w:val="26"/>
        </w:rPr>
        <w:t>кретную меру ответственности.</w:t>
      </w:r>
    </w:p>
    <w:p w:rsidR="00A96B61" w:rsidRDefault="00A96B61" w:rsidP="00A96B61">
      <w:pPr>
        <w:pStyle w:val="ac"/>
        <w:ind w:firstLine="709"/>
        <w:jc w:val="both"/>
        <w:rPr>
          <w:sz w:val="26"/>
          <w:szCs w:val="26"/>
        </w:rPr>
      </w:pPr>
      <w:r>
        <w:rPr>
          <w:sz w:val="26"/>
          <w:szCs w:val="26"/>
        </w:rPr>
        <w:t xml:space="preserve">8. </w:t>
      </w:r>
      <w:r w:rsidRPr="00DE042A">
        <w:rPr>
          <w:sz w:val="26"/>
          <w:szCs w:val="26"/>
        </w:rPr>
        <w:t xml:space="preserve">Копия решения о применении меры ответственности </w:t>
      </w:r>
      <w:r>
        <w:rPr>
          <w:sz w:val="26"/>
          <w:szCs w:val="26"/>
        </w:rPr>
        <w:t xml:space="preserve">не позднее трех рабочих дней со дня принятия </w:t>
      </w:r>
      <w:r w:rsidRPr="00DE042A">
        <w:rPr>
          <w:sz w:val="26"/>
          <w:szCs w:val="26"/>
        </w:rPr>
        <w:t xml:space="preserve">вручается </w:t>
      </w:r>
      <w:r>
        <w:rPr>
          <w:sz w:val="26"/>
          <w:szCs w:val="26"/>
        </w:rPr>
        <w:t>лицу, замещающему муниципальную дол</w:t>
      </w:r>
      <w:r>
        <w:rPr>
          <w:sz w:val="26"/>
          <w:szCs w:val="26"/>
        </w:rPr>
        <w:t>ж</w:t>
      </w:r>
      <w:r>
        <w:rPr>
          <w:sz w:val="26"/>
          <w:szCs w:val="26"/>
        </w:rPr>
        <w:t xml:space="preserve">ность, </w:t>
      </w:r>
      <w:r w:rsidRPr="00DE042A">
        <w:rPr>
          <w:sz w:val="26"/>
          <w:szCs w:val="26"/>
        </w:rPr>
        <w:t>под роспись</w:t>
      </w:r>
      <w:r>
        <w:rPr>
          <w:sz w:val="26"/>
          <w:szCs w:val="26"/>
        </w:rPr>
        <w:t>. Если лицо, замещающее муниципальную должность, отказыв</w:t>
      </w:r>
      <w:r>
        <w:rPr>
          <w:sz w:val="26"/>
          <w:szCs w:val="26"/>
        </w:rPr>
        <w:t>а</w:t>
      </w:r>
      <w:r>
        <w:rPr>
          <w:sz w:val="26"/>
          <w:szCs w:val="26"/>
        </w:rPr>
        <w:t>ется ознакомиться с решением</w:t>
      </w:r>
      <w:r w:rsidRPr="000F0A53">
        <w:rPr>
          <w:sz w:val="26"/>
          <w:szCs w:val="26"/>
        </w:rPr>
        <w:t xml:space="preserve"> </w:t>
      </w:r>
      <w:r w:rsidRPr="00F72143">
        <w:rPr>
          <w:sz w:val="26"/>
          <w:szCs w:val="26"/>
        </w:rPr>
        <w:t>о применении мер</w:t>
      </w:r>
      <w:r>
        <w:rPr>
          <w:sz w:val="26"/>
          <w:szCs w:val="26"/>
        </w:rPr>
        <w:t>ы</w:t>
      </w:r>
      <w:r w:rsidRPr="00F72143">
        <w:rPr>
          <w:sz w:val="26"/>
          <w:szCs w:val="26"/>
        </w:rPr>
        <w:t xml:space="preserve"> ответственности</w:t>
      </w:r>
      <w:r>
        <w:rPr>
          <w:sz w:val="26"/>
          <w:szCs w:val="26"/>
        </w:rPr>
        <w:t xml:space="preserve"> под роспись, то </w:t>
      </w:r>
      <w:proofErr w:type="gramStart"/>
      <w:r>
        <w:rPr>
          <w:sz w:val="26"/>
          <w:szCs w:val="26"/>
        </w:rPr>
        <w:t xml:space="preserve">составляется соответствующий акт и данное решение </w:t>
      </w:r>
      <w:r w:rsidRPr="00DE042A">
        <w:rPr>
          <w:sz w:val="26"/>
          <w:szCs w:val="26"/>
        </w:rPr>
        <w:t xml:space="preserve">в течение пяти рабочих дней со дня </w:t>
      </w:r>
      <w:r>
        <w:rPr>
          <w:sz w:val="26"/>
          <w:szCs w:val="26"/>
        </w:rPr>
        <w:t xml:space="preserve">его </w:t>
      </w:r>
      <w:r w:rsidRPr="00DE042A">
        <w:rPr>
          <w:sz w:val="26"/>
          <w:szCs w:val="26"/>
        </w:rPr>
        <w:t>принятия направляется</w:t>
      </w:r>
      <w:proofErr w:type="gramEnd"/>
      <w:r w:rsidRPr="00DE042A">
        <w:rPr>
          <w:sz w:val="26"/>
          <w:szCs w:val="26"/>
        </w:rPr>
        <w:t xml:space="preserve"> </w:t>
      </w:r>
      <w:r>
        <w:rPr>
          <w:sz w:val="26"/>
          <w:szCs w:val="26"/>
        </w:rPr>
        <w:t>в адрес указанного лица посредством по</w:t>
      </w:r>
      <w:r>
        <w:rPr>
          <w:sz w:val="26"/>
          <w:szCs w:val="26"/>
        </w:rPr>
        <w:t>ч</w:t>
      </w:r>
      <w:r>
        <w:rPr>
          <w:sz w:val="26"/>
          <w:szCs w:val="26"/>
        </w:rPr>
        <w:t>тового отправления с уведомлением о вручении.</w:t>
      </w:r>
    </w:p>
    <w:p w:rsidR="00A96B61" w:rsidRPr="0044255E" w:rsidRDefault="00A96B61" w:rsidP="00A96B61">
      <w:pPr>
        <w:pStyle w:val="ac"/>
        <w:ind w:firstLine="709"/>
        <w:jc w:val="both"/>
        <w:rPr>
          <w:sz w:val="26"/>
          <w:szCs w:val="26"/>
        </w:rPr>
      </w:pPr>
      <w:r>
        <w:rPr>
          <w:sz w:val="26"/>
          <w:szCs w:val="26"/>
        </w:rPr>
        <w:t>Копия решения о применении меры ответственности также направляется в адрес органа исполнительной власти Чувашской Республики, уполномоченного Главой Чувашской Республики на исполнение функций органа Чувашской Респу</w:t>
      </w:r>
      <w:r>
        <w:rPr>
          <w:sz w:val="26"/>
          <w:szCs w:val="26"/>
        </w:rPr>
        <w:t>б</w:t>
      </w:r>
      <w:r>
        <w:rPr>
          <w:sz w:val="26"/>
          <w:szCs w:val="26"/>
        </w:rPr>
        <w:t xml:space="preserve">лики по профилактике коррупционных и иных правонарушений, </w:t>
      </w:r>
      <w:r w:rsidRPr="0044255E">
        <w:rPr>
          <w:sz w:val="26"/>
          <w:szCs w:val="26"/>
        </w:rPr>
        <w:t>не позднее трёх рабочих дней со дня принятия соответствующего решения.</w:t>
      </w:r>
    </w:p>
    <w:p w:rsidR="00A96B61" w:rsidRDefault="00A96B61" w:rsidP="00A96B61">
      <w:pPr>
        <w:pStyle w:val="ac"/>
        <w:ind w:firstLine="709"/>
        <w:jc w:val="both"/>
        <w:rPr>
          <w:sz w:val="26"/>
          <w:szCs w:val="26"/>
        </w:rPr>
      </w:pPr>
      <w:r>
        <w:rPr>
          <w:sz w:val="26"/>
          <w:szCs w:val="26"/>
        </w:rPr>
        <w:t>9. Л</w:t>
      </w:r>
      <w:r w:rsidRPr="00B95035">
        <w:rPr>
          <w:sz w:val="26"/>
          <w:szCs w:val="26"/>
        </w:rPr>
        <w:t>ицо, замещающее муниципальную должность, вправе обжаловать реш</w:t>
      </w:r>
      <w:r w:rsidRPr="00B95035">
        <w:rPr>
          <w:sz w:val="26"/>
          <w:szCs w:val="26"/>
        </w:rPr>
        <w:t>е</w:t>
      </w:r>
      <w:r w:rsidRPr="00B95035">
        <w:rPr>
          <w:sz w:val="26"/>
          <w:szCs w:val="26"/>
        </w:rPr>
        <w:t>ние о применении к нему мер ответственности в судебном порядке.</w:t>
      </w:r>
    </w:p>
    <w:p w:rsidR="00A96B61" w:rsidRDefault="00A96B61" w:rsidP="00A96B61">
      <w:pPr>
        <w:pStyle w:val="ac"/>
        <w:jc w:val="center"/>
        <w:rPr>
          <w:sz w:val="26"/>
          <w:szCs w:val="26"/>
        </w:rPr>
      </w:pPr>
    </w:p>
    <w:p w:rsidR="00A96B61" w:rsidRDefault="00A96B61"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B3762D" w:rsidRDefault="00B3762D" w:rsidP="00B3762D">
      <w:pPr>
        <w:jc w:val="both"/>
      </w:pPr>
    </w:p>
    <w:p w:rsidR="00DD2EDC" w:rsidRDefault="00DD2EDC" w:rsidP="00D45B51">
      <w:pPr>
        <w:pStyle w:val="ac"/>
        <w:jc w:val="center"/>
      </w:pPr>
    </w:p>
    <w:sectPr w:rsidR="00DD2EDC" w:rsidSect="009E3540">
      <w:pgSz w:w="11906" w:h="16838"/>
      <w:pgMar w:top="1134" w:right="851" w:bottom="79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52A25"/>
    <w:multiLevelType w:val="hybridMultilevel"/>
    <w:tmpl w:val="0AC6AFF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CC748D"/>
    <w:multiLevelType w:val="singleLevel"/>
    <w:tmpl w:val="3EF0D794"/>
    <w:lvl w:ilvl="0">
      <w:start w:val="1"/>
      <w:numFmt w:val="decimal"/>
      <w:lvlText w:val="%1)"/>
      <w:lvlJc w:val="left"/>
      <w:pPr>
        <w:tabs>
          <w:tab w:val="num" w:pos="1211"/>
        </w:tabs>
        <w:ind w:left="1211" w:hanging="360"/>
      </w:pPr>
      <w:rPr>
        <w:rFonts w:hint="default"/>
      </w:rPr>
    </w:lvl>
  </w:abstractNum>
  <w:abstractNum w:abstractNumId="2">
    <w:nsid w:val="1ACD6727"/>
    <w:multiLevelType w:val="hybridMultilevel"/>
    <w:tmpl w:val="D4CE63C0"/>
    <w:lvl w:ilvl="0" w:tplc="6ABC4BB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nsid w:val="340A226A"/>
    <w:multiLevelType w:val="hybridMultilevel"/>
    <w:tmpl w:val="1ADCE06C"/>
    <w:lvl w:ilvl="0" w:tplc="9A309A0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
    <w:nsid w:val="342C4676"/>
    <w:multiLevelType w:val="hybridMultilevel"/>
    <w:tmpl w:val="B35A0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3C0B52"/>
    <w:multiLevelType w:val="hybridMultilevel"/>
    <w:tmpl w:val="02E8E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452AA4"/>
    <w:multiLevelType w:val="hybridMultilevel"/>
    <w:tmpl w:val="4EE07FAE"/>
    <w:lvl w:ilvl="0" w:tplc="A680E5D2">
      <w:start w:val="1"/>
      <w:numFmt w:val="decimal"/>
      <w:lvlText w:val="%1."/>
      <w:lvlJc w:val="left"/>
      <w:pPr>
        <w:ind w:left="765" w:hanging="360"/>
      </w:pPr>
      <w:rPr>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40FA018F"/>
    <w:multiLevelType w:val="hybridMultilevel"/>
    <w:tmpl w:val="F07ED51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4EF84CF9"/>
    <w:multiLevelType w:val="hybridMultilevel"/>
    <w:tmpl w:val="1BF4A548"/>
    <w:lvl w:ilvl="0" w:tplc="E8AE0048">
      <w:start w:val="1"/>
      <w:numFmt w:val="decimal"/>
      <w:lvlText w:val="%1)"/>
      <w:lvlJc w:val="left"/>
      <w:pPr>
        <w:tabs>
          <w:tab w:val="num" w:pos="2066"/>
        </w:tabs>
        <w:ind w:left="2066" w:hanging="1215"/>
      </w:pPr>
      <w:rPr>
        <w:rFonts w:hint="default"/>
        <w:b/>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9">
    <w:nsid w:val="53B511C6"/>
    <w:multiLevelType w:val="hybridMultilevel"/>
    <w:tmpl w:val="B56C9174"/>
    <w:lvl w:ilvl="0" w:tplc="796E02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4B630B"/>
    <w:multiLevelType w:val="hybridMultilevel"/>
    <w:tmpl w:val="454CF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350CAC"/>
    <w:multiLevelType w:val="hybridMultilevel"/>
    <w:tmpl w:val="C3FE85DA"/>
    <w:lvl w:ilvl="0" w:tplc="9C04D76C">
      <w:start w:val="1"/>
      <w:numFmt w:val="decimal"/>
      <w:lvlText w:val="%1."/>
      <w:lvlJc w:val="left"/>
      <w:pPr>
        <w:ind w:left="945" w:hanging="360"/>
      </w:pPr>
      <w:rPr>
        <w:rFonts w:hint="default"/>
        <w:b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4"/>
  </w:num>
  <w:num w:numId="2">
    <w:abstractNumId w:val="2"/>
  </w:num>
  <w:num w:numId="3">
    <w:abstractNumId w:val="1"/>
  </w:num>
  <w:num w:numId="4">
    <w:abstractNumId w:val="8"/>
  </w:num>
  <w:num w:numId="5">
    <w:abstractNumId w:val="5"/>
  </w:num>
  <w:num w:numId="6">
    <w:abstractNumId w:val="10"/>
  </w:num>
  <w:num w:numId="7">
    <w:abstractNumId w:val="6"/>
  </w:num>
  <w:num w:numId="8">
    <w:abstractNumId w:val="7"/>
  </w:num>
  <w:num w:numId="9">
    <w:abstractNumId w:val="3"/>
  </w:num>
  <w:num w:numId="10">
    <w:abstractNumId w:val="9"/>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068C0"/>
    <w:rsid w:val="00002D2F"/>
    <w:rsid w:val="00005CA0"/>
    <w:rsid w:val="00022866"/>
    <w:rsid w:val="00024211"/>
    <w:rsid w:val="000A0B11"/>
    <w:rsid w:val="000A21C8"/>
    <w:rsid w:val="00125D93"/>
    <w:rsid w:val="00127C56"/>
    <w:rsid w:val="00152A11"/>
    <w:rsid w:val="001617B5"/>
    <w:rsid w:val="001F289C"/>
    <w:rsid w:val="001F3524"/>
    <w:rsid w:val="00203855"/>
    <w:rsid w:val="00247A02"/>
    <w:rsid w:val="0025252F"/>
    <w:rsid w:val="00256985"/>
    <w:rsid w:val="00264032"/>
    <w:rsid w:val="0029530B"/>
    <w:rsid w:val="002D1856"/>
    <w:rsid w:val="002D6C30"/>
    <w:rsid w:val="003120A2"/>
    <w:rsid w:val="0034762E"/>
    <w:rsid w:val="00361859"/>
    <w:rsid w:val="00374AF9"/>
    <w:rsid w:val="00385BC6"/>
    <w:rsid w:val="003B75B7"/>
    <w:rsid w:val="003E36C9"/>
    <w:rsid w:val="003E433C"/>
    <w:rsid w:val="003F7186"/>
    <w:rsid w:val="004127FD"/>
    <w:rsid w:val="00436732"/>
    <w:rsid w:val="00462CC5"/>
    <w:rsid w:val="004676BC"/>
    <w:rsid w:val="0047374B"/>
    <w:rsid w:val="00474226"/>
    <w:rsid w:val="005518F1"/>
    <w:rsid w:val="00564039"/>
    <w:rsid w:val="00587D97"/>
    <w:rsid w:val="005A5158"/>
    <w:rsid w:val="005B4333"/>
    <w:rsid w:val="00612FC3"/>
    <w:rsid w:val="006161D2"/>
    <w:rsid w:val="0062094E"/>
    <w:rsid w:val="006233FE"/>
    <w:rsid w:val="006512AC"/>
    <w:rsid w:val="00661D99"/>
    <w:rsid w:val="0067669D"/>
    <w:rsid w:val="006A2C87"/>
    <w:rsid w:val="006E7EC3"/>
    <w:rsid w:val="006F0CF4"/>
    <w:rsid w:val="00770503"/>
    <w:rsid w:val="00771E45"/>
    <w:rsid w:val="00780303"/>
    <w:rsid w:val="00795C75"/>
    <w:rsid w:val="007A14A2"/>
    <w:rsid w:val="007C6D69"/>
    <w:rsid w:val="007D482C"/>
    <w:rsid w:val="007E7A0C"/>
    <w:rsid w:val="0082197D"/>
    <w:rsid w:val="00861AA3"/>
    <w:rsid w:val="00886118"/>
    <w:rsid w:val="00893195"/>
    <w:rsid w:val="008939E0"/>
    <w:rsid w:val="008A5D35"/>
    <w:rsid w:val="008C5434"/>
    <w:rsid w:val="008C585B"/>
    <w:rsid w:val="008D6D86"/>
    <w:rsid w:val="00910BFF"/>
    <w:rsid w:val="009224FC"/>
    <w:rsid w:val="009248E6"/>
    <w:rsid w:val="00952B59"/>
    <w:rsid w:val="0097403F"/>
    <w:rsid w:val="009913A0"/>
    <w:rsid w:val="009A0B7C"/>
    <w:rsid w:val="009B15C9"/>
    <w:rsid w:val="009E3540"/>
    <w:rsid w:val="00A72BEB"/>
    <w:rsid w:val="00A96B61"/>
    <w:rsid w:val="00A97327"/>
    <w:rsid w:val="00B01EFC"/>
    <w:rsid w:val="00B14DC5"/>
    <w:rsid w:val="00B3762D"/>
    <w:rsid w:val="00B57CD5"/>
    <w:rsid w:val="00B63026"/>
    <w:rsid w:val="00B7513E"/>
    <w:rsid w:val="00B75E6F"/>
    <w:rsid w:val="00B93EA3"/>
    <w:rsid w:val="00BB123E"/>
    <w:rsid w:val="00BF3432"/>
    <w:rsid w:val="00C2585F"/>
    <w:rsid w:val="00C27A9F"/>
    <w:rsid w:val="00C35B20"/>
    <w:rsid w:val="00C36E4A"/>
    <w:rsid w:val="00C37E49"/>
    <w:rsid w:val="00C60122"/>
    <w:rsid w:val="00C65E9E"/>
    <w:rsid w:val="00CA68E0"/>
    <w:rsid w:val="00CD1F8F"/>
    <w:rsid w:val="00D06E95"/>
    <w:rsid w:val="00D152AF"/>
    <w:rsid w:val="00D45B51"/>
    <w:rsid w:val="00D461E0"/>
    <w:rsid w:val="00D76C39"/>
    <w:rsid w:val="00D90E35"/>
    <w:rsid w:val="00DC004E"/>
    <w:rsid w:val="00DC66C3"/>
    <w:rsid w:val="00DD2EDC"/>
    <w:rsid w:val="00DF471C"/>
    <w:rsid w:val="00E07DBE"/>
    <w:rsid w:val="00E13D9B"/>
    <w:rsid w:val="00E91F33"/>
    <w:rsid w:val="00EC244F"/>
    <w:rsid w:val="00EE41D2"/>
    <w:rsid w:val="00F068C0"/>
    <w:rsid w:val="00F07BB9"/>
    <w:rsid w:val="00F239EE"/>
    <w:rsid w:val="00F423C8"/>
    <w:rsid w:val="00F86697"/>
    <w:rsid w:val="00FB0DB1"/>
    <w:rsid w:val="00FC73AF"/>
    <w:rsid w:val="00FE042F"/>
    <w:rsid w:val="00FE3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8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68C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7669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239EE"/>
    <w:pPr>
      <w:keepNext/>
      <w:outlineLvl w:val="2"/>
    </w:pPr>
    <w:rPr>
      <w:b/>
      <w:bCs/>
      <w:szCs w:val="20"/>
    </w:rPr>
  </w:style>
  <w:style w:type="paragraph" w:styleId="4">
    <w:name w:val="heading 4"/>
    <w:basedOn w:val="a"/>
    <w:next w:val="a"/>
    <w:link w:val="40"/>
    <w:qFormat/>
    <w:rsid w:val="0067669D"/>
    <w:pPr>
      <w:keepNext/>
      <w:jc w:val="center"/>
      <w:outlineLvl w:val="3"/>
    </w:pPr>
    <w:rPr>
      <w:sz w:val="32"/>
    </w:rPr>
  </w:style>
  <w:style w:type="paragraph" w:styleId="5">
    <w:name w:val="heading 5"/>
    <w:basedOn w:val="a"/>
    <w:next w:val="a"/>
    <w:link w:val="50"/>
    <w:uiPriority w:val="9"/>
    <w:semiHidden/>
    <w:unhideWhenUsed/>
    <w:qFormat/>
    <w:rsid w:val="00125D9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68C0"/>
    <w:rPr>
      <w:rFonts w:ascii="Arial" w:eastAsia="Times New Roman" w:hAnsi="Arial" w:cs="Arial"/>
      <w:b/>
      <w:bCs/>
      <w:kern w:val="32"/>
      <w:sz w:val="32"/>
      <w:szCs w:val="32"/>
      <w:lang w:eastAsia="ru-RU"/>
    </w:rPr>
  </w:style>
  <w:style w:type="character" w:customStyle="1" w:styleId="20">
    <w:name w:val="Заголовок 2 Знак"/>
    <w:basedOn w:val="a0"/>
    <w:link w:val="2"/>
    <w:rsid w:val="0067669D"/>
    <w:rPr>
      <w:rFonts w:ascii="Arial" w:eastAsia="Times New Roman" w:hAnsi="Arial" w:cs="Arial"/>
      <w:b/>
      <w:bCs/>
      <w:i/>
      <w:iCs/>
      <w:sz w:val="28"/>
      <w:szCs w:val="28"/>
      <w:lang w:eastAsia="ru-RU"/>
    </w:rPr>
  </w:style>
  <w:style w:type="character" w:customStyle="1" w:styleId="30">
    <w:name w:val="Заголовок 3 Знак"/>
    <w:basedOn w:val="a0"/>
    <w:link w:val="3"/>
    <w:rsid w:val="00F239EE"/>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67669D"/>
    <w:rPr>
      <w:rFonts w:ascii="Times New Roman" w:eastAsia="Times New Roman" w:hAnsi="Times New Roman" w:cs="Times New Roman"/>
      <w:sz w:val="32"/>
      <w:szCs w:val="24"/>
      <w:lang w:eastAsia="ru-RU"/>
    </w:rPr>
  </w:style>
  <w:style w:type="paragraph" w:customStyle="1" w:styleId="a3">
    <w:name w:val="Таблицы (моноширинный)"/>
    <w:basedOn w:val="a"/>
    <w:next w:val="a"/>
    <w:rsid w:val="00F068C0"/>
    <w:pPr>
      <w:autoSpaceDE w:val="0"/>
      <w:autoSpaceDN w:val="0"/>
      <w:adjustRightInd w:val="0"/>
      <w:jc w:val="both"/>
    </w:pPr>
    <w:rPr>
      <w:rFonts w:ascii="Courier New" w:hAnsi="Courier New" w:cs="Courier New"/>
      <w:sz w:val="20"/>
      <w:szCs w:val="20"/>
    </w:rPr>
  </w:style>
  <w:style w:type="paragraph" w:customStyle="1" w:styleId="a4">
    <w:name w:val="Нормальный"/>
    <w:rsid w:val="00F068C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Цветовое выделение"/>
    <w:uiPriority w:val="99"/>
    <w:rsid w:val="00F068C0"/>
    <w:rPr>
      <w:b/>
      <w:bCs/>
      <w:color w:val="000080"/>
    </w:rPr>
  </w:style>
  <w:style w:type="paragraph" w:styleId="a6">
    <w:name w:val="List Paragraph"/>
    <w:basedOn w:val="a"/>
    <w:qFormat/>
    <w:rsid w:val="00F068C0"/>
    <w:pPr>
      <w:ind w:left="720"/>
      <w:contextualSpacing/>
    </w:pPr>
  </w:style>
  <w:style w:type="paragraph" w:styleId="21">
    <w:name w:val="Body Text Indent 2"/>
    <w:basedOn w:val="a"/>
    <w:link w:val="22"/>
    <w:unhideWhenUsed/>
    <w:rsid w:val="00F068C0"/>
    <w:pPr>
      <w:spacing w:after="120" w:line="480" w:lineRule="auto"/>
      <w:ind w:left="283"/>
    </w:pPr>
  </w:style>
  <w:style w:type="character" w:customStyle="1" w:styleId="22">
    <w:name w:val="Основной текст с отступом 2 Знак"/>
    <w:basedOn w:val="a0"/>
    <w:link w:val="21"/>
    <w:rsid w:val="00F068C0"/>
    <w:rPr>
      <w:rFonts w:ascii="Times New Roman" w:eastAsia="Times New Roman" w:hAnsi="Times New Roman" w:cs="Times New Roman"/>
      <w:sz w:val="24"/>
      <w:szCs w:val="24"/>
      <w:lang w:eastAsia="ru-RU"/>
    </w:rPr>
  </w:style>
  <w:style w:type="paragraph" w:styleId="a7">
    <w:name w:val="Body Text Indent"/>
    <w:basedOn w:val="a"/>
    <w:link w:val="a8"/>
    <w:unhideWhenUsed/>
    <w:rsid w:val="00F068C0"/>
    <w:pPr>
      <w:spacing w:after="120"/>
      <w:ind w:left="283"/>
    </w:pPr>
  </w:style>
  <w:style w:type="character" w:customStyle="1" w:styleId="a8">
    <w:name w:val="Основной текст с отступом Знак"/>
    <w:basedOn w:val="a0"/>
    <w:link w:val="a7"/>
    <w:rsid w:val="00F068C0"/>
    <w:rPr>
      <w:rFonts w:ascii="Times New Roman" w:eastAsia="Times New Roman" w:hAnsi="Times New Roman" w:cs="Times New Roman"/>
      <w:sz w:val="24"/>
      <w:szCs w:val="24"/>
      <w:lang w:eastAsia="ru-RU"/>
    </w:rPr>
  </w:style>
  <w:style w:type="character" w:styleId="a9">
    <w:name w:val="Hyperlink"/>
    <w:uiPriority w:val="99"/>
    <w:rsid w:val="00F068C0"/>
    <w:rPr>
      <w:color w:val="0000FF"/>
      <w:u w:val="single"/>
    </w:rPr>
  </w:style>
  <w:style w:type="paragraph" w:styleId="aa">
    <w:name w:val="Balloon Text"/>
    <w:basedOn w:val="a"/>
    <w:link w:val="ab"/>
    <w:semiHidden/>
    <w:unhideWhenUsed/>
    <w:rsid w:val="00F068C0"/>
    <w:rPr>
      <w:rFonts w:ascii="Tahoma" w:hAnsi="Tahoma" w:cs="Tahoma"/>
      <w:sz w:val="16"/>
      <w:szCs w:val="16"/>
    </w:rPr>
  </w:style>
  <w:style w:type="character" w:customStyle="1" w:styleId="ab">
    <w:name w:val="Текст выноски Знак"/>
    <w:basedOn w:val="a0"/>
    <w:link w:val="aa"/>
    <w:uiPriority w:val="99"/>
    <w:semiHidden/>
    <w:rsid w:val="00F068C0"/>
    <w:rPr>
      <w:rFonts w:ascii="Tahoma" w:eastAsia="Times New Roman" w:hAnsi="Tahoma" w:cs="Tahoma"/>
      <w:sz w:val="16"/>
      <w:szCs w:val="16"/>
      <w:lang w:eastAsia="ru-RU"/>
    </w:rPr>
  </w:style>
  <w:style w:type="paragraph" w:styleId="ac">
    <w:name w:val="No Spacing"/>
    <w:uiPriority w:val="1"/>
    <w:qFormat/>
    <w:rsid w:val="00FE042F"/>
    <w:pPr>
      <w:spacing w:after="0" w:line="240" w:lineRule="auto"/>
    </w:pPr>
    <w:rPr>
      <w:rFonts w:ascii="Times New Roman" w:eastAsia="Times New Roman" w:hAnsi="Times New Roman" w:cs="Times New Roman"/>
      <w:sz w:val="24"/>
      <w:szCs w:val="24"/>
      <w:lang w:eastAsia="ru-RU"/>
    </w:rPr>
  </w:style>
  <w:style w:type="paragraph" w:styleId="ad">
    <w:name w:val="Title"/>
    <w:basedOn w:val="a"/>
    <w:link w:val="ae"/>
    <w:qFormat/>
    <w:rsid w:val="0067669D"/>
    <w:pPr>
      <w:jc w:val="center"/>
    </w:pPr>
    <w:rPr>
      <w:rFonts w:ascii="TimesET" w:hAnsi="TimesET"/>
      <w:szCs w:val="20"/>
    </w:rPr>
  </w:style>
  <w:style w:type="character" w:customStyle="1" w:styleId="ae">
    <w:name w:val="Название Знак"/>
    <w:basedOn w:val="a0"/>
    <w:link w:val="ad"/>
    <w:rsid w:val="0067669D"/>
    <w:rPr>
      <w:rFonts w:ascii="TimesET" w:eastAsia="Times New Roman" w:hAnsi="TimesET" w:cs="Times New Roman"/>
      <w:sz w:val="24"/>
      <w:szCs w:val="20"/>
      <w:lang w:eastAsia="ru-RU"/>
    </w:rPr>
  </w:style>
  <w:style w:type="paragraph" w:styleId="af">
    <w:name w:val="Body Text"/>
    <w:basedOn w:val="a"/>
    <w:link w:val="af0"/>
    <w:rsid w:val="00F239EE"/>
    <w:pPr>
      <w:spacing w:after="120"/>
    </w:pPr>
    <w:rPr>
      <w:sz w:val="20"/>
      <w:szCs w:val="20"/>
    </w:rPr>
  </w:style>
  <w:style w:type="character" w:customStyle="1" w:styleId="af0">
    <w:name w:val="Основной текст Знак"/>
    <w:basedOn w:val="a0"/>
    <w:link w:val="af"/>
    <w:rsid w:val="00F239EE"/>
    <w:rPr>
      <w:rFonts w:ascii="Times New Roman" w:eastAsia="Times New Roman" w:hAnsi="Times New Roman" w:cs="Times New Roman"/>
      <w:sz w:val="20"/>
      <w:szCs w:val="20"/>
      <w:lang w:eastAsia="ru-RU"/>
    </w:rPr>
  </w:style>
  <w:style w:type="paragraph" w:styleId="af1">
    <w:name w:val="header"/>
    <w:basedOn w:val="a"/>
    <w:link w:val="af2"/>
    <w:rsid w:val="00F239EE"/>
    <w:pPr>
      <w:tabs>
        <w:tab w:val="center" w:pos="4677"/>
        <w:tab w:val="right" w:pos="9355"/>
      </w:tabs>
    </w:pPr>
  </w:style>
  <w:style w:type="character" w:customStyle="1" w:styleId="af2">
    <w:name w:val="Верхний колонтитул Знак"/>
    <w:basedOn w:val="a0"/>
    <w:link w:val="af1"/>
    <w:rsid w:val="00F239E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39EE"/>
  </w:style>
  <w:style w:type="character" w:customStyle="1" w:styleId="af3">
    <w:name w:val="Гипертекстовая ссылка"/>
    <w:basedOn w:val="a0"/>
    <w:rsid w:val="00F239EE"/>
    <w:rPr>
      <w:b/>
      <w:bCs/>
      <w:color w:val="106BBE"/>
    </w:rPr>
  </w:style>
  <w:style w:type="paragraph" w:customStyle="1" w:styleId="af4">
    <w:name w:val="Прижатый влево"/>
    <w:basedOn w:val="a"/>
    <w:next w:val="a"/>
    <w:rsid w:val="00F239EE"/>
    <w:pPr>
      <w:widowControl w:val="0"/>
      <w:autoSpaceDE w:val="0"/>
      <w:autoSpaceDN w:val="0"/>
      <w:adjustRightInd w:val="0"/>
    </w:pPr>
    <w:rPr>
      <w:rFonts w:ascii="Arial" w:hAnsi="Arial" w:cs="Arial"/>
    </w:rPr>
  </w:style>
  <w:style w:type="table" w:styleId="af5">
    <w:name w:val="Table Grid"/>
    <w:basedOn w:val="a1"/>
    <w:rsid w:val="00D15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4676BC"/>
    <w:pPr>
      <w:spacing w:before="100" w:beforeAutospacing="1" w:after="100" w:afterAutospacing="1"/>
    </w:pPr>
  </w:style>
  <w:style w:type="paragraph" w:styleId="af7">
    <w:name w:val="Plain Text"/>
    <w:basedOn w:val="a"/>
    <w:link w:val="af8"/>
    <w:uiPriority w:val="99"/>
    <w:unhideWhenUsed/>
    <w:rsid w:val="004676BC"/>
    <w:rPr>
      <w:rFonts w:ascii="Consolas" w:hAnsi="Consolas"/>
      <w:sz w:val="21"/>
      <w:szCs w:val="21"/>
    </w:rPr>
  </w:style>
  <w:style w:type="character" w:customStyle="1" w:styleId="af8">
    <w:name w:val="Текст Знак"/>
    <w:basedOn w:val="a0"/>
    <w:link w:val="af7"/>
    <w:uiPriority w:val="99"/>
    <w:rsid w:val="004676BC"/>
    <w:rPr>
      <w:rFonts w:ascii="Consolas" w:eastAsia="Times New Roman" w:hAnsi="Consolas" w:cs="Times New Roman"/>
      <w:sz w:val="21"/>
      <w:szCs w:val="21"/>
      <w:lang w:eastAsia="ru-RU"/>
    </w:rPr>
  </w:style>
  <w:style w:type="character" w:customStyle="1" w:styleId="50">
    <w:name w:val="Заголовок 5 Знак"/>
    <w:basedOn w:val="a0"/>
    <w:link w:val="5"/>
    <w:uiPriority w:val="9"/>
    <w:semiHidden/>
    <w:rsid w:val="00125D93"/>
    <w:rPr>
      <w:rFonts w:asciiTheme="majorHAnsi" w:eastAsiaTheme="majorEastAsia" w:hAnsiTheme="majorHAnsi" w:cstheme="majorBidi"/>
      <w:color w:val="243F60" w:themeColor="accent1" w:themeShade="7F"/>
      <w:sz w:val="24"/>
      <w:szCs w:val="24"/>
      <w:lang w:eastAsia="ru-RU"/>
    </w:rPr>
  </w:style>
  <w:style w:type="paragraph" w:customStyle="1" w:styleId="ConsPlusNormal">
    <w:name w:val="ConsPlusNormal"/>
    <w:rsid w:val="00125D9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125D93"/>
    <w:pPr>
      <w:ind w:left="720"/>
    </w:pPr>
  </w:style>
  <w:style w:type="paragraph" w:styleId="af9">
    <w:name w:val="footer"/>
    <w:basedOn w:val="a"/>
    <w:link w:val="afa"/>
    <w:rsid w:val="00005CA0"/>
    <w:pPr>
      <w:tabs>
        <w:tab w:val="center" w:pos="4677"/>
        <w:tab w:val="right" w:pos="9355"/>
      </w:tabs>
    </w:pPr>
  </w:style>
  <w:style w:type="character" w:customStyle="1" w:styleId="afa">
    <w:name w:val="Нижний колонтитул Знак"/>
    <w:basedOn w:val="a0"/>
    <w:link w:val="af9"/>
    <w:rsid w:val="00005CA0"/>
    <w:rPr>
      <w:rFonts w:ascii="Times New Roman" w:eastAsia="Times New Roman" w:hAnsi="Times New Roman" w:cs="Times New Roman"/>
      <w:sz w:val="24"/>
      <w:szCs w:val="24"/>
      <w:lang w:eastAsia="ru-RU"/>
    </w:rPr>
  </w:style>
  <w:style w:type="paragraph" w:styleId="afb">
    <w:name w:val="caption"/>
    <w:basedOn w:val="a"/>
    <w:next w:val="a"/>
    <w:qFormat/>
    <w:rsid w:val="00005CA0"/>
    <w:pPr>
      <w:autoSpaceDE w:val="0"/>
      <w:autoSpaceDN w:val="0"/>
      <w:spacing w:before="444"/>
      <w:ind w:left="4820"/>
      <w:jc w:val="both"/>
    </w:pPr>
    <w:rPr>
      <w:rFonts w:ascii="TimesET" w:hAnsi="TimesET"/>
      <w:sz w:val="20"/>
    </w:rPr>
  </w:style>
</w:styles>
</file>

<file path=word/webSettings.xml><?xml version="1.0" encoding="utf-8"?>
<w:webSettings xmlns:r="http://schemas.openxmlformats.org/officeDocument/2006/relationships" xmlns:w="http://schemas.openxmlformats.org/wordprocessingml/2006/main">
  <w:divs>
    <w:div w:id="57172376">
      <w:bodyDiv w:val="1"/>
      <w:marLeft w:val="0"/>
      <w:marRight w:val="0"/>
      <w:marTop w:val="0"/>
      <w:marBottom w:val="0"/>
      <w:divBdr>
        <w:top w:val="none" w:sz="0" w:space="0" w:color="auto"/>
        <w:left w:val="none" w:sz="0" w:space="0" w:color="auto"/>
        <w:bottom w:val="none" w:sz="0" w:space="0" w:color="auto"/>
        <w:right w:val="none" w:sz="0" w:space="0" w:color="auto"/>
      </w:divBdr>
    </w:div>
    <w:div w:id="86393091">
      <w:bodyDiv w:val="1"/>
      <w:marLeft w:val="0"/>
      <w:marRight w:val="0"/>
      <w:marTop w:val="0"/>
      <w:marBottom w:val="0"/>
      <w:divBdr>
        <w:top w:val="none" w:sz="0" w:space="0" w:color="auto"/>
        <w:left w:val="none" w:sz="0" w:space="0" w:color="auto"/>
        <w:bottom w:val="none" w:sz="0" w:space="0" w:color="auto"/>
        <w:right w:val="none" w:sz="0" w:space="0" w:color="auto"/>
      </w:divBdr>
    </w:div>
    <w:div w:id="111673816">
      <w:bodyDiv w:val="1"/>
      <w:marLeft w:val="0"/>
      <w:marRight w:val="0"/>
      <w:marTop w:val="0"/>
      <w:marBottom w:val="0"/>
      <w:divBdr>
        <w:top w:val="none" w:sz="0" w:space="0" w:color="auto"/>
        <w:left w:val="none" w:sz="0" w:space="0" w:color="auto"/>
        <w:bottom w:val="none" w:sz="0" w:space="0" w:color="auto"/>
        <w:right w:val="none" w:sz="0" w:space="0" w:color="auto"/>
      </w:divBdr>
    </w:div>
    <w:div w:id="237402232">
      <w:bodyDiv w:val="1"/>
      <w:marLeft w:val="0"/>
      <w:marRight w:val="0"/>
      <w:marTop w:val="0"/>
      <w:marBottom w:val="0"/>
      <w:divBdr>
        <w:top w:val="none" w:sz="0" w:space="0" w:color="auto"/>
        <w:left w:val="none" w:sz="0" w:space="0" w:color="auto"/>
        <w:bottom w:val="none" w:sz="0" w:space="0" w:color="auto"/>
        <w:right w:val="none" w:sz="0" w:space="0" w:color="auto"/>
      </w:divBdr>
    </w:div>
    <w:div w:id="284428706">
      <w:bodyDiv w:val="1"/>
      <w:marLeft w:val="0"/>
      <w:marRight w:val="0"/>
      <w:marTop w:val="0"/>
      <w:marBottom w:val="0"/>
      <w:divBdr>
        <w:top w:val="none" w:sz="0" w:space="0" w:color="auto"/>
        <w:left w:val="none" w:sz="0" w:space="0" w:color="auto"/>
        <w:bottom w:val="none" w:sz="0" w:space="0" w:color="auto"/>
        <w:right w:val="none" w:sz="0" w:space="0" w:color="auto"/>
      </w:divBdr>
    </w:div>
    <w:div w:id="393745054">
      <w:bodyDiv w:val="1"/>
      <w:marLeft w:val="0"/>
      <w:marRight w:val="0"/>
      <w:marTop w:val="0"/>
      <w:marBottom w:val="0"/>
      <w:divBdr>
        <w:top w:val="none" w:sz="0" w:space="0" w:color="auto"/>
        <w:left w:val="none" w:sz="0" w:space="0" w:color="auto"/>
        <w:bottom w:val="none" w:sz="0" w:space="0" w:color="auto"/>
        <w:right w:val="none" w:sz="0" w:space="0" w:color="auto"/>
      </w:divBdr>
    </w:div>
    <w:div w:id="598756098">
      <w:bodyDiv w:val="1"/>
      <w:marLeft w:val="0"/>
      <w:marRight w:val="0"/>
      <w:marTop w:val="0"/>
      <w:marBottom w:val="0"/>
      <w:divBdr>
        <w:top w:val="none" w:sz="0" w:space="0" w:color="auto"/>
        <w:left w:val="none" w:sz="0" w:space="0" w:color="auto"/>
        <w:bottom w:val="none" w:sz="0" w:space="0" w:color="auto"/>
        <w:right w:val="none" w:sz="0" w:space="0" w:color="auto"/>
      </w:divBdr>
    </w:div>
    <w:div w:id="1003555486">
      <w:bodyDiv w:val="1"/>
      <w:marLeft w:val="0"/>
      <w:marRight w:val="0"/>
      <w:marTop w:val="0"/>
      <w:marBottom w:val="0"/>
      <w:divBdr>
        <w:top w:val="none" w:sz="0" w:space="0" w:color="auto"/>
        <w:left w:val="none" w:sz="0" w:space="0" w:color="auto"/>
        <w:bottom w:val="none" w:sz="0" w:space="0" w:color="auto"/>
        <w:right w:val="none" w:sz="0" w:space="0" w:color="auto"/>
      </w:divBdr>
    </w:div>
    <w:div w:id="1348287924">
      <w:bodyDiv w:val="1"/>
      <w:marLeft w:val="0"/>
      <w:marRight w:val="0"/>
      <w:marTop w:val="0"/>
      <w:marBottom w:val="0"/>
      <w:divBdr>
        <w:top w:val="none" w:sz="0" w:space="0" w:color="auto"/>
        <w:left w:val="none" w:sz="0" w:space="0" w:color="auto"/>
        <w:bottom w:val="none" w:sz="0" w:space="0" w:color="auto"/>
        <w:right w:val="none" w:sz="0" w:space="0" w:color="auto"/>
      </w:divBdr>
    </w:div>
    <w:div w:id="20104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AppData\Local\Microsoft\Windows\Temporary%20Internet%20Files\Content.Outlook\01WYZM4K\&#1056;&#1077;&#1096;&#1077;&#1085;&#1080;&#1077;%20&#1052;&#1072;&#1083;&#1086;&#1103;&#1091;&#1096;.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AppData\Local\Microsoft\Windows\Temporary%20Internet%20Files\Content.Outlook\01WYZM4K\&#1056;&#1077;&#1096;&#1077;&#1085;&#1080;&#1077;%20&#1052;&#1072;&#1083;&#1086;&#1103;&#1091;&#1096;.doc" TargetMode="External"/><Relationship Id="rId12" Type="http://schemas.openxmlformats.org/officeDocument/2006/relationships/hyperlink" Target="garantF1://7025346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AppData\Local\Microsoft\Windows\Temporary%20Internet%20Files\Content.Outlook\01WYZM4K\&#1056;&#1077;&#1096;&#1077;&#1085;&#1080;&#1077;%20&#1052;&#1072;&#1083;&#1086;&#1103;&#1091;&#1096;.doc" TargetMode="External"/><Relationship Id="rId11" Type="http://schemas.openxmlformats.org/officeDocument/2006/relationships/hyperlink" Target="file:///C:\Users\1\AppData\Local\Microsoft\Windows\Temporary%20Internet%20Files\Content.Outlook\01WYZM4K\&#1056;&#1077;&#1096;&#1077;&#1085;&#1080;&#1077;%20&#1052;&#1072;&#1083;&#1086;&#1103;&#1091;&#1096;.doc" TargetMode="External"/><Relationship Id="rId5" Type="http://schemas.openxmlformats.org/officeDocument/2006/relationships/image" Target="media/image1.png"/><Relationship Id="rId10" Type="http://schemas.openxmlformats.org/officeDocument/2006/relationships/hyperlink" Target="file:///C:\Users\1\AppData\Local\Microsoft\Windows\Temporary%20Internet%20Files\Content.Outlook\01WYZM4K\&#1056;&#1077;&#1096;&#1077;&#1085;&#1080;&#1077;%20&#1052;&#1072;&#1083;&#1086;&#1103;&#1091;&#1096;.doc" TargetMode="External"/><Relationship Id="rId4" Type="http://schemas.openxmlformats.org/officeDocument/2006/relationships/webSettings" Target="webSettings.xml"/><Relationship Id="rId9" Type="http://schemas.openxmlformats.org/officeDocument/2006/relationships/hyperlink" Target="file:///C:\Users\1\AppData\Local\Microsoft\Windows\Temporary%20Internet%20Files\Content.Outlook\01WYZM4K\&#1056;&#1077;&#1096;&#1077;&#1085;&#1080;&#1077;%20&#1052;&#1072;&#1083;&#1086;&#1103;&#1091;&#1096;.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54</Pages>
  <Words>18578</Words>
  <Characters>105895</Characters>
  <Application>Microsoft Office Word</Application>
  <DocSecurity>0</DocSecurity>
  <Lines>882</Lines>
  <Paragraphs>248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Перечень главных администраторов доходов бюджета Малояушского сельского поселени</vt:lpstr>
      <vt:lpstr>Перечень главных администраторов источников финансирования дефицита бюджета Мало</vt:lpstr>
    </vt:vector>
  </TitlesOfParts>
  <Company/>
  <LinksUpToDate>false</LinksUpToDate>
  <CharactersWithSpaces>124225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2019-12-25T07:28:00Z</cp:lastPrinted>
  <dcterms:created xsi:type="dcterms:W3CDTF">2020-01-10T12:38:00Z</dcterms:created>
  <dcterms:modified xsi:type="dcterms:W3CDTF">2020-01-13T10:46:00Z</dcterms:modified>
</cp:coreProperties>
</file>