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BB7" w:rsidRDefault="00E54BB7" w:rsidP="002717CA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2717CA" w:rsidRPr="002717CA" w:rsidTr="002717CA">
        <w:tc>
          <w:tcPr>
            <w:tcW w:w="110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17CA" w:rsidRPr="002717CA" w:rsidRDefault="00AF793A" w:rsidP="007F42D6">
            <w:pPr>
              <w:tabs>
                <w:tab w:val="left" w:pos="5805"/>
              </w:tabs>
              <w:ind w:righ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7F42D6">
              <w:rPr>
                <w:noProof/>
                <w:sz w:val="20"/>
                <w:szCs w:val="20"/>
              </w:rPr>
              <w:drawing>
                <wp:inline distT="0" distB="0" distL="0" distR="0" wp14:anchorId="6F159F23" wp14:editId="2B870631">
                  <wp:extent cx="447675" cy="466725"/>
                  <wp:effectExtent l="19050" t="0" r="9525" b="0"/>
                  <wp:docPr id="1" name="Рисунок 1" descr="Герб Чуваш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уваш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17CA" w:rsidRPr="002717CA" w:rsidRDefault="002717CA" w:rsidP="002717CA">
      <w:pPr>
        <w:rPr>
          <w:sz w:val="20"/>
          <w:szCs w:val="20"/>
        </w:rPr>
      </w:pPr>
    </w:p>
    <w:p w:rsidR="002717CA" w:rsidRDefault="00AF793A" w:rsidP="002717C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139700</wp:posOffset>
                </wp:positionV>
                <wp:extent cx="2400300" cy="1948815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94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Ч</w:t>
                            </w:r>
                            <w:r>
                              <w:rPr>
                                <w:b/>
                              </w:rPr>
                              <w:t>Ă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ВАШ</w:t>
                            </w:r>
                            <w:r>
                              <w:rPr>
                                <w:b/>
                              </w:rPr>
                              <w:t xml:space="preserve"> РЕСПУБЛИКИ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ЭЛ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К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РАЙОН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</w:p>
                          <w:p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ПИТЕШКАСИ  ЯЛ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                    ПОСЕЛЕНИЙĔН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ДЕПУТАТСЕН ПУХАВЕ</w:t>
                            </w:r>
                          </w:p>
                          <w:p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793A" w:rsidRDefault="00AF793A" w:rsidP="00AF793A">
                            <w:pPr>
                              <w:pStyle w:val="1"/>
                              <w:jc w:val="left"/>
                              <w:rPr>
                                <w:rFonts w:ascii="Baltica Chv" w:hAnsi="Baltica Chv"/>
                                <w:sz w:val="32"/>
                              </w:rPr>
                            </w:pPr>
                            <w:r>
                              <w:rPr>
                                <w:rFonts w:ascii="Baltica Chv" w:hAnsi="Baltica Chv"/>
                                <w:sz w:val="32"/>
                              </w:rPr>
                              <w:t xml:space="preserve">            ЙЫШАНУ</w:t>
                            </w:r>
                          </w:p>
                          <w:p w:rsidR="00AF793A" w:rsidRPr="00AF793A" w:rsidRDefault="00AF793A" w:rsidP="00AF793A">
                            <w:r>
                              <w:t xml:space="preserve">             </w:t>
                            </w:r>
                            <w:r w:rsidR="009E6C33">
                              <w:rPr>
                                <w:b/>
                              </w:rPr>
                              <w:t>16.12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.2019 г. </w:t>
                            </w:r>
                            <w:r w:rsidR="009E6C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438D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AA18BE">
                              <w:rPr>
                                <w:b/>
                                <w:sz w:val="28"/>
                                <w:szCs w:val="28"/>
                              </w:rPr>
                              <w:t>70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  <w:p w:rsidR="00AF793A" w:rsidRPr="002717CA" w:rsidRDefault="00AF793A" w:rsidP="00AF79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2717CA">
                              <w:rPr>
                                <w:sz w:val="20"/>
                                <w:szCs w:val="20"/>
                              </w:rPr>
                              <w:t>Питешкаси</w:t>
                            </w:r>
                            <w:proofErr w:type="spellEnd"/>
                            <w:r w:rsidRPr="002717CA">
                              <w:rPr>
                                <w:sz w:val="20"/>
                                <w:szCs w:val="20"/>
                              </w:rPr>
                              <w:t xml:space="preserve"> яле</w:t>
                            </w:r>
                          </w:p>
                          <w:p w:rsidR="002717CA" w:rsidRPr="008B6AAD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17CA" w:rsidRDefault="002717CA" w:rsidP="002717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4.45pt;margin-top:11pt;width:189pt;height:1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" stroked="f">
                <v:textbox>
                  <w:txbxContent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Ч</w:t>
                      </w:r>
                      <w:r>
                        <w:rPr>
                          <w:b/>
                        </w:rPr>
                        <w:t>Ă</w:t>
                      </w:r>
                      <w:r>
                        <w:rPr>
                          <w:rFonts w:ascii="Baltica Chv" w:hAnsi="Baltica Chv"/>
                          <w:b/>
                        </w:rPr>
                        <w:t>ВАШ</w:t>
                      </w:r>
                      <w:r>
                        <w:rPr>
                          <w:b/>
                        </w:rPr>
                        <w:t xml:space="preserve"> РЕСПУБЛИКИ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ЭЛ</w:t>
                      </w:r>
                      <w:r>
                        <w:rPr>
                          <w:b/>
                        </w:rPr>
                        <w:t>Ĕ</w:t>
                      </w:r>
                      <w:r>
                        <w:rPr>
                          <w:rFonts w:ascii="Baltica Chv" w:hAnsi="Baltica Chv"/>
                          <w:b/>
                        </w:rPr>
                        <w:t>К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Baltica Chv" w:hAnsi="Baltica Chv"/>
                          <w:b/>
                        </w:rPr>
                        <w:t>РАЙОН</w:t>
                      </w:r>
                      <w:r>
                        <w:rPr>
                          <w:b/>
                        </w:rPr>
                        <w:t>Ĕ</w:t>
                      </w:r>
                    </w:p>
                    <w:p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ПИТЕШКАСИ  ЯЛ</w:t>
                      </w:r>
                      <w:proofErr w:type="gramEnd"/>
                      <w:r>
                        <w:rPr>
                          <w:b/>
                        </w:rPr>
                        <w:t xml:space="preserve">                           ПОСЕЛЕНИЙĔН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rFonts w:ascii="Baltica Chv" w:hAnsi="Baltica Chv"/>
                          <w:b/>
                        </w:rPr>
                        <w:t>ДЕПУТАТСЕН ПУХАВЕ</w:t>
                      </w:r>
                    </w:p>
                    <w:p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:rsidR="00AF793A" w:rsidRDefault="00AF793A" w:rsidP="00AF793A">
                      <w:pPr>
                        <w:pStyle w:val="1"/>
                        <w:jc w:val="left"/>
                        <w:rPr>
                          <w:rFonts w:ascii="Baltica Chv" w:hAnsi="Baltica Chv"/>
                          <w:sz w:val="32"/>
                        </w:rPr>
                      </w:pPr>
                      <w:r>
                        <w:rPr>
                          <w:rFonts w:ascii="Baltica Chv" w:hAnsi="Baltica Chv"/>
                          <w:sz w:val="32"/>
                        </w:rPr>
                        <w:t xml:space="preserve">            ЙЫШАНУ</w:t>
                      </w:r>
                    </w:p>
                    <w:p w:rsidR="00AF793A" w:rsidRPr="00AF793A" w:rsidRDefault="00AF793A" w:rsidP="00AF793A">
                      <w:r>
                        <w:t xml:space="preserve">             </w:t>
                      </w:r>
                      <w:r w:rsidR="009E6C33">
                        <w:rPr>
                          <w:b/>
                        </w:rPr>
                        <w:t>16.12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.2019 г. </w:t>
                      </w:r>
                      <w:r w:rsidR="009E6C3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3438D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AA18BE">
                        <w:rPr>
                          <w:b/>
                          <w:sz w:val="28"/>
                          <w:szCs w:val="28"/>
                        </w:rPr>
                        <w:t>70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№</w:t>
                      </w:r>
                    </w:p>
                    <w:p w:rsidR="00AF793A" w:rsidRPr="002717CA" w:rsidRDefault="00AF793A" w:rsidP="00AF793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t xml:space="preserve"> </w:t>
                      </w:r>
                      <w:proofErr w:type="spellStart"/>
                      <w:r w:rsidRPr="002717CA">
                        <w:rPr>
                          <w:sz w:val="20"/>
                          <w:szCs w:val="20"/>
                        </w:rPr>
                        <w:t>Питешкаси</w:t>
                      </w:r>
                      <w:proofErr w:type="spellEnd"/>
                      <w:r w:rsidRPr="002717CA">
                        <w:rPr>
                          <w:sz w:val="20"/>
                          <w:szCs w:val="20"/>
                        </w:rPr>
                        <w:t xml:space="preserve"> яле</w:t>
                      </w:r>
                    </w:p>
                    <w:p w:rsidR="002717CA" w:rsidRPr="008B6AAD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2717CA" w:rsidRDefault="002717CA" w:rsidP="002717CA"/>
                  </w:txbxContent>
                </v:textbox>
              </v:shape>
            </w:pict>
          </mc:Fallback>
        </mc:AlternateContent>
      </w:r>
    </w:p>
    <w:p w:rsidR="00E62749" w:rsidRDefault="00AF793A" w:rsidP="00E62749">
      <w:pPr>
        <w:rPr>
          <w:rFonts w:eastAsia="Arial Unicode MS"/>
          <w:b/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64770</wp:posOffset>
                </wp:positionV>
                <wp:extent cx="2343150" cy="203835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ЧУВАШСКАЯ РЕСПУБЛИКА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АЛИКОВСКИЙ РАЙОН</w:t>
                            </w:r>
                          </w:p>
                          <w:p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793A" w:rsidRPr="009C359D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СОБРАНИЕ ДЕПУТАТОВ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ПИТИШЕВСКОГО                  СЕЛЬСКОГО ПОСЕЛЕНИЯ</w:t>
                            </w:r>
                          </w:p>
                          <w:p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РЕШЕНИЕ</w:t>
                            </w:r>
                          </w:p>
                          <w:p w:rsidR="00AF793A" w:rsidRPr="006B7D24" w:rsidRDefault="009E6C33" w:rsidP="00AF793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16.12</w:t>
                            </w:r>
                            <w:r w:rsidR="00AF793A">
                              <w:rPr>
                                <w:b/>
                                <w:sz w:val="28"/>
                                <w:szCs w:val="28"/>
                              </w:rPr>
                              <w:t>.2019г. №</w:t>
                            </w:r>
                            <w:r w:rsidR="0013438D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AA18BE">
                              <w:rPr>
                                <w:b/>
                                <w:sz w:val="28"/>
                                <w:szCs w:val="28"/>
                              </w:rPr>
                              <w:t>70</w:t>
                            </w:r>
                          </w:p>
                          <w:p w:rsidR="00AF793A" w:rsidRPr="00E05A83" w:rsidRDefault="00AF793A" w:rsidP="00AF79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2717CA">
                              <w:rPr>
                                <w:sz w:val="20"/>
                              </w:rPr>
                              <w:t>д.Питишево</w:t>
                            </w:r>
                            <w:proofErr w:type="spellEnd"/>
                          </w:p>
                          <w:p w:rsidR="00AF793A" w:rsidRPr="002717CA" w:rsidRDefault="00AF793A" w:rsidP="00AF793A">
                            <w:pPr>
                              <w:pStyle w:val="a3"/>
                              <w:rPr>
                                <w:u w:val="single"/>
                              </w:rPr>
                            </w:pPr>
                          </w:p>
                          <w:p w:rsidR="002717CA" w:rsidRPr="002717CA" w:rsidRDefault="002717CA" w:rsidP="00E05A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3pt;margin-top:5.1pt;width:184.5pt;height:1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" stroked="f">
                <v:textbox>
                  <w:txbxContent>
                    <w:p w:rsidR="00AF793A" w:rsidRDefault="00AF793A" w:rsidP="00AF793A">
                      <w:pPr>
                        <w:pStyle w:val="1"/>
                        <w:jc w:val="center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>ЧУВАШСКАЯ РЕСПУБЛИКА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АЛИКОВСКИЙ РАЙОН</w:t>
                      </w:r>
                    </w:p>
                    <w:p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:rsidR="00AF793A" w:rsidRPr="009C359D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СОБРАНИЕ ДЕПУТАТОВ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ПИТИШЕВСКОГО                  СЕЛЬСКОГО ПОСЕЛЕНИЯ</w:t>
                      </w:r>
                    </w:p>
                    <w:p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</w:p>
                    <w:p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РЕШЕНИЕ</w:t>
                      </w:r>
                    </w:p>
                    <w:p w:rsidR="00AF793A" w:rsidRPr="006B7D24" w:rsidRDefault="009E6C33" w:rsidP="00AF793A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16.12</w:t>
                      </w:r>
                      <w:r w:rsidR="00AF793A">
                        <w:rPr>
                          <w:b/>
                          <w:sz w:val="28"/>
                          <w:szCs w:val="28"/>
                        </w:rPr>
                        <w:t>.2019г. №</w:t>
                      </w:r>
                      <w:r w:rsidR="0013438D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AA18BE">
                        <w:rPr>
                          <w:b/>
                          <w:sz w:val="28"/>
                          <w:szCs w:val="28"/>
                        </w:rPr>
                        <w:t>70</w:t>
                      </w:r>
                    </w:p>
                    <w:p w:rsidR="00AF793A" w:rsidRPr="00E05A83" w:rsidRDefault="00AF793A" w:rsidP="00AF79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2717CA">
                        <w:rPr>
                          <w:sz w:val="20"/>
                        </w:rPr>
                        <w:t>д.Питишево</w:t>
                      </w:r>
                      <w:proofErr w:type="spellEnd"/>
                    </w:p>
                    <w:p w:rsidR="00AF793A" w:rsidRPr="002717CA" w:rsidRDefault="00AF793A" w:rsidP="00AF793A">
                      <w:pPr>
                        <w:pStyle w:val="a3"/>
                        <w:rPr>
                          <w:u w:val="single"/>
                        </w:rPr>
                      </w:pPr>
                    </w:p>
                    <w:p w:rsidR="002717CA" w:rsidRPr="002717CA" w:rsidRDefault="002717CA" w:rsidP="00E05A8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4119"/>
      </w:tblGrid>
      <w:tr w:rsidR="00E62749" w:rsidTr="0004271F">
        <w:tc>
          <w:tcPr>
            <w:tcW w:w="5688" w:type="dxa"/>
            <w:shd w:val="clear" w:color="auto" w:fill="auto"/>
          </w:tcPr>
          <w:p w:rsidR="00E62749" w:rsidRDefault="00E62749" w:rsidP="0004271F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E62749" w:rsidRDefault="00E62749" w:rsidP="00C20B0A">
            <w:pPr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E62749" w:rsidRDefault="00E62749" w:rsidP="00AF793A">
            <w:pPr>
              <w:jc w:val="both"/>
            </w:pPr>
          </w:p>
        </w:tc>
        <w:tc>
          <w:tcPr>
            <w:tcW w:w="4119" w:type="dxa"/>
            <w:shd w:val="clear" w:color="auto" w:fill="auto"/>
          </w:tcPr>
          <w:p w:rsidR="00E62749" w:rsidRDefault="00E62749" w:rsidP="0004271F">
            <w:pPr>
              <w:snapToGrid w:val="0"/>
            </w:pPr>
          </w:p>
        </w:tc>
      </w:tr>
    </w:tbl>
    <w:p w:rsidR="00E62749" w:rsidRPr="001E2EEC" w:rsidRDefault="00E62749" w:rsidP="00E62749">
      <w:pPr>
        <w:rPr>
          <w:sz w:val="28"/>
          <w:szCs w:val="28"/>
        </w:rPr>
      </w:pPr>
    </w:p>
    <w:p w:rsidR="00AA18BE" w:rsidRPr="00AF1D3C" w:rsidRDefault="00AA18BE" w:rsidP="00AA18BE">
      <w:pPr>
        <w:tabs>
          <w:tab w:val="left" w:pos="709"/>
          <w:tab w:val="left" w:pos="851"/>
        </w:tabs>
        <w:jc w:val="both"/>
        <w:rPr>
          <w:color w:val="000000" w:themeColor="text1"/>
        </w:rPr>
      </w:pPr>
      <w:r w:rsidRPr="00AF1D3C">
        <w:rPr>
          <w:color w:val="000000" w:themeColor="text1"/>
        </w:rPr>
        <w:t xml:space="preserve">Об </w:t>
      </w:r>
      <w:proofErr w:type="gramStart"/>
      <w:r w:rsidRPr="00AF1D3C">
        <w:rPr>
          <w:color w:val="000000" w:themeColor="text1"/>
        </w:rPr>
        <w:t>утверждении  положения</w:t>
      </w:r>
      <w:proofErr w:type="gramEnd"/>
      <w:r w:rsidRPr="00AF1D3C">
        <w:rPr>
          <w:color w:val="000000" w:themeColor="text1"/>
        </w:rPr>
        <w:t xml:space="preserve"> о порядке проведения</w:t>
      </w:r>
    </w:p>
    <w:p w:rsidR="00AA18BE" w:rsidRPr="00AF1D3C" w:rsidRDefault="00AA18BE" w:rsidP="00AA18BE">
      <w:pPr>
        <w:tabs>
          <w:tab w:val="left" w:pos="709"/>
          <w:tab w:val="left" w:pos="851"/>
        </w:tabs>
        <w:jc w:val="both"/>
        <w:rPr>
          <w:color w:val="000000" w:themeColor="text1"/>
        </w:rPr>
      </w:pPr>
      <w:r w:rsidRPr="00AF1D3C">
        <w:rPr>
          <w:color w:val="000000" w:themeColor="text1"/>
        </w:rPr>
        <w:t xml:space="preserve"> конкурса «Лучший староста сельского населенного пункта</w:t>
      </w:r>
    </w:p>
    <w:p w:rsidR="00AA18BE" w:rsidRPr="00AF1D3C" w:rsidRDefault="00AA18BE" w:rsidP="00AA18BE">
      <w:pPr>
        <w:tabs>
          <w:tab w:val="left" w:pos="709"/>
          <w:tab w:val="left" w:pos="851"/>
        </w:tabs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Питишевского</w:t>
      </w:r>
      <w:proofErr w:type="spellEnd"/>
      <w:r w:rsidRPr="00AF1D3C">
        <w:rPr>
          <w:color w:val="000000" w:themeColor="text1"/>
        </w:rPr>
        <w:t xml:space="preserve"> сельского поселения»</w:t>
      </w:r>
    </w:p>
    <w:p w:rsidR="00AA18BE" w:rsidRPr="00AF1D3C" w:rsidRDefault="00AA18BE" w:rsidP="00AA18BE">
      <w:pPr>
        <w:tabs>
          <w:tab w:val="left" w:pos="709"/>
          <w:tab w:val="left" w:pos="851"/>
        </w:tabs>
        <w:jc w:val="both"/>
        <w:rPr>
          <w:color w:val="000000" w:themeColor="text1"/>
        </w:rPr>
      </w:pPr>
    </w:p>
    <w:p w:rsidR="00AA18BE" w:rsidRPr="00AF1D3C" w:rsidRDefault="00AA18BE" w:rsidP="00AA18BE">
      <w:pPr>
        <w:tabs>
          <w:tab w:val="left" w:pos="709"/>
          <w:tab w:val="left" w:pos="851"/>
        </w:tabs>
        <w:jc w:val="both"/>
        <w:rPr>
          <w:color w:val="000000" w:themeColor="text1"/>
        </w:rPr>
      </w:pPr>
      <w:r w:rsidRPr="00AF1D3C">
        <w:rPr>
          <w:color w:val="000000" w:themeColor="text1"/>
        </w:rPr>
        <w:t xml:space="preserve">         В соответствии с положениями ФЗ, законов Чувашской Республики от 20 сентября 2018 г. № 55 «О внесении изменений в Закон Чувашской Республики «Об организации местного самоуправления в Чувашской Республике» и от 21 декабря 2018 г. № 99 «Об отдельных вопросах, связанных с деятельностью и статусом старосты сельского населенного пункта на территории Чувашской Республики» Собрание депутатов </w:t>
      </w:r>
      <w:proofErr w:type="spellStart"/>
      <w:r>
        <w:rPr>
          <w:color w:val="000000" w:themeColor="text1"/>
        </w:rPr>
        <w:t>Питишевского</w:t>
      </w:r>
      <w:proofErr w:type="spellEnd"/>
      <w:r w:rsidRPr="00AF1D3C">
        <w:rPr>
          <w:color w:val="000000" w:themeColor="text1"/>
        </w:rPr>
        <w:t xml:space="preserve"> сельского поселения </w:t>
      </w:r>
      <w:proofErr w:type="spellStart"/>
      <w:r>
        <w:rPr>
          <w:color w:val="000000" w:themeColor="text1"/>
        </w:rPr>
        <w:t>Аликовского</w:t>
      </w:r>
      <w:proofErr w:type="spellEnd"/>
      <w:r w:rsidRPr="00AF1D3C">
        <w:rPr>
          <w:color w:val="000000" w:themeColor="text1"/>
        </w:rPr>
        <w:t xml:space="preserve"> района р е ш и л о:</w:t>
      </w:r>
    </w:p>
    <w:p w:rsidR="00AA18BE" w:rsidRPr="00AF1D3C" w:rsidRDefault="00AA18BE" w:rsidP="00AA18BE">
      <w:pPr>
        <w:tabs>
          <w:tab w:val="left" w:pos="2268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AA18BE" w:rsidRDefault="00AA18BE" w:rsidP="00AA18BE">
      <w:pPr>
        <w:tabs>
          <w:tab w:val="left" w:pos="2268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AF1D3C">
        <w:rPr>
          <w:color w:val="000000" w:themeColor="text1"/>
        </w:rPr>
        <w:t xml:space="preserve">1.Утвердить положение о порядке </w:t>
      </w:r>
      <w:proofErr w:type="gramStart"/>
      <w:r w:rsidRPr="00AF1D3C">
        <w:rPr>
          <w:color w:val="000000" w:themeColor="text1"/>
        </w:rPr>
        <w:t>проведения  конкурса</w:t>
      </w:r>
      <w:proofErr w:type="gramEnd"/>
      <w:r w:rsidRPr="00AF1D3C">
        <w:rPr>
          <w:color w:val="000000" w:themeColor="text1"/>
        </w:rPr>
        <w:t xml:space="preserve"> «Лучший староста  сельского населенного пункта </w:t>
      </w:r>
      <w:proofErr w:type="spellStart"/>
      <w:r>
        <w:rPr>
          <w:color w:val="000000" w:themeColor="text1"/>
        </w:rPr>
        <w:t>Питишевского</w:t>
      </w:r>
      <w:proofErr w:type="spellEnd"/>
      <w:r w:rsidRPr="00AF1D3C">
        <w:rPr>
          <w:color w:val="000000" w:themeColor="text1"/>
        </w:rPr>
        <w:t xml:space="preserve"> сельского поселения» согласно приложению к настоящему решению.</w:t>
      </w:r>
    </w:p>
    <w:p w:rsidR="00AA18BE" w:rsidRPr="00AF1D3C" w:rsidRDefault="00AA18BE" w:rsidP="00AA18BE">
      <w:pPr>
        <w:tabs>
          <w:tab w:val="left" w:pos="2268"/>
        </w:tabs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2. Признать утратившим силу Решение Собрания депутатов от 14.03.2019 №136 «Об утверждении положения о проведении конкурса «Лучший староста населенного пункта»</w:t>
      </w:r>
    </w:p>
    <w:p w:rsidR="00AA18BE" w:rsidRPr="00AF1D3C" w:rsidRDefault="00AA18BE" w:rsidP="00AA18BE">
      <w:pPr>
        <w:pStyle w:val="24"/>
        <w:shd w:val="clear" w:color="auto" w:fill="auto"/>
        <w:tabs>
          <w:tab w:val="left" w:pos="925"/>
        </w:tabs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Pr="00AF1D3C">
        <w:rPr>
          <w:color w:val="000000" w:themeColor="text1"/>
          <w:sz w:val="24"/>
          <w:szCs w:val="24"/>
        </w:rPr>
        <w:t>. Настоящее решение вступает в силу после его официального  опубликования.</w:t>
      </w:r>
    </w:p>
    <w:p w:rsidR="00AA18BE" w:rsidRPr="00AF1D3C" w:rsidRDefault="00AA18BE" w:rsidP="00AA18BE">
      <w:pPr>
        <w:pStyle w:val="24"/>
        <w:shd w:val="clear" w:color="auto" w:fill="auto"/>
        <w:tabs>
          <w:tab w:val="left" w:pos="925"/>
        </w:tabs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</w:p>
    <w:p w:rsidR="002A4B09" w:rsidRDefault="002A4B09" w:rsidP="002A4B09">
      <w:pPr>
        <w:jc w:val="both"/>
        <w:rPr>
          <w:sz w:val="28"/>
          <w:szCs w:val="28"/>
        </w:rPr>
      </w:pPr>
    </w:p>
    <w:p w:rsidR="00D37B31" w:rsidRDefault="00D37B31" w:rsidP="00D37B3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E6C33" w:rsidRDefault="009E6C33" w:rsidP="009E6C33">
      <w:pPr>
        <w:ind w:firstLine="567"/>
        <w:jc w:val="both"/>
        <w:rPr>
          <w:sz w:val="26"/>
          <w:szCs w:val="26"/>
        </w:rPr>
      </w:pPr>
    </w:p>
    <w:p w:rsidR="009E6C33" w:rsidRPr="00AA18BE" w:rsidRDefault="009E6C33" w:rsidP="00AA18BE">
      <w:pPr>
        <w:jc w:val="both"/>
      </w:pPr>
      <w:r w:rsidRPr="00AA18BE">
        <w:t>Председатель Собра</w:t>
      </w:r>
      <w:r w:rsidR="0013438D" w:rsidRPr="00AA18BE">
        <w:t>н</w:t>
      </w:r>
      <w:r w:rsidRPr="00AA18BE">
        <w:t>ия депутатов</w:t>
      </w:r>
    </w:p>
    <w:p w:rsidR="009E6C33" w:rsidRPr="00AA18BE" w:rsidRDefault="009E6C33" w:rsidP="00AA18BE">
      <w:pPr>
        <w:jc w:val="both"/>
      </w:pPr>
      <w:proofErr w:type="spellStart"/>
      <w:r w:rsidRPr="00AA18BE">
        <w:t>Питишевского</w:t>
      </w:r>
      <w:proofErr w:type="spellEnd"/>
      <w:r w:rsidRPr="00AA18BE">
        <w:t xml:space="preserve"> сельского поселения                                                   </w:t>
      </w:r>
      <w:r w:rsidR="00AA18BE">
        <w:t xml:space="preserve">           </w:t>
      </w:r>
      <w:r w:rsidR="00683718">
        <w:t xml:space="preserve">         </w:t>
      </w:r>
      <w:proofErr w:type="spellStart"/>
      <w:r w:rsidRPr="00AA18BE">
        <w:t>А.Г.Фирсова</w:t>
      </w:r>
      <w:proofErr w:type="spellEnd"/>
    </w:p>
    <w:p w:rsidR="009E6C33" w:rsidRPr="00AA18BE" w:rsidRDefault="009E6C33" w:rsidP="009E6C33">
      <w:pPr>
        <w:ind w:firstLine="567"/>
        <w:jc w:val="both"/>
      </w:pPr>
    </w:p>
    <w:p w:rsidR="009E6C33" w:rsidRPr="00AA18BE" w:rsidRDefault="009E6C33" w:rsidP="009E6C33">
      <w:pPr>
        <w:ind w:firstLine="567"/>
        <w:jc w:val="both"/>
      </w:pPr>
    </w:p>
    <w:p w:rsidR="009E6C33" w:rsidRPr="00AA18BE" w:rsidRDefault="009E6C33" w:rsidP="009E6C33">
      <w:pPr>
        <w:jc w:val="both"/>
      </w:pPr>
      <w:r w:rsidRPr="00AA18BE">
        <w:t xml:space="preserve">Глава </w:t>
      </w:r>
      <w:proofErr w:type="spellStart"/>
      <w:r w:rsidRPr="00AA18BE">
        <w:t>Питишевского</w:t>
      </w:r>
      <w:proofErr w:type="spellEnd"/>
    </w:p>
    <w:p w:rsidR="009E6C33" w:rsidRPr="00AA18BE" w:rsidRDefault="009E6C33" w:rsidP="009E6C33">
      <w:pPr>
        <w:jc w:val="both"/>
      </w:pPr>
      <w:r w:rsidRPr="00AA18BE">
        <w:t xml:space="preserve">сельского поселения                                                                                      </w:t>
      </w:r>
      <w:r w:rsidR="00683718">
        <w:t xml:space="preserve">        </w:t>
      </w:r>
      <w:r w:rsidRPr="00AA18BE">
        <w:t xml:space="preserve">   </w:t>
      </w:r>
      <w:proofErr w:type="spellStart"/>
      <w:r w:rsidRPr="00AA18BE">
        <w:t>А.Ю.Га</w:t>
      </w:r>
      <w:r w:rsidR="003E7DCB">
        <w:t>в</w:t>
      </w:r>
      <w:r w:rsidRPr="00AA18BE">
        <w:t>рилова</w:t>
      </w:r>
      <w:proofErr w:type="spellEnd"/>
    </w:p>
    <w:p w:rsidR="009E6C33" w:rsidRPr="00AA18BE" w:rsidRDefault="009E6C33" w:rsidP="009E6C33">
      <w:pPr>
        <w:jc w:val="both"/>
      </w:pPr>
      <w:bookmarkStart w:id="0" w:name="_GoBack"/>
      <w:bookmarkEnd w:id="0"/>
    </w:p>
    <w:p w:rsidR="009E6C33" w:rsidRDefault="009E6C33" w:rsidP="009E6C33">
      <w:pPr>
        <w:jc w:val="both"/>
        <w:rPr>
          <w:sz w:val="26"/>
          <w:szCs w:val="26"/>
        </w:rPr>
      </w:pPr>
    </w:p>
    <w:p w:rsidR="009E6C33" w:rsidRDefault="009E6C33" w:rsidP="009E6C33">
      <w:pPr>
        <w:jc w:val="both"/>
      </w:pPr>
    </w:p>
    <w:p w:rsidR="009E6C33" w:rsidRDefault="009E6C33" w:rsidP="009E6C33">
      <w:pPr>
        <w:ind w:left="4820"/>
        <w:jc w:val="both"/>
      </w:pPr>
    </w:p>
    <w:p w:rsidR="00AA18BE" w:rsidRDefault="00AA18BE" w:rsidP="00B437BE">
      <w:pPr>
        <w:jc w:val="both"/>
      </w:pPr>
    </w:p>
    <w:p w:rsidR="00B437BE" w:rsidRDefault="00B437BE" w:rsidP="00B437BE">
      <w:pPr>
        <w:jc w:val="both"/>
      </w:pPr>
    </w:p>
    <w:p w:rsidR="00AA18BE" w:rsidRDefault="00AA18BE" w:rsidP="009E6C33">
      <w:pPr>
        <w:ind w:left="4820"/>
        <w:jc w:val="both"/>
      </w:pPr>
    </w:p>
    <w:p w:rsidR="00683718" w:rsidRDefault="00683718" w:rsidP="00AA18BE">
      <w:pPr>
        <w:pStyle w:val="70"/>
        <w:shd w:val="clear" w:color="auto" w:fill="auto"/>
        <w:spacing w:before="0" w:line="240" w:lineRule="auto"/>
        <w:ind w:left="4678"/>
        <w:jc w:val="left"/>
        <w:rPr>
          <w:i w:val="0"/>
          <w:color w:val="000000" w:themeColor="text1"/>
          <w:sz w:val="24"/>
          <w:szCs w:val="24"/>
        </w:rPr>
      </w:pPr>
    </w:p>
    <w:p w:rsidR="00AA18BE" w:rsidRPr="00AF1D3C" w:rsidRDefault="00AA18BE" w:rsidP="00AA18BE">
      <w:pPr>
        <w:pStyle w:val="70"/>
        <w:shd w:val="clear" w:color="auto" w:fill="auto"/>
        <w:spacing w:before="0" w:line="240" w:lineRule="auto"/>
        <w:ind w:left="4678"/>
        <w:jc w:val="left"/>
        <w:rPr>
          <w:i w:val="0"/>
          <w:color w:val="000000" w:themeColor="text1"/>
          <w:sz w:val="24"/>
          <w:szCs w:val="24"/>
        </w:rPr>
      </w:pPr>
      <w:r w:rsidRPr="00AF1D3C">
        <w:rPr>
          <w:i w:val="0"/>
          <w:color w:val="000000" w:themeColor="text1"/>
          <w:sz w:val="24"/>
          <w:szCs w:val="24"/>
        </w:rPr>
        <w:lastRenderedPageBreak/>
        <w:t>Приложение</w:t>
      </w:r>
    </w:p>
    <w:p w:rsidR="00AA18BE" w:rsidRPr="00AF1D3C" w:rsidRDefault="00AA18BE" w:rsidP="00AA18BE">
      <w:pPr>
        <w:pStyle w:val="70"/>
        <w:shd w:val="clear" w:color="auto" w:fill="auto"/>
        <w:spacing w:before="0" w:line="240" w:lineRule="auto"/>
        <w:ind w:left="4678"/>
        <w:jc w:val="left"/>
        <w:rPr>
          <w:i w:val="0"/>
          <w:color w:val="000000" w:themeColor="text1"/>
          <w:sz w:val="24"/>
          <w:szCs w:val="24"/>
        </w:rPr>
      </w:pPr>
      <w:r w:rsidRPr="00AF1D3C">
        <w:rPr>
          <w:i w:val="0"/>
          <w:color w:val="000000" w:themeColor="text1"/>
          <w:sz w:val="24"/>
          <w:szCs w:val="24"/>
        </w:rPr>
        <w:t>УТВЕРЖДЕНО</w:t>
      </w:r>
    </w:p>
    <w:p w:rsidR="00AA18BE" w:rsidRPr="00AF1D3C" w:rsidRDefault="00AA18BE" w:rsidP="00AA18BE">
      <w:pPr>
        <w:pStyle w:val="70"/>
        <w:shd w:val="clear" w:color="auto" w:fill="auto"/>
        <w:tabs>
          <w:tab w:val="left" w:leader="underscore" w:pos="7781"/>
          <w:tab w:val="left" w:leader="underscore" w:pos="9034"/>
        </w:tabs>
        <w:spacing w:before="0" w:line="240" w:lineRule="auto"/>
        <w:ind w:left="4678"/>
        <w:rPr>
          <w:i w:val="0"/>
          <w:color w:val="000000" w:themeColor="text1"/>
          <w:sz w:val="24"/>
          <w:szCs w:val="24"/>
        </w:rPr>
      </w:pPr>
      <w:r w:rsidRPr="00AF1D3C">
        <w:rPr>
          <w:rStyle w:val="71"/>
          <w:color w:val="000000" w:themeColor="text1"/>
          <w:sz w:val="24"/>
          <w:szCs w:val="24"/>
        </w:rPr>
        <w:t xml:space="preserve">решением </w:t>
      </w:r>
      <w:r w:rsidRPr="00AF1D3C">
        <w:rPr>
          <w:i w:val="0"/>
          <w:color w:val="000000" w:themeColor="text1"/>
          <w:sz w:val="24"/>
          <w:szCs w:val="24"/>
        </w:rPr>
        <w:t xml:space="preserve">собрания депутатов </w:t>
      </w:r>
      <w:proofErr w:type="spellStart"/>
      <w:r>
        <w:rPr>
          <w:i w:val="0"/>
          <w:color w:val="000000" w:themeColor="text1"/>
          <w:sz w:val="24"/>
          <w:szCs w:val="24"/>
        </w:rPr>
        <w:t>Питишевского</w:t>
      </w:r>
      <w:proofErr w:type="spellEnd"/>
      <w:r w:rsidRPr="00AF1D3C">
        <w:rPr>
          <w:i w:val="0"/>
          <w:color w:val="000000" w:themeColor="text1"/>
          <w:sz w:val="24"/>
          <w:szCs w:val="24"/>
        </w:rPr>
        <w:t xml:space="preserve"> сельского поселения </w:t>
      </w:r>
    </w:p>
    <w:p w:rsidR="00AA18BE" w:rsidRPr="00AF1D3C" w:rsidRDefault="00AA18BE" w:rsidP="00AA18BE">
      <w:pPr>
        <w:pStyle w:val="70"/>
        <w:shd w:val="clear" w:color="auto" w:fill="auto"/>
        <w:tabs>
          <w:tab w:val="left" w:leader="underscore" w:pos="7781"/>
          <w:tab w:val="left" w:leader="underscore" w:pos="9034"/>
        </w:tabs>
        <w:spacing w:before="0" w:line="240" w:lineRule="auto"/>
        <w:ind w:left="4678"/>
        <w:rPr>
          <w:rStyle w:val="71"/>
          <w:color w:val="000000" w:themeColor="text1"/>
          <w:sz w:val="24"/>
          <w:szCs w:val="24"/>
        </w:rPr>
      </w:pPr>
      <w:r w:rsidRPr="00AF1D3C">
        <w:rPr>
          <w:i w:val="0"/>
          <w:color w:val="000000" w:themeColor="text1"/>
          <w:sz w:val="24"/>
          <w:szCs w:val="24"/>
        </w:rPr>
        <w:t xml:space="preserve">от   </w:t>
      </w:r>
      <w:r>
        <w:rPr>
          <w:i w:val="0"/>
          <w:color w:val="000000" w:themeColor="text1"/>
          <w:sz w:val="24"/>
          <w:szCs w:val="24"/>
        </w:rPr>
        <w:t>16.12</w:t>
      </w:r>
      <w:r w:rsidRPr="00AF1D3C">
        <w:rPr>
          <w:i w:val="0"/>
          <w:color w:val="000000" w:themeColor="text1"/>
          <w:sz w:val="24"/>
          <w:szCs w:val="24"/>
        </w:rPr>
        <w:t>.2019</w:t>
      </w:r>
      <w:r>
        <w:rPr>
          <w:i w:val="0"/>
          <w:color w:val="000000" w:themeColor="text1"/>
          <w:sz w:val="24"/>
          <w:szCs w:val="24"/>
        </w:rPr>
        <w:t xml:space="preserve"> №170</w:t>
      </w:r>
    </w:p>
    <w:p w:rsidR="00AA18BE" w:rsidRPr="00AF1D3C" w:rsidRDefault="00AA18BE" w:rsidP="00AA18BE">
      <w:pPr>
        <w:autoSpaceDE w:val="0"/>
        <w:autoSpaceDN w:val="0"/>
        <w:adjustRightInd w:val="0"/>
        <w:outlineLvl w:val="0"/>
        <w:rPr>
          <w:rFonts w:eastAsia="Calibri"/>
          <w:color w:val="000000" w:themeColor="text1"/>
          <w:lang w:eastAsia="en-US"/>
        </w:rPr>
      </w:pPr>
    </w:p>
    <w:p w:rsidR="00AA18BE" w:rsidRPr="00AF1D3C" w:rsidRDefault="00AA18BE" w:rsidP="00AA18B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lang w:eastAsia="en-US"/>
        </w:rPr>
      </w:pPr>
      <w:r w:rsidRPr="00AF1D3C">
        <w:rPr>
          <w:rFonts w:eastAsia="Calibri"/>
          <w:b/>
          <w:bCs/>
          <w:color w:val="000000" w:themeColor="text1"/>
          <w:lang w:eastAsia="en-US"/>
        </w:rPr>
        <w:t>ПОЛОЖЕНИЕ</w:t>
      </w:r>
    </w:p>
    <w:p w:rsidR="00AA18BE" w:rsidRPr="00AF1D3C" w:rsidRDefault="00AA18BE" w:rsidP="00AA18BE">
      <w:pPr>
        <w:tabs>
          <w:tab w:val="left" w:pos="709"/>
          <w:tab w:val="left" w:pos="851"/>
        </w:tabs>
        <w:jc w:val="center"/>
        <w:rPr>
          <w:color w:val="000000" w:themeColor="text1"/>
        </w:rPr>
      </w:pPr>
      <w:r w:rsidRPr="00AF1D3C">
        <w:rPr>
          <w:color w:val="000000" w:themeColor="text1"/>
        </w:rPr>
        <w:t xml:space="preserve">о порядке </w:t>
      </w:r>
      <w:proofErr w:type="gramStart"/>
      <w:r w:rsidRPr="00AF1D3C">
        <w:rPr>
          <w:color w:val="000000" w:themeColor="text1"/>
        </w:rPr>
        <w:t>проведения  конкурса</w:t>
      </w:r>
      <w:proofErr w:type="gramEnd"/>
      <w:r w:rsidRPr="00AF1D3C">
        <w:rPr>
          <w:color w:val="000000" w:themeColor="text1"/>
        </w:rPr>
        <w:t xml:space="preserve"> «Лучший староста  сельского населенного пункта </w:t>
      </w:r>
      <w:proofErr w:type="spellStart"/>
      <w:r>
        <w:rPr>
          <w:color w:val="000000" w:themeColor="text1"/>
        </w:rPr>
        <w:t>Питишевского</w:t>
      </w:r>
      <w:proofErr w:type="spellEnd"/>
      <w:r w:rsidRPr="00AF1D3C">
        <w:rPr>
          <w:color w:val="000000" w:themeColor="text1"/>
        </w:rPr>
        <w:t xml:space="preserve"> сельского поселения»</w:t>
      </w:r>
    </w:p>
    <w:p w:rsidR="00AA18BE" w:rsidRPr="00AF1D3C" w:rsidRDefault="00AA18BE" w:rsidP="00AA18BE">
      <w:pPr>
        <w:numPr>
          <w:ilvl w:val="0"/>
          <w:numId w:val="18"/>
        </w:numPr>
        <w:shd w:val="clear" w:color="auto" w:fill="FFFFFF"/>
        <w:jc w:val="both"/>
        <w:textAlignment w:val="baseline"/>
        <w:rPr>
          <w:color w:val="000000" w:themeColor="text1"/>
        </w:rPr>
      </w:pPr>
      <w:r w:rsidRPr="00AF1D3C">
        <w:rPr>
          <w:rStyle w:val="afb"/>
          <w:color w:val="000000" w:themeColor="text1"/>
          <w:bdr w:val="none" w:sz="0" w:space="0" w:color="auto" w:frame="1"/>
        </w:rPr>
        <w:t>Общие положения</w:t>
      </w:r>
    </w:p>
    <w:p w:rsidR="00AA18BE" w:rsidRPr="00683718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683718">
        <w:rPr>
          <w:color w:val="000000" w:themeColor="text1"/>
          <w:lang w:val="ru-RU"/>
        </w:rPr>
        <w:t>1.1.</w:t>
      </w:r>
      <w:r w:rsidRPr="00683718">
        <w:rPr>
          <w:color w:val="000000" w:themeColor="text1"/>
        </w:rPr>
        <w:t>  </w:t>
      </w:r>
      <w:r w:rsidRPr="00683718">
        <w:rPr>
          <w:color w:val="000000" w:themeColor="text1"/>
          <w:lang w:val="ru-RU"/>
        </w:rPr>
        <w:t xml:space="preserve">В целях выявления, поощрения и распространения примеров наиболее эффективного исполнения старостой своих полномочий органами местного </w:t>
      </w:r>
      <w:proofErr w:type="gramStart"/>
      <w:r w:rsidRPr="00683718">
        <w:rPr>
          <w:color w:val="000000" w:themeColor="text1"/>
          <w:lang w:val="ru-RU"/>
        </w:rPr>
        <w:t>самоуправления  района</w:t>
      </w:r>
      <w:proofErr w:type="gramEnd"/>
      <w:r w:rsidRPr="00683718">
        <w:rPr>
          <w:color w:val="000000" w:themeColor="text1"/>
          <w:lang w:val="ru-RU"/>
        </w:rPr>
        <w:t xml:space="preserve"> может проводиться конкурс «Лучший староста сельского населенного пункта  </w:t>
      </w:r>
      <w:proofErr w:type="spellStart"/>
      <w:r w:rsidRPr="00683718">
        <w:rPr>
          <w:color w:val="000000" w:themeColor="text1"/>
          <w:lang w:val="ru-RU"/>
        </w:rPr>
        <w:t>Питишевского</w:t>
      </w:r>
      <w:proofErr w:type="spellEnd"/>
      <w:r w:rsidRPr="00683718">
        <w:rPr>
          <w:color w:val="000000" w:themeColor="text1"/>
          <w:lang w:val="ru-RU"/>
        </w:rPr>
        <w:t xml:space="preserve"> сельского поселения».</w:t>
      </w:r>
    </w:p>
    <w:p w:rsidR="00AA18BE" w:rsidRPr="00683718" w:rsidRDefault="00AA18BE" w:rsidP="00AA18BE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4"/>
          <w:szCs w:val="24"/>
        </w:rPr>
      </w:pPr>
      <w:r w:rsidRPr="00683718">
        <w:rPr>
          <w:color w:val="000000" w:themeColor="text1"/>
          <w:sz w:val="24"/>
          <w:szCs w:val="24"/>
        </w:rPr>
        <w:t>1.2. Задачи конкурса:</w:t>
      </w:r>
    </w:p>
    <w:p w:rsidR="00AA18BE" w:rsidRPr="00683718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683718">
        <w:rPr>
          <w:color w:val="000000" w:themeColor="text1"/>
          <w:lang w:val="ru-RU"/>
        </w:rPr>
        <w:t xml:space="preserve">1) выявление и поддержка инициатив старост сельских населенных пунктов </w:t>
      </w:r>
      <w:proofErr w:type="spellStart"/>
      <w:r w:rsidRPr="00683718">
        <w:rPr>
          <w:color w:val="000000" w:themeColor="text1"/>
          <w:lang w:val="ru-RU"/>
        </w:rPr>
        <w:t>Питишевского</w:t>
      </w:r>
      <w:proofErr w:type="spellEnd"/>
      <w:r w:rsidRPr="00683718">
        <w:rPr>
          <w:color w:val="000000" w:themeColor="text1"/>
          <w:lang w:val="ru-RU"/>
        </w:rPr>
        <w:t xml:space="preserve"> сельского поселения, направленных на развитие территории (далее – сельских старост);</w:t>
      </w:r>
    </w:p>
    <w:p w:rsidR="00AA18BE" w:rsidRPr="00683718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683718">
        <w:rPr>
          <w:color w:val="000000" w:themeColor="text1"/>
          <w:lang w:val="ru-RU"/>
        </w:rPr>
        <w:t xml:space="preserve">2) пропаганда практического опыта работы сельских </w:t>
      </w:r>
      <w:proofErr w:type="gramStart"/>
      <w:r w:rsidRPr="00683718">
        <w:rPr>
          <w:color w:val="000000" w:themeColor="text1"/>
          <w:lang w:val="ru-RU"/>
        </w:rPr>
        <w:t xml:space="preserve">старост  </w:t>
      </w:r>
      <w:proofErr w:type="spellStart"/>
      <w:r w:rsidRPr="00683718">
        <w:rPr>
          <w:color w:val="000000" w:themeColor="text1"/>
          <w:lang w:val="ru-RU"/>
        </w:rPr>
        <w:t>Питишевского</w:t>
      </w:r>
      <w:proofErr w:type="spellEnd"/>
      <w:proofErr w:type="gramEnd"/>
      <w:r w:rsidRPr="00683718">
        <w:rPr>
          <w:color w:val="000000" w:themeColor="text1"/>
          <w:lang w:val="ru-RU"/>
        </w:rPr>
        <w:t xml:space="preserve"> сельского поселения;</w:t>
      </w:r>
    </w:p>
    <w:p w:rsidR="00AA18BE" w:rsidRPr="00683718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683718">
        <w:rPr>
          <w:color w:val="000000" w:themeColor="text1"/>
          <w:lang w:val="ru-RU"/>
        </w:rPr>
        <w:t>3) стимулирование гражданской активности сельских старост, повышение мотивации эффективного исполнения сельскими старостами своих полномочий, а также содействие повышению престижа и авторитета сельских старост.</w:t>
      </w:r>
    </w:p>
    <w:p w:rsidR="00AA18BE" w:rsidRPr="00683718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683718">
        <w:rPr>
          <w:color w:val="000000" w:themeColor="text1"/>
          <w:lang w:val="ru-RU"/>
        </w:rPr>
        <w:t xml:space="preserve">1.3.Участвовать в конкурсе имеют право старосты сельского населенного пункта </w:t>
      </w:r>
      <w:proofErr w:type="spellStart"/>
      <w:r w:rsidRPr="00683718">
        <w:rPr>
          <w:color w:val="000000" w:themeColor="text1"/>
          <w:lang w:val="ru-RU"/>
        </w:rPr>
        <w:t>Питишевского</w:t>
      </w:r>
      <w:proofErr w:type="spellEnd"/>
      <w:r w:rsidRPr="00683718">
        <w:rPr>
          <w:color w:val="000000" w:themeColor="text1"/>
          <w:lang w:val="ru-RU"/>
        </w:rPr>
        <w:t xml:space="preserve"> сельского поселения, осуществляющие свою деятельность в соответствии с Законом Чувашской Республики от 21 декабря 2018 г. №99</w:t>
      </w:r>
      <w:r w:rsidRPr="00683718">
        <w:rPr>
          <w:color w:val="000000" w:themeColor="text1"/>
        </w:rPr>
        <w:t> </w:t>
      </w:r>
      <w:r w:rsidRPr="00683718">
        <w:rPr>
          <w:color w:val="000000" w:themeColor="text1"/>
          <w:lang w:val="ru-RU"/>
        </w:rPr>
        <w:t xml:space="preserve"> «Об отдельных вопросах, связанных с деятельностью и статусом старосты сельского населенного пункта на территории Чувашской Республики».</w:t>
      </w:r>
    </w:p>
    <w:p w:rsidR="00AA18BE" w:rsidRPr="00683718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683718">
        <w:rPr>
          <w:color w:val="000000" w:themeColor="text1"/>
        </w:rPr>
        <w:t> 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rStyle w:val="afb"/>
          <w:color w:val="000000" w:themeColor="text1"/>
          <w:bdr w:val="none" w:sz="0" w:space="0" w:color="auto" w:frame="1"/>
          <w:lang w:val="ru-RU"/>
        </w:rPr>
        <w:t>2. Порядок подготовки конкурса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 xml:space="preserve">2.1. Для организации и проведения Конкурса постановлением администрации </w:t>
      </w:r>
      <w:proofErr w:type="spellStart"/>
      <w:r>
        <w:rPr>
          <w:color w:val="000000" w:themeColor="text1"/>
          <w:lang w:val="ru-RU"/>
        </w:rPr>
        <w:t>Питишевского</w:t>
      </w:r>
      <w:proofErr w:type="spellEnd"/>
      <w:r w:rsidRPr="00AF1D3C">
        <w:rPr>
          <w:color w:val="000000" w:themeColor="text1"/>
          <w:lang w:val="ru-RU"/>
        </w:rPr>
        <w:t xml:space="preserve"> сельского поселения создается организационный комитет Конкурса (далее — оргкомитет), который осуществляет свою деятельность в соответствии с настоящим Положением, и утверждается его состав.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>2.2. Оргкомитет в своей деятельности руководствуется</w:t>
      </w:r>
      <w:r w:rsidRPr="00AF1D3C">
        <w:rPr>
          <w:color w:val="000000" w:themeColor="text1"/>
        </w:rPr>
        <w:t> </w:t>
      </w:r>
      <w:r w:rsidR="001370B8">
        <w:fldChar w:fldCharType="begin"/>
      </w:r>
      <w:r w:rsidR="001370B8" w:rsidRPr="003E7DCB">
        <w:rPr>
          <w:lang w:val="ru-RU"/>
        </w:rPr>
        <w:instrText xml:space="preserve"> </w:instrText>
      </w:r>
      <w:r w:rsidR="001370B8">
        <w:instrText>HYPERLINK</w:instrText>
      </w:r>
      <w:r w:rsidR="001370B8" w:rsidRPr="003E7DCB">
        <w:rPr>
          <w:lang w:val="ru-RU"/>
        </w:rPr>
        <w:instrText xml:space="preserve"> "</w:instrText>
      </w:r>
      <w:r w:rsidR="001370B8">
        <w:instrText>http</w:instrText>
      </w:r>
      <w:r w:rsidR="001370B8" w:rsidRPr="003E7DCB">
        <w:rPr>
          <w:lang w:val="ru-RU"/>
        </w:rPr>
        <w:instrText>://</w:instrText>
      </w:r>
      <w:r w:rsidR="001370B8">
        <w:instrText>mobileonline</w:instrText>
      </w:r>
      <w:r w:rsidR="001370B8" w:rsidRPr="003E7DCB">
        <w:rPr>
          <w:lang w:val="ru-RU"/>
        </w:rPr>
        <w:instrText>.</w:instrText>
      </w:r>
      <w:r w:rsidR="001370B8">
        <w:instrText>garant</w:instrText>
      </w:r>
      <w:r w:rsidR="001370B8" w:rsidRPr="003E7DCB">
        <w:rPr>
          <w:lang w:val="ru-RU"/>
        </w:rPr>
        <w:instrText>.</w:instrText>
      </w:r>
      <w:r w:rsidR="001370B8">
        <w:instrText>ru</w:instrText>
      </w:r>
      <w:r w:rsidR="001370B8" w:rsidRPr="003E7DCB">
        <w:rPr>
          <w:lang w:val="ru-RU"/>
        </w:rPr>
        <w:instrText>/" \</w:instrText>
      </w:r>
      <w:r w:rsidR="001370B8">
        <w:instrText>l</w:instrText>
      </w:r>
      <w:r w:rsidR="001370B8" w:rsidRPr="003E7DCB">
        <w:rPr>
          <w:lang w:val="ru-RU"/>
        </w:rPr>
        <w:instrText xml:space="preserve"> "/</w:instrText>
      </w:r>
      <w:r w:rsidR="001370B8">
        <w:instrText>document</w:instrText>
      </w:r>
      <w:r w:rsidR="001370B8" w:rsidRPr="003E7DCB">
        <w:rPr>
          <w:lang w:val="ru-RU"/>
        </w:rPr>
        <w:instrText>/10</w:instrText>
      </w:r>
      <w:r w:rsidR="001370B8" w:rsidRPr="003E7DCB">
        <w:rPr>
          <w:lang w:val="ru-RU"/>
        </w:rPr>
        <w:instrText>103000/</w:instrText>
      </w:r>
      <w:r w:rsidR="001370B8">
        <w:instrText>entry</w:instrText>
      </w:r>
      <w:r w:rsidR="001370B8" w:rsidRPr="003E7DCB">
        <w:rPr>
          <w:lang w:val="ru-RU"/>
        </w:rPr>
        <w:instrText xml:space="preserve">/0" </w:instrText>
      </w:r>
      <w:r w:rsidR="001370B8">
        <w:fldChar w:fldCharType="separate"/>
      </w:r>
      <w:r w:rsidRPr="00AF1D3C">
        <w:rPr>
          <w:rStyle w:val="af3"/>
          <w:color w:val="000000" w:themeColor="text1"/>
          <w:bdr w:val="none" w:sz="0" w:space="0" w:color="auto" w:frame="1"/>
          <w:lang w:val="ru-RU"/>
        </w:rPr>
        <w:t>Конституцией</w:t>
      </w:r>
      <w:r w:rsidR="001370B8">
        <w:rPr>
          <w:rStyle w:val="af3"/>
          <w:color w:val="000000" w:themeColor="text1"/>
          <w:bdr w:val="none" w:sz="0" w:space="0" w:color="auto" w:frame="1"/>
          <w:lang w:val="ru-RU"/>
        </w:rPr>
        <w:fldChar w:fldCharType="end"/>
      </w:r>
      <w:r w:rsidRPr="00AF1D3C">
        <w:rPr>
          <w:color w:val="000000" w:themeColor="text1"/>
        </w:rPr>
        <w:t> </w:t>
      </w:r>
      <w:r w:rsidRPr="00AF1D3C">
        <w:rPr>
          <w:color w:val="000000" w:themeColor="text1"/>
          <w:lang w:val="ru-RU"/>
        </w:rPr>
        <w:t>Российской Федерации, федеральными конституционными законами, федеральными законами и иными нормативными правовыми актами Российской Федерации,</w:t>
      </w:r>
      <w:r w:rsidRPr="00AF1D3C">
        <w:rPr>
          <w:color w:val="000000" w:themeColor="text1"/>
        </w:rPr>
        <w:t> </w:t>
      </w:r>
      <w:r w:rsidR="001370B8">
        <w:fldChar w:fldCharType="begin"/>
      </w:r>
      <w:r w:rsidR="001370B8" w:rsidRPr="003E7DCB">
        <w:rPr>
          <w:lang w:val="ru-RU"/>
        </w:rPr>
        <w:instrText xml:space="preserve"> </w:instrText>
      </w:r>
      <w:r w:rsidR="001370B8">
        <w:instrText>HYPERLINK</w:instrText>
      </w:r>
      <w:r w:rsidR="001370B8" w:rsidRPr="003E7DCB">
        <w:rPr>
          <w:lang w:val="ru-RU"/>
        </w:rPr>
        <w:instrText xml:space="preserve"> "</w:instrText>
      </w:r>
      <w:r w:rsidR="001370B8">
        <w:instrText>http</w:instrText>
      </w:r>
      <w:r w:rsidR="001370B8" w:rsidRPr="003E7DCB">
        <w:rPr>
          <w:lang w:val="ru-RU"/>
        </w:rPr>
        <w:instrText>://</w:instrText>
      </w:r>
      <w:r w:rsidR="001370B8">
        <w:instrText>mobileonline</w:instrText>
      </w:r>
      <w:r w:rsidR="001370B8" w:rsidRPr="003E7DCB">
        <w:rPr>
          <w:lang w:val="ru-RU"/>
        </w:rPr>
        <w:instrText>.</w:instrText>
      </w:r>
      <w:r w:rsidR="001370B8">
        <w:instrText>garant</w:instrText>
      </w:r>
      <w:r w:rsidR="001370B8" w:rsidRPr="003E7DCB">
        <w:rPr>
          <w:lang w:val="ru-RU"/>
        </w:rPr>
        <w:instrText>.</w:instrText>
      </w:r>
      <w:r w:rsidR="001370B8">
        <w:instrText>ru</w:instrText>
      </w:r>
      <w:r w:rsidR="001370B8" w:rsidRPr="003E7DCB">
        <w:rPr>
          <w:lang w:val="ru-RU"/>
        </w:rPr>
        <w:instrText>/" \</w:instrText>
      </w:r>
      <w:r w:rsidR="001370B8">
        <w:instrText>l</w:instrText>
      </w:r>
      <w:r w:rsidR="001370B8" w:rsidRPr="003E7DCB">
        <w:rPr>
          <w:lang w:val="ru-RU"/>
        </w:rPr>
        <w:instrText xml:space="preserve"> "/</w:instrText>
      </w:r>
      <w:r w:rsidR="001370B8">
        <w:instrText>document</w:instrText>
      </w:r>
      <w:r w:rsidR="001370B8" w:rsidRPr="003E7DCB">
        <w:rPr>
          <w:lang w:val="ru-RU"/>
        </w:rPr>
        <w:instrText>/17540440/</w:instrText>
      </w:r>
      <w:r w:rsidR="001370B8">
        <w:instrText>entry</w:instrText>
      </w:r>
      <w:r w:rsidR="001370B8" w:rsidRPr="003E7DCB">
        <w:rPr>
          <w:lang w:val="ru-RU"/>
        </w:rPr>
        <w:instrText xml:space="preserve">/0" </w:instrText>
      </w:r>
      <w:r w:rsidR="001370B8">
        <w:fldChar w:fldCharType="separate"/>
      </w:r>
      <w:r w:rsidRPr="00AF1D3C">
        <w:rPr>
          <w:rStyle w:val="af3"/>
          <w:color w:val="000000" w:themeColor="text1"/>
          <w:bdr w:val="none" w:sz="0" w:space="0" w:color="auto" w:frame="1"/>
          <w:lang w:val="ru-RU"/>
        </w:rPr>
        <w:t>Конституцией</w:t>
      </w:r>
      <w:r w:rsidR="001370B8">
        <w:rPr>
          <w:rStyle w:val="af3"/>
          <w:color w:val="000000" w:themeColor="text1"/>
          <w:bdr w:val="none" w:sz="0" w:space="0" w:color="auto" w:frame="1"/>
          <w:lang w:val="ru-RU"/>
        </w:rPr>
        <w:fldChar w:fldCharType="end"/>
      </w:r>
      <w:r w:rsidRPr="00AF1D3C">
        <w:rPr>
          <w:color w:val="000000" w:themeColor="text1"/>
        </w:rPr>
        <w:t> </w:t>
      </w:r>
      <w:r w:rsidRPr="00AF1D3C">
        <w:rPr>
          <w:color w:val="000000" w:themeColor="text1"/>
          <w:lang w:val="ru-RU"/>
        </w:rPr>
        <w:t>Чувашской Республики, законами Чувашской Республики, иными нормативными правовыми актами Чувашской Республики и настоящим Положением.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 xml:space="preserve">2.3. Оргкомитет состоит из председателя, заместителя председателя, секретаря, иных членов оргкомитета — представителей органов местного самоуправления </w:t>
      </w:r>
      <w:proofErr w:type="spellStart"/>
      <w:r>
        <w:rPr>
          <w:color w:val="000000" w:themeColor="text1"/>
          <w:lang w:val="ru-RU"/>
        </w:rPr>
        <w:t>Питишевского</w:t>
      </w:r>
      <w:proofErr w:type="spellEnd"/>
      <w:r w:rsidRPr="00AF1D3C">
        <w:rPr>
          <w:color w:val="000000" w:themeColor="text1"/>
          <w:lang w:val="ru-RU"/>
        </w:rPr>
        <w:t xml:space="preserve"> сельского поселения, а также учреждений, других организаций, находящихся на территории </w:t>
      </w:r>
      <w:proofErr w:type="spellStart"/>
      <w:r>
        <w:rPr>
          <w:color w:val="000000" w:themeColor="text1"/>
          <w:lang w:val="ru-RU"/>
        </w:rPr>
        <w:t>Питишевского</w:t>
      </w:r>
      <w:proofErr w:type="spellEnd"/>
      <w:r w:rsidRPr="00AF1D3C">
        <w:rPr>
          <w:color w:val="000000" w:themeColor="text1"/>
          <w:lang w:val="ru-RU"/>
        </w:rPr>
        <w:t xml:space="preserve"> сельского </w:t>
      </w:r>
      <w:proofErr w:type="gramStart"/>
      <w:r w:rsidRPr="00AF1D3C">
        <w:rPr>
          <w:color w:val="000000" w:themeColor="text1"/>
          <w:lang w:val="ru-RU"/>
        </w:rPr>
        <w:t>поселения</w:t>
      </w:r>
      <w:r w:rsidRPr="00AF1D3C">
        <w:rPr>
          <w:color w:val="000000" w:themeColor="text1"/>
        </w:rPr>
        <w:t> </w:t>
      </w:r>
      <w:r w:rsidRPr="00AF1D3C">
        <w:rPr>
          <w:color w:val="000000" w:themeColor="text1"/>
          <w:lang w:val="ru-RU"/>
        </w:rPr>
        <w:t xml:space="preserve"> приглашаемых</w:t>
      </w:r>
      <w:proofErr w:type="gramEnd"/>
      <w:r w:rsidRPr="00AF1D3C">
        <w:rPr>
          <w:color w:val="000000" w:themeColor="text1"/>
          <w:lang w:val="ru-RU"/>
        </w:rPr>
        <w:t xml:space="preserve"> в качестве членов оргкомитета.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>2.4. Основными задачами оргкомитета являются: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>объективная оценка деятельности сельских старост, представивших документы для участия в Конкурсе;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>определение победителей Конкурса.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>2.5. Оргкомитет для решения возложенных на него задач осуществляет следующие функции: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>размещает объявление о проведении Конкурса на официальном</w:t>
      </w:r>
      <w:r w:rsidRPr="00AF1D3C">
        <w:rPr>
          <w:color w:val="000000" w:themeColor="text1"/>
        </w:rPr>
        <w:t> </w:t>
      </w:r>
      <w:r w:rsidR="001370B8">
        <w:fldChar w:fldCharType="begin"/>
      </w:r>
      <w:r w:rsidR="001370B8" w:rsidRPr="003E7DCB">
        <w:rPr>
          <w:lang w:val="ru-RU"/>
        </w:rPr>
        <w:instrText xml:space="preserve"> </w:instrText>
      </w:r>
      <w:r w:rsidR="001370B8">
        <w:instrText>HYPERLINK</w:instrText>
      </w:r>
      <w:r w:rsidR="001370B8" w:rsidRPr="003E7DCB">
        <w:rPr>
          <w:lang w:val="ru-RU"/>
        </w:rPr>
        <w:instrText xml:space="preserve"> "</w:instrText>
      </w:r>
      <w:r w:rsidR="001370B8">
        <w:instrText>http</w:instrText>
      </w:r>
      <w:r w:rsidR="001370B8" w:rsidRPr="003E7DCB">
        <w:rPr>
          <w:lang w:val="ru-RU"/>
        </w:rPr>
        <w:instrText>://</w:instrText>
      </w:r>
      <w:r w:rsidR="001370B8">
        <w:instrText>gov</w:instrText>
      </w:r>
      <w:r w:rsidR="001370B8" w:rsidRPr="003E7DCB">
        <w:rPr>
          <w:lang w:val="ru-RU"/>
        </w:rPr>
        <w:instrText>.</w:instrText>
      </w:r>
      <w:r w:rsidR="001370B8">
        <w:instrText>cap</w:instrText>
      </w:r>
      <w:r w:rsidR="001370B8" w:rsidRPr="003E7DCB">
        <w:rPr>
          <w:lang w:val="ru-RU"/>
        </w:rPr>
        <w:instrText>.</w:instrText>
      </w:r>
      <w:r w:rsidR="001370B8">
        <w:instrText>ru</w:instrText>
      </w:r>
      <w:r w:rsidR="001370B8" w:rsidRPr="003E7DCB">
        <w:rPr>
          <w:lang w:val="ru-RU"/>
        </w:rPr>
        <w:instrText>/</w:instrText>
      </w:r>
      <w:r w:rsidR="001370B8">
        <w:instrText>main</w:instrText>
      </w:r>
      <w:r w:rsidR="001370B8" w:rsidRPr="003E7DCB">
        <w:rPr>
          <w:lang w:val="ru-RU"/>
        </w:rPr>
        <w:instrText>.</w:instrText>
      </w:r>
      <w:r w:rsidR="001370B8">
        <w:instrText>asp</w:instrText>
      </w:r>
      <w:r w:rsidR="001370B8" w:rsidRPr="003E7DCB">
        <w:rPr>
          <w:lang w:val="ru-RU"/>
        </w:rPr>
        <w:instrText>?</w:instrText>
      </w:r>
      <w:r w:rsidR="001370B8">
        <w:instrText>govid</w:instrText>
      </w:r>
      <w:r w:rsidR="001370B8" w:rsidRPr="003E7DCB">
        <w:rPr>
          <w:lang w:val="ru-RU"/>
        </w:rPr>
        <w:instrText xml:space="preserve">=73" </w:instrText>
      </w:r>
      <w:r w:rsidR="001370B8">
        <w:fldChar w:fldCharType="separate"/>
      </w:r>
      <w:r w:rsidRPr="00AF1D3C">
        <w:rPr>
          <w:rStyle w:val="af3"/>
          <w:color w:val="000000" w:themeColor="text1"/>
          <w:bdr w:val="none" w:sz="0" w:space="0" w:color="auto" w:frame="1"/>
          <w:lang w:val="ru-RU"/>
        </w:rPr>
        <w:t>сайте</w:t>
      </w:r>
      <w:r w:rsidR="001370B8">
        <w:rPr>
          <w:rStyle w:val="af3"/>
          <w:color w:val="000000" w:themeColor="text1"/>
          <w:bdr w:val="none" w:sz="0" w:space="0" w:color="auto" w:frame="1"/>
          <w:lang w:val="ru-RU"/>
        </w:rPr>
        <w:fldChar w:fldCharType="end"/>
      </w:r>
      <w:r w:rsidRPr="00AF1D3C">
        <w:rPr>
          <w:color w:val="000000" w:themeColor="text1"/>
        </w:rPr>
        <w:t> </w:t>
      </w:r>
      <w:r w:rsidRPr="00AF1D3C">
        <w:rPr>
          <w:color w:val="000000" w:themeColor="text1"/>
          <w:lang w:val="ru-RU"/>
        </w:rPr>
        <w:t xml:space="preserve"> </w:t>
      </w:r>
      <w:proofErr w:type="spellStart"/>
      <w:r>
        <w:rPr>
          <w:color w:val="000000" w:themeColor="text1"/>
          <w:lang w:val="ru-RU"/>
        </w:rPr>
        <w:t>Питишевского</w:t>
      </w:r>
      <w:proofErr w:type="spellEnd"/>
      <w:r w:rsidRPr="00AF1D3C">
        <w:rPr>
          <w:color w:val="000000" w:themeColor="text1"/>
          <w:lang w:val="ru-RU"/>
        </w:rPr>
        <w:t xml:space="preserve"> сельского поселения в информационно-телекоммуникационной сети Интернет;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>устанавливает срок представления документов на участие в Конкурсе;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>рассматривает документы, представленные участниками для участия в Конкурсе;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>дает всестороннюю и объективную оценку участникам конкурса;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lastRenderedPageBreak/>
        <w:t>принимает решение о признании Конкурса несостоявшимся в случаях, предусмотренных настоящим Положением.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>2.6. Оргкомитет для решения возложенных на него задач имеет право запрашивать и получать в установленном порядке необходимые материалы от участников, представивших документы для участия в Конкурсе.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>2.7. Заседания оргкомитета проводит председатель оргкомитета, а в его отсутствие — заместитель председателя оргкомитета.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>Заседание оргкомитета считается правомочным, если на нем присутствует не менее двух третей от общего числа его членов.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>2.8. Секретарь оргкомитета: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>принимает, регистрирует и систематизирует документы участников;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>информирует участников, представивших документы для участия в Конкурсе, о результатах прохождения этапов Конкурса, победителей Конкурса о времени и месте награждения;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>ведет протоколы заседаний оргкомитета, в которых фиксирует его решения и результаты голосования;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>осуществляет иные функции по обеспечению проведения Конкурса.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 xml:space="preserve">2.9. Организационно-техническое обеспечение деятельности оргкомитета осуществляется администрацией </w:t>
      </w:r>
      <w:proofErr w:type="spellStart"/>
      <w:r>
        <w:rPr>
          <w:color w:val="000000" w:themeColor="text1"/>
          <w:lang w:val="ru-RU"/>
        </w:rPr>
        <w:t>Питишевского</w:t>
      </w:r>
      <w:proofErr w:type="spellEnd"/>
      <w:r w:rsidRPr="00AF1D3C">
        <w:rPr>
          <w:color w:val="000000" w:themeColor="text1"/>
          <w:lang w:val="ru-RU"/>
        </w:rPr>
        <w:t xml:space="preserve"> сельского поселения.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</w:rPr>
        <w:t> 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rStyle w:val="afb"/>
          <w:color w:val="000000" w:themeColor="text1"/>
          <w:bdr w:val="none" w:sz="0" w:space="0" w:color="auto" w:frame="1"/>
          <w:lang w:val="ru-RU"/>
        </w:rPr>
        <w:t>3.Условия и порядок проведения Конкурса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>3.1. К участию в Конкурсе допускаются действующие сельские старосты, осуществляющие свою деятельность не менее 6 месяцев.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>Конкурс проводится в два этапа.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>На первом этапе Конкурса, в течение 3 рабочих дней после издания постановления</w:t>
      </w:r>
      <w:r w:rsidRPr="00AF1D3C">
        <w:rPr>
          <w:color w:val="000000" w:themeColor="text1"/>
        </w:rPr>
        <w:t> </w:t>
      </w:r>
      <w:r w:rsidRPr="00AF1D3C">
        <w:rPr>
          <w:color w:val="000000" w:themeColor="text1"/>
          <w:lang w:val="ru-RU"/>
        </w:rPr>
        <w:t xml:space="preserve"> администрации </w:t>
      </w:r>
      <w:proofErr w:type="spellStart"/>
      <w:r>
        <w:rPr>
          <w:color w:val="000000" w:themeColor="text1"/>
          <w:lang w:val="ru-RU"/>
        </w:rPr>
        <w:t>Питишевского</w:t>
      </w:r>
      <w:proofErr w:type="spellEnd"/>
      <w:r w:rsidRPr="00AF1D3C">
        <w:rPr>
          <w:color w:val="000000" w:themeColor="text1"/>
          <w:lang w:val="ru-RU"/>
        </w:rPr>
        <w:t xml:space="preserve"> сельского поселения, указанного в</w:t>
      </w:r>
      <w:r w:rsidRPr="00AF1D3C">
        <w:rPr>
          <w:color w:val="000000" w:themeColor="text1"/>
        </w:rPr>
        <w:t> </w:t>
      </w:r>
      <w:r w:rsidR="001370B8">
        <w:fldChar w:fldCharType="begin"/>
      </w:r>
      <w:r w:rsidR="001370B8" w:rsidRPr="003E7DCB">
        <w:rPr>
          <w:lang w:val="ru-RU"/>
        </w:rPr>
        <w:instrText xml:space="preserve"> </w:instrText>
      </w:r>
      <w:r w:rsidR="001370B8">
        <w:instrText>HYPERLINK</w:instrText>
      </w:r>
      <w:r w:rsidR="001370B8" w:rsidRPr="003E7DCB">
        <w:rPr>
          <w:lang w:val="ru-RU"/>
        </w:rPr>
        <w:instrText xml:space="preserve"> "</w:instrText>
      </w:r>
      <w:r w:rsidR="001370B8">
        <w:instrText>http</w:instrText>
      </w:r>
      <w:r w:rsidR="001370B8" w:rsidRPr="003E7DCB">
        <w:rPr>
          <w:lang w:val="ru-RU"/>
        </w:rPr>
        <w:instrText>://</w:instrText>
      </w:r>
      <w:r w:rsidR="001370B8">
        <w:instrText>mobileonline</w:instrText>
      </w:r>
      <w:r w:rsidR="001370B8" w:rsidRPr="003E7DCB">
        <w:rPr>
          <w:lang w:val="ru-RU"/>
        </w:rPr>
        <w:instrText>.</w:instrText>
      </w:r>
      <w:r w:rsidR="001370B8">
        <w:instrText>garant</w:instrText>
      </w:r>
      <w:r w:rsidR="001370B8" w:rsidRPr="003E7DCB">
        <w:rPr>
          <w:lang w:val="ru-RU"/>
        </w:rPr>
        <w:instrText>.</w:instrText>
      </w:r>
      <w:r w:rsidR="001370B8">
        <w:instrText>ru</w:instrText>
      </w:r>
      <w:r w:rsidR="001370B8" w:rsidRPr="003E7DCB">
        <w:rPr>
          <w:lang w:val="ru-RU"/>
        </w:rPr>
        <w:instrText>/" \</w:instrText>
      </w:r>
      <w:r w:rsidR="001370B8">
        <w:instrText>l</w:instrText>
      </w:r>
      <w:r w:rsidR="001370B8" w:rsidRPr="003E7DCB">
        <w:rPr>
          <w:lang w:val="ru-RU"/>
        </w:rPr>
        <w:instrText xml:space="preserve"> "/</w:instrText>
      </w:r>
      <w:r w:rsidR="001370B8">
        <w:instrText>document</w:instrText>
      </w:r>
      <w:r w:rsidR="001370B8" w:rsidRPr="003E7DCB">
        <w:rPr>
          <w:lang w:val="ru-RU"/>
        </w:rPr>
        <w:instrText>/22710593/</w:instrText>
      </w:r>
      <w:r w:rsidR="001370B8">
        <w:instrText>entry</w:instrText>
      </w:r>
      <w:r w:rsidR="001370B8" w:rsidRPr="003E7DCB">
        <w:rPr>
          <w:lang w:val="ru-RU"/>
        </w:rPr>
        <w:instrText xml:space="preserve">/21" </w:instrText>
      </w:r>
      <w:r w:rsidR="001370B8">
        <w:fldChar w:fldCharType="separate"/>
      </w:r>
      <w:r w:rsidRPr="00AF1D3C">
        <w:rPr>
          <w:rStyle w:val="af3"/>
          <w:color w:val="000000" w:themeColor="text1"/>
          <w:bdr w:val="none" w:sz="0" w:space="0" w:color="auto" w:frame="1"/>
          <w:lang w:val="ru-RU"/>
        </w:rPr>
        <w:t>пункте 2.1</w:t>
      </w:r>
      <w:r w:rsidR="001370B8">
        <w:rPr>
          <w:rStyle w:val="af3"/>
          <w:color w:val="000000" w:themeColor="text1"/>
          <w:bdr w:val="none" w:sz="0" w:space="0" w:color="auto" w:frame="1"/>
          <w:lang w:val="ru-RU"/>
        </w:rPr>
        <w:fldChar w:fldCharType="end"/>
      </w:r>
      <w:r w:rsidRPr="00AF1D3C">
        <w:rPr>
          <w:color w:val="000000" w:themeColor="text1"/>
        </w:rPr>
        <w:t> </w:t>
      </w:r>
      <w:r w:rsidRPr="00AF1D3C">
        <w:rPr>
          <w:color w:val="000000" w:themeColor="text1"/>
          <w:lang w:val="ru-RU"/>
        </w:rPr>
        <w:t>настоящего Положения, оргкомитет размещает на</w:t>
      </w:r>
      <w:r w:rsidRPr="00AF1D3C">
        <w:rPr>
          <w:color w:val="000000" w:themeColor="text1"/>
        </w:rPr>
        <w:t> </w:t>
      </w:r>
      <w:r w:rsidR="001370B8">
        <w:fldChar w:fldCharType="begin"/>
      </w:r>
      <w:r w:rsidR="001370B8" w:rsidRPr="003E7DCB">
        <w:rPr>
          <w:lang w:val="ru-RU"/>
        </w:rPr>
        <w:instrText xml:space="preserve"> </w:instrText>
      </w:r>
      <w:r w:rsidR="001370B8">
        <w:instrText>HYPERLINK</w:instrText>
      </w:r>
      <w:r w:rsidR="001370B8" w:rsidRPr="003E7DCB">
        <w:rPr>
          <w:lang w:val="ru-RU"/>
        </w:rPr>
        <w:instrText xml:space="preserve"> "</w:instrText>
      </w:r>
      <w:r w:rsidR="001370B8">
        <w:instrText>http</w:instrText>
      </w:r>
      <w:r w:rsidR="001370B8" w:rsidRPr="003E7DCB">
        <w:rPr>
          <w:lang w:val="ru-RU"/>
        </w:rPr>
        <w:instrText>://</w:instrText>
      </w:r>
      <w:r w:rsidR="001370B8">
        <w:instrText>gov</w:instrText>
      </w:r>
      <w:r w:rsidR="001370B8" w:rsidRPr="003E7DCB">
        <w:rPr>
          <w:lang w:val="ru-RU"/>
        </w:rPr>
        <w:instrText>.</w:instrText>
      </w:r>
      <w:r w:rsidR="001370B8">
        <w:instrText>cap</w:instrText>
      </w:r>
      <w:r w:rsidR="001370B8" w:rsidRPr="003E7DCB">
        <w:rPr>
          <w:lang w:val="ru-RU"/>
        </w:rPr>
        <w:instrText>.</w:instrText>
      </w:r>
      <w:r w:rsidR="001370B8">
        <w:instrText>ru</w:instrText>
      </w:r>
      <w:r w:rsidR="001370B8" w:rsidRPr="003E7DCB">
        <w:rPr>
          <w:lang w:val="ru-RU"/>
        </w:rPr>
        <w:instrText>/</w:instrText>
      </w:r>
      <w:r w:rsidR="001370B8">
        <w:instrText>main</w:instrText>
      </w:r>
      <w:r w:rsidR="001370B8" w:rsidRPr="003E7DCB">
        <w:rPr>
          <w:lang w:val="ru-RU"/>
        </w:rPr>
        <w:instrText>.</w:instrText>
      </w:r>
      <w:r w:rsidR="001370B8">
        <w:instrText>asp</w:instrText>
      </w:r>
      <w:r w:rsidR="001370B8" w:rsidRPr="003E7DCB">
        <w:rPr>
          <w:lang w:val="ru-RU"/>
        </w:rPr>
        <w:instrText>?</w:instrText>
      </w:r>
      <w:r w:rsidR="001370B8">
        <w:instrText>govid</w:instrText>
      </w:r>
      <w:r w:rsidR="001370B8" w:rsidRPr="003E7DCB">
        <w:rPr>
          <w:lang w:val="ru-RU"/>
        </w:rPr>
        <w:instrText xml:space="preserve">=73" </w:instrText>
      </w:r>
      <w:r w:rsidR="001370B8">
        <w:fldChar w:fldCharType="separate"/>
      </w:r>
      <w:r w:rsidRPr="00AF1D3C">
        <w:rPr>
          <w:rStyle w:val="af3"/>
          <w:color w:val="000000" w:themeColor="text1"/>
          <w:bdr w:val="none" w:sz="0" w:space="0" w:color="auto" w:frame="1"/>
          <w:lang w:val="ru-RU"/>
        </w:rPr>
        <w:t>сайте</w:t>
      </w:r>
      <w:r w:rsidR="001370B8">
        <w:rPr>
          <w:rStyle w:val="af3"/>
          <w:color w:val="000000" w:themeColor="text1"/>
          <w:bdr w:val="none" w:sz="0" w:space="0" w:color="auto" w:frame="1"/>
          <w:lang w:val="ru-RU"/>
        </w:rPr>
        <w:fldChar w:fldCharType="end"/>
      </w:r>
      <w:r w:rsidRPr="00AF1D3C">
        <w:rPr>
          <w:color w:val="000000" w:themeColor="text1"/>
        </w:rPr>
        <w:t> </w:t>
      </w:r>
      <w:r w:rsidRPr="00AF1D3C">
        <w:rPr>
          <w:color w:val="000000" w:themeColor="text1"/>
          <w:lang w:val="ru-RU"/>
        </w:rPr>
        <w:t xml:space="preserve"> сельского поселения в информационно-телекоммуникационной сети Интернет объявление о проведении Конкурса, которое должно содержать следующие сведения: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>требования, предъявляемые к участникам</w:t>
      </w:r>
      <w:r w:rsidRPr="00AF1D3C">
        <w:rPr>
          <w:color w:val="000000" w:themeColor="text1"/>
        </w:rPr>
        <w:t> </w:t>
      </w:r>
      <w:r w:rsidRPr="00AF1D3C">
        <w:rPr>
          <w:color w:val="000000" w:themeColor="text1"/>
          <w:lang w:val="ru-RU"/>
        </w:rPr>
        <w:t xml:space="preserve"> в соответствии с</w:t>
      </w:r>
      <w:r w:rsidRPr="00AF1D3C">
        <w:rPr>
          <w:color w:val="000000" w:themeColor="text1"/>
        </w:rPr>
        <w:t> </w:t>
      </w:r>
      <w:r w:rsidR="001370B8">
        <w:fldChar w:fldCharType="begin"/>
      </w:r>
      <w:r w:rsidR="001370B8" w:rsidRPr="003E7DCB">
        <w:rPr>
          <w:lang w:val="ru-RU"/>
        </w:rPr>
        <w:instrText xml:space="preserve"> </w:instrText>
      </w:r>
      <w:r w:rsidR="001370B8">
        <w:instrText>HYPERLINK</w:instrText>
      </w:r>
      <w:r w:rsidR="001370B8" w:rsidRPr="003E7DCB">
        <w:rPr>
          <w:lang w:val="ru-RU"/>
        </w:rPr>
        <w:instrText xml:space="preserve"> "</w:instrText>
      </w:r>
      <w:r w:rsidR="001370B8">
        <w:instrText>http</w:instrText>
      </w:r>
      <w:r w:rsidR="001370B8" w:rsidRPr="003E7DCB">
        <w:rPr>
          <w:lang w:val="ru-RU"/>
        </w:rPr>
        <w:instrText>://</w:instrText>
      </w:r>
      <w:r w:rsidR="001370B8">
        <w:instrText>mobileonline</w:instrText>
      </w:r>
      <w:r w:rsidR="001370B8" w:rsidRPr="003E7DCB">
        <w:rPr>
          <w:lang w:val="ru-RU"/>
        </w:rPr>
        <w:instrText>.</w:instrText>
      </w:r>
      <w:r w:rsidR="001370B8">
        <w:instrText>garant</w:instrText>
      </w:r>
      <w:r w:rsidR="001370B8" w:rsidRPr="003E7DCB">
        <w:rPr>
          <w:lang w:val="ru-RU"/>
        </w:rPr>
        <w:instrText>.</w:instrText>
      </w:r>
      <w:r w:rsidR="001370B8">
        <w:instrText>ru</w:instrText>
      </w:r>
      <w:r w:rsidR="001370B8" w:rsidRPr="003E7DCB">
        <w:rPr>
          <w:lang w:val="ru-RU"/>
        </w:rPr>
        <w:instrText>/" \</w:instrText>
      </w:r>
      <w:r w:rsidR="001370B8">
        <w:instrText>l</w:instrText>
      </w:r>
      <w:r w:rsidR="001370B8" w:rsidRPr="003E7DCB">
        <w:rPr>
          <w:lang w:val="ru-RU"/>
        </w:rPr>
        <w:instrText xml:space="preserve"> "/</w:instrText>
      </w:r>
      <w:r w:rsidR="001370B8">
        <w:instrText>document</w:instrText>
      </w:r>
      <w:r w:rsidR="001370B8" w:rsidRPr="003E7DCB">
        <w:rPr>
          <w:lang w:val="ru-RU"/>
        </w:rPr>
        <w:instrText>/22</w:instrText>
      </w:r>
      <w:r w:rsidR="001370B8" w:rsidRPr="003E7DCB">
        <w:rPr>
          <w:lang w:val="ru-RU"/>
        </w:rPr>
        <w:instrText>710593/</w:instrText>
      </w:r>
      <w:r w:rsidR="001370B8">
        <w:instrText>entry</w:instrText>
      </w:r>
      <w:r w:rsidR="001370B8" w:rsidRPr="003E7DCB">
        <w:rPr>
          <w:lang w:val="ru-RU"/>
        </w:rPr>
        <w:instrText xml:space="preserve">/31" </w:instrText>
      </w:r>
      <w:r w:rsidR="001370B8">
        <w:fldChar w:fldCharType="separate"/>
      </w:r>
      <w:r w:rsidRPr="00AF1D3C">
        <w:rPr>
          <w:rStyle w:val="af3"/>
          <w:color w:val="000000" w:themeColor="text1"/>
          <w:bdr w:val="none" w:sz="0" w:space="0" w:color="auto" w:frame="1"/>
          <w:lang w:val="ru-RU"/>
        </w:rPr>
        <w:t>пунктом 3.1</w:t>
      </w:r>
      <w:r w:rsidR="001370B8">
        <w:rPr>
          <w:rStyle w:val="af3"/>
          <w:color w:val="000000" w:themeColor="text1"/>
          <w:bdr w:val="none" w:sz="0" w:space="0" w:color="auto" w:frame="1"/>
          <w:lang w:val="ru-RU"/>
        </w:rPr>
        <w:fldChar w:fldCharType="end"/>
      </w:r>
      <w:r w:rsidRPr="00AF1D3C">
        <w:rPr>
          <w:color w:val="000000" w:themeColor="text1"/>
        </w:rPr>
        <w:t> </w:t>
      </w:r>
      <w:r w:rsidRPr="00AF1D3C">
        <w:rPr>
          <w:color w:val="000000" w:themeColor="text1"/>
          <w:lang w:val="ru-RU"/>
        </w:rPr>
        <w:t>настоящего Положения;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>перечень документов, подлежащих представлению для участия в Конкурсе;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>место и время приема документов, подлежащих представлению для участия в Конкурсе;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>срок приема документов на участие в Конкурсе;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>сведения об источнике подробной информации о Конкурсе (телефон, факс, адрес электронной почты секретаря оргкомитета).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>3.2. Участники (старосты сельских населенных пунктов), в установленные оргкомитетом сроки приема документов представляют в оргкомитет следующие документы: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>1) заявление о допуске к участию в Конкурсе на имя председателя оргкомитета по форме согласно</w:t>
      </w:r>
      <w:r w:rsidRPr="00AF1D3C">
        <w:rPr>
          <w:color w:val="000000" w:themeColor="text1"/>
        </w:rPr>
        <w:t> </w:t>
      </w:r>
      <w:r w:rsidR="001370B8">
        <w:fldChar w:fldCharType="begin"/>
      </w:r>
      <w:r w:rsidR="001370B8" w:rsidRPr="003E7DCB">
        <w:rPr>
          <w:lang w:val="ru-RU"/>
        </w:rPr>
        <w:instrText xml:space="preserve"> </w:instrText>
      </w:r>
      <w:r w:rsidR="001370B8">
        <w:instrText>HYPERLINK</w:instrText>
      </w:r>
      <w:r w:rsidR="001370B8" w:rsidRPr="003E7DCB">
        <w:rPr>
          <w:lang w:val="ru-RU"/>
        </w:rPr>
        <w:instrText xml:space="preserve"> "</w:instrText>
      </w:r>
      <w:r w:rsidR="001370B8">
        <w:instrText>http</w:instrText>
      </w:r>
      <w:r w:rsidR="001370B8" w:rsidRPr="003E7DCB">
        <w:rPr>
          <w:lang w:val="ru-RU"/>
        </w:rPr>
        <w:instrText>://</w:instrText>
      </w:r>
      <w:r w:rsidR="001370B8">
        <w:instrText>mobileonline</w:instrText>
      </w:r>
      <w:r w:rsidR="001370B8" w:rsidRPr="003E7DCB">
        <w:rPr>
          <w:lang w:val="ru-RU"/>
        </w:rPr>
        <w:instrText>.</w:instrText>
      </w:r>
      <w:r w:rsidR="001370B8">
        <w:instrText>garant</w:instrText>
      </w:r>
      <w:r w:rsidR="001370B8" w:rsidRPr="003E7DCB">
        <w:rPr>
          <w:lang w:val="ru-RU"/>
        </w:rPr>
        <w:instrText>.</w:instrText>
      </w:r>
      <w:r w:rsidR="001370B8">
        <w:instrText>ru</w:instrText>
      </w:r>
      <w:r w:rsidR="001370B8" w:rsidRPr="003E7DCB">
        <w:rPr>
          <w:lang w:val="ru-RU"/>
        </w:rPr>
        <w:instrText>/" \</w:instrText>
      </w:r>
      <w:r w:rsidR="001370B8">
        <w:instrText>l</w:instrText>
      </w:r>
      <w:r w:rsidR="001370B8" w:rsidRPr="003E7DCB">
        <w:rPr>
          <w:lang w:val="ru-RU"/>
        </w:rPr>
        <w:instrText xml:space="preserve"> "/</w:instrText>
      </w:r>
      <w:r w:rsidR="001370B8">
        <w:instrText>document</w:instrText>
      </w:r>
      <w:r w:rsidR="001370B8" w:rsidRPr="003E7DCB">
        <w:rPr>
          <w:lang w:val="ru-RU"/>
        </w:rPr>
        <w:instrText>/22710593/</w:instrText>
      </w:r>
      <w:r w:rsidR="001370B8">
        <w:instrText>entry</w:instrText>
      </w:r>
      <w:r w:rsidR="001370B8" w:rsidRPr="003E7DCB">
        <w:rPr>
          <w:lang w:val="ru-RU"/>
        </w:rPr>
        <w:instrText xml:space="preserve">/1100" </w:instrText>
      </w:r>
      <w:r w:rsidR="001370B8">
        <w:fldChar w:fldCharType="separate"/>
      </w:r>
      <w:r w:rsidRPr="00AF1D3C">
        <w:rPr>
          <w:rStyle w:val="af3"/>
          <w:color w:val="000000" w:themeColor="text1"/>
          <w:bdr w:val="none" w:sz="0" w:space="0" w:color="auto" w:frame="1"/>
          <w:lang w:val="ru-RU"/>
        </w:rPr>
        <w:t xml:space="preserve">приложению </w:t>
      </w:r>
      <w:r w:rsidRPr="00AF1D3C">
        <w:rPr>
          <w:rStyle w:val="af3"/>
          <w:color w:val="000000" w:themeColor="text1"/>
          <w:bdr w:val="none" w:sz="0" w:space="0" w:color="auto" w:frame="1"/>
        </w:rPr>
        <w:t>N </w:t>
      </w:r>
      <w:r w:rsidRPr="00AF1D3C">
        <w:rPr>
          <w:rStyle w:val="af3"/>
          <w:color w:val="000000" w:themeColor="text1"/>
          <w:bdr w:val="none" w:sz="0" w:space="0" w:color="auto" w:frame="1"/>
          <w:lang w:val="ru-RU"/>
        </w:rPr>
        <w:t>1</w:t>
      </w:r>
      <w:r w:rsidR="001370B8">
        <w:rPr>
          <w:rStyle w:val="af3"/>
          <w:color w:val="000000" w:themeColor="text1"/>
          <w:bdr w:val="none" w:sz="0" w:space="0" w:color="auto" w:frame="1"/>
          <w:lang w:val="ru-RU"/>
        </w:rPr>
        <w:fldChar w:fldCharType="end"/>
      </w:r>
      <w:r w:rsidRPr="00AF1D3C">
        <w:rPr>
          <w:color w:val="000000" w:themeColor="text1"/>
        </w:rPr>
        <w:t> </w:t>
      </w:r>
      <w:r w:rsidRPr="00AF1D3C">
        <w:rPr>
          <w:color w:val="000000" w:themeColor="text1"/>
          <w:lang w:val="ru-RU"/>
        </w:rPr>
        <w:t>к настоящему Положению;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>2) заполненную и подписанную анкету по форме согласно</w:t>
      </w:r>
      <w:r w:rsidRPr="00AF1D3C">
        <w:rPr>
          <w:color w:val="000000" w:themeColor="text1"/>
        </w:rPr>
        <w:t> </w:t>
      </w:r>
      <w:r w:rsidR="001370B8">
        <w:fldChar w:fldCharType="begin"/>
      </w:r>
      <w:r w:rsidR="001370B8" w:rsidRPr="003E7DCB">
        <w:rPr>
          <w:lang w:val="ru-RU"/>
        </w:rPr>
        <w:instrText xml:space="preserve"> </w:instrText>
      </w:r>
      <w:r w:rsidR="001370B8">
        <w:instrText>HYPERLINK</w:instrText>
      </w:r>
      <w:r w:rsidR="001370B8" w:rsidRPr="003E7DCB">
        <w:rPr>
          <w:lang w:val="ru-RU"/>
        </w:rPr>
        <w:instrText xml:space="preserve"> "</w:instrText>
      </w:r>
      <w:r w:rsidR="001370B8">
        <w:instrText>http</w:instrText>
      </w:r>
      <w:r w:rsidR="001370B8" w:rsidRPr="003E7DCB">
        <w:rPr>
          <w:lang w:val="ru-RU"/>
        </w:rPr>
        <w:instrText>://</w:instrText>
      </w:r>
      <w:r w:rsidR="001370B8">
        <w:instrText>mobileonline</w:instrText>
      </w:r>
      <w:r w:rsidR="001370B8" w:rsidRPr="003E7DCB">
        <w:rPr>
          <w:lang w:val="ru-RU"/>
        </w:rPr>
        <w:instrText>.</w:instrText>
      </w:r>
      <w:r w:rsidR="001370B8">
        <w:instrText>garant</w:instrText>
      </w:r>
      <w:r w:rsidR="001370B8" w:rsidRPr="003E7DCB">
        <w:rPr>
          <w:lang w:val="ru-RU"/>
        </w:rPr>
        <w:instrText>.</w:instrText>
      </w:r>
      <w:r w:rsidR="001370B8">
        <w:instrText>ru</w:instrText>
      </w:r>
      <w:r w:rsidR="001370B8" w:rsidRPr="003E7DCB">
        <w:rPr>
          <w:lang w:val="ru-RU"/>
        </w:rPr>
        <w:instrText>/" \</w:instrText>
      </w:r>
      <w:r w:rsidR="001370B8">
        <w:instrText>l</w:instrText>
      </w:r>
      <w:r w:rsidR="001370B8" w:rsidRPr="003E7DCB">
        <w:rPr>
          <w:lang w:val="ru-RU"/>
        </w:rPr>
        <w:instrText xml:space="preserve"> "/</w:instrText>
      </w:r>
      <w:r w:rsidR="001370B8">
        <w:instrText>document</w:instrText>
      </w:r>
      <w:r w:rsidR="001370B8" w:rsidRPr="003E7DCB">
        <w:rPr>
          <w:lang w:val="ru-RU"/>
        </w:rPr>
        <w:instrText>/22710593/</w:instrText>
      </w:r>
      <w:r w:rsidR="001370B8">
        <w:instrText>entry</w:instrText>
      </w:r>
      <w:r w:rsidR="001370B8" w:rsidRPr="003E7DCB">
        <w:rPr>
          <w:lang w:val="ru-RU"/>
        </w:rPr>
        <w:instrText xml:space="preserve">/1200" </w:instrText>
      </w:r>
      <w:r w:rsidR="001370B8">
        <w:fldChar w:fldCharType="separate"/>
      </w:r>
      <w:r w:rsidRPr="00AF1D3C">
        <w:rPr>
          <w:rStyle w:val="af3"/>
          <w:color w:val="000000" w:themeColor="text1"/>
          <w:bdr w:val="none" w:sz="0" w:space="0" w:color="auto" w:frame="1"/>
          <w:lang w:val="ru-RU"/>
        </w:rPr>
        <w:t xml:space="preserve">приложению </w:t>
      </w:r>
      <w:r w:rsidRPr="00AF1D3C">
        <w:rPr>
          <w:rStyle w:val="af3"/>
          <w:color w:val="000000" w:themeColor="text1"/>
          <w:bdr w:val="none" w:sz="0" w:space="0" w:color="auto" w:frame="1"/>
        </w:rPr>
        <w:t>N </w:t>
      </w:r>
      <w:r w:rsidRPr="00AF1D3C">
        <w:rPr>
          <w:rStyle w:val="af3"/>
          <w:color w:val="000000" w:themeColor="text1"/>
          <w:bdr w:val="none" w:sz="0" w:space="0" w:color="auto" w:frame="1"/>
          <w:lang w:val="ru-RU"/>
        </w:rPr>
        <w:t>2</w:t>
      </w:r>
      <w:r w:rsidR="001370B8">
        <w:rPr>
          <w:rStyle w:val="af3"/>
          <w:color w:val="000000" w:themeColor="text1"/>
          <w:bdr w:val="none" w:sz="0" w:space="0" w:color="auto" w:frame="1"/>
          <w:lang w:val="ru-RU"/>
        </w:rPr>
        <w:fldChar w:fldCharType="end"/>
      </w:r>
      <w:r w:rsidRPr="00AF1D3C">
        <w:rPr>
          <w:color w:val="000000" w:themeColor="text1"/>
        </w:rPr>
        <w:t> </w:t>
      </w:r>
      <w:r w:rsidRPr="00AF1D3C">
        <w:rPr>
          <w:color w:val="000000" w:themeColor="text1"/>
          <w:lang w:val="ru-RU"/>
        </w:rPr>
        <w:t>к настоящему Положению;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>3) документы, подтверждающие достижения сельского старосты за время осуществления своей деятельности, его личный вклад в развитие сельского населенного пункта;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>3.3. По истечении срока приема документов от участников, претендующих на участие в Конкурсе, оргкомитет в течение 3 рабочих дней принимает решение о допуске к участию в Конкурсе либо об отказе в допуске к участию в Конкурсе.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>В случае принятия решения об отказе в уведомлении указывается причина отказа и разъясняется порядок обжалования.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>3.4. Решение об отказе в допуске к участию в Конкурсе принимается в следующих случаях: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>1) если документы не соответствуют требованиям настоящего Положения;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>2) если документы представлены не в полном объеме или с нарушением установленного срока приема документов;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>3) срок осуществления полномочий старосты сельского населенного пункта менее 6 месяцев.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lastRenderedPageBreak/>
        <w:t>3.5. Конкурс проводится в случае, если к участию в Конкурсе допущено не менее двух участников.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>3.6. Если по истечении срока приема документов на участие в Конкурсе представлены документы только одним участником, то сроки приема документов на участие в Конкурсе могут быть продлены по решению оргкомитета. Данное решение оформляется протоколом.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>3.7. Если представлены документы только одним участником и оргкомитет не принимает решения о продлении сроков приема документов на участие в Конкурсе, Конкурс признается несостоявшимся.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>3.8. На втором этапе Конкурса членами оргкомитета оцениваются документы, представленные участниками в соответствии с</w:t>
      </w:r>
      <w:r w:rsidRPr="00AF1D3C">
        <w:rPr>
          <w:color w:val="000000" w:themeColor="text1"/>
        </w:rPr>
        <w:t> </w:t>
      </w:r>
      <w:r w:rsidR="001370B8">
        <w:fldChar w:fldCharType="begin"/>
      </w:r>
      <w:r w:rsidR="001370B8" w:rsidRPr="003E7DCB">
        <w:rPr>
          <w:lang w:val="ru-RU"/>
        </w:rPr>
        <w:instrText xml:space="preserve"> </w:instrText>
      </w:r>
      <w:r w:rsidR="001370B8">
        <w:instrText>HYPERLINK</w:instrText>
      </w:r>
      <w:r w:rsidR="001370B8" w:rsidRPr="003E7DCB">
        <w:rPr>
          <w:lang w:val="ru-RU"/>
        </w:rPr>
        <w:instrText xml:space="preserve"> "</w:instrText>
      </w:r>
      <w:r w:rsidR="001370B8">
        <w:instrText>http</w:instrText>
      </w:r>
      <w:r w:rsidR="001370B8" w:rsidRPr="003E7DCB">
        <w:rPr>
          <w:lang w:val="ru-RU"/>
        </w:rPr>
        <w:instrText>://</w:instrText>
      </w:r>
      <w:r w:rsidR="001370B8">
        <w:instrText>mobileonline</w:instrText>
      </w:r>
      <w:r w:rsidR="001370B8" w:rsidRPr="003E7DCB">
        <w:rPr>
          <w:lang w:val="ru-RU"/>
        </w:rPr>
        <w:instrText>.</w:instrText>
      </w:r>
      <w:r w:rsidR="001370B8">
        <w:instrText>garant</w:instrText>
      </w:r>
      <w:r w:rsidR="001370B8" w:rsidRPr="003E7DCB">
        <w:rPr>
          <w:lang w:val="ru-RU"/>
        </w:rPr>
        <w:instrText>.</w:instrText>
      </w:r>
      <w:r w:rsidR="001370B8">
        <w:instrText>ru</w:instrText>
      </w:r>
      <w:r w:rsidR="001370B8" w:rsidRPr="003E7DCB">
        <w:rPr>
          <w:lang w:val="ru-RU"/>
        </w:rPr>
        <w:instrText>/" \</w:instrText>
      </w:r>
      <w:r w:rsidR="001370B8">
        <w:instrText>l</w:instrText>
      </w:r>
      <w:r w:rsidR="001370B8" w:rsidRPr="003E7DCB">
        <w:rPr>
          <w:lang w:val="ru-RU"/>
        </w:rPr>
        <w:instrText xml:space="preserve"> "/</w:instrText>
      </w:r>
      <w:r w:rsidR="001370B8">
        <w:instrText>document</w:instrText>
      </w:r>
      <w:r w:rsidR="001370B8" w:rsidRPr="003E7DCB">
        <w:rPr>
          <w:lang w:val="ru-RU"/>
        </w:rPr>
        <w:instrText>/22710593/</w:instrText>
      </w:r>
      <w:r w:rsidR="001370B8">
        <w:instrText>entry</w:instrText>
      </w:r>
      <w:r w:rsidR="001370B8" w:rsidRPr="003E7DCB">
        <w:rPr>
          <w:lang w:val="ru-RU"/>
        </w:rPr>
        <w:instrText xml:space="preserve">/43" </w:instrText>
      </w:r>
      <w:r w:rsidR="001370B8">
        <w:fldChar w:fldCharType="separate"/>
      </w:r>
      <w:r w:rsidRPr="00AF1D3C">
        <w:rPr>
          <w:rStyle w:val="af3"/>
          <w:color w:val="000000" w:themeColor="text1"/>
          <w:bdr w:val="none" w:sz="0" w:space="0" w:color="auto" w:frame="1"/>
          <w:lang w:val="ru-RU"/>
        </w:rPr>
        <w:t>пунктом 4.</w:t>
      </w:r>
      <w:r w:rsidR="001370B8">
        <w:rPr>
          <w:rStyle w:val="af3"/>
          <w:color w:val="000000" w:themeColor="text1"/>
          <w:bdr w:val="none" w:sz="0" w:space="0" w:color="auto" w:frame="1"/>
          <w:lang w:val="ru-RU"/>
        </w:rPr>
        <w:fldChar w:fldCharType="end"/>
      </w:r>
      <w:r w:rsidRPr="00AF1D3C">
        <w:rPr>
          <w:color w:val="000000" w:themeColor="text1"/>
          <w:lang w:val="ru-RU"/>
        </w:rPr>
        <w:t>4. настоящего Положения.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>3.9. В течение 3 рабочих дней со дня окончания срока приема документов секретарем оргкомитета доводятся до членов оргкомитета копии документов, представленные на Конкурс, для их изучения и оценки.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>На основе сведений об изучении и оценке документов участников Конкурса в течение 3 рабочих дней секретарь оргкомитета выводит интегрированную оценку и составляет рейтинг участников Конкурса по каждой номинации.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>3.10. Итоги второго этапа Конкурса оформляются протоколом, который подписывается председателем оргкомитета и секретарем.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>3.11. Заседание оргкомитета оформляется протоколом, который подписывается председателем оргкомитета и секретарем оргкомитета.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</w:rPr>
        <w:t> 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rStyle w:val="afb"/>
          <w:color w:val="000000" w:themeColor="text1"/>
          <w:bdr w:val="none" w:sz="0" w:space="0" w:color="auto" w:frame="1"/>
          <w:lang w:val="ru-RU"/>
        </w:rPr>
        <w:t>4. Подведение итогов Конкурса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>4.1. Победитель Конкурса определяется на заседании оргкомитета набравший наибольшее количество баллов по критериям оценки конкурсантов.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>При равенстве баллов участников Конкурса победитель Конкурса определяется открытым голосованием простым большинством голосов присутствующих на заседании членов оргкомитета. При равенстве голосов членов оргкомитета решающим является голос председательствующего на заседании оргкомитета.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>При отсутствии победителя Конкурса оргкомитет принимает решение о том, что Конкурс в соответствующей номинации признан несостоявшимся.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>4.2. Победители Конкурса торжественно награждаются дипломами Конкурса.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>4.3. Награждение победителей Конкурса производится председателем оргкомитета.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 xml:space="preserve">4.4. Организационно-техническое обеспечение церемонии награждения победителей Конкурса </w:t>
      </w:r>
      <w:proofErr w:type="gramStart"/>
      <w:r w:rsidRPr="00AF1D3C">
        <w:rPr>
          <w:color w:val="000000" w:themeColor="text1"/>
          <w:lang w:val="ru-RU"/>
        </w:rPr>
        <w:t>осуществляется</w:t>
      </w:r>
      <w:r w:rsidRPr="00AF1D3C">
        <w:rPr>
          <w:color w:val="000000" w:themeColor="text1"/>
        </w:rPr>
        <w:t> </w:t>
      </w:r>
      <w:r w:rsidRPr="00AF1D3C">
        <w:rPr>
          <w:color w:val="000000" w:themeColor="text1"/>
          <w:lang w:val="ru-RU"/>
        </w:rPr>
        <w:t xml:space="preserve"> администрацией</w:t>
      </w:r>
      <w:proofErr w:type="gramEnd"/>
      <w:r w:rsidRPr="00AF1D3C">
        <w:rPr>
          <w:color w:val="000000" w:themeColor="text1"/>
          <w:lang w:val="ru-RU"/>
        </w:rPr>
        <w:t xml:space="preserve"> </w:t>
      </w:r>
      <w:proofErr w:type="spellStart"/>
      <w:r>
        <w:rPr>
          <w:color w:val="000000" w:themeColor="text1"/>
          <w:lang w:val="ru-RU"/>
        </w:rPr>
        <w:t>Питишевского</w:t>
      </w:r>
      <w:proofErr w:type="spellEnd"/>
      <w:r w:rsidRPr="00AF1D3C">
        <w:rPr>
          <w:color w:val="000000" w:themeColor="text1"/>
          <w:lang w:val="ru-RU"/>
        </w:rPr>
        <w:t xml:space="preserve"> сельского поселения.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>4.5. Информация об итогах Конкурса размещается на</w:t>
      </w:r>
      <w:r w:rsidRPr="00AF1D3C">
        <w:rPr>
          <w:color w:val="000000" w:themeColor="text1"/>
        </w:rPr>
        <w:t> </w:t>
      </w:r>
      <w:r w:rsidR="001370B8">
        <w:fldChar w:fldCharType="begin"/>
      </w:r>
      <w:r w:rsidR="001370B8" w:rsidRPr="003E7DCB">
        <w:rPr>
          <w:lang w:val="ru-RU"/>
        </w:rPr>
        <w:instrText xml:space="preserve"> </w:instrText>
      </w:r>
      <w:r w:rsidR="001370B8">
        <w:instrText>HYPERLINK</w:instrText>
      </w:r>
      <w:r w:rsidR="001370B8" w:rsidRPr="003E7DCB">
        <w:rPr>
          <w:lang w:val="ru-RU"/>
        </w:rPr>
        <w:instrText xml:space="preserve"> "</w:instrText>
      </w:r>
      <w:r w:rsidR="001370B8">
        <w:instrText>http</w:instrText>
      </w:r>
      <w:r w:rsidR="001370B8" w:rsidRPr="003E7DCB">
        <w:rPr>
          <w:lang w:val="ru-RU"/>
        </w:rPr>
        <w:instrText>://</w:instrText>
      </w:r>
      <w:r w:rsidR="001370B8">
        <w:instrText>gov</w:instrText>
      </w:r>
      <w:r w:rsidR="001370B8" w:rsidRPr="003E7DCB">
        <w:rPr>
          <w:lang w:val="ru-RU"/>
        </w:rPr>
        <w:instrText>.</w:instrText>
      </w:r>
      <w:r w:rsidR="001370B8">
        <w:instrText>cap</w:instrText>
      </w:r>
      <w:r w:rsidR="001370B8" w:rsidRPr="003E7DCB">
        <w:rPr>
          <w:lang w:val="ru-RU"/>
        </w:rPr>
        <w:instrText>.</w:instrText>
      </w:r>
      <w:r w:rsidR="001370B8">
        <w:instrText>ru</w:instrText>
      </w:r>
      <w:r w:rsidR="001370B8" w:rsidRPr="003E7DCB">
        <w:rPr>
          <w:lang w:val="ru-RU"/>
        </w:rPr>
        <w:instrText>/</w:instrText>
      </w:r>
      <w:r w:rsidR="001370B8">
        <w:instrText>main</w:instrText>
      </w:r>
      <w:r w:rsidR="001370B8" w:rsidRPr="003E7DCB">
        <w:rPr>
          <w:lang w:val="ru-RU"/>
        </w:rPr>
        <w:instrText>.</w:instrText>
      </w:r>
      <w:r w:rsidR="001370B8">
        <w:instrText>asp</w:instrText>
      </w:r>
      <w:r w:rsidR="001370B8" w:rsidRPr="003E7DCB">
        <w:rPr>
          <w:lang w:val="ru-RU"/>
        </w:rPr>
        <w:instrText>?</w:instrText>
      </w:r>
      <w:r w:rsidR="001370B8">
        <w:instrText>govid</w:instrText>
      </w:r>
      <w:r w:rsidR="001370B8" w:rsidRPr="003E7DCB">
        <w:rPr>
          <w:lang w:val="ru-RU"/>
        </w:rPr>
        <w:instrText xml:space="preserve">=73" </w:instrText>
      </w:r>
      <w:r w:rsidR="001370B8">
        <w:fldChar w:fldCharType="separate"/>
      </w:r>
      <w:r w:rsidRPr="00AF1D3C">
        <w:rPr>
          <w:rStyle w:val="af3"/>
          <w:color w:val="000000" w:themeColor="text1"/>
          <w:bdr w:val="none" w:sz="0" w:space="0" w:color="auto" w:frame="1"/>
          <w:lang w:val="ru-RU"/>
        </w:rPr>
        <w:t>сайте</w:t>
      </w:r>
      <w:r w:rsidR="001370B8">
        <w:rPr>
          <w:rStyle w:val="af3"/>
          <w:color w:val="000000" w:themeColor="text1"/>
          <w:bdr w:val="none" w:sz="0" w:space="0" w:color="auto" w:frame="1"/>
          <w:lang w:val="ru-RU"/>
        </w:rPr>
        <w:fldChar w:fldCharType="end"/>
      </w:r>
      <w:r w:rsidRPr="00AF1D3C">
        <w:rPr>
          <w:color w:val="000000" w:themeColor="text1"/>
        </w:rPr>
        <w:t> </w:t>
      </w:r>
      <w:r w:rsidRPr="00AF1D3C">
        <w:rPr>
          <w:color w:val="000000" w:themeColor="text1"/>
          <w:lang w:val="ru-RU"/>
        </w:rPr>
        <w:t xml:space="preserve"> </w:t>
      </w:r>
      <w:proofErr w:type="spellStart"/>
      <w:r>
        <w:rPr>
          <w:color w:val="000000" w:themeColor="text1"/>
          <w:lang w:val="ru-RU"/>
        </w:rPr>
        <w:t>Питишевского</w:t>
      </w:r>
      <w:proofErr w:type="spellEnd"/>
      <w:r w:rsidRPr="00AF1D3C">
        <w:rPr>
          <w:color w:val="000000" w:themeColor="text1"/>
          <w:lang w:val="ru-RU"/>
        </w:rPr>
        <w:t xml:space="preserve"> сельского поселения в информационно-телекоммуникационной сети Интернет.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  <w:lang w:val="ru-RU"/>
        </w:rPr>
        <w:t xml:space="preserve">4.6. Документы участников Конкурса возвращаются им по письменному заявлению в течение трех лет со дня завершения Конкурса. До истечения этого срока документы хранятся в администрации </w:t>
      </w:r>
      <w:proofErr w:type="spellStart"/>
      <w:r>
        <w:rPr>
          <w:color w:val="000000" w:themeColor="text1"/>
          <w:lang w:val="ru-RU"/>
        </w:rPr>
        <w:t>Питишевского</w:t>
      </w:r>
      <w:proofErr w:type="spellEnd"/>
      <w:r w:rsidRPr="00AF1D3C">
        <w:rPr>
          <w:color w:val="000000" w:themeColor="text1"/>
          <w:lang w:val="ru-RU"/>
        </w:rPr>
        <w:t xml:space="preserve"> сельского поселения, после чего подлежат уничтожению.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</w:rPr>
        <w:t> 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</w:rPr>
        <w:t> </w:t>
      </w: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</w:p>
    <w:p w:rsidR="00AA18BE" w:rsidRPr="00AF1D3C" w:rsidRDefault="00AA18BE" w:rsidP="00AA18BE">
      <w:pPr>
        <w:pStyle w:val="afa"/>
        <w:jc w:val="both"/>
        <w:rPr>
          <w:color w:val="000000" w:themeColor="text1"/>
          <w:lang w:val="ru-RU"/>
        </w:rPr>
      </w:pPr>
      <w:r w:rsidRPr="00AF1D3C">
        <w:rPr>
          <w:color w:val="000000" w:themeColor="text1"/>
        </w:rPr>
        <w:t> </w:t>
      </w:r>
    </w:p>
    <w:p w:rsidR="00AA18BE" w:rsidRDefault="00AA18BE" w:rsidP="00AA18BE">
      <w:pPr>
        <w:pStyle w:val="afa"/>
        <w:jc w:val="both"/>
        <w:rPr>
          <w:rStyle w:val="afb"/>
          <w:color w:val="000000" w:themeColor="text1"/>
          <w:bdr w:val="none" w:sz="0" w:space="0" w:color="auto" w:frame="1"/>
          <w:lang w:val="ru-RU"/>
        </w:rPr>
      </w:pPr>
      <w:r w:rsidRPr="00AF1D3C">
        <w:rPr>
          <w:color w:val="000000" w:themeColor="text1"/>
        </w:rPr>
        <w:t> </w:t>
      </w:r>
      <w:r w:rsidRPr="00AF1D3C">
        <w:rPr>
          <w:rStyle w:val="afb"/>
          <w:color w:val="000000" w:themeColor="text1"/>
          <w:bdr w:val="none" w:sz="0" w:space="0" w:color="auto" w:frame="1"/>
        </w:rPr>
        <w:t> </w:t>
      </w:r>
      <w:r w:rsidRPr="00AF1D3C">
        <w:rPr>
          <w:rStyle w:val="afb"/>
          <w:color w:val="000000" w:themeColor="text1"/>
          <w:bdr w:val="none" w:sz="0" w:space="0" w:color="auto" w:frame="1"/>
          <w:lang w:val="ru-RU"/>
        </w:rPr>
        <w:t xml:space="preserve">                                                                                                             </w:t>
      </w:r>
    </w:p>
    <w:p w:rsidR="00AA18BE" w:rsidRDefault="00AA18BE" w:rsidP="00AA18BE">
      <w:pPr>
        <w:pStyle w:val="afa"/>
        <w:jc w:val="both"/>
        <w:rPr>
          <w:rStyle w:val="afb"/>
          <w:color w:val="000000" w:themeColor="text1"/>
          <w:bdr w:val="none" w:sz="0" w:space="0" w:color="auto" w:frame="1"/>
          <w:lang w:val="ru-RU"/>
        </w:rPr>
      </w:pPr>
    </w:p>
    <w:p w:rsidR="00AA18BE" w:rsidRDefault="00AA18BE" w:rsidP="00AA18BE">
      <w:pPr>
        <w:pStyle w:val="afa"/>
        <w:jc w:val="both"/>
        <w:rPr>
          <w:rStyle w:val="afb"/>
          <w:color w:val="000000" w:themeColor="text1"/>
          <w:bdr w:val="none" w:sz="0" w:space="0" w:color="auto" w:frame="1"/>
          <w:lang w:val="ru-RU"/>
        </w:rPr>
      </w:pPr>
    </w:p>
    <w:p w:rsidR="00683718" w:rsidRDefault="00683718" w:rsidP="00AA18BE">
      <w:pPr>
        <w:pStyle w:val="afa"/>
        <w:jc w:val="both"/>
        <w:rPr>
          <w:rStyle w:val="afb"/>
          <w:color w:val="000000" w:themeColor="text1"/>
          <w:bdr w:val="none" w:sz="0" w:space="0" w:color="auto" w:frame="1"/>
          <w:lang w:val="ru-RU"/>
        </w:rPr>
      </w:pPr>
    </w:p>
    <w:p w:rsidR="00683718" w:rsidRDefault="00683718" w:rsidP="00AA18BE">
      <w:pPr>
        <w:pStyle w:val="afa"/>
        <w:jc w:val="both"/>
        <w:rPr>
          <w:rStyle w:val="afb"/>
          <w:color w:val="000000" w:themeColor="text1"/>
          <w:bdr w:val="none" w:sz="0" w:space="0" w:color="auto" w:frame="1"/>
          <w:lang w:val="ru-RU"/>
        </w:rPr>
      </w:pPr>
    </w:p>
    <w:p w:rsidR="00683718" w:rsidRDefault="00683718" w:rsidP="00AA18BE">
      <w:pPr>
        <w:pStyle w:val="afa"/>
        <w:jc w:val="both"/>
        <w:rPr>
          <w:rStyle w:val="afb"/>
          <w:color w:val="000000" w:themeColor="text1"/>
          <w:bdr w:val="none" w:sz="0" w:space="0" w:color="auto" w:frame="1"/>
          <w:lang w:val="ru-RU"/>
        </w:rPr>
      </w:pPr>
    </w:p>
    <w:p w:rsidR="00683718" w:rsidRDefault="00683718" w:rsidP="00AA18BE">
      <w:pPr>
        <w:pStyle w:val="afa"/>
        <w:jc w:val="both"/>
        <w:rPr>
          <w:rStyle w:val="afb"/>
          <w:color w:val="000000" w:themeColor="text1"/>
          <w:bdr w:val="none" w:sz="0" w:space="0" w:color="auto" w:frame="1"/>
          <w:lang w:val="ru-RU"/>
        </w:rPr>
      </w:pPr>
    </w:p>
    <w:p w:rsidR="00AA18BE" w:rsidRDefault="00AA18BE" w:rsidP="00AA18BE">
      <w:pPr>
        <w:pStyle w:val="afa"/>
        <w:jc w:val="both"/>
        <w:rPr>
          <w:rStyle w:val="afb"/>
          <w:color w:val="000000" w:themeColor="text1"/>
          <w:bdr w:val="none" w:sz="0" w:space="0" w:color="auto" w:frame="1"/>
          <w:lang w:val="ru-RU"/>
        </w:rPr>
      </w:pPr>
    </w:p>
    <w:p w:rsidR="00AA18BE" w:rsidRPr="00683718" w:rsidRDefault="00AA18BE" w:rsidP="00AA18BE">
      <w:pPr>
        <w:pStyle w:val="afa"/>
        <w:jc w:val="right"/>
        <w:rPr>
          <w:b/>
          <w:bCs/>
          <w:color w:val="000000" w:themeColor="text1"/>
          <w:sz w:val="22"/>
          <w:szCs w:val="22"/>
          <w:lang w:val="ru-RU"/>
        </w:rPr>
      </w:pPr>
      <w:r w:rsidRPr="00683718">
        <w:rPr>
          <w:rStyle w:val="afb"/>
          <w:b w:val="0"/>
          <w:bCs w:val="0"/>
          <w:color w:val="000000" w:themeColor="text1"/>
          <w:sz w:val="22"/>
          <w:szCs w:val="22"/>
          <w:bdr w:val="none" w:sz="0" w:space="0" w:color="auto" w:frame="1"/>
          <w:lang w:val="ru-RU"/>
        </w:rPr>
        <w:t xml:space="preserve">   Приложение №</w:t>
      </w:r>
      <w:r w:rsidRPr="00683718">
        <w:rPr>
          <w:rStyle w:val="afb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 </w:t>
      </w:r>
      <w:r w:rsidRPr="00683718">
        <w:rPr>
          <w:rStyle w:val="afb"/>
          <w:b w:val="0"/>
          <w:bCs w:val="0"/>
          <w:color w:val="000000" w:themeColor="text1"/>
          <w:sz w:val="22"/>
          <w:szCs w:val="22"/>
          <w:bdr w:val="none" w:sz="0" w:space="0" w:color="auto" w:frame="1"/>
          <w:lang w:val="ru-RU"/>
        </w:rPr>
        <w:t>1</w:t>
      </w:r>
    </w:p>
    <w:p w:rsidR="00AA18BE" w:rsidRPr="00683718" w:rsidRDefault="00AA18BE" w:rsidP="00AA18BE">
      <w:pPr>
        <w:pStyle w:val="afa"/>
        <w:jc w:val="right"/>
        <w:rPr>
          <w:b/>
          <w:bCs/>
          <w:color w:val="000000" w:themeColor="text1"/>
          <w:sz w:val="22"/>
          <w:szCs w:val="22"/>
          <w:lang w:val="ru-RU"/>
        </w:rPr>
      </w:pPr>
      <w:r w:rsidRPr="00683718">
        <w:rPr>
          <w:rStyle w:val="afb"/>
          <w:b w:val="0"/>
          <w:bCs w:val="0"/>
          <w:color w:val="000000" w:themeColor="text1"/>
          <w:sz w:val="22"/>
          <w:szCs w:val="22"/>
          <w:bdr w:val="none" w:sz="0" w:space="0" w:color="auto" w:frame="1"/>
          <w:lang w:val="ru-RU"/>
        </w:rPr>
        <w:t>к Положению о порядке проведения конкурса</w:t>
      </w:r>
    </w:p>
    <w:p w:rsidR="00AA18BE" w:rsidRPr="00683718" w:rsidRDefault="00AA18BE" w:rsidP="00AA18BE">
      <w:pPr>
        <w:pStyle w:val="afa"/>
        <w:jc w:val="right"/>
        <w:rPr>
          <w:b/>
          <w:bCs/>
          <w:color w:val="000000" w:themeColor="text1"/>
          <w:sz w:val="22"/>
          <w:szCs w:val="22"/>
          <w:lang w:val="ru-RU"/>
        </w:rPr>
      </w:pPr>
      <w:r w:rsidRPr="00683718">
        <w:rPr>
          <w:rStyle w:val="afb"/>
          <w:b w:val="0"/>
          <w:bCs w:val="0"/>
          <w:color w:val="000000" w:themeColor="text1"/>
          <w:sz w:val="22"/>
          <w:szCs w:val="22"/>
          <w:bdr w:val="none" w:sz="0" w:space="0" w:color="auto" w:frame="1"/>
          <w:lang w:val="ru-RU"/>
        </w:rPr>
        <w:t>«Лучший староста сельского</w:t>
      </w:r>
    </w:p>
    <w:p w:rsidR="00AA18BE" w:rsidRPr="00683718" w:rsidRDefault="00AA18BE" w:rsidP="00AA18BE">
      <w:pPr>
        <w:pStyle w:val="afa"/>
        <w:jc w:val="right"/>
        <w:rPr>
          <w:b/>
          <w:bCs/>
          <w:color w:val="000000" w:themeColor="text1"/>
          <w:sz w:val="22"/>
          <w:szCs w:val="22"/>
          <w:lang w:val="ru-RU"/>
        </w:rPr>
      </w:pPr>
      <w:r w:rsidRPr="00683718">
        <w:rPr>
          <w:rStyle w:val="afb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 </w:t>
      </w:r>
      <w:r w:rsidRPr="00683718">
        <w:rPr>
          <w:rStyle w:val="afb"/>
          <w:b w:val="0"/>
          <w:bCs w:val="0"/>
          <w:color w:val="000000" w:themeColor="text1"/>
          <w:sz w:val="22"/>
          <w:szCs w:val="22"/>
          <w:bdr w:val="none" w:sz="0" w:space="0" w:color="auto" w:frame="1"/>
          <w:lang w:val="ru-RU"/>
        </w:rPr>
        <w:t xml:space="preserve">населенного пункта </w:t>
      </w:r>
      <w:proofErr w:type="spellStart"/>
      <w:r w:rsidRPr="00683718">
        <w:rPr>
          <w:rStyle w:val="afb"/>
          <w:b w:val="0"/>
          <w:bCs w:val="0"/>
          <w:color w:val="000000" w:themeColor="text1"/>
          <w:sz w:val="22"/>
          <w:szCs w:val="22"/>
          <w:bdr w:val="none" w:sz="0" w:space="0" w:color="auto" w:frame="1"/>
          <w:lang w:val="ru-RU"/>
        </w:rPr>
        <w:t>Питишевского</w:t>
      </w:r>
      <w:proofErr w:type="spellEnd"/>
      <w:r w:rsidRPr="00683718">
        <w:rPr>
          <w:rStyle w:val="afb"/>
          <w:b w:val="0"/>
          <w:bCs w:val="0"/>
          <w:color w:val="000000" w:themeColor="text1"/>
          <w:sz w:val="22"/>
          <w:szCs w:val="22"/>
          <w:bdr w:val="none" w:sz="0" w:space="0" w:color="auto" w:frame="1"/>
          <w:lang w:val="ru-RU"/>
        </w:rPr>
        <w:t xml:space="preserve"> сельского поселения»</w:t>
      </w:r>
    </w:p>
    <w:p w:rsidR="00AA18BE" w:rsidRPr="00683718" w:rsidRDefault="00AA18BE" w:rsidP="00AA18BE">
      <w:pPr>
        <w:pStyle w:val="afa"/>
        <w:jc w:val="right"/>
        <w:rPr>
          <w:b/>
          <w:bCs/>
          <w:color w:val="000000" w:themeColor="text1"/>
          <w:sz w:val="22"/>
          <w:szCs w:val="22"/>
          <w:lang w:val="ru-RU"/>
        </w:rPr>
      </w:pPr>
      <w:r w:rsidRPr="00683718">
        <w:rPr>
          <w:rStyle w:val="afb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  </w:t>
      </w:r>
    </w:p>
    <w:p w:rsidR="00AA18BE" w:rsidRPr="00C743E6" w:rsidRDefault="00AA18BE" w:rsidP="00AA18BE">
      <w:pPr>
        <w:pStyle w:val="afa"/>
        <w:jc w:val="both"/>
        <w:rPr>
          <w:color w:val="000000" w:themeColor="text1"/>
          <w:sz w:val="22"/>
          <w:szCs w:val="22"/>
          <w:lang w:val="ru-RU"/>
        </w:rPr>
      </w:pPr>
      <w:r w:rsidRPr="00C743E6">
        <w:rPr>
          <w:color w:val="000000" w:themeColor="text1"/>
          <w:sz w:val="22"/>
          <w:szCs w:val="22"/>
        </w:rPr>
        <w:t> </w:t>
      </w:r>
    </w:p>
    <w:p w:rsidR="00AA18BE" w:rsidRPr="00C743E6" w:rsidRDefault="00AA18BE" w:rsidP="00AA18BE">
      <w:pPr>
        <w:pStyle w:val="afa"/>
        <w:jc w:val="both"/>
        <w:rPr>
          <w:color w:val="000000" w:themeColor="text1"/>
          <w:sz w:val="22"/>
          <w:szCs w:val="22"/>
          <w:lang w:val="ru-RU"/>
        </w:rPr>
      </w:pPr>
      <w:r w:rsidRPr="00C743E6">
        <w:rPr>
          <w:color w:val="000000" w:themeColor="text1"/>
          <w:sz w:val="22"/>
          <w:szCs w:val="22"/>
        </w:rPr>
        <w:t> </w:t>
      </w:r>
    </w:p>
    <w:p w:rsidR="00AA18BE" w:rsidRPr="00C743E6" w:rsidRDefault="00AA18BE" w:rsidP="00AA18BE">
      <w:pPr>
        <w:pStyle w:val="afa"/>
        <w:jc w:val="right"/>
        <w:rPr>
          <w:color w:val="000000" w:themeColor="text1"/>
          <w:sz w:val="22"/>
          <w:szCs w:val="22"/>
          <w:lang w:val="ru-RU"/>
        </w:rPr>
      </w:pPr>
      <w:r w:rsidRPr="00C743E6">
        <w:rPr>
          <w:color w:val="000000" w:themeColor="text1"/>
          <w:sz w:val="22"/>
          <w:szCs w:val="22"/>
          <w:lang w:val="ru-RU"/>
        </w:rPr>
        <w:t>Председателю организационного комитета конкурса</w:t>
      </w:r>
    </w:p>
    <w:p w:rsidR="00AA18BE" w:rsidRPr="00C743E6" w:rsidRDefault="00AA18BE" w:rsidP="00AA18BE">
      <w:pPr>
        <w:pStyle w:val="afa"/>
        <w:jc w:val="right"/>
        <w:rPr>
          <w:color w:val="000000" w:themeColor="text1"/>
          <w:sz w:val="22"/>
          <w:szCs w:val="22"/>
          <w:lang w:val="ru-RU"/>
        </w:rPr>
      </w:pPr>
      <w:r w:rsidRPr="00C743E6">
        <w:rPr>
          <w:color w:val="000000" w:themeColor="text1"/>
          <w:sz w:val="22"/>
          <w:szCs w:val="22"/>
          <w:lang w:val="ru-RU"/>
        </w:rPr>
        <w:t>«Лучший староста сельского населенного</w:t>
      </w:r>
    </w:p>
    <w:p w:rsidR="00AA18BE" w:rsidRPr="00C743E6" w:rsidRDefault="00AA18BE" w:rsidP="00AA18BE">
      <w:pPr>
        <w:pStyle w:val="afa"/>
        <w:jc w:val="right"/>
        <w:rPr>
          <w:color w:val="000000" w:themeColor="text1"/>
          <w:sz w:val="22"/>
          <w:szCs w:val="22"/>
          <w:lang w:val="ru-RU"/>
        </w:rPr>
      </w:pPr>
      <w:r w:rsidRPr="00C743E6">
        <w:rPr>
          <w:color w:val="000000" w:themeColor="text1"/>
          <w:sz w:val="22"/>
          <w:szCs w:val="22"/>
          <w:lang w:val="ru-RU"/>
        </w:rPr>
        <w:t xml:space="preserve">пункта </w:t>
      </w:r>
      <w:proofErr w:type="spellStart"/>
      <w:r w:rsidRPr="00C743E6">
        <w:rPr>
          <w:color w:val="000000" w:themeColor="text1"/>
          <w:sz w:val="22"/>
          <w:szCs w:val="22"/>
          <w:lang w:val="ru-RU"/>
        </w:rPr>
        <w:t>Питишевского</w:t>
      </w:r>
      <w:proofErr w:type="spellEnd"/>
      <w:r w:rsidRPr="00C743E6">
        <w:rPr>
          <w:color w:val="000000" w:themeColor="text1"/>
          <w:sz w:val="22"/>
          <w:szCs w:val="22"/>
          <w:lang w:val="ru-RU"/>
        </w:rPr>
        <w:t xml:space="preserve"> сельского поселения»</w:t>
      </w:r>
    </w:p>
    <w:p w:rsidR="00AA18BE" w:rsidRPr="00C743E6" w:rsidRDefault="00AA18BE" w:rsidP="00AA18BE">
      <w:pPr>
        <w:pStyle w:val="afa"/>
        <w:jc w:val="right"/>
        <w:rPr>
          <w:color w:val="000000" w:themeColor="text1"/>
          <w:sz w:val="22"/>
          <w:szCs w:val="22"/>
          <w:lang w:val="ru-RU"/>
        </w:rPr>
      </w:pPr>
      <w:r w:rsidRPr="00C743E6">
        <w:rPr>
          <w:color w:val="000000" w:themeColor="text1"/>
          <w:sz w:val="22"/>
          <w:szCs w:val="22"/>
          <w:lang w:val="ru-RU"/>
        </w:rPr>
        <w:t>_______________________________________________</w:t>
      </w:r>
    </w:p>
    <w:p w:rsidR="00AA18BE" w:rsidRPr="00C743E6" w:rsidRDefault="00AA18BE" w:rsidP="00AA18BE">
      <w:pPr>
        <w:pStyle w:val="afa"/>
        <w:jc w:val="right"/>
        <w:rPr>
          <w:color w:val="000000" w:themeColor="text1"/>
          <w:sz w:val="22"/>
          <w:szCs w:val="22"/>
          <w:lang w:val="ru-RU"/>
        </w:rPr>
      </w:pPr>
      <w:r w:rsidRPr="00C743E6">
        <w:rPr>
          <w:color w:val="000000" w:themeColor="text1"/>
          <w:sz w:val="22"/>
          <w:szCs w:val="22"/>
          <w:lang w:val="ru-RU"/>
        </w:rPr>
        <w:t>(Ф.И.О.)</w:t>
      </w:r>
    </w:p>
    <w:p w:rsidR="00AA18BE" w:rsidRPr="00C743E6" w:rsidRDefault="00AA18BE" w:rsidP="00AA18BE">
      <w:pPr>
        <w:pStyle w:val="afa"/>
        <w:jc w:val="right"/>
        <w:rPr>
          <w:color w:val="000000" w:themeColor="text1"/>
          <w:sz w:val="22"/>
          <w:szCs w:val="22"/>
          <w:lang w:val="ru-RU"/>
        </w:rPr>
      </w:pPr>
      <w:r w:rsidRPr="00C743E6">
        <w:rPr>
          <w:color w:val="000000" w:themeColor="text1"/>
          <w:sz w:val="22"/>
          <w:szCs w:val="22"/>
          <w:lang w:val="ru-RU"/>
        </w:rPr>
        <w:t>_______________________________________________</w:t>
      </w:r>
    </w:p>
    <w:p w:rsidR="00AA18BE" w:rsidRPr="00C743E6" w:rsidRDefault="00AA18BE" w:rsidP="00AA18BE">
      <w:pPr>
        <w:pStyle w:val="afa"/>
        <w:jc w:val="right"/>
        <w:rPr>
          <w:color w:val="000000" w:themeColor="text1"/>
          <w:sz w:val="22"/>
          <w:szCs w:val="22"/>
          <w:lang w:val="ru-RU"/>
        </w:rPr>
      </w:pPr>
      <w:r w:rsidRPr="00C743E6">
        <w:rPr>
          <w:color w:val="000000" w:themeColor="text1"/>
          <w:sz w:val="22"/>
          <w:szCs w:val="22"/>
          <w:lang w:val="ru-RU"/>
        </w:rPr>
        <w:t>(Ф.И.О. старосты сельского населенного</w:t>
      </w:r>
    </w:p>
    <w:p w:rsidR="00AA18BE" w:rsidRPr="00C743E6" w:rsidRDefault="00AA18BE" w:rsidP="00AA18BE">
      <w:pPr>
        <w:pStyle w:val="afa"/>
        <w:jc w:val="right"/>
        <w:rPr>
          <w:color w:val="000000" w:themeColor="text1"/>
          <w:sz w:val="22"/>
          <w:szCs w:val="22"/>
          <w:lang w:val="ru-RU"/>
        </w:rPr>
      </w:pPr>
      <w:r w:rsidRPr="00C743E6">
        <w:rPr>
          <w:color w:val="000000" w:themeColor="text1"/>
          <w:sz w:val="22"/>
          <w:szCs w:val="22"/>
          <w:lang w:val="ru-RU"/>
        </w:rPr>
        <w:t>_______________________________________________</w:t>
      </w:r>
    </w:p>
    <w:p w:rsidR="00AA18BE" w:rsidRPr="00C743E6" w:rsidRDefault="00AA18BE" w:rsidP="00AA18BE">
      <w:pPr>
        <w:pStyle w:val="afa"/>
        <w:jc w:val="right"/>
        <w:rPr>
          <w:color w:val="000000" w:themeColor="text1"/>
          <w:sz w:val="22"/>
          <w:szCs w:val="22"/>
          <w:lang w:val="ru-RU"/>
        </w:rPr>
      </w:pPr>
      <w:r w:rsidRPr="00C743E6">
        <w:rPr>
          <w:color w:val="000000" w:themeColor="text1"/>
          <w:sz w:val="22"/>
          <w:szCs w:val="22"/>
          <w:lang w:val="ru-RU"/>
        </w:rPr>
        <w:t xml:space="preserve">пункта </w:t>
      </w:r>
      <w:proofErr w:type="spellStart"/>
      <w:r w:rsidRPr="00C743E6">
        <w:rPr>
          <w:color w:val="000000" w:themeColor="text1"/>
          <w:sz w:val="22"/>
          <w:szCs w:val="22"/>
          <w:lang w:val="ru-RU"/>
        </w:rPr>
        <w:t>Питишевского</w:t>
      </w:r>
      <w:proofErr w:type="spellEnd"/>
      <w:r w:rsidRPr="00C743E6">
        <w:rPr>
          <w:color w:val="000000" w:themeColor="text1"/>
          <w:sz w:val="22"/>
          <w:szCs w:val="22"/>
          <w:lang w:val="ru-RU"/>
        </w:rPr>
        <w:t xml:space="preserve"> сельского поселения</w:t>
      </w:r>
    </w:p>
    <w:p w:rsidR="00AA18BE" w:rsidRPr="00C743E6" w:rsidRDefault="00AA18BE" w:rsidP="00AA18BE">
      <w:pPr>
        <w:pStyle w:val="afa"/>
        <w:jc w:val="both"/>
        <w:rPr>
          <w:color w:val="000000" w:themeColor="text1"/>
          <w:sz w:val="22"/>
          <w:szCs w:val="22"/>
          <w:lang w:val="ru-RU"/>
        </w:rPr>
      </w:pPr>
      <w:r w:rsidRPr="00C743E6">
        <w:rPr>
          <w:color w:val="000000" w:themeColor="text1"/>
          <w:sz w:val="22"/>
          <w:szCs w:val="22"/>
        </w:rPr>
        <w:t> </w:t>
      </w:r>
    </w:p>
    <w:p w:rsidR="00AA18BE" w:rsidRPr="00C743E6" w:rsidRDefault="00AA18BE" w:rsidP="00AA18BE">
      <w:pPr>
        <w:pStyle w:val="afa"/>
        <w:jc w:val="both"/>
        <w:rPr>
          <w:color w:val="000000" w:themeColor="text1"/>
          <w:sz w:val="22"/>
          <w:szCs w:val="22"/>
          <w:lang w:val="ru-RU"/>
        </w:rPr>
      </w:pPr>
      <w:r w:rsidRPr="00C743E6">
        <w:rPr>
          <w:color w:val="000000" w:themeColor="text1"/>
          <w:sz w:val="22"/>
          <w:szCs w:val="22"/>
          <w:lang w:val="ru-RU"/>
        </w:rPr>
        <w:t xml:space="preserve">                                                     заявление.</w:t>
      </w:r>
    </w:p>
    <w:p w:rsidR="00AA18BE" w:rsidRPr="00C743E6" w:rsidRDefault="00AA18BE" w:rsidP="00AA18BE">
      <w:pPr>
        <w:pStyle w:val="afa"/>
        <w:jc w:val="both"/>
        <w:rPr>
          <w:color w:val="000000" w:themeColor="text1"/>
          <w:sz w:val="22"/>
          <w:szCs w:val="22"/>
          <w:lang w:val="ru-RU"/>
        </w:rPr>
      </w:pPr>
      <w:r w:rsidRPr="00C743E6">
        <w:rPr>
          <w:color w:val="000000" w:themeColor="text1"/>
          <w:sz w:val="22"/>
          <w:szCs w:val="22"/>
        </w:rPr>
        <w:t> </w:t>
      </w:r>
    </w:p>
    <w:p w:rsidR="00AA18BE" w:rsidRPr="00C743E6" w:rsidRDefault="00AA18BE" w:rsidP="00AA18BE">
      <w:pPr>
        <w:pStyle w:val="afa"/>
        <w:jc w:val="both"/>
        <w:rPr>
          <w:color w:val="000000" w:themeColor="text1"/>
          <w:sz w:val="22"/>
          <w:szCs w:val="22"/>
          <w:lang w:val="ru-RU"/>
        </w:rPr>
      </w:pPr>
      <w:proofErr w:type="gramStart"/>
      <w:r w:rsidRPr="00C743E6">
        <w:rPr>
          <w:color w:val="000000" w:themeColor="text1"/>
          <w:sz w:val="22"/>
          <w:szCs w:val="22"/>
          <w:lang w:val="ru-RU"/>
        </w:rPr>
        <w:t>Прошу</w:t>
      </w:r>
      <w:r w:rsidRPr="00C743E6">
        <w:rPr>
          <w:color w:val="000000" w:themeColor="text1"/>
          <w:sz w:val="22"/>
          <w:szCs w:val="22"/>
        </w:rPr>
        <w:t> </w:t>
      </w:r>
      <w:r w:rsidRPr="00C743E6">
        <w:rPr>
          <w:color w:val="000000" w:themeColor="text1"/>
          <w:sz w:val="22"/>
          <w:szCs w:val="22"/>
          <w:lang w:val="ru-RU"/>
        </w:rPr>
        <w:t xml:space="preserve"> допустить</w:t>
      </w:r>
      <w:proofErr w:type="gramEnd"/>
      <w:r w:rsidRPr="00C743E6">
        <w:rPr>
          <w:color w:val="000000" w:themeColor="text1"/>
          <w:sz w:val="22"/>
          <w:szCs w:val="22"/>
        </w:rPr>
        <w:t> </w:t>
      </w:r>
      <w:r w:rsidRPr="00C743E6">
        <w:rPr>
          <w:color w:val="000000" w:themeColor="text1"/>
          <w:sz w:val="22"/>
          <w:szCs w:val="22"/>
          <w:lang w:val="ru-RU"/>
        </w:rPr>
        <w:t xml:space="preserve"> меня</w:t>
      </w:r>
      <w:r w:rsidRPr="00C743E6">
        <w:rPr>
          <w:color w:val="000000" w:themeColor="text1"/>
          <w:sz w:val="22"/>
          <w:szCs w:val="22"/>
        </w:rPr>
        <w:t> </w:t>
      </w:r>
      <w:r w:rsidRPr="00C743E6">
        <w:rPr>
          <w:color w:val="000000" w:themeColor="text1"/>
          <w:sz w:val="22"/>
          <w:szCs w:val="22"/>
          <w:lang w:val="ru-RU"/>
        </w:rPr>
        <w:t xml:space="preserve"> к</w:t>
      </w:r>
      <w:r w:rsidRPr="00C743E6">
        <w:rPr>
          <w:color w:val="000000" w:themeColor="text1"/>
          <w:sz w:val="22"/>
          <w:szCs w:val="22"/>
        </w:rPr>
        <w:t> </w:t>
      </w:r>
      <w:r w:rsidRPr="00C743E6">
        <w:rPr>
          <w:color w:val="000000" w:themeColor="text1"/>
          <w:sz w:val="22"/>
          <w:szCs w:val="22"/>
          <w:lang w:val="ru-RU"/>
        </w:rPr>
        <w:t xml:space="preserve"> участию</w:t>
      </w:r>
      <w:r w:rsidRPr="00C743E6">
        <w:rPr>
          <w:color w:val="000000" w:themeColor="text1"/>
          <w:sz w:val="22"/>
          <w:szCs w:val="22"/>
        </w:rPr>
        <w:t> </w:t>
      </w:r>
      <w:r w:rsidRPr="00C743E6">
        <w:rPr>
          <w:color w:val="000000" w:themeColor="text1"/>
          <w:sz w:val="22"/>
          <w:szCs w:val="22"/>
          <w:lang w:val="ru-RU"/>
        </w:rPr>
        <w:t xml:space="preserve"> в конкурсе «Лучший староста сельского населенного пункта </w:t>
      </w:r>
      <w:proofErr w:type="spellStart"/>
      <w:r w:rsidRPr="00C743E6">
        <w:rPr>
          <w:color w:val="000000" w:themeColor="text1"/>
          <w:sz w:val="22"/>
          <w:szCs w:val="22"/>
          <w:lang w:val="ru-RU"/>
        </w:rPr>
        <w:t>Питишевского</w:t>
      </w:r>
      <w:proofErr w:type="spellEnd"/>
      <w:r w:rsidRPr="00C743E6">
        <w:rPr>
          <w:color w:val="000000" w:themeColor="text1"/>
          <w:sz w:val="22"/>
          <w:szCs w:val="22"/>
          <w:lang w:val="ru-RU"/>
        </w:rPr>
        <w:t xml:space="preserve"> сельского поселения».</w:t>
      </w:r>
    </w:p>
    <w:p w:rsidR="00AA18BE" w:rsidRPr="00C743E6" w:rsidRDefault="00AA18BE" w:rsidP="00AA18BE">
      <w:pPr>
        <w:pStyle w:val="afa"/>
        <w:jc w:val="both"/>
        <w:rPr>
          <w:color w:val="000000" w:themeColor="text1"/>
          <w:sz w:val="22"/>
          <w:szCs w:val="22"/>
          <w:lang w:val="ru-RU"/>
        </w:rPr>
      </w:pPr>
      <w:r w:rsidRPr="00C743E6">
        <w:rPr>
          <w:color w:val="000000" w:themeColor="text1"/>
          <w:sz w:val="22"/>
          <w:szCs w:val="22"/>
        </w:rPr>
        <w:t> </w:t>
      </w:r>
    </w:p>
    <w:p w:rsidR="00AA18BE" w:rsidRPr="00C743E6" w:rsidRDefault="00AA18BE" w:rsidP="00AA18BE">
      <w:pPr>
        <w:pStyle w:val="afa"/>
        <w:jc w:val="both"/>
        <w:rPr>
          <w:color w:val="000000" w:themeColor="text1"/>
          <w:sz w:val="22"/>
          <w:szCs w:val="22"/>
          <w:lang w:val="ru-RU"/>
        </w:rPr>
      </w:pPr>
      <w:r w:rsidRPr="00C743E6">
        <w:rPr>
          <w:color w:val="000000" w:themeColor="text1"/>
          <w:sz w:val="22"/>
          <w:szCs w:val="22"/>
          <w:lang w:val="ru-RU"/>
        </w:rPr>
        <w:t>С условиями конкурса ознакомлен(а) и согласен(а).</w:t>
      </w:r>
    </w:p>
    <w:p w:rsidR="00AA18BE" w:rsidRPr="00C743E6" w:rsidRDefault="00AA18BE" w:rsidP="00AA18BE">
      <w:pPr>
        <w:pStyle w:val="afa"/>
        <w:jc w:val="both"/>
        <w:rPr>
          <w:color w:val="000000" w:themeColor="text1"/>
          <w:sz w:val="22"/>
          <w:szCs w:val="22"/>
          <w:lang w:val="ru-RU"/>
        </w:rPr>
      </w:pPr>
      <w:r w:rsidRPr="00C743E6">
        <w:rPr>
          <w:color w:val="000000" w:themeColor="text1"/>
          <w:sz w:val="22"/>
          <w:szCs w:val="22"/>
          <w:lang w:val="ru-RU"/>
        </w:rPr>
        <w:t>Прилагаю следующие документы (перечислить):</w:t>
      </w:r>
    </w:p>
    <w:p w:rsidR="00AA18BE" w:rsidRPr="00C743E6" w:rsidRDefault="00AA18BE" w:rsidP="00AA18BE">
      <w:pPr>
        <w:pStyle w:val="afa"/>
        <w:jc w:val="both"/>
        <w:rPr>
          <w:color w:val="000000" w:themeColor="text1"/>
          <w:sz w:val="22"/>
          <w:szCs w:val="22"/>
          <w:lang w:val="ru-RU"/>
        </w:rPr>
      </w:pPr>
      <w:r w:rsidRPr="00C743E6">
        <w:rPr>
          <w:color w:val="000000" w:themeColor="text1"/>
          <w:sz w:val="22"/>
          <w:szCs w:val="22"/>
          <w:lang w:val="ru-RU"/>
        </w:rPr>
        <w:t>_________________________________________________________________________</w:t>
      </w:r>
    </w:p>
    <w:p w:rsidR="00AA18BE" w:rsidRPr="00C743E6" w:rsidRDefault="00AA18BE" w:rsidP="00AA18BE">
      <w:pPr>
        <w:pStyle w:val="afa"/>
        <w:jc w:val="both"/>
        <w:rPr>
          <w:color w:val="000000" w:themeColor="text1"/>
          <w:sz w:val="22"/>
          <w:szCs w:val="22"/>
          <w:lang w:val="ru-RU"/>
        </w:rPr>
      </w:pPr>
      <w:r w:rsidRPr="00C743E6">
        <w:rPr>
          <w:color w:val="000000" w:themeColor="text1"/>
          <w:sz w:val="22"/>
          <w:szCs w:val="22"/>
        </w:rPr>
        <w:t> </w:t>
      </w:r>
    </w:p>
    <w:p w:rsidR="00AA18BE" w:rsidRPr="00C743E6" w:rsidRDefault="00AA18BE" w:rsidP="00AA18BE">
      <w:pPr>
        <w:pStyle w:val="afa"/>
        <w:jc w:val="both"/>
        <w:rPr>
          <w:color w:val="000000" w:themeColor="text1"/>
          <w:sz w:val="22"/>
          <w:szCs w:val="22"/>
          <w:lang w:val="ru-RU"/>
        </w:rPr>
      </w:pPr>
      <w:r w:rsidRPr="00C743E6">
        <w:rPr>
          <w:color w:val="000000" w:themeColor="text1"/>
          <w:sz w:val="22"/>
          <w:szCs w:val="22"/>
        </w:rPr>
        <w:t> </w:t>
      </w:r>
    </w:p>
    <w:p w:rsidR="00AA18BE" w:rsidRPr="00C743E6" w:rsidRDefault="00AA18BE" w:rsidP="00AA18BE">
      <w:pPr>
        <w:pStyle w:val="afa"/>
        <w:jc w:val="both"/>
        <w:rPr>
          <w:color w:val="000000" w:themeColor="text1"/>
          <w:sz w:val="22"/>
          <w:szCs w:val="22"/>
          <w:lang w:val="ru-RU"/>
        </w:rPr>
      </w:pPr>
      <w:r w:rsidRPr="00C743E6">
        <w:rPr>
          <w:color w:val="000000" w:themeColor="text1"/>
          <w:sz w:val="22"/>
          <w:szCs w:val="22"/>
          <w:lang w:val="ru-RU"/>
        </w:rPr>
        <w:t>___ ____________ 20__ г.</w:t>
      </w:r>
      <w:r w:rsidRPr="00C743E6">
        <w:rPr>
          <w:color w:val="000000" w:themeColor="text1"/>
          <w:sz w:val="22"/>
          <w:szCs w:val="22"/>
        </w:rPr>
        <w:t>                                                                   </w:t>
      </w:r>
      <w:r w:rsidRPr="00C743E6">
        <w:rPr>
          <w:color w:val="000000" w:themeColor="text1"/>
          <w:sz w:val="22"/>
          <w:szCs w:val="22"/>
          <w:lang w:val="ru-RU"/>
        </w:rPr>
        <w:t xml:space="preserve"> _________________</w:t>
      </w:r>
    </w:p>
    <w:p w:rsidR="00AA18BE" w:rsidRPr="00C743E6" w:rsidRDefault="00AA18BE" w:rsidP="00AA18BE">
      <w:pPr>
        <w:pStyle w:val="afa"/>
        <w:jc w:val="both"/>
        <w:rPr>
          <w:color w:val="000000" w:themeColor="text1"/>
          <w:sz w:val="22"/>
          <w:szCs w:val="22"/>
          <w:lang w:val="ru-RU"/>
        </w:rPr>
      </w:pPr>
      <w:r w:rsidRPr="00C743E6">
        <w:rPr>
          <w:color w:val="000000" w:themeColor="text1"/>
          <w:sz w:val="22"/>
          <w:szCs w:val="22"/>
          <w:lang w:val="ru-RU"/>
        </w:rPr>
        <w:t>(</w:t>
      </w:r>
      <w:proofErr w:type="gramStart"/>
      <w:r w:rsidRPr="00C743E6">
        <w:rPr>
          <w:color w:val="000000" w:themeColor="text1"/>
          <w:sz w:val="22"/>
          <w:szCs w:val="22"/>
          <w:lang w:val="ru-RU"/>
        </w:rPr>
        <w:t>подпись )</w:t>
      </w:r>
      <w:proofErr w:type="gramEnd"/>
    </w:p>
    <w:p w:rsidR="00AA18BE" w:rsidRPr="00C743E6" w:rsidRDefault="00AA18BE" w:rsidP="00AA18BE">
      <w:pPr>
        <w:pStyle w:val="afa"/>
        <w:jc w:val="both"/>
        <w:rPr>
          <w:color w:val="000000" w:themeColor="text1"/>
          <w:sz w:val="22"/>
          <w:szCs w:val="22"/>
          <w:lang w:val="ru-RU"/>
        </w:rPr>
      </w:pPr>
      <w:r w:rsidRPr="00C743E6">
        <w:rPr>
          <w:color w:val="000000" w:themeColor="text1"/>
          <w:sz w:val="22"/>
          <w:szCs w:val="22"/>
        </w:rPr>
        <w:t> </w:t>
      </w:r>
    </w:p>
    <w:p w:rsidR="00AA18BE" w:rsidRPr="00C743E6" w:rsidRDefault="00AA18BE" w:rsidP="00AA18BE">
      <w:pPr>
        <w:pStyle w:val="afa"/>
        <w:jc w:val="both"/>
        <w:rPr>
          <w:color w:val="000000" w:themeColor="text1"/>
          <w:sz w:val="22"/>
          <w:szCs w:val="22"/>
          <w:lang w:val="ru-RU"/>
        </w:rPr>
      </w:pPr>
      <w:r w:rsidRPr="00C743E6">
        <w:rPr>
          <w:color w:val="000000" w:themeColor="text1"/>
          <w:sz w:val="22"/>
          <w:szCs w:val="22"/>
        </w:rPr>
        <w:t> </w:t>
      </w:r>
    </w:p>
    <w:p w:rsidR="00AA18BE" w:rsidRPr="00C743E6" w:rsidRDefault="00AA18BE" w:rsidP="00AA18BE">
      <w:pPr>
        <w:pStyle w:val="afa"/>
        <w:jc w:val="both"/>
        <w:rPr>
          <w:color w:val="000000" w:themeColor="text1"/>
          <w:sz w:val="22"/>
          <w:szCs w:val="22"/>
          <w:lang w:val="ru-RU"/>
        </w:rPr>
      </w:pPr>
      <w:r w:rsidRPr="00C743E6">
        <w:rPr>
          <w:color w:val="000000" w:themeColor="text1"/>
          <w:sz w:val="22"/>
          <w:szCs w:val="22"/>
        </w:rPr>
        <w:t> </w:t>
      </w:r>
    </w:p>
    <w:p w:rsidR="00AA18BE" w:rsidRPr="00C743E6" w:rsidRDefault="00AA18BE" w:rsidP="00AA18BE">
      <w:pPr>
        <w:pStyle w:val="afa"/>
        <w:jc w:val="both"/>
        <w:rPr>
          <w:color w:val="000000" w:themeColor="text1"/>
          <w:sz w:val="22"/>
          <w:szCs w:val="22"/>
          <w:lang w:val="ru-RU"/>
        </w:rPr>
      </w:pPr>
      <w:r w:rsidRPr="00C743E6">
        <w:rPr>
          <w:color w:val="000000" w:themeColor="text1"/>
          <w:sz w:val="22"/>
          <w:szCs w:val="22"/>
        </w:rPr>
        <w:t> </w:t>
      </w:r>
    </w:p>
    <w:p w:rsidR="00AA18BE" w:rsidRPr="00C743E6" w:rsidRDefault="00AA18BE" w:rsidP="00AA18BE">
      <w:pPr>
        <w:pStyle w:val="afa"/>
        <w:jc w:val="both"/>
        <w:rPr>
          <w:color w:val="000000" w:themeColor="text1"/>
          <w:sz w:val="22"/>
          <w:szCs w:val="22"/>
          <w:lang w:val="ru-RU"/>
        </w:rPr>
      </w:pPr>
      <w:r w:rsidRPr="00C743E6">
        <w:rPr>
          <w:color w:val="000000" w:themeColor="text1"/>
          <w:sz w:val="22"/>
          <w:szCs w:val="22"/>
        </w:rPr>
        <w:t> </w:t>
      </w:r>
    </w:p>
    <w:p w:rsidR="00AA18BE" w:rsidRPr="00C743E6" w:rsidRDefault="00AA18BE" w:rsidP="00AA18BE">
      <w:pPr>
        <w:pStyle w:val="afa"/>
        <w:jc w:val="both"/>
        <w:rPr>
          <w:color w:val="000000" w:themeColor="text1"/>
          <w:sz w:val="22"/>
          <w:szCs w:val="22"/>
          <w:lang w:val="ru-RU"/>
        </w:rPr>
      </w:pPr>
      <w:r w:rsidRPr="00C743E6">
        <w:rPr>
          <w:color w:val="000000" w:themeColor="text1"/>
          <w:sz w:val="22"/>
          <w:szCs w:val="22"/>
        </w:rPr>
        <w:t> </w:t>
      </w:r>
    </w:p>
    <w:p w:rsidR="00AA18BE" w:rsidRPr="00C743E6" w:rsidRDefault="00AA18BE" w:rsidP="00AA18BE">
      <w:pPr>
        <w:pStyle w:val="afa"/>
        <w:jc w:val="both"/>
        <w:rPr>
          <w:color w:val="000000" w:themeColor="text1"/>
          <w:sz w:val="22"/>
          <w:szCs w:val="22"/>
          <w:lang w:val="ru-RU"/>
        </w:rPr>
      </w:pPr>
      <w:r w:rsidRPr="00C743E6">
        <w:rPr>
          <w:color w:val="000000" w:themeColor="text1"/>
          <w:sz w:val="22"/>
          <w:szCs w:val="22"/>
        </w:rPr>
        <w:t> </w:t>
      </w:r>
    </w:p>
    <w:p w:rsidR="00AA18BE" w:rsidRPr="00C743E6" w:rsidRDefault="00AA18BE" w:rsidP="00AA18BE">
      <w:pPr>
        <w:pStyle w:val="afa"/>
        <w:jc w:val="both"/>
        <w:rPr>
          <w:color w:val="000000" w:themeColor="text1"/>
          <w:sz w:val="22"/>
          <w:szCs w:val="22"/>
          <w:lang w:val="ru-RU"/>
        </w:rPr>
      </w:pPr>
      <w:r w:rsidRPr="00C743E6">
        <w:rPr>
          <w:color w:val="000000" w:themeColor="text1"/>
          <w:sz w:val="22"/>
          <w:szCs w:val="22"/>
        </w:rPr>
        <w:t> </w:t>
      </w:r>
    </w:p>
    <w:p w:rsidR="00AA18BE" w:rsidRPr="00C743E6" w:rsidRDefault="00AA18BE" w:rsidP="00AA18BE">
      <w:pPr>
        <w:pStyle w:val="afa"/>
        <w:jc w:val="both"/>
        <w:rPr>
          <w:color w:val="000000" w:themeColor="text1"/>
          <w:sz w:val="22"/>
          <w:szCs w:val="22"/>
          <w:lang w:val="ru-RU"/>
        </w:rPr>
      </w:pPr>
      <w:r w:rsidRPr="00C743E6">
        <w:rPr>
          <w:color w:val="000000" w:themeColor="text1"/>
          <w:sz w:val="22"/>
          <w:szCs w:val="22"/>
        </w:rPr>
        <w:t> </w:t>
      </w:r>
    </w:p>
    <w:p w:rsidR="00AA18BE" w:rsidRPr="00C743E6" w:rsidRDefault="00AA18BE" w:rsidP="00AA18BE">
      <w:pPr>
        <w:pStyle w:val="afa"/>
        <w:jc w:val="both"/>
        <w:rPr>
          <w:color w:val="000000" w:themeColor="text1"/>
          <w:sz w:val="22"/>
          <w:szCs w:val="22"/>
          <w:lang w:val="ru-RU"/>
        </w:rPr>
      </w:pPr>
      <w:r w:rsidRPr="00C743E6">
        <w:rPr>
          <w:color w:val="000000" w:themeColor="text1"/>
          <w:sz w:val="22"/>
          <w:szCs w:val="22"/>
        </w:rPr>
        <w:t> </w:t>
      </w:r>
    </w:p>
    <w:p w:rsidR="00AA18BE" w:rsidRPr="00C743E6" w:rsidRDefault="00AA18BE" w:rsidP="00AA18BE">
      <w:pPr>
        <w:pStyle w:val="afa"/>
        <w:jc w:val="both"/>
        <w:rPr>
          <w:color w:val="000000" w:themeColor="text1"/>
          <w:sz w:val="22"/>
          <w:szCs w:val="22"/>
          <w:lang w:val="ru-RU"/>
        </w:rPr>
      </w:pPr>
      <w:r w:rsidRPr="00C743E6">
        <w:rPr>
          <w:rStyle w:val="afb"/>
          <w:color w:val="000000" w:themeColor="text1"/>
          <w:sz w:val="22"/>
          <w:szCs w:val="22"/>
          <w:bdr w:val="none" w:sz="0" w:space="0" w:color="auto" w:frame="1"/>
        </w:rPr>
        <w:t> </w:t>
      </w:r>
    </w:p>
    <w:p w:rsidR="00AA18BE" w:rsidRPr="00C743E6" w:rsidRDefault="00AA18BE" w:rsidP="00AA18BE">
      <w:pPr>
        <w:pStyle w:val="afa"/>
        <w:jc w:val="right"/>
        <w:rPr>
          <w:rStyle w:val="afb"/>
          <w:b w:val="0"/>
          <w:color w:val="000000" w:themeColor="text1"/>
          <w:sz w:val="22"/>
          <w:szCs w:val="22"/>
          <w:bdr w:val="none" w:sz="0" w:space="0" w:color="auto" w:frame="1"/>
          <w:lang w:val="ru-RU"/>
        </w:rPr>
      </w:pPr>
    </w:p>
    <w:p w:rsidR="00AA18BE" w:rsidRPr="00C743E6" w:rsidRDefault="00AA18BE" w:rsidP="00AA18BE">
      <w:pPr>
        <w:pStyle w:val="afa"/>
        <w:jc w:val="right"/>
        <w:rPr>
          <w:rStyle w:val="afb"/>
          <w:b w:val="0"/>
          <w:color w:val="000000" w:themeColor="text1"/>
          <w:sz w:val="22"/>
          <w:szCs w:val="22"/>
          <w:bdr w:val="none" w:sz="0" w:space="0" w:color="auto" w:frame="1"/>
          <w:lang w:val="ru-RU"/>
        </w:rPr>
      </w:pPr>
    </w:p>
    <w:p w:rsidR="00AA18BE" w:rsidRPr="00C743E6" w:rsidRDefault="00AA18BE" w:rsidP="00AA18BE">
      <w:pPr>
        <w:pStyle w:val="afa"/>
        <w:jc w:val="right"/>
        <w:rPr>
          <w:rStyle w:val="afb"/>
          <w:b w:val="0"/>
          <w:color w:val="000000" w:themeColor="text1"/>
          <w:sz w:val="22"/>
          <w:szCs w:val="22"/>
          <w:bdr w:val="none" w:sz="0" w:space="0" w:color="auto" w:frame="1"/>
          <w:lang w:val="ru-RU"/>
        </w:rPr>
      </w:pPr>
    </w:p>
    <w:p w:rsidR="00AA18BE" w:rsidRPr="00C743E6" w:rsidRDefault="00AA18BE" w:rsidP="00AA18BE">
      <w:pPr>
        <w:pStyle w:val="afa"/>
        <w:jc w:val="right"/>
        <w:rPr>
          <w:rStyle w:val="afb"/>
          <w:b w:val="0"/>
          <w:color w:val="000000" w:themeColor="text1"/>
          <w:sz w:val="22"/>
          <w:szCs w:val="22"/>
          <w:bdr w:val="none" w:sz="0" w:space="0" w:color="auto" w:frame="1"/>
          <w:lang w:val="ru-RU"/>
        </w:rPr>
      </w:pPr>
    </w:p>
    <w:p w:rsidR="00AA18BE" w:rsidRPr="00C743E6" w:rsidRDefault="00AA18BE" w:rsidP="00AA18BE">
      <w:pPr>
        <w:pStyle w:val="afa"/>
        <w:jc w:val="right"/>
        <w:rPr>
          <w:rStyle w:val="afb"/>
          <w:b w:val="0"/>
          <w:color w:val="000000" w:themeColor="text1"/>
          <w:sz w:val="22"/>
          <w:szCs w:val="22"/>
          <w:bdr w:val="none" w:sz="0" w:space="0" w:color="auto" w:frame="1"/>
          <w:lang w:val="ru-RU"/>
        </w:rPr>
      </w:pPr>
    </w:p>
    <w:p w:rsidR="00AA18BE" w:rsidRPr="00C743E6" w:rsidRDefault="00AA18BE" w:rsidP="00AA18BE">
      <w:pPr>
        <w:pStyle w:val="afa"/>
        <w:jc w:val="right"/>
        <w:rPr>
          <w:rStyle w:val="afb"/>
          <w:b w:val="0"/>
          <w:color w:val="000000" w:themeColor="text1"/>
          <w:sz w:val="22"/>
          <w:szCs w:val="22"/>
          <w:bdr w:val="none" w:sz="0" w:space="0" w:color="auto" w:frame="1"/>
          <w:lang w:val="ru-RU"/>
        </w:rPr>
      </w:pPr>
    </w:p>
    <w:p w:rsidR="00AA18BE" w:rsidRPr="00C743E6" w:rsidRDefault="00AA18BE" w:rsidP="00AA18BE">
      <w:pPr>
        <w:pStyle w:val="afa"/>
        <w:jc w:val="right"/>
        <w:rPr>
          <w:rStyle w:val="afb"/>
          <w:b w:val="0"/>
          <w:color w:val="000000" w:themeColor="text1"/>
          <w:sz w:val="22"/>
          <w:szCs w:val="22"/>
          <w:bdr w:val="none" w:sz="0" w:space="0" w:color="auto" w:frame="1"/>
          <w:lang w:val="ru-RU"/>
        </w:rPr>
      </w:pPr>
    </w:p>
    <w:p w:rsidR="00AA18BE" w:rsidRPr="00C743E6" w:rsidRDefault="00AA18BE" w:rsidP="00AA18BE">
      <w:pPr>
        <w:pStyle w:val="afa"/>
        <w:jc w:val="right"/>
        <w:rPr>
          <w:rStyle w:val="afb"/>
          <w:b w:val="0"/>
          <w:color w:val="000000" w:themeColor="text1"/>
          <w:sz w:val="22"/>
          <w:szCs w:val="22"/>
          <w:bdr w:val="none" w:sz="0" w:space="0" w:color="auto" w:frame="1"/>
          <w:lang w:val="ru-RU"/>
        </w:rPr>
      </w:pPr>
    </w:p>
    <w:p w:rsidR="00AA18BE" w:rsidRPr="00C743E6" w:rsidRDefault="00AA18BE" w:rsidP="00AA18BE">
      <w:pPr>
        <w:pStyle w:val="afa"/>
        <w:jc w:val="right"/>
        <w:rPr>
          <w:rStyle w:val="afb"/>
          <w:b w:val="0"/>
          <w:color w:val="000000" w:themeColor="text1"/>
          <w:sz w:val="22"/>
          <w:szCs w:val="22"/>
          <w:bdr w:val="none" w:sz="0" w:space="0" w:color="auto" w:frame="1"/>
          <w:lang w:val="ru-RU"/>
        </w:rPr>
      </w:pPr>
    </w:p>
    <w:p w:rsidR="00AA18BE" w:rsidRPr="00C743E6" w:rsidRDefault="00AA18BE" w:rsidP="00AA18BE">
      <w:pPr>
        <w:pStyle w:val="afa"/>
        <w:jc w:val="right"/>
        <w:rPr>
          <w:rStyle w:val="afb"/>
          <w:b w:val="0"/>
          <w:color w:val="000000" w:themeColor="text1"/>
          <w:sz w:val="22"/>
          <w:szCs w:val="22"/>
          <w:bdr w:val="none" w:sz="0" w:space="0" w:color="auto" w:frame="1"/>
          <w:lang w:val="ru-RU"/>
        </w:rPr>
      </w:pPr>
    </w:p>
    <w:p w:rsidR="00AA18BE" w:rsidRPr="00C743E6" w:rsidRDefault="00AA18BE" w:rsidP="00AA18BE">
      <w:pPr>
        <w:pStyle w:val="afa"/>
        <w:jc w:val="right"/>
        <w:rPr>
          <w:rStyle w:val="afb"/>
          <w:b w:val="0"/>
          <w:color w:val="000000" w:themeColor="text1"/>
          <w:sz w:val="22"/>
          <w:szCs w:val="22"/>
          <w:bdr w:val="none" w:sz="0" w:space="0" w:color="auto" w:frame="1"/>
          <w:lang w:val="ru-RU"/>
        </w:rPr>
      </w:pPr>
    </w:p>
    <w:p w:rsidR="00AA18BE" w:rsidRPr="00C743E6" w:rsidRDefault="00AA18BE" w:rsidP="00AA18BE">
      <w:pPr>
        <w:pStyle w:val="afa"/>
        <w:jc w:val="right"/>
        <w:rPr>
          <w:rStyle w:val="afb"/>
          <w:b w:val="0"/>
          <w:color w:val="000000" w:themeColor="text1"/>
          <w:sz w:val="22"/>
          <w:szCs w:val="22"/>
          <w:bdr w:val="none" w:sz="0" w:space="0" w:color="auto" w:frame="1"/>
          <w:lang w:val="ru-RU"/>
        </w:rPr>
      </w:pPr>
    </w:p>
    <w:p w:rsidR="00AA18BE" w:rsidRPr="00C743E6" w:rsidRDefault="00AA18BE" w:rsidP="00AA18BE">
      <w:pPr>
        <w:pStyle w:val="afa"/>
        <w:jc w:val="right"/>
        <w:rPr>
          <w:rStyle w:val="afb"/>
          <w:b w:val="0"/>
          <w:color w:val="000000" w:themeColor="text1"/>
          <w:sz w:val="22"/>
          <w:szCs w:val="22"/>
          <w:bdr w:val="none" w:sz="0" w:space="0" w:color="auto" w:frame="1"/>
          <w:lang w:val="ru-RU"/>
        </w:rPr>
      </w:pPr>
    </w:p>
    <w:p w:rsidR="00AA18BE" w:rsidRDefault="00AA18BE" w:rsidP="00AA18BE">
      <w:pPr>
        <w:pStyle w:val="afa"/>
        <w:jc w:val="right"/>
        <w:rPr>
          <w:rStyle w:val="afb"/>
          <w:b w:val="0"/>
          <w:color w:val="000000" w:themeColor="text1"/>
          <w:sz w:val="22"/>
          <w:szCs w:val="22"/>
          <w:bdr w:val="none" w:sz="0" w:space="0" w:color="auto" w:frame="1"/>
          <w:lang w:val="ru-RU"/>
        </w:rPr>
      </w:pPr>
    </w:p>
    <w:p w:rsidR="00AA18BE" w:rsidRDefault="00AA18BE" w:rsidP="00AA18BE">
      <w:pPr>
        <w:pStyle w:val="afa"/>
        <w:jc w:val="right"/>
        <w:rPr>
          <w:rStyle w:val="afb"/>
          <w:b w:val="0"/>
          <w:color w:val="000000" w:themeColor="text1"/>
          <w:sz w:val="22"/>
          <w:szCs w:val="22"/>
          <w:bdr w:val="none" w:sz="0" w:space="0" w:color="auto" w:frame="1"/>
          <w:lang w:val="ru-RU"/>
        </w:rPr>
      </w:pPr>
    </w:p>
    <w:p w:rsidR="00AA18BE" w:rsidRDefault="00AA18BE" w:rsidP="00AA18BE">
      <w:pPr>
        <w:pStyle w:val="afa"/>
        <w:jc w:val="right"/>
        <w:rPr>
          <w:rStyle w:val="afb"/>
          <w:b w:val="0"/>
          <w:color w:val="000000" w:themeColor="text1"/>
          <w:sz w:val="22"/>
          <w:szCs w:val="22"/>
          <w:bdr w:val="none" w:sz="0" w:space="0" w:color="auto" w:frame="1"/>
          <w:lang w:val="ru-RU"/>
        </w:rPr>
      </w:pPr>
    </w:p>
    <w:p w:rsidR="00AA18BE" w:rsidRDefault="00AA18BE" w:rsidP="00AA18BE">
      <w:pPr>
        <w:pStyle w:val="afa"/>
        <w:jc w:val="right"/>
        <w:rPr>
          <w:rStyle w:val="afb"/>
          <w:b w:val="0"/>
          <w:color w:val="000000" w:themeColor="text1"/>
          <w:sz w:val="22"/>
          <w:szCs w:val="22"/>
          <w:bdr w:val="none" w:sz="0" w:space="0" w:color="auto" w:frame="1"/>
          <w:lang w:val="ru-RU"/>
        </w:rPr>
      </w:pPr>
    </w:p>
    <w:p w:rsidR="00683718" w:rsidRDefault="00683718" w:rsidP="00AA18BE">
      <w:pPr>
        <w:pStyle w:val="afa"/>
        <w:jc w:val="right"/>
        <w:rPr>
          <w:rStyle w:val="afb"/>
          <w:b w:val="0"/>
          <w:color w:val="000000" w:themeColor="text1"/>
          <w:sz w:val="22"/>
          <w:szCs w:val="22"/>
          <w:bdr w:val="none" w:sz="0" w:space="0" w:color="auto" w:frame="1"/>
          <w:lang w:val="ru-RU"/>
        </w:rPr>
      </w:pPr>
    </w:p>
    <w:p w:rsidR="00683718" w:rsidRDefault="00683718" w:rsidP="00AA18BE">
      <w:pPr>
        <w:pStyle w:val="afa"/>
        <w:jc w:val="right"/>
        <w:rPr>
          <w:rStyle w:val="afb"/>
          <w:b w:val="0"/>
          <w:color w:val="000000" w:themeColor="text1"/>
          <w:sz w:val="22"/>
          <w:szCs w:val="22"/>
          <w:bdr w:val="none" w:sz="0" w:space="0" w:color="auto" w:frame="1"/>
          <w:lang w:val="ru-RU"/>
        </w:rPr>
      </w:pPr>
    </w:p>
    <w:p w:rsidR="00683718" w:rsidRDefault="00683718" w:rsidP="00AA18BE">
      <w:pPr>
        <w:pStyle w:val="afa"/>
        <w:jc w:val="right"/>
        <w:rPr>
          <w:rStyle w:val="afb"/>
          <w:b w:val="0"/>
          <w:color w:val="000000" w:themeColor="text1"/>
          <w:sz w:val="22"/>
          <w:szCs w:val="22"/>
          <w:bdr w:val="none" w:sz="0" w:space="0" w:color="auto" w:frame="1"/>
          <w:lang w:val="ru-RU"/>
        </w:rPr>
      </w:pPr>
    </w:p>
    <w:p w:rsidR="00683718" w:rsidRDefault="00683718" w:rsidP="00AA18BE">
      <w:pPr>
        <w:pStyle w:val="afa"/>
        <w:jc w:val="right"/>
        <w:rPr>
          <w:rStyle w:val="afb"/>
          <w:b w:val="0"/>
          <w:color w:val="000000" w:themeColor="text1"/>
          <w:sz w:val="22"/>
          <w:szCs w:val="22"/>
          <w:bdr w:val="none" w:sz="0" w:space="0" w:color="auto" w:frame="1"/>
          <w:lang w:val="ru-RU"/>
        </w:rPr>
      </w:pPr>
    </w:p>
    <w:p w:rsidR="00AA18BE" w:rsidRPr="00C743E6" w:rsidRDefault="00AA18BE" w:rsidP="00AA18BE">
      <w:pPr>
        <w:pStyle w:val="afa"/>
        <w:jc w:val="right"/>
        <w:rPr>
          <w:rStyle w:val="afb"/>
          <w:b w:val="0"/>
          <w:color w:val="000000" w:themeColor="text1"/>
          <w:sz w:val="22"/>
          <w:szCs w:val="22"/>
          <w:bdr w:val="none" w:sz="0" w:space="0" w:color="auto" w:frame="1"/>
          <w:lang w:val="ru-RU"/>
        </w:rPr>
      </w:pPr>
    </w:p>
    <w:p w:rsidR="00AA18BE" w:rsidRPr="00683718" w:rsidRDefault="00AA18BE" w:rsidP="00AA18BE">
      <w:pPr>
        <w:pStyle w:val="afa"/>
        <w:jc w:val="right"/>
        <w:rPr>
          <w:b/>
          <w:bCs/>
          <w:color w:val="000000" w:themeColor="text1"/>
          <w:sz w:val="22"/>
          <w:szCs w:val="22"/>
          <w:lang w:val="ru-RU"/>
        </w:rPr>
      </w:pPr>
      <w:r w:rsidRPr="00683718">
        <w:rPr>
          <w:rStyle w:val="afb"/>
          <w:b w:val="0"/>
          <w:bCs w:val="0"/>
          <w:color w:val="000000" w:themeColor="text1"/>
          <w:sz w:val="22"/>
          <w:szCs w:val="22"/>
          <w:bdr w:val="none" w:sz="0" w:space="0" w:color="auto" w:frame="1"/>
          <w:lang w:val="ru-RU"/>
        </w:rPr>
        <w:t>Приложение №</w:t>
      </w:r>
      <w:r w:rsidRPr="00683718">
        <w:rPr>
          <w:rStyle w:val="afb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 </w:t>
      </w:r>
      <w:r w:rsidRPr="00683718">
        <w:rPr>
          <w:rStyle w:val="afb"/>
          <w:b w:val="0"/>
          <w:bCs w:val="0"/>
          <w:color w:val="000000" w:themeColor="text1"/>
          <w:sz w:val="22"/>
          <w:szCs w:val="22"/>
          <w:bdr w:val="none" w:sz="0" w:space="0" w:color="auto" w:frame="1"/>
          <w:lang w:val="ru-RU"/>
        </w:rPr>
        <w:t>2</w:t>
      </w:r>
    </w:p>
    <w:p w:rsidR="00AA18BE" w:rsidRPr="00683718" w:rsidRDefault="00AA18BE" w:rsidP="00AA18BE">
      <w:pPr>
        <w:pStyle w:val="afa"/>
        <w:jc w:val="right"/>
        <w:rPr>
          <w:b/>
          <w:bCs/>
          <w:color w:val="000000" w:themeColor="text1"/>
          <w:sz w:val="22"/>
          <w:szCs w:val="22"/>
          <w:lang w:val="ru-RU"/>
        </w:rPr>
      </w:pPr>
      <w:r w:rsidRPr="00683718">
        <w:rPr>
          <w:rStyle w:val="afb"/>
          <w:b w:val="0"/>
          <w:bCs w:val="0"/>
          <w:color w:val="000000" w:themeColor="text1"/>
          <w:sz w:val="22"/>
          <w:szCs w:val="22"/>
          <w:bdr w:val="none" w:sz="0" w:space="0" w:color="auto" w:frame="1"/>
          <w:lang w:val="ru-RU"/>
        </w:rPr>
        <w:t>к Положению о порядке проведения конкурса</w:t>
      </w:r>
    </w:p>
    <w:p w:rsidR="00AA18BE" w:rsidRPr="00683718" w:rsidRDefault="00AA18BE" w:rsidP="00AA18BE">
      <w:pPr>
        <w:pStyle w:val="afa"/>
        <w:jc w:val="right"/>
        <w:rPr>
          <w:b/>
          <w:bCs/>
          <w:color w:val="000000" w:themeColor="text1"/>
          <w:sz w:val="22"/>
          <w:szCs w:val="22"/>
          <w:lang w:val="ru-RU"/>
        </w:rPr>
      </w:pPr>
      <w:r w:rsidRPr="00683718">
        <w:rPr>
          <w:rStyle w:val="afb"/>
          <w:b w:val="0"/>
          <w:bCs w:val="0"/>
          <w:color w:val="000000" w:themeColor="text1"/>
          <w:sz w:val="22"/>
          <w:szCs w:val="22"/>
          <w:bdr w:val="none" w:sz="0" w:space="0" w:color="auto" w:frame="1"/>
          <w:lang w:val="ru-RU"/>
        </w:rPr>
        <w:t>«Лучший староста сельского</w:t>
      </w:r>
    </w:p>
    <w:p w:rsidR="00AA18BE" w:rsidRPr="00683718" w:rsidRDefault="00AA18BE" w:rsidP="00AA18BE">
      <w:pPr>
        <w:pStyle w:val="afa"/>
        <w:jc w:val="right"/>
        <w:rPr>
          <w:b/>
          <w:bCs/>
          <w:color w:val="000000" w:themeColor="text1"/>
          <w:sz w:val="22"/>
          <w:szCs w:val="22"/>
          <w:lang w:val="ru-RU"/>
        </w:rPr>
      </w:pPr>
      <w:r w:rsidRPr="00683718">
        <w:rPr>
          <w:rStyle w:val="afb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 </w:t>
      </w:r>
      <w:r w:rsidRPr="00683718">
        <w:rPr>
          <w:rStyle w:val="afb"/>
          <w:b w:val="0"/>
          <w:bCs w:val="0"/>
          <w:color w:val="000000" w:themeColor="text1"/>
          <w:sz w:val="22"/>
          <w:szCs w:val="22"/>
          <w:bdr w:val="none" w:sz="0" w:space="0" w:color="auto" w:frame="1"/>
          <w:lang w:val="ru-RU"/>
        </w:rPr>
        <w:t xml:space="preserve">населенного пункта </w:t>
      </w:r>
      <w:proofErr w:type="spellStart"/>
      <w:r w:rsidRPr="00683718">
        <w:rPr>
          <w:rStyle w:val="afb"/>
          <w:b w:val="0"/>
          <w:bCs w:val="0"/>
          <w:color w:val="000000" w:themeColor="text1"/>
          <w:sz w:val="22"/>
          <w:szCs w:val="22"/>
          <w:bdr w:val="none" w:sz="0" w:space="0" w:color="auto" w:frame="1"/>
          <w:lang w:val="ru-RU"/>
        </w:rPr>
        <w:t>Питишевского</w:t>
      </w:r>
      <w:proofErr w:type="spellEnd"/>
      <w:r w:rsidRPr="00683718">
        <w:rPr>
          <w:rStyle w:val="afb"/>
          <w:b w:val="0"/>
          <w:bCs w:val="0"/>
          <w:color w:val="000000" w:themeColor="text1"/>
          <w:sz w:val="22"/>
          <w:szCs w:val="22"/>
          <w:bdr w:val="none" w:sz="0" w:space="0" w:color="auto" w:frame="1"/>
          <w:lang w:val="ru-RU"/>
        </w:rPr>
        <w:t xml:space="preserve"> сельского </w:t>
      </w:r>
      <w:proofErr w:type="gramStart"/>
      <w:r w:rsidRPr="00683718">
        <w:rPr>
          <w:rStyle w:val="afb"/>
          <w:b w:val="0"/>
          <w:bCs w:val="0"/>
          <w:color w:val="000000" w:themeColor="text1"/>
          <w:sz w:val="22"/>
          <w:szCs w:val="22"/>
          <w:bdr w:val="none" w:sz="0" w:space="0" w:color="auto" w:frame="1"/>
          <w:lang w:val="ru-RU"/>
        </w:rPr>
        <w:t>поселения</w:t>
      </w:r>
      <w:r w:rsidRPr="00683718">
        <w:rPr>
          <w:rStyle w:val="afb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 </w:t>
      </w:r>
      <w:r w:rsidRPr="00683718">
        <w:rPr>
          <w:rStyle w:val="afb"/>
          <w:b w:val="0"/>
          <w:bCs w:val="0"/>
          <w:color w:val="000000" w:themeColor="text1"/>
          <w:sz w:val="22"/>
          <w:szCs w:val="22"/>
          <w:bdr w:val="none" w:sz="0" w:space="0" w:color="auto" w:frame="1"/>
          <w:lang w:val="ru-RU"/>
        </w:rPr>
        <w:t>»</w:t>
      </w:r>
      <w:proofErr w:type="gramEnd"/>
    </w:p>
    <w:p w:rsidR="00AA18BE" w:rsidRPr="00C743E6" w:rsidRDefault="00AA18BE" w:rsidP="00AA18BE">
      <w:pPr>
        <w:pStyle w:val="afa"/>
        <w:jc w:val="right"/>
        <w:rPr>
          <w:color w:val="000000" w:themeColor="text1"/>
          <w:sz w:val="22"/>
          <w:szCs w:val="22"/>
          <w:lang w:val="ru-RU"/>
        </w:rPr>
      </w:pPr>
      <w:r w:rsidRPr="00C743E6">
        <w:rPr>
          <w:rStyle w:val="afb"/>
          <w:color w:val="000000" w:themeColor="text1"/>
          <w:sz w:val="22"/>
          <w:szCs w:val="22"/>
          <w:bdr w:val="none" w:sz="0" w:space="0" w:color="auto" w:frame="1"/>
        </w:rPr>
        <w:t> </w:t>
      </w:r>
    </w:p>
    <w:p w:rsidR="00AA18BE" w:rsidRPr="00C743E6" w:rsidRDefault="00AA18BE" w:rsidP="00AA18BE">
      <w:pPr>
        <w:pStyle w:val="afa"/>
        <w:jc w:val="both"/>
        <w:rPr>
          <w:color w:val="000000" w:themeColor="text1"/>
          <w:sz w:val="22"/>
          <w:szCs w:val="22"/>
          <w:lang w:val="ru-RU"/>
        </w:rPr>
      </w:pPr>
      <w:r w:rsidRPr="00C743E6">
        <w:rPr>
          <w:color w:val="000000" w:themeColor="text1"/>
          <w:sz w:val="22"/>
          <w:szCs w:val="22"/>
          <w:lang w:val="ru-RU"/>
        </w:rPr>
        <w:t>АНКЕТА КОНКУРСАНТА</w:t>
      </w:r>
    </w:p>
    <w:p w:rsidR="00AA18BE" w:rsidRPr="00C743E6" w:rsidRDefault="00AA18BE" w:rsidP="00AA18BE">
      <w:pPr>
        <w:pStyle w:val="afa"/>
        <w:jc w:val="both"/>
        <w:rPr>
          <w:color w:val="000000" w:themeColor="text1"/>
          <w:sz w:val="22"/>
          <w:szCs w:val="22"/>
          <w:lang w:val="ru-RU"/>
        </w:rPr>
      </w:pPr>
      <w:r w:rsidRPr="00C743E6">
        <w:rPr>
          <w:color w:val="000000" w:themeColor="text1"/>
          <w:sz w:val="22"/>
          <w:szCs w:val="22"/>
          <w:lang w:val="ru-RU"/>
        </w:rPr>
        <w:t>Фамилия ___________________________________________________________________</w:t>
      </w:r>
    </w:p>
    <w:p w:rsidR="00AA18BE" w:rsidRPr="00C743E6" w:rsidRDefault="00AA18BE" w:rsidP="00AA18BE">
      <w:pPr>
        <w:pStyle w:val="afa"/>
        <w:jc w:val="both"/>
        <w:rPr>
          <w:color w:val="000000" w:themeColor="text1"/>
          <w:sz w:val="22"/>
          <w:szCs w:val="22"/>
          <w:lang w:val="ru-RU"/>
        </w:rPr>
      </w:pPr>
      <w:r w:rsidRPr="00C743E6">
        <w:rPr>
          <w:color w:val="000000" w:themeColor="text1"/>
          <w:sz w:val="22"/>
          <w:szCs w:val="22"/>
          <w:lang w:val="ru-RU"/>
        </w:rPr>
        <w:t>Имя _______________________________________________________________________</w:t>
      </w:r>
    </w:p>
    <w:p w:rsidR="00AA18BE" w:rsidRPr="00C743E6" w:rsidRDefault="00AA18BE" w:rsidP="00AA18BE">
      <w:pPr>
        <w:pStyle w:val="afa"/>
        <w:jc w:val="both"/>
        <w:rPr>
          <w:color w:val="000000" w:themeColor="text1"/>
          <w:sz w:val="22"/>
          <w:szCs w:val="22"/>
          <w:lang w:val="ru-RU"/>
        </w:rPr>
      </w:pPr>
      <w:r w:rsidRPr="00C743E6">
        <w:rPr>
          <w:color w:val="000000" w:themeColor="text1"/>
          <w:sz w:val="22"/>
          <w:szCs w:val="22"/>
          <w:lang w:val="ru-RU"/>
        </w:rPr>
        <w:t>Отчество __________________________________________________________________</w:t>
      </w:r>
    </w:p>
    <w:p w:rsidR="00AA18BE" w:rsidRPr="00C743E6" w:rsidRDefault="00AA18BE" w:rsidP="00AA18BE">
      <w:pPr>
        <w:pStyle w:val="afa"/>
        <w:jc w:val="both"/>
        <w:rPr>
          <w:color w:val="000000" w:themeColor="text1"/>
          <w:sz w:val="22"/>
          <w:szCs w:val="22"/>
          <w:lang w:val="ru-RU"/>
        </w:rPr>
      </w:pPr>
      <w:r w:rsidRPr="00C743E6">
        <w:rPr>
          <w:color w:val="000000" w:themeColor="text1"/>
          <w:sz w:val="22"/>
          <w:szCs w:val="22"/>
          <w:lang w:val="ru-RU"/>
        </w:rPr>
        <w:t xml:space="preserve">Дата рождения </w:t>
      </w:r>
      <w:r w:rsidRPr="00C743E6">
        <w:rPr>
          <w:color w:val="000000" w:themeColor="text1"/>
          <w:sz w:val="22"/>
          <w:szCs w:val="22"/>
        </w:rPr>
        <w:t>              </w:t>
      </w:r>
      <w:r w:rsidRPr="00C743E6">
        <w:rPr>
          <w:color w:val="000000" w:themeColor="text1"/>
          <w:sz w:val="22"/>
          <w:szCs w:val="22"/>
          <w:lang w:val="ru-RU"/>
        </w:rPr>
        <w:t>_______________________________________________</w:t>
      </w:r>
    </w:p>
    <w:p w:rsidR="00AA18BE" w:rsidRPr="00C743E6" w:rsidRDefault="00AA18BE" w:rsidP="00AA18BE">
      <w:pPr>
        <w:pStyle w:val="afa"/>
        <w:jc w:val="both"/>
        <w:rPr>
          <w:color w:val="000000" w:themeColor="text1"/>
          <w:sz w:val="22"/>
          <w:szCs w:val="22"/>
          <w:lang w:val="ru-RU"/>
        </w:rPr>
      </w:pPr>
      <w:r w:rsidRPr="00C743E6">
        <w:rPr>
          <w:color w:val="000000" w:themeColor="text1"/>
          <w:sz w:val="22"/>
          <w:szCs w:val="22"/>
          <w:lang w:val="ru-RU"/>
        </w:rPr>
        <w:t>Номер контактного телефона: _______________________________________________</w:t>
      </w:r>
    </w:p>
    <w:p w:rsidR="00AA18BE" w:rsidRPr="00C743E6" w:rsidRDefault="00AA18BE" w:rsidP="00AA18BE">
      <w:pPr>
        <w:pStyle w:val="afa"/>
        <w:jc w:val="both"/>
        <w:rPr>
          <w:color w:val="000000" w:themeColor="text1"/>
          <w:sz w:val="22"/>
          <w:szCs w:val="22"/>
          <w:lang w:val="ru-RU"/>
        </w:rPr>
      </w:pPr>
      <w:r w:rsidRPr="00C743E6">
        <w:rPr>
          <w:color w:val="000000" w:themeColor="text1"/>
          <w:sz w:val="22"/>
          <w:szCs w:val="22"/>
        </w:rPr>
        <w:t> </w:t>
      </w:r>
    </w:p>
    <w:tbl>
      <w:tblPr>
        <w:tblW w:w="100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9"/>
      </w:tblGrid>
      <w:tr w:rsidR="00AA18BE" w:rsidRPr="00C743E6" w:rsidTr="00E47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1" w:type="dxa"/>
              <w:left w:w="215" w:type="dxa"/>
              <w:bottom w:w="140" w:type="dxa"/>
              <w:right w:w="215" w:type="dxa"/>
            </w:tcMar>
            <w:vAlign w:val="center"/>
            <w:hideMark/>
          </w:tcPr>
          <w:p w:rsidR="00AA18BE" w:rsidRPr="00C743E6" w:rsidRDefault="00AA18BE" w:rsidP="00E474D8">
            <w:pPr>
              <w:pStyle w:val="afa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743E6">
              <w:rPr>
                <w:color w:val="000000" w:themeColor="text1"/>
                <w:sz w:val="22"/>
                <w:szCs w:val="22"/>
                <w:lang w:val="ru-RU"/>
              </w:rPr>
              <w:t>1.Количество домохозяйств на подведомственной территории (рассчитывается как общее количество одноквартирных жилых домов и квартир в многоквартирных домах, расположенных на подведомственной территории)</w:t>
            </w:r>
          </w:p>
        </w:tc>
      </w:tr>
      <w:tr w:rsidR="00AA18BE" w:rsidRPr="00C743E6" w:rsidTr="00E47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61" w:type="dxa"/>
              <w:left w:w="215" w:type="dxa"/>
              <w:bottom w:w="140" w:type="dxa"/>
              <w:right w:w="215" w:type="dxa"/>
            </w:tcMar>
            <w:vAlign w:val="center"/>
            <w:hideMark/>
          </w:tcPr>
          <w:p w:rsidR="00AA18BE" w:rsidRPr="00C743E6" w:rsidRDefault="00AA18BE" w:rsidP="00E474D8">
            <w:pPr>
              <w:rPr>
                <w:color w:val="000000" w:themeColor="text1"/>
                <w:sz w:val="22"/>
                <w:szCs w:val="22"/>
              </w:rPr>
            </w:pPr>
            <w:r w:rsidRPr="00683718">
              <w:rPr>
                <w:sz w:val="22"/>
                <w:szCs w:val="22"/>
              </w:rPr>
              <w:t>2. Количество встреч с гражданами, проведенных с 1 января текущего года в целях доведения до населения подведомственной территории информации об изменениях в законодательстве, в том числе муниципальных правовых актах, а также в иных целях, не связанных с направлением запросов, заявлений, предложений в органы местного самоуправления</w:t>
            </w:r>
          </w:p>
        </w:tc>
      </w:tr>
      <w:tr w:rsidR="00AA18BE" w:rsidRPr="00C743E6" w:rsidTr="00E47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1" w:type="dxa"/>
              <w:left w:w="215" w:type="dxa"/>
              <w:bottom w:w="140" w:type="dxa"/>
              <w:right w:w="215" w:type="dxa"/>
            </w:tcMar>
            <w:vAlign w:val="center"/>
            <w:hideMark/>
          </w:tcPr>
          <w:p w:rsidR="00AA18BE" w:rsidRPr="00C743E6" w:rsidRDefault="00AA18BE" w:rsidP="00E474D8">
            <w:pPr>
              <w:pStyle w:val="afa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743E6">
              <w:rPr>
                <w:color w:val="000000" w:themeColor="text1"/>
                <w:sz w:val="22"/>
                <w:szCs w:val="22"/>
                <w:lang w:val="ru-RU"/>
              </w:rPr>
              <w:t>Количество проведенных с 1 января текущего года встреч с гражданами, по результатам которых в органы местного самоуправления направлены в письменной форме запросы, заявления, предложения</w:t>
            </w:r>
          </w:p>
          <w:p w:rsidR="00AA18BE" w:rsidRPr="00C743E6" w:rsidRDefault="00AA18BE" w:rsidP="00E474D8">
            <w:pPr>
              <w:pStyle w:val="afa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743E6">
              <w:rPr>
                <w:color w:val="000000" w:themeColor="text1"/>
                <w:sz w:val="22"/>
                <w:szCs w:val="22"/>
                <w:lang w:val="ru-RU"/>
              </w:rPr>
              <w:t>(копии запросов, заявлений, предложений прилагаются к анкете конкурсанта)</w:t>
            </w:r>
          </w:p>
        </w:tc>
      </w:tr>
      <w:tr w:rsidR="00AA18BE" w:rsidRPr="00C743E6" w:rsidTr="00E47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61" w:type="dxa"/>
              <w:left w:w="215" w:type="dxa"/>
              <w:bottom w:w="140" w:type="dxa"/>
              <w:right w:w="215" w:type="dxa"/>
            </w:tcMar>
            <w:vAlign w:val="center"/>
            <w:hideMark/>
          </w:tcPr>
          <w:p w:rsidR="00AA18BE" w:rsidRPr="00C743E6" w:rsidRDefault="00AA18BE" w:rsidP="00E474D8">
            <w:pPr>
              <w:pStyle w:val="afa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743E6">
              <w:rPr>
                <w:color w:val="000000" w:themeColor="text1"/>
                <w:sz w:val="22"/>
                <w:szCs w:val="22"/>
                <w:lang w:val="ru-RU"/>
              </w:rPr>
              <w:t>4. Проведение социальной работы с населением и помощи его наиболее уязвимым категориям (</w:t>
            </w:r>
            <w:proofErr w:type="gramStart"/>
            <w:r w:rsidRPr="00C743E6">
              <w:rPr>
                <w:color w:val="000000" w:themeColor="text1"/>
                <w:sz w:val="22"/>
                <w:szCs w:val="22"/>
                <w:lang w:val="ru-RU"/>
              </w:rPr>
              <w:t>малоимущим,</w:t>
            </w:r>
            <w:r w:rsidRPr="00C743E6">
              <w:rPr>
                <w:color w:val="000000" w:themeColor="text1"/>
                <w:sz w:val="22"/>
                <w:szCs w:val="22"/>
              </w:rPr>
              <w:t> </w:t>
            </w:r>
            <w:r w:rsidRPr="00C743E6">
              <w:rPr>
                <w:color w:val="000000" w:themeColor="text1"/>
                <w:sz w:val="22"/>
                <w:szCs w:val="22"/>
                <w:lang w:val="ru-RU"/>
              </w:rPr>
              <w:t xml:space="preserve"> безработные</w:t>
            </w:r>
            <w:proofErr w:type="gramEnd"/>
            <w:r w:rsidRPr="00C743E6">
              <w:rPr>
                <w:color w:val="000000" w:themeColor="text1"/>
                <w:sz w:val="22"/>
                <w:szCs w:val="22"/>
                <w:lang w:val="ru-RU"/>
              </w:rPr>
              <w:t>, одинокие и престарелые, инвалиды, участники войн, дети-сироты)</w:t>
            </w:r>
          </w:p>
        </w:tc>
      </w:tr>
      <w:tr w:rsidR="00AA18BE" w:rsidRPr="00C743E6" w:rsidTr="00E47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1" w:type="dxa"/>
              <w:left w:w="215" w:type="dxa"/>
              <w:bottom w:w="140" w:type="dxa"/>
              <w:right w:w="215" w:type="dxa"/>
            </w:tcMar>
            <w:vAlign w:val="center"/>
            <w:hideMark/>
          </w:tcPr>
          <w:p w:rsidR="00AA18BE" w:rsidRPr="00C743E6" w:rsidRDefault="00AA18BE" w:rsidP="00E474D8">
            <w:pPr>
              <w:pStyle w:val="afa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743E6">
              <w:rPr>
                <w:color w:val="000000" w:themeColor="text1"/>
                <w:sz w:val="22"/>
                <w:szCs w:val="22"/>
                <w:lang w:val="ru-RU"/>
              </w:rPr>
              <w:t xml:space="preserve">5.Благоустройство и </w:t>
            </w:r>
            <w:proofErr w:type="gramStart"/>
            <w:r w:rsidRPr="00C743E6">
              <w:rPr>
                <w:color w:val="000000" w:themeColor="text1"/>
                <w:sz w:val="22"/>
                <w:szCs w:val="22"/>
                <w:lang w:val="ru-RU"/>
              </w:rPr>
              <w:t>содержание</w:t>
            </w:r>
            <w:r w:rsidRPr="00C743E6">
              <w:rPr>
                <w:color w:val="000000" w:themeColor="text1"/>
                <w:sz w:val="22"/>
                <w:szCs w:val="22"/>
              </w:rPr>
              <w:t> </w:t>
            </w:r>
            <w:r w:rsidRPr="00C743E6">
              <w:rPr>
                <w:color w:val="000000" w:themeColor="text1"/>
                <w:sz w:val="22"/>
                <w:szCs w:val="22"/>
                <w:lang w:val="ru-RU"/>
              </w:rPr>
              <w:t xml:space="preserve"> в</w:t>
            </w:r>
            <w:proofErr w:type="gramEnd"/>
            <w:r w:rsidRPr="00C743E6">
              <w:rPr>
                <w:color w:val="000000" w:themeColor="text1"/>
                <w:sz w:val="22"/>
                <w:szCs w:val="22"/>
                <w:lang w:val="ru-RU"/>
              </w:rPr>
              <w:t xml:space="preserve"> чистоте жилых домов,</w:t>
            </w:r>
            <w:r w:rsidRPr="00C743E6">
              <w:rPr>
                <w:color w:val="000000" w:themeColor="text1"/>
                <w:sz w:val="22"/>
                <w:szCs w:val="22"/>
              </w:rPr>
              <w:t> </w:t>
            </w:r>
            <w:r w:rsidRPr="00C743E6">
              <w:rPr>
                <w:color w:val="000000" w:themeColor="text1"/>
                <w:sz w:val="22"/>
                <w:szCs w:val="22"/>
                <w:lang w:val="ru-RU"/>
              </w:rPr>
              <w:t xml:space="preserve"> придомовых территорий и улиц сельских населенных пунктов, озеленение,</w:t>
            </w:r>
            <w:r w:rsidRPr="00C743E6">
              <w:rPr>
                <w:color w:val="000000" w:themeColor="text1"/>
                <w:sz w:val="22"/>
                <w:szCs w:val="22"/>
              </w:rPr>
              <w:t> </w:t>
            </w:r>
            <w:r w:rsidRPr="00C743E6">
              <w:rPr>
                <w:color w:val="000000" w:themeColor="text1"/>
                <w:sz w:val="22"/>
                <w:szCs w:val="22"/>
                <w:lang w:val="ru-RU"/>
              </w:rPr>
              <w:t xml:space="preserve"> создание благоприятных условий для проживания жителей населенных пунктов, проведение субботников.</w:t>
            </w:r>
          </w:p>
        </w:tc>
      </w:tr>
      <w:tr w:rsidR="00AA18BE" w:rsidRPr="00C743E6" w:rsidTr="00E47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61" w:type="dxa"/>
              <w:left w:w="215" w:type="dxa"/>
              <w:bottom w:w="140" w:type="dxa"/>
              <w:right w:w="215" w:type="dxa"/>
            </w:tcMar>
            <w:vAlign w:val="center"/>
            <w:hideMark/>
          </w:tcPr>
          <w:p w:rsidR="00AA18BE" w:rsidRPr="00C743E6" w:rsidRDefault="00AA18BE" w:rsidP="00E474D8">
            <w:pPr>
              <w:pStyle w:val="afa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743E6">
              <w:rPr>
                <w:color w:val="000000" w:themeColor="text1"/>
                <w:sz w:val="22"/>
                <w:szCs w:val="22"/>
                <w:lang w:val="ru-RU"/>
              </w:rPr>
              <w:t>6.Участие в организации культурных мероприятий, праздников улиц, деревень, участие в территориальных и районных мероприятиях</w:t>
            </w:r>
          </w:p>
        </w:tc>
      </w:tr>
    </w:tbl>
    <w:p w:rsidR="00AA18BE" w:rsidRPr="00C743E6" w:rsidRDefault="00AA18BE" w:rsidP="00AA18BE">
      <w:pPr>
        <w:pStyle w:val="afa"/>
        <w:jc w:val="both"/>
        <w:rPr>
          <w:color w:val="000000" w:themeColor="text1"/>
          <w:sz w:val="22"/>
          <w:szCs w:val="22"/>
          <w:lang w:val="ru-RU"/>
        </w:rPr>
      </w:pPr>
      <w:proofErr w:type="gramStart"/>
      <w:r w:rsidRPr="00C743E6">
        <w:rPr>
          <w:color w:val="000000" w:themeColor="text1"/>
          <w:sz w:val="22"/>
          <w:szCs w:val="22"/>
          <w:lang w:val="ru-RU"/>
        </w:rPr>
        <w:t xml:space="preserve">Работа, </w:t>
      </w:r>
      <w:r w:rsidRPr="00C743E6">
        <w:rPr>
          <w:color w:val="000000" w:themeColor="text1"/>
          <w:sz w:val="22"/>
          <w:szCs w:val="22"/>
        </w:rPr>
        <w:t> </w:t>
      </w:r>
      <w:r w:rsidRPr="00C743E6">
        <w:rPr>
          <w:color w:val="000000" w:themeColor="text1"/>
          <w:sz w:val="22"/>
          <w:szCs w:val="22"/>
          <w:lang w:val="ru-RU"/>
        </w:rPr>
        <w:t>проведенная</w:t>
      </w:r>
      <w:proofErr w:type="gramEnd"/>
      <w:r w:rsidRPr="00C743E6">
        <w:rPr>
          <w:color w:val="000000" w:themeColor="text1"/>
          <w:sz w:val="22"/>
          <w:szCs w:val="22"/>
          <w:lang w:val="ru-RU"/>
        </w:rPr>
        <w:t xml:space="preserve"> на подведомственной территории с 1 января текущего</w:t>
      </w:r>
      <w:r w:rsidRPr="00C743E6">
        <w:rPr>
          <w:color w:val="000000" w:themeColor="text1"/>
          <w:sz w:val="22"/>
          <w:szCs w:val="22"/>
        </w:rPr>
        <w:t> </w:t>
      </w:r>
      <w:r w:rsidRPr="00C743E6">
        <w:rPr>
          <w:color w:val="000000" w:themeColor="text1"/>
          <w:sz w:val="22"/>
          <w:szCs w:val="22"/>
          <w:lang w:val="ru-RU"/>
        </w:rPr>
        <w:t xml:space="preserve"> года </w:t>
      </w:r>
      <w:r w:rsidRPr="00C743E6">
        <w:rPr>
          <w:color w:val="000000" w:themeColor="text1"/>
          <w:sz w:val="22"/>
          <w:szCs w:val="22"/>
        </w:rPr>
        <w:t> </w:t>
      </w:r>
      <w:r w:rsidRPr="00C743E6">
        <w:rPr>
          <w:color w:val="000000" w:themeColor="text1"/>
          <w:sz w:val="22"/>
          <w:szCs w:val="22"/>
          <w:lang w:val="ru-RU"/>
        </w:rPr>
        <w:t xml:space="preserve">(отдельно </w:t>
      </w:r>
      <w:r w:rsidRPr="00C743E6">
        <w:rPr>
          <w:color w:val="000000" w:themeColor="text1"/>
          <w:sz w:val="22"/>
          <w:szCs w:val="22"/>
        </w:rPr>
        <w:t> </w:t>
      </w:r>
      <w:r w:rsidRPr="00C743E6">
        <w:rPr>
          <w:color w:val="000000" w:themeColor="text1"/>
          <w:sz w:val="22"/>
          <w:szCs w:val="22"/>
          <w:lang w:val="ru-RU"/>
        </w:rPr>
        <w:t xml:space="preserve">указывается </w:t>
      </w:r>
      <w:r w:rsidRPr="00C743E6">
        <w:rPr>
          <w:color w:val="000000" w:themeColor="text1"/>
          <w:sz w:val="22"/>
          <w:szCs w:val="22"/>
        </w:rPr>
        <w:t> </w:t>
      </w:r>
      <w:r w:rsidRPr="00C743E6">
        <w:rPr>
          <w:color w:val="000000" w:themeColor="text1"/>
          <w:sz w:val="22"/>
          <w:szCs w:val="22"/>
          <w:lang w:val="ru-RU"/>
        </w:rPr>
        <w:t xml:space="preserve">каждое </w:t>
      </w:r>
      <w:r w:rsidRPr="00C743E6">
        <w:rPr>
          <w:color w:val="000000" w:themeColor="text1"/>
          <w:sz w:val="22"/>
          <w:szCs w:val="22"/>
        </w:rPr>
        <w:t> </w:t>
      </w:r>
      <w:r w:rsidRPr="00C743E6">
        <w:rPr>
          <w:color w:val="000000" w:themeColor="text1"/>
          <w:sz w:val="22"/>
          <w:szCs w:val="22"/>
          <w:lang w:val="ru-RU"/>
        </w:rPr>
        <w:t xml:space="preserve">мероприятие, </w:t>
      </w:r>
      <w:r w:rsidRPr="00C743E6">
        <w:rPr>
          <w:color w:val="000000" w:themeColor="text1"/>
          <w:sz w:val="22"/>
          <w:szCs w:val="22"/>
        </w:rPr>
        <w:t> </w:t>
      </w:r>
      <w:r w:rsidRPr="00C743E6">
        <w:rPr>
          <w:color w:val="000000" w:themeColor="text1"/>
          <w:sz w:val="22"/>
          <w:szCs w:val="22"/>
          <w:lang w:val="ru-RU"/>
        </w:rPr>
        <w:t xml:space="preserve">проведенное </w:t>
      </w:r>
      <w:r w:rsidRPr="00C743E6">
        <w:rPr>
          <w:color w:val="000000" w:themeColor="text1"/>
          <w:sz w:val="22"/>
          <w:szCs w:val="22"/>
        </w:rPr>
        <w:t> </w:t>
      </w:r>
      <w:r w:rsidRPr="00C743E6">
        <w:rPr>
          <w:color w:val="000000" w:themeColor="text1"/>
          <w:sz w:val="22"/>
          <w:szCs w:val="22"/>
          <w:lang w:val="ru-RU"/>
        </w:rPr>
        <w:t>с 1 января</w:t>
      </w:r>
      <w:r w:rsidRPr="00C743E6">
        <w:rPr>
          <w:color w:val="000000" w:themeColor="text1"/>
          <w:sz w:val="22"/>
          <w:szCs w:val="22"/>
        </w:rPr>
        <w:t> </w:t>
      </w:r>
      <w:r w:rsidRPr="00C743E6">
        <w:rPr>
          <w:color w:val="000000" w:themeColor="text1"/>
          <w:sz w:val="22"/>
          <w:szCs w:val="22"/>
          <w:lang w:val="ru-RU"/>
        </w:rPr>
        <w:t xml:space="preserve"> текущего </w:t>
      </w:r>
      <w:r w:rsidRPr="00C743E6">
        <w:rPr>
          <w:color w:val="000000" w:themeColor="text1"/>
          <w:sz w:val="22"/>
          <w:szCs w:val="22"/>
        </w:rPr>
        <w:t>  </w:t>
      </w:r>
      <w:r w:rsidRPr="00C743E6">
        <w:rPr>
          <w:color w:val="000000" w:themeColor="text1"/>
          <w:sz w:val="22"/>
          <w:szCs w:val="22"/>
          <w:lang w:val="ru-RU"/>
        </w:rPr>
        <w:t xml:space="preserve">года, </w:t>
      </w:r>
      <w:r w:rsidRPr="00C743E6">
        <w:rPr>
          <w:color w:val="000000" w:themeColor="text1"/>
          <w:sz w:val="22"/>
          <w:szCs w:val="22"/>
        </w:rPr>
        <w:t> </w:t>
      </w:r>
      <w:r w:rsidRPr="00C743E6">
        <w:rPr>
          <w:color w:val="000000" w:themeColor="text1"/>
          <w:sz w:val="22"/>
          <w:szCs w:val="22"/>
          <w:lang w:val="ru-RU"/>
        </w:rPr>
        <w:t xml:space="preserve">за </w:t>
      </w:r>
      <w:r w:rsidRPr="00C743E6">
        <w:rPr>
          <w:color w:val="000000" w:themeColor="text1"/>
          <w:sz w:val="22"/>
          <w:szCs w:val="22"/>
        </w:rPr>
        <w:t> </w:t>
      </w:r>
      <w:r w:rsidRPr="00C743E6">
        <w:rPr>
          <w:color w:val="000000" w:themeColor="text1"/>
          <w:sz w:val="22"/>
          <w:szCs w:val="22"/>
          <w:lang w:val="ru-RU"/>
        </w:rPr>
        <w:t xml:space="preserve">исключением </w:t>
      </w:r>
      <w:r w:rsidRPr="00C743E6">
        <w:rPr>
          <w:color w:val="000000" w:themeColor="text1"/>
          <w:sz w:val="22"/>
          <w:szCs w:val="22"/>
        </w:rPr>
        <w:t> </w:t>
      </w:r>
      <w:r w:rsidRPr="00C743E6">
        <w:rPr>
          <w:color w:val="000000" w:themeColor="text1"/>
          <w:sz w:val="22"/>
          <w:szCs w:val="22"/>
          <w:lang w:val="ru-RU"/>
        </w:rPr>
        <w:t xml:space="preserve">встреч </w:t>
      </w:r>
      <w:r w:rsidRPr="00C743E6">
        <w:rPr>
          <w:color w:val="000000" w:themeColor="text1"/>
          <w:sz w:val="22"/>
          <w:szCs w:val="22"/>
        </w:rPr>
        <w:t> </w:t>
      </w:r>
      <w:r w:rsidRPr="00C743E6">
        <w:rPr>
          <w:color w:val="000000" w:themeColor="text1"/>
          <w:sz w:val="22"/>
          <w:szCs w:val="22"/>
          <w:lang w:val="ru-RU"/>
        </w:rPr>
        <w:t xml:space="preserve">с </w:t>
      </w:r>
      <w:r w:rsidRPr="00C743E6">
        <w:rPr>
          <w:color w:val="000000" w:themeColor="text1"/>
          <w:sz w:val="22"/>
          <w:szCs w:val="22"/>
        </w:rPr>
        <w:t> </w:t>
      </w:r>
      <w:r w:rsidRPr="00C743E6">
        <w:rPr>
          <w:color w:val="000000" w:themeColor="text1"/>
          <w:sz w:val="22"/>
          <w:szCs w:val="22"/>
          <w:lang w:val="ru-RU"/>
        </w:rPr>
        <w:t xml:space="preserve">населением, </w:t>
      </w:r>
      <w:r w:rsidRPr="00C743E6">
        <w:rPr>
          <w:color w:val="000000" w:themeColor="text1"/>
          <w:sz w:val="22"/>
          <w:szCs w:val="22"/>
        </w:rPr>
        <w:t> </w:t>
      </w:r>
      <w:r w:rsidRPr="00C743E6">
        <w:rPr>
          <w:color w:val="000000" w:themeColor="text1"/>
          <w:sz w:val="22"/>
          <w:szCs w:val="22"/>
          <w:lang w:val="ru-RU"/>
        </w:rPr>
        <w:t xml:space="preserve">к </w:t>
      </w:r>
      <w:r w:rsidRPr="00C743E6">
        <w:rPr>
          <w:color w:val="000000" w:themeColor="text1"/>
          <w:sz w:val="22"/>
          <w:szCs w:val="22"/>
        </w:rPr>
        <w:t> </w:t>
      </w:r>
      <w:r w:rsidRPr="00C743E6">
        <w:rPr>
          <w:color w:val="000000" w:themeColor="text1"/>
          <w:sz w:val="22"/>
          <w:szCs w:val="22"/>
          <w:lang w:val="ru-RU"/>
        </w:rPr>
        <w:t xml:space="preserve">анкете </w:t>
      </w:r>
      <w:r w:rsidRPr="00C743E6">
        <w:rPr>
          <w:color w:val="000000" w:themeColor="text1"/>
          <w:sz w:val="22"/>
          <w:szCs w:val="22"/>
        </w:rPr>
        <w:t> </w:t>
      </w:r>
      <w:r w:rsidRPr="00C743E6">
        <w:rPr>
          <w:color w:val="000000" w:themeColor="text1"/>
          <w:sz w:val="22"/>
          <w:szCs w:val="22"/>
          <w:lang w:val="ru-RU"/>
        </w:rPr>
        <w:t>могут прилагаться фото- и видеоматериалы):</w:t>
      </w:r>
    </w:p>
    <w:tbl>
      <w:tblPr>
        <w:tblW w:w="100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3021"/>
        <w:gridCol w:w="6321"/>
      </w:tblGrid>
      <w:tr w:rsidR="00AA18BE" w:rsidRPr="00C743E6" w:rsidTr="00E47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1" w:type="dxa"/>
              <w:left w:w="215" w:type="dxa"/>
              <w:bottom w:w="140" w:type="dxa"/>
              <w:right w:w="215" w:type="dxa"/>
            </w:tcMar>
            <w:vAlign w:val="center"/>
            <w:hideMark/>
          </w:tcPr>
          <w:p w:rsidR="00AA18BE" w:rsidRPr="00C743E6" w:rsidRDefault="00AA18BE" w:rsidP="00E474D8">
            <w:pPr>
              <w:pStyle w:val="afa"/>
              <w:jc w:val="both"/>
              <w:rPr>
                <w:color w:val="000000" w:themeColor="text1"/>
                <w:sz w:val="22"/>
                <w:szCs w:val="22"/>
              </w:rPr>
            </w:pPr>
            <w:r w:rsidRPr="00C743E6">
              <w:rPr>
                <w:color w:val="000000" w:themeColor="text1"/>
                <w:sz w:val="22"/>
                <w:szCs w:val="22"/>
              </w:rPr>
              <w:t>N</w:t>
            </w:r>
          </w:p>
          <w:p w:rsidR="00AA18BE" w:rsidRPr="00C743E6" w:rsidRDefault="00AA18BE" w:rsidP="00E474D8">
            <w:pPr>
              <w:pStyle w:val="afa"/>
              <w:jc w:val="both"/>
              <w:rPr>
                <w:color w:val="000000" w:themeColor="text1"/>
                <w:sz w:val="22"/>
                <w:szCs w:val="22"/>
              </w:rPr>
            </w:pPr>
            <w:r w:rsidRPr="00C743E6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1" w:type="dxa"/>
              <w:left w:w="215" w:type="dxa"/>
              <w:bottom w:w="140" w:type="dxa"/>
              <w:right w:w="215" w:type="dxa"/>
            </w:tcMar>
            <w:vAlign w:val="center"/>
            <w:hideMark/>
          </w:tcPr>
          <w:p w:rsidR="00AA18BE" w:rsidRPr="00C743E6" w:rsidRDefault="00AA18BE" w:rsidP="00E474D8">
            <w:pPr>
              <w:pStyle w:val="afa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743E6">
              <w:rPr>
                <w:color w:val="000000" w:themeColor="text1"/>
                <w:sz w:val="22"/>
                <w:szCs w:val="22"/>
              </w:rPr>
              <w:t>Содержание</w:t>
            </w:r>
            <w:proofErr w:type="spellEnd"/>
            <w:r w:rsidRPr="00C743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43E6">
              <w:rPr>
                <w:color w:val="000000" w:themeColor="text1"/>
                <w:sz w:val="22"/>
                <w:szCs w:val="22"/>
              </w:rPr>
              <w:t>проведенного</w:t>
            </w:r>
            <w:proofErr w:type="spellEnd"/>
            <w:r w:rsidRPr="00C743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43E6">
              <w:rPr>
                <w:color w:val="000000" w:themeColor="text1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1" w:type="dxa"/>
              <w:left w:w="215" w:type="dxa"/>
              <w:bottom w:w="140" w:type="dxa"/>
              <w:right w:w="215" w:type="dxa"/>
            </w:tcMar>
            <w:vAlign w:val="center"/>
            <w:hideMark/>
          </w:tcPr>
          <w:p w:rsidR="00AA18BE" w:rsidRPr="00C743E6" w:rsidRDefault="00AA18BE" w:rsidP="00E474D8">
            <w:pPr>
              <w:pStyle w:val="afa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743E6">
              <w:rPr>
                <w:color w:val="000000" w:themeColor="text1"/>
                <w:sz w:val="22"/>
                <w:szCs w:val="22"/>
                <w:lang w:val="ru-RU"/>
              </w:rPr>
              <w:t>Число домохозяйств подведомственной территории, на которые направлено проведенное мероприятие</w:t>
            </w:r>
          </w:p>
        </w:tc>
      </w:tr>
    </w:tbl>
    <w:p w:rsidR="00AA18BE" w:rsidRPr="00C743E6" w:rsidRDefault="00AA18BE" w:rsidP="00AA18BE">
      <w:pPr>
        <w:pStyle w:val="afa"/>
        <w:jc w:val="both"/>
        <w:rPr>
          <w:color w:val="000000" w:themeColor="text1"/>
          <w:sz w:val="22"/>
          <w:szCs w:val="22"/>
          <w:lang w:val="ru-RU"/>
        </w:rPr>
      </w:pPr>
      <w:r w:rsidRPr="00C743E6">
        <w:rPr>
          <w:color w:val="000000" w:themeColor="text1"/>
          <w:sz w:val="22"/>
          <w:szCs w:val="22"/>
        </w:rPr>
        <w:t> </w:t>
      </w:r>
    </w:p>
    <w:p w:rsidR="00AA18BE" w:rsidRPr="00C743E6" w:rsidRDefault="00AA18BE" w:rsidP="00AA18BE">
      <w:pPr>
        <w:pStyle w:val="afa"/>
        <w:jc w:val="both"/>
        <w:rPr>
          <w:color w:val="000000" w:themeColor="text1"/>
          <w:sz w:val="22"/>
          <w:szCs w:val="22"/>
          <w:lang w:val="ru-RU"/>
        </w:rPr>
      </w:pPr>
      <w:r w:rsidRPr="00C743E6">
        <w:rPr>
          <w:color w:val="000000" w:themeColor="text1"/>
          <w:sz w:val="22"/>
          <w:szCs w:val="22"/>
          <w:lang w:val="ru-RU"/>
        </w:rPr>
        <w:t>______________________ _____________________ _____________________________</w:t>
      </w:r>
    </w:p>
    <w:p w:rsidR="00AA18BE" w:rsidRPr="00C743E6" w:rsidRDefault="00AA18BE" w:rsidP="00AA18BE">
      <w:pPr>
        <w:pStyle w:val="afa"/>
        <w:jc w:val="both"/>
        <w:rPr>
          <w:color w:val="000000" w:themeColor="text1"/>
          <w:sz w:val="22"/>
          <w:szCs w:val="22"/>
          <w:lang w:val="ru-RU"/>
        </w:rPr>
      </w:pPr>
      <w:r w:rsidRPr="00C743E6">
        <w:rPr>
          <w:color w:val="000000" w:themeColor="text1"/>
          <w:sz w:val="22"/>
          <w:szCs w:val="22"/>
          <w:lang w:val="ru-RU"/>
        </w:rPr>
        <w:t>(</w:t>
      </w:r>
      <w:proofErr w:type="gramStart"/>
      <w:r w:rsidRPr="00C743E6">
        <w:rPr>
          <w:color w:val="000000" w:themeColor="text1"/>
          <w:sz w:val="22"/>
          <w:szCs w:val="22"/>
          <w:lang w:val="ru-RU"/>
        </w:rPr>
        <w:t xml:space="preserve">дата) </w:t>
      </w:r>
      <w:r w:rsidRPr="00C743E6">
        <w:rPr>
          <w:color w:val="000000" w:themeColor="text1"/>
          <w:sz w:val="22"/>
          <w:szCs w:val="22"/>
        </w:rPr>
        <w:t>  </w:t>
      </w:r>
      <w:proofErr w:type="gramEnd"/>
      <w:r w:rsidRPr="00C743E6">
        <w:rPr>
          <w:color w:val="000000" w:themeColor="text1"/>
          <w:sz w:val="22"/>
          <w:szCs w:val="22"/>
        </w:rPr>
        <w:t>           </w:t>
      </w:r>
      <w:r w:rsidRPr="00C743E6">
        <w:rPr>
          <w:color w:val="000000" w:themeColor="text1"/>
          <w:sz w:val="22"/>
          <w:szCs w:val="22"/>
          <w:lang w:val="ru-RU"/>
        </w:rPr>
        <w:t xml:space="preserve">                                                                </w:t>
      </w:r>
      <w:r w:rsidRPr="00C743E6">
        <w:rPr>
          <w:color w:val="000000" w:themeColor="text1"/>
          <w:sz w:val="22"/>
          <w:szCs w:val="22"/>
        </w:rPr>
        <w:t> </w:t>
      </w:r>
      <w:r w:rsidRPr="00C743E6">
        <w:rPr>
          <w:color w:val="000000" w:themeColor="text1"/>
          <w:sz w:val="22"/>
          <w:szCs w:val="22"/>
          <w:lang w:val="ru-RU"/>
        </w:rPr>
        <w:t xml:space="preserve">(подпись) </w:t>
      </w:r>
      <w:r w:rsidRPr="00C743E6">
        <w:rPr>
          <w:color w:val="000000" w:themeColor="text1"/>
          <w:sz w:val="22"/>
          <w:szCs w:val="22"/>
        </w:rPr>
        <w:t>          </w:t>
      </w:r>
      <w:r w:rsidRPr="00C743E6">
        <w:rPr>
          <w:color w:val="000000" w:themeColor="text1"/>
          <w:sz w:val="22"/>
          <w:szCs w:val="22"/>
          <w:lang w:val="ru-RU"/>
        </w:rPr>
        <w:t xml:space="preserve">                              (расшифровка подписи)</w:t>
      </w:r>
    </w:p>
    <w:p w:rsidR="00AA18BE" w:rsidRPr="00C743E6" w:rsidRDefault="00AA18BE" w:rsidP="00AA18BE">
      <w:pPr>
        <w:pStyle w:val="afa"/>
        <w:jc w:val="both"/>
        <w:rPr>
          <w:color w:val="000000" w:themeColor="text1"/>
          <w:sz w:val="22"/>
          <w:szCs w:val="22"/>
          <w:lang w:val="ru-RU"/>
        </w:rPr>
      </w:pPr>
      <w:r w:rsidRPr="00C743E6">
        <w:rPr>
          <w:color w:val="000000" w:themeColor="text1"/>
          <w:sz w:val="22"/>
          <w:szCs w:val="22"/>
        </w:rPr>
        <w:t> </w:t>
      </w:r>
    </w:p>
    <w:p w:rsidR="00AA18BE" w:rsidRPr="00C743E6" w:rsidRDefault="00AA18BE" w:rsidP="00AA18BE">
      <w:pPr>
        <w:pStyle w:val="afa"/>
        <w:jc w:val="right"/>
        <w:rPr>
          <w:rStyle w:val="afb"/>
          <w:color w:val="000000" w:themeColor="text1"/>
          <w:sz w:val="22"/>
          <w:szCs w:val="22"/>
          <w:bdr w:val="none" w:sz="0" w:space="0" w:color="auto" w:frame="1"/>
          <w:lang w:val="ru-RU"/>
        </w:rPr>
      </w:pPr>
    </w:p>
    <w:p w:rsidR="00AA18BE" w:rsidRDefault="00AA18BE" w:rsidP="00AA18BE">
      <w:pPr>
        <w:pStyle w:val="afa"/>
        <w:jc w:val="right"/>
        <w:rPr>
          <w:rStyle w:val="afb"/>
          <w:color w:val="000000" w:themeColor="text1"/>
          <w:sz w:val="22"/>
          <w:szCs w:val="22"/>
          <w:bdr w:val="none" w:sz="0" w:space="0" w:color="auto" w:frame="1"/>
          <w:lang w:val="ru-RU"/>
        </w:rPr>
      </w:pPr>
    </w:p>
    <w:p w:rsidR="00AA18BE" w:rsidRDefault="00AA18BE" w:rsidP="00AA18BE">
      <w:pPr>
        <w:pStyle w:val="afa"/>
        <w:jc w:val="right"/>
        <w:rPr>
          <w:rStyle w:val="afb"/>
          <w:color w:val="000000" w:themeColor="text1"/>
          <w:sz w:val="22"/>
          <w:szCs w:val="22"/>
          <w:bdr w:val="none" w:sz="0" w:space="0" w:color="auto" w:frame="1"/>
          <w:lang w:val="ru-RU"/>
        </w:rPr>
      </w:pPr>
    </w:p>
    <w:p w:rsidR="00AA18BE" w:rsidRDefault="00AA18BE" w:rsidP="00AA18BE">
      <w:pPr>
        <w:pStyle w:val="afa"/>
        <w:jc w:val="right"/>
        <w:rPr>
          <w:rStyle w:val="afb"/>
          <w:color w:val="000000" w:themeColor="text1"/>
          <w:sz w:val="22"/>
          <w:szCs w:val="22"/>
          <w:bdr w:val="none" w:sz="0" w:space="0" w:color="auto" w:frame="1"/>
          <w:lang w:val="ru-RU"/>
        </w:rPr>
      </w:pPr>
    </w:p>
    <w:p w:rsidR="00AA18BE" w:rsidRDefault="00AA18BE" w:rsidP="00AA18BE">
      <w:pPr>
        <w:pStyle w:val="afa"/>
        <w:jc w:val="right"/>
        <w:rPr>
          <w:rStyle w:val="afb"/>
          <w:color w:val="000000" w:themeColor="text1"/>
          <w:sz w:val="22"/>
          <w:szCs w:val="22"/>
          <w:bdr w:val="none" w:sz="0" w:space="0" w:color="auto" w:frame="1"/>
          <w:lang w:val="ru-RU"/>
        </w:rPr>
      </w:pPr>
    </w:p>
    <w:p w:rsidR="00AA18BE" w:rsidRDefault="00AA18BE" w:rsidP="00AA18BE">
      <w:pPr>
        <w:pStyle w:val="afa"/>
        <w:jc w:val="right"/>
        <w:rPr>
          <w:rStyle w:val="afb"/>
          <w:color w:val="000000" w:themeColor="text1"/>
          <w:sz w:val="22"/>
          <w:szCs w:val="22"/>
          <w:bdr w:val="none" w:sz="0" w:space="0" w:color="auto" w:frame="1"/>
          <w:lang w:val="ru-RU"/>
        </w:rPr>
      </w:pPr>
    </w:p>
    <w:p w:rsidR="00AA18BE" w:rsidRDefault="00AA18BE" w:rsidP="00AA18BE">
      <w:pPr>
        <w:pStyle w:val="afa"/>
        <w:jc w:val="right"/>
        <w:rPr>
          <w:rStyle w:val="afb"/>
          <w:color w:val="000000" w:themeColor="text1"/>
          <w:sz w:val="22"/>
          <w:szCs w:val="22"/>
          <w:bdr w:val="none" w:sz="0" w:space="0" w:color="auto" w:frame="1"/>
          <w:lang w:val="ru-RU"/>
        </w:rPr>
      </w:pPr>
    </w:p>
    <w:p w:rsidR="00AA18BE" w:rsidRDefault="00AA18BE" w:rsidP="00AA18BE">
      <w:pPr>
        <w:pStyle w:val="afa"/>
        <w:jc w:val="right"/>
        <w:rPr>
          <w:rStyle w:val="afb"/>
          <w:color w:val="000000" w:themeColor="text1"/>
          <w:sz w:val="22"/>
          <w:szCs w:val="22"/>
          <w:bdr w:val="none" w:sz="0" w:space="0" w:color="auto" w:frame="1"/>
          <w:lang w:val="ru-RU"/>
        </w:rPr>
      </w:pPr>
    </w:p>
    <w:p w:rsidR="00AA18BE" w:rsidRDefault="00AA18BE" w:rsidP="00AA18BE">
      <w:pPr>
        <w:pStyle w:val="afa"/>
        <w:jc w:val="right"/>
        <w:rPr>
          <w:rStyle w:val="afb"/>
          <w:color w:val="000000" w:themeColor="text1"/>
          <w:sz w:val="22"/>
          <w:szCs w:val="22"/>
          <w:bdr w:val="none" w:sz="0" w:space="0" w:color="auto" w:frame="1"/>
          <w:lang w:val="ru-RU"/>
        </w:rPr>
      </w:pPr>
    </w:p>
    <w:p w:rsidR="00AA18BE" w:rsidRDefault="00AA18BE" w:rsidP="00AA18BE">
      <w:pPr>
        <w:pStyle w:val="afa"/>
        <w:jc w:val="right"/>
        <w:rPr>
          <w:rStyle w:val="afb"/>
          <w:color w:val="000000" w:themeColor="text1"/>
          <w:sz w:val="22"/>
          <w:szCs w:val="22"/>
          <w:bdr w:val="none" w:sz="0" w:space="0" w:color="auto" w:frame="1"/>
          <w:lang w:val="ru-RU"/>
        </w:rPr>
      </w:pPr>
    </w:p>
    <w:p w:rsidR="00AA18BE" w:rsidRPr="00C743E6" w:rsidRDefault="00AA18BE" w:rsidP="00AA18BE">
      <w:pPr>
        <w:pStyle w:val="afa"/>
        <w:jc w:val="right"/>
        <w:rPr>
          <w:rStyle w:val="afb"/>
          <w:color w:val="000000" w:themeColor="text1"/>
          <w:sz w:val="22"/>
          <w:szCs w:val="22"/>
          <w:bdr w:val="none" w:sz="0" w:space="0" w:color="auto" w:frame="1"/>
          <w:lang w:val="ru-RU"/>
        </w:rPr>
      </w:pPr>
    </w:p>
    <w:p w:rsidR="00AA18BE" w:rsidRPr="00683718" w:rsidRDefault="00AA18BE" w:rsidP="00AA18BE">
      <w:pPr>
        <w:pStyle w:val="afa"/>
        <w:jc w:val="right"/>
        <w:rPr>
          <w:rStyle w:val="afb"/>
          <w:b w:val="0"/>
          <w:bCs w:val="0"/>
          <w:color w:val="000000" w:themeColor="text1"/>
          <w:sz w:val="22"/>
          <w:szCs w:val="22"/>
          <w:bdr w:val="none" w:sz="0" w:space="0" w:color="auto" w:frame="1"/>
          <w:lang w:val="ru-RU"/>
        </w:rPr>
      </w:pPr>
    </w:p>
    <w:p w:rsidR="00AA18BE" w:rsidRPr="00683718" w:rsidRDefault="00AA18BE" w:rsidP="00AA18BE">
      <w:pPr>
        <w:pStyle w:val="afa"/>
        <w:jc w:val="right"/>
        <w:rPr>
          <w:b/>
          <w:bCs/>
          <w:color w:val="000000" w:themeColor="text1"/>
          <w:sz w:val="22"/>
          <w:szCs w:val="22"/>
          <w:lang w:val="ru-RU"/>
        </w:rPr>
      </w:pPr>
      <w:r w:rsidRPr="00683718">
        <w:rPr>
          <w:rStyle w:val="afb"/>
          <w:b w:val="0"/>
          <w:bCs w:val="0"/>
          <w:color w:val="000000" w:themeColor="text1"/>
          <w:sz w:val="22"/>
          <w:szCs w:val="22"/>
          <w:bdr w:val="none" w:sz="0" w:space="0" w:color="auto" w:frame="1"/>
          <w:lang w:val="ru-RU"/>
        </w:rPr>
        <w:t>Приложение №</w:t>
      </w:r>
      <w:r w:rsidRPr="00683718">
        <w:rPr>
          <w:rStyle w:val="afb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 </w:t>
      </w:r>
      <w:r w:rsidRPr="00683718">
        <w:rPr>
          <w:rStyle w:val="afb"/>
          <w:b w:val="0"/>
          <w:bCs w:val="0"/>
          <w:color w:val="000000" w:themeColor="text1"/>
          <w:sz w:val="22"/>
          <w:szCs w:val="22"/>
          <w:bdr w:val="none" w:sz="0" w:space="0" w:color="auto" w:frame="1"/>
          <w:lang w:val="ru-RU"/>
        </w:rPr>
        <w:t>3</w:t>
      </w:r>
    </w:p>
    <w:p w:rsidR="00AA18BE" w:rsidRPr="00683718" w:rsidRDefault="00AA18BE" w:rsidP="00AA18BE">
      <w:pPr>
        <w:pStyle w:val="afa"/>
        <w:jc w:val="right"/>
        <w:rPr>
          <w:b/>
          <w:bCs/>
          <w:color w:val="000000" w:themeColor="text1"/>
          <w:sz w:val="22"/>
          <w:szCs w:val="22"/>
          <w:lang w:val="ru-RU"/>
        </w:rPr>
      </w:pPr>
      <w:r w:rsidRPr="00683718">
        <w:rPr>
          <w:rStyle w:val="afb"/>
          <w:b w:val="0"/>
          <w:bCs w:val="0"/>
          <w:color w:val="000000" w:themeColor="text1"/>
          <w:sz w:val="22"/>
          <w:szCs w:val="22"/>
          <w:bdr w:val="none" w:sz="0" w:space="0" w:color="auto" w:frame="1"/>
          <w:lang w:val="ru-RU"/>
        </w:rPr>
        <w:t>к Положению о порядке проведения конкурса</w:t>
      </w:r>
    </w:p>
    <w:p w:rsidR="00AA18BE" w:rsidRPr="00683718" w:rsidRDefault="00AA18BE" w:rsidP="00AA18BE">
      <w:pPr>
        <w:pStyle w:val="afa"/>
        <w:jc w:val="right"/>
        <w:rPr>
          <w:b/>
          <w:bCs/>
          <w:color w:val="000000" w:themeColor="text1"/>
          <w:sz w:val="22"/>
          <w:szCs w:val="22"/>
          <w:lang w:val="ru-RU"/>
        </w:rPr>
      </w:pPr>
      <w:r w:rsidRPr="00683718">
        <w:rPr>
          <w:rStyle w:val="afb"/>
          <w:b w:val="0"/>
          <w:bCs w:val="0"/>
          <w:color w:val="000000" w:themeColor="text1"/>
          <w:sz w:val="22"/>
          <w:szCs w:val="22"/>
          <w:bdr w:val="none" w:sz="0" w:space="0" w:color="auto" w:frame="1"/>
          <w:lang w:val="ru-RU"/>
        </w:rPr>
        <w:t>«Лучший староста сельского</w:t>
      </w:r>
    </w:p>
    <w:p w:rsidR="00AA18BE" w:rsidRPr="00683718" w:rsidRDefault="00AA18BE" w:rsidP="00AA18BE">
      <w:pPr>
        <w:pStyle w:val="afa"/>
        <w:jc w:val="right"/>
        <w:rPr>
          <w:b/>
          <w:bCs/>
          <w:color w:val="000000" w:themeColor="text1"/>
          <w:sz w:val="22"/>
          <w:szCs w:val="22"/>
          <w:lang w:val="ru-RU"/>
        </w:rPr>
      </w:pPr>
      <w:r w:rsidRPr="00683718">
        <w:rPr>
          <w:rStyle w:val="afb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 </w:t>
      </w:r>
      <w:r w:rsidRPr="00683718">
        <w:rPr>
          <w:rStyle w:val="afb"/>
          <w:b w:val="0"/>
          <w:bCs w:val="0"/>
          <w:color w:val="000000" w:themeColor="text1"/>
          <w:sz w:val="22"/>
          <w:szCs w:val="22"/>
          <w:bdr w:val="none" w:sz="0" w:space="0" w:color="auto" w:frame="1"/>
          <w:lang w:val="ru-RU"/>
        </w:rPr>
        <w:t xml:space="preserve">населенного пункта </w:t>
      </w:r>
      <w:proofErr w:type="spellStart"/>
      <w:r w:rsidRPr="00683718">
        <w:rPr>
          <w:rStyle w:val="afb"/>
          <w:b w:val="0"/>
          <w:bCs w:val="0"/>
          <w:color w:val="000000" w:themeColor="text1"/>
          <w:sz w:val="22"/>
          <w:szCs w:val="22"/>
          <w:bdr w:val="none" w:sz="0" w:space="0" w:color="auto" w:frame="1"/>
          <w:lang w:val="ru-RU"/>
        </w:rPr>
        <w:t>Питишевского</w:t>
      </w:r>
      <w:proofErr w:type="spellEnd"/>
      <w:r w:rsidRPr="00683718">
        <w:rPr>
          <w:rStyle w:val="afb"/>
          <w:b w:val="0"/>
          <w:bCs w:val="0"/>
          <w:color w:val="000000" w:themeColor="text1"/>
          <w:sz w:val="22"/>
          <w:szCs w:val="22"/>
          <w:bdr w:val="none" w:sz="0" w:space="0" w:color="auto" w:frame="1"/>
          <w:lang w:val="ru-RU"/>
        </w:rPr>
        <w:t xml:space="preserve"> сельского поселения»</w:t>
      </w:r>
    </w:p>
    <w:p w:rsidR="00AA18BE" w:rsidRPr="00683718" w:rsidRDefault="00AA18BE" w:rsidP="00AA18BE">
      <w:pPr>
        <w:pStyle w:val="afa"/>
        <w:jc w:val="both"/>
        <w:rPr>
          <w:b/>
          <w:bCs/>
          <w:color w:val="000000" w:themeColor="text1"/>
          <w:sz w:val="22"/>
          <w:szCs w:val="22"/>
          <w:lang w:val="ru-RU"/>
        </w:rPr>
      </w:pPr>
      <w:r w:rsidRPr="00683718">
        <w:rPr>
          <w:rStyle w:val="afb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 </w:t>
      </w:r>
    </w:p>
    <w:p w:rsidR="00AA18BE" w:rsidRPr="00C743E6" w:rsidRDefault="00AA18BE" w:rsidP="00AA18BE">
      <w:pPr>
        <w:pStyle w:val="afa"/>
        <w:jc w:val="both"/>
        <w:rPr>
          <w:color w:val="000000" w:themeColor="text1"/>
          <w:sz w:val="22"/>
          <w:szCs w:val="22"/>
          <w:lang w:val="ru-RU"/>
        </w:rPr>
      </w:pPr>
      <w:r w:rsidRPr="00C743E6">
        <w:rPr>
          <w:color w:val="000000" w:themeColor="text1"/>
          <w:sz w:val="22"/>
          <w:szCs w:val="22"/>
          <w:lang w:val="ru-RU"/>
        </w:rPr>
        <w:t xml:space="preserve">Критерии оценки конкурсанта на звание «Лучший староста сельского населенного </w:t>
      </w:r>
      <w:proofErr w:type="gramStart"/>
      <w:r w:rsidRPr="00C743E6">
        <w:rPr>
          <w:color w:val="000000" w:themeColor="text1"/>
          <w:sz w:val="22"/>
          <w:szCs w:val="22"/>
          <w:lang w:val="ru-RU"/>
        </w:rPr>
        <w:t xml:space="preserve">пункта  </w:t>
      </w:r>
      <w:proofErr w:type="spellStart"/>
      <w:r w:rsidRPr="00C743E6">
        <w:rPr>
          <w:color w:val="000000" w:themeColor="text1"/>
          <w:sz w:val="22"/>
          <w:szCs w:val="22"/>
          <w:lang w:val="ru-RU"/>
        </w:rPr>
        <w:t>Питишевского</w:t>
      </w:r>
      <w:proofErr w:type="spellEnd"/>
      <w:proofErr w:type="gramEnd"/>
      <w:r w:rsidRPr="00C743E6">
        <w:rPr>
          <w:color w:val="000000" w:themeColor="text1"/>
          <w:sz w:val="22"/>
          <w:szCs w:val="22"/>
          <w:lang w:val="ru-RU"/>
        </w:rPr>
        <w:t xml:space="preserve"> сельского поселения»</w:t>
      </w:r>
    </w:p>
    <w:p w:rsidR="00AA18BE" w:rsidRPr="00C743E6" w:rsidRDefault="00AA18BE" w:rsidP="00AA18BE">
      <w:pPr>
        <w:pStyle w:val="afa"/>
        <w:jc w:val="both"/>
        <w:rPr>
          <w:color w:val="000000" w:themeColor="text1"/>
          <w:sz w:val="22"/>
          <w:szCs w:val="22"/>
          <w:lang w:val="ru-RU"/>
        </w:rPr>
      </w:pPr>
      <w:r w:rsidRPr="00C743E6">
        <w:rPr>
          <w:color w:val="000000" w:themeColor="text1"/>
          <w:sz w:val="22"/>
          <w:szCs w:val="22"/>
        </w:rPr>
        <w:t> </w:t>
      </w:r>
    </w:p>
    <w:tbl>
      <w:tblPr>
        <w:tblW w:w="100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7217"/>
        <w:gridCol w:w="2125"/>
      </w:tblGrid>
      <w:tr w:rsidR="00AA18BE" w:rsidRPr="00C743E6" w:rsidTr="00E47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1" w:type="dxa"/>
              <w:left w:w="215" w:type="dxa"/>
              <w:bottom w:w="140" w:type="dxa"/>
              <w:right w:w="215" w:type="dxa"/>
            </w:tcMar>
            <w:vAlign w:val="center"/>
            <w:hideMark/>
          </w:tcPr>
          <w:p w:rsidR="00AA18BE" w:rsidRPr="00C743E6" w:rsidRDefault="00AA18BE" w:rsidP="00E474D8">
            <w:pPr>
              <w:pStyle w:val="afa"/>
              <w:jc w:val="both"/>
              <w:rPr>
                <w:color w:val="000000" w:themeColor="text1"/>
                <w:sz w:val="22"/>
                <w:szCs w:val="22"/>
              </w:rPr>
            </w:pPr>
            <w:r w:rsidRPr="00C743E6">
              <w:rPr>
                <w:color w:val="000000" w:themeColor="text1"/>
                <w:sz w:val="22"/>
                <w:szCs w:val="22"/>
              </w:rPr>
              <w:t>N</w:t>
            </w:r>
          </w:p>
          <w:p w:rsidR="00AA18BE" w:rsidRPr="00C743E6" w:rsidRDefault="00AA18BE" w:rsidP="00E474D8">
            <w:pPr>
              <w:pStyle w:val="afa"/>
              <w:jc w:val="both"/>
              <w:rPr>
                <w:color w:val="000000" w:themeColor="text1"/>
                <w:sz w:val="22"/>
                <w:szCs w:val="22"/>
              </w:rPr>
            </w:pPr>
            <w:r w:rsidRPr="00C743E6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1" w:type="dxa"/>
              <w:left w:w="215" w:type="dxa"/>
              <w:bottom w:w="140" w:type="dxa"/>
              <w:right w:w="215" w:type="dxa"/>
            </w:tcMar>
            <w:vAlign w:val="center"/>
            <w:hideMark/>
          </w:tcPr>
          <w:p w:rsidR="00AA18BE" w:rsidRPr="00C743E6" w:rsidRDefault="00AA18BE" w:rsidP="00E474D8">
            <w:pPr>
              <w:pStyle w:val="afa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743E6">
              <w:rPr>
                <w:color w:val="000000" w:themeColor="text1"/>
                <w:sz w:val="22"/>
                <w:szCs w:val="22"/>
              </w:rPr>
              <w:t>Критерий</w:t>
            </w:r>
            <w:proofErr w:type="spellEnd"/>
            <w:r w:rsidRPr="00C743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43E6">
              <w:rPr>
                <w:color w:val="000000" w:themeColor="text1"/>
                <w:sz w:val="22"/>
                <w:szCs w:val="22"/>
              </w:rPr>
              <w:t>оценки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1" w:type="dxa"/>
              <w:left w:w="215" w:type="dxa"/>
              <w:bottom w:w="140" w:type="dxa"/>
              <w:right w:w="215" w:type="dxa"/>
            </w:tcMar>
            <w:vAlign w:val="center"/>
            <w:hideMark/>
          </w:tcPr>
          <w:p w:rsidR="00AA18BE" w:rsidRPr="00C743E6" w:rsidRDefault="00AA18BE" w:rsidP="00E474D8">
            <w:pPr>
              <w:pStyle w:val="afa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743E6">
              <w:rPr>
                <w:color w:val="000000" w:themeColor="text1"/>
                <w:sz w:val="22"/>
                <w:szCs w:val="22"/>
              </w:rPr>
              <w:t>Итоговая</w:t>
            </w:r>
            <w:proofErr w:type="spellEnd"/>
            <w:r w:rsidRPr="00C743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43E6">
              <w:rPr>
                <w:color w:val="000000" w:themeColor="text1"/>
                <w:sz w:val="22"/>
                <w:szCs w:val="22"/>
              </w:rPr>
              <w:t>оценка</w:t>
            </w:r>
            <w:proofErr w:type="spellEnd"/>
            <w:r w:rsidRPr="00C743E6">
              <w:rPr>
                <w:color w:val="000000" w:themeColor="text1"/>
                <w:sz w:val="22"/>
                <w:szCs w:val="22"/>
              </w:rPr>
              <w:t xml:space="preserve"> (в </w:t>
            </w:r>
            <w:proofErr w:type="spellStart"/>
            <w:r w:rsidRPr="00C743E6">
              <w:rPr>
                <w:color w:val="000000" w:themeColor="text1"/>
                <w:sz w:val="22"/>
                <w:szCs w:val="22"/>
              </w:rPr>
              <w:t>баллах</w:t>
            </w:r>
            <w:proofErr w:type="spellEnd"/>
            <w:r w:rsidRPr="00C743E6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AA18BE" w:rsidRPr="00C743E6" w:rsidTr="00E47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61" w:type="dxa"/>
              <w:left w:w="215" w:type="dxa"/>
              <w:bottom w:w="140" w:type="dxa"/>
              <w:right w:w="215" w:type="dxa"/>
            </w:tcMar>
            <w:vAlign w:val="center"/>
            <w:hideMark/>
          </w:tcPr>
          <w:p w:rsidR="00AA18BE" w:rsidRPr="00C743E6" w:rsidRDefault="00AA18BE" w:rsidP="00E474D8">
            <w:pPr>
              <w:pStyle w:val="afa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61" w:type="dxa"/>
              <w:left w:w="215" w:type="dxa"/>
              <w:bottom w:w="140" w:type="dxa"/>
              <w:right w:w="215" w:type="dxa"/>
            </w:tcMar>
            <w:vAlign w:val="center"/>
            <w:hideMark/>
          </w:tcPr>
          <w:p w:rsidR="00AA18BE" w:rsidRPr="00B437BE" w:rsidRDefault="00AA18BE" w:rsidP="00E474D8">
            <w:pPr>
              <w:pStyle w:val="afa"/>
              <w:jc w:val="both"/>
              <w:rPr>
                <w:sz w:val="22"/>
                <w:szCs w:val="22"/>
                <w:lang w:val="ru-RU"/>
              </w:rPr>
            </w:pPr>
            <w:r w:rsidRPr="00B437BE">
              <w:rPr>
                <w:sz w:val="22"/>
                <w:szCs w:val="22"/>
                <w:lang w:val="ru-RU"/>
              </w:rPr>
              <w:t>Степень социальной значимости работы, проведенной старостой, для жителей подведомственной территории (отдельно оценивается каждое проведенное мероприятие, за исключением встреч с населением, итоговая оценка исчисляется в виде суммы баллов по каждому мероприятию)</w:t>
            </w:r>
          </w:p>
        </w:tc>
        <w:tc>
          <w:tcPr>
            <w:tcW w:w="0" w:type="auto"/>
            <w:vAlign w:val="bottom"/>
            <w:hideMark/>
          </w:tcPr>
          <w:p w:rsidR="00AA18BE" w:rsidRPr="00C743E6" w:rsidRDefault="00AA18BE" w:rsidP="00E474D8">
            <w:pPr>
              <w:pStyle w:val="afa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A18BE" w:rsidRPr="00C743E6" w:rsidTr="00E47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1" w:type="dxa"/>
              <w:left w:w="215" w:type="dxa"/>
              <w:bottom w:w="140" w:type="dxa"/>
              <w:right w:w="215" w:type="dxa"/>
            </w:tcMar>
            <w:vAlign w:val="center"/>
            <w:hideMark/>
          </w:tcPr>
          <w:p w:rsidR="00AA18BE" w:rsidRPr="00C743E6" w:rsidRDefault="00AA18BE" w:rsidP="00E474D8">
            <w:pPr>
              <w:pStyle w:val="afa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1" w:type="dxa"/>
              <w:left w:w="215" w:type="dxa"/>
              <w:bottom w:w="140" w:type="dxa"/>
              <w:right w:w="215" w:type="dxa"/>
            </w:tcMar>
            <w:vAlign w:val="center"/>
            <w:hideMark/>
          </w:tcPr>
          <w:p w:rsidR="00AA18BE" w:rsidRPr="00B437BE" w:rsidRDefault="00AA18BE" w:rsidP="00E474D8">
            <w:pPr>
              <w:pStyle w:val="afa"/>
              <w:jc w:val="both"/>
              <w:rPr>
                <w:sz w:val="22"/>
                <w:szCs w:val="22"/>
                <w:lang w:val="ru-RU"/>
              </w:rPr>
            </w:pPr>
            <w:r w:rsidRPr="00B437BE">
              <w:rPr>
                <w:sz w:val="22"/>
                <w:szCs w:val="22"/>
                <w:lang w:val="ru-RU"/>
              </w:rPr>
              <w:t>Количество встреч с гражданами, проведенных в целях доведения до населения подведомственной территории информации об изменениях в законодательстве, в том числе муниципальных правовых актах, в части, касающейся прав и обязанностей граждан — жителей подведомственной территории, а также в иных целях, не связанных с направлением запросов, заявлений, предложений в органы местного самоуправления (каждая проведенная встреча оценивается в 1 балл, итоговая оценка исчисляется в виде суммы баллов)</w:t>
            </w:r>
          </w:p>
        </w:tc>
        <w:tc>
          <w:tcPr>
            <w:tcW w:w="0" w:type="auto"/>
            <w:vAlign w:val="bottom"/>
            <w:hideMark/>
          </w:tcPr>
          <w:p w:rsidR="00AA18BE" w:rsidRPr="00C743E6" w:rsidRDefault="00AA18BE" w:rsidP="00E474D8">
            <w:pPr>
              <w:pStyle w:val="afa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A18BE" w:rsidRPr="00C743E6" w:rsidTr="00E47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61" w:type="dxa"/>
              <w:left w:w="215" w:type="dxa"/>
              <w:bottom w:w="140" w:type="dxa"/>
              <w:right w:w="215" w:type="dxa"/>
            </w:tcMar>
            <w:vAlign w:val="center"/>
            <w:hideMark/>
          </w:tcPr>
          <w:p w:rsidR="00AA18BE" w:rsidRPr="00C743E6" w:rsidRDefault="00AA18BE" w:rsidP="00E474D8">
            <w:pPr>
              <w:pStyle w:val="afa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61" w:type="dxa"/>
              <w:left w:w="215" w:type="dxa"/>
              <w:bottom w:w="140" w:type="dxa"/>
              <w:right w:w="215" w:type="dxa"/>
            </w:tcMar>
            <w:vAlign w:val="center"/>
            <w:hideMark/>
          </w:tcPr>
          <w:p w:rsidR="00AA18BE" w:rsidRPr="00B437BE" w:rsidRDefault="00AA18BE" w:rsidP="00E474D8">
            <w:pPr>
              <w:pStyle w:val="afa"/>
              <w:jc w:val="both"/>
              <w:rPr>
                <w:sz w:val="22"/>
                <w:szCs w:val="22"/>
                <w:lang w:val="ru-RU"/>
              </w:rPr>
            </w:pPr>
            <w:r w:rsidRPr="00B437BE">
              <w:rPr>
                <w:sz w:val="22"/>
                <w:szCs w:val="22"/>
                <w:lang w:val="ru-RU"/>
              </w:rPr>
              <w:t>Количество встреч с гражданами, по результатам которых в органы местного самоуправления направлены в письменной форме запросы, заявления, предложения (каждая встреча с гражданами, результат которой подтвержден копией запроса, заявления, предложения, оценивается в 15 баллов, итоговая оценка исчисляется в виде суммы баллов)</w:t>
            </w:r>
          </w:p>
        </w:tc>
        <w:tc>
          <w:tcPr>
            <w:tcW w:w="0" w:type="auto"/>
            <w:vAlign w:val="bottom"/>
            <w:hideMark/>
          </w:tcPr>
          <w:p w:rsidR="00AA18BE" w:rsidRPr="00C743E6" w:rsidRDefault="00AA18BE" w:rsidP="00E474D8">
            <w:pPr>
              <w:pStyle w:val="afa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A18BE" w:rsidRPr="00C743E6" w:rsidTr="00E47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1" w:type="dxa"/>
              <w:left w:w="215" w:type="dxa"/>
              <w:bottom w:w="140" w:type="dxa"/>
              <w:right w:w="215" w:type="dxa"/>
            </w:tcMar>
            <w:vAlign w:val="center"/>
            <w:hideMark/>
          </w:tcPr>
          <w:p w:rsidR="00AA18BE" w:rsidRPr="00C743E6" w:rsidRDefault="00AA18BE" w:rsidP="00E474D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1" w:type="dxa"/>
              <w:left w:w="215" w:type="dxa"/>
              <w:bottom w:w="140" w:type="dxa"/>
              <w:right w:w="215" w:type="dxa"/>
            </w:tcMar>
            <w:vAlign w:val="center"/>
            <w:hideMark/>
          </w:tcPr>
          <w:p w:rsidR="00AA18BE" w:rsidRPr="00C743E6" w:rsidRDefault="00AA18BE" w:rsidP="00E474D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743E6">
              <w:rPr>
                <w:color w:val="000000" w:themeColor="text1"/>
                <w:sz w:val="22"/>
                <w:szCs w:val="22"/>
              </w:rPr>
              <w:t>Полнота охвата подведомственной территории деятельностью старосты (отдельно оценивается по каждому проведенному мероприятию, за исключением встреч с населением, итоговая оценка исчисляется в виде суммы оценок по каждому мероприятию)</w:t>
            </w:r>
          </w:p>
        </w:tc>
        <w:tc>
          <w:tcPr>
            <w:tcW w:w="0" w:type="auto"/>
            <w:vAlign w:val="bottom"/>
            <w:hideMark/>
          </w:tcPr>
          <w:p w:rsidR="00AA18BE" w:rsidRPr="00C743E6" w:rsidRDefault="00AA18BE" w:rsidP="00E474D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A18BE" w:rsidRPr="00C743E6" w:rsidTr="00E47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61" w:type="dxa"/>
              <w:left w:w="215" w:type="dxa"/>
              <w:bottom w:w="140" w:type="dxa"/>
              <w:right w:w="215" w:type="dxa"/>
            </w:tcMar>
            <w:vAlign w:val="center"/>
            <w:hideMark/>
          </w:tcPr>
          <w:p w:rsidR="00AA18BE" w:rsidRPr="00C743E6" w:rsidRDefault="00AA18BE" w:rsidP="00E474D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61" w:type="dxa"/>
              <w:left w:w="215" w:type="dxa"/>
              <w:bottom w:w="140" w:type="dxa"/>
              <w:right w:w="215" w:type="dxa"/>
            </w:tcMar>
            <w:vAlign w:val="center"/>
            <w:hideMark/>
          </w:tcPr>
          <w:p w:rsidR="00AA18BE" w:rsidRPr="00C743E6" w:rsidRDefault="00AA18BE" w:rsidP="00E474D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743E6">
              <w:rPr>
                <w:color w:val="000000" w:themeColor="text1"/>
                <w:sz w:val="22"/>
                <w:szCs w:val="22"/>
              </w:rPr>
              <w:t>Количество проведенных мероприятий, направленных на благоустройство и содержание  в чистоте жилых домов,  придомовых территорий и улиц сельских населенных пунктов, озеленение, создание благоприятных условий для проживания жителей населенных пунктов, проведение субботников (каждая проведенное мероприятие оценивается в 1 балл, итоговая оценка исчисляется в виде суммы баллов)</w:t>
            </w:r>
          </w:p>
        </w:tc>
        <w:tc>
          <w:tcPr>
            <w:tcW w:w="0" w:type="auto"/>
            <w:vAlign w:val="bottom"/>
            <w:hideMark/>
          </w:tcPr>
          <w:p w:rsidR="00AA18BE" w:rsidRPr="00C743E6" w:rsidRDefault="00AA18BE" w:rsidP="00E474D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A18BE" w:rsidRPr="00C743E6" w:rsidTr="00E474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61" w:type="dxa"/>
              <w:left w:w="215" w:type="dxa"/>
              <w:bottom w:w="140" w:type="dxa"/>
              <w:right w:w="215" w:type="dxa"/>
            </w:tcMar>
            <w:vAlign w:val="center"/>
            <w:hideMark/>
          </w:tcPr>
          <w:p w:rsidR="00AA18BE" w:rsidRPr="00C743E6" w:rsidRDefault="00AA18BE" w:rsidP="00E474D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743E6">
              <w:rPr>
                <w:color w:val="000000" w:themeColor="text1"/>
                <w:sz w:val="22"/>
                <w:szCs w:val="22"/>
              </w:rPr>
              <w:t>Итоговая оценка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1" w:type="dxa"/>
              <w:left w:w="215" w:type="dxa"/>
              <w:bottom w:w="140" w:type="dxa"/>
              <w:right w:w="215" w:type="dxa"/>
            </w:tcMar>
            <w:vAlign w:val="center"/>
            <w:hideMark/>
          </w:tcPr>
          <w:p w:rsidR="00AA18BE" w:rsidRPr="00C743E6" w:rsidRDefault="00AA18BE" w:rsidP="00E474D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743E6">
              <w:rPr>
                <w:color w:val="000000" w:themeColor="text1"/>
                <w:sz w:val="22"/>
                <w:szCs w:val="22"/>
              </w:rPr>
              <w:t xml:space="preserve">(итоговая сумма баллов по </w:t>
            </w:r>
            <w:r w:rsidRPr="00C743E6">
              <w:rPr>
                <w:color w:val="000000" w:themeColor="text1"/>
                <w:sz w:val="22"/>
                <w:szCs w:val="22"/>
              </w:rPr>
              <w:lastRenderedPageBreak/>
              <w:t>каждому из критериев оценки</w:t>
            </w:r>
          </w:p>
        </w:tc>
      </w:tr>
    </w:tbl>
    <w:p w:rsidR="009E003B" w:rsidRPr="009E003B" w:rsidRDefault="009E003B" w:rsidP="009E6C33">
      <w:pPr>
        <w:jc w:val="both"/>
      </w:pPr>
      <w:bookmarkStart w:id="1" w:name="Par98"/>
      <w:bookmarkEnd w:id="1"/>
    </w:p>
    <w:sectPr w:rsidR="009E003B" w:rsidRPr="009E003B" w:rsidSect="00683718">
      <w:pgSz w:w="11906" w:h="16838"/>
      <w:pgMar w:top="851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0B8" w:rsidRDefault="001370B8" w:rsidP="007F42D6">
      <w:r>
        <w:separator/>
      </w:r>
    </w:p>
  </w:endnote>
  <w:endnote w:type="continuationSeparator" w:id="0">
    <w:p w:rsidR="001370B8" w:rsidRDefault="001370B8" w:rsidP="007F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0B8" w:rsidRDefault="001370B8" w:rsidP="007F42D6">
      <w:r>
        <w:separator/>
      </w:r>
    </w:p>
  </w:footnote>
  <w:footnote w:type="continuationSeparator" w:id="0">
    <w:p w:rsidR="001370B8" w:rsidRDefault="001370B8" w:rsidP="007F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3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C61C57"/>
    <w:multiLevelType w:val="multilevel"/>
    <w:tmpl w:val="C78A7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855B7"/>
    <w:multiLevelType w:val="hybridMultilevel"/>
    <w:tmpl w:val="077A19C8"/>
    <w:lvl w:ilvl="0" w:tplc="13C24BB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4F22FCA"/>
    <w:multiLevelType w:val="hybridMultilevel"/>
    <w:tmpl w:val="7C4E520A"/>
    <w:lvl w:ilvl="0" w:tplc="2E7CA72A">
      <w:start w:val="7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D97A3B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54E3FEF"/>
    <w:multiLevelType w:val="hybridMultilevel"/>
    <w:tmpl w:val="539E41B2"/>
    <w:lvl w:ilvl="0" w:tplc="8C64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66669"/>
    <w:multiLevelType w:val="hybridMultilevel"/>
    <w:tmpl w:val="0C32243E"/>
    <w:lvl w:ilvl="0" w:tplc="C596B8FC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9B3513E"/>
    <w:multiLevelType w:val="hybridMultilevel"/>
    <w:tmpl w:val="30048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B446035"/>
    <w:multiLevelType w:val="hybridMultilevel"/>
    <w:tmpl w:val="2E1E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94E48"/>
    <w:multiLevelType w:val="hybridMultilevel"/>
    <w:tmpl w:val="70862730"/>
    <w:lvl w:ilvl="0" w:tplc="242AD12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5E94FB2"/>
    <w:multiLevelType w:val="hybridMultilevel"/>
    <w:tmpl w:val="6C22F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9C5969"/>
    <w:multiLevelType w:val="hybridMultilevel"/>
    <w:tmpl w:val="550AF052"/>
    <w:lvl w:ilvl="0" w:tplc="C5889CA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B715671"/>
    <w:multiLevelType w:val="multilevel"/>
    <w:tmpl w:val="E4D2E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B7720D"/>
    <w:multiLevelType w:val="hybridMultilevel"/>
    <w:tmpl w:val="BDB2C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50F51"/>
    <w:multiLevelType w:val="multilevel"/>
    <w:tmpl w:val="89D4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A57CA2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0"/>
  </w:num>
  <w:num w:numId="9">
    <w:abstractNumId w:val="11"/>
  </w:num>
  <w:num w:numId="10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14"/>
  </w:num>
  <w:num w:numId="14">
    <w:abstractNumId w:val="12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29"/>
    <w:rsid w:val="00020F43"/>
    <w:rsid w:val="00033A33"/>
    <w:rsid w:val="00073EC6"/>
    <w:rsid w:val="00091D26"/>
    <w:rsid w:val="00095137"/>
    <w:rsid w:val="000C04E6"/>
    <w:rsid w:val="000F576B"/>
    <w:rsid w:val="00105773"/>
    <w:rsid w:val="001318E2"/>
    <w:rsid w:val="0013438D"/>
    <w:rsid w:val="001370B8"/>
    <w:rsid w:val="00141ED4"/>
    <w:rsid w:val="0014766F"/>
    <w:rsid w:val="00157841"/>
    <w:rsid w:val="00174B43"/>
    <w:rsid w:val="00190338"/>
    <w:rsid w:val="001E0756"/>
    <w:rsid w:val="001E2EEC"/>
    <w:rsid w:val="00244629"/>
    <w:rsid w:val="002717CA"/>
    <w:rsid w:val="002A4B09"/>
    <w:rsid w:val="002B0D78"/>
    <w:rsid w:val="002C004B"/>
    <w:rsid w:val="002D7B7C"/>
    <w:rsid w:val="002E1461"/>
    <w:rsid w:val="002E5E33"/>
    <w:rsid w:val="00347B11"/>
    <w:rsid w:val="0035337D"/>
    <w:rsid w:val="00361C30"/>
    <w:rsid w:val="00371CC5"/>
    <w:rsid w:val="003858C1"/>
    <w:rsid w:val="00386AB3"/>
    <w:rsid w:val="003900E2"/>
    <w:rsid w:val="003C5AA2"/>
    <w:rsid w:val="003D36D1"/>
    <w:rsid w:val="003E15CA"/>
    <w:rsid w:val="003E7DCB"/>
    <w:rsid w:val="0042113A"/>
    <w:rsid w:val="00421F5A"/>
    <w:rsid w:val="00440935"/>
    <w:rsid w:val="00463E4B"/>
    <w:rsid w:val="004C6758"/>
    <w:rsid w:val="004E4063"/>
    <w:rsid w:val="004F0F55"/>
    <w:rsid w:val="00516411"/>
    <w:rsid w:val="005E0E58"/>
    <w:rsid w:val="005E34A8"/>
    <w:rsid w:val="00606663"/>
    <w:rsid w:val="00615246"/>
    <w:rsid w:val="006237B1"/>
    <w:rsid w:val="00653605"/>
    <w:rsid w:val="00656360"/>
    <w:rsid w:val="00683718"/>
    <w:rsid w:val="006B057F"/>
    <w:rsid w:val="006B18AB"/>
    <w:rsid w:val="006B284F"/>
    <w:rsid w:val="006B7D24"/>
    <w:rsid w:val="006F25FC"/>
    <w:rsid w:val="007548B4"/>
    <w:rsid w:val="00782038"/>
    <w:rsid w:val="0079577C"/>
    <w:rsid w:val="007E0F12"/>
    <w:rsid w:val="007E7591"/>
    <w:rsid w:val="007F42D6"/>
    <w:rsid w:val="008037FC"/>
    <w:rsid w:val="008167EE"/>
    <w:rsid w:val="0083794D"/>
    <w:rsid w:val="00873C9F"/>
    <w:rsid w:val="00881923"/>
    <w:rsid w:val="008B6F71"/>
    <w:rsid w:val="008D3E42"/>
    <w:rsid w:val="008D602D"/>
    <w:rsid w:val="008E6528"/>
    <w:rsid w:val="0096480C"/>
    <w:rsid w:val="00991C50"/>
    <w:rsid w:val="009B4E3D"/>
    <w:rsid w:val="009C4D5D"/>
    <w:rsid w:val="009C54AB"/>
    <w:rsid w:val="009E003B"/>
    <w:rsid w:val="009E6C33"/>
    <w:rsid w:val="009F1886"/>
    <w:rsid w:val="00A00DCA"/>
    <w:rsid w:val="00A27B9C"/>
    <w:rsid w:val="00A54374"/>
    <w:rsid w:val="00A571E1"/>
    <w:rsid w:val="00A65807"/>
    <w:rsid w:val="00AA18BE"/>
    <w:rsid w:val="00AB2B7E"/>
    <w:rsid w:val="00AE4FD4"/>
    <w:rsid w:val="00AF03A6"/>
    <w:rsid w:val="00AF793A"/>
    <w:rsid w:val="00B437BE"/>
    <w:rsid w:val="00BC1B83"/>
    <w:rsid w:val="00BD4F20"/>
    <w:rsid w:val="00BE3CD2"/>
    <w:rsid w:val="00BF6BE5"/>
    <w:rsid w:val="00C15F8D"/>
    <w:rsid w:val="00C20B0A"/>
    <w:rsid w:val="00C460EF"/>
    <w:rsid w:val="00C478B6"/>
    <w:rsid w:val="00C535D4"/>
    <w:rsid w:val="00C71449"/>
    <w:rsid w:val="00C879AB"/>
    <w:rsid w:val="00CA1CA4"/>
    <w:rsid w:val="00CE36F2"/>
    <w:rsid w:val="00D204C0"/>
    <w:rsid w:val="00D37B31"/>
    <w:rsid w:val="00D87411"/>
    <w:rsid w:val="00DA2213"/>
    <w:rsid w:val="00DA5934"/>
    <w:rsid w:val="00DB552A"/>
    <w:rsid w:val="00E03976"/>
    <w:rsid w:val="00E05A83"/>
    <w:rsid w:val="00E531FC"/>
    <w:rsid w:val="00E54BB7"/>
    <w:rsid w:val="00E62749"/>
    <w:rsid w:val="00E75096"/>
    <w:rsid w:val="00E8055F"/>
    <w:rsid w:val="00E846C1"/>
    <w:rsid w:val="00EC7875"/>
    <w:rsid w:val="00F0267C"/>
    <w:rsid w:val="00F07669"/>
    <w:rsid w:val="00FC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26E7D"/>
  <w15:docId w15:val="{8D08727E-FF98-4B03-8702-BF5B393E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4629"/>
    <w:rPr>
      <w:sz w:val="24"/>
      <w:szCs w:val="24"/>
    </w:rPr>
  </w:style>
  <w:style w:type="paragraph" w:styleId="1">
    <w:name w:val="heading 1"/>
    <w:basedOn w:val="a"/>
    <w:next w:val="a"/>
    <w:qFormat/>
    <w:rsid w:val="00244629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4629"/>
    <w:pPr>
      <w:jc w:val="both"/>
    </w:pPr>
  </w:style>
  <w:style w:type="table" w:styleId="a5">
    <w:name w:val="Table Grid"/>
    <w:basedOn w:val="a1"/>
    <w:rsid w:val="0024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rsid w:val="00873C9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873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rsid w:val="00020F43"/>
    <w:pPr>
      <w:spacing w:after="120"/>
      <w:ind w:left="283"/>
    </w:pPr>
  </w:style>
  <w:style w:type="paragraph" w:styleId="2">
    <w:name w:val="Body Text Indent 2"/>
    <w:basedOn w:val="a"/>
    <w:link w:val="20"/>
    <w:rsid w:val="00020F43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020F43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link w:val="ab"/>
    <w:rsid w:val="00653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360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73EC6"/>
    <w:pPr>
      <w:spacing w:before="100" w:beforeAutospacing="1" w:after="100" w:afterAutospacing="1"/>
    </w:pPr>
    <w:rPr>
      <w:color w:val="424242"/>
      <w:sz w:val="17"/>
      <w:szCs w:val="17"/>
    </w:rPr>
  </w:style>
  <w:style w:type="character" w:customStyle="1" w:styleId="a4">
    <w:name w:val="Основной текст Знак"/>
    <w:link w:val="a3"/>
    <w:rsid w:val="00073EC6"/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73EC6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073EC6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073EC6"/>
    <w:rPr>
      <w:sz w:val="16"/>
      <w:szCs w:val="16"/>
    </w:rPr>
  </w:style>
  <w:style w:type="paragraph" w:customStyle="1" w:styleId="ad">
    <w:name w:val="текст сноски"/>
    <w:basedOn w:val="a"/>
    <w:rsid w:val="005E34A8"/>
    <w:pPr>
      <w:widowControl w:val="0"/>
    </w:pPr>
    <w:rPr>
      <w:sz w:val="28"/>
      <w:szCs w:val="20"/>
    </w:rPr>
  </w:style>
  <w:style w:type="paragraph" w:styleId="ae">
    <w:name w:val="header"/>
    <w:basedOn w:val="a"/>
    <w:link w:val="af"/>
    <w:rsid w:val="005E34A8"/>
    <w:pPr>
      <w:tabs>
        <w:tab w:val="center" w:pos="4677"/>
        <w:tab w:val="right" w:pos="9355"/>
      </w:tabs>
      <w:autoSpaceDE w:val="0"/>
    </w:pPr>
    <w:rPr>
      <w:lang w:eastAsia="ar-SA"/>
    </w:rPr>
  </w:style>
  <w:style w:type="character" w:customStyle="1" w:styleId="af">
    <w:name w:val="Верхний колонтитул Знак"/>
    <w:link w:val="ae"/>
    <w:rsid w:val="005E34A8"/>
    <w:rPr>
      <w:sz w:val="24"/>
      <w:szCs w:val="24"/>
      <w:lang w:eastAsia="ar-SA"/>
    </w:rPr>
  </w:style>
  <w:style w:type="paragraph" w:customStyle="1" w:styleId="xl23">
    <w:name w:val="xl23"/>
    <w:basedOn w:val="a"/>
    <w:rsid w:val="00E6274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styleId="af0">
    <w:name w:val="footer"/>
    <w:basedOn w:val="a"/>
    <w:link w:val="af1"/>
    <w:unhideWhenUsed/>
    <w:rsid w:val="007F42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F42D6"/>
    <w:rPr>
      <w:sz w:val="24"/>
      <w:szCs w:val="24"/>
    </w:rPr>
  </w:style>
  <w:style w:type="paragraph" w:customStyle="1" w:styleId="af2">
    <w:basedOn w:val="a"/>
    <w:next w:val="ac"/>
    <w:uiPriority w:val="99"/>
    <w:unhideWhenUsed/>
    <w:rsid w:val="00AF793A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3">
    <w:name w:val="Hyperlink"/>
    <w:uiPriority w:val="99"/>
    <w:unhideWhenUsed/>
    <w:rsid w:val="00AF793A"/>
    <w:rPr>
      <w:color w:val="0000FF"/>
      <w:u w:val="single"/>
    </w:rPr>
  </w:style>
  <w:style w:type="character" w:styleId="af4">
    <w:name w:val="FollowedHyperlink"/>
    <w:uiPriority w:val="99"/>
    <w:unhideWhenUsed/>
    <w:rsid w:val="00AF793A"/>
    <w:rPr>
      <w:color w:val="800080"/>
      <w:u w:val="single"/>
    </w:rPr>
  </w:style>
  <w:style w:type="paragraph" w:customStyle="1" w:styleId="xl203">
    <w:name w:val="xl203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F7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F793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"/>
    <w:rsid w:val="00AF793A"/>
    <w:pPr>
      <w:spacing w:before="100" w:beforeAutospacing="1" w:after="100" w:afterAutospacing="1"/>
    </w:pPr>
  </w:style>
  <w:style w:type="paragraph" w:customStyle="1" w:styleId="xl210">
    <w:name w:val="xl210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1">
    <w:name w:val="xl211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3">
    <w:name w:val="xl213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customStyle="1" w:styleId="xl216">
    <w:name w:val="xl216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8">
    <w:name w:val="xl218"/>
    <w:basedOn w:val="a"/>
    <w:rsid w:val="00AF793A"/>
    <w:pPr>
      <w:spacing w:before="100" w:beforeAutospacing="1" w:after="100" w:afterAutospacing="1"/>
    </w:pPr>
  </w:style>
  <w:style w:type="paragraph" w:customStyle="1" w:styleId="xl219">
    <w:name w:val="xl219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0">
    <w:name w:val="xl220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2">
    <w:name w:val="xl222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styleId="af5">
    <w:name w:val="Plain Text"/>
    <w:basedOn w:val="a"/>
    <w:link w:val="af6"/>
    <w:uiPriority w:val="99"/>
    <w:unhideWhenUsed/>
    <w:rsid w:val="007E7591"/>
    <w:rPr>
      <w:rFonts w:ascii="Consolas" w:hAnsi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7E7591"/>
    <w:rPr>
      <w:rFonts w:ascii="Consolas" w:hAnsi="Consolas"/>
      <w:sz w:val="21"/>
      <w:szCs w:val="21"/>
    </w:rPr>
  </w:style>
  <w:style w:type="character" w:customStyle="1" w:styleId="21">
    <w:name w:val="Гиперссылка2"/>
    <w:basedOn w:val="a0"/>
    <w:rsid w:val="007E7591"/>
  </w:style>
  <w:style w:type="paragraph" w:customStyle="1" w:styleId="ConsPlusNormal">
    <w:name w:val="ConsPlusNormal"/>
    <w:rsid w:val="00E8055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8055F"/>
    <w:pPr>
      <w:widowControl w:val="0"/>
      <w:autoSpaceDE w:val="0"/>
      <w:autoSpaceDN w:val="0"/>
    </w:pPr>
    <w:rPr>
      <w:b/>
      <w:sz w:val="24"/>
    </w:rPr>
  </w:style>
  <w:style w:type="paragraph" w:customStyle="1" w:styleId="10">
    <w:name w:val="Без интервала1"/>
    <w:rsid w:val="008167EE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7">
    <w:name w:val="List Paragraph"/>
    <w:basedOn w:val="a"/>
    <w:uiPriority w:val="34"/>
    <w:qFormat/>
    <w:rsid w:val="001E2EEC"/>
    <w:pPr>
      <w:ind w:left="720"/>
      <w:contextualSpacing/>
    </w:pPr>
  </w:style>
  <w:style w:type="character" w:customStyle="1" w:styleId="num">
    <w:name w:val="num"/>
    <w:rsid w:val="009E6C33"/>
    <w:rPr>
      <w:rFonts w:cs="Times New Roman"/>
    </w:rPr>
  </w:style>
  <w:style w:type="paragraph" w:customStyle="1" w:styleId="22">
    <w:name w:val="Без интервала2"/>
    <w:rsid w:val="009E6C33"/>
    <w:pPr>
      <w:suppressAutoHyphens/>
      <w:spacing w:line="100" w:lineRule="atLeast"/>
    </w:pPr>
    <w:rPr>
      <w:rFonts w:ascii="Calibri" w:hAnsi="Calibri"/>
      <w:sz w:val="24"/>
      <w:szCs w:val="24"/>
      <w:lang w:eastAsia="hi-IN" w:bidi="hi-IN"/>
    </w:rPr>
  </w:style>
  <w:style w:type="character" w:customStyle="1" w:styleId="af8">
    <w:name w:val="Цветовое выделение"/>
    <w:rsid w:val="00D37B31"/>
    <w:rPr>
      <w:b/>
      <w:bCs/>
      <w:color w:val="000080"/>
      <w:sz w:val="20"/>
      <w:szCs w:val="20"/>
    </w:rPr>
  </w:style>
  <w:style w:type="character" w:customStyle="1" w:styleId="af9">
    <w:name w:val="Гипертекстовая ссылка"/>
    <w:rsid w:val="00D37B31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23">
    <w:name w:val="Основной текст (2)_"/>
    <w:basedOn w:val="a0"/>
    <w:link w:val="24"/>
    <w:rsid w:val="00AA18BE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A18BE"/>
    <w:pPr>
      <w:widowControl w:val="0"/>
      <w:shd w:val="clear" w:color="auto" w:fill="FFFFFF"/>
      <w:spacing w:line="317" w:lineRule="exact"/>
      <w:ind w:hanging="1020"/>
    </w:pPr>
    <w:rPr>
      <w:sz w:val="28"/>
      <w:szCs w:val="28"/>
    </w:rPr>
  </w:style>
  <w:style w:type="character" w:customStyle="1" w:styleId="7">
    <w:name w:val="Основной текст (7)_"/>
    <w:basedOn w:val="a0"/>
    <w:link w:val="70"/>
    <w:rsid w:val="00AA18BE"/>
    <w:rPr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AA18BE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AA18BE"/>
    <w:pPr>
      <w:widowControl w:val="0"/>
      <w:shd w:val="clear" w:color="auto" w:fill="FFFFFF"/>
      <w:spacing w:before="720" w:line="322" w:lineRule="exact"/>
      <w:jc w:val="both"/>
    </w:pPr>
    <w:rPr>
      <w:i/>
      <w:iCs/>
      <w:sz w:val="28"/>
      <w:szCs w:val="28"/>
    </w:rPr>
  </w:style>
  <w:style w:type="paragraph" w:styleId="afa">
    <w:name w:val="No Spacing"/>
    <w:uiPriority w:val="1"/>
    <w:qFormat/>
    <w:rsid w:val="00AA18BE"/>
    <w:rPr>
      <w:sz w:val="24"/>
      <w:szCs w:val="24"/>
      <w:lang w:val="en-US" w:eastAsia="en-US"/>
    </w:rPr>
  </w:style>
  <w:style w:type="character" w:styleId="afb">
    <w:name w:val="Strong"/>
    <w:basedOn w:val="a0"/>
    <w:uiPriority w:val="22"/>
    <w:qFormat/>
    <w:rsid w:val="00AA1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3EF25-D946-468B-A73F-0CBC7361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</vt:lpstr>
    </vt:vector>
  </TitlesOfParts>
  <Company>Тенеевское С.П.</Company>
  <LinksUpToDate>false</LinksUpToDate>
  <CharactersWithSpaces>16702</CharactersWithSpaces>
  <SharedDoc>false</SharedDoc>
  <HLinks>
    <vt:vector size="210" baseType="variant"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</vt:lpwstr>
      </vt:variant>
      <vt:variant>
        <vt:i4>2031651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1835043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2031651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1638437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sub_43</vt:lpwstr>
      </vt:variant>
      <vt:variant>
        <vt:i4>7209021</vt:i4>
      </vt:variant>
      <vt:variant>
        <vt:i4>87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84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6881340</vt:i4>
      </vt:variant>
      <vt:variant>
        <vt:i4>81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1638432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sub_135</vt:lpwstr>
      </vt:variant>
      <vt:variant>
        <vt:i4>7209021</vt:i4>
      </vt:variant>
      <vt:variant>
        <vt:i4>75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8060966</vt:i4>
      </vt:variant>
      <vt:variant>
        <vt:i4>72</vt:i4>
      </vt:variant>
      <vt:variant>
        <vt:i4>0</vt:i4>
      </vt:variant>
      <vt:variant>
        <vt:i4>5</vt:i4>
      </vt:variant>
      <vt:variant>
        <vt:lpwstr>garantf1://95553.1000/</vt:lpwstr>
      </vt:variant>
      <vt:variant>
        <vt:lpwstr/>
      </vt:variant>
      <vt:variant>
        <vt:i4>7274546</vt:i4>
      </vt:variant>
      <vt:variant>
        <vt:i4>69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66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4325391</vt:i4>
      </vt:variant>
      <vt:variant>
        <vt:i4>63</vt:i4>
      </vt:variant>
      <vt:variant>
        <vt:i4>0</vt:i4>
      </vt:variant>
      <vt:variant>
        <vt:i4>5</vt:i4>
      </vt:variant>
      <vt:variant>
        <vt:lpwstr>garantf1://17522300.1000/</vt:lpwstr>
      </vt:variant>
      <vt:variant>
        <vt:lpwstr/>
      </vt:variant>
      <vt:variant>
        <vt:i4>6946879</vt:i4>
      </vt:variant>
      <vt:variant>
        <vt:i4>60</vt:i4>
      </vt:variant>
      <vt:variant>
        <vt:i4>0</vt:i4>
      </vt:variant>
      <vt:variant>
        <vt:i4>5</vt:i4>
      </vt:variant>
      <vt:variant>
        <vt:lpwstr>garantf1://17440440.0/</vt:lpwstr>
      </vt:variant>
      <vt:variant>
        <vt:lpwstr/>
      </vt:variant>
      <vt:variant>
        <vt:i4>6881336</vt:i4>
      </vt:variant>
      <vt:variant>
        <vt:i4>57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7274559</vt:i4>
      </vt:variant>
      <vt:variant>
        <vt:i4>54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7667774</vt:i4>
      </vt:variant>
      <vt:variant>
        <vt:i4>51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48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7536702</vt:i4>
      </vt:variant>
      <vt:variant>
        <vt:i4>45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6881330</vt:i4>
      </vt:variant>
      <vt:variant>
        <vt:i4>42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7274559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36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7209021</vt:i4>
      </vt:variant>
      <vt:variant>
        <vt:i4>24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7733306</vt:i4>
      </vt:variant>
      <vt:variant>
        <vt:i4>18</vt:i4>
      </vt:variant>
      <vt:variant>
        <vt:i4>0</vt:i4>
      </vt:variant>
      <vt:variant>
        <vt:i4>5</vt:i4>
      </vt:variant>
      <vt:variant>
        <vt:lpwstr>garantf1://17508181.56/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garantf1://17524649.1000/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garantf1://17449480.0/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</dc:title>
  <dc:creator>Мурзакова</dc:creator>
  <cp:lastModifiedBy>user</cp:lastModifiedBy>
  <cp:revision>8</cp:revision>
  <cp:lastPrinted>2019-12-25T09:30:00Z</cp:lastPrinted>
  <dcterms:created xsi:type="dcterms:W3CDTF">2019-12-17T09:33:00Z</dcterms:created>
  <dcterms:modified xsi:type="dcterms:W3CDTF">2019-12-25T09:31:00Z</dcterms:modified>
</cp:coreProperties>
</file>