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966" w:rsidRPr="00EB1498" w:rsidRDefault="00AF4C84" w:rsidP="00EB1498">
      <w:pPr>
        <w:spacing w:line="360" w:lineRule="auto"/>
        <w:jc w:val="right"/>
        <w:rPr>
          <w:b/>
          <w:bCs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3.45pt;margin-top:7.65pt;width:55pt;height:55pt;z-index:1;visibility:visible;mso-wrap-distance-left:9.05pt;mso-wrap-distance-right:9.05pt" filled="t">
            <v:imagedata r:id="rId8" o:title=""/>
          </v:shape>
        </w:pict>
      </w:r>
      <w:r w:rsidR="00A61966" w:rsidRPr="00EB1498">
        <w:rPr>
          <w:b/>
          <w:bCs/>
        </w:rPr>
        <w:t>Проект</w:t>
      </w:r>
    </w:p>
    <w:p w:rsidR="00A61966" w:rsidRPr="00FA780F" w:rsidRDefault="00A61966" w:rsidP="00C22E39">
      <w:pPr>
        <w:spacing w:line="360" w:lineRule="auto"/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06"/>
        <w:gridCol w:w="4089"/>
        <w:gridCol w:w="1173"/>
        <w:gridCol w:w="233"/>
        <w:gridCol w:w="3969"/>
      </w:tblGrid>
      <w:tr w:rsidR="00A61966" w:rsidRPr="00FA780F" w:rsidTr="00A81455">
        <w:trPr>
          <w:cantSplit/>
          <w:trHeight w:val="420"/>
        </w:trPr>
        <w:tc>
          <w:tcPr>
            <w:tcW w:w="4195" w:type="dxa"/>
            <w:gridSpan w:val="2"/>
          </w:tcPr>
          <w:p w:rsidR="00A61966" w:rsidRPr="00FA780F" w:rsidRDefault="00A61966" w:rsidP="00EB72CD">
            <w:pPr>
              <w:pStyle w:val="a4"/>
              <w:tabs>
                <w:tab w:val="left" w:pos="4285"/>
              </w:tabs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78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ЧĂ</w:t>
            </w:r>
            <w:proofErr w:type="gramStart"/>
            <w:r w:rsidRPr="00FA78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ВАШ</w:t>
            </w:r>
            <w:proofErr w:type="gramEnd"/>
            <w:r w:rsidRPr="00FA78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РЕСПУБЛИКИ</w:t>
            </w:r>
          </w:p>
          <w:p w:rsidR="00A61966" w:rsidRPr="00FA780F" w:rsidRDefault="00A61966" w:rsidP="00C22E39">
            <w:pPr>
              <w:pStyle w:val="a4"/>
              <w:tabs>
                <w:tab w:val="left" w:pos="4285"/>
              </w:tabs>
              <w:spacing w:line="19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</w:t>
            </w:r>
            <w:r w:rsidRPr="00FA78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УЛАТАР РАЙОНĚ</w:t>
            </w:r>
            <w:r w:rsidRPr="00FA78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A61966" w:rsidRPr="00FA780F" w:rsidRDefault="00A61966" w:rsidP="00EB72CD">
            <w:pPr>
              <w:snapToGrid w:val="0"/>
              <w:spacing w:after="200"/>
              <w:jc w:val="center"/>
            </w:pPr>
          </w:p>
        </w:tc>
        <w:tc>
          <w:tcPr>
            <w:tcW w:w="4202" w:type="dxa"/>
            <w:gridSpan w:val="2"/>
          </w:tcPr>
          <w:p w:rsidR="00A61966" w:rsidRPr="00FA780F" w:rsidRDefault="00A61966" w:rsidP="00EB72CD">
            <w:pPr>
              <w:pStyle w:val="a4"/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78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ЧУВАШСКАЯ РЕСПУБЛИКА</w:t>
            </w:r>
            <w:r w:rsidRPr="00FA780F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АЛАТЫРСКИЙ</w:t>
            </w:r>
            <w:r w:rsidRPr="00FA780F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Р</w:t>
            </w:r>
            <w:r w:rsidRPr="00FA78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АЙОН  </w:t>
            </w:r>
          </w:p>
        </w:tc>
      </w:tr>
      <w:tr w:rsidR="00A61966" w:rsidRPr="00FA780F" w:rsidTr="00A81455">
        <w:trPr>
          <w:cantSplit/>
          <w:trHeight w:val="2355"/>
        </w:trPr>
        <w:tc>
          <w:tcPr>
            <w:tcW w:w="4195" w:type="dxa"/>
            <w:gridSpan w:val="2"/>
          </w:tcPr>
          <w:p w:rsidR="00A61966" w:rsidRPr="00FA780F" w:rsidRDefault="00A61966" w:rsidP="00EB72CD">
            <w:pPr>
              <w:pStyle w:val="a4"/>
              <w:tabs>
                <w:tab w:val="left" w:pos="4285"/>
              </w:tabs>
              <w:snapToGrid w:val="0"/>
              <w:spacing w:before="80" w:line="192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A780F">
              <w:rPr>
                <w:b/>
                <w:bCs/>
                <w:color w:val="000000"/>
                <w:sz w:val="28"/>
                <w:szCs w:val="28"/>
              </w:rPr>
              <w:t>КИВĚ ЭЙПЕÇ</w:t>
            </w:r>
          </w:p>
          <w:p w:rsidR="00A61966" w:rsidRPr="00FA780F" w:rsidRDefault="00A61966" w:rsidP="00EB72CD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78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ЯЛ ПОСЕЛЕНИЙĚН </w:t>
            </w:r>
          </w:p>
          <w:p w:rsidR="00A61966" w:rsidRPr="00FA780F" w:rsidRDefault="00A61966" w:rsidP="00EB72CD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78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АДМИНИСТРАЦИЙĚ</w:t>
            </w:r>
          </w:p>
          <w:p w:rsidR="00A61966" w:rsidRPr="00FA780F" w:rsidRDefault="00A61966" w:rsidP="00EB72CD">
            <w:pPr>
              <w:spacing w:line="192" w:lineRule="auto"/>
            </w:pPr>
            <w:r w:rsidRPr="00FA780F">
              <w:t xml:space="preserve">   </w:t>
            </w:r>
          </w:p>
          <w:p w:rsidR="00A61966" w:rsidRPr="00FA780F" w:rsidRDefault="00A61966" w:rsidP="00EB72CD">
            <w:pPr>
              <w:pStyle w:val="a4"/>
              <w:tabs>
                <w:tab w:val="left" w:pos="4285"/>
              </w:tabs>
              <w:spacing w:line="192" w:lineRule="auto"/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</w:t>
            </w:r>
            <w:r w:rsidRPr="00FA780F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ЙЫШĂНУ</w:t>
            </w:r>
          </w:p>
          <w:p w:rsidR="00A61966" w:rsidRPr="00FA780F" w:rsidRDefault="00A61966" w:rsidP="00EB72CD">
            <w:pPr>
              <w:spacing w:after="200"/>
              <w:jc w:val="both"/>
            </w:pPr>
            <w:r>
              <w:t xml:space="preserve">          </w:t>
            </w:r>
            <w:r w:rsidRPr="00FA780F">
              <w:t xml:space="preserve"> КИВĚ ЭЙПЕÇ </w:t>
            </w:r>
            <w:proofErr w:type="spellStart"/>
            <w:r w:rsidRPr="00FA780F">
              <w:t>ялě</w:t>
            </w:r>
            <w:proofErr w:type="spellEnd"/>
          </w:p>
        </w:tc>
        <w:tc>
          <w:tcPr>
            <w:tcW w:w="1173" w:type="dxa"/>
            <w:vMerge/>
          </w:tcPr>
          <w:p w:rsidR="00A61966" w:rsidRPr="00FA780F" w:rsidRDefault="00A61966" w:rsidP="00EB72CD">
            <w:pPr>
              <w:snapToGrid w:val="0"/>
            </w:pPr>
          </w:p>
        </w:tc>
        <w:tc>
          <w:tcPr>
            <w:tcW w:w="4202" w:type="dxa"/>
            <w:gridSpan w:val="2"/>
          </w:tcPr>
          <w:p w:rsidR="00A61966" w:rsidRPr="00FA780F" w:rsidRDefault="00A61966" w:rsidP="00EB72CD">
            <w:pPr>
              <w:pStyle w:val="a4"/>
              <w:snapToGrid w:val="0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78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АДМИНИСТРАЦИЯ</w:t>
            </w:r>
          </w:p>
          <w:p w:rsidR="00A61966" w:rsidRPr="00FA780F" w:rsidRDefault="00A61966" w:rsidP="00EB72CD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78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СТАРОАЙБЕСИНСКОГО СЕЛЬСКОГО</w:t>
            </w:r>
          </w:p>
          <w:p w:rsidR="00A61966" w:rsidRPr="00FA780F" w:rsidRDefault="00A61966" w:rsidP="00EB72CD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78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ПОСЕЛЕНИЯ</w:t>
            </w:r>
            <w:r w:rsidRPr="00FA78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61966" w:rsidRPr="00FA780F" w:rsidRDefault="00A61966" w:rsidP="00EB72CD">
            <w:pPr>
              <w:pStyle w:val="a4"/>
              <w:spacing w:line="192" w:lineRule="auto"/>
              <w:jc w:val="center"/>
              <w:rPr>
                <w:rFonts w:cs="Times New Roman"/>
                <w:sz w:val="28"/>
                <w:szCs w:val="28"/>
              </w:rPr>
            </w:pPr>
          </w:p>
          <w:p w:rsidR="00A61966" w:rsidRPr="00FA780F" w:rsidRDefault="00A61966" w:rsidP="00EB72CD">
            <w:pPr>
              <w:pStyle w:val="a4"/>
              <w:spacing w:line="192" w:lineRule="auto"/>
              <w:jc w:val="center"/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780F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</w:t>
            </w:r>
          </w:p>
          <w:p w:rsidR="00A61966" w:rsidRPr="00FA780F" w:rsidRDefault="00A61966" w:rsidP="00EB72CD">
            <w:pPr>
              <w:spacing w:after="200"/>
              <w:jc w:val="center"/>
              <w:rPr>
                <w:color w:val="000000"/>
              </w:rPr>
            </w:pPr>
            <w:r w:rsidRPr="00FA780F">
              <w:rPr>
                <w:color w:val="000000"/>
              </w:rPr>
              <w:t>село Старые Айбеси</w:t>
            </w:r>
          </w:p>
        </w:tc>
      </w:tr>
      <w:tr w:rsidR="00A81455" w:rsidRPr="00A81455" w:rsidTr="00A81455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06" w:type="dxa"/>
          <w:wAfter w:w="3969" w:type="dxa"/>
        </w:trPr>
        <w:tc>
          <w:tcPr>
            <w:tcW w:w="5495" w:type="dxa"/>
            <w:gridSpan w:val="3"/>
            <w:hideMark/>
          </w:tcPr>
          <w:p w:rsidR="00A81455" w:rsidRPr="00A81455" w:rsidRDefault="00A81455" w:rsidP="00A81455">
            <w:pPr>
              <w:suppressAutoHyphens w:val="0"/>
              <w:ind w:firstLine="567"/>
              <w:jc w:val="both"/>
              <w:rPr>
                <w:b/>
                <w:lang w:eastAsia="ru-RU"/>
              </w:rPr>
            </w:pPr>
            <w:r w:rsidRPr="00A81455">
              <w:rPr>
                <w:b/>
                <w:lang w:eastAsia="ru-RU"/>
              </w:rPr>
              <w:t xml:space="preserve">О внесении изменений в Муниципальную программу </w:t>
            </w:r>
            <w:proofErr w:type="spellStart"/>
            <w:r w:rsidRPr="00A81455">
              <w:rPr>
                <w:b/>
                <w:lang w:eastAsia="ru-RU"/>
              </w:rPr>
              <w:t>Староайбесинского</w:t>
            </w:r>
            <w:proofErr w:type="spellEnd"/>
            <w:r w:rsidRPr="00A81455">
              <w:rPr>
                <w:b/>
                <w:lang w:eastAsia="ru-RU"/>
              </w:rPr>
              <w:t xml:space="preserve"> сельского поселения «Экономическое развитие, утвержденную</w:t>
            </w:r>
            <w:bookmarkStart w:id="0" w:name="OLE_LINK15"/>
            <w:bookmarkStart w:id="1" w:name="OLE_LINK16"/>
            <w:r w:rsidRPr="00A81455">
              <w:rPr>
                <w:b/>
                <w:lang w:eastAsia="ru-RU"/>
              </w:rPr>
              <w:t xml:space="preserve"> постановлением администрации </w:t>
            </w:r>
            <w:proofErr w:type="spellStart"/>
            <w:r w:rsidRPr="00A81455">
              <w:rPr>
                <w:b/>
                <w:lang w:eastAsia="ru-RU"/>
              </w:rPr>
              <w:t>Староайбесинского</w:t>
            </w:r>
            <w:proofErr w:type="spellEnd"/>
            <w:r w:rsidRPr="00A81455">
              <w:rPr>
                <w:b/>
                <w:lang w:eastAsia="ru-RU"/>
              </w:rPr>
              <w:t xml:space="preserve">  сельского поселения Алатырского района от 7 марта 2019 г. № 24» </w:t>
            </w:r>
            <w:bookmarkEnd w:id="0"/>
            <w:bookmarkEnd w:id="1"/>
          </w:p>
        </w:tc>
      </w:tr>
    </w:tbl>
    <w:p w:rsidR="00A81455" w:rsidRPr="00A81455" w:rsidRDefault="00A81455" w:rsidP="00A81455">
      <w:pPr>
        <w:suppressAutoHyphens w:val="0"/>
        <w:ind w:firstLine="567"/>
        <w:jc w:val="both"/>
        <w:rPr>
          <w:lang w:eastAsia="ru-RU"/>
        </w:rPr>
      </w:pPr>
    </w:p>
    <w:p w:rsidR="00A81455" w:rsidRPr="00A81455" w:rsidRDefault="00A81455" w:rsidP="00A81455">
      <w:pPr>
        <w:suppressAutoHyphens w:val="0"/>
        <w:ind w:firstLine="567"/>
        <w:jc w:val="both"/>
        <w:rPr>
          <w:lang w:eastAsia="ru-RU"/>
        </w:rPr>
      </w:pPr>
    </w:p>
    <w:p w:rsidR="00A81455" w:rsidRPr="00A81455" w:rsidRDefault="00A81455" w:rsidP="00A81455">
      <w:pPr>
        <w:suppressAutoHyphens w:val="0"/>
        <w:spacing w:after="120"/>
        <w:ind w:left="283" w:firstLine="720"/>
        <w:jc w:val="both"/>
        <w:rPr>
          <w:b/>
          <w:lang w:eastAsia="ru-RU"/>
        </w:rPr>
      </w:pPr>
      <w:proofErr w:type="gramStart"/>
      <w:r w:rsidRPr="00A81455">
        <w:rPr>
          <w:lang w:eastAsia="ru-RU"/>
        </w:rPr>
        <w:t xml:space="preserve">Рассмотрев представление </w:t>
      </w:r>
      <w:proofErr w:type="spellStart"/>
      <w:r w:rsidRPr="00A81455">
        <w:rPr>
          <w:lang w:eastAsia="ru-RU"/>
        </w:rPr>
        <w:t>Алатырской</w:t>
      </w:r>
      <w:proofErr w:type="spellEnd"/>
      <w:r w:rsidRPr="00A81455">
        <w:rPr>
          <w:lang w:eastAsia="ru-RU"/>
        </w:rPr>
        <w:t xml:space="preserve"> межрайонной прокуратуры от 14.01.2020 г. № 03-04-2020 «Об устранении нарушений федерального законодательства, в соответствии с Федеральным законом от 06.10.2003 г. № 131-ФЗ «Об общих принципах организации местного самоуправления в Российской Федерации» с Бюджетным кодексом Российской Федерации, постановлением администрации </w:t>
      </w:r>
      <w:proofErr w:type="spellStart"/>
      <w:r w:rsidRPr="00A81455">
        <w:rPr>
          <w:lang w:eastAsia="ru-RU"/>
        </w:rPr>
        <w:t>Староайбесинского</w:t>
      </w:r>
      <w:proofErr w:type="spellEnd"/>
      <w:r w:rsidRPr="00A81455">
        <w:rPr>
          <w:lang w:eastAsia="ru-RU"/>
        </w:rPr>
        <w:t xml:space="preserve"> сельского поселения от 29 октября 2014 г. № 44 «Об утверждении Порядка разработки, реализации и оценки эффективности муниципальных программ </w:t>
      </w:r>
      <w:proofErr w:type="spellStart"/>
      <w:r w:rsidRPr="00A81455">
        <w:rPr>
          <w:lang w:eastAsia="ru-RU"/>
        </w:rPr>
        <w:t>Староайбесинского</w:t>
      </w:r>
      <w:proofErr w:type="spellEnd"/>
      <w:r w:rsidRPr="00A81455">
        <w:rPr>
          <w:lang w:eastAsia="ru-RU"/>
        </w:rPr>
        <w:t xml:space="preserve"> сельского</w:t>
      </w:r>
      <w:proofErr w:type="gramEnd"/>
      <w:r w:rsidRPr="00A81455">
        <w:rPr>
          <w:lang w:eastAsia="ru-RU"/>
        </w:rPr>
        <w:t xml:space="preserve"> поселения», администрация </w:t>
      </w:r>
      <w:proofErr w:type="spellStart"/>
      <w:r w:rsidRPr="00A81455">
        <w:rPr>
          <w:lang w:eastAsia="ru-RU"/>
        </w:rPr>
        <w:t>Староайбесинского</w:t>
      </w:r>
      <w:proofErr w:type="spellEnd"/>
      <w:r w:rsidRPr="00A81455">
        <w:rPr>
          <w:lang w:eastAsia="ru-RU"/>
        </w:rPr>
        <w:t xml:space="preserve">   сельского поселения </w:t>
      </w:r>
      <w:r w:rsidRPr="00A81455">
        <w:rPr>
          <w:b/>
          <w:lang w:eastAsia="ru-RU"/>
        </w:rPr>
        <w:t xml:space="preserve">  </w:t>
      </w:r>
    </w:p>
    <w:p w:rsidR="00A81455" w:rsidRPr="00A81455" w:rsidRDefault="00A81455" w:rsidP="00A81455">
      <w:pPr>
        <w:suppressAutoHyphens w:val="0"/>
        <w:spacing w:after="120"/>
        <w:ind w:left="283" w:firstLine="720"/>
        <w:jc w:val="both"/>
        <w:rPr>
          <w:b/>
          <w:lang w:eastAsia="ru-RU"/>
        </w:rPr>
      </w:pPr>
      <w:proofErr w:type="gramStart"/>
      <w:r w:rsidRPr="00A81455">
        <w:rPr>
          <w:b/>
          <w:lang w:eastAsia="ru-RU"/>
        </w:rPr>
        <w:t>п</w:t>
      </w:r>
      <w:proofErr w:type="gramEnd"/>
      <w:r w:rsidRPr="00A81455">
        <w:rPr>
          <w:b/>
          <w:lang w:eastAsia="ru-RU"/>
        </w:rPr>
        <w:t xml:space="preserve"> о с т а н о в л я е т:</w:t>
      </w:r>
    </w:p>
    <w:p w:rsidR="00A81455" w:rsidRPr="00A81455" w:rsidRDefault="00A81455" w:rsidP="00A81455">
      <w:pPr>
        <w:suppressAutoHyphens w:val="0"/>
        <w:ind w:firstLine="567"/>
        <w:jc w:val="both"/>
        <w:rPr>
          <w:lang w:eastAsia="ru-RU"/>
        </w:rPr>
      </w:pPr>
      <w:r w:rsidRPr="00A81455">
        <w:rPr>
          <w:lang w:eastAsia="ru-RU"/>
        </w:rPr>
        <w:t xml:space="preserve">1. Внести изменения в  муниципальную программу </w:t>
      </w:r>
      <w:proofErr w:type="spellStart"/>
      <w:r w:rsidRPr="00A81455">
        <w:rPr>
          <w:lang w:eastAsia="ru-RU"/>
        </w:rPr>
        <w:t>Староайбесинского</w:t>
      </w:r>
      <w:proofErr w:type="spellEnd"/>
      <w:r w:rsidRPr="00A81455">
        <w:rPr>
          <w:lang w:eastAsia="ru-RU"/>
        </w:rPr>
        <w:t xml:space="preserve"> сельского  поселения  «Экономическое развитие», утвержденную постановлением администрации </w:t>
      </w:r>
      <w:proofErr w:type="spellStart"/>
      <w:r w:rsidRPr="00A81455">
        <w:rPr>
          <w:lang w:eastAsia="ru-RU"/>
        </w:rPr>
        <w:t>Староайбесинского</w:t>
      </w:r>
      <w:proofErr w:type="spellEnd"/>
      <w:r w:rsidRPr="00A81455">
        <w:rPr>
          <w:lang w:eastAsia="ru-RU"/>
        </w:rPr>
        <w:t xml:space="preserve"> сельского поселения Алатырского района от 7 марта 2019 г. № 24, согласно приложению к настоящему постановлению. </w:t>
      </w:r>
    </w:p>
    <w:p w:rsidR="00A81455" w:rsidRPr="00A81455" w:rsidRDefault="00A81455" w:rsidP="00A81455">
      <w:pPr>
        <w:suppressAutoHyphens w:val="0"/>
        <w:ind w:firstLine="567"/>
        <w:jc w:val="both"/>
        <w:rPr>
          <w:bCs/>
          <w:lang w:eastAsia="ru-RU"/>
        </w:rPr>
      </w:pPr>
      <w:r w:rsidRPr="00A81455">
        <w:rPr>
          <w:bCs/>
          <w:lang w:eastAsia="ru-RU"/>
        </w:rPr>
        <w:t xml:space="preserve">2. Контроль над выполнением настоящего постановления возложить на главу </w:t>
      </w:r>
      <w:proofErr w:type="spellStart"/>
      <w:r w:rsidRPr="00A81455">
        <w:rPr>
          <w:bCs/>
          <w:lang w:eastAsia="ru-RU"/>
        </w:rPr>
        <w:t>Староайбесинского</w:t>
      </w:r>
      <w:proofErr w:type="spellEnd"/>
      <w:r w:rsidRPr="00A81455">
        <w:rPr>
          <w:bCs/>
          <w:lang w:eastAsia="ru-RU"/>
        </w:rPr>
        <w:t xml:space="preserve"> сельского поселения.</w:t>
      </w:r>
    </w:p>
    <w:p w:rsidR="00A81455" w:rsidRPr="00A81455" w:rsidRDefault="00A81455" w:rsidP="00A81455">
      <w:pPr>
        <w:suppressAutoHyphens w:val="0"/>
        <w:ind w:firstLine="567"/>
        <w:jc w:val="both"/>
        <w:rPr>
          <w:bCs/>
          <w:lang w:eastAsia="ru-RU"/>
        </w:rPr>
      </w:pPr>
      <w:r w:rsidRPr="00A81455">
        <w:rPr>
          <w:bCs/>
          <w:lang w:eastAsia="ru-RU"/>
        </w:rPr>
        <w:t>3. Настоящее постановление вступает в силу после его официального опубликования.</w:t>
      </w:r>
    </w:p>
    <w:p w:rsidR="00A81455" w:rsidRPr="00A81455" w:rsidRDefault="00A81455" w:rsidP="00A81455">
      <w:pPr>
        <w:suppressAutoHyphens w:val="0"/>
        <w:jc w:val="both"/>
        <w:rPr>
          <w:lang w:eastAsia="ru-RU"/>
        </w:rPr>
      </w:pPr>
    </w:p>
    <w:p w:rsidR="00A81455" w:rsidRPr="00A81455" w:rsidRDefault="00A81455" w:rsidP="00A81455">
      <w:pPr>
        <w:suppressAutoHyphens w:val="0"/>
        <w:jc w:val="both"/>
        <w:rPr>
          <w:lang w:eastAsia="ru-RU"/>
        </w:rPr>
      </w:pPr>
    </w:p>
    <w:p w:rsidR="00A81455" w:rsidRPr="00A81455" w:rsidRDefault="00A81455" w:rsidP="00A81455">
      <w:pPr>
        <w:suppressAutoHyphens w:val="0"/>
        <w:jc w:val="both"/>
        <w:rPr>
          <w:lang w:eastAsia="ru-RU"/>
        </w:rPr>
      </w:pPr>
      <w:r w:rsidRPr="00A81455">
        <w:rPr>
          <w:lang w:eastAsia="ru-RU"/>
        </w:rPr>
        <w:t xml:space="preserve">         Глава </w:t>
      </w:r>
      <w:proofErr w:type="spellStart"/>
      <w:r w:rsidRPr="00A81455">
        <w:rPr>
          <w:lang w:eastAsia="ru-RU"/>
        </w:rPr>
        <w:t>Староайбесинского</w:t>
      </w:r>
      <w:proofErr w:type="spellEnd"/>
    </w:p>
    <w:p w:rsidR="00A81455" w:rsidRPr="00A81455" w:rsidRDefault="00A81455" w:rsidP="00A81455">
      <w:pPr>
        <w:tabs>
          <w:tab w:val="left" w:pos="7183"/>
        </w:tabs>
        <w:suppressAutoHyphens w:val="0"/>
        <w:ind w:firstLine="567"/>
        <w:jc w:val="both"/>
        <w:rPr>
          <w:bCs/>
          <w:color w:val="000000"/>
          <w:lang w:eastAsia="ru-RU"/>
        </w:rPr>
      </w:pPr>
      <w:r w:rsidRPr="00A81455">
        <w:rPr>
          <w:lang w:eastAsia="ru-RU"/>
        </w:rPr>
        <w:t>сельского поселения</w:t>
      </w:r>
      <w:r w:rsidRPr="00A81455">
        <w:rPr>
          <w:bCs/>
          <w:color w:val="000000"/>
          <w:lang w:eastAsia="ru-RU"/>
        </w:rPr>
        <w:t xml:space="preserve"> </w:t>
      </w:r>
      <w:r w:rsidRPr="00A81455">
        <w:rPr>
          <w:bCs/>
          <w:color w:val="000000"/>
          <w:lang w:eastAsia="ru-RU"/>
        </w:rPr>
        <w:tab/>
        <w:t>В.П. Казанцев</w:t>
      </w:r>
    </w:p>
    <w:p w:rsidR="00A81455" w:rsidRPr="00A81455" w:rsidRDefault="00A81455" w:rsidP="00A81455">
      <w:pPr>
        <w:suppressAutoHyphens w:val="0"/>
        <w:ind w:firstLine="567"/>
        <w:jc w:val="both"/>
        <w:rPr>
          <w:bCs/>
          <w:color w:val="000000"/>
          <w:lang w:eastAsia="ru-RU"/>
        </w:rPr>
      </w:pPr>
    </w:p>
    <w:p w:rsidR="00A81455" w:rsidRPr="00A81455" w:rsidRDefault="00A81455" w:rsidP="00A81455">
      <w:pPr>
        <w:suppressAutoHyphens w:val="0"/>
        <w:ind w:firstLine="567"/>
        <w:jc w:val="both"/>
        <w:rPr>
          <w:bCs/>
          <w:color w:val="000000"/>
          <w:lang w:eastAsia="ru-RU"/>
        </w:rPr>
      </w:pPr>
    </w:p>
    <w:p w:rsidR="00A81455" w:rsidRPr="00A81455" w:rsidRDefault="00A81455" w:rsidP="00A81455">
      <w:pPr>
        <w:suppressAutoHyphens w:val="0"/>
        <w:ind w:firstLine="567"/>
        <w:jc w:val="both"/>
        <w:rPr>
          <w:bCs/>
          <w:color w:val="000000"/>
          <w:lang w:eastAsia="ru-RU"/>
        </w:rPr>
      </w:pPr>
    </w:p>
    <w:p w:rsidR="00A81455" w:rsidRPr="00A81455" w:rsidRDefault="00A81455" w:rsidP="00A81455">
      <w:pPr>
        <w:suppressAutoHyphens w:val="0"/>
        <w:ind w:firstLine="567"/>
        <w:jc w:val="both"/>
        <w:rPr>
          <w:bCs/>
          <w:color w:val="000000"/>
          <w:lang w:eastAsia="ru-RU"/>
        </w:rPr>
      </w:pPr>
    </w:p>
    <w:p w:rsidR="00A81455" w:rsidRPr="00A81455" w:rsidRDefault="00A81455" w:rsidP="00A81455">
      <w:pPr>
        <w:suppressAutoHyphens w:val="0"/>
        <w:rPr>
          <w:bCs/>
          <w:color w:val="000000"/>
          <w:sz w:val="24"/>
          <w:szCs w:val="24"/>
          <w:lang w:eastAsia="ru-RU"/>
        </w:rPr>
      </w:pPr>
      <w:r>
        <w:rPr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Pr="00A81455">
        <w:rPr>
          <w:bCs/>
          <w:color w:val="000000"/>
          <w:sz w:val="24"/>
          <w:szCs w:val="24"/>
          <w:lang w:eastAsia="ru-RU"/>
        </w:rPr>
        <w:t xml:space="preserve"> Приложение</w:t>
      </w:r>
    </w:p>
    <w:p w:rsidR="00A81455" w:rsidRPr="00A81455" w:rsidRDefault="00A81455" w:rsidP="00A81455">
      <w:pPr>
        <w:suppressAutoHyphens w:val="0"/>
        <w:ind w:firstLine="567"/>
        <w:rPr>
          <w:bCs/>
          <w:color w:val="000000"/>
          <w:sz w:val="24"/>
          <w:szCs w:val="24"/>
          <w:lang w:eastAsia="ru-RU"/>
        </w:rPr>
      </w:pPr>
      <w:r w:rsidRPr="00A81455">
        <w:rPr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к постановлению администрации</w:t>
      </w:r>
    </w:p>
    <w:p w:rsidR="00A81455" w:rsidRPr="00A81455" w:rsidRDefault="00A81455" w:rsidP="00A81455">
      <w:pPr>
        <w:suppressAutoHyphens w:val="0"/>
        <w:ind w:firstLine="567"/>
        <w:rPr>
          <w:bCs/>
          <w:color w:val="000000"/>
          <w:sz w:val="24"/>
          <w:szCs w:val="24"/>
          <w:lang w:eastAsia="ru-RU"/>
        </w:rPr>
      </w:pPr>
      <w:r w:rsidRPr="00A81455">
        <w:rPr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</w:t>
      </w:r>
      <w:proofErr w:type="spellStart"/>
      <w:r w:rsidRPr="00A81455">
        <w:rPr>
          <w:bCs/>
          <w:color w:val="000000"/>
          <w:sz w:val="24"/>
          <w:szCs w:val="24"/>
          <w:lang w:eastAsia="ru-RU"/>
        </w:rPr>
        <w:t>Староайбесинского</w:t>
      </w:r>
      <w:proofErr w:type="spellEnd"/>
      <w:r w:rsidRPr="00A81455">
        <w:rPr>
          <w:bCs/>
          <w:color w:val="000000"/>
          <w:sz w:val="24"/>
          <w:szCs w:val="24"/>
          <w:lang w:eastAsia="ru-RU"/>
        </w:rPr>
        <w:t xml:space="preserve"> сельского</w:t>
      </w:r>
    </w:p>
    <w:p w:rsidR="00A81455" w:rsidRPr="00A81455" w:rsidRDefault="00A81455" w:rsidP="00A81455">
      <w:pPr>
        <w:suppressAutoHyphens w:val="0"/>
        <w:ind w:firstLine="567"/>
        <w:rPr>
          <w:bCs/>
          <w:color w:val="000000"/>
          <w:sz w:val="24"/>
          <w:szCs w:val="24"/>
          <w:lang w:eastAsia="ru-RU"/>
        </w:rPr>
      </w:pPr>
      <w:r w:rsidRPr="00A81455">
        <w:rPr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поселения Алатырского района</w:t>
      </w:r>
    </w:p>
    <w:p w:rsidR="00A81455" w:rsidRPr="00A81455" w:rsidRDefault="00A81455" w:rsidP="00A81455">
      <w:pPr>
        <w:suppressAutoHyphens w:val="0"/>
        <w:ind w:firstLine="567"/>
        <w:rPr>
          <w:bCs/>
          <w:color w:val="000000"/>
          <w:sz w:val="24"/>
          <w:szCs w:val="24"/>
          <w:lang w:eastAsia="ru-RU"/>
        </w:rPr>
      </w:pPr>
      <w:r w:rsidRPr="00A81455">
        <w:rPr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</w:t>
      </w:r>
      <w:r w:rsidR="007B747A">
        <w:rPr>
          <w:bCs/>
          <w:color w:val="000000"/>
          <w:sz w:val="24"/>
          <w:szCs w:val="24"/>
          <w:lang w:eastAsia="ru-RU"/>
        </w:rPr>
        <w:t xml:space="preserve">                   от    </w:t>
      </w:r>
      <w:bookmarkStart w:id="2" w:name="_GoBack"/>
      <w:bookmarkEnd w:id="2"/>
    </w:p>
    <w:p w:rsidR="00A81455" w:rsidRPr="00A81455" w:rsidRDefault="00A81455" w:rsidP="00A81455">
      <w:pPr>
        <w:suppressAutoHyphens w:val="0"/>
        <w:ind w:firstLine="567"/>
        <w:jc w:val="both"/>
        <w:rPr>
          <w:bCs/>
          <w:color w:val="000000"/>
          <w:sz w:val="24"/>
          <w:szCs w:val="24"/>
          <w:lang w:eastAsia="ru-RU"/>
        </w:rPr>
      </w:pPr>
    </w:p>
    <w:p w:rsidR="00A81455" w:rsidRPr="00A81455" w:rsidRDefault="00A81455" w:rsidP="00A81455">
      <w:pPr>
        <w:suppressAutoHyphens w:val="0"/>
        <w:ind w:firstLine="567"/>
        <w:jc w:val="both"/>
        <w:rPr>
          <w:bCs/>
          <w:color w:val="000000"/>
          <w:sz w:val="24"/>
          <w:szCs w:val="24"/>
          <w:lang w:eastAsia="ru-RU"/>
        </w:rPr>
      </w:pPr>
    </w:p>
    <w:p w:rsidR="00A81455" w:rsidRPr="00A81455" w:rsidRDefault="00A81455" w:rsidP="00A81455">
      <w:pPr>
        <w:suppressAutoHyphens w:val="0"/>
        <w:ind w:left="4500" w:firstLine="567"/>
        <w:jc w:val="center"/>
        <w:rPr>
          <w:bCs/>
          <w:color w:val="000000"/>
          <w:sz w:val="24"/>
          <w:szCs w:val="24"/>
          <w:lang w:eastAsia="ru-RU"/>
        </w:rPr>
      </w:pPr>
      <w:r w:rsidRPr="00A81455">
        <w:rPr>
          <w:bCs/>
          <w:color w:val="000000"/>
          <w:sz w:val="24"/>
          <w:szCs w:val="24"/>
          <w:lang w:eastAsia="ru-RU"/>
        </w:rPr>
        <w:t xml:space="preserve">   </w:t>
      </w:r>
    </w:p>
    <w:p w:rsidR="00A81455" w:rsidRPr="00A81455" w:rsidRDefault="00A81455" w:rsidP="00A81455">
      <w:pPr>
        <w:suppressAutoHyphens w:val="0"/>
        <w:ind w:left="4500" w:firstLine="567"/>
        <w:jc w:val="center"/>
        <w:rPr>
          <w:bCs/>
          <w:color w:val="000000"/>
          <w:sz w:val="24"/>
          <w:szCs w:val="24"/>
          <w:lang w:eastAsia="ru-RU"/>
        </w:rPr>
      </w:pPr>
    </w:p>
    <w:p w:rsidR="00A81455" w:rsidRPr="00A81455" w:rsidRDefault="00A81455" w:rsidP="00A81455">
      <w:pPr>
        <w:suppressAutoHyphens w:val="0"/>
        <w:ind w:firstLine="567"/>
        <w:jc w:val="center"/>
        <w:rPr>
          <w:b/>
          <w:color w:val="000000"/>
          <w:lang w:eastAsia="ru-RU"/>
        </w:rPr>
      </w:pPr>
      <w:r w:rsidRPr="00A81455">
        <w:rPr>
          <w:b/>
          <w:color w:val="000000"/>
          <w:lang w:eastAsia="ru-RU"/>
        </w:rPr>
        <w:t xml:space="preserve">Изменения </w:t>
      </w:r>
    </w:p>
    <w:p w:rsidR="00A81455" w:rsidRPr="00A81455" w:rsidRDefault="00A81455" w:rsidP="00A81455">
      <w:pPr>
        <w:suppressAutoHyphens w:val="0"/>
        <w:ind w:firstLine="567"/>
        <w:jc w:val="center"/>
        <w:rPr>
          <w:b/>
          <w:color w:val="000000"/>
          <w:lang w:eastAsia="ru-RU"/>
        </w:rPr>
      </w:pPr>
      <w:proofErr w:type="gramStart"/>
      <w:r w:rsidRPr="00A81455">
        <w:rPr>
          <w:b/>
          <w:color w:val="000000"/>
          <w:lang w:eastAsia="ru-RU"/>
        </w:rPr>
        <w:t>вносимые</w:t>
      </w:r>
      <w:proofErr w:type="gramEnd"/>
      <w:r w:rsidRPr="00A81455">
        <w:rPr>
          <w:b/>
          <w:color w:val="000000"/>
          <w:lang w:eastAsia="ru-RU"/>
        </w:rPr>
        <w:t xml:space="preserve"> в муниципальную программу </w:t>
      </w:r>
      <w:proofErr w:type="spellStart"/>
      <w:r w:rsidRPr="00A81455">
        <w:rPr>
          <w:b/>
          <w:color w:val="000000"/>
          <w:lang w:eastAsia="ru-RU"/>
        </w:rPr>
        <w:t>Староайбесинского</w:t>
      </w:r>
      <w:proofErr w:type="spellEnd"/>
    </w:p>
    <w:p w:rsidR="00A81455" w:rsidRPr="00A81455" w:rsidRDefault="00A81455" w:rsidP="00A81455">
      <w:pPr>
        <w:suppressAutoHyphens w:val="0"/>
        <w:ind w:firstLine="567"/>
        <w:jc w:val="center"/>
        <w:rPr>
          <w:b/>
          <w:sz w:val="24"/>
          <w:szCs w:val="24"/>
          <w:lang w:eastAsia="ru-RU"/>
        </w:rPr>
      </w:pPr>
      <w:r w:rsidRPr="00A81455">
        <w:rPr>
          <w:b/>
          <w:color w:val="000000"/>
          <w:lang w:eastAsia="ru-RU"/>
        </w:rPr>
        <w:t>сельского поселения  «Экономическое развитие»,</w:t>
      </w:r>
      <w:r w:rsidRPr="00A81455">
        <w:rPr>
          <w:b/>
          <w:sz w:val="26"/>
          <w:szCs w:val="24"/>
          <w:lang w:eastAsia="ru-RU"/>
        </w:rPr>
        <w:t xml:space="preserve"> </w:t>
      </w:r>
      <w:r w:rsidRPr="00A81455">
        <w:rPr>
          <w:b/>
          <w:color w:val="000000"/>
          <w:lang w:eastAsia="ru-RU"/>
        </w:rPr>
        <w:t xml:space="preserve">», </w:t>
      </w:r>
      <w:proofErr w:type="gramStart"/>
      <w:r w:rsidRPr="00A81455">
        <w:rPr>
          <w:b/>
          <w:color w:val="000000"/>
          <w:lang w:eastAsia="ru-RU"/>
        </w:rPr>
        <w:t>утвержденную</w:t>
      </w:r>
      <w:proofErr w:type="gramEnd"/>
      <w:r w:rsidRPr="00A81455">
        <w:rPr>
          <w:b/>
          <w:color w:val="000000"/>
          <w:lang w:eastAsia="ru-RU"/>
        </w:rPr>
        <w:t xml:space="preserve"> постановлением администрации </w:t>
      </w:r>
      <w:proofErr w:type="spellStart"/>
      <w:r w:rsidRPr="00A81455">
        <w:rPr>
          <w:b/>
          <w:color w:val="000000"/>
          <w:lang w:eastAsia="ru-RU"/>
        </w:rPr>
        <w:t>Староайбесинского</w:t>
      </w:r>
      <w:proofErr w:type="spellEnd"/>
      <w:r w:rsidRPr="00A81455">
        <w:rPr>
          <w:b/>
          <w:color w:val="000000"/>
          <w:lang w:eastAsia="ru-RU"/>
        </w:rPr>
        <w:t xml:space="preserve"> сельского поселения Алатырского района от 7 марта 2019 г. № 24</w:t>
      </w:r>
    </w:p>
    <w:p w:rsidR="00A81455" w:rsidRPr="00A81455" w:rsidRDefault="00A81455" w:rsidP="00A81455">
      <w:pPr>
        <w:suppressAutoHyphens w:val="0"/>
        <w:ind w:firstLine="567"/>
        <w:jc w:val="center"/>
        <w:rPr>
          <w:b/>
          <w:sz w:val="24"/>
          <w:szCs w:val="24"/>
          <w:lang w:eastAsia="ru-RU"/>
        </w:rPr>
      </w:pPr>
    </w:p>
    <w:p w:rsidR="00A81455" w:rsidRPr="00A81455" w:rsidRDefault="00A81455" w:rsidP="00A81455">
      <w:pPr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A81455">
        <w:rPr>
          <w:sz w:val="24"/>
          <w:szCs w:val="24"/>
          <w:lang w:eastAsia="ru-RU"/>
        </w:rPr>
        <w:t xml:space="preserve">1. В паспорте муниципальной программы </w:t>
      </w:r>
      <w:proofErr w:type="spellStart"/>
      <w:r w:rsidRPr="00A81455">
        <w:rPr>
          <w:sz w:val="24"/>
          <w:szCs w:val="24"/>
          <w:lang w:eastAsia="ru-RU"/>
        </w:rPr>
        <w:t>Староайбесинского</w:t>
      </w:r>
      <w:proofErr w:type="spellEnd"/>
      <w:r w:rsidRPr="00A81455">
        <w:rPr>
          <w:sz w:val="24"/>
          <w:szCs w:val="24"/>
          <w:lang w:eastAsia="ru-RU"/>
        </w:rPr>
        <w:t xml:space="preserve"> сельского поселения  «Экономическое развитие» (далее Муниципальная программа) позиции: «Подпрограммы муниципальной программы», «Цели муниципальной программы», «Задачи муниципальной программы» «Целевые индикаторы и показатели муниципальной программы», «Ожидаемые результаты реализации муниципальной программы изложить в следующей редакции: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120"/>
      </w:tblGrid>
      <w:tr w:rsidR="00A81455" w:rsidRPr="00A81455" w:rsidTr="0002745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55" w:rsidRPr="00A81455" w:rsidRDefault="00A81455" w:rsidP="00A81455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  <w:bookmarkStart w:id="3" w:name="OLE_LINK40"/>
            <w:bookmarkStart w:id="4" w:name="OLE_LINK41"/>
            <w:r w:rsidRPr="00A81455">
              <w:rPr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55" w:rsidRPr="00A81455" w:rsidRDefault="00A81455" w:rsidP="00A81455">
            <w:pPr>
              <w:suppressAutoHyphens w:val="0"/>
              <w:snapToGrid w:val="0"/>
              <w:ind w:firstLine="567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A81455">
              <w:rPr>
                <w:rFonts w:eastAsia="Calibri"/>
                <w:sz w:val="24"/>
                <w:szCs w:val="24"/>
                <w:lang w:eastAsia="ru-RU"/>
              </w:rPr>
              <w:t>«Совершенствование системы управления экономическим развитием»;</w:t>
            </w:r>
          </w:p>
          <w:p w:rsidR="00A81455" w:rsidRPr="00A81455" w:rsidRDefault="00A81455" w:rsidP="00A81455">
            <w:pPr>
              <w:suppressAutoHyphens w:val="0"/>
              <w:snapToGrid w:val="0"/>
              <w:ind w:firstLine="567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A81455">
              <w:rPr>
                <w:rFonts w:eastAsia="Calibri"/>
                <w:sz w:val="24"/>
                <w:szCs w:val="24"/>
                <w:lang w:eastAsia="ru-RU"/>
              </w:rPr>
              <w:t>«Развитие субъектов малого и среднего предпринимательства»</w:t>
            </w:r>
          </w:p>
        </w:tc>
      </w:tr>
      <w:tr w:rsidR="00A81455" w:rsidRPr="00A81455" w:rsidTr="0002745A">
        <w:trPr>
          <w:trHeight w:val="701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55" w:rsidRPr="00A81455" w:rsidRDefault="00A81455" w:rsidP="00A81455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A81455">
              <w:rPr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55" w:rsidRPr="00A81455" w:rsidRDefault="00A81455" w:rsidP="00A81455">
            <w:pPr>
              <w:suppressAutoHyphens w:val="0"/>
              <w:ind w:firstLine="567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A81455">
              <w:rPr>
                <w:rFonts w:eastAsia="Calibri"/>
                <w:sz w:val="24"/>
                <w:szCs w:val="24"/>
                <w:lang w:eastAsia="ru-RU"/>
              </w:rPr>
              <w:t xml:space="preserve">формирование конкурентоспособной экономики  и совершенствование институциональной среды, обеспечивающей благоприятные условия для привлечения инвестиций, развития бизнеса и предпринимательских инициатив в  </w:t>
            </w:r>
            <w:proofErr w:type="spellStart"/>
            <w:r w:rsidRPr="00A81455">
              <w:rPr>
                <w:rFonts w:eastAsia="Calibri"/>
                <w:sz w:val="24"/>
                <w:szCs w:val="24"/>
                <w:lang w:eastAsia="ru-RU"/>
              </w:rPr>
              <w:t>Староайбесинском</w:t>
            </w:r>
            <w:proofErr w:type="spellEnd"/>
            <w:r w:rsidRPr="00A81455">
              <w:rPr>
                <w:rFonts w:eastAsia="Calibri"/>
                <w:sz w:val="24"/>
                <w:szCs w:val="24"/>
                <w:lang w:eastAsia="ru-RU"/>
              </w:rPr>
              <w:t xml:space="preserve"> сельском поселении</w:t>
            </w:r>
          </w:p>
          <w:p w:rsidR="00A81455" w:rsidRPr="00A81455" w:rsidRDefault="00A81455" w:rsidP="00A81455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A81455">
              <w:rPr>
                <w:sz w:val="24"/>
                <w:szCs w:val="24"/>
                <w:lang w:eastAsia="ru-RU"/>
              </w:rPr>
              <w:t>обеспечение благоприятных условий для устойчивого развития субъектов малого и среднего предпринимательства на основе формирования эффективного механизма поддержки и развития малого  и среднего бизнеса</w:t>
            </w:r>
          </w:p>
        </w:tc>
      </w:tr>
      <w:tr w:rsidR="00A81455" w:rsidRPr="00A81455" w:rsidTr="0002745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55" w:rsidRPr="00A81455" w:rsidRDefault="00A81455" w:rsidP="00A81455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A81455">
              <w:rPr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55" w:rsidRPr="00A81455" w:rsidRDefault="00A81455" w:rsidP="00A81455">
            <w:pPr>
              <w:suppressAutoHyphens w:val="0"/>
              <w:snapToGrid w:val="0"/>
              <w:ind w:firstLine="567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A81455">
              <w:rPr>
                <w:rFonts w:eastAsia="Calibri"/>
                <w:sz w:val="24"/>
                <w:szCs w:val="24"/>
                <w:lang w:eastAsia="ru-RU"/>
              </w:rPr>
              <w:t>формирование эффективно функционирующей системы муниципального стратегического управления;</w:t>
            </w:r>
          </w:p>
          <w:p w:rsidR="00A81455" w:rsidRPr="00A81455" w:rsidRDefault="00A81455" w:rsidP="00A81455">
            <w:pPr>
              <w:suppressAutoHyphens w:val="0"/>
              <w:ind w:firstLine="567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A81455">
              <w:rPr>
                <w:rFonts w:eastAsia="Calibri"/>
                <w:sz w:val="24"/>
                <w:szCs w:val="24"/>
                <w:lang w:eastAsia="ru-RU"/>
              </w:rPr>
              <w:t>создание условий для повышения материального уровня жизни населения сельского поселения;</w:t>
            </w:r>
          </w:p>
          <w:p w:rsidR="00A81455" w:rsidRPr="00A81455" w:rsidRDefault="00A81455" w:rsidP="00A81455">
            <w:pPr>
              <w:suppressAutoHyphens w:val="0"/>
              <w:ind w:firstLine="567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A81455">
              <w:rPr>
                <w:rFonts w:eastAsia="Calibri"/>
                <w:sz w:val="24"/>
                <w:szCs w:val="24"/>
                <w:lang w:eastAsia="ru-RU"/>
              </w:rPr>
              <w:t xml:space="preserve">создание условий для устойчивого развития малого и среднего предпринимательства в </w:t>
            </w:r>
            <w:proofErr w:type="spellStart"/>
            <w:r w:rsidRPr="00A81455">
              <w:rPr>
                <w:rFonts w:eastAsia="Calibri"/>
                <w:sz w:val="24"/>
                <w:szCs w:val="24"/>
                <w:lang w:eastAsia="ru-RU"/>
              </w:rPr>
              <w:t>Староайбесинском</w:t>
            </w:r>
            <w:proofErr w:type="spellEnd"/>
            <w:r w:rsidRPr="00A81455">
              <w:rPr>
                <w:rFonts w:eastAsia="Calibri"/>
                <w:sz w:val="24"/>
                <w:szCs w:val="24"/>
                <w:lang w:eastAsia="ru-RU"/>
              </w:rPr>
              <w:t xml:space="preserve"> сельском поселении  на основе формирования эффективных механизмов его государственной поддержки;</w:t>
            </w:r>
          </w:p>
          <w:p w:rsidR="00A81455" w:rsidRPr="00A81455" w:rsidRDefault="00A81455" w:rsidP="00A81455">
            <w:pPr>
              <w:suppressAutoHyphens w:val="0"/>
              <w:autoSpaceDE w:val="0"/>
              <w:ind w:firstLine="594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81455">
              <w:rPr>
                <w:color w:val="000000"/>
                <w:sz w:val="24"/>
                <w:szCs w:val="24"/>
                <w:lang w:eastAsia="ru-RU"/>
              </w:rPr>
              <w:t xml:space="preserve">повышение бюджетной эффективности закупок товаров, работ, услуг для обеспечения нужд </w:t>
            </w:r>
            <w:proofErr w:type="spellStart"/>
            <w:r w:rsidRPr="00A81455">
              <w:rPr>
                <w:rFonts w:eastAsia="Calibri"/>
                <w:sz w:val="24"/>
                <w:szCs w:val="24"/>
                <w:lang w:eastAsia="ru-RU"/>
              </w:rPr>
              <w:t>Староайбесинского</w:t>
            </w:r>
            <w:proofErr w:type="spellEnd"/>
            <w:r w:rsidRPr="00A81455">
              <w:rPr>
                <w:rFonts w:eastAsia="Calibri"/>
                <w:sz w:val="24"/>
                <w:szCs w:val="24"/>
                <w:lang w:eastAsia="ru-RU"/>
              </w:rPr>
              <w:t xml:space="preserve"> сельского поселения</w:t>
            </w:r>
            <w:r w:rsidRPr="00A81455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A81455" w:rsidRPr="00A81455" w:rsidRDefault="00A81455" w:rsidP="00A81455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A81455">
              <w:rPr>
                <w:color w:val="000000"/>
                <w:sz w:val="24"/>
                <w:szCs w:val="24"/>
                <w:lang w:eastAsia="ru-RU"/>
              </w:rPr>
              <w:t>повышение эффективности расходования бюджетных средств, в том числе направляемых на реализацию программных мероприятий;</w:t>
            </w:r>
          </w:p>
        </w:tc>
      </w:tr>
      <w:tr w:rsidR="00A81455" w:rsidRPr="00A81455" w:rsidTr="0002745A">
        <w:trPr>
          <w:trHeight w:val="949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55" w:rsidRPr="00A81455" w:rsidRDefault="00A81455" w:rsidP="00A81455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A81455">
              <w:rPr>
                <w:sz w:val="24"/>
                <w:szCs w:val="24"/>
                <w:lang w:eastAsia="ru-RU"/>
              </w:rPr>
              <w:t xml:space="preserve">Целевые индикаторы и показатели муниципальной программы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55" w:rsidRPr="00A81455" w:rsidRDefault="00A81455" w:rsidP="00A81455">
            <w:pPr>
              <w:suppressAutoHyphens w:val="0"/>
              <w:snapToGrid w:val="0"/>
              <w:ind w:firstLine="567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A81455">
              <w:rPr>
                <w:rFonts w:eastAsia="Calibri"/>
                <w:sz w:val="24"/>
                <w:szCs w:val="24"/>
                <w:lang w:eastAsia="ru-RU"/>
              </w:rPr>
              <w:t>к 2036 году будут достигнуты следующие целевые индикаторы и показатели:</w:t>
            </w:r>
          </w:p>
          <w:p w:rsidR="00A81455" w:rsidRPr="00A81455" w:rsidRDefault="00A81455" w:rsidP="00A81455">
            <w:pPr>
              <w:suppressAutoHyphens w:val="0"/>
              <w:ind w:firstLine="567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A81455">
              <w:rPr>
                <w:rFonts w:eastAsia="Calibri"/>
                <w:sz w:val="24"/>
                <w:szCs w:val="24"/>
                <w:lang w:eastAsia="ru-RU"/>
              </w:rPr>
              <w:t xml:space="preserve">доля муниципальных контрактов, заключенных по итогам проведения конкурентных способов определения поставщиков, в общем объеме муниципального заказа - </w:t>
            </w:r>
            <w:r w:rsidRPr="00A81455">
              <w:rPr>
                <w:rFonts w:eastAsia="Calibri"/>
                <w:sz w:val="24"/>
                <w:szCs w:val="24"/>
                <w:lang w:eastAsia="ru-RU"/>
              </w:rPr>
              <w:lastRenderedPageBreak/>
              <w:t>70 процентов;</w:t>
            </w:r>
          </w:p>
          <w:p w:rsidR="00A81455" w:rsidRPr="00A81455" w:rsidRDefault="00A81455" w:rsidP="00A81455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A81455">
              <w:rPr>
                <w:sz w:val="24"/>
                <w:szCs w:val="24"/>
                <w:lang w:eastAsia="ru-RU"/>
              </w:rPr>
              <w:t xml:space="preserve">прирост количества субъектов малого и среднего предпринимательства в отчетном периоде по отношению к аналогичному периоду предыдущего года  до 104 процентов; </w:t>
            </w:r>
          </w:p>
        </w:tc>
      </w:tr>
      <w:tr w:rsidR="00A81455" w:rsidRPr="00A81455" w:rsidTr="0002745A">
        <w:trPr>
          <w:trHeight w:val="27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55" w:rsidRPr="00A81455" w:rsidRDefault="00A81455" w:rsidP="00A81455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A81455">
              <w:rPr>
                <w:sz w:val="24"/>
                <w:szCs w:val="24"/>
                <w:lang w:eastAsia="ru-RU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55" w:rsidRPr="00A81455" w:rsidRDefault="00A81455" w:rsidP="00A81455">
            <w:pPr>
              <w:suppressAutoHyphens w:val="0"/>
              <w:snapToGrid w:val="0"/>
              <w:ind w:firstLine="567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A81455">
              <w:rPr>
                <w:rFonts w:eastAsia="Calibri"/>
                <w:sz w:val="24"/>
                <w:szCs w:val="24"/>
                <w:lang w:eastAsia="ru-RU"/>
              </w:rPr>
              <w:t>реализация Муниципальной программы позволит:</w:t>
            </w:r>
          </w:p>
          <w:p w:rsidR="00A81455" w:rsidRPr="00A81455" w:rsidRDefault="00A81455" w:rsidP="00A81455">
            <w:pPr>
              <w:suppressAutoHyphens w:val="0"/>
              <w:ind w:firstLine="567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A81455">
              <w:rPr>
                <w:rFonts w:eastAsia="Calibri"/>
                <w:sz w:val="24"/>
                <w:szCs w:val="24"/>
                <w:lang w:eastAsia="ru-RU"/>
              </w:rPr>
              <w:t xml:space="preserve">повысить качество жизни населения </w:t>
            </w:r>
            <w:proofErr w:type="spellStart"/>
            <w:r w:rsidRPr="00A81455">
              <w:rPr>
                <w:rFonts w:eastAsia="Calibri"/>
                <w:sz w:val="24"/>
                <w:szCs w:val="24"/>
                <w:lang w:eastAsia="ru-RU"/>
              </w:rPr>
              <w:t>Староайбесинского</w:t>
            </w:r>
            <w:proofErr w:type="spellEnd"/>
            <w:r w:rsidRPr="00A81455">
              <w:rPr>
                <w:rFonts w:eastAsia="Calibri"/>
                <w:sz w:val="24"/>
                <w:szCs w:val="24"/>
                <w:lang w:eastAsia="ru-RU"/>
              </w:rPr>
              <w:t xml:space="preserve"> сельского поселения Алатырского района  путем повышения качества реализуемых товаров и оказываемых услуг;</w:t>
            </w:r>
          </w:p>
          <w:p w:rsidR="00A81455" w:rsidRPr="00A81455" w:rsidRDefault="00A81455" w:rsidP="00A81455">
            <w:pPr>
              <w:suppressAutoHyphens w:val="0"/>
              <w:ind w:firstLine="567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A81455">
              <w:rPr>
                <w:rFonts w:eastAsia="Calibri"/>
                <w:sz w:val="24"/>
                <w:szCs w:val="24"/>
                <w:lang w:eastAsia="ru-RU"/>
              </w:rPr>
              <w:t>сформировать привлекательный инвестиционный климат для привлечения инвестиций;</w:t>
            </w:r>
          </w:p>
          <w:p w:rsidR="00A81455" w:rsidRPr="00A81455" w:rsidRDefault="00A81455" w:rsidP="00A81455">
            <w:pPr>
              <w:suppressAutoHyphens w:val="0"/>
              <w:ind w:firstLine="567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A81455">
              <w:rPr>
                <w:rFonts w:eastAsia="Calibri"/>
                <w:sz w:val="24"/>
                <w:szCs w:val="24"/>
                <w:lang w:eastAsia="ru-RU"/>
              </w:rPr>
              <w:t>обеспечить устойчивое развитие малого и среднего предпринимательства на территории поселения</w:t>
            </w:r>
          </w:p>
          <w:p w:rsidR="00A81455" w:rsidRPr="00A81455" w:rsidRDefault="00A81455" w:rsidP="00A81455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A81455">
              <w:rPr>
                <w:rFonts w:eastAsia="Calibri"/>
                <w:sz w:val="24"/>
                <w:szCs w:val="24"/>
                <w:lang w:eastAsia="ru-RU"/>
              </w:rPr>
              <w:t xml:space="preserve">повысить ответственность органов местного самоуправления </w:t>
            </w:r>
            <w:proofErr w:type="spellStart"/>
            <w:r w:rsidRPr="00A81455">
              <w:rPr>
                <w:rFonts w:eastAsia="Calibri"/>
                <w:sz w:val="24"/>
                <w:szCs w:val="24"/>
                <w:lang w:eastAsia="ru-RU"/>
              </w:rPr>
              <w:t>Староайбесинского</w:t>
            </w:r>
            <w:proofErr w:type="spellEnd"/>
            <w:r w:rsidRPr="00A81455">
              <w:rPr>
                <w:rFonts w:eastAsia="Calibri"/>
                <w:sz w:val="24"/>
                <w:szCs w:val="24"/>
                <w:lang w:eastAsia="ru-RU"/>
              </w:rPr>
              <w:t xml:space="preserve"> сельского поселения за целевое и эффективное использование бюджетных средств.</w:t>
            </w:r>
          </w:p>
        </w:tc>
      </w:tr>
      <w:bookmarkEnd w:id="3"/>
      <w:bookmarkEnd w:id="4"/>
    </w:tbl>
    <w:p w:rsidR="00A81455" w:rsidRPr="00A81455" w:rsidRDefault="00A81455" w:rsidP="00A81455">
      <w:pPr>
        <w:suppressAutoHyphens w:val="0"/>
        <w:ind w:firstLine="567"/>
        <w:jc w:val="both"/>
        <w:rPr>
          <w:rFonts w:eastAsia="Calibri"/>
          <w:b/>
          <w:sz w:val="24"/>
          <w:szCs w:val="24"/>
          <w:lang w:eastAsia="ru-RU"/>
        </w:rPr>
      </w:pPr>
    </w:p>
    <w:p w:rsidR="00A81455" w:rsidRPr="00A81455" w:rsidRDefault="00A81455" w:rsidP="00A81455">
      <w:pPr>
        <w:suppressAutoHyphens w:val="0"/>
        <w:ind w:firstLine="567"/>
        <w:jc w:val="both"/>
        <w:rPr>
          <w:rFonts w:eastAsia="Calibri"/>
          <w:sz w:val="24"/>
          <w:szCs w:val="24"/>
          <w:lang w:eastAsia="ru-RU"/>
        </w:rPr>
      </w:pPr>
      <w:r w:rsidRPr="00A81455">
        <w:rPr>
          <w:rFonts w:eastAsia="Calibri"/>
          <w:sz w:val="24"/>
          <w:szCs w:val="24"/>
          <w:lang w:eastAsia="ru-RU"/>
        </w:rPr>
        <w:t>2. Раздел 2 муниципальной программы изложить в следующей редакции:</w:t>
      </w:r>
    </w:p>
    <w:p w:rsidR="00A81455" w:rsidRPr="00A81455" w:rsidRDefault="00A81455" w:rsidP="00A81455">
      <w:pPr>
        <w:suppressAutoHyphens w:val="0"/>
        <w:ind w:firstLine="567"/>
        <w:jc w:val="both"/>
        <w:rPr>
          <w:rFonts w:eastAsia="Calibri"/>
          <w:b/>
          <w:sz w:val="24"/>
          <w:szCs w:val="24"/>
          <w:lang w:eastAsia="ru-RU"/>
        </w:rPr>
      </w:pPr>
      <w:r w:rsidRPr="00A81455">
        <w:rPr>
          <w:rFonts w:eastAsia="Calibri"/>
          <w:b/>
          <w:sz w:val="24"/>
          <w:szCs w:val="24"/>
          <w:lang w:eastAsia="ru-RU"/>
        </w:rPr>
        <w:t>«Раздел II. Обобщенная характеристика основных мероприятий подпрограмм Муниципальной программы</w:t>
      </w:r>
    </w:p>
    <w:p w:rsidR="00A81455" w:rsidRPr="00A81455" w:rsidRDefault="00A81455" w:rsidP="00A81455">
      <w:pPr>
        <w:suppressAutoHyphens w:val="0"/>
        <w:ind w:firstLine="567"/>
        <w:jc w:val="both"/>
        <w:rPr>
          <w:rFonts w:eastAsia="Calibri"/>
          <w:sz w:val="24"/>
          <w:szCs w:val="24"/>
          <w:lang w:eastAsia="ru-RU"/>
        </w:rPr>
      </w:pPr>
      <w:r w:rsidRPr="00A81455">
        <w:rPr>
          <w:rFonts w:eastAsia="Calibri"/>
          <w:sz w:val="24"/>
          <w:szCs w:val="24"/>
          <w:lang w:eastAsia="ru-RU"/>
        </w:rPr>
        <w:t>Выстроенная в рамках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программы.</w:t>
      </w:r>
    </w:p>
    <w:p w:rsidR="00A81455" w:rsidRPr="00A81455" w:rsidRDefault="00A81455" w:rsidP="00A81455">
      <w:pPr>
        <w:suppressAutoHyphens w:val="0"/>
        <w:ind w:firstLine="567"/>
        <w:jc w:val="both"/>
        <w:rPr>
          <w:rFonts w:eastAsia="Calibri"/>
          <w:sz w:val="24"/>
          <w:szCs w:val="24"/>
          <w:lang w:eastAsia="ru-RU"/>
        </w:rPr>
      </w:pPr>
      <w:r w:rsidRPr="00A81455">
        <w:rPr>
          <w:rFonts w:eastAsia="Calibri"/>
          <w:sz w:val="24"/>
          <w:szCs w:val="24"/>
          <w:lang w:eastAsia="ru-RU"/>
        </w:rPr>
        <w:t>Задачи Муниципальной программы будут решаться в рамках двух подпрограмм:  «Совершенствование системы управления экономическим развитием».</w:t>
      </w:r>
    </w:p>
    <w:p w:rsidR="00A81455" w:rsidRPr="00A81455" w:rsidRDefault="00A81455" w:rsidP="00A81455">
      <w:pPr>
        <w:suppressAutoHyphens w:val="0"/>
        <w:jc w:val="both"/>
        <w:rPr>
          <w:rFonts w:eastAsia="Calibri"/>
          <w:sz w:val="24"/>
          <w:szCs w:val="24"/>
          <w:lang w:eastAsia="ru-RU"/>
        </w:rPr>
      </w:pPr>
      <w:r w:rsidRPr="00A81455">
        <w:rPr>
          <w:rFonts w:eastAsia="Calibri"/>
          <w:sz w:val="24"/>
          <w:szCs w:val="24"/>
          <w:lang w:eastAsia="ru-RU"/>
        </w:rPr>
        <w:t>«Развитие субъектов малого и среднего предпринимательства»</w:t>
      </w:r>
    </w:p>
    <w:p w:rsidR="00A81455" w:rsidRPr="00A81455" w:rsidRDefault="00A81455" w:rsidP="00A81455">
      <w:pPr>
        <w:suppressAutoHyphens w:val="0"/>
        <w:ind w:firstLine="567"/>
        <w:jc w:val="both"/>
        <w:rPr>
          <w:rFonts w:eastAsia="Calibri"/>
          <w:sz w:val="24"/>
          <w:szCs w:val="24"/>
          <w:lang w:eastAsia="ru-RU"/>
        </w:rPr>
      </w:pPr>
      <w:r w:rsidRPr="00A81455">
        <w:rPr>
          <w:rFonts w:eastAsia="Calibri"/>
          <w:sz w:val="24"/>
          <w:szCs w:val="24"/>
          <w:lang w:eastAsia="ru-RU"/>
        </w:rPr>
        <w:t>Подпрограмма «Совершенствование системы управления экономическим развитием» объединяет два основных мероприятия:</w:t>
      </w:r>
    </w:p>
    <w:p w:rsidR="00A81455" w:rsidRPr="00A81455" w:rsidRDefault="00A81455" w:rsidP="00A81455">
      <w:pPr>
        <w:suppressAutoHyphens w:val="0"/>
        <w:autoSpaceDE w:val="0"/>
        <w:ind w:firstLine="567"/>
        <w:jc w:val="both"/>
        <w:rPr>
          <w:color w:val="000000"/>
          <w:sz w:val="24"/>
          <w:szCs w:val="26"/>
          <w:lang w:eastAsia="ru-RU"/>
        </w:rPr>
      </w:pPr>
      <w:r w:rsidRPr="00A81455">
        <w:rPr>
          <w:color w:val="000000"/>
          <w:sz w:val="24"/>
          <w:szCs w:val="26"/>
          <w:lang w:eastAsia="ru-RU"/>
        </w:rPr>
        <w:t>Основное мероприятие 1. Выработка политики в сфере размещения заказов на поставки товаров, выполнение работ, оказание услуг.</w:t>
      </w:r>
    </w:p>
    <w:p w:rsidR="00A81455" w:rsidRPr="00A81455" w:rsidRDefault="00A81455" w:rsidP="00A81455">
      <w:pPr>
        <w:suppressAutoHyphens w:val="0"/>
        <w:autoSpaceDE w:val="0"/>
        <w:ind w:firstLine="567"/>
        <w:jc w:val="both"/>
        <w:rPr>
          <w:color w:val="000000"/>
          <w:sz w:val="24"/>
          <w:szCs w:val="24"/>
          <w:lang w:eastAsia="ru-RU"/>
        </w:rPr>
      </w:pPr>
      <w:proofErr w:type="gramStart"/>
      <w:r w:rsidRPr="00A81455">
        <w:rPr>
          <w:color w:val="000000"/>
          <w:sz w:val="24"/>
          <w:szCs w:val="26"/>
          <w:lang w:eastAsia="ru-RU"/>
        </w:rPr>
        <w:t>В</w:t>
      </w:r>
      <w:r w:rsidRPr="00A81455">
        <w:rPr>
          <w:color w:val="000000"/>
          <w:sz w:val="24"/>
          <w:szCs w:val="24"/>
          <w:lang w:eastAsia="ru-RU"/>
        </w:rPr>
        <w:t>ключает мероприятия по разработке нормативных правовых актов в целях реализации Федерального закона от 5 апреля 2013 г. № 44-ФЗ  «О контрактной системе в сфере закупок товаров, работ, услуг для обеспечения государственных и муниципальных нужд», переводу закупок товаров, работ, услуг для обеспечения нужд в электронный вид, централизации закупок и проведению совместных конкурсов и аукционов, унификации и стандартизации документов в сфере осуществления закупок</w:t>
      </w:r>
      <w:proofErr w:type="gramEnd"/>
      <w:r w:rsidRPr="00A81455">
        <w:rPr>
          <w:color w:val="000000"/>
          <w:sz w:val="24"/>
          <w:szCs w:val="24"/>
          <w:lang w:eastAsia="ru-RU"/>
        </w:rPr>
        <w:t>, созданию условий для расширения доступа субъектов малого предпринимательства к закупкам и проведению мониторинга закупок.</w:t>
      </w:r>
    </w:p>
    <w:p w:rsidR="00A81455" w:rsidRPr="00A81455" w:rsidRDefault="00A81455" w:rsidP="00A81455">
      <w:pPr>
        <w:suppressAutoHyphens w:val="0"/>
        <w:autoSpaceDE w:val="0"/>
        <w:ind w:firstLine="567"/>
        <w:jc w:val="both"/>
        <w:rPr>
          <w:color w:val="000000"/>
          <w:sz w:val="24"/>
          <w:szCs w:val="26"/>
          <w:lang w:eastAsia="ru-RU"/>
        </w:rPr>
      </w:pPr>
      <w:r w:rsidRPr="00A81455">
        <w:rPr>
          <w:color w:val="000000"/>
          <w:sz w:val="24"/>
          <w:szCs w:val="26"/>
          <w:lang w:eastAsia="ru-RU"/>
        </w:rPr>
        <w:t>Основное мероприятие 2. Проектная деятельность и программно-целевое управление».</w:t>
      </w:r>
    </w:p>
    <w:p w:rsidR="00A81455" w:rsidRPr="00A81455" w:rsidRDefault="00A81455" w:rsidP="00A81455">
      <w:pPr>
        <w:suppressAutoHyphens w:val="0"/>
        <w:autoSpaceDE w:val="0"/>
        <w:ind w:firstLine="567"/>
        <w:jc w:val="both"/>
        <w:rPr>
          <w:color w:val="000000"/>
          <w:sz w:val="24"/>
          <w:szCs w:val="26"/>
          <w:lang w:eastAsia="ru-RU"/>
        </w:rPr>
      </w:pPr>
      <w:r w:rsidRPr="00A81455">
        <w:rPr>
          <w:color w:val="000000"/>
          <w:sz w:val="24"/>
          <w:szCs w:val="26"/>
          <w:lang w:eastAsia="ru-RU"/>
        </w:rPr>
        <w:t>Включает мероприятия по поощрению победителей экономического соревнования между сельскими, городскими поселениями Чувашской Республики.</w:t>
      </w:r>
    </w:p>
    <w:p w:rsidR="00A81455" w:rsidRPr="00A81455" w:rsidRDefault="00A81455" w:rsidP="00A81455">
      <w:pPr>
        <w:suppressAutoHyphens w:val="0"/>
        <w:autoSpaceDE w:val="0"/>
        <w:ind w:firstLine="567"/>
        <w:jc w:val="both"/>
        <w:rPr>
          <w:sz w:val="26"/>
          <w:szCs w:val="24"/>
          <w:lang w:eastAsia="ru-RU"/>
        </w:rPr>
      </w:pPr>
      <w:r w:rsidRPr="00A81455">
        <w:rPr>
          <w:color w:val="000000"/>
          <w:sz w:val="24"/>
          <w:szCs w:val="26"/>
          <w:lang w:eastAsia="ru-RU"/>
        </w:rPr>
        <w:t>Подпрограмма «Развитие субъектов малого и среднего предпринимательства» объединяет  два основных мероприятия.</w:t>
      </w:r>
      <w:r w:rsidRPr="00A81455">
        <w:rPr>
          <w:sz w:val="26"/>
          <w:szCs w:val="24"/>
          <w:lang w:eastAsia="ru-RU"/>
        </w:rPr>
        <w:t xml:space="preserve"> </w:t>
      </w:r>
    </w:p>
    <w:p w:rsidR="00A81455" w:rsidRPr="00A81455" w:rsidRDefault="00A81455" w:rsidP="00A81455">
      <w:pPr>
        <w:suppressAutoHyphens w:val="0"/>
        <w:autoSpaceDE w:val="0"/>
        <w:ind w:firstLine="567"/>
        <w:jc w:val="both"/>
        <w:rPr>
          <w:color w:val="000000"/>
          <w:sz w:val="24"/>
          <w:szCs w:val="26"/>
          <w:lang w:eastAsia="ru-RU"/>
        </w:rPr>
      </w:pPr>
      <w:r w:rsidRPr="00A81455">
        <w:rPr>
          <w:color w:val="000000"/>
          <w:sz w:val="24"/>
          <w:szCs w:val="26"/>
          <w:lang w:eastAsia="ru-RU"/>
        </w:rPr>
        <w:t>Основное мероприятие 1.  Совершенствование внешней среды развития малого предпринимательства и взаимодействие органов местного самоуправления с общественными объединениями предпринимателей.</w:t>
      </w:r>
    </w:p>
    <w:p w:rsidR="00A81455" w:rsidRPr="00A81455" w:rsidRDefault="00A81455" w:rsidP="00A81455">
      <w:pPr>
        <w:suppressAutoHyphens w:val="0"/>
        <w:autoSpaceDE w:val="0"/>
        <w:ind w:firstLine="567"/>
        <w:jc w:val="both"/>
        <w:rPr>
          <w:color w:val="000000"/>
          <w:sz w:val="24"/>
          <w:szCs w:val="26"/>
          <w:lang w:eastAsia="ru-RU"/>
        </w:rPr>
      </w:pPr>
      <w:r w:rsidRPr="00A81455">
        <w:rPr>
          <w:color w:val="000000"/>
          <w:sz w:val="24"/>
          <w:szCs w:val="26"/>
          <w:lang w:eastAsia="ru-RU"/>
        </w:rPr>
        <w:t>Основное мероприятие 2. Развитие малого и среднего предпринимательства в сельской местности и стимулирование инновационного предпринимательства</w:t>
      </w:r>
    </w:p>
    <w:p w:rsidR="00A81455" w:rsidRPr="00A81455" w:rsidRDefault="00A81455" w:rsidP="00A81455">
      <w:pPr>
        <w:suppressAutoHyphens w:val="0"/>
        <w:autoSpaceDE w:val="0"/>
        <w:ind w:firstLine="567"/>
        <w:jc w:val="both"/>
        <w:rPr>
          <w:rFonts w:eastAsia="Calibri"/>
          <w:b/>
          <w:sz w:val="24"/>
          <w:szCs w:val="24"/>
          <w:lang w:eastAsia="ru-RU"/>
        </w:rPr>
      </w:pPr>
      <w:r w:rsidRPr="00A81455">
        <w:rPr>
          <w:color w:val="000000"/>
          <w:sz w:val="24"/>
          <w:szCs w:val="26"/>
          <w:lang w:eastAsia="ru-RU"/>
        </w:rPr>
        <w:t>Главный социальный эффект подпрограммы будет состоять в решение проблемы занятости сельского населения. В целях развития на селе малого и среднего предпринимательства предполагается переориентация экономически активного населения на новые формы трудовых отношений, чему будет способствовать реализация инвестиционных проектов субъектов малого и среднего предпринимательства.</w:t>
      </w:r>
    </w:p>
    <w:p w:rsidR="00A81455" w:rsidRPr="00A81455" w:rsidRDefault="00A81455" w:rsidP="00A81455">
      <w:pPr>
        <w:suppressAutoHyphens w:val="0"/>
        <w:ind w:firstLine="567"/>
        <w:rPr>
          <w:rFonts w:eastAsia="Calibri"/>
          <w:sz w:val="24"/>
          <w:szCs w:val="24"/>
          <w:lang w:eastAsia="ru-RU"/>
        </w:rPr>
      </w:pPr>
      <w:r w:rsidRPr="00A81455">
        <w:rPr>
          <w:rFonts w:eastAsia="Calibri"/>
          <w:sz w:val="24"/>
          <w:szCs w:val="24"/>
          <w:lang w:eastAsia="ru-RU"/>
        </w:rPr>
        <w:t>Подпрограммы Муниципальной программы приведены в приложении № 3 и 4 к Муниципальной программе</w:t>
      </w:r>
      <w:proofErr w:type="gramStart"/>
      <w:r w:rsidRPr="00A81455">
        <w:rPr>
          <w:rFonts w:eastAsia="Calibri"/>
          <w:sz w:val="24"/>
          <w:szCs w:val="24"/>
          <w:lang w:eastAsia="ru-RU"/>
        </w:rPr>
        <w:t>.»</w:t>
      </w:r>
      <w:proofErr w:type="gramEnd"/>
    </w:p>
    <w:p w:rsidR="00A81455" w:rsidRPr="00A81455" w:rsidRDefault="00A81455" w:rsidP="00A81455">
      <w:pPr>
        <w:suppressAutoHyphens w:val="0"/>
        <w:ind w:firstLine="567"/>
        <w:rPr>
          <w:rFonts w:cs="Calibri"/>
          <w:sz w:val="26"/>
          <w:szCs w:val="24"/>
          <w:lang w:eastAsia="ru-RU"/>
        </w:rPr>
      </w:pPr>
    </w:p>
    <w:p w:rsidR="00A81455" w:rsidRPr="00A81455" w:rsidRDefault="00A81455" w:rsidP="00A81455">
      <w:pPr>
        <w:suppressAutoHyphens w:val="0"/>
        <w:ind w:firstLine="567"/>
        <w:rPr>
          <w:rFonts w:cs="Calibri"/>
          <w:sz w:val="26"/>
          <w:szCs w:val="24"/>
          <w:lang w:eastAsia="ru-RU"/>
        </w:rPr>
      </w:pPr>
      <w:r w:rsidRPr="00A81455">
        <w:rPr>
          <w:rFonts w:cs="Calibri"/>
          <w:sz w:val="26"/>
          <w:szCs w:val="24"/>
          <w:lang w:eastAsia="ru-RU"/>
        </w:rPr>
        <w:lastRenderedPageBreak/>
        <w:t>3.Приложение 1 к Муниципальной программе изложить в новой редакции согласно приложению 1 к изменениям в Муниципальную программу</w:t>
      </w:r>
    </w:p>
    <w:p w:rsidR="00A81455" w:rsidRPr="00A81455" w:rsidRDefault="00A81455" w:rsidP="00A81455">
      <w:pPr>
        <w:suppressAutoHyphens w:val="0"/>
        <w:ind w:firstLine="567"/>
        <w:rPr>
          <w:rFonts w:cs="Calibri"/>
          <w:sz w:val="26"/>
          <w:szCs w:val="24"/>
          <w:lang w:eastAsia="ru-RU"/>
        </w:rPr>
      </w:pPr>
    </w:p>
    <w:p w:rsidR="00A81455" w:rsidRPr="00A81455" w:rsidRDefault="00A81455" w:rsidP="00A81455">
      <w:pPr>
        <w:suppressAutoHyphens w:val="0"/>
        <w:ind w:firstLine="567"/>
        <w:rPr>
          <w:rFonts w:cs="Calibri"/>
          <w:sz w:val="26"/>
          <w:szCs w:val="24"/>
          <w:lang w:eastAsia="ru-RU"/>
        </w:rPr>
      </w:pPr>
      <w:r w:rsidRPr="00A81455">
        <w:rPr>
          <w:rFonts w:cs="Calibri"/>
          <w:sz w:val="26"/>
          <w:szCs w:val="24"/>
          <w:lang w:eastAsia="ru-RU"/>
        </w:rPr>
        <w:t>4. Приложение 2 к Муниципальной программе изложить в новой редакции согласно приложению 2 к изменениям в Муниципальную программу</w:t>
      </w:r>
    </w:p>
    <w:p w:rsidR="00A81455" w:rsidRPr="00A81455" w:rsidRDefault="00A81455" w:rsidP="00A81455">
      <w:pPr>
        <w:suppressAutoHyphens w:val="0"/>
        <w:ind w:firstLine="567"/>
        <w:rPr>
          <w:rFonts w:cs="Calibri"/>
          <w:sz w:val="26"/>
          <w:szCs w:val="24"/>
          <w:lang w:eastAsia="ru-RU"/>
        </w:rPr>
      </w:pPr>
      <w:r w:rsidRPr="00A81455">
        <w:rPr>
          <w:rFonts w:cs="Calibri"/>
          <w:sz w:val="26"/>
          <w:szCs w:val="24"/>
          <w:lang w:eastAsia="ru-RU"/>
        </w:rPr>
        <w:t xml:space="preserve">5. Дополнить Муниципальную программу приложением 4 «Подпрограмма «Развитие субъектов малого и среднего предпринимательства»  </w:t>
      </w:r>
      <w:proofErr w:type="gramStart"/>
      <w:r w:rsidRPr="00A81455">
        <w:rPr>
          <w:rFonts w:cs="Calibri"/>
          <w:sz w:val="26"/>
          <w:szCs w:val="24"/>
          <w:lang w:eastAsia="ru-RU"/>
        </w:rPr>
        <w:t xml:space="preserve">( </w:t>
      </w:r>
      <w:proofErr w:type="gramEnd"/>
      <w:r w:rsidRPr="00A81455">
        <w:rPr>
          <w:rFonts w:cs="Calibri"/>
          <w:sz w:val="26"/>
          <w:szCs w:val="24"/>
          <w:lang w:eastAsia="ru-RU"/>
        </w:rPr>
        <w:t>приложение 3 к изменениям в Муниципальную программу)</w:t>
      </w:r>
    </w:p>
    <w:p w:rsidR="00A81455" w:rsidRPr="00A81455" w:rsidRDefault="00A81455" w:rsidP="00A81455">
      <w:pPr>
        <w:suppressAutoHyphens w:val="0"/>
        <w:rPr>
          <w:rFonts w:cs="Calibri"/>
          <w:sz w:val="26"/>
          <w:szCs w:val="24"/>
          <w:lang w:eastAsia="ru-RU"/>
        </w:rPr>
        <w:sectPr w:rsidR="00A81455" w:rsidRPr="00A81455">
          <w:pgSz w:w="11909" w:h="16834"/>
          <w:pgMar w:top="426" w:right="638" w:bottom="284" w:left="1418" w:header="720" w:footer="720" w:gutter="0"/>
          <w:cols w:space="720"/>
        </w:sectPr>
      </w:pPr>
    </w:p>
    <w:p w:rsidR="00A81455" w:rsidRPr="00A81455" w:rsidRDefault="00A81455" w:rsidP="00A81455">
      <w:pPr>
        <w:suppressAutoHyphens w:val="0"/>
        <w:ind w:firstLine="567"/>
        <w:rPr>
          <w:rFonts w:eastAsia="Calibri"/>
          <w:sz w:val="24"/>
          <w:szCs w:val="20"/>
          <w:lang w:eastAsia="ru-RU"/>
        </w:rPr>
      </w:pPr>
      <w:r w:rsidRPr="00A81455">
        <w:rPr>
          <w:rFonts w:eastAsia="Calibri"/>
          <w:sz w:val="24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</w:t>
      </w:r>
    </w:p>
    <w:p w:rsidR="00A81455" w:rsidRPr="00A81455" w:rsidRDefault="00A81455" w:rsidP="00A81455">
      <w:pPr>
        <w:suppressAutoHyphens w:val="0"/>
        <w:ind w:firstLine="567"/>
        <w:jc w:val="center"/>
        <w:rPr>
          <w:rFonts w:eastAsia="Calibri"/>
          <w:sz w:val="24"/>
          <w:szCs w:val="20"/>
          <w:lang w:eastAsia="ru-RU"/>
        </w:rPr>
      </w:pPr>
      <w:r w:rsidRPr="00A81455">
        <w:rPr>
          <w:rFonts w:eastAsia="Calibri"/>
          <w:sz w:val="24"/>
          <w:szCs w:val="20"/>
          <w:lang w:eastAsia="ru-RU"/>
        </w:rPr>
        <w:t xml:space="preserve">                                                                              Приложение 1</w:t>
      </w:r>
    </w:p>
    <w:p w:rsidR="00A81455" w:rsidRPr="00A81455" w:rsidRDefault="00A81455" w:rsidP="00A81455">
      <w:pPr>
        <w:suppressAutoHyphens w:val="0"/>
        <w:ind w:firstLine="567"/>
        <w:jc w:val="center"/>
        <w:rPr>
          <w:rFonts w:eastAsia="Calibri"/>
          <w:sz w:val="24"/>
          <w:szCs w:val="20"/>
          <w:lang w:eastAsia="ru-RU"/>
        </w:rPr>
      </w:pPr>
      <w:r w:rsidRPr="00A81455">
        <w:rPr>
          <w:rFonts w:eastAsia="Calibri"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к изменениям в Муниципальную программу</w:t>
      </w:r>
    </w:p>
    <w:p w:rsidR="00A81455" w:rsidRPr="00A81455" w:rsidRDefault="00A81455" w:rsidP="00A81455">
      <w:pPr>
        <w:suppressAutoHyphens w:val="0"/>
        <w:ind w:firstLine="567"/>
        <w:rPr>
          <w:rFonts w:eastAsia="Calibri"/>
          <w:sz w:val="24"/>
          <w:szCs w:val="20"/>
          <w:lang w:eastAsia="ru-RU"/>
        </w:rPr>
      </w:pPr>
      <w:r w:rsidRPr="00A81455">
        <w:rPr>
          <w:rFonts w:eastAsia="Calibri"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                   Приложение 1</w:t>
      </w:r>
    </w:p>
    <w:p w:rsidR="00A81455" w:rsidRPr="00A81455" w:rsidRDefault="00A81455" w:rsidP="00A81455">
      <w:pPr>
        <w:suppressAutoHyphens w:val="0"/>
        <w:ind w:firstLine="567"/>
        <w:rPr>
          <w:rFonts w:eastAsia="Calibri"/>
          <w:sz w:val="24"/>
          <w:szCs w:val="20"/>
          <w:lang w:eastAsia="ru-RU"/>
        </w:rPr>
      </w:pPr>
      <w:r w:rsidRPr="00A81455">
        <w:rPr>
          <w:rFonts w:eastAsia="Calibri"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                   к Муниципальной программе </w:t>
      </w:r>
      <w:proofErr w:type="spellStart"/>
      <w:r w:rsidRPr="00A81455">
        <w:rPr>
          <w:rFonts w:eastAsia="Calibri"/>
          <w:sz w:val="24"/>
          <w:szCs w:val="20"/>
          <w:lang w:eastAsia="ru-RU"/>
        </w:rPr>
        <w:t>Староайбесинского</w:t>
      </w:r>
      <w:proofErr w:type="spellEnd"/>
    </w:p>
    <w:p w:rsidR="00A81455" w:rsidRPr="00A81455" w:rsidRDefault="00A81455" w:rsidP="00A81455">
      <w:pPr>
        <w:suppressAutoHyphens w:val="0"/>
        <w:ind w:firstLine="567"/>
        <w:rPr>
          <w:rFonts w:eastAsia="Calibri"/>
          <w:sz w:val="24"/>
          <w:szCs w:val="20"/>
          <w:lang w:eastAsia="ru-RU"/>
        </w:rPr>
      </w:pPr>
      <w:r w:rsidRPr="00A81455">
        <w:rPr>
          <w:rFonts w:eastAsia="Calibri"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                   сельского поселения «Экономическое развитие»</w:t>
      </w:r>
    </w:p>
    <w:p w:rsidR="00A81455" w:rsidRPr="00A81455" w:rsidRDefault="00A81455" w:rsidP="00A81455">
      <w:pPr>
        <w:suppressAutoHyphens w:val="0"/>
        <w:ind w:firstLine="567"/>
        <w:jc w:val="center"/>
        <w:rPr>
          <w:rFonts w:eastAsia="Calibri"/>
          <w:b/>
          <w:sz w:val="24"/>
          <w:szCs w:val="20"/>
          <w:lang w:eastAsia="ru-RU"/>
        </w:rPr>
      </w:pPr>
      <w:proofErr w:type="gramStart"/>
      <w:r w:rsidRPr="00A81455">
        <w:rPr>
          <w:rFonts w:eastAsia="Calibri"/>
          <w:b/>
          <w:sz w:val="24"/>
          <w:szCs w:val="20"/>
          <w:lang w:eastAsia="ru-RU"/>
        </w:rPr>
        <w:t>С</w:t>
      </w:r>
      <w:proofErr w:type="gramEnd"/>
      <w:r w:rsidRPr="00A81455">
        <w:rPr>
          <w:rFonts w:eastAsia="Calibri"/>
          <w:b/>
          <w:sz w:val="24"/>
          <w:szCs w:val="20"/>
          <w:lang w:eastAsia="ru-RU"/>
        </w:rPr>
        <w:t xml:space="preserve"> В Е Д Е Н И Я</w:t>
      </w:r>
    </w:p>
    <w:p w:rsidR="00A81455" w:rsidRPr="00A81455" w:rsidRDefault="00A81455" w:rsidP="00A81455">
      <w:pPr>
        <w:suppressAutoHyphens w:val="0"/>
        <w:ind w:firstLine="567"/>
        <w:jc w:val="center"/>
        <w:rPr>
          <w:rFonts w:eastAsia="Calibri"/>
          <w:b/>
          <w:sz w:val="24"/>
          <w:szCs w:val="20"/>
          <w:lang w:eastAsia="ru-RU"/>
        </w:rPr>
      </w:pPr>
      <w:r w:rsidRPr="00A81455">
        <w:rPr>
          <w:rFonts w:eastAsia="Calibri"/>
          <w:b/>
          <w:sz w:val="24"/>
          <w:szCs w:val="20"/>
          <w:lang w:eastAsia="ru-RU"/>
        </w:rPr>
        <w:t xml:space="preserve">о целевых индикаторах и показателях  муниципальной программы </w:t>
      </w:r>
      <w:proofErr w:type="spellStart"/>
      <w:r w:rsidRPr="00A81455">
        <w:rPr>
          <w:rFonts w:eastAsia="Calibri"/>
          <w:b/>
          <w:sz w:val="24"/>
          <w:szCs w:val="20"/>
          <w:lang w:eastAsia="ru-RU"/>
        </w:rPr>
        <w:t>Староайбесинского</w:t>
      </w:r>
      <w:proofErr w:type="spellEnd"/>
      <w:r w:rsidRPr="00A81455">
        <w:rPr>
          <w:rFonts w:eastAsia="Calibri"/>
          <w:b/>
          <w:sz w:val="24"/>
          <w:szCs w:val="20"/>
          <w:lang w:eastAsia="ru-RU"/>
        </w:rPr>
        <w:t xml:space="preserve"> сельского поселения</w:t>
      </w:r>
    </w:p>
    <w:p w:rsidR="00A81455" w:rsidRPr="00A81455" w:rsidRDefault="00A81455" w:rsidP="00A81455">
      <w:pPr>
        <w:suppressAutoHyphens w:val="0"/>
        <w:ind w:firstLine="567"/>
        <w:jc w:val="center"/>
        <w:rPr>
          <w:rFonts w:eastAsia="Calibri"/>
          <w:b/>
          <w:sz w:val="24"/>
          <w:szCs w:val="20"/>
          <w:lang w:eastAsia="ru-RU"/>
        </w:rPr>
      </w:pPr>
      <w:r w:rsidRPr="00A81455">
        <w:rPr>
          <w:rFonts w:eastAsia="Calibri"/>
          <w:b/>
          <w:sz w:val="24"/>
          <w:szCs w:val="20"/>
          <w:lang w:eastAsia="ru-RU"/>
        </w:rPr>
        <w:t xml:space="preserve">«Экономическое развитие», подпрограмм  муниципальной программы  и их </w:t>
      </w:r>
      <w:proofErr w:type="gramStart"/>
      <w:r w:rsidRPr="00A81455">
        <w:rPr>
          <w:rFonts w:eastAsia="Calibri"/>
          <w:b/>
          <w:sz w:val="24"/>
          <w:szCs w:val="20"/>
          <w:lang w:eastAsia="ru-RU"/>
        </w:rPr>
        <w:t>значениях</w:t>
      </w:r>
      <w:proofErr w:type="gramEnd"/>
    </w:p>
    <w:p w:rsidR="00A81455" w:rsidRPr="00A81455" w:rsidRDefault="00A81455" w:rsidP="00A81455">
      <w:pPr>
        <w:suppressAutoHyphens w:val="0"/>
        <w:ind w:firstLine="567"/>
        <w:jc w:val="both"/>
        <w:rPr>
          <w:rFonts w:eastAsia="Calibri"/>
          <w:b/>
          <w:sz w:val="20"/>
          <w:szCs w:val="20"/>
          <w:lang w:eastAsia="ru-RU"/>
        </w:rPr>
      </w:pPr>
    </w:p>
    <w:p w:rsidR="00A81455" w:rsidRPr="00A81455" w:rsidRDefault="00A81455" w:rsidP="00A81455">
      <w:pPr>
        <w:suppressAutoHyphens w:val="0"/>
        <w:ind w:firstLine="567"/>
        <w:jc w:val="both"/>
        <w:rPr>
          <w:rFonts w:eastAsia="Calibri"/>
          <w:b/>
          <w:sz w:val="20"/>
          <w:szCs w:val="20"/>
          <w:lang w:eastAsia="ru-RU"/>
        </w:rPr>
      </w:pPr>
    </w:p>
    <w:tbl>
      <w:tblPr>
        <w:tblW w:w="0" w:type="auto"/>
        <w:tblInd w:w="769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91"/>
        <w:gridCol w:w="3545"/>
        <w:gridCol w:w="1017"/>
        <w:gridCol w:w="116"/>
        <w:gridCol w:w="26"/>
        <w:gridCol w:w="979"/>
        <w:gridCol w:w="6"/>
        <w:gridCol w:w="1050"/>
        <w:gridCol w:w="7"/>
        <w:gridCol w:w="1050"/>
        <w:gridCol w:w="7"/>
        <w:gridCol w:w="1050"/>
        <w:gridCol w:w="7"/>
        <w:gridCol w:w="1050"/>
        <w:gridCol w:w="6"/>
        <w:gridCol w:w="961"/>
        <w:gridCol w:w="1050"/>
        <w:gridCol w:w="7"/>
        <w:gridCol w:w="941"/>
        <w:gridCol w:w="969"/>
        <w:gridCol w:w="19"/>
      </w:tblGrid>
      <w:tr w:rsidR="00A81455" w:rsidRPr="00A81455" w:rsidTr="0002745A">
        <w:trPr>
          <w:trHeight w:val="23"/>
          <w:tblHeader/>
        </w:trPr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A81455">
              <w:rPr>
                <w:rFonts w:eastAsia="Calibri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Целевой индикатор и показатель</w:t>
            </w:r>
          </w:p>
          <w:p w:rsidR="00A81455" w:rsidRPr="00A81455" w:rsidRDefault="00A81455" w:rsidP="00A8145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(наименование)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Единица</w:t>
            </w:r>
          </w:p>
          <w:p w:rsidR="00A81455" w:rsidRPr="00A81455" w:rsidRDefault="00A81455" w:rsidP="00A8145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1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Значения целевых индикаторов и показателей</w:t>
            </w:r>
          </w:p>
        </w:tc>
      </w:tr>
      <w:tr w:rsidR="00A81455" w:rsidRPr="00A81455" w:rsidTr="0002745A">
        <w:trPr>
          <w:trHeight w:val="2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1455" w:rsidRPr="00A81455" w:rsidRDefault="00A81455" w:rsidP="00A81455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1455" w:rsidRPr="00A81455" w:rsidRDefault="00A81455" w:rsidP="00A81455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1455" w:rsidRPr="00A81455" w:rsidRDefault="00A81455" w:rsidP="00A81455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2024 г.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2025 г.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2030 г.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2035 г.</w:t>
            </w:r>
          </w:p>
        </w:tc>
      </w:tr>
      <w:tr w:rsidR="00A81455" w:rsidRPr="00A81455" w:rsidTr="0002745A">
        <w:trPr>
          <w:gridAfter w:val="1"/>
          <w:wAfter w:w="19" w:type="dxa"/>
          <w:trHeight w:val="23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12</w:t>
            </w:r>
          </w:p>
        </w:tc>
      </w:tr>
      <w:tr w:rsidR="00A81455" w:rsidRPr="00A81455" w:rsidTr="0002745A">
        <w:trPr>
          <w:gridAfter w:val="1"/>
          <w:wAfter w:w="19" w:type="dxa"/>
          <w:trHeight w:val="23"/>
        </w:trPr>
        <w:tc>
          <w:tcPr>
            <w:tcW w:w="1483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</w:p>
          <w:p w:rsidR="00A81455" w:rsidRPr="00A81455" w:rsidRDefault="00A81455" w:rsidP="00A81455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 xml:space="preserve">Муниципальная программа  </w:t>
            </w:r>
            <w:proofErr w:type="spellStart"/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Староайбесинского</w:t>
            </w:r>
            <w:proofErr w:type="spellEnd"/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 xml:space="preserve"> сельского поселения «Экономическое развитие»</w:t>
            </w:r>
          </w:p>
          <w:p w:rsidR="00A81455" w:rsidRPr="00A81455" w:rsidRDefault="00A81455" w:rsidP="00A81455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</w:p>
        </w:tc>
      </w:tr>
      <w:tr w:rsidR="00A81455" w:rsidRPr="00A81455" w:rsidTr="0002745A">
        <w:trPr>
          <w:gridAfter w:val="1"/>
          <w:wAfter w:w="19" w:type="dxa"/>
          <w:trHeight w:val="23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Доля стоимости муниципальных контрактов, заключенных по итогам проведения конкурентных способов определения поставщиков, в общем объеме муниципального заказа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70,0</w:t>
            </w:r>
          </w:p>
        </w:tc>
      </w:tr>
      <w:tr w:rsidR="00A81455" w:rsidRPr="00A81455" w:rsidTr="0002745A">
        <w:trPr>
          <w:gridAfter w:val="1"/>
          <w:wAfter w:w="19" w:type="dxa"/>
          <w:trHeight w:val="23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455" w:rsidRPr="00A81455" w:rsidRDefault="00A81455" w:rsidP="00A81455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sz w:val="22"/>
                <w:szCs w:val="24"/>
                <w:lang w:eastAsia="ru-RU"/>
              </w:rPr>
              <w:t>Прирост количества субъектов малого и среднего предпринимательства в отчетном периоде по отношению к аналогичному периоду предыдущего года  до 104 процентов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455" w:rsidRPr="00A81455" w:rsidRDefault="00A81455" w:rsidP="00A81455">
            <w:pPr>
              <w:suppressAutoHyphens w:val="0"/>
              <w:spacing w:line="232" w:lineRule="auto"/>
              <w:jc w:val="center"/>
              <w:rPr>
                <w:color w:val="26282F"/>
                <w:sz w:val="22"/>
                <w:szCs w:val="22"/>
                <w:lang w:eastAsia="ru-RU"/>
              </w:rPr>
            </w:pPr>
            <w:r w:rsidRPr="00A81455">
              <w:rPr>
                <w:color w:val="26282F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455" w:rsidRPr="00A81455" w:rsidRDefault="00A81455" w:rsidP="00A81455">
            <w:pPr>
              <w:suppressAutoHyphens w:val="0"/>
              <w:spacing w:line="232" w:lineRule="auto"/>
              <w:ind w:left="-113" w:right="-113"/>
              <w:jc w:val="center"/>
              <w:rPr>
                <w:sz w:val="22"/>
                <w:szCs w:val="22"/>
                <w:lang w:eastAsia="ru-RU"/>
              </w:rPr>
            </w:pPr>
            <w:r w:rsidRPr="00A81455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455" w:rsidRPr="00A81455" w:rsidRDefault="00A81455" w:rsidP="00A81455">
            <w:pPr>
              <w:suppressAutoHyphens w:val="0"/>
              <w:spacing w:line="232" w:lineRule="auto"/>
              <w:ind w:left="-113" w:right="-113"/>
              <w:jc w:val="center"/>
              <w:rPr>
                <w:sz w:val="22"/>
                <w:szCs w:val="22"/>
                <w:lang w:eastAsia="ru-RU"/>
              </w:rPr>
            </w:pPr>
            <w:r w:rsidRPr="00A81455">
              <w:rPr>
                <w:sz w:val="22"/>
                <w:szCs w:val="22"/>
                <w:lang w:eastAsia="ru-RU"/>
              </w:rPr>
              <w:t>89,0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455" w:rsidRPr="00A81455" w:rsidRDefault="00A81455" w:rsidP="00A81455">
            <w:pPr>
              <w:suppressAutoHyphens w:val="0"/>
              <w:spacing w:line="232" w:lineRule="auto"/>
              <w:ind w:right="-113"/>
              <w:jc w:val="center"/>
              <w:rPr>
                <w:sz w:val="22"/>
                <w:szCs w:val="22"/>
                <w:lang w:eastAsia="ru-RU"/>
              </w:rPr>
            </w:pPr>
            <w:r w:rsidRPr="00A81455">
              <w:rPr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455" w:rsidRPr="00A81455" w:rsidRDefault="00A81455" w:rsidP="00A81455">
            <w:pPr>
              <w:suppressAutoHyphens w:val="0"/>
              <w:spacing w:line="232" w:lineRule="auto"/>
              <w:ind w:right="-113"/>
              <w:jc w:val="center"/>
              <w:rPr>
                <w:sz w:val="22"/>
                <w:szCs w:val="22"/>
                <w:lang w:eastAsia="ru-RU"/>
              </w:rPr>
            </w:pPr>
            <w:r w:rsidRPr="00A81455">
              <w:rPr>
                <w:sz w:val="22"/>
                <w:szCs w:val="22"/>
                <w:lang w:eastAsia="ru-RU"/>
              </w:rPr>
              <w:t>101,0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455" w:rsidRPr="00A81455" w:rsidRDefault="00A81455" w:rsidP="00A81455">
            <w:pPr>
              <w:suppressAutoHyphens w:val="0"/>
              <w:spacing w:line="232" w:lineRule="auto"/>
              <w:ind w:right="-113"/>
              <w:jc w:val="center"/>
              <w:rPr>
                <w:sz w:val="22"/>
                <w:szCs w:val="22"/>
                <w:lang w:eastAsia="ru-RU"/>
              </w:rPr>
            </w:pPr>
            <w:r w:rsidRPr="00A81455">
              <w:rPr>
                <w:sz w:val="22"/>
                <w:szCs w:val="22"/>
                <w:lang w:eastAsia="ru-RU"/>
              </w:rPr>
              <w:t>101,5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455" w:rsidRPr="00A81455" w:rsidRDefault="00A81455" w:rsidP="00A81455">
            <w:pPr>
              <w:suppressAutoHyphens w:val="0"/>
              <w:spacing w:line="232" w:lineRule="auto"/>
              <w:ind w:left="-113" w:right="-113"/>
              <w:jc w:val="center"/>
              <w:rPr>
                <w:sz w:val="22"/>
                <w:szCs w:val="22"/>
                <w:lang w:eastAsia="ru-RU"/>
              </w:rPr>
            </w:pPr>
            <w:r w:rsidRPr="00A81455">
              <w:rPr>
                <w:sz w:val="22"/>
                <w:szCs w:val="22"/>
                <w:lang w:eastAsia="ru-RU"/>
              </w:rPr>
              <w:t>102,0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455" w:rsidRPr="00A81455" w:rsidRDefault="00A81455" w:rsidP="00A81455">
            <w:pPr>
              <w:suppressAutoHyphens w:val="0"/>
              <w:spacing w:line="232" w:lineRule="auto"/>
              <w:ind w:right="-113"/>
              <w:jc w:val="center"/>
              <w:rPr>
                <w:sz w:val="22"/>
                <w:szCs w:val="22"/>
                <w:lang w:eastAsia="ru-RU"/>
              </w:rPr>
            </w:pPr>
            <w:r w:rsidRPr="00A81455">
              <w:rPr>
                <w:sz w:val="22"/>
                <w:szCs w:val="22"/>
                <w:lang w:eastAsia="ru-RU"/>
              </w:rPr>
              <w:t>102,5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455" w:rsidRPr="00A81455" w:rsidRDefault="00A81455" w:rsidP="00A81455">
            <w:pPr>
              <w:suppressAutoHyphens w:val="0"/>
              <w:spacing w:line="232" w:lineRule="auto"/>
              <w:ind w:left="-113" w:right="-113"/>
              <w:jc w:val="center"/>
              <w:rPr>
                <w:sz w:val="22"/>
                <w:szCs w:val="22"/>
                <w:lang w:eastAsia="ru-RU"/>
              </w:rPr>
            </w:pPr>
            <w:r w:rsidRPr="00A81455">
              <w:rPr>
                <w:sz w:val="22"/>
                <w:szCs w:val="22"/>
                <w:lang w:eastAsia="ru-RU"/>
              </w:rPr>
              <w:t>103,0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455" w:rsidRPr="00A81455" w:rsidRDefault="00A81455" w:rsidP="00A81455">
            <w:pPr>
              <w:suppressAutoHyphens w:val="0"/>
              <w:spacing w:line="232" w:lineRule="auto"/>
              <w:ind w:left="-113" w:right="-113"/>
              <w:jc w:val="center"/>
              <w:rPr>
                <w:sz w:val="22"/>
                <w:szCs w:val="22"/>
                <w:lang w:eastAsia="ru-RU"/>
              </w:rPr>
            </w:pPr>
            <w:r w:rsidRPr="00A81455">
              <w:rPr>
                <w:sz w:val="22"/>
                <w:szCs w:val="22"/>
                <w:lang w:eastAsia="ru-RU"/>
              </w:rPr>
              <w:t>104,0</w:t>
            </w:r>
          </w:p>
        </w:tc>
      </w:tr>
      <w:tr w:rsidR="00A81455" w:rsidRPr="00A81455" w:rsidTr="0002745A">
        <w:trPr>
          <w:gridAfter w:val="1"/>
          <w:wAfter w:w="19" w:type="dxa"/>
          <w:trHeight w:val="23"/>
        </w:trPr>
        <w:tc>
          <w:tcPr>
            <w:tcW w:w="1483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</w:p>
          <w:p w:rsidR="00A81455" w:rsidRPr="00A81455" w:rsidRDefault="00A81455" w:rsidP="00A81455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Подпрограмма «Совершенствование системы управления экономическим развитием»</w:t>
            </w:r>
          </w:p>
          <w:p w:rsidR="00A81455" w:rsidRPr="00A81455" w:rsidRDefault="00A81455" w:rsidP="00A81455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</w:p>
        </w:tc>
      </w:tr>
      <w:tr w:rsidR="00A81455" w:rsidRPr="00A81455" w:rsidTr="0002745A">
        <w:trPr>
          <w:gridAfter w:val="1"/>
          <w:wAfter w:w="19" w:type="dxa"/>
          <w:trHeight w:val="23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4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 xml:space="preserve">Бюджетная эффективность закупок товаров, работ, услуг для обеспечения  муниципальных нужд </w:t>
            </w:r>
            <w:proofErr w:type="spellStart"/>
            <w:r w:rsidRPr="00A81455">
              <w:rPr>
                <w:rFonts w:eastAsia="Calibri"/>
                <w:sz w:val="20"/>
                <w:szCs w:val="24"/>
                <w:lang w:eastAsia="ru-RU"/>
              </w:rPr>
              <w:t>Староайбесинского</w:t>
            </w:r>
            <w:proofErr w:type="spellEnd"/>
            <w:r w:rsidRPr="00A81455">
              <w:rPr>
                <w:rFonts w:eastAsia="Calibri"/>
                <w:sz w:val="20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5,0</w:t>
            </w:r>
          </w:p>
        </w:tc>
      </w:tr>
      <w:tr w:rsidR="00A81455" w:rsidRPr="00A81455" w:rsidTr="0002745A">
        <w:trPr>
          <w:gridAfter w:val="1"/>
          <w:wAfter w:w="19" w:type="dxa"/>
          <w:trHeight w:val="23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 xml:space="preserve">Доля граждан, удовлетворенных уровнем социально-экономического развития </w:t>
            </w:r>
            <w:proofErr w:type="spellStart"/>
            <w:r w:rsidRPr="00A81455">
              <w:rPr>
                <w:rFonts w:eastAsia="Calibri"/>
                <w:sz w:val="20"/>
                <w:szCs w:val="20"/>
                <w:lang w:eastAsia="ru-RU"/>
              </w:rPr>
              <w:t>Староайбесинского</w:t>
            </w:r>
            <w:proofErr w:type="spellEnd"/>
            <w:r w:rsidRPr="00A81455">
              <w:rPr>
                <w:rFonts w:eastAsia="Calibri"/>
                <w:sz w:val="20"/>
                <w:szCs w:val="20"/>
                <w:lang w:eastAsia="ru-RU"/>
              </w:rPr>
              <w:t xml:space="preserve"> сельского </w:t>
            </w:r>
            <w:r w:rsidRPr="00A81455">
              <w:rPr>
                <w:rFonts w:eastAsia="Calibri"/>
                <w:sz w:val="20"/>
                <w:szCs w:val="20"/>
                <w:lang w:eastAsia="ru-RU"/>
              </w:rPr>
              <w:lastRenderedPageBreak/>
              <w:t xml:space="preserve">поселения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455" w:rsidRPr="00A81455" w:rsidRDefault="00A81455" w:rsidP="00A81455">
            <w:pPr>
              <w:widowControl w:val="0"/>
              <w:autoSpaceDE w:val="0"/>
              <w:snapToGrid w:val="0"/>
              <w:ind w:hanging="5"/>
              <w:jc w:val="center"/>
              <w:rPr>
                <w:sz w:val="20"/>
                <w:szCs w:val="20"/>
                <w:lang w:eastAsia="ru-RU"/>
              </w:rPr>
            </w:pPr>
            <w:r w:rsidRPr="00A81455">
              <w:rPr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455" w:rsidRPr="00A81455" w:rsidRDefault="00A81455" w:rsidP="00A81455">
            <w:pPr>
              <w:widowControl w:val="0"/>
              <w:autoSpaceDE w:val="0"/>
              <w:snapToGrid w:val="0"/>
              <w:ind w:hanging="5"/>
              <w:jc w:val="center"/>
              <w:rPr>
                <w:sz w:val="20"/>
                <w:szCs w:val="20"/>
                <w:lang w:eastAsia="ru-RU"/>
              </w:rPr>
            </w:pPr>
            <w:r w:rsidRPr="00A81455">
              <w:rPr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455" w:rsidRPr="00A81455" w:rsidRDefault="00A81455" w:rsidP="00A81455">
            <w:pPr>
              <w:widowControl w:val="0"/>
              <w:autoSpaceDE w:val="0"/>
              <w:snapToGrid w:val="0"/>
              <w:ind w:hanging="5"/>
              <w:jc w:val="center"/>
              <w:rPr>
                <w:sz w:val="20"/>
                <w:szCs w:val="20"/>
                <w:lang w:eastAsia="ru-RU"/>
              </w:rPr>
            </w:pPr>
            <w:r w:rsidRPr="00A81455">
              <w:rPr>
                <w:sz w:val="20"/>
                <w:szCs w:val="20"/>
                <w:lang w:eastAsia="ru-RU"/>
              </w:rPr>
              <w:t>88,1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455" w:rsidRPr="00A81455" w:rsidRDefault="00A81455" w:rsidP="00A81455">
            <w:pPr>
              <w:widowControl w:val="0"/>
              <w:autoSpaceDE w:val="0"/>
              <w:snapToGrid w:val="0"/>
              <w:ind w:hanging="5"/>
              <w:jc w:val="center"/>
              <w:rPr>
                <w:sz w:val="20"/>
                <w:szCs w:val="20"/>
                <w:lang w:eastAsia="ru-RU"/>
              </w:rPr>
            </w:pPr>
            <w:r w:rsidRPr="00A81455">
              <w:rPr>
                <w:sz w:val="20"/>
                <w:szCs w:val="20"/>
                <w:lang w:eastAsia="ru-RU"/>
              </w:rPr>
              <w:t>88,2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455" w:rsidRPr="00A81455" w:rsidRDefault="00A81455" w:rsidP="00A81455">
            <w:pPr>
              <w:widowControl w:val="0"/>
              <w:autoSpaceDE w:val="0"/>
              <w:snapToGrid w:val="0"/>
              <w:ind w:hanging="5"/>
              <w:jc w:val="center"/>
              <w:rPr>
                <w:sz w:val="20"/>
                <w:szCs w:val="20"/>
                <w:lang w:eastAsia="ru-RU"/>
              </w:rPr>
            </w:pPr>
            <w:r w:rsidRPr="00A81455">
              <w:rPr>
                <w:sz w:val="20"/>
                <w:szCs w:val="20"/>
                <w:lang w:eastAsia="ru-RU"/>
              </w:rPr>
              <w:t>88,3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455" w:rsidRPr="00A81455" w:rsidRDefault="00A81455" w:rsidP="00A81455">
            <w:pPr>
              <w:widowControl w:val="0"/>
              <w:autoSpaceDE w:val="0"/>
              <w:snapToGrid w:val="0"/>
              <w:ind w:hanging="5"/>
              <w:jc w:val="center"/>
              <w:rPr>
                <w:sz w:val="20"/>
                <w:szCs w:val="20"/>
                <w:lang w:eastAsia="ru-RU"/>
              </w:rPr>
            </w:pPr>
            <w:r w:rsidRPr="00A81455">
              <w:rPr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455" w:rsidRPr="00A81455" w:rsidRDefault="00A81455" w:rsidP="00A81455">
            <w:pPr>
              <w:widowControl w:val="0"/>
              <w:autoSpaceDE w:val="0"/>
              <w:snapToGrid w:val="0"/>
              <w:ind w:hanging="5"/>
              <w:jc w:val="center"/>
              <w:rPr>
                <w:sz w:val="20"/>
                <w:szCs w:val="20"/>
                <w:lang w:eastAsia="ru-RU"/>
              </w:rPr>
            </w:pPr>
            <w:r w:rsidRPr="00A81455">
              <w:rPr>
                <w:sz w:val="20"/>
                <w:szCs w:val="20"/>
                <w:lang w:eastAsia="ru-RU"/>
              </w:rPr>
              <w:t>88,5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455" w:rsidRPr="00A81455" w:rsidRDefault="00A81455" w:rsidP="00A81455">
            <w:pPr>
              <w:widowControl w:val="0"/>
              <w:autoSpaceDE w:val="0"/>
              <w:snapToGrid w:val="0"/>
              <w:ind w:hanging="5"/>
              <w:jc w:val="center"/>
              <w:rPr>
                <w:sz w:val="20"/>
                <w:szCs w:val="20"/>
                <w:lang w:eastAsia="ru-RU"/>
              </w:rPr>
            </w:pPr>
            <w:r w:rsidRPr="00A81455">
              <w:rPr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455" w:rsidRPr="00A81455" w:rsidRDefault="00A81455" w:rsidP="00A81455">
            <w:pPr>
              <w:widowControl w:val="0"/>
              <w:autoSpaceDE w:val="0"/>
              <w:snapToGrid w:val="0"/>
              <w:ind w:hanging="5"/>
              <w:jc w:val="center"/>
              <w:rPr>
                <w:sz w:val="20"/>
                <w:szCs w:val="20"/>
                <w:lang w:eastAsia="ru-RU"/>
              </w:rPr>
            </w:pPr>
            <w:r w:rsidRPr="00A81455">
              <w:rPr>
                <w:sz w:val="20"/>
                <w:szCs w:val="20"/>
                <w:lang w:eastAsia="ru-RU"/>
              </w:rPr>
              <w:t>89,5</w:t>
            </w:r>
          </w:p>
        </w:tc>
      </w:tr>
      <w:tr w:rsidR="00A81455" w:rsidRPr="00A81455" w:rsidTr="0002745A">
        <w:trPr>
          <w:gridAfter w:val="1"/>
          <w:wAfter w:w="19" w:type="dxa"/>
          <w:trHeight w:val="23"/>
        </w:trPr>
        <w:tc>
          <w:tcPr>
            <w:tcW w:w="1483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455" w:rsidRPr="00A81455" w:rsidRDefault="00A81455" w:rsidP="00A81455">
            <w:pPr>
              <w:widowControl w:val="0"/>
              <w:autoSpaceDE w:val="0"/>
              <w:snapToGrid w:val="0"/>
              <w:ind w:hanging="5"/>
              <w:jc w:val="center"/>
              <w:rPr>
                <w:sz w:val="20"/>
                <w:szCs w:val="20"/>
                <w:lang w:eastAsia="ru-RU"/>
              </w:rPr>
            </w:pPr>
          </w:p>
          <w:p w:rsidR="00A81455" w:rsidRPr="00A81455" w:rsidRDefault="00A81455" w:rsidP="00A81455">
            <w:pPr>
              <w:widowControl w:val="0"/>
              <w:autoSpaceDE w:val="0"/>
              <w:snapToGrid w:val="0"/>
              <w:ind w:hanging="5"/>
              <w:jc w:val="center"/>
              <w:rPr>
                <w:b/>
                <w:sz w:val="20"/>
                <w:szCs w:val="20"/>
                <w:lang w:eastAsia="ru-RU"/>
              </w:rPr>
            </w:pPr>
            <w:r w:rsidRPr="00A81455">
              <w:rPr>
                <w:b/>
                <w:sz w:val="20"/>
                <w:szCs w:val="20"/>
                <w:lang w:eastAsia="ru-RU"/>
              </w:rPr>
              <w:t>Подпрограмма</w:t>
            </w:r>
            <w:r w:rsidRPr="00A81455">
              <w:rPr>
                <w:b/>
                <w:color w:val="000000"/>
                <w:sz w:val="24"/>
                <w:szCs w:val="26"/>
                <w:lang w:eastAsia="ru-RU"/>
              </w:rPr>
              <w:t xml:space="preserve"> «Развитие субъектов малого и среднего предпринимательства»</w:t>
            </w:r>
          </w:p>
        </w:tc>
      </w:tr>
      <w:tr w:rsidR="00A81455" w:rsidRPr="00A81455" w:rsidTr="0002745A">
        <w:trPr>
          <w:gridAfter w:val="1"/>
          <w:wAfter w:w="19" w:type="dxa"/>
          <w:trHeight w:val="23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455" w:rsidRPr="00A81455" w:rsidRDefault="00A81455" w:rsidP="00A81455">
            <w:pPr>
              <w:suppressAutoHyphens w:val="0"/>
              <w:ind w:firstLine="567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sz w:val="24"/>
                <w:szCs w:val="24"/>
                <w:lang w:eastAsia="ru-RU"/>
              </w:rPr>
              <w:t>увеличение доли работников, занятых в малом предпринимательстве до 35 процентов от общей численности работников предприятий и организаций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455" w:rsidRPr="00A81455" w:rsidRDefault="00A81455" w:rsidP="00A81455">
            <w:pPr>
              <w:suppressAutoHyphens w:val="0"/>
              <w:spacing w:line="232" w:lineRule="auto"/>
              <w:ind w:firstLine="567"/>
              <w:jc w:val="center"/>
              <w:rPr>
                <w:color w:val="26282F"/>
                <w:sz w:val="22"/>
                <w:szCs w:val="22"/>
                <w:lang w:eastAsia="ru-RU"/>
              </w:rPr>
            </w:pPr>
            <w:r w:rsidRPr="00A81455">
              <w:rPr>
                <w:color w:val="26282F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455" w:rsidRPr="00A81455" w:rsidRDefault="00A81455" w:rsidP="00A81455">
            <w:pPr>
              <w:suppressAutoHyphens w:val="0"/>
              <w:ind w:left="-113" w:right="-113" w:firstLine="567"/>
              <w:jc w:val="center"/>
              <w:rPr>
                <w:sz w:val="22"/>
                <w:szCs w:val="22"/>
                <w:lang w:eastAsia="ru-RU"/>
              </w:rPr>
            </w:pPr>
            <w:r w:rsidRPr="00A81455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455" w:rsidRPr="00A81455" w:rsidRDefault="00A81455" w:rsidP="00A81455">
            <w:pPr>
              <w:suppressAutoHyphens w:val="0"/>
              <w:ind w:left="-113" w:right="-113" w:firstLine="567"/>
              <w:jc w:val="center"/>
              <w:rPr>
                <w:sz w:val="22"/>
                <w:szCs w:val="22"/>
                <w:lang w:eastAsia="ru-RU"/>
              </w:rPr>
            </w:pPr>
            <w:r w:rsidRPr="00A81455">
              <w:rPr>
                <w:sz w:val="22"/>
                <w:szCs w:val="22"/>
                <w:lang w:eastAsia="ru-RU"/>
              </w:rPr>
              <w:t>31,0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455" w:rsidRPr="00A81455" w:rsidRDefault="00A81455" w:rsidP="00A81455">
            <w:pPr>
              <w:suppressAutoHyphens w:val="0"/>
              <w:ind w:left="-113" w:right="-113" w:firstLine="567"/>
              <w:jc w:val="center"/>
              <w:rPr>
                <w:sz w:val="22"/>
                <w:szCs w:val="22"/>
                <w:lang w:eastAsia="ru-RU"/>
              </w:rPr>
            </w:pPr>
            <w:r w:rsidRPr="00A81455">
              <w:rPr>
                <w:sz w:val="22"/>
                <w:szCs w:val="22"/>
                <w:lang w:eastAsia="ru-RU"/>
              </w:rPr>
              <w:t>32,0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455" w:rsidRPr="00A81455" w:rsidRDefault="00A81455" w:rsidP="00A81455">
            <w:pPr>
              <w:suppressAutoHyphens w:val="0"/>
              <w:ind w:left="-113" w:right="-113" w:firstLine="567"/>
              <w:jc w:val="center"/>
              <w:rPr>
                <w:sz w:val="22"/>
                <w:szCs w:val="22"/>
                <w:lang w:eastAsia="ru-RU"/>
              </w:rPr>
            </w:pPr>
            <w:r w:rsidRPr="00A81455">
              <w:rPr>
                <w:sz w:val="22"/>
                <w:szCs w:val="22"/>
                <w:lang w:eastAsia="ru-RU"/>
              </w:rPr>
              <w:t>33,0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455" w:rsidRPr="00A81455" w:rsidRDefault="00A81455" w:rsidP="00A81455">
            <w:pPr>
              <w:suppressAutoHyphens w:val="0"/>
              <w:ind w:left="-113" w:right="-113" w:firstLine="567"/>
              <w:jc w:val="center"/>
              <w:rPr>
                <w:sz w:val="22"/>
                <w:szCs w:val="22"/>
                <w:lang w:eastAsia="ru-RU"/>
              </w:rPr>
            </w:pPr>
            <w:r w:rsidRPr="00A81455">
              <w:rPr>
                <w:sz w:val="22"/>
                <w:szCs w:val="22"/>
                <w:lang w:eastAsia="ru-RU"/>
              </w:rPr>
              <w:t>33,5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455" w:rsidRPr="00A81455" w:rsidRDefault="00A81455" w:rsidP="00A81455">
            <w:pPr>
              <w:suppressAutoHyphens w:val="0"/>
              <w:ind w:left="-113" w:right="-113" w:firstLine="567"/>
              <w:jc w:val="center"/>
              <w:rPr>
                <w:sz w:val="22"/>
                <w:szCs w:val="22"/>
                <w:lang w:eastAsia="ru-RU"/>
              </w:rPr>
            </w:pPr>
            <w:r w:rsidRPr="00A81455">
              <w:rPr>
                <w:sz w:val="22"/>
                <w:szCs w:val="22"/>
                <w:lang w:eastAsia="ru-RU"/>
              </w:rPr>
              <w:t>34,0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455" w:rsidRPr="00A81455" w:rsidRDefault="00A81455" w:rsidP="00A81455">
            <w:pPr>
              <w:suppressAutoHyphens w:val="0"/>
              <w:ind w:left="-113" w:right="-113" w:firstLine="567"/>
              <w:jc w:val="center"/>
              <w:rPr>
                <w:sz w:val="22"/>
                <w:szCs w:val="22"/>
                <w:lang w:eastAsia="ru-RU"/>
              </w:rPr>
            </w:pPr>
            <w:r w:rsidRPr="00A81455">
              <w:rPr>
                <w:sz w:val="22"/>
                <w:szCs w:val="22"/>
                <w:lang w:eastAsia="ru-RU"/>
              </w:rPr>
              <w:t>34,5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455" w:rsidRPr="00A81455" w:rsidRDefault="00A81455" w:rsidP="00A81455">
            <w:pPr>
              <w:suppressAutoHyphens w:val="0"/>
              <w:ind w:left="-113" w:right="-113" w:firstLine="567"/>
              <w:jc w:val="center"/>
              <w:rPr>
                <w:sz w:val="22"/>
                <w:szCs w:val="22"/>
                <w:lang w:eastAsia="ru-RU"/>
              </w:rPr>
            </w:pPr>
            <w:r w:rsidRPr="00A81455">
              <w:rPr>
                <w:sz w:val="22"/>
                <w:szCs w:val="22"/>
                <w:lang w:eastAsia="ru-RU"/>
              </w:rPr>
              <w:t>35,0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455" w:rsidRPr="00A81455" w:rsidRDefault="00A81455" w:rsidP="00A81455">
            <w:pPr>
              <w:suppressAutoHyphens w:val="0"/>
              <w:ind w:left="-113" w:right="-113" w:firstLine="567"/>
              <w:jc w:val="center"/>
              <w:rPr>
                <w:sz w:val="22"/>
                <w:szCs w:val="22"/>
                <w:lang w:eastAsia="ru-RU"/>
              </w:rPr>
            </w:pPr>
            <w:r w:rsidRPr="00A81455">
              <w:rPr>
                <w:sz w:val="22"/>
                <w:szCs w:val="22"/>
                <w:lang w:eastAsia="ru-RU"/>
              </w:rPr>
              <w:t>35,0</w:t>
            </w:r>
          </w:p>
        </w:tc>
      </w:tr>
      <w:tr w:rsidR="00A81455" w:rsidRPr="00A81455" w:rsidTr="0002745A">
        <w:trPr>
          <w:gridAfter w:val="1"/>
          <w:wAfter w:w="19" w:type="dxa"/>
          <w:trHeight w:val="23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sz w:val="24"/>
                <w:szCs w:val="24"/>
                <w:lang w:eastAsia="ru-RU"/>
              </w:rPr>
              <w:t>увеличение доли налоговых поступлений от субъектов малого предпринимательства в отчетном периоде по отношению к аналогичному периоду предыдущего года до 107 процентов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455" w:rsidRPr="00A81455" w:rsidRDefault="00A81455" w:rsidP="00A81455">
            <w:pPr>
              <w:suppressAutoHyphens w:val="0"/>
              <w:spacing w:line="232" w:lineRule="auto"/>
              <w:ind w:firstLine="567"/>
              <w:jc w:val="center"/>
              <w:rPr>
                <w:color w:val="26282F"/>
                <w:sz w:val="22"/>
                <w:szCs w:val="22"/>
                <w:lang w:eastAsia="ru-RU"/>
              </w:rPr>
            </w:pPr>
            <w:r w:rsidRPr="00A81455">
              <w:rPr>
                <w:color w:val="26282F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455" w:rsidRPr="00A81455" w:rsidRDefault="00A81455" w:rsidP="00A81455">
            <w:pPr>
              <w:suppressAutoHyphens w:val="0"/>
              <w:ind w:left="-113" w:right="-113"/>
              <w:jc w:val="center"/>
              <w:rPr>
                <w:sz w:val="22"/>
                <w:szCs w:val="22"/>
                <w:lang w:eastAsia="ru-RU"/>
              </w:rPr>
            </w:pPr>
            <w:r w:rsidRPr="00A81455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455" w:rsidRPr="00A81455" w:rsidRDefault="00A81455" w:rsidP="00A81455">
            <w:pPr>
              <w:suppressAutoHyphens w:val="0"/>
              <w:ind w:right="-113"/>
              <w:jc w:val="both"/>
              <w:rPr>
                <w:sz w:val="22"/>
                <w:szCs w:val="22"/>
                <w:lang w:eastAsia="ru-RU"/>
              </w:rPr>
            </w:pPr>
            <w:r w:rsidRPr="00A81455">
              <w:rPr>
                <w:sz w:val="22"/>
                <w:szCs w:val="22"/>
                <w:lang w:eastAsia="ru-RU"/>
              </w:rPr>
              <w:t>103,5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455" w:rsidRPr="00A81455" w:rsidRDefault="00A81455" w:rsidP="00A81455">
            <w:pPr>
              <w:suppressAutoHyphens w:val="0"/>
              <w:ind w:right="-113"/>
              <w:jc w:val="both"/>
              <w:rPr>
                <w:sz w:val="22"/>
                <w:szCs w:val="22"/>
                <w:lang w:eastAsia="ru-RU"/>
              </w:rPr>
            </w:pPr>
            <w:r w:rsidRPr="00A81455">
              <w:rPr>
                <w:sz w:val="22"/>
                <w:szCs w:val="22"/>
                <w:lang w:eastAsia="ru-RU"/>
              </w:rPr>
              <w:t>104,0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455" w:rsidRPr="00A81455" w:rsidRDefault="00A81455" w:rsidP="00A81455">
            <w:pPr>
              <w:suppressAutoHyphens w:val="0"/>
              <w:ind w:right="-113"/>
              <w:jc w:val="both"/>
              <w:rPr>
                <w:sz w:val="22"/>
                <w:szCs w:val="22"/>
                <w:lang w:eastAsia="ru-RU"/>
              </w:rPr>
            </w:pPr>
            <w:r w:rsidRPr="00A81455">
              <w:rPr>
                <w:sz w:val="22"/>
                <w:szCs w:val="22"/>
                <w:lang w:eastAsia="ru-RU"/>
              </w:rPr>
              <w:t>104,5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455" w:rsidRPr="00A81455" w:rsidRDefault="00A81455" w:rsidP="00A81455">
            <w:pPr>
              <w:suppressAutoHyphens w:val="0"/>
              <w:ind w:right="-113"/>
              <w:jc w:val="both"/>
              <w:rPr>
                <w:sz w:val="22"/>
                <w:szCs w:val="22"/>
                <w:lang w:eastAsia="ru-RU"/>
              </w:rPr>
            </w:pPr>
            <w:r w:rsidRPr="00A81455">
              <w:rPr>
                <w:sz w:val="22"/>
                <w:szCs w:val="22"/>
                <w:lang w:eastAsia="ru-RU"/>
              </w:rPr>
              <w:t>105,0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455" w:rsidRPr="00A81455" w:rsidRDefault="00A81455" w:rsidP="00A81455">
            <w:pPr>
              <w:suppressAutoHyphens w:val="0"/>
              <w:ind w:left="-113" w:right="-113"/>
              <w:jc w:val="both"/>
              <w:rPr>
                <w:sz w:val="22"/>
                <w:szCs w:val="22"/>
                <w:lang w:eastAsia="ru-RU"/>
              </w:rPr>
            </w:pPr>
            <w:r w:rsidRPr="00A81455">
              <w:rPr>
                <w:sz w:val="22"/>
                <w:szCs w:val="22"/>
                <w:lang w:eastAsia="ru-RU"/>
              </w:rPr>
              <w:t>105,5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455" w:rsidRPr="00A81455" w:rsidRDefault="00A81455" w:rsidP="00A81455">
            <w:pPr>
              <w:suppressAutoHyphens w:val="0"/>
              <w:ind w:right="-113"/>
              <w:jc w:val="both"/>
              <w:rPr>
                <w:sz w:val="22"/>
                <w:szCs w:val="22"/>
                <w:lang w:eastAsia="ru-RU"/>
              </w:rPr>
            </w:pPr>
            <w:r w:rsidRPr="00A81455">
              <w:rPr>
                <w:sz w:val="22"/>
                <w:szCs w:val="22"/>
                <w:lang w:eastAsia="ru-RU"/>
              </w:rPr>
              <w:t>106,0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455" w:rsidRPr="00A81455" w:rsidRDefault="00A81455" w:rsidP="00A81455">
            <w:pPr>
              <w:suppressAutoHyphens w:val="0"/>
              <w:ind w:left="-113" w:right="-113"/>
              <w:jc w:val="both"/>
              <w:rPr>
                <w:sz w:val="22"/>
                <w:szCs w:val="22"/>
                <w:lang w:eastAsia="ru-RU"/>
              </w:rPr>
            </w:pPr>
            <w:r w:rsidRPr="00A81455">
              <w:rPr>
                <w:sz w:val="22"/>
                <w:szCs w:val="22"/>
                <w:lang w:eastAsia="ru-RU"/>
              </w:rPr>
              <w:t>106,5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455" w:rsidRPr="00A81455" w:rsidRDefault="00A81455" w:rsidP="00A81455">
            <w:pPr>
              <w:suppressAutoHyphens w:val="0"/>
              <w:ind w:left="-113" w:right="-113"/>
              <w:jc w:val="both"/>
              <w:rPr>
                <w:sz w:val="22"/>
                <w:szCs w:val="22"/>
                <w:lang w:eastAsia="ru-RU"/>
              </w:rPr>
            </w:pPr>
            <w:r w:rsidRPr="00A81455">
              <w:rPr>
                <w:sz w:val="22"/>
                <w:szCs w:val="22"/>
                <w:lang w:eastAsia="ru-RU"/>
              </w:rPr>
              <w:t>107,0</w:t>
            </w:r>
          </w:p>
        </w:tc>
      </w:tr>
    </w:tbl>
    <w:p w:rsidR="00A81455" w:rsidRPr="00A81455" w:rsidRDefault="00A81455" w:rsidP="00A81455">
      <w:pPr>
        <w:suppressAutoHyphens w:val="0"/>
        <w:ind w:firstLine="567"/>
        <w:jc w:val="both"/>
        <w:rPr>
          <w:sz w:val="26"/>
          <w:szCs w:val="24"/>
          <w:lang w:eastAsia="ru-RU"/>
        </w:rPr>
      </w:pPr>
    </w:p>
    <w:p w:rsidR="00A81455" w:rsidRPr="00A81455" w:rsidRDefault="00A81455" w:rsidP="00A81455">
      <w:pPr>
        <w:suppressAutoHyphens w:val="0"/>
        <w:ind w:firstLine="567"/>
        <w:jc w:val="both"/>
        <w:rPr>
          <w:rFonts w:eastAsia="Calibri"/>
          <w:sz w:val="20"/>
          <w:szCs w:val="20"/>
          <w:lang w:eastAsia="ru-RU"/>
        </w:rPr>
      </w:pPr>
    </w:p>
    <w:p w:rsidR="00A81455" w:rsidRPr="00A81455" w:rsidRDefault="00A81455" w:rsidP="00A81455">
      <w:pPr>
        <w:suppressAutoHyphens w:val="0"/>
        <w:ind w:firstLine="567"/>
        <w:jc w:val="both"/>
        <w:rPr>
          <w:rFonts w:eastAsia="Calibri"/>
          <w:sz w:val="20"/>
          <w:szCs w:val="20"/>
          <w:lang w:eastAsia="ru-RU"/>
        </w:rPr>
      </w:pPr>
    </w:p>
    <w:p w:rsidR="00A81455" w:rsidRPr="00A81455" w:rsidRDefault="00A81455" w:rsidP="00A81455">
      <w:pPr>
        <w:suppressAutoHyphens w:val="0"/>
        <w:ind w:firstLine="567"/>
        <w:jc w:val="both"/>
        <w:rPr>
          <w:rFonts w:eastAsia="Calibri"/>
          <w:sz w:val="20"/>
          <w:szCs w:val="20"/>
          <w:lang w:eastAsia="ru-RU"/>
        </w:rPr>
      </w:pPr>
    </w:p>
    <w:p w:rsidR="00A81455" w:rsidRPr="00A81455" w:rsidRDefault="00A81455" w:rsidP="00A81455">
      <w:pPr>
        <w:suppressAutoHyphens w:val="0"/>
        <w:ind w:firstLine="567"/>
        <w:jc w:val="both"/>
        <w:rPr>
          <w:rFonts w:eastAsia="Calibri"/>
          <w:sz w:val="20"/>
          <w:szCs w:val="20"/>
          <w:lang w:eastAsia="ru-RU"/>
        </w:rPr>
      </w:pPr>
    </w:p>
    <w:p w:rsidR="00A81455" w:rsidRPr="00A81455" w:rsidRDefault="00A81455" w:rsidP="00A81455">
      <w:pPr>
        <w:suppressAutoHyphens w:val="0"/>
        <w:ind w:firstLine="567"/>
        <w:jc w:val="both"/>
        <w:rPr>
          <w:rFonts w:eastAsia="Calibri"/>
          <w:sz w:val="20"/>
          <w:szCs w:val="20"/>
          <w:lang w:eastAsia="ru-RU"/>
        </w:rPr>
      </w:pPr>
    </w:p>
    <w:p w:rsidR="00A81455" w:rsidRPr="00A81455" w:rsidRDefault="00A81455" w:rsidP="00A81455">
      <w:pPr>
        <w:suppressAutoHyphens w:val="0"/>
        <w:ind w:firstLine="567"/>
        <w:jc w:val="both"/>
        <w:rPr>
          <w:rFonts w:eastAsia="Calibri"/>
          <w:sz w:val="20"/>
          <w:szCs w:val="20"/>
          <w:lang w:eastAsia="ru-RU"/>
        </w:rPr>
      </w:pPr>
    </w:p>
    <w:p w:rsidR="00A81455" w:rsidRPr="00A81455" w:rsidRDefault="00A81455" w:rsidP="00A81455">
      <w:pPr>
        <w:suppressAutoHyphens w:val="0"/>
        <w:ind w:firstLine="567"/>
        <w:jc w:val="both"/>
        <w:rPr>
          <w:rFonts w:eastAsia="Calibri"/>
          <w:sz w:val="20"/>
          <w:szCs w:val="20"/>
          <w:lang w:eastAsia="ru-RU"/>
        </w:rPr>
      </w:pPr>
    </w:p>
    <w:p w:rsidR="00A81455" w:rsidRPr="00A81455" w:rsidRDefault="00A81455" w:rsidP="00A81455">
      <w:pPr>
        <w:suppressAutoHyphens w:val="0"/>
        <w:ind w:firstLine="567"/>
        <w:jc w:val="both"/>
        <w:rPr>
          <w:rFonts w:eastAsia="Calibri"/>
          <w:sz w:val="20"/>
          <w:szCs w:val="20"/>
          <w:lang w:eastAsia="ru-RU"/>
        </w:rPr>
      </w:pPr>
    </w:p>
    <w:p w:rsidR="00A81455" w:rsidRPr="00A81455" w:rsidRDefault="00A81455" w:rsidP="00A81455">
      <w:pPr>
        <w:suppressAutoHyphens w:val="0"/>
        <w:ind w:firstLine="567"/>
        <w:jc w:val="both"/>
        <w:rPr>
          <w:rFonts w:eastAsia="Calibri"/>
          <w:sz w:val="20"/>
          <w:szCs w:val="20"/>
          <w:lang w:eastAsia="ru-RU"/>
        </w:rPr>
      </w:pPr>
    </w:p>
    <w:p w:rsidR="00A81455" w:rsidRPr="00A81455" w:rsidRDefault="00A81455" w:rsidP="00A81455">
      <w:pPr>
        <w:suppressAutoHyphens w:val="0"/>
        <w:ind w:firstLine="567"/>
        <w:jc w:val="both"/>
        <w:rPr>
          <w:rFonts w:eastAsia="Calibri"/>
          <w:sz w:val="20"/>
          <w:szCs w:val="20"/>
          <w:lang w:eastAsia="ru-RU"/>
        </w:rPr>
      </w:pPr>
    </w:p>
    <w:p w:rsidR="00A81455" w:rsidRPr="00A81455" w:rsidRDefault="00A81455" w:rsidP="00A81455">
      <w:pPr>
        <w:suppressAutoHyphens w:val="0"/>
        <w:ind w:left="6804"/>
        <w:rPr>
          <w:rFonts w:eastAsia="Calibri"/>
          <w:sz w:val="24"/>
          <w:szCs w:val="20"/>
          <w:lang w:eastAsia="ru-RU"/>
        </w:rPr>
      </w:pPr>
    </w:p>
    <w:p w:rsidR="00A81455" w:rsidRPr="00A81455" w:rsidRDefault="00A81455" w:rsidP="00A81455">
      <w:pPr>
        <w:suppressAutoHyphens w:val="0"/>
        <w:ind w:left="6804"/>
        <w:rPr>
          <w:rFonts w:eastAsia="Calibri"/>
          <w:sz w:val="24"/>
          <w:szCs w:val="20"/>
          <w:lang w:eastAsia="ru-RU"/>
        </w:rPr>
      </w:pPr>
    </w:p>
    <w:p w:rsidR="00A81455" w:rsidRPr="00A81455" w:rsidRDefault="00A81455" w:rsidP="00A81455">
      <w:pPr>
        <w:suppressAutoHyphens w:val="0"/>
        <w:ind w:left="6804"/>
        <w:rPr>
          <w:rFonts w:eastAsia="Calibri"/>
          <w:sz w:val="24"/>
          <w:szCs w:val="20"/>
          <w:lang w:eastAsia="ru-RU"/>
        </w:rPr>
      </w:pPr>
    </w:p>
    <w:p w:rsidR="00A81455" w:rsidRPr="00A81455" w:rsidRDefault="00A81455" w:rsidP="00A81455">
      <w:pPr>
        <w:suppressAutoHyphens w:val="0"/>
        <w:ind w:left="6804"/>
        <w:rPr>
          <w:rFonts w:eastAsia="Calibri"/>
          <w:sz w:val="24"/>
          <w:szCs w:val="20"/>
          <w:lang w:eastAsia="ru-RU"/>
        </w:rPr>
      </w:pPr>
    </w:p>
    <w:p w:rsidR="00A81455" w:rsidRPr="00A81455" w:rsidRDefault="00A81455" w:rsidP="00A81455">
      <w:pPr>
        <w:suppressAutoHyphens w:val="0"/>
        <w:ind w:left="6804"/>
        <w:rPr>
          <w:rFonts w:eastAsia="Calibri"/>
          <w:sz w:val="24"/>
          <w:szCs w:val="20"/>
          <w:lang w:eastAsia="ru-RU"/>
        </w:rPr>
      </w:pPr>
    </w:p>
    <w:p w:rsidR="00A81455" w:rsidRPr="00A81455" w:rsidRDefault="00A81455" w:rsidP="00A81455">
      <w:pPr>
        <w:suppressAutoHyphens w:val="0"/>
        <w:ind w:left="6804"/>
        <w:rPr>
          <w:rFonts w:eastAsia="Calibri"/>
          <w:sz w:val="24"/>
          <w:szCs w:val="20"/>
          <w:lang w:eastAsia="ru-RU"/>
        </w:rPr>
      </w:pPr>
    </w:p>
    <w:p w:rsidR="00A81455" w:rsidRPr="00A81455" w:rsidRDefault="00A81455" w:rsidP="00A81455">
      <w:pPr>
        <w:suppressAutoHyphens w:val="0"/>
        <w:ind w:left="6804"/>
        <w:rPr>
          <w:rFonts w:eastAsia="Calibri"/>
          <w:sz w:val="24"/>
          <w:szCs w:val="20"/>
          <w:lang w:eastAsia="ru-RU"/>
        </w:rPr>
      </w:pPr>
    </w:p>
    <w:p w:rsidR="00A81455" w:rsidRPr="00A81455" w:rsidRDefault="00A81455" w:rsidP="00A81455">
      <w:pPr>
        <w:suppressAutoHyphens w:val="0"/>
        <w:ind w:left="6804"/>
        <w:rPr>
          <w:rFonts w:eastAsia="Calibri"/>
          <w:sz w:val="24"/>
          <w:szCs w:val="20"/>
          <w:lang w:eastAsia="ru-RU"/>
        </w:rPr>
      </w:pPr>
    </w:p>
    <w:p w:rsidR="00A81455" w:rsidRPr="00A81455" w:rsidRDefault="00A81455" w:rsidP="00A81455">
      <w:pPr>
        <w:suppressAutoHyphens w:val="0"/>
        <w:ind w:left="6804"/>
        <w:rPr>
          <w:rFonts w:eastAsia="Calibri"/>
          <w:sz w:val="24"/>
          <w:szCs w:val="20"/>
          <w:lang w:eastAsia="ru-RU"/>
        </w:rPr>
      </w:pPr>
    </w:p>
    <w:p w:rsidR="00A81455" w:rsidRPr="00A81455" w:rsidRDefault="00A81455" w:rsidP="00A81455">
      <w:pPr>
        <w:suppressAutoHyphens w:val="0"/>
        <w:ind w:left="6804"/>
        <w:rPr>
          <w:rFonts w:eastAsia="Calibri"/>
          <w:sz w:val="24"/>
          <w:szCs w:val="20"/>
          <w:lang w:eastAsia="ru-RU"/>
        </w:rPr>
      </w:pPr>
    </w:p>
    <w:p w:rsidR="00A81455" w:rsidRPr="00A81455" w:rsidRDefault="00A81455" w:rsidP="00A81455">
      <w:pPr>
        <w:suppressAutoHyphens w:val="0"/>
        <w:ind w:left="6804"/>
        <w:rPr>
          <w:rFonts w:eastAsia="Calibri"/>
          <w:sz w:val="24"/>
          <w:szCs w:val="20"/>
          <w:lang w:eastAsia="ru-RU"/>
        </w:rPr>
      </w:pPr>
    </w:p>
    <w:p w:rsidR="00A81455" w:rsidRPr="00A81455" w:rsidRDefault="00A81455" w:rsidP="00A81455">
      <w:pPr>
        <w:suppressAutoHyphens w:val="0"/>
        <w:ind w:left="6804"/>
        <w:rPr>
          <w:rFonts w:eastAsia="Calibri"/>
          <w:sz w:val="24"/>
          <w:szCs w:val="20"/>
          <w:lang w:eastAsia="ru-RU"/>
        </w:rPr>
      </w:pPr>
      <w:r w:rsidRPr="00A81455">
        <w:rPr>
          <w:rFonts w:eastAsia="Calibri"/>
          <w:sz w:val="24"/>
          <w:szCs w:val="20"/>
          <w:lang w:eastAsia="ru-RU"/>
        </w:rPr>
        <w:t>Приложение 2 к изменениям в муниципальную программу</w:t>
      </w:r>
    </w:p>
    <w:p w:rsidR="00A81455" w:rsidRPr="00A81455" w:rsidRDefault="00A81455" w:rsidP="00A81455">
      <w:pPr>
        <w:suppressAutoHyphens w:val="0"/>
        <w:ind w:left="6804"/>
        <w:rPr>
          <w:rFonts w:eastAsia="Calibri"/>
          <w:sz w:val="24"/>
          <w:szCs w:val="20"/>
          <w:lang w:eastAsia="ru-RU"/>
        </w:rPr>
      </w:pPr>
    </w:p>
    <w:p w:rsidR="00A81455" w:rsidRPr="00A81455" w:rsidRDefault="00A81455" w:rsidP="00A81455">
      <w:pPr>
        <w:suppressAutoHyphens w:val="0"/>
        <w:ind w:left="6804"/>
        <w:rPr>
          <w:rFonts w:eastAsia="Calibri"/>
          <w:sz w:val="24"/>
          <w:szCs w:val="20"/>
          <w:lang w:eastAsia="ru-RU"/>
        </w:rPr>
      </w:pPr>
      <w:r w:rsidRPr="00A81455">
        <w:rPr>
          <w:rFonts w:eastAsia="Calibri"/>
          <w:sz w:val="24"/>
          <w:szCs w:val="20"/>
          <w:lang w:eastAsia="ru-RU"/>
        </w:rPr>
        <w:t>Приложение № 2</w:t>
      </w:r>
    </w:p>
    <w:p w:rsidR="00A81455" w:rsidRPr="00A81455" w:rsidRDefault="00A81455" w:rsidP="00A81455">
      <w:pPr>
        <w:suppressAutoHyphens w:val="0"/>
        <w:ind w:left="6804"/>
        <w:rPr>
          <w:rFonts w:eastAsia="Calibri"/>
          <w:sz w:val="24"/>
          <w:szCs w:val="20"/>
          <w:lang w:eastAsia="ru-RU"/>
        </w:rPr>
      </w:pPr>
      <w:r w:rsidRPr="00A81455">
        <w:rPr>
          <w:rFonts w:eastAsia="Calibri"/>
          <w:sz w:val="24"/>
          <w:szCs w:val="20"/>
          <w:lang w:eastAsia="ru-RU"/>
        </w:rPr>
        <w:t xml:space="preserve">к  муниципальной программе </w:t>
      </w:r>
      <w:proofErr w:type="spellStart"/>
      <w:r w:rsidRPr="00A81455">
        <w:rPr>
          <w:rFonts w:eastAsia="Calibri"/>
          <w:sz w:val="24"/>
          <w:szCs w:val="20"/>
          <w:lang w:eastAsia="ru-RU"/>
        </w:rPr>
        <w:t>Староайбесинского</w:t>
      </w:r>
      <w:proofErr w:type="spellEnd"/>
      <w:r w:rsidRPr="00A81455">
        <w:rPr>
          <w:rFonts w:eastAsia="Calibri"/>
          <w:sz w:val="24"/>
          <w:szCs w:val="20"/>
          <w:lang w:eastAsia="ru-RU"/>
        </w:rPr>
        <w:t xml:space="preserve"> сельского поселения </w:t>
      </w:r>
    </w:p>
    <w:p w:rsidR="00A81455" w:rsidRPr="00A81455" w:rsidRDefault="00A81455" w:rsidP="00A81455">
      <w:pPr>
        <w:suppressAutoHyphens w:val="0"/>
        <w:ind w:left="6804"/>
        <w:rPr>
          <w:rFonts w:eastAsia="Calibri"/>
          <w:sz w:val="24"/>
          <w:szCs w:val="20"/>
          <w:lang w:eastAsia="ru-RU"/>
        </w:rPr>
      </w:pPr>
      <w:r w:rsidRPr="00A81455">
        <w:rPr>
          <w:rFonts w:eastAsia="Calibri"/>
          <w:sz w:val="24"/>
          <w:szCs w:val="20"/>
          <w:lang w:eastAsia="ru-RU"/>
        </w:rPr>
        <w:t>«Экономическое развитие»</w:t>
      </w:r>
    </w:p>
    <w:p w:rsidR="00A81455" w:rsidRPr="00A81455" w:rsidRDefault="00A81455" w:rsidP="00A81455">
      <w:pPr>
        <w:suppressAutoHyphens w:val="0"/>
        <w:ind w:firstLine="567"/>
        <w:jc w:val="both"/>
        <w:rPr>
          <w:rFonts w:eastAsia="Calibri"/>
          <w:sz w:val="20"/>
          <w:szCs w:val="20"/>
          <w:lang w:eastAsia="ru-RU"/>
        </w:rPr>
      </w:pPr>
    </w:p>
    <w:p w:rsidR="00A81455" w:rsidRPr="00A81455" w:rsidRDefault="00A81455" w:rsidP="00A81455">
      <w:pPr>
        <w:suppressAutoHyphens w:val="0"/>
        <w:ind w:firstLine="567"/>
        <w:jc w:val="center"/>
        <w:rPr>
          <w:rFonts w:eastAsia="Calibri"/>
          <w:b/>
          <w:bCs/>
          <w:sz w:val="20"/>
          <w:szCs w:val="20"/>
          <w:lang w:eastAsia="ru-RU"/>
        </w:rPr>
      </w:pPr>
      <w:r w:rsidRPr="00A81455">
        <w:rPr>
          <w:rFonts w:eastAsia="Calibri"/>
          <w:b/>
          <w:bCs/>
          <w:sz w:val="20"/>
          <w:szCs w:val="20"/>
          <w:lang w:eastAsia="ru-RU"/>
        </w:rPr>
        <w:t>РЕСУРСНОЕ ОБЕСПЕЧЕНИЕ</w:t>
      </w:r>
    </w:p>
    <w:p w:rsidR="00A81455" w:rsidRPr="00A81455" w:rsidRDefault="00A81455" w:rsidP="00A81455">
      <w:pPr>
        <w:suppressAutoHyphens w:val="0"/>
        <w:ind w:firstLine="567"/>
        <w:jc w:val="center"/>
        <w:rPr>
          <w:rFonts w:eastAsia="Calibri"/>
          <w:b/>
          <w:bCs/>
          <w:sz w:val="20"/>
          <w:szCs w:val="20"/>
          <w:lang w:eastAsia="ru-RU"/>
        </w:rPr>
      </w:pPr>
      <w:r w:rsidRPr="00A81455">
        <w:rPr>
          <w:rFonts w:eastAsia="Calibri"/>
          <w:b/>
          <w:bCs/>
          <w:sz w:val="20"/>
          <w:szCs w:val="20"/>
          <w:lang w:eastAsia="ru-RU"/>
        </w:rPr>
        <w:t xml:space="preserve">реализации </w:t>
      </w:r>
      <w:r w:rsidRPr="00A81455">
        <w:rPr>
          <w:rFonts w:eastAsia="Calibri"/>
          <w:b/>
          <w:sz w:val="20"/>
          <w:szCs w:val="20"/>
          <w:lang w:eastAsia="ru-RU"/>
        </w:rPr>
        <w:t>муниципаль</w:t>
      </w:r>
      <w:r w:rsidRPr="00A81455">
        <w:rPr>
          <w:rFonts w:eastAsia="Calibri"/>
          <w:b/>
          <w:bCs/>
          <w:sz w:val="20"/>
          <w:szCs w:val="20"/>
          <w:lang w:eastAsia="ru-RU"/>
        </w:rPr>
        <w:t xml:space="preserve">ной программы </w:t>
      </w:r>
      <w:proofErr w:type="spellStart"/>
      <w:r w:rsidRPr="00A81455">
        <w:rPr>
          <w:rFonts w:eastAsia="Calibri"/>
          <w:b/>
          <w:bCs/>
          <w:sz w:val="20"/>
          <w:szCs w:val="20"/>
          <w:lang w:eastAsia="ru-RU"/>
        </w:rPr>
        <w:t>Староайбесинского</w:t>
      </w:r>
      <w:proofErr w:type="spellEnd"/>
      <w:r w:rsidRPr="00A81455">
        <w:rPr>
          <w:rFonts w:eastAsia="Calibri"/>
          <w:b/>
          <w:bCs/>
          <w:sz w:val="20"/>
          <w:szCs w:val="20"/>
          <w:lang w:eastAsia="ru-RU"/>
        </w:rPr>
        <w:t xml:space="preserve"> сельского поселения</w:t>
      </w:r>
    </w:p>
    <w:p w:rsidR="00A81455" w:rsidRPr="00A81455" w:rsidRDefault="00A81455" w:rsidP="00A81455">
      <w:pPr>
        <w:suppressAutoHyphens w:val="0"/>
        <w:ind w:firstLine="567"/>
        <w:jc w:val="center"/>
        <w:rPr>
          <w:rFonts w:eastAsia="Calibri"/>
          <w:b/>
          <w:bCs/>
          <w:sz w:val="20"/>
          <w:szCs w:val="20"/>
          <w:lang w:eastAsia="ru-RU"/>
        </w:rPr>
      </w:pPr>
      <w:r w:rsidRPr="00A81455">
        <w:rPr>
          <w:rFonts w:eastAsia="Calibri"/>
          <w:b/>
          <w:bCs/>
          <w:sz w:val="20"/>
          <w:szCs w:val="20"/>
          <w:lang w:eastAsia="ru-RU"/>
        </w:rPr>
        <w:t>«Экономическое развитие » за счет всех источников финансирования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"/>
        <w:gridCol w:w="2637"/>
        <w:gridCol w:w="710"/>
        <w:gridCol w:w="1422"/>
        <w:gridCol w:w="1800"/>
        <w:gridCol w:w="20"/>
        <w:gridCol w:w="820"/>
        <w:gridCol w:w="876"/>
        <w:gridCol w:w="882"/>
        <w:gridCol w:w="822"/>
        <w:gridCol w:w="840"/>
        <w:gridCol w:w="738"/>
        <w:gridCol w:w="22"/>
        <w:gridCol w:w="784"/>
        <w:gridCol w:w="780"/>
        <w:gridCol w:w="115"/>
        <w:gridCol w:w="895"/>
        <w:gridCol w:w="50"/>
      </w:tblGrid>
      <w:tr w:rsidR="00A81455" w:rsidRPr="00A81455" w:rsidTr="0002745A">
        <w:trPr>
          <w:trHeight w:val="480"/>
        </w:trPr>
        <w:tc>
          <w:tcPr>
            <w:tcW w:w="10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6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Наименование</w:t>
            </w:r>
          </w:p>
          <w:p w:rsidR="00A81455" w:rsidRPr="00A81455" w:rsidRDefault="00A81455" w:rsidP="00A81455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муниципальной программы (основного мероприятия, мероприятия)</w:t>
            </w:r>
          </w:p>
          <w:p w:rsidR="00A81455" w:rsidRPr="00A81455" w:rsidRDefault="00A81455" w:rsidP="00A81455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</w:p>
          <w:p w:rsidR="00A81455" w:rsidRPr="00A81455" w:rsidRDefault="00A81455" w:rsidP="00A81455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 xml:space="preserve">                                                   Код бюджетной классификации</w:t>
            </w:r>
          </w:p>
        </w:tc>
        <w:tc>
          <w:tcPr>
            <w:tcW w:w="182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 xml:space="preserve">Источники  </w:t>
            </w:r>
            <w:proofErr w:type="spellStart"/>
            <w:proofErr w:type="gramStart"/>
            <w:r w:rsidRPr="00A81455">
              <w:rPr>
                <w:rFonts w:eastAsia="Calibri"/>
                <w:sz w:val="20"/>
                <w:szCs w:val="20"/>
                <w:lang w:eastAsia="ru-RU"/>
              </w:rPr>
              <w:t>финан</w:t>
            </w:r>
            <w:proofErr w:type="spellEnd"/>
            <w:r w:rsidRPr="00A81455">
              <w:rPr>
                <w:rFonts w:eastAsia="Calibri"/>
                <w:sz w:val="20"/>
                <w:szCs w:val="20"/>
                <w:lang w:eastAsia="ru-RU"/>
              </w:rPr>
              <w:t xml:space="preserve">           </w:t>
            </w:r>
            <w:proofErr w:type="spellStart"/>
            <w:r w:rsidRPr="00A81455">
              <w:rPr>
                <w:rFonts w:eastAsia="Calibri"/>
                <w:sz w:val="20"/>
                <w:szCs w:val="20"/>
                <w:lang w:eastAsia="ru-RU"/>
              </w:rPr>
              <w:t>сирования</w:t>
            </w:r>
            <w:proofErr w:type="spellEnd"/>
            <w:proofErr w:type="gramEnd"/>
          </w:p>
        </w:tc>
        <w:tc>
          <w:tcPr>
            <w:tcW w:w="7574" w:type="dxa"/>
            <w:gridSpan w:val="11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 xml:space="preserve">                      Оценка расходов по годам, тыс. рублей</w:t>
            </w:r>
          </w:p>
        </w:tc>
        <w:tc>
          <w:tcPr>
            <w:tcW w:w="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81455" w:rsidRPr="00A81455" w:rsidRDefault="00A81455" w:rsidP="00A81455">
            <w:pPr>
              <w:suppressAutoHyphens w:val="0"/>
              <w:snapToGrid w:val="0"/>
              <w:ind w:firstLine="567"/>
              <w:jc w:val="both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81455" w:rsidRPr="00A81455" w:rsidTr="0002745A">
        <w:trPr>
          <w:trHeight w:val="1440"/>
        </w:trPr>
        <w:tc>
          <w:tcPr>
            <w:tcW w:w="10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81455" w:rsidRPr="00A81455" w:rsidRDefault="00A81455" w:rsidP="00A81455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26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81455" w:rsidRPr="00A81455" w:rsidRDefault="00A81455" w:rsidP="00A81455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Главный распорядитель</w:t>
            </w:r>
          </w:p>
        </w:tc>
        <w:tc>
          <w:tcPr>
            <w:tcW w:w="14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 xml:space="preserve">2019 </w:t>
            </w:r>
          </w:p>
          <w:p w:rsidR="00A81455" w:rsidRPr="00A81455" w:rsidRDefault="00A81455" w:rsidP="00A81455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2020</w:t>
            </w:r>
          </w:p>
          <w:p w:rsidR="00A81455" w:rsidRPr="00A81455" w:rsidRDefault="00A81455" w:rsidP="00A81455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 xml:space="preserve">2021 </w:t>
            </w:r>
          </w:p>
          <w:p w:rsidR="00A81455" w:rsidRPr="00A81455" w:rsidRDefault="00A81455" w:rsidP="00A81455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2022</w:t>
            </w:r>
          </w:p>
          <w:p w:rsidR="00A81455" w:rsidRPr="00A81455" w:rsidRDefault="00A81455" w:rsidP="00A81455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2023</w:t>
            </w:r>
          </w:p>
          <w:p w:rsidR="00A81455" w:rsidRPr="00A81455" w:rsidRDefault="00A81455" w:rsidP="00A81455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2024</w:t>
            </w:r>
          </w:p>
          <w:p w:rsidR="00A81455" w:rsidRPr="00A81455" w:rsidRDefault="00A81455" w:rsidP="00A81455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8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 xml:space="preserve">2025 </w:t>
            </w:r>
          </w:p>
          <w:p w:rsidR="00A81455" w:rsidRPr="00A81455" w:rsidRDefault="00A81455" w:rsidP="00A81455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 xml:space="preserve">2026-2030 </w:t>
            </w:r>
          </w:p>
          <w:p w:rsidR="00A81455" w:rsidRPr="00A81455" w:rsidRDefault="00A81455" w:rsidP="00A81455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1060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2031-2035</w:t>
            </w:r>
          </w:p>
          <w:p w:rsidR="00A81455" w:rsidRPr="00A81455" w:rsidRDefault="00A81455" w:rsidP="00A81455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годы</w:t>
            </w:r>
          </w:p>
        </w:tc>
      </w:tr>
      <w:tr w:rsidR="00A81455" w:rsidRPr="00A81455" w:rsidTr="0002745A">
        <w:tc>
          <w:tcPr>
            <w:tcW w:w="10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60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14</w:t>
            </w:r>
          </w:p>
        </w:tc>
      </w:tr>
      <w:tr w:rsidR="00A81455" w:rsidRPr="00A81455" w:rsidTr="0002745A">
        <w:tc>
          <w:tcPr>
            <w:tcW w:w="1049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2637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«Экономическое развитие»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4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 xml:space="preserve"> Ч1000000000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 xml:space="preserve">всего            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A81455" w:rsidRPr="00A81455" w:rsidTr="0002745A">
        <w:tc>
          <w:tcPr>
            <w:tcW w:w="1049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A81455" w:rsidRPr="00A81455" w:rsidRDefault="00A81455" w:rsidP="00A81455">
            <w:pPr>
              <w:suppressAutoHyphens w:val="0"/>
              <w:rPr>
                <w:rFonts w:eastAsia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A81455" w:rsidRPr="00A81455" w:rsidRDefault="00A81455" w:rsidP="00A81455">
            <w:pPr>
              <w:suppressAutoHyphens w:val="0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  <w:p w:rsidR="00A81455" w:rsidRPr="00A81455" w:rsidRDefault="00A81455" w:rsidP="00A81455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 xml:space="preserve">федеральный      </w:t>
            </w:r>
          </w:p>
          <w:p w:rsidR="00A81455" w:rsidRPr="00A81455" w:rsidRDefault="00A81455" w:rsidP="00A81455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 xml:space="preserve">бюджет 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8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60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</w:tr>
      <w:tr w:rsidR="00A81455" w:rsidRPr="00A81455" w:rsidTr="0002745A">
        <w:trPr>
          <w:trHeight w:val="624"/>
        </w:trPr>
        <w:tc>
          <w:tcPr>
            <w:tcW w:w="1049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A81455" w:rsidRPr="00A81455" w:rsidRDefault="00A81455" w:rsidP="00A81455">
            <w:pPr>
              <w:suppressAutoHyphens w:val="0"/>
              <w:rPr>
                <w:rFonts w:eastAsia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A81455" w:rsidRPr="00A81455" w:rsidRDefault="00A81455" w:rsidP="00A81455">
            <w:pPr>
              <w:suppressAutoHyphens w:val="0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  <w:p w:rsidR="00A81455" w:rsidRPr="00A81455" w:rsidRDefault="00A81455" w:rsidP="00A81455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 xml:space="preserve">республиканский  бюджет  Чувашской Республики 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A81455" w:rsidRPr="00A81455" w:rsidTr="0002745A">
        <w:tc>
          <w:tcPr>
            <w:tcW w:w="1049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A81455" w:rsidRPr="00A81455" w:rsidRDefault="00A81455" w:rsidP="00A81455">
            <w:pPr>
              <w:suppressAutoHyphens w:val="0"/>
              <w:rPr>
                <w:rFonts w:eastAsia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A81455" w:rsidRPr="00A81455" w:rsidRDefault="00A81455" w:rsidP="00A81455">
            <w:pPr>
              <w:suppressAutoHyphens w:val="0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A81455">
              <w:rPr>
                <w:rFonts w:eastAsia="Calibri"/>
                <w:sz w:val="20"/>
                <w:szCs w:val="20"/>
                <w:lang w:eastAsia="ru-RU"/>
              </w:rPr>
              <w:t>Староайбесинского</w:t>
            </w:r>
            <w:proofErr w:type="spellEnd"/>
            <w:r w:rsidRPr="00A81455">
              <w:rPr>
                <w:rFonts w:eastAsia="Calibri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A81455" w:rsidRPr="00A81455" w:rsidTr="0002745A">
        <w:tc>
          <w:tcPr>
            <w:tcW w:w="10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26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  <w:p w:rsidR="00A81455" w:rsidRPr="00A81455" w:rsidRDefault="00A81455" w:rsidP="00A81455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 xml:space="preserve">внебюджетные     источники 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A81455" w:rsidRPr="00A81455" w:rsidTr="0002745A">
        <w:trPr>
          <w:trHeight w:val="320"/>
        </w:trPr>
        <w:tc>
          <w:tcPr>
            <w:tcW w:w="10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 xml:space="preserve">Подпрограмма 1 </w:t>
            </w:r>
          </w:p>
        </w:tc>
        <w:tc>
          <w:tcPr>
            <w:tcW w:w="263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 xml:space="preserve">«Совершенствование системы управления экономическим развитием» 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4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Ч1100000000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 xml:space="preserve">всего            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A81455" w:rsidRPr="00A81455" w:rsidTr="0002745A">
        <w:trPr>
          <w:trHeight w:val="480"/>
        </w:trPr>
        <w:tc>
          <w:tcPr>
            <w:tcW w:w="10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81455" w:rsidRPr="00A81455" w:rsidRDefault="00A81455" w:rsidP="00A81455">
            <w:pPr>
              <w:suppressAutoHyphens w:val="0"/>
              <w:rPr>
                <w:rFonts w:eastAsia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81455" w:rsidRPr="00A81455" w:rsidRDefault="00A81455" w:rsidP="00A81455">
            <w:pPr>
              <w:suppressAutoHyphens w:val="0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  <w:p w:rsidR="00A81455" w:rsidRPr="00A81455" w:rsidRDefault="00A81455" w:rsidP="00A81455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 xml:space="preserve">федеральный      </w:t>
            </w:r>
          </w:p>
          <w:p w:rsidR="00A81455" w:rsidRPr="00A81455" w:rsidRDefault="00A81455" w:rsidP="00A81455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 xml:space="preserve">бюджет 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8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A81455">
              <w:rPr>
                <w:rFonts w:eastAsia="Calibri"/>
                <w:sz w:val="20"/>
                <w:szCs w:val="20"/>
                <w:lang w:val="en-US" w:eastAsia="ru-RU"/>
              </w:rPr>
              <w:t>x</w:t>
            </w:r>
          </w:p>
        </w:tc>
      </w:tr>
      <w:tr w:rsidR="00A81455" w:rsidRPr="00A81455" w:rsidTr="0002745A">
        <w:trPr>
          <w:trHeight w:val="640"/>
        </w:trPr>
        <w:tc>
          <w:tcPr>
            <w:tcW w:w="10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81455" w:rsidRPr="00A81455" w:rsidRDefault="00A81455" w:rsidP="00A81455">
            <w:pPr>
              <w:suppressAutoHyphens w:val="0"/>
              <w:rPr>
                <w:rFonts w:eastAsia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81455" w:rsidRPr="00A81455" w:rsidRDefault="00A81455" w:rsidP="00A81455">
            <w:pPr>
              <w:suppressAutoHyphens w:val="0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  <w:p w:rsidR="00A81455" w:rsidRPr="00A81455" w:rsidRDefault="00A81455" w:rsidP="00A81455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 xml:space="preserve">республиканский  бюджет Чувашской Республики 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 xml:space="preserve">    х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8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A81455">
              <w:rPr>
                <w:rFonts w:eastAsia="Calibri"/>
                <w:sz w:val="20"/>
                <w:szCs w:val="20"/>
                <w:lang w:val="en-US" w:eastAsia="ru-RU"/>
              </w:rPr>
              <w:t>x</w:t>
            </w:r>
          </w:p>
        </w:tc>
      </w:tr>
      <w:tr w:rsidR="00A81455" w:rsidRPr="00A81455" w:rsidTr="0002745A">
        <w:trPr>
          <w:trHeight w:val="480"/>
        </w:trPr>
        <w:tc>
          <w:tcPr>
            <w:tcW w:w="10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81455" w:rsidRPr="00A81455" w:rsidRDefault="00A81455" w:rsidP="00A81455">
            <w:pPr>
              <w:suppressAutoHyphens w:val="0"/>
              <w:rPr>
                <w:rFonts w:eastAsia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81455" w:rsidRPr="00A81455" w:rsidRDefault="00A81455" w:rsidP="00A81455">
            <w:pPr>
              <w:suppressAutoHyphens w:val="0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A81455">
              <w:rPr>
                <w:rFonts w:eastAsia="Calibri"/>
                <w:sz w:val="20"/>
                <w:szCs w:val="20"/>
                <w:lang w:eastAsia="ru-RU"/>
              </w:rPr>
              <w:t>Староайбесинского</w:t>
            </w:r>
            <w:proofErr w:type="spellEnd"/>
            <w:r w:rsidRPr="00A81455">
              <w:rPr>
                <w:rFonts w:eastAsia="Calibri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6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val="en-US"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val="en-US" w:eastAsia="ru-RU"/>
              </w:rPr>
              <w:t>0</w:t>
            </w:r>
          </w:p>
        </w:tc>
      </w:tr>
      <w:tr w:rsidR="00A81455" w:rsidRPr="00A81455" w:rsidTr="0002745A">
        <w:trPr>
          <w:trHeight w:val="480"/>
        </w:trPr>
        <w:tc>
          <w:tcPr>
            <w:tcW w:w="10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81455" w:rsidRPr="00A81455" w:rsidRDefault="00A81455" w:rsidP="00A81455">
            <w:pPr>
              <w:suppressAutoHyphens w:val="0"/>
              <w:rPr>
                <w:rFonts w:eastAsia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81455" w:rsidRPr="00A81455" w:rsidRDefault="00A81455" w:rsidP="00A81455">
            <w:pPr>
              <w:suppressAutoHyphens w:val="0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бюджет Алатырского района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6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A81455" w:rsidRPr="00A81455" w:rsidTr="0002745A">
        <w:trPr>
          <w:trHeight w:val="320"/>
        </w:trPr>
        <w:tc>
          <w:tcPr>
            <w:tcW w:w="10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81455" w:rsidRPr="00A81455" w:rsidRDefault="00A81455" w:rsidP="00A81455">
            <w:pPr>
              <w:suppressAutoHyphens w:val="0"/>
              <w:rPr>
                <w:rFonts w:eastAsia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81455" w:rsidRPr="00A81455" w:rsidRDefault="00A81455" w:rsidP="00A81455">
            <w:pPr>
              <w:suppressAutoHyphens w:val="0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  <w:p w:rsidR="00A81455" w:rsidRPr="00A81455" w:rsidRDefault="00A81455" w:rsidP="00A81455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 xml:space="preserve">внебюджетные     </w:t>
            </w:r>
          </w:p>
          <w:p w:rsidR="00A81455" w:rsidRPr="00A81455" w:rsidRDefault="00A81455" w:rsidP="00A81455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 xml:space="preserve">источники 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06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</w:tr>
      <w:tr w:rsidR="00A81455" w:rsidRPr="00A81455" w:rsidTr="0002745A">
        <w:trPr>
          <w:trHeight w:val="320"/>
        </w:trPr>
        <w:tc>
          <w:tcPr>
            <w:tcW w:w="10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Cs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Cs/>
                <w:sz w:val="20"/>
                <w:szCs w:val="20"/>
                <w:lang w:eastAsia="ru-RU"/>
              </w:rPr>
              <w:t>Основное мероприятие 1.</w:t>
            </w:r>
          </w:p>
        </w:tc>
        <w:tc>
          <w:tcPr>
            <w:tcW w:w="263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Выработка политики в сфе</w:t>
            </w:r>
            <w:r w:rsidRPr="00A81455">
              <w:rPr>
                <w:rFonts w:eastAsia="Calibri"/>
                <w:sz w:val="20"/>
                <w:szCs w:val="20"/>
                <w:lang w:eastAsia="ru-RU"/>
              </w:rPr>
              <w:softHyphen/>
              <w:t>ре размещения заказов на поставки товаров, выполнение работ, оказание услуг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4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 xml:space="preserve">всего            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06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</w:tr>
      <w:tr w:rsidR="00A81455" w:rsidRPr="00A81455" w:rsidTr="0002745A">
        <w:trPr>
          <w:trHeight w:val="320"/>
        </w:trPr>
        <w:tc>
          <w:tcPr>
            <w:tcW w:w="10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81455" w:rsidRPr="00A81455" w:rsidRDefault="00A81455" w:rsidP="00A81455">
            <w:pPr>
              <w:suppressAutoHyphens w:val="0"/>
              <w:rPr>
                <w:rFonts w:eastAsia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81455" w:rsidRPr="00A81455" w:rsidRDefault="00A81455" w:rsidP="00A81455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  <w:p w:rsidR="00A81455" w:rsidRPr="00A81455" w:rsidRDefault="00A81455" w:rsidP="00A81455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 xml:space="preserve">федеральный      </w:t>
            </w:r>
          </w:p>
          <w:p w:rsidR="00A81455" w:rsidRPr="00A81455" w:rsidRDefault="00A81455" w:rsidP="00A81455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 xml:space="preserve">бюджет 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06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</w:tr>
      <w:tr w:rsidR="00A81455" w:rsidRPr="00A81455" w:rsidTr="0002745A">
        <w:trPr>
          <w:trHeight w:val="320"/>
        </w:trPr>
        <w:tc>
          <w:tcPr>
            <w:tcW w:w="10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81455" w:rsidRPr="00A81455" w:rsidRDefault="00A81455" w:rsidP="00A81455">
            <w:pPr>
              <w:suppressAutoHyphens w:val="0"/>
              <w:rPr>
                <w:rFonts w:eastAsia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81455" w:rsidRPr="00A81455" w:rsidRDefault="00A81455" w:rsidP="00A81455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  <w:p w:rsidR="00A81455" w:rsidRPr="00A81455" w:rsidRDefault="00A81455" w:rsidP="00A81455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 xml:space="preserve">республиканский  бюджет Чувашской Республики 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06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</w:tr>
      <w:tr w:rsidR="00A81455" w:rsidRPr="00A81455" w:rsidTr="0002745A">
        <w:trPr>
          <w:trHeight w:val="320"/>
        </w:trPr>
        <w:tc>
          <w:tcPr>
            <w:tcW w:w="10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81455" w:rsidRPr="00A81455" w:rsidRDefault="00A81455" w:rsidP="00A81455">
            <w:pPr>
              <w:suppressAutoHyphens w:val="0"/>
              <w:rPr>
                <w:rFonts w:eastAsia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81455" w:rsidRPr="00A81455" w:rsidRDefault="00A81455" w:rsidP="00A81455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  <w:p w:rsidR="00A81455" w:rsidRPr="00A81455" w:rsidRDefault="00A81455" w:rsidP="00A81455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A81455">
              <w:rPr>
                <w:rFonts w:eastAsia="Calibri"/>
                <w:sz w:val="20"/>
                <w:szCs w:val="20"/>
                <w:lang w:eastAsia="ru-RU"/>
              </w:rPr>
              <w:t>Староайбесинского</w:t>
            </w:r>
            <w:proofErr w:type="spellEnd"/>
            <w:r w:rsidRPr="00A81455">
              <w:rPr>
                <w:rFonts w:eastAsia="Calibri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06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A81455">
              <w:rPr>
                <w:rFonts w:eastAsia="Calibri"/>
                <w:sz w:val="20"/>
                <w:szCs w:val="20"/>
                <w:lang w:val="en-US" w:eastAsia="ru-RU"/>
              </w:rPr>
              <w:t>x</w:t>
            </w:r>
          </w:p>
        </w:tc>
      </w:tr>
      <w:tr w:rsidR="00A81455" w:rsidRPr="00A81455" w:rsidTr="0002745A">
        <w:trPr>
          <w:trHeight w:val="320"/>
        </w:trPr>
        <w:tc>
          <w:tcPr>
            <w:tcW w:w="10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81455" w:rsidRPr="00A81455" w:rsidRDefault="00A81455" w:rsidP="00A81455">
            <w:pPr>
              <w:suppressAutoHyphens w:val="0"/>
              <w:rPr>
                <w:rFonts w:eastAsia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81455" w:rsidRPr="00A81455" w:rsidRDefault="00A81455" w:rsidP="00A81455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  <w:p w:rsidR="00A81455" w:rsidRPr="00A81455" w:rsidRDefault="00A81455" w:rsidP="00A81455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 xml:space="preserve">внебюджетные     </w:t>
            </w:r>
          </w:p>
          <w:p w:rsidR="00A81455" w:rsidRPr="00A81455" w:rsidRDefault="00A81455" w:rsidP="00A81455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 xml:space="preserve">источники 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06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A81455">
              <w:rPr>
                <w:rFonts w:eastAsia="Calibri"/>
                <w:sz w:val="20"/>
                <w:szCs w:val="20"/>
                <w:lang w:val="en-US" w:eastAsia="ru-RU"/>
              </w:rPr>
              <w:t>x</w:t>
            </w:r>
          </w:p>
        </w:tc>
      </w:tr>
      <w:tr w:rsidR="00A81455" w:rsidRPr="00A81455" w:rsidTr="0002745A">
        <w:trPr>
          <w:trHeight w:val="320"/>
        </w:trPr>
        <w:tc>
          <w:tcPr>
            <w:tcW w:w="10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Основное мероприятие 2.</w:t>
            </w:r>
          </w:p>
        </w:tc>
        <w:tc>
          <w:tcPr>
            <w:tcW w:w="263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Проектная деятельность и программно-целевое управление»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4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Ч110300000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 xml:space="preserve">всего            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val="en-US"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val="en-US" w:eastAsia="ru-RU"/>
              </w:rPr>
              <w:t>0</w:t>
            </w:r>
          </w:p>
        </w:tc>
      </w:tr>
      <w:tr w:rsidR="00A81455" w:rsidRPr="00A81455" w:rsidTr="0002745A">
        <w:trPr>
          <w:trHeight w:val="320"/>
        </w:trPr>
        <w:tc>
          <w:tcPr>
            <w:tcW w:w="10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81455" w:rsidRPr="00A81455" w:rsidRDefault="00A81455" w:rsidP="00A81455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81455" w:rsidRPr="00A81455" w:rsidRDefault="00A81455" w:rsidP="00A81455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  <w:p w:rsidR="00A81455" w:rsidRPr="00A81455" w:rsidRDefault="00A81455" w:rsidP="00A81455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 xml:space="preserve">федеральный      </w:t>
            </w:r>
          </w:p>
          <w:p w:rsidR="00A81455" w:rsidRPr="00A81455" w:rsidRDefault="00A81455" w:rsidP="00A81455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 xml:space="preserve">бюджет 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8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A81455">
              <w:rPr>
                <w:rFonts w:eastAsia="Calibri"/>
                <w:sz w:val="20"/>
                <w:szCs w:val="20"/>
                <w:lang w:val="en-US" w:eastAsia="ru-RU"/>
              </w:rPr>
              <w:t>x</w:t>
            </w:r>
          </w:p>
        </w:tc>
      </w:tr>
      <w:tr w:rsidR="00A81455" w:rsidRPr="00A81455" w:rsidTr="0002745A">
        <w:trPr>
          <w:trHeight w:val="320"/>
        </w:trPr>
        <w:tc>
          <w:tcPr>
            <w:tcW w:w="10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81455" w:rsidRPr="00A81455" w:rsidRDefault="00A81455" w:rsidP="00A81455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81455" w:rsidRPr="00A81455" w:rsidRDefault="00A81455" w:rsidP="00A81455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  <w:p w:rsidR="00A81455" w:rsidRPr="00A81455" w:rsidRDefault="00A81455" w:rsidP="00A81455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 xml:space="preserve">республиканский  бюджет Чувашской Республики 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8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A81455">
              <w:rPr>
                <w:rFonts w:eastAsia="Calibri"/>
                <w:sz w:val="20"/>
                <w:szCs w:val="20"/>
                <w:lang w:val="en-US" w:eastAsia="ru-RU"/>
              </w:rPr>
              <w:t>x</w:t>
            </w:r>
          </w:p>
        </w:tc>
      </w:tr>
      <w:tr w:rsidR="00A81455" w:rsidRPr="00A81455" w:rsidTr="0002745A">
        <w:trPr>
          <w:trHeight w:val="320"/>
        </w:trPr>
        <w:tc>
          <w:tcPr>
            <w:tcW w:w="10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81455" w:rsidRPr="00A81455" w:rsidRDefault="00A81455" w:rsidP="00A81455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81455" w:rsidRPr="00A81455" w:rsidRDefault="00A81455" w:rsidP="00A81455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4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Ч110300000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A81455">
              <w:rPr>
                <w:rFonts w:eastAsia="Calibri"/>
                <w:sz w:val="20"/>
                <w:szCs w:val="20"/>
                <w:lang w:eastAsia="ru-RU"/>
              </w:rPr>
              <w:t>Староайбесинского</w:t>
            </w:r>
            <w:proofErr w:type="spellEnd"/>
            <w:r w:rsidRPr="00A81455">
              <w:rPr>
                <w:rFonts w:eastAsia="Calibri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val="en-US"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val="en-US" w:eastAsia="ru-RU"/>
              </w:rPr>
              <w:t>0</w:t>
            </w:r>
          </w:p>
        </w:tc>
      </w:tr>
      <w:tr w:rsidR="00A81455" w:rsidRPr="00A81455" w:rsidTr="0002745A">
        <w:trPr>
          <w:trHeight w:val="320"/>
        </w:trPr>
        <w:tc>
          <w:tcPr>
            <w:tcW w:w="10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81455" w:rsidRPr="00A81455" w:rsidRDefault="00A81455" w:rsidP="00A81455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81455" w:rsidRPr="00A81455" w:rsidRDefault="00A81455" w:rsidP="00A81455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2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  <w:p w:rsidR="00A81455" w:rsidRPr="00A81455" w:rsidRDefault="00A81455" w:rsidP="00A81455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val="en-US"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val="en-US" w:eastAsia="ru-RU"/>
              </w:rPr>
              <w:t>0</w:t>
            </w:r>
          </w:p>
        </w:tc>
      </w:tr>
      <w:tr w:rsidR="00A81455" w:rsidRPr="00A81455" w:rsidTr="0002745A">
        <w:trPr>
          <w:trHeight w:val="320"/>
        </w:trPr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2637" w:type="dxa"/>
            <w:vMerge w:val="restar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A81455">
              <w:rPr>
                <w:b/>
                <w:color w:val="000000"/>
                <w:sz w:val="24"/>
                <w:szCs w:val="26"/>
                <w:lang w:eastAsia="ru-RU"/>
              </w:rPr>
              <w:t>Развитие субъектов малого и среднего предпринимательства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 xml:space="preserve"> Ч1000000000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 xml:space="preserve">всего            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A81455" w:rsidRPr="00A81455" w:rsidTr="0002745A">
        <w:trPr>
          <w:trHeight w:val="320"/>
        </w:trPr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81455" w:rsidRPr="00A81455" w:rsidRDefault="00A81455" w:rsidP="00A81455">
            <w:pPr>
              <w:suppressAutoHyphens w:val="0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  <w:p w:rsidR="00A81455" w:rsidRPr="00A81455" w:rsidRDefault="00A81455" w:rsidP="00A81455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 xml:space="preserve">федеральный      </w:t>
            </w:r>
          </w:p>
          <w:p w:rsidR="00A81455" w:rsidRPr="00A81455" w:rsidRDefault="00A81455" w:rsidP="00A81455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 xml:space="preserve">бюджет 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</w:tr>
      <w:tr w:rsidR="00A81455" w:rsidRPr="00A81455" w:rsidTr="0002745A">
        <w:trPr>
          <w:trHeight w:val="320"/>
        </w:trPr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81455" w:rsidRPr="00A81455" w:rsidRDefault="00A81455" w:rsidP="00A81455">
            <w:pPr>
              <w:suppressAutoHyphens w:val="0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  <w:p w:rsidR="00A81455" w:rsidRPr="00A81455" w:rsidRDefault="00A81455" w:rsidP="00A81455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 xml:space="preserve">республиканский  бюджет  </w:t>
            </w:r>
            <w:r w:rsidRPr="00A81455">
              <w:rPr>
                <w:rFonts w:eastAsia="Calibri"/>
                <w:sz w:val="20"/>
                <w:szCs w:val="20"/>
                <w:lang w:eastAsia="ru-RU"/>
              </w:rPr>
              <w:lastRenderedPageBreak/>
              <w:t xml:space="preserve">Чувашской Республики 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A81455" w:rsidRPr="00A81455" w:rsidTr="0002745A">
        <w:trPr>
          <w:trHeight w:val="320"/>
        </w:trPr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81455" w:rsidRPr="00A81455" w:rsidRDefault="00A81455" w:rsidP="00A81455">
            <w:pPr>
              <w:suppressAutoHyphens w:val="0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A81455">
              <w:rPr>
                <w:rFonts w:eastAsia="Calibri"/>
                <w:sz w:val="20"/>
                <w:szCs w:val="20"/>
                <w:lang w:eastAsia="ru-RU"/>
              </w:rPr>
              <w:t>Староайбесинского</w:t>
            </w:r>
            <w:proofErr w:type="spellEnd"/>
            <w:r w:rsidRPr="00A81455">
              <w:rPr>
                <w:rFonts w:eastAsia="Calibri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A81455" w:rsidRPr="00A81455" w:rsidTr="0002745A">
        <w:trPr>
          <w:trHeight w:val="320"/>
        </w:trPr>
        <w:tc>
          <w:tcPr>
            <w:tcW w:w="104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81455" w:rsidRPr="00A81455" w:rsidRDefault="00A81455" w:rsidP="00A81455">
            <w:pPr>
              <w:suppressAutoHyphens w:val="0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  <w:p w:rsidR="00A81455" w:rsidRPr="00A81455" w:rsidRDefault="00A81455" w:rsidP="00A81455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 xml:space="preserve">внебюджетные     источники 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A81455" w:rsidRPr="00A81455" w:rsidTr="0002745A">
        <w:trPr>
          <w:trHeight w:val="320"/>
        </w:trPr>
        <w:tc>
          <w:tcPr>
            <w:tcW w:w="1049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Мероприятие 1</w:t>
            </w:r>
          </w:p>
        </w:tc>
        <w:tc>
          <w:tcPr>
            <w:tcW w:w="263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1455" w:rsidRPr="00A81455" w:rsidRDefault="00A81455" w:rsidP="00A81455">
            <w:pPr>
              <w:suppressAutoHyphens w:val="0"/>
              <w:autoSpaceDE w:val="0"/>
              <w:ind w:firstLine="567"/>
              <w:jc w:val="both"/>
              <w:rPr>
                <w:color w:val="000000"/>
                <w:sz w:val="24"/>
                <w:szCs w:val="26"/>
                <w:lang w:eastAsia="ru-RU"/>
              </w:rPr>
            </w:pPr>
            <w:r w:rsidRPr="00A81455">
              <w:rPr>
                <w:color w:val="000000"/>
                <w:sz w:val="24"/>
                <w:szCs w:val="26"/>
                <w:lang w:eastAsia="ru-RU"/>
              </w:rPr>
              <w:t>Совершенствование внешней среды развития малого предпринимательства и взаимодействие органов местного самоуправления с общественными объединениями предпринимателей.</w:t>
            </w:r>
          </w:p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 xml:space="preserve"> Ч1000000000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 xml:space="preserve">всего            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A81455" w:rsidRPr="00A81455" w:rsidTr="0002745A">
        <w:trPr>
          <w:trHeight w:val="320"/>
        </w:trPr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37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81455" w:rsidRPr="00A81455" w:rsidRDefault="00A81455" w:rsidP="00A81455">
            <w:pPr>
              <w:suppressAutoHyphens w:val="0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  <w:p w:rsidR="00A81455" w:rsidRPr="00A81455" w:rsidRDefault="00A81455" w:rsidP="00A81455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 xml:space="preserve">федеральный      </w:t>
            </w:r>
          </w:p>
          <w:p w:rsidR="00A81455" w:rsidRPr="00A81455" w:rsidRDefault="00A81455" w:rsidP="00A81455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 xml:space="preserve">бюджет 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</w:tr>
      <w:tr w:rsidR="00A81455" w:rsidRPr="00A81455" w:rsidTr="0002745A">
        <w:trPr>
          <w:trHeight w:val="320"/>
        </w:trPr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37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81455" w:rsidRPr="00A81455" w:rsidRDefault="00A81455" w:rsidP="00A81455">
            <w:pPr>
              <w:suppressAutoHyphens w:val="0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  <w:p w:rsidR="00A81455" w:rsidRPr="00A81455" w:rsidRDefault="00A81455" w:rsidP="00A81455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 xml:space="preserve">республиканский  бюджет  Чувашской Республики 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A81455" w:rsidRPr="00A81455" w:rsidTr="0002745A">
        <w:trPr>
          <w:trHeight w:val="320"/>
        </w:trPr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37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81455" w:rsidRPr="00A81455" w:rsidRDefault="00A81455" w:rsidP="00A81455">
            <w:pPr>
              <w:suppressAutoHyphens w:val="0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A81455">
              <w:rPr>
                <w:rFonts w:eastAsia="Calibri"/>
                <w:sz w:val="20"/>
                <w:szCs w:val="20"/>
                <w:lang w:eastAsia="ru-RU"/>
              </w:rPr>
              <w:t>Староайбесинского</w:t>
            </w:r>
            <w:proofErr w:type="spellEnd"/>
            <w:r w:rsidRPr="00A81455">
              <w:rPr>
                <w:rFonts w:eastAsia="Calibri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A81455" w:rsidRPr="00A81455" w:rsidTr="0002745A">
        <w:trPr>
          <w:trHeight w:val="320"/>
        </w:trPr>
        <w:tc>
          <w:tcPr>
            <w:tcW w:w="104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37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81455" w:rsidRPr="00A81455" w:rsidRDefault="00A81455" w:rsidP="00A81455">
            <w:pPr>
              <w:suppressAutoHyphens w:val="0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  <w:p w:rsidR="00A81455" w:rsidRPr="00A81455" w:rsidRDefault="00A81455" w:rsidP="00A81455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 xml:space="preserve">внебюджетные     источники 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A81455" w:rsidRPr="00A81455" w:rsidTr="0002745A">
        <w:trPr>
          <w:trHeight w:val="320"/>
        </w:trPr>
        <w:tc>
          <w:tcPr>
            <w:tcW w:w="1049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Мероприятие 2</w:t>
            </w:r>
          </w:p>
        </w:tc>
        <w:tc>
          <w:tcPr>
            <w:tcW w:w="263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ind w:firstLine="567"/>
              <w:jc w:val="both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A81455">
              <w:rPr>
                <w:color w:val="000000"/>
                <w:sz w:val="24"/>
                <w:szCs w:val="26"/>
                <w:lang w:eastAsia="ru-RU"/>
              </w:rPr>
              <w:t>Развитие малого и среднего предпринимательства в сельской местности и стимулирование инновационного предпринимательства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 xml:space="preserve"> Ч1000000000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 xml:space="preserve">всего            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A81455" w:rsidRPr="00A81455" w:rsidTr="0002745A">
        <w:trPr>
          <w:trHeight w:val="320"/>
        </w:trPr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37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81455" w:rsidRPr="00A81455" w:rsidRDefault="00A81455" w:rsidP="00A81455">
            <w:pPr>
              <w:suppressAutoHyphens w:val="0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  <w:p w:rsidR="00A81455" w:rsidRPr="00A81455" w:rsidRDefault="00A81455" w:rsidP="00A81455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 xml:space="preserve">федеральный      </w:t>
            </w:r>
          </w:p>
          <w:p w:rsidR="00A81455" w:rsidRPr="00A81455" w:rsidRDefault="00A81455" w:rsidP="00A81455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 xml:space="preserve">бюджет 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</w:tr>
      <w:tr w:rsidR="00A81455" w:rsidRPr="00A81455" w:rsidTr="0002745A">
        <w:trPr>
          <w:trHeight w:val="320"/>
        </w:trPr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37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81455" w:rsidRPr="00A81455" w:rsidRDefault="00A81455" w:rsidP="00A81455">
            <w:pPr>
              <w:suppressAutoHyphens w:val="0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  <w:p w:rsidR="00A81455" w:rsidRPr="00A81455" w:rsidRDefault="00A81455" w:rsidP="00A81455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 xml:space="preserve">республиканский  бюджет  Чувашской Республики 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A81455" w:rsidRPr="00A81455" w:rsidTr="0002745A">
        <w:trPr>
          <w:trHeight w:val="320"/>
        </w:trPr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37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81455" w:rsidRPr="00A81455" w:rsidRDefault="00A81455" w:rsidP="00A81455">
            <w:pPr>
              <w:suppressAutoHyphens w:val="0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A81455">
              <w:rPr>
                <w:rFonts w:eastAsia="Calibri"/>
                <w:sz w:val="20"/>
                <w:szCs w:val="20"/>
                <w:lang w:eastAsia="ru-RU"/>
              </w:rPr>
              <w:t>Староайбесинского</w:t>
            </w:r>
            <w:proofErr w:type="spellEnd"/>
            <w:r w:rsidRPr="00A81455">
              <w:rPr>
                <w:rFonts w:eastAsia="Calibri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A81455" w:rsidRPr="00A81455" w:rsidTr="0002745A">
        <w:trPr>
          <w:trHeight w:val="320"/>
        </w:trPr>
        <w:tc>
          <w:tcPr>
            <w:tcW w:w="104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37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81455" w:rsidRPr="00A81455" w:rsidRDefault="00A81455" w:rsidP="00A81455">
            <w:pPr>
              <w:suppressAutoHyphens w:val="0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  <w:p w:rsidR="00A81455" w:rsidRPr="00A81455" w:rsidRDefault="00A81455" w:rsidP="00A81455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 xml:space="preserve">внебюджетные     источники 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</w:tr>
    </w:tbl>
    <w:p w:rsidR="00A81455" w:rsidRPr="00A81455" w:rsidRDefault="00A81455" w:rsidP="00A81455">
      <w:pPr>
        <w:suppressAutoHyphens w:val="0"/>
        <w:rPr>
          <w:sz w:val="26"/>
          <w:szCs w:val="24"/>
          <w:lang w:eastAsia="ru-RU"/>
        </w:rPr>
        <w:sectPr w:rsidR="00A81455" w:rsidRPr="00A81455">
          <w:pgSz w:w="16838" w:h="11906" w:orient="landscape"/>
          <w:pgMar w:top="851" w:right="567" w:bottom="992" w:left="709" w:header="720" w:footer="720" w:gutter="0"/>
          <w:cols w:space="720"/>
        </w:sectPr>
      </w:pPr>
    </w:p>
    <w:p w:rsidR="00A81455" w:rsidRPr="00A81455" w:rsidRDefault="00A81455" w:rsidP="00A81455">
      <w:pPr>
        <w:suppressAutoHyphens w:val="0"/>
        <w:ind w:left="4536"/>
        <w:jc w:val="center"/>
        <w:rPr>
          <w:rFonts w:eastAsia="Calibri"/>
          <w:sz w:val="24"/>
          <w:szCs w:val="20"/>
          <w:lang w:eastAsia="ru-RU"/>
        </w:rPr>
      </w:pPr>
    </w:p>
    <w:p w:rsidR="00A81455" w:rsidRPr="00A81455" w:rsidRDefault="00A81455" w:rsidP="00A81455">
      <w:pPr>
        <w:suppressAutoHyphens w:val="0"/>
        <w:ind w:left="4536"/>
        <w:jc w:val="both"/>
        <w:rPr>
          <w:rFonts w:eastAsia="Calibri"/>
          <w:sz w:val="24"/>
          <w:szCs w:val="20"/>
          <w:lang w:eastAsia="ru-RU"/>
        </w:rPr>
      </w:pPr>
      <w:r w:rsidRPr="00A81455">
        <w:rPr>
          <w:rFonts w:eastAsia="Calibri"/>
          <w:sz w:val="24"/>
          <w:szCs w:val="20"/>
          <w:lang w:eastAsia="ru-RU"/>
        </w:rPr>
        <w:t>Приложение 3 к изменениям в Муниципальную программу</w:t>
      </w:r>
    </w:p>
    <w:p w:rsidR="00A81455" w:rsidRPr="00A81455" w:rsidRDefault="00A81455" w:rsidP="00A81455">
      <w:pPr>
        <w:suppressAutoHyphens w:val="0"/>
        <w:ind w:left="4536"/>
        <w:jc w:val="both"/>
        <w:rPr>
          <w:rFonts w:eastAsia="Calibri"/>
          <w:sz w:val="24"/>
          <w:szCs w:val="20"/>
          <w:lang w:eastAsia="ru-RU"/>
        </w:rPr>
      </w:pPr>
      <w:r w:rsidRPr="00A81455">
        <w:rPr>
          <w:rFonts w:eastAsia="Calibri"/>
          <w:sz w:val="24"/>
          <w:szCs w:val="20"/>
          <w:lang w:eastAsia="ru-RU"/>
        </w:rPr>
        <w:t>Приложение № 4</w:t>
      </w:r>
    </w:p>
    <w:p w:rsidR="00A81455" w:rsidRPr="00A81455" w:rsidRDefault="00A81455" w:rsidP="00A81455">
      <w:pPr>
        <w:suppressAutoHyphens w:val="0"/>
        <w:ind w:left="4536"/>
        <w:jc w:val="center"/>
        <w:rPr>
          <w:rFonts w:eastAsia="Calibri"/>
          <w:sz w:val="24"/>
          <w:szCs w:val="20"/>
          <w:lang w:eastAsia="ru-RU"/>
        </w:rPr>
      </w:pPr>
      <w:r w:rsidRPr="00A81455">
        <w:rPr>
          <w:rFonts w:eastAsia="Calibri"/>
          <w:sz w:val="24"/>
          <w:szCs w:val="20"/>
          <w:lang w:eastAsia="ru-RU"/>
        </w:rPr>
        <w:t xml:space="preserve">к  муниципальной программе </w:t>
      </w:r>
      <w:proofErr w:type="spellStart"/>
      <w:r w:rsidRPr="00A81455">
        <w:rPr>
          <w:rFonts w:eastAsia="Calibri"/>
          <w:sz w:val="24"/>
          <w:szCs w:val="20"/>
          <w:lang w:eastAsia="ru-RU"/>
        </w:rPr>
        <w:t>Староайбесинского</w:t>
      </w:r>
      <w:proofErr w:type="spellEnd"/>
    </w:p>
    <w:p w:rsidR="00A81455" w:rsidRPr="00A81455" w:rsidRDefault="00A81455" w:rsidP="00A81455">
      <w:pPr>
        <w:suppressAutoHyphens w:val="0"/>
        <w:ind w:left="4536"/>
        <w:jc w:val="center"/>
        <w:rPr>
          <w:rFonts w:eastAsia="Calibri"/>
          <w:sz w:val="24"/>
          <w:szCs w:val="20"/>
          <w:lang w:eastAsia="ru-RU"/>
        </w:rPr>
      </w:pPr>
      <w:r w:rsidRPr="00A81455">
        <w:rPr>
          <w:rFonts w:eastAsia="Calibri"/>
          <w:sz w:val="24"/>
          <w:szCs w:val="20"/>
          <w:lang w:eastAsia="ru-RU"/>
        </w:rPr>
        <w:t>сельского поселения «Экономическое развитие»</w:t>
      </w:r>
    </w:p>
    <w:p w:rsidR="00A81455" w:rsidRPr="00A81455" w:rsidRDefault="00A81455" w:rsidP="00A81455">
      <w:pPr>
        <w:suppressAutoHyphens w:val="0"/>
        <w:ind w:firstLine="567"/>
        <w:jc w:val="both"/>
        <w:rPr>
          <w:rFonts w:eastAsia="Calibri"/>
          <w:bCs/>
          <w:sz w:val="20"/>
          <w:szCs w:val="20"/>
          <w:lang w:eastAsia="ru-RU"/>
        </w:rPr>
      </w:pPr>
    </w:p>
    <w:p w:rsidR="00A81455" w:rsidRPr="00A81455" w:rsidRDefault="00A81455" w:rsidP="00A81455">
      <w:pPr>
        <w:tabs>
          <w:tab w:val="left" w:pos="142"/>
        </w:tabs>
        <w:suppressAutoHyphens w:val="0"/>
        <w:ind w:firstLine="567"/>
        <w:jc w:val="center"/>
        <w:rPr>
          <w:sz w:val="24"/>
          <w:szCs w:val="24"/>
          <w:lang w:eastAsia="ru-RU"/>
        </w:rPr>
      </w:pPr>
      <w:r w:rsidRPr="00A81455">
        <w:rPr>
          <w:sz w:val="24"/>
          <w:szCs w:val="24"/>
          <w:lang w:eastAsia="ru-RU"/>
        </w:rPr>
        <w:t xml:space="preserve">Паспорт подпрограммы «Развитие субъектов малого и среднего </w:t>
      </w:r>
    </w:p>
    <w:p w:rsidR="00A81455" w:rsidRPr="00A81455" w:rsidRDefault="00A81455" w:rsidP="00A81455">
      <w:pPr>
        <w:tabs>
          <w:tab w:val="left" w:pos="142"/>
        </w:tabs>
        <w:suppressAutoHyphens w:val="0"/>
        <w:ind w:firstLine="567"/>
        <w:jc w:val="center"/>
        <w:rPr>
          <w:sz w:val="24"/>
          <w:szCs w:val="24"/>
          <w:lang w:eastAsia="ru-RU"/>
        </w:rPr>
      </w:pPr>
      <w:r w:rsidRPr="00A81455">
        <w:rPr>
          <w:sz w:val="24"/>
          <w:szCs w:val="24"/>
          <w:lang w:eastAsia="ru-RU"/>
        </w:rPr>
        <w:t xml:space="preserve">предпринимательства» муниципальной программы </w:t>
      </w:r>
      <w:proofErr w:type="spellStart"/>
      <w:r w:rsidRPr="00A81455">
        <w:rPr>
          <w:sz w:val="24"/>
          <w:szCs w:val="24"/>
          <w:lang w:eastAsia="ru-RU"/>
        </w:rPr>
        <w:t>Староайбесинского</w:t>
      </w:r>
      <w:proofErr w:type="spellEnd"/>
      <w:r w:rsidRPr="00A81455">
        <w:rPr>
          <w:sz w:val="24"/>
          <w:szCs w:val="24"/>
          <w:lang w:eastAsia="ru-RU"/>
        </w:rPr>
        <w:t xml:space="preserve"> сельского поселения «Экономическое развитие»</w:t>
      </w:r>
    </w:p>
    <w:p w:rsidR="00A81455" w:rsidRPr="00A81455" w:rsidRDefault="00A81455" w:rsidP="00A81455">
      <w:pPr>
        <w:tabs>
          <w:tab w:val="left" w:pos="142"/>
        </w:tabs>
        <w:suppressAutoHyphens w:val="0"/>
        <w:ind w:firstLine="567"/>
        <w:jc w:val="center"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A81455" w:rsidRPr="00A81455" w:rsidTr="0002745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55" w:rsidRPr="00A81455" w:rsidRDefault="00A81455" w:rsidP="00A81455">
            <w:pPr>
              <w:tabs>
                <w:tab w:val="left" w:pos="142"/>
              </w:tabs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A81455">
              <w:rPr>
                <w:sz w:val="24"/>
                <w:szCs w:val="24"/>
                <w:lang w:eastAsia="ru-RU"/>
              </w:rPr>
              <w:t xml:space="preserve">Ответственный исполнитель подпрограммы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55" w:rsidRPr="00A81455" w:rsidRDefault="00A81455" w:rsidP="00A81455">
            <w:pPr>
              <w:tabs>
                <w:tab w:val="left" w:pos="142"/>
              </w:tabs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A81455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A81455">
              <w:rPr>
                <w:sz w:val="24"/>
                <w:szCs w:val="24"/>
                <w:lang w:eastAsia="ru-RU"/>
              </w:rPr>
              <w:t>Староайбесинского</w:t>
            </w:r>
            <w:proofErr w:type="spellEnd"/>
            <w:r w:rsidRPr="00A81455">
              <w:rPr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A81455" w:rsidRPr="00A81455" w:rsidTr="0002745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55" w:rsidRPr="00A81455" w:rsidRDefault="00A81455" w:rsidP="00A81455">
            <w:pPr>
              <w:tabs>
                <w:tab w:val="left" w:pos="142"/>
              </w:tabs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A81455">
              <w:rPr>
                <w:sz w:val="24"/>
                <w:szCs w:val="24"/>
                <w:lang w:eastAsia="ru-RU"/>
              </w:rPr>
              <w:t>Соисполнители подпрограммы</w:t>
            </w:r>
          </w:p>
          <w:p w:rsidR="00A81455" w:rsidRPr="00A81455" w:rsidRDefault="00A81455" w:rsidP="00A81455">
            <w:pPr>
              <w:tabs>
                <w:tab w:val="left" w:pos="142"/>
              </w:tabs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55" w:rsidRPr="00A81455" w:rsidRDefault="00A81455" w:rsidP="00A81455">
            <w:pPr>
              <w:tabs>
                <w:tab w:val="left" w:pos="142"/>
              </w:tabs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A81455">
              <w:rPr>
                <w:sz w:val="24"/>
                <w:szCs w:val="24"/>
                <w:lang w:eastAsia="ru-RU"/>
              </w:rPr>
              <w:t xml:space="preserve">отдел сельскому хозяйству, экономике, экологии, имущественных и земельных отношений администрации Алатырского района (по согласованию), КУ «Центр занятости населения </w:t>
            </w:r>
            <w:proofErr w:type="spellStart"/>
            <w:r w:rsidRPr="00A81455">
              <w:rPr>
                <w:sz w:val="24"/>
                <w:szCs w:val="24"/>
                <w:lang w:eastAsia="ru-RU"/>
              </w:rPr>
              <w:t>г</w:t>
            </w:r>
            <w:proofErr w:type="gramStart"/>
            <w:r w:rsidRPr="00A81455">
              <w:rPr>
                <w:sz w:val="24"/>
                <w:szCs w:val="24"/>
                <w:lang w:eastAsia="ru-RU"/>
              </w:rPr>
              <w:t>.А</w:t>
            </w:r>
            <w:proofErr w:type="gramEnd"/>
            <w:r w:rsidRPr="00A81455">
              <w:rPr>
                <w:sz w:val="24"/>
                <w:szCs w:val="24"/>
                <w:lang w:eastAsia="ru-RU"/>
              </w:rPr>
              <w:t>латырь</w:t>
            </w:r>
            <w:proofErr w:type="spellEnd"/>
            <w:r w:rsidRPr="00A81455">
              <w:rPr>
                <w:sz w:val="24"/>
                <w:szCs w:val="24"/>
                <w:lang w:eastAsia="ru-RU"/>
              </w:rPr>
              <w:t xml:space="preserve">» (по согласованию), субъекты малого и среднего предпринимательства </w:t>
            </w:r>
            <w:proofErr w:type="spellStart"/>
            <w:r w:rsidRPr="00A81455">
              <w:rPr>
                <w:sz w:val="24"/>
                <w:szCs w:val="24"/>
                <w:lang w:eastAsia="ru-RU"/>
              </w:rPr>
              <w:t>Староайбесинского</w:t>
            </w:r>
            <w:proofErr w:type="spellEnd"/>
            <w:r w:rsidRPr="00A81455">
              <w:rPr>
                <w:sz w:val="24"/>
                <w:szCs w:val="24"/>
                <w:lang w:eastAsia="ru-RU"/>
              </w:rPr>
              <w:t xml:space="preserve"> сельского поселения (по согласованию) </w:t>
            </w:r>
          </w:p>
        </w:tc>
      </w:tr>
      <w:tr w:rsidR="00A81455" w:rsidRPr="00A81455" w:rsidTr="0002745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55" w:rsidRPr="00A81455" w:rsidRDefault="00A81455" w:rsidP="00A81455">
            <w:pPr>
              <w:tabs>
                <w:tab w:val="left" w:pos="142"/>
              </w:tabs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A81455">
              <w:rPr>
                <w:sz w:val="24"/>
                <w:szCs w:val="24"/>
                <w:lang w:eastAsia="ru-RU"/>
              </w:rPr>
              <w:t xml:space="preserve">Цели подпрограммы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55" w:rsidRPr="00A81455" w:rsidRDefault="00A81455" w:rsidP="00A81455">
            <w:pPr>
              <w:widowControl w:val="0"/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A81455">
              <w:rPr>
                <w:sz w:val="24"/>
                <w:szCs w:val="24"/>
                <w:lang w:eastAsia="ru-RU"/>
              </w:rPr>
              <w:t>обеспечение благоприятных условий для устойчивого развития субъектов малого и среднего предпринимательства на основе формирования эффективного механизма поддержки и развития малого  и среднего бизнеса</w:t>
            </w:r>
          </w:p>
        </w:tc>
      </w:tr>
      <w:tr w:rsidR="00A81455" w:rsidRPr="00A81455" w:rsidTr="0002745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55" w:rsidRPr="00A81455" w:rsidRDefault="00A81455" w:rsidP="00A81455">
            <w:pPr>
              <w:tabs>
                <w:tab w:val="left" w:pos="142"/>
              </w:tabs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A81455">
              <w:rPr>
                <w:sz w:val="24"/>
                <w:szCs w:val="24"/>
                <w:lang w:eastAsia="ru-RU"/>
              </w:rPr>
              <w:t xml:space="preserve">Задачи подпрограммы </w:t>
            </w:r>
          </w:p>
          <w:p w:rsidR="00A81455" w:rsidRPr="00A81455" w:rsidRDefault="00A81455" w:rsidP="00A81455">
            <w:pPr>
              <w:tabs>
                <w:tab w:val="left" w:pos="142"/>
              </w:tabs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55" w:rsidRPr="00A81455" w:rsidRDefault="00A81455" w:rsidP="00A8145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x-none" w:eastAsia="x-none"/>
              </w:rPr>
            </w:pPr>
            <w:r w:rsidRPr="00A81455">
              <w:rPr>
                <w:color w:val="000000"/>
                <w:sz w:val="24"/>
                <w:szCs w:val="24"/>
                <w:lang w:val="x-none" w:eastAsia="x-none"/>
              </w:rPr>
              <w:t>совершенствование системы поддержки малого и среднего предпринимательства в отраслях реального сектора экономики;</w:t>
            </w:r>
          </w:p>
          <w:p w:rsidR="00A81455" w:rsidRPr="00A81455" w:rsidRDefault="00A81455" w:rsidP="00A8145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x-none" w:eastAsia="x-none"/>
              </w:rPr>
            </w:pPr>
            <w:r w:rsidRPr="00A81455">
              <w:rPr>
                <w:color w:val="000000"/>
                <w:sz w:val="24"/>
                <w:szCs w:val="24"/>
                <w:lang w:val="x-none" w:eastAsia="x-none"/>
              </w:rPr>
              <w:t>развитие информационной инфраструктуры в целях получения субъектами малого и среднего предпринимательства экономической, правовой, статистической и иной информации, необходимой для их эффективного развития;</w:t>
            </w:r>
          </w:p>
          <w:p w:rsidR="00A81455" w:rsidRPr="00A81455" w:rsidRDefault="00A81455" w:rsidP="00A8145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x-none" w:eastAsia="x-none"/>
              </w:rPr>
            </w:pPr>
            <w:r w:rsidRPr="00A81455">
              <w:rPr>
                <w:color w:val="000000"/>
                <w:sz w:val="24"/>
                <w:szCs w:val="24"/>
                <w:lang w:val="x-none" w:eastAsia="x-none"/>
              </w:rPr>
              <w:t>формирование условий для развития субъектов малого и среднего предпринимательства в производственно-инновационной сфере;</w:t>
            </w:r>
          </w:p>
          <w:p w:rsidR="00A81455" w:rsidRPr="00A81455" w:rsidRDefault="00A81455" w:rsidP="00A8145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x-none" w:eastAsia="x-none"/>
              </w:rPr>
            </w:pPr>
            <w:r w:rsidRPr="00A81455">
              <w:rPr>
                <w:color w:val="000000"/>
                <w:sz w:val="24"/>
                <w:szCs w:val="24"/>
                <w:lang w:val="x-none" w:eastAsia="x-none"/>
              </w:rPr>
              <w:t>оказание помощи субъектам малого предпринимательства в реализации механизмов финансово</w:t>
            </w:r>
            <w:r w:rsidRPr="00A81455">
              <w:rPr>
                <w:color w:val="000000"/>
                <w:sz w:val="24"/>
                <w:szCs w:val="24"/>
                <w:lang w:eastAsia="x-none"/>
              </w:rPr>
              <w:t>-</w:t>
            </w:r>
            <w:r w:rsidRPr="00A81455">
              <w:rPr>
                <w:color w:val="000000"/>
                <w:sz w:val="24"/>
                <w:szCs w:val="24"/>
                <w:lang w:val="x-none" w:eastAsia="x-none"/>
              </w:rPr>
              <w:t>имущественной поддержки малого и среднего предпринимательства;</w:t>
            </w:r>
          </w:p>
        </w:tc>
      </w:tr>
      <w:tr w:rsidR="00A81455" w:rsidRPr="00A81455" w:rsidTr="0002745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55" w:rsidRPr="00A81455" w:rsidRDefault="00A81455" w:rsidP="00A81455">
            <w:pPr>
              <w:tabs>
                <w:tab w:val="left" w:pos="142"/>
              </w:tabs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A81455">
              <w:rPr>
                <w:sz w:val="24"/>
                <w:szCs w:val="24"/>
                <w:lang w:eastAsia="ru-RU"/>
              </w:rPr>
              <w:t xml:space="preserve">Целевые индикаторы (показатели) подпрограммы </w:t>
            </w:r>
          </w:p>
          <w:p w:rsidR="00A81455" w:rsidRPr="00A81455" w:rsidRDefault="00A81455" w:rsidP="00A81455">
            <w:pPr>
              <w:tabs>
                <w:tab w:val="left" w:pos="142"/>
              </w:tabs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55" w:rsidRPr="00A81455" w:rsidRDefault="00A81455" w:rsidP="00A8145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x-none" w:eastAsia="x-none"/>
              </w:rPr>
            </w:pPr>
            <w:r w:rsidRPr="00A81455">
              <w:rPr>
                <w:color w:val="000000"/>
                <w:sz w:val="24"/>
                <w:szCs w:val="24"/>
                <w:lang w:val="x-none" w:eastAsia="x-none"/>
              </w:rPr>
              <w:t>увеличение к 20</w:t>
            </w:r>
            <w:r w:rsidRPr="00A81455">
              <w:rPr>
                <w:color w:val="000000"/>
                <w:sz w:val="24"/>
                <w:szCs w:val="24"/>
                <w:lang w:eastAsia="x-none"/>
              </w:rPr>
              <w:t>35</w:t>
            </w:r>
            <w:r w:rsidRPr="00A81455">
              <w:rPr>
                <w:color w:val="000000"/>
                <w:sz w:val="24"/>
                <w:szCs w:val="24"/>
                <w:lang w:val="x-none" w:eastAsia="x-none"/>
              </w:rPr>
              <w:t xml:space="preserve"> году доли работников, занятых в малом предпринимательстве до 35 процентов от общей численности работников предприятий и организаций;</w:t>
            </w:r>
          </w:p>
          <w:p w:rsidR="00A81455" w:rsidRPr="00A81455" w:rsidRDefault="00A81455" w:rsidP="00A8145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x-none" w:eastAsia="x-none"/>
              </w:rPr>
            </w:pPr>
            <w:r w:rsidRPr="00A81455">
              <w:rPr>
                <w:color w:val="000000"/>
                <w:sz w:val="24"/>
                <w:szCs w:val="24"/>
                <w:lang w:val="x-none" w:eastAsia="x-none"/>
              </w:rPr>
              <w:t>увеличение доли налоговых поступлений от субъектов малого предпринимательства в отчетном периоде по отношению к аналогичному периоду предыдущего года до 107 процентов;</w:t>
            </w:r>
          </w:p>
        </w:tc>
      </w:tr>
      <w:tr w:rsidR="00A81455" w:rsidRPr="00A81455" w:rsidTr="0002745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55" w:rsidRPr="00A81455" w:rsidRDefault="00A81455" w:rsidP="00A81455">
            <w:pPr>
              <w:tabs>
                <w:tab w:val="left" w:pos="142"/>
              </w:tabs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A81455">
              <w:rPr>
                <w:sz w:val="24"/>
                <w:szCs w:val="24"/>
                <w:lang w:eastAsia="ru-RU"/>
              </w:rPr>
              <w:t xml:space="preserve">Этапы и сроки реализации подпрограммы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55" w:rsidRPr="00A81455" w:rsidRDefault="00A81455" w:rsidP="00A81455">
            <w:pPr>
              <w:suppressAutoHyphens w:val="0"/>
              <w:ind w:firstLine="56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81455">
              <w:rPr>
                <w:color w:val="000000"/>
                <w:sz w:val="24"/>
                <w:szCs w:val="24"/>
                <w:lang w:eastAsia="ru-RU"/>
              </w:rPr>
              <w:t>2020–2035 годы</w:t>
            </w:r>
          </w:p>
          <w:p w:rsidR="00A81455" w:rsidRPr="00A81455" w:rsidRDefault="00A81455" w:rsidP="00A81455">
            <w:pPr>
              <w:tabs>
                <w:tab w:val="left" w:pos="142"/>
              </w:tabs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A81455" w:rsidRPr="00A81455" w:rsidTr="0002745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55" w:rsidRPr="00A81455" w:rsidRDefault="00A81455" w:rsidP="00A81455">
            <w:pPr>
              <w:tabs>
                <w:tab w:val="left" w:pos="142"/>
              </w:tabs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A81455">
              <w:rPr>
                <w:sz w:val="24"/>
                <w:szCs w:val="24"/>
                <w:lang w:eastAsia="ru-RU"/>
              </w:rPr>
              <w:lastRenderedPageBreak/>
              <w:t>Объем средств на финансирование подпрограммы и прогнозная оценка привлекаемых  на реализацию ее целей средств федерального бюджета, республиканского бюджета Чувашской Республики, внебюджетных источников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55" w:rsidRPr="00A81455" w:rsidRDefault="00A81455" w:rsidP="00A81455">
            <w:pPr>
              <w:suppressAutoHyphens w:val="0"/>
              <w:ind w:firstLine="56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81455">
              <w:rPr>
                <w:color w:val="000000"/>
                <w:sz w:val="24"/>
                <w:szCs w:val="24"/>
                <w:lang w:eastAsia="ru-RU"/>
              </w:rPr>
              <w:t xml:space="preserve">Прогнозируемые объемы финансирования мероприятий подпрограммы в 2020–2035 годах составляют 0,00 тыс. рублей, </w:t>
            </w:r>
          </w:p>
          <w:p w:rsidR="00A81455" w:rsidRPr="00A81455" w:rsidRDefault="00A81455" w:rsidP="00A81455">
            <w:pPr>
              <w:suppressAutoHyphens w:val="0"/>
              <w:ind w:firstLine="56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81455">
              <w:rPr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A81455" w:rsidRPr="00A81455" w:rsidRDefault="00A81455" w:rsidP="00A81455">
            <w:pPr>
              <w:suppressAutoHyphens w:val="0"/>
              <w:ind w:firstLine="56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81455">
              <w:rPr>
                <w:color w:val="000000"/>
                <w:sz w:val="24"/>
                <w:szCs w:val="24"/>
                <w:lang w:eastAsia="ru-RU"/>
              </w:rPr>
              <w:t>в 2020 году – 0,00 тыс. рублей;</w:t>
            </w:r>
          </w:p>
          <w:p w:rsidR="00A81455" w:rsidRPr="00A81455" w:rsidRDefault="00A81455" w:rsidP="00A81455">
            <w:pPr>
              <w:suppressAutoHyphens w:val="0"/>
              <w:ind w:firstLine="56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81455">
              <w:rPr>
                <w:color w:val="000000"/>
                <w:sz w:val="24"/>
                <w:szCs w:val="24"/>
                <w:lang w:eastAsia="ru-RU"/>
              </w:rPr>
              <w:t>в 2021 году – 0,00 тыс. рублей;</w:t>
            </w:r>
          </w:p>
          <w:p w:rsidR="00A81455" w:rsidRPr="00A81455" w:rsidRDefault="00A81455" w:rsidP="00A81455">
            <w:pPr>
              <w:suppressAutoHyphens w:val="0"/>
              <w:ind w:firstLine="56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81455">
              <w:rPr>
                <w:color w:val="000000"/>
                <w:sz w:val="24"/>
                <w:szCs w:val="24"/>
                <w:lang w:eastAsia="ru-RU"/>
              </w:rPr>
              <w:t>в 2022 году – 0,00 тыс. рублей;</w:t>
            </w:r>
          </w:p>
          <w:p w:rsidR="00A81455" w:rsidRPr="00A81455" w:rsidRDefault="00A81455" w:rsidP="00A81455">
            <w:pPr>
              <w:suppressAutoHyphens w:val="0"/>
              <w:ind w:firstLine="56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81455">
              <w:rPr>
                <w:color w:val="000000"/>
                <w:sz w:val="24"/>
                <w:szCs w:val="24"/>
                <w:lang w:eastAsia="ru-RU"/>
              </w:rPr>
              <w:t>в 2023 году -  0,00 тыс. рублей;</w:t>
            </w:r>
          </w:p>
          <w:p w:rsidR="00A81455" w:rsidRPr="00A81455" w:rsidRDefault="00A81455" w:rsidP="00A81455">
            <w:pPr>
              <w:suppressAutoHyphens w:val="0"/>
              <w:ind w:firstLine="56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81455">
              <w:rPr>
                <w:color w:val="000000"/>
                <w:sz w:val="24"/>
                <w:szCs w:val="24"/>
                <w:lang w:eastAsia="ru-RU"/>
              </w:rPr>
              <w:t>в 2024 году –  0,00 тыс. рублей;</w:t>
            </w:r>
          </w:p>
          <w:p w:rsidR="00A81455" w:rsidRPr="00A81455" w:rsidRDefault="00A81455" w:rsidP="00A81455">
            <w:pPr>
              <w:suppressAutoHyphens w:val="0"/>
              <w:ind w:firstLine="56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81455">
              <w:rPr>
                <w:color w:val="000000"/>
                <w:sz w:val="24"/>
                <w:szCs w:val="24"/>
                <w:lang w:eastAsia="ru-RU"/>
              </w:rPr>
              <w:t>в 2025 году – 0,00 тыс. рублей;</w:t>
            </w:r>
          </w:p>
          <w:p w:rsidR="00A81455" w:rsidRPr="00A81455" w:rsidRDefault="00A81455" w:rsidP="00A81455">
            <w:pPr>
              <w:suppressAutoHyphens w:val="0"/>
              <w:ind w:firstLine="56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81455">
              <w:rPr>
                <w:color w:val="000000"/>
                <w:sz w:val="24"/>
                <w:szCs w:val="24"/>
                <w:lang w:eastAsia="ru-RU"/>
              </w:rPr>
              <w:t>в 2026-2030 году – 0,00 тыс. рублей;</w:t>
            </w:r>
          </w:p>
          <w:p w:rsidR="00A81455" w:rsidRPr="00A81455" w:rsidRDefault="00A81455" w:rsidP="00A81455">
            <w:pPr>
              <w:suppressAutoHyphens w:val="0"/>
              <w:ind w:firstLine="56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81455">
              <w:rPr>
                <w:color w:val="000000"/>
                <w:sz w:val="24"/>
                <w:szCs w:val="24"/>
                <w:lang w:eastAsia="ru-RU"/>
              </w:rPr>
              <w:t xml:space="preserve">в 2031-2035 году-0,00 </w:t>
            </w:r>
            <w:proofErr w:type="spellStart"/>
            <w:r w:rsidRPr="00A81455">
              <w:rPr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A81455">
              <w:rPr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A81455">
              <w:rPr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  <w:p w:rsidR="00A81455" w:rsidRPr="00A81455" w:rsidRDefault="00A81455" w:rsidP="00A81455">
            <w:pPr>
              <w:suppressAutoHyphens w:val="0"/>
              <w:ind w:firstLine="56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81455">
              <w:rPr>
                <w:color w:val="000000"/>
                <w:sz w:val="24"/>
                <w:szCs w:val="24"/>
                <w:lang w:eastAsia="ru-RU"/>
              </w:rPr>
              <w:t>из них средства:</w:t>
            </w:r>
          </w:p>
          <w:p w:rsidR="00A81455" w:rsidRPr="00A81455" w:rsidRDefault="00A81455" w:rsidP="00A81455">
            <w:pPr>
              <w:suppressAutoHyphens w:val="0"/>
              <w:ind w:firstLine="56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81455">
              <w:rPr>
                <w:color w:val="000000"/>
                <w:sz w:val="24"/>
                <w:szCs w:val="24"/>
                <w:lang w:eastAsia="ru-RU"/>
              </w:rPr>
              <w:t xml:space="preserve">бюджета </w:t>
            </w:r>
            <w:proofErr w:type="spellStart"/>
            <w:r w:rsidRPr="00A81455">
              <w:rPr>
                <w:color w:val="000000"/>
                <w:sz w:val="24"/>
                <w:szCs w:val="24"/>
                <w:lang w:eastAsia="ru-RU"/>
              </w:rPr>
              <w:t>Староайбесинского</w:t>
            </w:r>
            <w:proofErr w:type="spellEnd"/>
            <w:r w:rsidRPr="00A81455"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поселения– 0,00 тыс. рублей, в том числе:</w:t>
            </w:r>
          </w:p>
          <w:p w:rsidR="00A81455" w:rsidRPr="00A81455" w:rsidRDefault="00A81455" w:rsidP="00A81455">
            <w:pPr>
              <w:suppressAutoHyphens w:val="0"/>
              <w:ind w:firstLine="56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81455">
              <w:rPr>
                <w:color w:val="000000"/>
                <w:sz w:val="24"/>
                <w:szCs w:val="24"/>
                <w:lang w:eastAsia="ru-RU"/>
              </w:rPr>
              <w:t>в 2020 году – 0,00 тыс. рублей;</w:t>
            </w:r>
          </w:p>
          <w:p w:rsidR="00A81455" w:rsidRPr="00A81455" w:rsidRDefault="00A81455" w:rsidP="00A81455">
            <w:pPr>
              <w:suppressAutoHyphens w:val="0"/>
              <w:ind w:firstLine="56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81455">
              <w:rPr>
                <w:color w:val="000000"/>
                <w:sz w:val="24"/>
                <w:szCs w:val="24"/>
                <w:lang w:eastAsia="ru-RU"/>
              </w:rPr>
              <w:t>в 2021 году – 0,00 тыс. рублей;</w:t>
            </w:r>
          </w:p>
          <w:p w:rsidR="00A81455" w:rsidRPr="00A81455" w:rsidRDefault="00A81455" w:rsidP="00A81455">
            <w:pPr>
              <w:suppressAutoHyphens w:val="0"/>
              <w:ind w:firstLine="56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81455">
              <w:rPr>
                <w:color w:val="000000"/>
                <w:sz w:val="24"/>
                <w:szCs w:val="24"/>
                <w:lang w:eastAsia="ru-RU"/>
              </w:rPr>
              <w:t>в 2022 году – 0,00 тыс. рублей;</w:t>
            </w:r>
          </w:p>
          <w:p w:rsidR="00A81455" w:rsidRPr="00A81455" w:rsidRDefault="00A81455" w:rsidP="00A81455">
            <w:pPr>
              <w:suppressAutoHyphens w:val="0"/>
              <w:ind w:firstLine="56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81455">
              <w:rPr>
                <w:color w:val="000000"/>
                <w:sz w:val="24"/>
                <w:szCs w:val="24"/>
                <w:lang w:eastAsia="ru-RU"/>
              </w:rPr>
              <w:t>в 2023 году -  0,00 тыс. рублей;</w:t>
            </w:r>
          </w:p>
          <w:p w:rsidR="00A81455" w:rsidRPr="00A81455" w:rsidRDefault="00A81455" w:rsidP="00A81455">
            <w:pPr>
              <w:suppressAutoHyphens w:val="0"/>
              <w:ind w:firstLine="56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81455">
              <w:rPr>
                <w:color w:val="000000"/>
                <w:sz w:val="24"/>
                <w:szCs w:val="24"/>
                <w:lang w:eastAsia="ru-RU"/>
              </w:rPr>
              <w:t>в 2024 году –  0,00 тыс. рублей;</w:t>
            </w:r>
          </w:p>
          <w:p w:rsidR="00A81455" w:rsidRPr="00A81455" w:rsidRDefault="00A81455" w:rsidP="00A81455">
            <w:pPr>
              <w:suppressAutoHyphens w:val="0"/>
              <w:ind w:firstLine="56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81455">
              <w:rPr>
                <w:color w:val="000000"/>
                <w:sz w:val="24"/>
                <w:szCs w:val="24"/>
                <w:lang w:eastAsia="ru-RU"/>
              </w:rPr>
              <w:t>в 2025 году – 0,00 тыс. рублей;</w:t>
            </w:r>
          </w:p>
          <w:p w:rsidR="00A81455" w:rsidRPr="00A81455" w:rsidRDefault="00A81455" w:rsidP="00A81455">
            <w:pPr>
              <w:suppressAutoHyphens w:val="0"/>
              <w:ind w:firstLine="56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81455">
              <w:rPr>
                <w:color w:val="000000"/>
                <w:sz w:val="24"/>
                <w:szCs w:val="24"/>
                <w:lang w:eastAsia="ru-RU"/>
              </w:rPr>
              <w:t>в 2026-2030 году – 0,00 тыс. рублей;</w:t>
            </w:r>
          </w:p>
          <w:p w:rsidR="00A81455" w:rsidRPr="00A81455" w:rsidRDefault="00A81455" w:rsidP="00A81455">
            <w:pPr>
              <w:suppressAutoHyphens w:val="0"/>
              <w:ind w:firstLine="56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81455">
              <w:rPr>
                <w:color w:val="000000"/>
                <w:sz w:val="24"/>
                <w:szCs w:val="24"/>
                <w:lang w:eastAsia="ru-RU"/>
              </w:rPr>
              <w:t xml:space="preserve">в 2031-2035 году-0,00 </w:t>
            </w:r>
            <w:proofErr w:type="spellStart"/>
            <w:r w:rsidRPr="00A81455">
              <w:rPr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A81455">
              <w:rPr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A81455">
              <w:rPr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  <w:p w:rsidR="00A81455" w:rsidRPr="00A81455" w:rsidRDefault="00A81455" w:rsidP="00A81455">
            <w:pPr>
              <w:suppressAutoHyphens w:val="0"/>
              <w:ind w:firstLine="56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81455">
              <w:rPr>
                <w:color w:val="000000"/>
                <w:sz w:val="24"/>
                <w:szCs w:val="24"/>
                <w:lang w:eastAsia="ru-RU"/>
              </w:rPr>
              <w:t>внебюджетных источников – 0,00 тыс. рублей, в том числе:</w:t>
            </w:r>
          </w:p>
          <w:p w:rsidR="00A81455" w:rsidRPr="00A81455" w:rsidRDefault="00A81455" w:rsidP="00A81455">
            <w:pPr>
              <w:suppressAutoHyphens w:val="0"/>
              <w:ind w:firstLine="56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81455">
              <w:rPr>
                <w:color w:val="000000"/>
                <w:sz w:val="24"/>
                <w:szCs w:val="24"/>
                <w:lang w:eastAsia="ru-RU"/>
              </w:rPr>
              <w:t>в 2020 году – 0,00 тыс. рублей;</w:t>
            </w:r>
          </w:p>
          <w:p w:rsidR="00A81455" w:rsidRPr="00A81455" w:rsidRDefault="00A81455" w:rsidP="00A81455">
            <w:pPr>
              <w:suppressAutoHyphens w:val="0"/>
              <w:ind w:firstLine="56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81455">
              <w:rPr>
                <w:color w:val="000000"/>
                <w:sz w:val="24"/>
                <w:szCs w:val="24"/>
                <w:lang w:eastAsia="ru-RU"/>
              </w:rPr>
              <w:t>в 2021 году – 0,00 тыс. рублей;</w:t>
            </w:r>
          </w:p>
          <w:p w:rsidR="00A81455" w:rsidRPr="00A81455" w:rsidRDefault="00A81455" w:rsidP="00A81455">
            <w:pPr>
              <w:suppressAutoHyphens w:val="0"/>
              <w:ind w:firstLine="56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81455">
              <w:rPr>
                <w:color w:val="000000"/>
                <w:sz w:val="24"/>
                <w:szCs w:val="24"/>
                <w:lang w:eastAsia="ru-RU"/>
              </w:rPr>
              <w:t>в 2022 году – 0,00 тыс. рублей;</w:t>
            </w:r>
          </w:p>
          <w:p w:rsidR="00A81455" w:rsidRPr="00A81455" w:rsidRDefault="00A81455" w:rsidP="00A81455">
            <w:pPr>
              <w:suppressAutoHyphens w:val="0"/>
              <w:ind w:firstLine="56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81455">
              <w:rPr>
                <w:color w:val="000000"/>
                <w:sz w:val="24"/>
                <w:szCs w:val="24"/>
                <w:lang w:eastAsia="ru-RU"/>
              </w:rPr>
              <w:t>в 2023 году -  0,00 тыс. рублей;</w:t>
            </w:r>
          </w:p>
          <w:p w:rsidR="00A81455" w:rsidRPr="00A81455" w:rsidRDefault="00A81455" w:rsidP="00A81455">
            <w:pPr>
              <w:suppressAutoHyphens w:val="0"/>
              <w:ind w:firstLine="56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81455">
              <w:rPr>
                <w:color w:val="000000"/>
                <w:sz w:val="24"/>
                <w:szCs w:val="24"/>
                <w:lang w:eastAsia="ru-RU"/>
              </w:rPr>
              <w:t>в 2024 году –  0,00 тыс. рублей;</w:t>
            </w:r>
          </w:p>
          <w:p w:rsidR="00A81455" w:rsidRPr="00A81455" w:rsidRDefault="00A81455" w:rsidP="00A81455">
            <w:pPr>
              <w:suppressAutoHyphens w:val="0"/>
              <w:ind w:firstLine="56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81455">
              <w:rPr>
                <w:color w:val="000000"/>
                <w:sz w:val="24"/>
                <w:szCs w:val="24"/>
                <w:lang w:eastAsia="ru-RU"/>
              </w:rPr>
              <w:t>в 2025 году – 0,00 тыс. рублей;</w:t>
            </w:r>
          </w:p>
          <w:p w:rsidR="00A81455" w:rsidRPr="00A81455" w:rsidRDefault="00A81455" w:rsidP="00A81455">
            <w:pPr>
              <w:suppressAutoHyphens w:val="0"/>
              <w:ind w:firstLine="56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81455">
              <w:rPr>
                <w:color w:val="000000"/>
                <w:sz w:val="24"/>
                <w:szCs w:val="24"/>
                <w:lang w:eastAsia="ru-RU"/>
              </w:rPr>
              <w:t>в 2026-2030 году – 0,00 тыс. рублей;</w:t>
            </w:r>
          </w:p>
          <w:p w:rsidR="00A81455" w:rsidRPr="00A81455" w:rsidRDefault="00A81455" w:rsidP="00A81455">
            <w:pPr>
              <w:suppressAutoHyphens w:val="0"/>
              <w:ind w:firstLine="56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81455">
              <w:rPr>
                <w:color w:val="000000"/>
                <w:sz w:val="24"/>
                <w:szCs w:val="24"/>
                <w:lang w:eastAsia="ru-RU"/>
              </w:rPr>
              <w:t xml:space="preserve">в 2031-2035 году-0,00 </w:t>
            </w:r>
            <w:proofErr w:type="spellStart"/>
            <w:r w:rsidRPr="00A81455">
              <w:rPr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A81455">
              <w:rPr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A81455">
              <w:rPr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  <w:p w:rsidR="00A81455" w:rsidRPr="00A81455" w:rsidRDefault="00A81455" w:rsidP="00A81455">
            <w:pPr>
              <w:suppressAutoHyphens w:val="0"/>
              <w:ind w:firstLine="56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81455"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:rsidR="00A81455" w:rsidRPr="00A81455" w:rsidRDefault="00A81455" w:rsidP="00A81455">
            <w:pPr>
              <w:tabs>
                <w:tab w:val="left" w:pos="142"/>
              </w:tabs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A81455">
              <w:rPr>
                <w:color w:val="000000"/>
                <w:sz w:val="24"/>
                <w:szCs w:val="24"/>
                <w:lang w:eastAsia="ru-RU"/>
              </w:rPr>
              <w:t>Объемы бюджетных ассигнований уточняются ежегодно при формировании бюджета сельского поселения на очередной финансовый год и плановый период.</w:t>
            </w:r>
          </w:p>
        </w:tc>
      </w:tr>
      <w:tr w:rsidR="00A81455" w:rsidRPr="00A81455" w:rsidTr="0002745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55" w:rsidRPr="00A81455" w:rsidRDefault="00A81455" w:rsidP="00A81455">
            <w:pPr>
              <w:tabs>
                <w:tab w:val="left" w:pos="142"/>
              </w:tabs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A81455">
              <w:rPr>
                <w:sz w:val="24"/>
                <w:szCs w:val="24"/>
                <w:lang w:eastAsia="ru-RU"/>
              </w:rPr>
              <w:t xml:space="preserve">Ожидаемые результаты реализации подпрограммы муниципальной программы        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55" w:rsidRPr="00A81455" w:rsidRDefault="00A81455" w:rsidP="00A8145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x-none" w:eastAsia="x-none"/>
              </w:rPr>
            </w:pPr>
            <w:r w:rsidRPr="00A81455">
              <w:rPr>
                <w:color w:val="000000"/>
                <w:sz w:val="24"/>
                <w:szCs w:val="24"/>
                <w:lang w:val="x-none" w:eastAsia="x-none"/>
              </w:rPr>
              <w:t>обеспечение устойчивого развития малого и среднего предпринимательства во всех отраслях реального сектора экономики;</w:t>
            </w:r>
          </w:p>
          <w:p w:rsidR="00A81455" w:rsidRPr="00A81455" w:rsidRDefault="00A81455" w:rsidP="00A8145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x-none" w:eastAsia="x-none"/>
              </w:rPr>
            </w:pPr>
            <w:r w:rsidRPr="00A81455">
              <w:rPr>
                <w:color w:val="000000"/>
                <w:sz w:val="24"/>
                <w:szCs w:val="24"/>
                <w:lang w:val="x-none" w:eastAsia="x-none"/>
              </w:rPr>
              <w:t>развитие малых инновационных предприятий;</w:t>
            </w:r>
          </w:p>
          <w:p w:rsidR="00A81455" w:rsidRPr="00A81455" w:rsidRDefault="00A81455" w:rsidP="00A81455">
            <w:pPr>
              <w:tabs>
                <w:tab w:val="left" w:pos="142"/>
              </w:tabs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A81455">
              <w:rPr>
                <w:sz w:val="24"/>
                <w:szCs w:val="24"/>
                <w:lang w:eastAsia="ru-RU"/>
              </w:rPr>
              <w:t>обеспечение занятости населения, повышение образовательного уровня участников предпринимательской деятельности.</w:t>
            </w:r>
          </w:p>
        </w:tc>
      </w:tr>
    </w:tbl>
    <w:p w:rsidR="00A81455" w:rsidRPr="00A81455" w:rsidRDefault="00A81455" w:rsidP="00A81455">
      <w:pPr>
        <w:suppressAutoHyphens w:val="0"/>
        <w:ind w:firstLine="567"/>
        <w:jc w:val="center"/>
        <w:rPr>
          <w:b/>
          <w:lang w:eastAsia="ru-RU"/>
        </w:rPr>
      </w:pPr>
    </w:p>
    <w:p w:rsidR="00A81455" w:rsidRPr="00A81455" w:rsidRDefault="00A81455" w:rsidP="00A81455">
      <w:pPr>
        <w:tabs>
          <w:tab w:val="left" w:pos="1410"/>
        </w:tabs>
        <w:suppressAutoHyphens w:val="0"/>
        <w:ind w:firstLine="720"/>
        <w:jc w:val="both"/>
        <w:rPr>
          <w:bCs/>
          <w:lang w:eastAsia="ru-RU"/>
        </w:rPr>
      </w:pPr>
    </w:p>
    <w:p w:rsidR="00A81455" w:rsidRPr="00A81455" w:rsidRDefault="00A81455" w:rsidP="00A81455">
      <w:pPr>
        <w:tabs>
          <w:tab w:val="left" w:pos="1410"/>
        </w:tabs>
        <w:suppressAutoHyphens w:val="0"/>
        <w:ind w:firstLine="720"/>
        <w:jc w:val="both"/>
        <w:rPr>
          <w:bCs/>
          <w:lang w:eastAsia="ru-RU"/>
        </w:rPr>
      </w:pPr>
    </w:p>
    <w:p w:rsidR="00A81455" w:rsidRPr="00A81455" w:rsidRDefault="00A81455" w:rsidP="00A8145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  <w:lang w:eastAsia="ru-RU"/>
        </w:rPr>
      </w:pPr>
      <w:r w:rsidRPr="00A81455">
        <w:rPr>
          <w:b/>
          <w:sz w:val="24"/>
          <w:szCs w:val="24"/>
          <w:lang w:eastAsia="ru-RU"/>
        </w:rPr>
        <w:t>Раздел I. Приоритеты и цель подпрограммы «Развитие субъектов малого и среднего предпринимательства», общая характеристика текущего состояния  сферы реализации   подпрограммы</w:t>
      </w:r>
    </w:p>
    <w:p w:rsidR="00A81455" w:rsidRPr="00A81455" w:rsidRDefault="00A81455" w:rsidP="00A8145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ru-RU"/>
        </w:rPr>
      </w:pPr>
      <w:r w:rsidRPr="00A81455">
        <w:rPr>
          <w:sz w:val="24"/>
          <w:szCs w:val="24"/>
          <w:lang w:eastAsia="ru-RU"/>
        </w:rPr>
        <w:lastRenderedPageBreak/>
        <w:t xml:space="preserve">Приоритеты в сфере развития малого и среднего предпринимательства </w:t>
      </w:r>
      <w:proofErr w:type="spellStart"/>
      <w:r w:rsidRPr="00A81455">
        <w:rPr>
          <w:sz w:val="24"/>
          <w:szCs w:val="24"/>
          <w:lang w:eastAsia="ru-RU"/>
        </w:rPr>
        <w:t>Староайбесинского</w:t>
      </w:r>
      <w:proofErr w:type="spellEnd"/>
      <w:r w:rsidRPr="00A81455">
        <w:rPr>
          <w:sz w:val="24"/>
          <w:szCs w:val="24"/>
          <w:lang w:eastAsia="ru-RU"/>
        </w:rPr>
        <w:t xml:space="preserve"> сельского поселения определены основными направлениями Стратегии социально-экономического развития Алатырского района Чувашской Республики до 2035 года и основными целями муниципальной программы </w:t>
      </w:r>
      <w:proofErr w:type="spellStart"/>
      <w:r w:rsidRPr="00A81455">
        <w:rPr>
          <w:sz w:val="24"/>
          <w:szCs w:val="24"/>
          <w:lang w:eastAsia="ru-RU"/>
        </w:rPr>
        <w:t>Староайбесинского</w:t>
      </w:r>
      <w:proofErr w:type="spellEnd"/>
      <w:r w:rsidRPr="00A81455">
        <w:rPr>
          <w:sz w:val="24"/>
          <w:szCs w:val="24"/>
          <w:lang w:eastAsia="ru-RU"/>
        </w:rPr>
        <w:t xml:space="preserve"> сельского поселения «Экономическое развитие». </w:t>
      </w:r>
    </w:p>
    <w:p w:rsidR="00A81455" w:rsidRPr="00A81455" w:rsidRDefault="00A81455" w:rsidP="00A8145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bookmarkStart w:id="5" w:name="sub_1131"/>
      <w:r w:rsidRPr="00A81455">
        <w:rPr>
          <w:sz w:val="24"/>
          <w:szCs w:val="24"/>
          <w:lang w:eastAsia="ru-RU"/>
        </w:rPr>
        <w:t xml:space="preserve">Основными целями подпрограммы «Развитие субъектов малого и среднего предпринимательства» (далее – подпрограмма) являются обеспечение благоприятных условий для устойчивого развития субъектов малого и среднего предпринимательства на основе формирования эффективного механизма поддержки и развития малого  и среднего бизнеса </w:t>
      </w:r>
    </w:p>
    <w:p w:rsidR="00A81455" w:rsidRPr="00A81455" w:rsidRDefault="00A81455" w:rsidP="00A8145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A81455">
        <w:rPr>
          <w:sz w:val="24"/>
          <w:szCs w:val="24"/>
          <w:lang w:eastAsia="ru-RU"/>
        </w:rPr>
        <w:t>Достижению поставленных в подпрограмме целей способствует решение следующих приоритетных задач:</w:t>
      </w:r>
    </w:p>
    <w:bookmarkEnd w:id="5"/>
    <w:p w:rsidR="00A81455" w:rsidRPr="00A81455" w:rsidRDefault="00A81455" w:rsidP="00A81455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val="x-none" w:eastAsia="x-none"/>
        </w:rPr>
      </w:pPr>
      <w:r w:rsidRPr="00A81455">
        <w:rPr>
          <w:color w:val="000000"/>
          <w:sz w:val="24"/>
          <w:szCs w:val="24"/>
          <w:lang w:val="x-none" w:eastAsia="x-none"/>
        </w:rPr>
        <w:t>совершенствование системы поддержки малого и среднего предпринимательства в отраслях реального сектора экономики;</w:t>
      </w:r>
    </w:p>
    <w:p w:rsidR="00A81455" w:rsidRPr="00A81455" w:rsidRDefault="00A81455" w:rsidP="00A81455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val="x-none" w:eastAsia="x-none"/>
        </w:rPr>
      </w:pPr>
      <w:r w:rsidRPr="00A81455">
        <w:rPr>
          <w:color w:val="000000"/>
          <w:sz w:val="24"/>
          <w:szCs w:val="24"/>
          <w:lang w:val="x-none" w:eastAsia="x-none"/>
        </w:rPr>
        <w:t>развитие информационной инфраструктуры в целях получения субъектами малого и среднего предпринимательства экономической, правовой, статистической и иной информации, необходимой для их эффективного развития;</w:t>
      </w:r>
    </w:p>
    <w:p w:rsidR="00A81455" w:rsidRPr="00A81455" w:rsidRDefault="00A81455" w:rsidP="00A81455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val="x-none" w:eastAsia="x-none"/>
        </w:rPr>
      </w:pPr>
      <w:r w:rsidRPr="00A81455">
        <w:rPr>
          <w:color w:val="000000"/>
          <w:sz w:val="24"/>
          <w:szCs w:val="24"/>
          <w:lang w:val="x-none" w:eastAsia="x-none"/>
        </w:rPr>
        <w:t>формирование условий для развития субъектов малого и среднего предпринимательства в производственно-инновационной сфере;</w:t>
      </w:r>
    </w:p>
    <w:p w:rsidR="00A81455" w:rsidRPr="00A81455" w:rsidRDefault="00A81455" w:rsidP="00A81455">
      <w:pPr>
        <w:suppressAutoHyphens w:val="0"/>
        <w:ind w:firstLine="567"/>
        <w:jc w:val="center"/>
        <w:rPr>
          <w:sz w:val="24"/>
          <w:szCs w:val="24"/>
          <w:lang w:eastAsia="ru-RU"/>
        </w:rPr>
      </w:pPr>
    </w:p>
    <w:p w:rsidR="00A81455" w:rsidRPr="00A81455" w:rsidRDefault="00A81455" w:rsidP="00A81455">
      <w:pPr>
        <w:suppressAutoHyphens w:val="0"/>
        <w:ind w:firstLine="567"/>
        <w:jc w:val="center"/>
        <w:rPr>
          <w:rFonts w:eastAsia="Calibri"/>
          <w:b/>
          <w:sz w:val="24"/>
          <w:szCs w:val="24"/>
          <w:lang w:eastAsia="ru-RU"/>
        </w:rPr>
      </w:pPr>
      <w:r w:rsidRPr="00A81455">
        <w:rPr>
          <w:rFonts w:eastAsia="Calibri"/>
          <w:b/>
          <w:sz w:val="24"/>
          <w:szCs w:val="24"/>
          <w:lang w:eastAsia="ru-RU"/>
        </w:rPr>
        <w:t>Раздел II.</w:t>
      </w:r>
      <w:r w:rsidRPr="00A81455">
        <w:rPr>
          <w:rFonts w:eastAsia="Calibri"/>
          <w:sz w:val="24"/>
          <w:szCs w:val="24"/>
          <w:lang w:eastAsia="ru-RU"/>
        </w:rPr>
        <w:t xml:space="preserve"> </w:t>
      </w:r>
      <w:r w:rsidRPr="00A81455">
        <w:rPr>
          <w:rFonts w:eastAsia="Calibri"/>
          <w:b/>
          <w:sz w:val="24"/>
          <w:szCs w:val="24"/>
          <w:lang w:eastAsia="ru-RU"/>
        </w:rPr>
        <w:t>Перечень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A81455" w:rsidRPr="00A81455" w:rsidRDefault="00A81455" w:rsidP="00A81455">
      <w:pPr>
        <w:suppressAutoHyphens w:val="0"/>
        <w:ind w:firstLine="567"/>
        <w:jc w:val="both"/>
        <w:rPr>
          <w:rFonts w:eastAsia="Calibri"/>
          <w:sz w:val="24"/>
          <w:szCs w:val="24"/>
          <w:lang w:eastAsia="ru-RU"/>
        </w:rPr>
      </w:pPr>
      <w:r w:rsidRPr="00A81455">
        <w:rPr>
          <w:rFonts w:eastAsia="Calibri"/>
          <w:sz w:val="24"/>
          <w:szCs w:val="24"/>
          <w:lang w:eastAsia="ru-RU"/>
        </w:rPr>
        <w:t>Целевыми индикаторами и показателями подпрограммы являются:</w:t>
      </w:r>
    </w:p>
    <w:p w:rsidR="00A81455" w:rsidRPr="00A81455" w:rsidRDefault="00A81455" w:rsidP="00A81455">
      <w:pPr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A81455">
        <w:rPr>
          <w:sz w:val="24"/>
          <w:szCs w:val="24"/>
          <w:lang w:eastAsia="ru-RU"/>
        </w:rPr>
        <w:t>увеличение доли работников, занятых в малом предпринимательстве до 35 процентов от общей численности работников предприятий и организаций;</w:t>
      </w:r>
    </w:p>
    <w:p w:rsidR="00A81455" w:rsidRPr="00A81455" w:rsidRDefault="00A81455" w:rsidP="00A81455">
      <w:pPr>
        <w:suppressAutoHyphens w:val="0"/>
        <w:ind w:firstLine="567"/>
        <w:jc w:val="both"/>
        <w:rPr>
          <w:rFonts w:eastAsia="Calibri"/>
          <w:sz w:val="24"/>
          <w:szCs w:val="24"/>
          <w:lang w:eastAsia="ru-RU"/>
        </w:rPr>
      </w:pPr>
      <w:r w:rsidRPr="00A81455">
        <w:rPr>
          <w:rFonts w:eastAsia="Calibri"/>
          <w:sz w:val="24"/>
          <w:szCs w:val="24"/>
          <w:lang w:eastAsia="ru-RU"/>
        </w:rPr>
        <w:t>.</w:t>
      </w:r>
      <w:r w:rsidRPr="00A81455">
        <w:rPr>
          <w:sz w:val="24"/>
          <w:szCs w:val="24"/>
          <w:lang w:eastAsia="ru-RU"/>
        </w:rPr>
        <w:t>увеличение доли налоговых поступлений от субъектов малого предпринимательства в отчетном периоде по отношению к аналогичному периоду предыдущего года до 107 процентов;</w:t>
      </w:r>
    </w:p>
    <w:p w:rsidR="00A81455" w:rsidRPr="00A81455" w:rsidRDefault="00A81455" w:rsidP="00A81455">
      <w:pPr>
        <w:suppressAutoHyphens w:val="0"/>
        <w:ind w:firstLine="567"/>
        <w:jc w:val="both"/>
        <w:rPr>
          <w:rFonts w:eastAsia="Calibri"/>
          <w:sz w:val="24"/>
          <w:szCs w:val="24"/>
          <w:lang w:eastAsia="ru-RU"/>
        </w:rPr>
      </w:pPr>
      <w:r w:rsidRPr="00A81455">
        <w:rPr>
          <w:rFonts w:eastAsia="Calibri"/>
          <w:sz w:val="24"/>
          <w:szCs w:val="24"/>
          <w:lang w:eastAsia="ru-RU"/>
        </w:rPr>
        <w:t xml:space="preserve">В результате реализации мероприятий подпрограммы </w:t>
      </w:r>
      <w:r w:rsidRPr="00A81455">
        <w:rPr>
          <w:rFonts w:eastAsia="Calibri"/>
          <w:bCs/>
          <w:iCs/>
          <w:sz w:val="24"/>
          <w:szCs w:val="24"/>
          <w:lang w:eastAsia="ru-RU"/>
        </w:rPr>
        <w:t>в течение 2020–2035 годов</w:t>
      </w:r>
      <w:r w:rsidRPr="00A81455">
        <w:rPr>
          <w:rFonts w:eastAsia="Calibri"/>
          <w:sz w:val="24"/>
          <w:szCs w:val="24"/>
          <w:lang w:eastAsia="ru-RU"/>
        </w:rPr>
        <w:t xml:space="preserve"> ожидается достижение следующих целевых индикаторов и показателей:</w:t>
      </w:r>
    </w:p>
    <w:p w:rsidR="00A81455" w:rsidRPr="00A81455" w:rsidRDefault="00A81455" w:rsidP="00A81455">
      <w:pPr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A81455">
        <w:rPr>
          <w:sz w:val="24"/>
          <w:szCs w:val="24"/>
          <w:lang w:eastAsia="ru-RU"/>
        </w:rPr>
        <w:t>увеличение доли работников, занятых в малом предпринимательстве до 35 процентов от общей численности работников предприятий и организаций;</w:t>
      </w:r>
    </w:p>
    <w:p w:rsidR="00A81455" w:rsidRPr="00A81455" w:rsidRDefault="00A81455" w:rsidP="00A81455">
      <w:pPr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A81455">
        <w:rPr>
          <w:sz w:val="24"/>
          <w:szCs w:val="24"/>
          <w:lang w:eastAsia="ru-RU"/>
        </w:rPr>
        <w:t>в том числе:</w:t>
      </w:r>
    </w:p>
    <w:p w:rsidR="00A81455" w:rsidRPr="00A81455" w:rsidRDefault="00A81455" w:rsidP="00A81455">
      <w:pPr>
        <w:autoSpaceDE w:val="0"/>
        <w:ind w:firstLine="567"/>
        <w:jc w:val="both"/>
        <w:rPr>
          <w:sz w:val="24"/>
          <w:szCs w:val="24"/>
          <w:lang w:eastAsia="ru-RU"/>
        </w:rPr>
      </w:pPr>
      <w:r w:rsidRPr="00A81455">
        <w:rPr>
          <w:sz w:val="24"/>
          <w:szCs w:val="24"/>
          <w:lang w:eastAsia="ru-RU"/>
        </w:rPr>
        <w:t>в 2020 году – 31,0 процента;</w:t>
      </w:r>
    </w:p>
    <w:p w:rsidR="00A81455" w:rsidRPr="00A81455" w:rsidRDefault="00A81455" w:rsidP="00A81455">
      <w:pPr>
        <w:autoSpaceDE w:val="0"/>
        <w:ind w:firstLine="567"/>
        <w:jc w:val="both"/>
        <w:rPr>
          <w:sz w:val="24"/>
          <w:szCs w:val="24"/>
          <w:lang w:eastAsia="ru-RU"/>
        </w:rPr>
      </w:pPr>
      <w:r w:rsidRPr="00A81455">
        <w:rPr>
          <w:sz w:val="24"/>
          <w:szCs w:val="24"/>
          <w:lang w:eastAsia="ru-RU"/>
        </w:rPr>
        <w:t>в 2021 году – 32,0 процента;</w:t>
      </w:r>
    </w:p>
    <w:p w:rsidR="00A81455" w:rsidRPr="00A81455" w:rsidRDefault="00A81455" w:rsidP="00A81455">
      <w:pPr>
        <w:autoSpaceDE w:val="0"/>
        <w:ind w:firstLine="567"/>
        <w:jc w:val="both"/>
        <w:rPr>
          <w:sz w:val="24"/>
          <w:szCs w:val="24"/>
          <w:lang w:eastAsia="ru-RU"/>
        </w:rPr>
      </w:pPr>
      <w:r w:rsidRPr="00A81455">
        <w:rPr>
          <w:sz w:val="24"/>
          <w:szCs w:val="24"/>
          <w:lang w:eastAsia="ru-RU"/>
        </w:rPr>
        <w:t>в 2022 году – 33,0 процента;</w:t>
      </w:r>
    </w:p>
    <w:p w:rsidR="00A81455" w:rsidRPr="00A81455" w:rsidRDefault="00A81455" w:rsidP="00A81455">
      <w:pPr>
        <w:autoSpaceDE w:val="0"/>
        <w:ind w:firstLine="567"/>
        <w:jc w:val="both"/>
        <w:rPr>
          <w:sz w:val="24"/>
          <w:szCs w:val="24"/>
          <w:lang w:eastAsia="ru-RU"/>
        </w:rPr>
      </w:pPr>
      <w:r w:rsidRPr="00A81455">
        <w:rPr>
          <w:sz w:val="24"/>
          <w:szCs w:val="24"/>
          <w:lang w:eastAsia="ru-RU"/>
        </w:rPr>
        <w:t>в 2023 году – 33,5 процента;</w:t>
      </w:r>
    </w:p>
    <w:p w:rsidR="00A81455" w:rsidRPr="00A81455" w:rsidRDefault="00A81455" w:rsidP="00A81455">
      <w:pPr>
        <w:autoSpaceDE w:val="0"/>
        <w:ind w:firstLine="567"/>
        <w:jc w:val="both"/>
        <w:rPr>
          <w:sz w:val="24"/>
          <w:szCs w:val="24"/>
          <w:lang w:eastAsia="ru-RU"/>
        </w:rPr>
      </w:pPr>
      <w:r w:rsidRPr="00A81455">
        <w:rPr>
          <w:sz w:val="24"/>
          <w:szCs w:val="24"/>
          <w:lang w:eastAsia="ru-RU"/>
        </w:rPr>
        <w:t>в 2024 году – 34,0 процента;</w:t>
      </w:r>
    </w:p>
    <w:p w:rsidR="00A81455" w:rsidRPr="00A81455" w:rsidRDefault="00A81455" w:rsidP="00A81455">
      <w:pPr>
        <w:autoSpaceDE w:val="0"/>
        <w:ind w:firstLine="567"/>
        <w:jc w:val="both"/>
        <w:rPr>
          <w:sz w:val="24"/>
          <w:szCs w:val="24"/>
          <w:lang w:eastAsia="ru-RU"/>
        </w:rPr>
      </w:pPr>
      <w:r w:rsidRPr="00A81455">
        <w:rPr>
          <w:sz w:val="24"/>
          <w:szCs w:val="24"/>
          <w:lang w:eastAsia="ru-RU"/>
        </w:rPr>
        <w:t>в 2025 году – 34,5 процента;</w:t>
      </w:r>
    </w:p>
    <w:p w:rsidR="00A81455" w:rsidRPr="00A81455" w:rsidRDefault="00A81455" w:rsidP="00A81455">
      <w:pPr>
        <w:autoSpaceDE w:val="0"/>
        <w:ind w:firstLine="567"/>
        <w:jc w:val="both"/>
        <w:rPr>
          <w:sz w:val="24"/>
          <w:szCs w:val="24"/>
          <w:lang w:eastAsia="ru-RU"/>
        </w:rPr>
      </w:pPr>
      <w:r w:rsidRPr="00A81455">
        <w:rPr>
          <w:sz w:val="24"/>
          <w:szCs w:val="24"/>
          <w:lang w:eastAsia="ru-RU"/>
        </w:rPr>
        <w:t>в 2030 году – 35,0 процента;</w:t>
      </w:r>
    </w:p>
    <w:p w:rsidR="00A81455" w:rsidRPr="00A81455" w:rsidRDefault="00A81455" w:rsidP="00A81455">
      <w:pPr>
        <w:autoSpaceDE w:val="0"/>
        <w:ind w:firstLine="567"/>
        <w:jc w:val="both"/>
        <w:rPr>
          <w:sz w:val="24"/>
          <w:szCs w:val="24"/>
          <w:lang w:eastAsia="ru-RU"/>
        </w:rPr>
      </w:pPr>
      <w:r w:rsidRPr="00A81455">
        <w:rPr>
          <w:sz w:val="24"/>
          <w:szCs w:val="24"/>
          <w:lang w:eastAsia="ru-RU"/>
        </w:rPr>
        <w:t>в 2035 году – 35,0 процента.</w:t>
      </w:r>
    </w:p>
    <w:p w:rsidR="00A81455" w:rsidRPr="00A81455" w:rsidRDefault="00A81455" w:rsidP="00A81455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81455">
        <w:rPr>
          <w:sz w:val="24"/>
          <w:szCs w:val="24"/>
          <w:lang w:eastAsia="ru-RU"/>
        </w:rPr>
        <w:t>увеличение доли налоговых поступлений от субъектов малого предпринимательства в отчетном периоде по отношению к аналогичному периоду предыдущего года до 107 процентов;</w:t>
      </w:r>
    </w:p>
    <w:p w:rsidR="00A81455" w:rsidRPr="00A81455" w:rsidRDefault="00A81455" w:rsidP="00A81455">
      <w:pPr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A81455">
        <w:rPr>
          <w:sz w:val="24"/>
          <w:szCs w:val="24"/>
          <w:lang w:eastAsia="ru-RU"/>
        </w:rPr>
        <w:t>в том числе:</w:t>
      </w:r>
    </w:p>
    <w:p w:rsidR="00A81455" w:rsidRPr="00A81455" w:rsidRDefault="00A81455" w:rsidP="00A81455">
      <w:pPr>
        <w:autoSpaceDE w:val="0"/>
        <w:ind w:firstLine="567"/>
        <w:jc w:val="both"/>
        <w:rPr>
          <w:sz w:val="24"/>
          <w:szCs w:val="24"/>
          <w:lang w:eastAsia="ru-RU"/>
        </w:rPr>
      </w:pPr>
      <w:r w:rsidRPr="00A81455">
        <w:rPr>
          <w:sz w:val="24"/>
          <w:szCs w:val="24"/>
          <w:lang w:eastAsia="ru-RU"/>
        </w:rPr>
        <w:t>в 2020 году – 103,5 процента;</w:t>
      </w:r>
    </w:p>
    <w:p w:rsidR="00A81455" w:rsidRPr="00A81455" w:rsidRDefault="00A81455" w:rsidP="00A81455">
      <w:pPr>
        <w:autoSpaceDE w:val="0"/>
        <w:ind w:firstLine="567"/>
        <w:jc w:val="both"/>
        <w:rPr>
          <w:sz w:val="24"/>
          <w:szCs w:val="24"/>
          <w:lang w:eastAsia="ru-RU"/>
        </w:rPr>
      </w:pPr>
      <w:r w:rsidRPr="00A81455">
        <w:rPr>
          <w:sz w:val="24"/>
          <w:szCs w:val="24"/>
          <w:lang w:eastAsia="ru-RU"/>
        </w:rPr>
        <w:t>в 2021 году – 104,0 процента;</w:t>
      </w:r>
    </w:p>
    <w:p w:rsidR="00A81455" w:rsidRPr="00A81455" w:rsidRDefault="00A81455" w:rsidP="00A81455">
      <w:pPr>
        <w:autoSpaceDE w:val="0"/>
        <w:ind w:firstLine="567"/>
        <w:jc w:val="both"/>
        <w:rPr>
          <w:sz w:val="24"/>
          <w:szCs w:val="24"/>
          <w:lang w:eastAsia="ru-RU"/>
        </w:rPr>
      </w:pPr>
      <w:r w:rsidRPr="00A81455">
        <w:rPr>
          <w:sz w:val="24"/>
          <w:szCs w:val="24"/>
          <w:lang w:eastAsia="ru-RU"/>
        </w:rPr>
        <w:t>в 2022 году – 104,5 процента;</w:t>
      </w:r>
    </w:p>
    <w:p w:rsidR="00A81455" w:rsidRPr="00A81455" w:rsidRDefault="00A81455" w:rsidP="00A81455">
      <w:pPr>
        <w:autoSpaceDE w:val="0"/>
        <w:ind w:firstLine="567"/>
        <w:jc w:val="both"/>
        <w:rPr>
          <w:sz w:val="24"/>
          <w:szCs w:val="24"/>
          <w:lang w:eastAsia="ru-RU"/>
        </w:rPr>
      </w:pPr>
      <w:r w:rsidRPr="00A81455">
        <w:rPr>
          <w:sz w:val="24"/>
          <w:szCs w:val="24"/>
          <w:lang w:eastAsia="ru-RU"/>
        </w:rPr>
        <w:t>в 2023 году – 105,0 процента;</w:t>
      </w:r>
    </w:p>
    <w:p w:rsidR="00A81455" w:rsidRPr="00A81455" w:rsidRDefault="00A81455" w:rsidP="00A81455">
      <w:pPr>
        <w:autoSpaceDE w:val="0"/>
        <w:ind w:firstLine="567"/>
        <w:jc w:val="both"/>
        <w:rPr>
          <w:sz w:val="24"/>
          <w:szCs w:val="24"/>
          <w:lang w:eastAsia="ru-RU"/>
        </w:rPr>
      </w:pPr>
      <w:r w:rsidRPr="00A81455">
        <w:rPr>
          <w:sz w:val="24"/>
          <w:szCs w:val="24"/>
          <w:lang w:eastAsia="ru-RU"/>
        </w:rPr>
        <w:t>в 2024 году – 106,0 процента;</w:t>
      </w:r>
    </w:p>
    <w:p w:rsidR="00A81455" w:rsidRPr="00A81455" w:rsidRDefault="00A81455" w:rsidP="00A81455">
      <w:pPr>
        <w:autoSpaceDE w:val="0"/>
        <w:ind w:firstLine="567"/>
        <w:jc w:val="both"/>
        <w:rPr>
          <w:sz w:val="24"/>
          <w:szCs w:val="24"/>
          <w:lang w:eastAsia="ru-RU"/>
        </w:rPr>
      </w:pPr>
      <w:r w:rsidRPr="00A81455">
        <w:rPr>
          <w:sz w:val="24"/>
          <w:szCs w:val="24"/>
          <w:lang w:eastAsia="ru-RU"/>
        </w:rPr>
        <w:t>в 2025 году – 106,5 процента;</w:t>
      </w:r>
    </w:p>
    <w:p w:rsidR="00A81455" w:rsidRPr="00A81455" w:rsidRDefault="00A81455" w:rsidP="00A81455">
      <w:pPr>
        <w:autoSpaceDE w:val="0"/>
        <w:ind w:firstLine="567"/>
        <w:jc w:val="both"/>
        <w:rPr>
          <w:sz w:val="24"/>
          <w:szCs w:val="24"/>
          <w:lang w:eastAsia="ru-RU"/>
        </w:rPr>
      </w:pPr>
      <w:r w:rsidRPr="00A81455">
        <w:rPr>
          <w:sz w:val="24"/>
          <w:szCs w:val="24"/>
          <w:lang w:eastAsia="ru-RU"/>
        </w:rPr>
        <w:t>в 2030 году – 107,0 процента;</w:t>
      </w:r>
    </w:p>
    <w:p w:rsidR="00A81455" w:rsidRPr="00A81455" w:rsidRDefault="00A81455" w:rsidP="00A81455">
      <w:pPr>
        <w:autoSpaceDE w:val="0"/>
        <w:ind w:firstLine="567"/>
        <w:jc w:val="both"/>
        <w:rPr>
          <w:sz w:val="24"/>
          <w:szCs w:val="24"/>
          <w:lang w:eastAsia="ru-RU"/>
        </w:rPr>
      </w:pPr>
      <w:r w:rsidRPr="00A81455">
        <w:rPr>
          <w:sz w:val="24"/>
          <w:szCs w:val="24"/>
          <w:lang w:eastAsia="ru-RU"/>
        </w:rPr>
        <w:t>в 2035 году – 107,0 процента.</w:t>
      </w:r>
    </w:p>
    <w:p w:rsidR="00A81455" w:rsidRPr="00A81455" w:rsidRDefault="00A81455" w:rsidP="00A81455">
      <w:pPr>
        <w:suppressAutoHyphens w:val="0"/>
        <w:ind w:firstLine="709"/>
        <w:jc w:val="both"/>
        <w:rPr>
          <w:sz w:val="24"/>
          <w:szCs w:val="24"/>
          <w:lang w:eastAsia="ru-RU"/>
        </w:rPr>
      </w:pPr>
    </w:p>
    <w:p w:rsidR="00A81455" w:rsidRPr="00A81455" w:rsidRDefault="00A81455" w:rsidP="00A81455">
      <w:pPr>
        <w:suppressAutoHyphens w:val="0"/>
        <w:ind w:firstLine="709"/>
        <w:jc w:val="both"/>
        <w:rPr>
          <w:b/>
          <w:lang w:eastAsia="ru-RU"/>
        </w:rPr>
      </w:pPr>
    </w:p>
    <w:p w:rsidR="00A81455" w:rsidRPr="00A81455" w:rsidRDefault="00A81455" w:rsidP="00A81455">
      <w:pPr>
        <w:suppressAutoHyphens w:val="0"/>
        <w:ind w:firstLine="709"/>
        <w:jc w:val="both"/>
        <w:rPr>
          <w:b/>
          <w:lang w:eastAsia="ru-RU"/>
        </w:rPr>
      </w:pPr>
    </w:p>
    <w:p w:rsidR="00A81455" w:rsidRPr="00A81455" w:rsidRDefault="00A81455" w:rsidP="00A81455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  <w:lang w:eastAsia="ru-RU"/>
        </w:rPr>
      </w:pPr>
      <w:r w:rsidRPr="00A81455">
        <w:rPr>
          <w:b/>
          <w:sz w:val="24"/>
          <w:szCs w:val="24"/>
          <w:lang w:eastAsia="ru-RU"/>
        </w:rPr>
        <w:t xml:space="preserve"> Раздел III. Характеристики основных мероприятий, мероприятий</w:t>
      </w:r>
    </w:p>
    <w:p w:rsidR="00A81455" w:rsidRPr="00A81455" w:rsidRDefault="00A81455" w:rsidP="00A81455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  <w:lang w:eastAsia="ru-RU"/>
        </w:rPr>
      </w:pPr>
      <w:r w:rsidRPr="00A81455">
        <w:rPr>
          <w:b/>
          <w:sz w:val="24"/>
          <w:szCs w:val="24"/>
          <w:lang w:eastAsia="ru-RU"/>
        </w:rPr>
        <w:t>подпрограммы с указанием сроков и этапов их реализации</w:t>
      </w:r>
    </w:p>
    <w:p w:rsidR="00A81455" w:rsidRPr="00A81455" w:rsidRDefault="00A81455" w:rsidP="00A81455">
      <w:pPr>
        <w:suppressAutoHyphens w:val="0"/>
        <w:autoSpaceDE w:val="0"/>
        <w:autoSpaceDN w:val="0"/>
        <w:ind w:firstLine="720"/>
        <w:jc w:val="both"/>
        <w:rPr>
          <w:sz w:val="24"/>
          <w:szCs w:val="24"/>
          <w:lang w:eastAsia="x-none"/>
        </w:rPr>
      </w:pPr>
      <w:r w:rsidRPr="00A81455">
        <w:rPr>
          <w:sz w:val="24"/>
          <w:szCs w:val="24"/>
          <w:lang w:val="x-none" w:eastAsia="x-none"/>
        </w:rPr>
        <w:lastRenderedPageBreak/>
        <w:t xml:space="preserve">Основные мероприятия подпрограммы направлены на реализацию поставленных целей и задач подпрограммы и муниципальной программы в целом. Основные мероприятия подпрограммы подразделяются на отдельные мероприятия, реализация которых обеспечит достижение индикаторов эффективности подпрограммы. </w:t>
      </w:r>
    </w:p>
    <w:p w:rsidR="00A81455" w:rsidRPr="00A81455" w:rsidRDefault="00A81455" w:rsidP="00A81455">
      <w:pPr>
        <w:suppressAutoHyphens w:val="0"/>
        <w:autoSpaceDE w:val="0"/>
        <w:autoSpaceDN w:val="0"/>
        <w:ind w:firstLine="720"/>
        <w:jc w:val="both"/>
        <w:rPr>
          <w:sz w:val="24"/>
          <w:szCs w:val="24"/>
          <w:lang w:eastAsia="x-none"/>
        </w:rPr>
      </w:pPr>
      <w:r w:rsidRPr="00A81455">
        <w:rPr>
          <w:sz w:val="24"/>
          <w:szCs w:val="24"/>
          <w:lang w:eastAsia="x-none"/>
        </w:rPr>
        <w:t xml:space="preserve">По состоянию на 01.01.2020 г. на территории </w:t>
      </w:r>
      <w:proofErr w:type="spellStart"/>
      <w:r w:rsidRPr="00A81455">
        <w:rPr>
          <w:sz w:val="24"/>
          <w:szCs w:val="24"/>
          <w:lang w:eastAsia="x-none"/>
        </w:rPr>
        <w:t>Староайбесинского</w:t>
      </w:r>
      <w:proofErr w:type="spellEnd"/>
      <w:r w:rsidRPr="00A81455">
        <w:rPr>
          <w:sz w:val="24"/>
          <w:szCs w:val="24"/>
          <w:lang w:eastAsia="x-none"/>
        </w:rPr>
        <w:t xml:space="preserve"> поселения действуют объекты малого и среднего предпринимательства:</w:t>
      </w:r>
    </w:p>
    <w:p w:rsidR="00A81455" w:rsidRPr="00A81455" w:rsidRDefault="00A81455" w:rsidP="00A81455">
      <w:pPr>
        <w:suppressAutoHyphens w:val="0"/>
        <w:autoSpaceDE w:val="0"/>
        <w:autoSpaceDN w:val="0"/>
        <w:ind w:firstLine="720"/>
        <w:jc w:val="both"/>
        <w:rPr>
          <w:sz w:val="24"/>
          <w:szCs w:val="24"/>
          <w:lang w:eastAsia="x-none"/>
        </w:rPr>
      </w:pPr>
      <w:r w:rsidRPr="00A81455">
        <w:rPr>
          <w:sz w:val="24"/>
          <w:szCs w:val="24"/>
          <w:lang w:eastAsia="x-none"/>
        </w:rPr>
        <w:t xml:space="preserve"> 2 торговые точки</w:t>
      </w:r>
    </w:p>
    <w:p w:rsidR="00A81455" w:rsidRPr="00A81455" w:rsidRDefault="00A81455" w:rsidP="00A81455">
      <w:pPr>
        <w:suppressAutoHyphens w:val="0"/>
        <w:autoSpaceDE w:val="0"/>
        <w:autoSpaceDN w:val="0"/>
        <w:ind w:firstLine="720"/>
        <w:jc w:val="both"/>
        <w:rPr>
          <w:sz w:val="24"/>
          <w:szCs w:val="24"/>
          <w:lang w:eastAsia="x-none"/>
        </w:rPr>
      </w:pPr>
      <w:r w:rsidRPr="00A81455">
        <w:rPr>
          <w:sz w:val="24"/>
          <w:szCs w:val="24"/>
          <w:lang w:eastAsia="x-none"/>
        </w:rPr>
        <w:t xml:space="preserve"> 3 КФХ</w:t>
      </w:r>
    </w:p>
    <w:p w:rsidR="00A81455" w:rsidRPr="00A81455" w:rsidRDefault="00A81455" w:rsidP="00A81455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A81455">
        <w:rPr>
          <w:sz w:val="24"/>
          <w:szCs w:val="24"/>
          <w:lang w:eastAsia="ru-RU"/>
        </w:rPr>
        <w:t xml:space="preserve">В соответствии с законодательством Российской Федерации оказание имущественной поддержки субъектам малого и среднего предпринимательства осуществляется органами местного самоуправления в виде передачи во владение и (или) в пользование государственного или муниципального имущества, в том числе земельных участков, зданий, строений, сооружений, нежилых помещений на льготных условиях. </w:t>
      </w:r>
    </w:p>
    <w:p w:rsidR="00A81455" w:rsidRPr="00A81455" w:rsidRDefault="00A81455" w:rsidP="00A81455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A81455">
        <w:rPr>
          <w:sz w:val="24"/>
          <w:szCs w:val="24"/>
          <w:lang w:eastAsia="ru-RU"/>
        </w:rPr>
        <w:t>Подпрограмма объединяет два основных мероприятия:</w:t>
      </w:r>
    </w:p>
    <w:p w:rsidR="00A81455" w:rsidRPr="00A81455" w:rsidRDefault="00A81455" w:rsidP="00A81455">
      <w:pPr>
        <w:suppressAutoHyphens w:val="0"/>
        <w:autoSpaceDE w:val="0"/>
        <w:autoSpaceDN w:val="0"/>
        <w:ind w:firstLine="720"/>
        <w:jc w:val="both"/>
        <w:rPr>
          <w:sz w:val="24"/>
          <w:szCs w:val="24"/>
          <w:lang w:val="x-none" w:eastAsia="x-none"/>
        </w:rPr>
      </w:pPr>
      <w:r w:rsidRPr="00A81455">
        <w:rPr>
          <w:sz w:val="24"/>
          <w:szCs w:val="24"/>
          <w:lang w:val="x-none" w:eastAsia="x-none"/>
        </w:rPr>
        <w:t>Основное мероприятие 1.  Совершенствование внешней среды развития малого предпринимательства и взаимодействие органов местного самоуправления с общественными объединениями предпринимателей.</w:t>
      </w:r>
    </w:p>
    <w:p w:rsidR="00A81455" w:rsidRPr="00A81455" w:rsidRDefault="00A81455" w:rsidP="00A81455">
      <w:pPr>
        <w:suppressAutoHyphens w:val="0"/>
        <w:autoSpaceDE w:val="0"/>
        <w:autoSpaceDN w:val="0"/>
        <w:ind w:firstLine="797"/>
        <w:jc w:val="both"/>
        <w:rPr>
          <w:sz w:val="24"/>
          <w:szCs w:val="24"/>
          <w:lang w:val="x-none" w:eastAsia="x-none"/>
        </w:rPr>
      </w:pPr>
      <w:r w:rsidRPr="00A81455">
        <w:rPr>
          <w:sz w:val="24"/>
          <w:szCs w:val="24"/>
          <w:lang w:val="x-none" w:eastAsia="x-none"/>
        </w:rPr>
        <w:t xml:space="preserve">В настоящее вклад в развитие </w:t>
      </w:r>
      <w:r w:rsidRPr="00A81455">
        <w:rPr>
          <w:sz w:val="24"/>
          <w:szCs w:val="24"/>
          <w:lang w:eastAsia="x-none"/>
        </w:rPr>
        <w:t>малого и среднего предпринимательства</w:t>
      </w:r>
      <w:r w:rsidRPr="00A81455">
        <w:rPr>
          <w:sz w:val="24"/>
          <w:szCs w:val="24"/>
          <w:lang w:val="x-none" w:eastAsia="x-none"/>
        </w:rPr>
        <w:t xml:space="preserve"> в определенной мере зависит от тесного сотрудничества между органами местного самоуправления и субъектами малого и среднего предпринимательства. В связи с этим большое значение приобретают взаимодействие органов местного самоуправления и бизнеса, дальнейшее содействие саморегулированию предпринимательства на основе развития профессиональных и общественных ассоциаций и объединений предпринимателей для решения отраслевых проблем и консолидации деятельности по защите интересов. В рамках этого направления предусматривается показание содействия установлению и развитию деловых контактов предпринимателей и координации их действий, а также установлению контактов по обмену опытом между предпринимателями. Взаимодействие целесообразно осуществлять на основе заключений соглашений, договор</w:t>
      </w:r>
      <w:r w:rsidRPr="00A81455">
        <w:rPr>
          <w:sz w:val="24"/>
          <w:szCs w:val="24"/>
          <w:lang w:eastAsia="x-none"/>
        </w:rPr>
        <w:t>ов</w:t>
      </w:r>
      <w:r w:rsidRPr="00A81455">
        <w:rPr>
          <w:sz w:val="24"/>
          <w:szCs w:val="24"/>
          <w:lang w:val="x-none" w:eastAsia="x-none"/>
        </w:rPr>
        <w:t xml:space="preserve"> о сотрудничестве с органами местного самоуправления по социально-экономическому развитию отраслей и территорий. Такая форма цивилизованных отношений предусматривает соблюдение интересов сторон и взаимную ответственность. Одной из эффективных форм взаимодействия может быть участие представителей предпринимательских кругов в рабочих группах, советах при органах местного самоуправления.</w:t>
      </w:r>
    </w:p>
    <w:p w:rsidR="00A81455" w:rsidRPr="00A81455" w:rsidRDefault="00A81455" w:rsidP="00A81455">
      <w:pPr>
        <w:suppressAutoHyphens w:val="0"/>
        <w:autoSpaceDE w:val="0"/>
        <w:autoSpaceDN w:val="0"/>
        <w:ind w:firstLine="797"/>
        <w:jc w:val="both"/>
        <w:rPr>
          <w:sz w:val="24"/>
          <w:szCs w:val="24"/>
          <w:lang w:val="x-none" w:eastAsia="x-none"/>
        </w:rPr>
      </w:pPr>
      <w:r w:rsidRPr="00A81455">
        <w:rPr>
          <w:sz w:val="24"/>
          <w:szCs w:val="24"/>
          <w:lang w:val="x-none" w:eastAsia="x-none"/>
        </w:rPr>
        <w:t>В целях получени</w:t>
      </w:r>
      <w:r w:rsidRPr="00A81455">
        <w:rPr>
          <w:sz w:val="24"/>
          <w:szCs w:val="24"/>
          <w:lang w:eastAsia="x-none"/>
        </w:rPr>
        <w:t>я</w:t>
      </w:r>
      <w:r w:rsidRPr="00A81455">
        <w:rPr>
          <w:sz w:val="24"/>
          <w:szCs w:val="24"/>
          <w:lang w:val="x-none" w:eastAsia="x-none"/>
        </w:rPr>
        <w:t xml:space="preserve"> достоверной информации в сфере малого и среднего предпринимательства подпрограммой предусмотрена выработка механизма сбора информации о деятельности малых и средних предприятий.</w:t>
      </w:r>
    </w:p>
    <w:p w:rsidR="00A81455" w:rsidRPr="00A81455" w:rsidRDefault="00A81455" w:rsidP="00A81455">
      <w:pPr>
        <w:suppressAutoHyphens w:val="0"/>
        <w:autoSpaceDE w:val="0"/>
        <w:autoSpaceDN w:val="0"/>
        <w:ind w:firstLine="720"/>
        <w:jc w:val="both"/>
        <w:rPr>
          <w:sz w:val="24"/>
          <w:szCs w:val="24"/>
          <w:lang w:val="x-none" w:eastAsia="x-none"/>
        </w:rPr>
      </w:pPr>
      <w:r w:rsidRPr="00A81455">
        <w:rPr>
          <w:sz w:val="24"/>
          <w:szCs w:val="24"/>
          <w:lang w:val="x-none" w:eastAsia="x-none"/>
        </w:rPr>
        <w:t>Основное мероприятие 2. Развитие малого и среднего предпринимательства в сельской местности и стимулирование инновационного предпринимательства</w:t>
      </w:r>
    </w:p>
    <w:p w:rsidR="00A81455" w:rsidRPr="00A81455" w:rsidRDefault="00A81455" w:rsidP="00A81455">
      <w:pPr>
        <w:suppressAutoHyphens w:val="0"/>
        <w:autoSpaceDE w:val="0"/>
        <w:autoSpaceDN w:val="0"/>
        <w:ind w:firstLine="720"/>
        <w:jc w:val="both"/>
        <w:rPr>
          <w:sz w:val="24"/>
          <w:szCs w:val="24"/>
          <w:lang w:val="x-none" w:eastAsia="x-none"/>
        </w:rPr>
      </w:pPr>
      <w:r w:rsidRPr="00A81455">
        <w:rPr>
          <w:sz w:val="24"/>
          <w:szCs w:val="24"/>
          <w:lang w:val="x-none" w:eastAsia="x-none"/>
        </w:rPr>
        <w:t>Главный социальный эффект подпрограммы будет состоять в решение проблемы занятости сельского населения. В целях развития на селе малого и среднего предпринимательства предполагается переориентация экономически активного населения на новые формы трудовых отношений, чему будет способствовать реализация инвестиционных проектов субъектов малого и среднего предпринимательства.</w:t>
      </w:r>
    </w:p>
    <w:p w:rsidR="00A81455" w:rsidRPr="00A81455" w:rsidRDefault="00A81455" w:rsidP="00A81455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A81455" w:rsidRPr="00A81455" w:rsidRDefault="00A81455" w:rsidP="00A81455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A81455">
        <w:rPr>
          <w:sz w:val="24"/>
          <w:szCs w:val="24"/>
          <w:lang w:eastAsia="ru-RU"/>
        </w:rPr>
        <w:t>Перечень основных мероприятий подпрограммы приведен в приложении  к подпрограмме.</w:t>
      </w:r>
    </w:p>
    <w:p w:rsidR="00A81455" w:rsidRPr="00A81455" w:rsidRDefault="00A81455" w:rsidP="00A81455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A81455">
        <w:rPr>
          <w:sz w:val="24"/>
          <w:szCs w:val="24"/>
          <w:lang w:eastAsia="ru-RU"/>
        </w:rPr>
        <w:t>Подпрограмма реализуется в период с 2020 по 2035 год в три этапа:</w:t>
      </w:r>
    </w:p>
    <w:p w:rsidR="00A81455" w:rsidRPr="00A81455" w:rsidRDefault="00A81455" w:rsidP="00A81455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A81455">
        <w:rPr>
          <w:sz w:val="24"/>
          <w:szCs w:val="24"/>
          <w:lang w:eastAsia="ru-RU"/>
        </w:rPr>
        <w:t>1 этап – 2020–2025 годы;</w:t>
      </w:r>
    </w:p>
    <w:p w:rsidR="00A81455" w:rsidRPr="00A81455" w:rsidRDefault="00A81455" w:rsidP="00A81455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A81455">
        <w:rPr>
          <w:sz w:val="24"/>
          <w:szCs w:val="24"/>
          <w:lang w:eastAsia="ru-RU"/>
        </w:rPr>
        <w:t>2 этап – 2026–2030 годы;</w:t>
      </w:r>
    </w:p>
    <w:p w:rsidR="00A81455" w:rsidRPr="00A81455" w:rsidRDefault="00A81455" w:rsidP="00A81455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A81455">
        <w:rPr>
          <w:sz w:val="24"/>
          <w:szCs w:val="24"/>
          <w:lang w:eastAsia="ru-RU"/>
        </w:rPr>
        <w:t>3 этап – 2031–2035 годы.</w:t>
      </w:r>
    </w:p>
    <w:p w:rsidR="00A81455" w:rsidRPr="00A81455" w:rsidRDefault="00A81455" w:rsidP="00A81455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A81455" w:rsidRPr="00A81455" w:rsidRDefault="00A81455" w:rsidP="00A81455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A81455" w:rsidRPr="00A81455" w:rsidRDefault="00A81455" w:rsidP="00A81455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A81455" w:rsidRPr="00A81455" w:rsidRDefault="00A81455" w:rsidP="00A81455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A81455" w:rsidRPr="00A81455" w:rsidRDefault="00A81455" w:rsidP="00A81455">
      <w:pPr>
        <w:suppressAutoHyphens w:val="0"/>
        <w:ind w:firstLine="567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A81455">
        <w:rPr>
          <w:rFonts w:eastAsia="Calibri"/>
          <w:b/>
          <w:sz w:val="24"/>
          <w:szCs w:val="24"/>
          <w:lang w:eastAsia="ru-RU"/>
        </w:rPr>
        <w:t>Раздел IV.</w:t>
      </w:r>
      <w:r w:rsidRPr="00A81455">
        <w:rPr>
          <w:rFonts w:eastAsia="Calibri"/>
          <w:b/>
          <w:bCs/>
          <w:sz w:val="24"/>
          <w:szCs w:val="24"/>
          <w:lang w:eastAsia="ru-RU"/>
        </w:rPr>
        <w:t xml:space="preserve">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:rsidR="00A81455" w:rsidRPr="00A81455" w:rsidRDefault="00A81455" w:rsidP="00A81455">
      <w:pPr>
        <w:suppressAutoHyphens w:val="0"/>
        <w:ind w:firstLine="567"/>
        <w:jc w:val="center"/>
        <w:rPr>
          <w:rFonts w:eastAsia="Calibri"/>
          <w:sz w:val="24"/>
          <w:szCs w:val="24"/>
          <w:lang w:eastAsia="ru-RU"/>
        </w:rPr>
      </w:pPr>
    </w:p>
    <w:p w:rsidR="00A81455" w:rsidRPr="00A81455" w:rsidRDefault="00A81455" w:rsidP="00A81455">
      <w:pPr>
        <w:suppressAutoHyphens w:val="0"/>
        <w:ind w:firstLine="567"/>
        <w:jc w:val="both"/>
        <w:rPr>
          <w:rFonts w:eastAsia="Calibri"/>
          <w:sz w:val="24"/>
          <w:szCs w:val="24"/>
          <w:lang w:eastAsia="ru-RU"/>
        </w:rPr>
      </w:pPr>
      <w:r w:rsidRPr="00A81455">
        <w:rPr>
          <w:rFonts w:eastAsia="Calibri"/>
          <w:sz w:val="24"/>
          <w:szCs w:val="24"/>
          <w:lang w:eastAsia="ru-RU"/>
        </w:rPr>
        <w:t xml:space="preserve">Расходы подпрограммы формируются за счет средств республиканского бюджета Чувашской Республики, бюджета </w:t>
      </w:r>
      <w:proofErr w:type="spellStart"/>
      <w:r w:rsidRPr="00A81455">
        <w:rPr>
          <w:rFonts w:eastAsia="Calibri"/>
          <w:sz w:val="24"/>
          <w:szCs w:val="24"/>
          <w:lang w:eastAsia="ru-RU"/>
        </w:rPr>
        <w:t>Староайбесинского</w:t>
      </w:r>
      <w:proofErr w:type="spellEnd"/>
      <w:r w:rsidRPr="00A81455">
        <w:rPr>
          <w:rFonts w:eastAsia="Calibri"/>
          <w:sz w:val="24"/>
          <w:szCs w:val="24"/>
          <w:lang w:eastAsia="ru-RU"/>
        </w:rPr>
        <w:t xml:space="preserve"> сельского поселения и средств внебюджетных источников.</w:t>
      </w:r>
    </w:p>
    <w:p w:rsidR="00A81455" w:rsidRPr="00A81455" w:rsidRDefault="00A81455" w:rsidP="00A81455">
      <w:pPr>
        <w:suppressAutoHyphens w:val="0"/>
        <w:ind w:firstLine="567"/>
        <w:jc w:val="both"/>
        <w:rPr>
          <w:rFonts w:eastAsia="Calibri"/>
          <w:sz w:val="24"/>
          <w:szCs w:val="24"/>
          <w:lang w:eastAsia="ru-RU"/>
        </w:rPr>
      </w:pPr>
      <w:r w:rsidRPr="00A81455">
        <w:rPr>
          <w:rFonts w:eastAsia="Calibri"/>
          <w:sz w:val="24"/>
          <w:szCs w:val="24"/>
          <w:lang w:eastAsia="ru-RU"/>
        </w:rPr>
        <w:t>Общий объем финансирования подпрограммы в 2020 - 2035 годах составит 0,00 рублей, в том числе за счет средств:</w:t>
      </w:r>
    </w:p>
    <w:p w:rsidR="00A81455" w:rsidRPr="00A81455" w:rsidRDefault="00A81455" w:rsidP="00A81455">
      <w:pPr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A81455">
        <w:rPr>
          <w:sz w:val="24"/>
          <w:szCs w:val="24"/>
          <w:lang w:eastAsia="ru-RU"/>
        </w:rPr>
        <w:t>республиканского бюджета Чувашской Республики – 0,00 рублей,</w:t>
      </w:r>
    </w:p>
    <w:p w:rsidR="00A81455" w:rsidRPr="00A81455" w:rsidRDefault="00A81455" w:rsidP="00A81455">
      <w:pPr>
        <w:suppressAutoHyphens w:val="0"/>
        <w:ind w:firstLine="567"/>
        <w:jc w:val="both"/>
        <w:rPr>
          <w:rFonts w:eastAsia="Calibri"/>
          <w:sz w:val="24"/>
          <w:szCs w:val="24"/>
          <w:lang w:eastAsia="ru-RU"/>
        </w:rPr>
      </w:pPr>
      <w:r w:rsidRPr="00A81455">
        <w:rPr>
          <w:sz w:val="24"/>
          <w:szCs w:val="24"/>
          <w:lang w:eastAsia="ru-RU"/>
        </w:rPr>
        <w:t xml:space="preserve">бюджета </w:t>
      </w:r>
      <w:proofErr w:type="spellStart"/>
      <w:r w:rsidRPr="00A81455">
        <w:rPr>
          <w:sz w:val="24"/>
          <w:szCs w:val="24"/>
          <w:lang w:eastAsia="ru-RU"/>
        </w:rPr>
        <w:t>Староайбесинского</w:t>
      </w:r>
      <w:proofErr w:type="spellEnd"/>
      <w:r w:rsidRPr="00A81455">
        <w:rPr>
          <w:sz w:val="24"/>
          <w:szCs w:val="24"/>
          <w:lang w:eastAsia="ru-RU"/>
        </w:rPr>
        <w:t xml:space="preserve"> сельского поселения </w:t>
      </w:r>
      <w:r w:rsidRPr="00A81455">
        <w:rPr>
          <w:rFonts w:eastAsia="Calibri"/>
          <w:sz w:val="24"/>
          <w:szCs w:val="24"/>
          <w:lang w:eastAsia="ru-RU"/>
        </w:rPr>
        <w:t>– 0,00 рублей;</w:t>
      </w:r>
    </w:p>
    <w:p w:rsidR="00A81455" w:rsidRPr="00A81455" w:rsidRDefault="00A81455" w:rsidP="00A81455">
      <w:pPr>
        <w:suppressAutoHyphens w:val="0"/>
        <w:ind w:firstLine="567"/>
        <w:jc w:val="both"/>
        <w:rPr>
          <w:rFonts w:eastAsia="Calibri"/>
          <w:sz w:val="24"/>
          <w:szCs w:val="24"/>
          <w:lang w:eastAsia="ru-RU"/>
        </w:rPr>
      </w:pPr>
      <w:r w:rsidRPr="00A81455">
        <w:rPr>
          <w:rFonts w:eastAsia="Calibri"/>
          <w:sz w:val="24"/>
          <w:szCs w:val="24"/>
          <w:lang w:eastAsia="ru-RU"/>
        </w:rPr>
        <w:t>внебюджетных источников – 0,00 рублей.</w:t>
      </w:r>
    </w:p>
    <w:p w:rsidR="00A81455" w:rsidRPr="00A81455" w:rsidRDefault="00A81455" w:rsidP="00A81455">
      <w:pPr>
        <w:suppressAutoHyphens w:val="0"/>
        <w:ind w:firstLine="567"/>
        <w:jc w:val="both"/>
        <w:rPr>
          <w:rFonts w:eastAsia="Calibri"/>
          <w:sz w:val="24"/>
          <w:szCs w:val="24"/>
          <w:lang w:eastAsia="ru-RU"/>
        </w:rPr>
      </w:pPr>
      <w:r w:rsidRPr="00A81455">
        <w:rPr>
          <w:rFonts w:eastAsia="Calibri"/>
          <w:sz w:val="24"/>
          <w:szCs w:val="24"/>
          <w:lang w:eastAsia="ru-RU"/>
        </w:rPr>
        <w:t>Прогнозируемый объем финансирования подпрограммы на 1 этапе (в 2020-2025 годах) составляет  0,00 рублей, в том числе:</w:t>
      </w:r>
    </w:p>
    <w:p w:rsidR="00A81455" w:rsidRPr="00A81455" w:rsidRDefault="00A81455" w:rsidP="00A81455">
      <w:pPr>
        <w:suppressAutoHyphens w:val="0"/>
        <w:ind w:firstLine="567"/>
        <w:jc w:val="both"/>
        <w:rPr>
          <w:rFonts w:eastAsia="Calibri"/>
          <w:sz w:val="24"/>
          <w:szCs w:val="24"/>
          <w:lang w:eastAsia="ru-RU"/>
        </w:rPr>
      </w:pPr>
      <w:r w:rsidRPr="00A81455">
        <w:rPr>
          <w:rFonts w:eastAsia="Calibri"/>
          <w:sz w:val="24"/>
          <w:szCs w:val="24"/>
          <w:lang w:eastAsia="ru-RU"/>
        </w:rPr>
        <w:t>в 2020 году – 0,00 рублей;</w:t>
      </w:r>
    </w:p>
    <w:p w:rsidR="00A81455" w:rsidRPr="00A81455" w:rsidRDefault="00A81455" w:rsidP="00A81455">
      <w:pPr>
        <w:suppressAutoHyphens w:val="0"/>
        <w:ind w:firstLine="567"/>
        <w:jc w:val="both"/>
        <w:rPr>
          <w:rFonts w:eastAsia="Calibri"/>
          <w:sz w:val="24"/>
          <w:szCs w:val="24"/>
          <w:lang w:eastAsia="ru-RU"/>
        </w:rPr>
      </w:pPr>
      <w:r w:rsidRPr="00A81455">
        <w:rPr>
          <w:rFonts w:eastAsia="Calibri"/>
          <w:sz w:val="24"/>
          <w:szCs w:val="24"/>
          <w:lang w:eastAsia="ru-RU"/>
        </w:rPr>
        <w:t>в 2021 году – 0,00 рублей;</w:t>
      </w:r>
    </w:p>
    <w:p w:rsidR="00A81455" w:rsidRPr="00A81455" w:rsidRDefault="00A81455" w:rsidP="00A81455">
      <w:pPr>
        <w:suppressAutoHyphens w:val="0"/>
        <w:ind w:firstLine="567"/>
        <w:jc w:val="both"/>
        <w:rPr>
          <w:rFonts w:eastAsia="Calibri"/>
          <w:sz w:val="24"/>
          <w:szCs w:val="24"/>
          <w:lang w:eastAsia="ru-RU"/>
        </w:rPr>
      </w:pPr>
      <w:r w:rsidRPr="00A81455">
        <w:rPr>
          <w:rFonts w:eastAsia="Calibri"/>
          <w:sz w:val="24"/>
          <w:szCs w:val="24"/>
          <w:lang w:eastAsia="ru-RU"/>
        </w:rPr>
        <w:t>в 2022 году – 0,00 рублей;</w:t>
      </w:r>
    </w:p>
    <w:p w:rsidR="00A81455" w:rsidRPr="00A81455" w:rsidRDefault="00A81455" w:rsidP="00A81455">
      <w:pPr>
        <w:suppressAutoHyphens w:val="0"/>
        <w:ind w:firstLine="567"/>
        <w:jc w:val="both"/>
        <w:rPr>
          <w:rFonts w:eastAsia="Calibri"/>
          <w:sz w:val="24"/>
          <w:szCs w:val="24"/>
          <w:lang w:eastAsia="ru-RU"/>
        </w:rPr>
      </w:pPr>
      <w:r w:rsidRPr="00A81455">
        <w:rPr>
          <w:rFonts w:eastAsia="Calibri"/>
          <w:sz w:val="24"/>
          <w:szCs w:val="24"/>
          <w:lang w:eastAsia="ru-RU"/>
        </w:rPr>
        <w:t>в 2023 году – 0,00 рублей;</w:t>
      </w:r>
    </w:p>
    <w:p w:rsidR="00A81455" w:rsidRPr="00A81455" w:rsidRDefault="00A81455" w:rsidP="00A81455">
      <w:pPr>
        <w:suppressAutoHyphens w:val="0"/>
        <w:ind w:firstLine="567"/>
        <w:jc w:val="both"/>
        <w:rPr>
          <w:rFonts w:eastAsia="Calibri"/>
          <w:sz w:val="24"/>
          <w:szCs w:val="24"/>
          <w:lang w:eastAsia="ru-RU"/>
        </w:rPr>
      </w:pPr>
      <w:r w:rsidRPr="00A81455">
        <w:rPr>
          <w:rFonts w:eastAsia="Calibri"/>
          <w:sz w:val="24"/>
          <w:szCs w:val="24"/>
          <w:lang w:eastAsia="ru-RU"/>
        </w:rPr>
        <w:t>в 2024 году – 0,00 рублей;</w:t>
      </w:r>
    </w:p>
    <w:p w:rsidR="00A81455" w:rsidRPr="00A81455" w:rsidRDefault="00A81455" w:rsidP="00A81455">
      <w:pPr>
        <w:suppressAutoHyphens w:val="0"/>
        <w:ind w:firstLine="567"/>
        <w:jc w:val="both"/>
        <w:rPr>
          <w:rFonts w:eastAsia="Calibri"/>
          <w:sz w:val="24"/>
          <w:szCs w:val="24"/>
          <w:lang w:eastAsia="ru-RU"/>
        </w:rPr>
      </w:pPr>
      <w:r w:rsidRPr="00A81455">
        <w:rPr>
          <w:rFonts w:eastAsia="Calibri"/>
          <w:sz w:val="24"/>
          <w:szCs w:val="24"/>
          <w:lang w:eastAsia="ru-RU"/>
        </w:rPr>
        <w:t>в 2025 году – 0,00 рублей;</w:t>
      </w:r>
    </w:p>
    <w:p w:rsidR="00A81455" w:rsidRPr="00A81455" w:rsidRDefault="00A81455" w:rsidP="00A81455">
      <w:pPr>
        <w:suppressAutoHyphens w:val="0"/>
        <w:ind w:firstLine="567"/>
        <w:jc w:val="both"/>
        <w:rPr>
          <w:rFonts w:eastAsia="Calibri"/>
          <w:sz w:val="24"/>
          <w:szCs w:val="24"/>
          <w:lang w:eastAsia="ru-RU"/>
        </w:rPr>
      </w:pPr>
      <w:r w:rsidRPr="00A81455">
        <w:rPr>
          <w:rFonts w:eastAsia="Calibri"/>
          <w:sz w:val="24"/>
          <w:szCs w:val="24"/>
          <w:lang w:eastAsia="ru-RU"/>
        </w:rPr>
        <w:t>из них средства:</w:t>
      </w:r>
    </w:p>
    <w:p w:rsidR="00A81455" w:rsidRPr="00A81455" w:rsidRDefault="00A81455" w:rsidP="00A81455">
      <w:pPr>
        <w:autoSpaceDE w:val="0"/>
        <w:ind w:firstLine="567"/>
        <w:jc w:val="both"/>
        <w:rPr>
          <w:sz w:val="24"/>
          <w:szCs w:val="24"/>
          <w:lang w:eastAsia="ru-RU"/>
        </w:rPr>
      </w:pPr>
      <w:r w:rsidRPr="00A81455">
        <w:rPr>
          <w:sz w:val="24"/>
          <w:szCs w:val="24"/>
          <w:lang w:eastAsia="ru-RU"/>
        </w:rPr>
        <w:t>республиканского бюджета Чувашской Республики – 0,00  рублей, в том числе:</w:t>
      </w:r>
    </w:p>
    <w:p w:rsidR="00A81455" w:rsidRPr="00A81455" w:rsidRDefault="00A81455" w:rsidP="00A81455">
      <w:pPr>
        <w:autoSpaceDE w:val="0"/>
        <w:ind w:firstLine="567"/>
        <w:jc w:val="both"/>
        <w:rPr>
          <w:sz w:val="24"/>
          <w:szCs w:val="24"/>
          <w:lang w:eastAsia="ru-RU"/>
        </w:rPr>
      </w:pPr>
      <w:r w:rsidRPr="00A81455">
        <w:rPr>
          <w:sz w:val="24"/>
          <w:szCs w:val="24"/>
          <w:lang w:eastAsia="ru-RU"/>
        </w:rPr>
        <w:t>в 2020 году –  0,00  рублей;</w:t>
      </w:r>
    </w:p>
    <w:p w:rsidR="00A81455" w:rsidRPr="00A81455" w:rsidRDefault="00A81455" w:rsidP="00A81455">
      <w:pPr>
        <w:autoSpaceDE w:val="0"/>
        <w:ind w:firstLine="567"/>
        <w:jc w:val="both"/>
        <w:rPr>
          <w:sz w:val="24"/>
          <w:szCs w:val="24"/>
          <w:lang w:eastAsia="ru-RU"/>
        </w:rPr>
      </w:pPr>
      <w:r w:rsidRPr="00A81455">
        <w:rPr>
          <w:sz w:val="24"/>
          <w:szCs w:val="24"/>
          <w:lang w:eastAsia="ru-RU"/>
        </w:rPr>
        <w:t>в 2021 году – 0,00  рублей;</w:t>
      </w:r>
    </w:p>
    <w:p w:rsidR="00A81455" w:rsidRPr="00A81455" w:rsidRDefault="00A81455" w:rsidP="00A81455">
      <w:pPr>
        <w:autoSpaceDE w:val="0"/>
        <w:ind w:firstLine="567"/>
        <w:jc w:val="both"/>
        <w:rPr>
          <w:sz w:val="24"/>
          <w:szCs w:val="24"/>
          <w:lang w:eastAsia="ru-RU"/>
        </w:rPr>
      </w:pPr>
      <w:r w:rsidRPr="00A81455">
        <w:rPr>
          <w:sz w:val="24"/>
          <w:szCs w:val="24"/>
          <w:lang w:eastAsia="ru-RU"/>
        </w:rPr>
        <w:t>в 2022 году – 0,00  рублей;</w:t>
      </w:r>
    </w:p>
    <w:p w:rsidR="00A81455" w:rsidRPr="00A81455" w:rsidRDefault="00A81455" w:rsidP="00A81455">
      <w:pPr>
        <w:autoSpaceDE w:val="0"/>
        <w:ind w:firstLine="567"/>
        <w:jc w:val="both"/>
        <w:rPr>
          <w:sz w:val="24"/>
          <w:szCs w:val="24"/>
          <w:lang w:eastAsia="ru-RU"/>
        </w:rPr>
      </w:pPr>
      <w:r w:rsidRPr="00A81455">
        <w:rPr>
          <w:sz w:val="24"/>
          <w:szCs w:val="24"/>
          <w:lang w:eastAsia="ru-RU"/>
        </w:rPr>
        <w:t>в 2023 году – 0,00  рублей;</w:t>
      </w:r>
    </w:p>
    <w:p w:rsidR="00A81455" w:rsidRPr="00A81455" w:rsidRDefault="00A81455" w:rsidP="00A81455">
      <w:pPr>
        <w:autoSpaceDE w:val="0"/>
        <w:ind w:firstLine="567"/>
        <w:jc w:val="both"/>
        <w:rPr>
          <w:sz w:val="24"/>
          <w:szCs w:val="24"/>
          <w:lang w:eastAsia="ru-RU"/>
        </w:rPr>
      </w:pPr>
      <w:r w:rsidRPr="00A81455">
        <w:rPr>
          <w:sz w:val="24"/>
          <w:szCs w:val="24"/>
          <w:lang w:eastAsia="ru-RU"/>
        </w:rPr>
        <w:t>в 2024 году –  0,00  рублей;</w:t>
      </w:r>
    </w:p>
    <w:p w:rsidR="00A81455" w:rsidRPr="00A81455" w:rsidRDefault="00A81455" w:rsidP="00A81455">
      <w:pPr>
        <w:autoSpaceDE w:val="0"/>
        <w:ind w:firstLine="567"/>
        <w:jc w:val="both"/>
        <w:rPr>
          <w:sz w:val="24"/>
          <w:szCs w:val="24"/>
          <w:lang w:eastAsia="ru-RU"/>
        </w:rPr>
      </w:pPr>
      <w:r w:rsidRPr="00A81455">
        <w:rPr>
          <w:sz w:val="24"/>
          <w:szCs w:val="24"/>
          <w:lang w:eastAsia="ru-RU"/>
        </w:rPr>
        <w:t>в 2025 году –  0,00  рублей;</w:t>
      </w:r>
    </w:p>
    <w:p w:rsidR="00A81455" w:rsidRPr="00A81455" w:rsidRDefault="00A81455" w:rsidP="00A81455">
      <w:pPr>
        <w:suppressAutoHyphens w:val="0"/>
        <w:ind w:firstLine="567"/>
        <w:jc w:val="both"/>
        <w:rPr>
          <w:rFonts w:eastAsia="Calibri"/>
          <w:sz w:val="24"/>
          <w:szCs w:val="24"/>
          <w:lang w:eastAsia="ru-RU"/>
        </w:rPr>
      </w:pPr>
      <w:r w:rsidRPr="00A81455">
        <w:rPr>
          <w:sz w:val="24"/>
          <w:szCs w:val="24"/>
          <w:lang w:eastAsia="ru-RU"/>
        </w:rPr>
        <w:t xml:space="preserve">бюджета </w:t>
      </w:r>
      <w:proofErr w:type="spellStart"/>
      <w:r w:rsidRPr="00A81455">
        <w:rPr>
          <w:sz w:val="24"/>
          <w:szCs w:val="24"/>
          <w:lang w:eastAsia="ru-RU"/>
        </w:rPr>
        <w:t>Староайбесинского</w:t>
      </w:r>
      <w:proofErr w:type="spellEnd"/>
      <w:r w:rsidRPr="00A81455">
        <w:rPr>
          <w:sz w:val="24"/>
          <w:szCs w:val="24"/>
          <w:lang w:eastAsia="ru-RU"/>
        </w:rPr>
        <w:t xml:space="preserve"> сельского поселения </w:t>
      </w:r>
      <w:r w:rsidRPr="00A81455">
        <w:rPr>
          <w:rFonts w:eastAsia="Calibri"/>
          <w:sz w:val="24"/>
          <w:szCs w:val="24"/>
          <w:lang w:eastAsia="ru-RU"/>
        </w:rPr>
        <w:t>– 600,00 рублей, в том числе:</w:t>
      </w:r>
    </w:p>
    <w:p w:rsidR="00A81455" w:rsidRPr="00A81455" w:rsidRDefault="00A81455" w:rsidP="00A81455">
      <w:pPr>
        <w:suppressAutoHyphens w:val="0"/>
        <w:ind w:firstLine="567"/>
        <w:jc w:val="both"/>
        <w:rPr>
          <w:rFonts w:eastAsia="Calibri"/>
          <w:sz w:val="24"/>
          <w:szCs w:val="24"/>
          <w:lang w:eastAsia="ru-RU"/>
        </w:rPr>
      </w:pPr>
      <w:r w:rsidRPr="00A81455">
        <w:rPr>
          <w:rFonts w:eastAsia="Calibri"/>
          <w:sz w:val="24"/>
          <w:szCs w:val="24"/>
          <w:lang w:eastAsia="ru-RU"/>
        </w:rPr>
        <w:t>в 2020 году – 0,00 рублей;</w:t>
      </w:r>
    </w:p>
    <w:p w:rsidR="00A81455" w:rsidRPr="00A81455" w:rsidRDefault="00A81455" w:rsidP="00A81455">
      <w:pPr>
        <w:suppressAutoHyphens w:val="0"/>
        <w:ind w:firstLine="567"/>
        <w:jc w:val="both"/>
        <w:rPr>
          <w:rFonts w:eastAsia="Calibri"/>
          <w:sz w:val="24"/>
          <w:szCs w:val="24"/>
          <w:lang w:eastAsia="ru-RU"/>
        </w:rPr>
      </w:pPr>
      <w:r w:rsidRPr="00A81455">
        <w:rPr>
          <w:rFonts w:eastAsia="Calibri"/>
          <w:sz w:val="24"/>
          <w:szCs w:val="24"/>
          <w:lang w:eastAsia="ru-RU"/>
        </w:rPr>
        <w:t>в 2021 году – 0,00 рублей;</w:t>
      </w:r>
    </w:p>
    <w:p w:rsidR="00A81455" w:rsidRPr="00A81455" w:rsidRDefault="00A81455" w:rsidP="00A81455">
      <w:pPr>
        <w:suppressAutoHyphens w:val="0"/>
        <w:ind w:firstLine="567"/>
        <w:jc w:val="both"/>
        <w:rPr>
          <w:rFonts w:eastAsia="Calibri"/>
          <w:sz w:val="24"/>
          <w:szCs w:val="24"/>
          <w:lang w:eastAsia="ru-RU"/>
        </w:rPr>
      </w:pPr>
      <w:r w:rsidRPr="00A81455">
        <w:rPr>
          <w:rFonts w:eastAsia="Calibri"/>
          <w:sz w:val="24"/>
          <w:szCs w:val="24"/>
          <w:lang w:eastAsia="ru-RU"/>
        </w:rPr>
        <w:t>в 2022 году – 0,00 рублей;</w:t>
      </w:r>
    </w:p>
    <w:p w:rsidR="00A81455" w:rsidRPr="00A81455" w:rsidRDefault="00A81455" w:rsidP="00A81455">
      <w:pPr>
        <w:suppressAutoHyphens w:val="0"/>
        <w:ind w:firstLine="567"/>
        <w:jc w:val="both"/>
        <w:rPr>
          <w:rFonts w:eastAsia="Calibri"/>
          <w:sz w:val="24"/>
          <w:szCs w:val="24"/>
          <w:lang w:eastAsia="ru-RU"/>
        </w:rPr>
      </w:pPr>
      <w:r w:rsidRPr="00A81455">
        <w:rPr>
          <w:rFonts w:eastAsia="Calibri"/>
          <w:sz w:val="24"/>
          <w:szCs w:val="24"/>
          <w:lang w:eastAsia="ru-RU"/>
        </w:rPr>
        <w:t>в 2023 году – 0,00 рублей;</w:t>
      </w:r>
    </w:p>
    <w:p w:rsidR="00A81455" w:rsidRPr="00A81455" w:rsidRDefault="00A81455" w:rsidP="00A81455">
      <w:pPr>
        <w:suppressAutoHyphens w:val="0"/>
        <w:ind w:firstLine="567"/>
        <w:jc w:val="both"/>
        <w:rPr>
          <w:rFonts w:eastAsia="Calibri"/>
          <w:sz w:val="24"/>
          <w:szCs w:val="24"/>
          <w:lang w:eastAsia="ru-RU"/>
        </w:rPr>
      </w:pPr>
      <w:r w:rsidRPr="00A81455">
        <w:rPr>
          <w:rFonts w:eastAsia="Calibri"/>
          <w:sz w:val="24"/>
          <w:szCs w:val="24"/>
          <w:lang w:eastAsia="ru-RU"/>
        </w:rPr>
        <w:t>в 2024 году – 0,00 рублей;</w:t>
      </w:r>
    </w:p>
    <w:p w:rsidR="00A81455" w:rsidRPr="00A81455" w:rsidRDefault="00A81455" w:rsidP="00A81455">
      <w:pPr>
        <w:suppressAutoHyphens w:val="0"/>
        <w:ind w:firstLine="567"/>
        <w:jc w:val="both"/>
        <w:rPr>
          <w:rFonts w:eastAsia="Calibri"/>
          <w:sz w:val="24"/>
          <w:szCs w:val="24"/>
          <w:lang w:eastAsia="ru-RU"/>
        </w:rPr>
      </w:pPr>
      <w:r w:rsidRPr="00A81455">
        <w:rPr>
          <w:rFonts w:eastAsia="Calibri"/>
          <w:sz w:val="24"/>
          <w:szCs w:val="24"/>
          <w:lang w:eastAsia="ru-RU"/>
        </w:rPr>
        <w:t>в 2025 году – 0,00 рублей;</w:t>
      </w:r>
    </w:p>
    <w:p w:rsidR="00A81455" w:rsidRPr="00A81455" w:rsidRDefault="00A81455" w:rsidP="00A81455">
      <w:pPr>
        <w:suppressAutoHyphens w:val="0"/>
        <w:ind w:firstLine="567"/>
        <w:jc w:val="both"/>
        <w:rPr>
          <w:rFonts w:eastAsia="Calibri"/>
          <w:sz w:val="24"/>
          <w:szCs w:val="24"/>
          <w:lang w:eastAsia="ru-RU"/>
        </w:rPr>
      </w:pPr>
      <w:r w:rsidRPr="00A81455">
        <w:rPr>
          <w:rFonts w:eastAsia="Calibri"/>
          <w:sz w:val="24"/>
          <w:szCs w:val="24"/>
          <w:lang w:eastAsia="ru-RU"/>
        </w:rPr>
        <w:t>внебюджетных источников – 0,00 рублей, в том числе:</w:t>
      </w:r>
    </w:p>
    <w:p w:rsidR="00A81455" w:rsidRPr="00A81455" w:rsidRDefault="00A81455" w:rsidP="00A81455">
      <w:pPr>
        <w:suppressAutoHyphens w:val="0"/>
        <w:ind w:firstLine="567"/>
        <w:jc w:val="both"/>
        <w:rPr>
          <w:rFonts w:eastAsia="Calibri"/>
          <w:sz w:val="24"/>
          <w:szCs w:val="24"/>
          <w:lang w:eastAsia="ru-RU"/>
        </w:rPr>
      </w:pPr>
      <w:r w:rsidRPr="00A81455">
        <w:rPr>
          <w:rFonts w:eastAsia="Calibri"/>
          <w:sz w:val="24"/>
          <w:szCs w:val="24"/>
          <w:lang w:eastAsia="ru-RU"/>
        </w:rPr>
        <w:t>в 2020 году – 0,00 рублей;</w:t>
      </w:r>
    </w:p>
    <w:p w:rsidR="00A81455" w:rsidRPr="00A81455" w:rsidRDefault="00A81455" w:rsidP="00A81455">
      <w:pPr>
        <w:suppressAutoHyphens w:val="0"/>
        <w:ind w:firstLine="567"/>
        <w:jc w:val="both"/>
        <w:rPr>
          <w:rFonts w:eastAsia="Calibri"/>
          <w:sz w:val="24"/>
          <w:szCs w:val="24"/>
          <w:lang w:eastAsia="ru-RU"/>
        </w:rPr>
      </w:pPr>
      <w:r w:rsidRPr="00A81455">
        <w:rPr>
          <w:rFonts w:eastAsia="Calibri"/>
          <w:sz w:val="24"/>
          <w:szCs w:val="24"/>
          <w:lang w:eastAsia="ru-RU"/>
        </w:rPr>
        <w:t>в 2021 году – 0,00 рублей;</w:t>
      </w:r>
    </w:p>
    <w:p w:rsidR="00A81455" w:rsidRPr="00A81455" w:rsidRDefault="00A81455" w:rsidP="00A81455">
      <w:pPr>
        <w:suppressAutoHyphens w:val="0"/>
        <w:ind w:firstLine="567"/>
        <w:jc w:val="both"/>
        <w:rPr>
          <w:rFonts w:eastAsia="Calibri"/>
          <w:sz w:val="24"/>
          <w:szCs w:val="24"/>
          <w:lang w:eastAsia="ru-RU"/>
        </w:rPr>
      </w:pPr>
      <w:r w:rsidRPr="00A81455">
        <w:rPr>
          <w:rFonts w:eastAsia="Calibri"/>
          <w:sz w:val="24"/>
          <w:szCs w:val="24"/>
          <w:lang w:eastAsia="ru-RU"/>
        </w:rPr>
        <w:t>в 2022 году – 0,00 рублей;</w:t>
      </w:r>
    </w:p>
    <w:p w:rsidR="00A81455" w:rsidRPr="00A81455" w:rsidRDefault="00A81455" w:rsidP="00A81455">
      <w:pPr>
        <w:suppressAutoHyphens w:val="0"/>
        <w:ind w:firstLine="567"/>
        <w:jc w:val="both"/>
        <w:rPr>
          <w:rFonts w:eastAsia="Calibri"/>
          <w:sz w:val="24"/>
          <w:szCs w:val="24"/>
          <w:lang w:eastAsia="ru-RU"/>
        </w:rPr>
      </w:pPr>
      <w:r w:rsidRPr="00A81455">
        <w:rPr>
          <w:rFonts w:eastAsia="Calibri"/>
          <w:sz w:val="24"/>
          <w:szCs w:val="24"/>
          <w:lang w:eastAsia="ru-RU"/>
        </w:rPr>
        <w:t>в 2023 году – 0,00 рублей;</w:t>
      </w:r>
    </w:p>
    <w:p w:rsidR="00A81455" w:rsidRPr="00A81455" w:rsidRDefault="00A81455" w:rsidP="00A81455">
      <w:pPr>
        <w:suppressAutoHyphens w:val="0"/>
        <w:ind w:firstLine="567"/>
        <w:jc w:val="both"/>
        <w:rPr>
          <w:rFonts w:eastAsia="Calibri"/>
          <w:sz w:val="24"/>
          <w:szCs w:val="24"/>
          <w:lang w:eastAsia="ru-RU"/>
        </w:rPr>
      </w:pPr>
      <w:r w:rsidRPr="00A81455">
        <w:rPr>
          <w:rFonts w:eastAsia="Calibri"/>
          <w:sz w:val="24"/>
          <w:szCs w:val="24"/>
          <w:lang w:eastAsia="ru-RU"/>
        </w:rPr>
        <w:t>в 2024 году – 0,00 рублей;</w:t>
      </w:r>
    </w:p>
    <w:p w:rsidR="00A81455" w:rsidRPr="00A81455" w:rsidRDefault="00A81455" w:rsidP="00A81455">
      <w:pPr>
        <w:suppressAutoHyphens w:val="0"/>
        <w:ind w:firstLine="567"/>
        <w:jc w:val="both"/>
        <w:rPr>
          <w:rFonts w:eastAsia="Calibri"/>
          <w:sz w:val="24"/>
          <w:szCs w:val="24"/>
          <w:lang w:eastAsia="ru-RU"/>
        </w:rPr>
      </w:pPr>
      <w:r w:rsidRPr="00A81455">
        <w:rPr>
          <w:rFonts w:eastAsia="Calibri"/>
          <w:sz w:val="24"/>
          <w:szCs w:val="24"/>
          <w:lang w:eastAsia="ru-RU"/>
        </w:rPr>
        <w:t>в 2025 году – 0,00 рублей.</w:t>
      </w:r>
    </w:p>
    <w:p w:rsidR="00A81455" w:rsidRPr="00A81455" w:rsidRDefault="00A81455" w:rsidP="00A81455">
      <w:pPr>
        <w:suppressAutoHyphens w:val="0"/>
        <w:ind w:firstLine="567"/>
        <w:jc w:val="both"/>
        <w:rPr>
          <w:rFonts w:eastAsia="Calibri"/>
          <w:sz w:val="24"/>
          <w:szCs w:val="24"/>
          <w:lang w:eastAsia="ru-RU"/>
        </w:rPr>
      </w:pPr>
      <w:r w:rsidRPr="00A81455">
        <w:rPr>
          <w:rFonts w:eastAsia="Calibri"/>
          <w:sz w:val="24"/>
          <w:szCs w:val="24"/>
          <w:lang w:eastAsia="ru-RU"/>
        </w:rPr>
        <w:t xml:space="preserve">На 2 этапе (в 2026-2030 годах) объем финансирования подпрограммы составит 0,00 рублей, из них средства: </w:t>
      </w:r>
      <w:r w:rsidRPr="00A81455">
        <w:rPr>
          <w:sz w:val="24"/>
          <w:szCs w:val="24"/>
          <w:lang w:eastAsia="ru-RU"/>
        </w:rPr>
        <w:t xml:space="preserve">республиканского бюджета Чувашской Республики – 0,00 рублей, бюджета </w:t>
      </w:r>
      <w:proofErr w:type="spellStart"/>
      <w:r w:rsidRPr="00A81455">
        <w:rPr>
          <w:sz w:val="24"/>
          <w:szCs w:val="24"/>
          <w:lang w:eastAsia="ru-RU"/>
        </w:rPr>
        <w:t>Староайбесинского</w:t>
      </w:r>
      <w:proofErr w:type="spellEnd"/>
      <w:r w:rsidRPr="00A81455">
        <w:rPr>
          <w:sz w:val="24"/>
          <w:szCs w:val="24"/>
          <w:lang w:eastAsia="ru-RU"/>
        </w:rPr>
        <w:t xml:space="preserve"> сельского поселения </w:t>
      </w:r>
      <w:r w:rsidRPr="00A81455">
        <w:rPr>
          <w:rFonts w:eastAsia="Calibri"/>
          <w:sz w:val="24"/>
          <w:szCs w:val="24"/>
          <w:lang w:eastAsia="ru-RU"/>
        </w:rPr>
        <w:t>– 0,00 рублей; внебюджетных источников – 0,00 рублей.</w:t>
      </w:r>
    </w:p>
    <w:p w:rsidR="00A81455" w:rsidRPr="00A81455" w:rsidRDefault="00A81455" w:rsidP="00A81455">
      <w:pPr>
        <w:suppressAutoHyphens w:val="0"/>
        <w:ind w:firstLine="567"/>
        <w:jc w:val="both"/>
        <w:rPr>
          <w:rFonts w:eastAsia="Calibri"/>
          <w:sz w:val="24"/>
          <w:szCs w:val="24"/>
          <w:lang w:eastAsia="ru-RU"/>
        </w:rPr>
      </w:pPr>
      <w:r w:rsidRPr="00A81455">
        <w:rPr>
          <w:rFonts w:eastAsia="Calibri"/>
          <w:sz w:val="24"/>
          <w:szCs w:val="24"/>
          <w:lang w:eastAsia="ru-RU"/>
        </w:rPr>
        <w:t xml:space="preserve">На 3 этапе (в 2031-2035 годах) объем финансирования подпрограммы составит 0,00 рублей, из них средства: </w:t>
      </w:r>
      <w:r w:rsidRPr="00A81455">
        <w:rPr>
          <w:sz w:val="24"/>
          <w:szCs w:val="24"/>
          <w:lang w:eastAsia="ru-RU"/>
        </w:rPr>
        <w:t xml:space="preserve">республиканского бюджета Чувашской Республики – 0,00 рублей, бюджета </w:t>
      </w:r>
      <w:proofErr w:type="spellStart"/>
      <w:r w:rsidRPr="00A81455">
        <w:rPr>
          <w:sz w:val="24"/>
          <w:szCs w:val="24"/>
          <w:lang w:eastAsia="ru-RU"/>
        </w:rPr>
        <w:t>Староайбесинского</w:t>
      </w:r>
      <w:proofErr w:type="spellEnd"/>
      <w:r w:rsidRPr="00A81455">
        <w:rPr>
          <w:sz w:val="24"/>
          <w:szCs w:val="24"/>
          <w:lang w:eastAsia="ru-RU"/>
        </w:rPr>
        <w:t xml:space="preserve"> сельского поселения </w:t>
      </w:r>
      <w:r w:rsidRPr="00A81455">
        <w:rPr>
          <w:rFonts w:eastAsia="Calibri"/>
          <w:sz w:val="24"/>
          <w:szCs w:val="24"/>
          <w:lang w:eastAsia="ru-RU"/>
        </w:rPr>
        <w:t>– 0,00 рублей; внебюджетных источников – 0,00 рублей.</w:t>
      </w:r>
    </w:p>
    <w:p w:rsidR="00A81455" w:rsidRPr="00A81455" w:rsidRDefault="00A81455" w:rsidP="00A81455">
      <w:pPr>
        <w:suppressAutoHyphens w:val="0"/>
        <w:ind w:firstLine="567"/>
        <w:rPr>
          <w:rFonts w:eastAsia="Calibri"/>
          <w:sz w:val="24"/>
          <w:szCs w:val="24"/>
          <w:lang w:eastAsia="ru-RU"/>
        </w:rPr>
      </w:pPr>
      <w:r w:rsidRPr="00A81455">
        <w:rPr>
          <w:rFonts w:eastAsia="Calibri"/>
          <w:sz w:val="24"/>
          <w:szCs w:val="24"/>
          <w:lang w:eastAsia="ru-RU"/>
        </w:rPr>
        <w:t>Ресурсное обеспечение подпрограммы за счет всех источников финансирования приведено в приложении к подпрограмме и ежегодно будет уточняться.</w:t>
      </w:r>
    </w:p>
    <w:p w:rsidR="00A81455" w:rsidRPr="00A81455" w:rsidRDefault="00A81455" w:rsidP="00A81455">
      <w:pPr>
        <w:suppressAutoHyphens w:val="0"/>
        <w:ind w:firstLine="567"/>
        <w:jc w:val="both"/>
        <w:rPr>
          <w:rFonts w:eastAsia="Calibri"/>
          <w:sz w:val="20"/>
          <w:szCs w:val="20"/>
          <w:lang w:eastAsia="ru-RU"/>
        </w:rPr>
      </w:pPr>
      <w:r w:rsidRPr="00A81455">
        <w:rPr>
          <w:sz w:val="24"/>
          <w:szCs w:val="24"/>
          <w:lang w:eastAsia="ru-RU"/>
        </w:rPr>
        <w:t xml:space="preserve">Ресурсное обеспечение реализации подпрограммы </w:t>
      </w:r>
      <w:proofErr w:type="gramStart"/>
      <w:r w:rsidRPr="00A81455">
        <w:rPr>
          <w:sz w:val="24"/>
          <w:szCs w:val="24"/>
          <w:lang w:eastAsia="ru-RU"/>
        </w:rPr>
        <w:t xml:space="preserve">за счет всех источников по годам ее реализации в разрезе мероприятий подпрограммы приведено в </w:t>
      </w:r>
      <w:r w:rsidRPr="00A81455">
        <w:rPr>
          <w:color w:val="000000"/>
          <w:sz w:val="24"/>
          <w:szCs w:val="24"/>
          <w:lang w:eastAsia="ru-RU"/>
        </w:rPr>
        <w:t>приложении</w:t>
      </w:r>
      <w:r w:rsidRPr="00A81455">
        <w:rPr>
          <w:b/>
          <w:color w:val="000000"/>
          <w:sz w:val="24"/>
          <w:szCs w:val="24"/>
          <w:lang w:eastAsia="ru-RU"/>
        </w:rPr>
        <w:t xml:space="preserve"> </w:t>
      </w:r>
      <w:r w:rsidRPr="00A81455">
        <w:rPr>
          <w:sz w:val="24"/>
          <w:szCs w:val="24"/>
          <w:lang w:eastAsia="ru-RU"/>
        </w:rPr>
        <w:t>к подпрограмме</w:t>
      </w:r>
      <w:proofErr w:type="gramEnd"/>
      <w:r w:rsidRPr="00A81455">
        <w:rPr>
          <w:sz w:val="24"/>
          <w:szCs w:val="24"/>
          <w:lang w:eastAsia="ru-RU"/>
        </w:rPr>
        <w:t>.</w:t>
      </w:r>
    </w:p>
    <w:p w:rsidR="00A81455" w:rsidRPr="00A81455" w:rsidRDefault="00A81455" w:rsidP="00A81455">
      <w:pPr>
        <w:suppressAutoHyphens w:val="0"/>
        <w:rPr>
          <w:rFonts w:eastAsia="Calibri"/>
          <w:sz w:val="20"/>
          <w:szCs w:val="20"/>
          <w:lang w:eastAsia="ru-RU"/>
        </w:rPr>
        <w:sectPr w:rsidR="00A81455" w:rsidRPr="00A81455">
          <w:pgSz w:w="11906" w:h="16838"/>
          <w:pgMar w:top="567" w:right="992" w:bottom="709" w:left="851" w:header="720" w:footer="720" w:gutter="0"/>
          <w:cols w:space="720"/>
        </w:sectPr>
      </w:pPr>
    </w:p>
    <w:p w:rsidR="00A81455" w:rsidRPr="00A81455" w:rsidRDefault="00A81455" w:rsidP="00A81455">
      <w:pPr>
        <w:suppressAutoHyphens w:val="0"/>
        <w:ind w:firstLine="567"/>
        <w:jc w:val="both"/>
        <w:rPr>
          <w:rFonts w:eastAsia="Calibri"/>
          <w:sz w:val="20"/>
          <w:szCs w:val="20"/>
          <w:lang w:eastAsia="ru-RU"/>
        </w:rPr>
      </w:pPr>
    </w:p>
    <w:p w:rsidR="00A81455" w:rsidRPr="00A81455" w:rsidRDefault="00A81455" w:rsidP="00A81455">
      <w:pPr>
        <w:suppressAutoHyphens w:val="0"/>
        <w:rPr>
          <w:rFonts w:eastAsia="Calibri"/>
          <w:bCs/>
          <w:sz w:val="24"/>
          <w:szCs w:val="20"/>
          <w:lang w:eastAsia="ru-RU"/>
        </w:rPr>
      </w:pPr>
      <w:r w:rsidRPr="00A81455">
        <w:rPr>
          <w:rFonts w:eastAsia="Calibri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</w:t>
      </w:r>
      <w:r w:rsidRPr="00A81455">
        <w:rPr>
          <w:rFonts w:eastAsia="Calibri"/>
          <w:bCs/>
          <w:sz w:val="24"/>
          <w:szCs w:val="20"/>
          <w:lang w:eastAsia="ru-RU"/>
        </w:rPr>
        <w:t>Приложение</w:t>
      </w:r>
    </w:p>
    <w:p w:rsidR="00A81455" w:rsidRPr="00A81455" w:rsidRDefault="00A81455" w:rsidP="00A81455">
      <w:pPr>
        <w:suppressAutoHyphens w:val="0"/>
        <w:ind w:left="7371"/>
        <w:rPr>
          <w:rFonts w:eastAsia="Calibri"/>
          <w:bCs/>
          <w:sz w:val="24"/>
          <w:szCs w:val="20"/>
          <w:lang w:eastAsia="ru-RU"/>
        </w:rPr>
      </w:pPr>
      <w:r w:rsidRPr="00A81455">
        <w:rPr>
          <w:rFonts w:eastAsia="Calibri"/>
          <w:bCs/>
          <w:sz w:val="24"/>
          <w:szCs w:val="20"/>
          <w:lang w:eastAsia="ru-RU"/>
        </w:rPr>
        <w:t xml:space="preserve">к подпрограмме «Развитие субъектов малого и среднего предпринимательства» муниципальной программы </w:t>
      </w:r>
      <w:proofErr w:type="spellStart"/>
      <w:r w:rsidRPr="00A81455">
        <w:rPr>
          <w:rFonts w:eastAsia="Calibri"/>
          <w:sz w:val="24"/>
          <w:szCs w:val="20"/>
          <w:lang w:eastAsia="ru-RU"/>
        </w:rPr>
        <w:t>Староайбесинского</w:t>
      </w:r>
      <w:proofErr w:type="spellEnd"/>
      <w:r w:rsidRPr="00A81455">
        <w:rPr>
          <w:rFonts w:eastAsia="Calibri"/>
          <w:sz w:val="24"/>
          <w:szCs w:val="20"/>
          <w:lang w:eastAsia="ru-RU"/>
        </w:rPr>
        <w:t xml:space="preserve"> сельского поселения</w:t>
      </w:r>
      <w:r w:rsidRPr="00A81455">
        <w:rPr>
          <w:rFonts w:eastAsia="Calibri"/>
          <w:bCs/>
          <w:sz w:val="24"/>
          <w:szCs w:val="20"/>
          <w:lang w:eastAsia="ru-RU"/>
        </w:rPr>
        <w:t xml:space="preserve"> «Экономическое развитие»</w:t>
      </w:r>
    </w:p>
    <w:p w:rsidR="00A81455" w:rsidRPr="00A81455" w:rsidRDefault="00A81455" w:rsidP="00A81455">
      <w:pPr>
        <w:suppressAutoHyphens w:val="0"/>
        <w:ind w:firstLine="567"/>
        <w:rPr>
          <w:rFonts w:eastAsia="Calibri"/>
          <w:sz w:val="20"/>
          <w:szCs w:val="20"/>
          <w:lang w:eastAsia="ru-RU"/>
        </w:rPr>
      </w:pPr>
    </w:p>
    <w:p w:rsidR="00A81455" w:rsidRPr="00A81455" w:rsidRDefault="00A81455" w:rsidP="00A81455">
      <w:pPr>
        <w:suppressAutoHyphens w:val="0"/>
        <w:ind w:firstLine="567"/>
        <w:jc w:val="both"/>
        <w:rPr>
          <w:rFonts w:eastAsia="Calibri"/>
          <w:sz w:val="20"/>
          <w:szCs w:val="20"/>
          <w:lang w:eastAsia="ru-RU"/>
        </w:rPr>
      </w:pPr>
    </w:p>
    <w:p w:rsidR="00A81455" w:rsidRPr="00A81455" w:rsidRDefault="00A81455" w:rsidP="00A81455">
      <w:pPr>
        <w:suppressAutoHyphens w:val="0"/>
        <w:ind w:firstLine="567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A81455">
        <w:rPr>
          <w:rFonts w:eastAsia="Calibri"/>
          <w:b/>
          <w:bCs/>
          <w:sz w:val="24"/>
          <w:szCs w:val="24"/>
          <w:lang w:eastAsia="ru-RU"/>
        </w:rPr>
        <w:t>РЕСУРСНОЕ ОБЕСПЕЧЕНИЕ</w:t>
      </w:r>
    </w:p>
    <w:p w:rsidR="00A81455" w:rsidRPr="00A81455" w:rsidRDefault="00A81455" w:rsidP="00A81455">
      <w:pPr>
        <w:suppressAutoHyphens w:val="0"/>
        <w:ind w:firstLine="567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A81455">
        <w:rPr>
          <w:rFonts w:eastAsia="Calibri"/>
          <w:b/>
          <w:bCs/>
          <w:sz w:val="24"/>
          <w:szCs w:val="24"/>
          <w:lang w:eastAsia="ru-RU"/>
        </w:rPr>
        <w:t xml:space="preserve">реализации подпрограммы </w:t>
      </w:r>
      <w:r w:rsidRPr="00A81455">
        <w:rPr>
          <w:rFonts w:eastAsia="Calibri"/>
          <w:b/>
          <w:sz w:val="24"/>
          <w:szCs w:val="24"/>
          <w:lang w:eastAsia="ru-RU"/>
        </w:rPr>
        <w:t xml:space="preserve">«Развитие субъектов малого и среднего предпринимательства» </w:t>
      </w:r>
      <w:r w:rsidRPr="00A81455">
        <w:rPr>
          <w:rFonts w:eastAsia="Calibri"/>
          <w:b/>
          <w:sz w:val="24"/>
          <w:szCs w:val="24"/>
          <w:lang w:eastAsia="ru-RU"/>
        </w:rPr>
        <w:br/>
        <w:t>муниципаль</w:t>
      </w:r>
      <w:r w:rsidRPr="00A81455">
        <w:rPr>
          <w:rFonts w:eastAsia="Calibri"/>
          <w:b/>
          <w:bCs/>
          <w:sz w:val="24"/>
          <w:szCs w:val="24"/>
          <w:lang w:eastAsia="ru-RU"/>
        </w:rPr>
        <w:t xml:space="preserve">ной программы </w:t>
      </w:r>
      <w:proofErr w:type="spellStart"/>
      <w:r w:rsidRPr="00A81455">
        <w:rPr>
          <w:rFonts w:eastAsia="Calibri"/>
          <w:b/>
          <w:sz w:val="24"/>
          <w:szCs w:val="24"/>
          <w:lang w:eastAsia="ru-RU"/>
        </w:rPr>
        <w:t>Староайбесинского</w:t>
      </w:r>
      <w:proofErr w:type="spellEnd"/>
      <w:r w:rsidRPr="00A81455">
        <w:rPr>
          <w:rFonts w:eastAsia="Calibri"/>
          <w:b/>
          <w:sz w:val="24"/>
          <w:szCs w:val="24"/>
          <w:lang w:eastAsia="ru-RU"/>
        </w:rPr>
        <w:t xml:space="preserve"> сельского поселения</w:t>
      </w:r>
      <w:r w:rsidRPr="00A81455">
        <w:rPr>
          <w:rFonts w:eastAsia="Calibri"/>
          <w:b/>
          <w:bCs/>
          <w:sz w:val="24"/>
          <w:szCs w:val="24"/>
          <w:lang w:eastAsia="ru-RU"/>
        </w:rPr>
        <w:t xml:space="preserve"> «Экономическое развитие» за счет всех источников финансирования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8"/>
        <w:gridCol w:w="2424"/>
        <w:gridCol w:w="11"/>
        <w:gridCol w:w="1069"/>
        <w:gridCol w:w="1116"/>
        <w:gridCol w:w="42"/>
        <w:gridCol w:w="908"/>
        <w:gridCol w:w="822"/>
        <w:gridCol w:w="1482"/>
        <w:gridCol w:w="18"/>
        <w:gridCol w:w="50"/>
        <w:gridCol w:w="641"/>
        <w:gridCol w:w="36"/>
        <w:gridCol w:w="600"/>
        <w:gridCol w:w="24"/>
        <w:gridCol w:w="618"/>
        <w:gridCol w:w="36"/>
        <w:gridCol w:w="666"/>
        <w:gridCol w:w="36"/>
        <w:gridCol w:w="624"/>
        <w:gridCol w:w="18"/>
        <w:gridCol w:w="702"/>
        <w:gridCol w:w="36"/>
        <w:gridCol w:w="840"/>
        <w:gridCol w:w="18"/>
        <w:gridCol w:w="886"/>
        <w:gridCol w:w="9"/>
        <w:gridCol w:w="9"/>
      </w:tblGrid>
      <w:tr w:rsidR="00A81455" w:rsidRPr="00A81455" w:rsidTr="0002745A">
        <w:trPr>
          <w:gridAfter w:val="1"/>
          <w:wAfter w:w="9" w:type="dxa"/>
          <w:trHeight w:val="480"/>
        </w:trPr>
        <w:tc>
          <w:tcPr>
            <w:tcW w:w="10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43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Наименование</w:t>
            </w:r>
          </w:p>
          <w:p w:rsidR="00A81455" w:rsidRPr="00A81455" w:rsidRDefault="00A81455" w:rsidP="00A8145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муниципальной программы (основного мероприятия, мероприятия)</w:t>
            </w:r>
          </w:p>
          <w:p w:rsidR="00A81455" w:rsidRPr="00A81455" w:rsidRDefault="00A81455" w:rsidP="00A8145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  <w:p w:rsidR="00A81455" w:rsidRPr="00A81455" w:rsidRDefault="00A81455" w:rsidP="00A8145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50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81455" w:rsidRPr="00A81455" w:rsidRDefault="00A81455" w:rsidP="00A81455">
            <w:pPr>
              <w:suppressAutoHyphens w:val="0"/>
              <w:snapToGrid w:val="0"/>
              <w:ind w:firstLine="567"/>
              <w:jc w:val="both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9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1455" w:rsidRPr="00A81455" w:rsidRDefault="00A81455" w:rsidP="00A81455">
            <w:pPr>
              <w:suppressAutoHyphens w:val="0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 xml:space="preserve">Оценка расходов по годам, </w:t>
            </w:r>
            <w:proofErr w:type="spellStart"/>
            <w:r w:rsidRPr="00A8145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A8145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A8145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уб</w:t>
            </w:r>
            <w:proofErr w:type="spellEnd"/>
            <w:r w:rsidRPr="00A8145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A81455" w:rsidRPr="00A81455" w:rsidTr="0002745A">
        <w:trPr>
          <w:trHeight w:val="1440"/>
        </w:trPr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81455" w:rsidRPr="00A81455" w:rsidRDefault="00A81455" w:rsidP="00A81455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81455" w:rsidRPr="00A81455" w:rsidRDefault="00A81455" w:rsidP="00A81455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Главный распорядитель</w:t>
            </w:r>
          </w:p>
        </w:tc>
        <w:tc>
          <w:tcPr>
            <w:tcW w:w="115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Раздел,</w:t>
            </w:r>
          </w:p>
          <w:p w:rsidR="00A81455" w:rsidRPr="00A81455" w:rsidRDefault="00A81455" w:rsidP="00A8145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9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5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2020</w:t>
            </w:r>
          </w:p>
          <w:p w:rsidR="00A81455" w:rsidRPr="00A81455" w:rsidRDefault="00A81455" w:rsidP="00A8145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2021</w:t>
            </w:r>
          </w:p>
          <w:p w:rsidR="00A81455" w:rsidRPr="00A81455" w:rsidRDefault="00A81455" w:rsidP="00A8145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7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2022</w:t>
            </w:r>
          </w:p>
          <w:p w:rsidR="00A81455" w:rsidRPr="00A81455" w:rsidRDefault="00A81455" w:rsidP="00A8145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2023</w:t>
            </w:r>
          </w:p>
          <w:p w:rsidR="00A81455" w:rsidRPr="00A81455" w:rsidRDefault="00A81455" w:rsidP="00A8145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4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2024</w:t>
            </w:r>
          </w:p>
          <w:p w:rsidR="00A81455" w:rsidRPr="00A81455" w:rsidRDefault="00A81455" w:rsidP="00A8145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3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2026-2030</w:t>
            </w:r>
          </w:p>
          <w:p w:rsidR="00A81455" w:rsidRPr="00A81455" w:rsidRDefault="00A81455" w:rsidP="00A8145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904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2031-2035 годы</w:t>
            </w:r>
          </w:p>
        </w:tc>
      </w:tr>
      <w:tr w:rsidR="00A81455" w:rsidRPr="00A81455" w:rsidTr="0002745A">
        <w:tc>
          <w:tcPr>
            <w:tcW w:w="10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3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04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16</w:t>
            </w:r>
          </w:p>
        </w:tc>
      </w:tr>
      <w:tr w:rsidR="00A81455" w:rsidRPr="00A81455" w:rsidTr="0002745A">
        <w:trPr>
          <w:trHeight w:val="320"/>
        </w:trPr>
        <w:tc>
          <w:tcPr>
            <w:tcW w:w="109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 xml:space="preserve">Подпрограмма </w:t>
            </w:r>
          </w:p>
        </w:tc>
        <w:tc>
          <w:tcPr>
            <w:tcW w:w="2435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 xml:space="preserve">«Развитие субъектов малого и среднего предпринимательства» 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2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4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A81455" w:rsidRPr="00A81455" w:rsidTr="0002745A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81455" w:rsidRPr="00A81455" w:rsidRDefault="00A81455" w:rsidP="00A81455">
            <w:pPr>
              <w:suppressAutoHyphens w:val="0"/>
              <w:rPr>
                <w:rFonts w:eastAsia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81455" w:rsidRPr="00A81455" w:rsidRDefault="00A81455" w:rsidP="00A81455">
            <w:pPr>
              <w:suppressAutoHyphens w:val="0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федеральный</w:t>
            </w:r>
          </w:p>
          <w:p w:rsidR="00A81455" w:rsidRPr="00A81455" w:rsidRDefault="00A81455" w:rsidP="00A8145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72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7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4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3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04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A81455">
              <w:rPr>
                <w:rFonts w:eastAsia="Calibri"/>
                <w:sz w:val="20"/>
                <w:szCs w:val="20"/>
                <w:lang w:val="en-US" w:eastAsia="ru-RU"/>
              </w:rPr>
              <w:t>x</w:t>
            </w:r>
          </w:p>
        </w:tc>
      </w:tr>
      <w:tr w:rsidR="00A81455" w:rsidRPr="00A81455" w:rsidTr="0002745A">
        <w:trPr>
          <w:trHeight w:val="640"/>
        </w:trPr>
        <w:tc>
          <w:tcPr>
            <w:tcW w:w="3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81455" w:rsidRPr="00A81455" w:rsidRDefault="00A81455" w:rsidP="00A81455">
            <w:pPr>
              <w:suppressAutoHyphens w:val="0"/>
              <w:rPr>
                <w:rFonts w:eastAsia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81455" w:rsidRPr="00A81455" w:rsidRDefault="00A81455" w:rsidP="00A81455">
            <w:pPr>
              <w:suppressAutoHyphens w:val="0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республиканский  бюджет Чувашской Республики</w:t>
            </w:r>
          </w:p>
        </w:tc>
        <w:tc>
          <w:tcPr>
            <w:tcW w:w="72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7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4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3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04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A81455">
              <w:rPr>
                <w:rFonts w:eastAsia="Calibri"/>
                <w:sz w:val="20"/>
                <w:szCs w:val="20"/>
                <w:lang w:val="en-US" w:eastAsia="ru-RU"/>
              </w:rPr>
              <w:t>x</w:t>
            </w:r>
          </w:p>
        </w:tc>
      </w:tr>
      <w:tr w:rsidR="00A81455" w:rsidRPr="00A81455" w:rsidTr="0002745A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81455" w:rsidRPr="00A81455" w:rsidRDefault="00A81455" w:rsidP="00A81455">
            <w:pPr>
              <w:suppressAutoHyphens w:val="0"/>
              <w:rPr>
                <w:rFonts w:eastAsia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81455" w:rsidRPr="00A81455" w:rsidRDefault="00A81455" w:rsidP="00A81455">
            <w:pPr>
              <w:suppressAutoHyphens w:val="0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A81455">
              <w:rPr>
                <w:rFonts w:eastAsia="Calibri"/>
                <w:sz w:val="20"/>
                <w:szCs w:val="20"/>
                <w:lang w:eastAsia="ru-RU"/>
              </w:rPr>
              <w:t>Староайбесинского</w:t>
            </w:r>
            <w:proofErr w:type="spellEnd"/>
            <w:r w:rsidRPr="00A81455">
              <w:rPr>
                <w:rFonts w:eastAsia="Calibri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72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4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A81455" w:rsidRPr="00A81455" w:rsidTr="0002745A">
        <w:trPr>
          <w:trHeight w:val="320"/>
        </w:trPr>
        <w:tc>
          <w:tcPr>
            <w:tcW w:w="3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81455" w:rsidRPr="00A81455" w:rsidRDefault="00A81455" w:rsidP="00A81455">
            <w:pPr>
              <w:suppressAutoHyphens w:val="0"/>
              <w:rPr>
                <w:rFonts w:eastAsia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81455" w:rsidRPr="00A81455" w:rsidRDefault="00A81455" w:rsidP="00A81455">
            <w:pPr>
              <w:suppressAutoHyphens w:val="0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внебюджетные</w:t>
            </w:r>
          </w:p>
          <w:p w:rsidR="00A81455" w:rsidRPr="00A81455" w:rsidRDefault="00A81455" w:rsidP="00A8145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72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7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4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3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22" w:type="dxa"/>
            <w:gridSpan w:val="4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A81455">
              <w:rPr>
                <w:rFonts w:eastAsia="Calibri"/>
                <w:sz w:val="20"/>
                <w:szCs w:val="20"/>
                <w:lang w:val="en-US" w:eastAsia="ru-RU"/>
              </w:rPr>
              <w:t>x</w:t>
            </w:r>
          </w:p>
        </w:tc>
      </w:tr>
      <w:tr w:rsidR="00A81455" w:rsidRPr="00A81455" w:rsidTr="0002745A">
        <w:trPr>
          <w:trHeight w:val="320"/>
        </w:trPr>
        <w:tc>
          <w:tcPr>
            <w:tcW w:w="14839" w:type="dxa"/>
            <w:gridSpan w:val="2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Цель:</w:t>
            </w:r>
            <w:r w:rsidRPr="00A81455">
              <w:rPr>
                <w:b/>
                <w:sz w:val="26"/>
                <w:szCs w:val="24"/>
                <w:lang w:eastAsia="ru-RU"/>
              </w:rPr>
              <w:t xml:space="preserve"> </w:t>
            </w:r>
            <w:r w:rsidRPr="00A81455">
              <w:rPr>
                <w:rFonts w:eastAsia="Calibri"/>
                <w:b/>
                <w:sz w:val="20"/>
                <w:szCs w:val="20"/>
                <w:lang w:eastAsia="ru-RU"/>
              </w:rPr>
              <w:t>обеспечение благоприятных условий для устойчивого развития субъектов малого и среднего предпринимательства на основе формирования эффективного механизма поддержки и развития малого  и среднего бизнеса</w:t>
            </w:r>
          </w:p>
        </w:tc>
      </w:tr>
      <w:tr w:rsidR="00A81455" w:rsidRPr="00A81455" w:rsidTr="0002745A">
        <w:trPr>
          <w:gridAfter w:val="2"/>
          <w:wAfter w:w="18" w:type="dxa"/>
          <w:trHeight w:val="320"/>
        </w:trPr>
        <w:tc>
          <w:tcPr>
            <w:tcW w:w="109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bCs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Cs/>
                <w:sz w:val="20"/>
                <w:szCs w:val="20"/>
                <w:lang w:eastAsia="ru-RU"/>
              </w:rPr>
              <w:t xml:space="preserve">Основное </w:t>
            </w:r>
            <w:r w:rsidRPr="00A81455">
              <w:rPr>
                <w:rFonts w:eastAsia="Calibri"/>
                <w:bCs/>
                <w:sz w:val="20"/>
                <w:szCs w:val="20"/>
                <w:lang w:eastAsia="ru-RU"/>
              </w:rPr>
              <w:lastRenderedPageBreak/>
              <w:t>мероприятие 1.</w:t>
            </w:r>
          </w:p>
        </w:tc>
        <w:tc>
          <w:tcPr>
            <w:tcW w:w="24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lastRenderedPageBreak/>
              <w:t xml:space="preserve">совершенствование </w:t>
            </w:r>
            <w:r w:rsidRPr="00A81455">
              <w:rPr>
                <w:rFonts w:eastAsia="Calibri"/>
                <w:sz w:val="20"/>
                <w:szCs w:val="20"/>
                <w:lang w:eastAsia="ru-RU"/>
              </w:rPr>
              <w:lastRenderedPageBreak/>
              <w:t>внешней среды развития малого предпринимательства и взаимодействие органов местного самоуправления с общественными объединениями предпринимателей;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0</w:t>
            </w:r>
          </w:p>
        </w:tc>
      </w:tr>
      <w:tr w:rsidR="00A81455" w:rsidRPr="00A81455" w:rsidTr="0002745A">
        <w:trPr>
          <w:gridAfter w:val="2"/>
          <w:wAfter w:w="18" w:type="dxa"/>
          <w:trHeight w:val="320"/>
        </w:trPr>
        <w:tc>
          <w:tcPr>
            <w:tcW w:w="3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81455" w:rsidRPr="00A81455" w:rsidRDefault="00A81455" w:rsidP="00A81455">
            <w:pPr>
              <w:suppressAutoHyphens w:val="0"/>
              <w:rPr>
                <w:rFonts w:eastAsia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81455" w:rsidRPr="00A81455" w:rsidRDefault="00A81455" w:rsidP="00A81455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A81455">
              <w:rPr>
                <w:rFonts w:eastAsia="Calibri"/>
                <w:sz w:val="20"/>
                <w:szCs w:val="20"/>
                <w:lang w:eastAsia="ru-RU"/>
              </w:rPr>
              <w:t>Староайбесинского</w:t>
            </w:r>
            <w:proofErr w:type="spellEnd"/>
            <w:r w:rsidRPr="00A81455">
              <w:rPr>
                <w:rFonts w:eastAsia="Calibri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0</w:t>
            </w:r>
          </w:p>
        </w:tc>
      </w:tr>
      <w:tr w:rsidR="00A81455" w:rsidRPr="00A81455" w:rsidTr="0002745A">
        <w:trPr>
          <w:gridAfter w:val="2"/>
          <w:wAfter w:w="18" w:type="dxa"/>
          <w:trHeight w:val="320"/>
        </w:trPr>
        <w:tc>
          <w:tcPr>
            <w:tcW w:w="3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81455" w:rsidRPr="00A81455" w:rsidRDefault="00A81455" w:rsidP="00A81455">
            <w:pPr>
              <w:suppressAutoHyphens w:val="0"/>
              <w:rPr>
                <w:rFonts w:eastAsia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81455" w:rsidRPr="00A81455" w:rsidRDefault="00A81455" w:rsidP="00A81455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внебюджетные</w:t>
            </w:r>
          </w:p>
          <w:p w:rsidR="00A81455" w:rsidRPr="00A81455" w:rsidRDefault="00A81455" w:rsidP="00A8145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04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</w:tr>
      <w:tr w:rsidR="00A81455" w:rsidRPr="00A81455" w:rsidTr="0002745A">
        <w:trPr>
          <w:gridAfter w:val="2"/>
          <w:wAfter w:w="18" w:type="dxa"/>
          <w:trHeight w:val="320"/>
        </w:trPr>
        <w:tc>
          <w:tcPr>
            <w:tcW w:w="10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bCs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Cs/>
                <w:sz w:val="20"/>
                <w:szCs w:val="20"/>
                <w:lang w:eastAsia="ru-RU"/>
              </w:rPr>
              <w:t xml:space="preserve">Целевой индикатор и показатель муниципальной </w:t>
            </w:r>
            <w:proofErr w:type="spellStart"/>
            <w:r w:rsidRPr="00A81455">
              <w:rPr>
                <w:rFonts w:eastAsia="Calibri"/>
                <w:bCs/>
                <w:sz w:val="20"/>
                <w:szCs w:val="20"/>
                <w:lang w:eastAsia="ru-RU"/>
              </w:rPr>
              <w:t>программы</w:t>
            </w:r>
            <w:proofErr w:type="gramStart"/>
            <w:r w:rsidRPr="00A81455">
              <w:rPr>
                <w:rFonts w:eastAsia="Calibri"/>
                <w:bCs/>
                <w:sz w:val="20"/>
                <w:szCs w:val="20"/>
                <w:lang w:eastAsia="ru-RU"/>
              </w:rPr>
              <w:t>,у</w:t>
            </w:r>
            <w:proofErr w:type="gramEnd"/>
            <w:r w:rsidRPr="00A81455">
              <w:rPr>
                <w:rFonts w:eastAsia="Calibri"/>
                <w:bCs/>
                <w:sz w:val="20"/>
                <w:szCs w:val="20"/>
                <w:lang w:eastAsia="ru-RU"/>
              </w:rPr>
              <w:t>вязанный</w:t>
            </w:r>
            <w:proofErr w:type="spellEnd"/>
            <w:r w:rsidRPr="00A81455">
              <w:rPr>
                <w:rFonts w:eastAsia="Calibri"/>
                <w:bCs/>
                <w:sz w:val="20"/>
                <w:szCs w:val="20"/>
                <w:lang w:eastAsia="ru-RU"/>
              </w:rPr>
              <w:t xml:space="preserve"> с основным мероприятием 1</w:t>
            </w:r>
          </w:p>
        </w:tc>
        <w:tc>
          <w:tcPr>
            <w:tcW w:w="6392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jc w:val="both"/>
              <w:rPr>
                <w:sz w:val="26"/>
                <w:szCs w:val="24"/>
                <w:lang w:eastAsia="ru-RU"/>
              </w:rPr>
            </w:pPr>
            <w:r w:rsidRPr="00A81455">
              <w:rPr>
                <w:sz w:val="26"/>
                <w:szCs w:val="24"/>
                <w:lang w:eastAsia="ru-RU"/>
              </w:rPr>
              <w:t>увеличение доли работников, занятых в малом предпринимательстве до 35 процентов от общей численности работников предприятий и организаций</w:t>
            </w:r>
          </w:p>
        </w:tc>
        <w:tc>
          <w:tcPr>
            <w:tcW w:w="14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widowControl w:val="0"/>
              <w:autoSpaceDE w:val="0"/>
              <w:snapToGrid w:val="0"/>
              <w:ind w:hanging="5"/>
              <w:jc w:val="center"/>
              <w:rPr>
                <w:sz w:val="20"/>
                <w:szCs w:val="20"/>
                <w:lang w:eastAsia="ru-RU"/>
              </w:rPr>
            </w:pPr>
            <w:r w:rsidRPr="00A81455">
              <w:rPr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60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widowControl w:val="0"/>
              <w:autoSpaceDE w:val="0"/>
              <w:snapToGrid w:val="0"/>
              <w:ind w:hanging="5"/>
              <w:jc w:val="center"/>
              <w:rPr>
                <w:sz w:val="20"/>
                <w:szCs w:val="20"/>
                <w:lang w:eastAsia="ru-RU"/>
              </w:rPr>
            </w:pPr>
            <w:r w:rsidRPr="00A81455">
              <w:rPr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widowControl w:val="0"/>
              <w:autoSpaceDE w:val="0"/>
              <w:snapToGrid w:val="0"/>
              <w:ind w:hanging="5"/>
              <w:jc w:val="center"/>
              <w:rPr>
                <w:sz w:val="20"/>
                <w:szCs w:val="20"/>
                <w:lang w:eastAsia="ru-RU"/>
              </w:rPr>
            </w:pPr>
            <w:r w:rsidRPr="00A81455">
              <w:rPr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widowControl w:val="0"/>
              <w:autoSpaceDE w:val="0"/>
              <w:snapToGrid w:val="0"/>
              <w:ind w:hanging="5"/>
              <w:jc w:val="center"/>
              <w:rPr>
                <w:sz w:val="20"/>
                <w:szCs w:val="20"/>
                <w:lang w:eastAsia="ru-RU"/>
              </w:rPr>
            </w:pPr>
            <w:r w:rsidRPr="00A81455">
              <w:rPr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6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widowControl w:val="0"/>
              <w:autoSpaceDE w:val="0"/>
              <w:snapToGrid w:val="0"/>
              <w:ind w:hanging="5"/>
              <w:jc w:val="center"/>
              <w:rPr>
                <w:sz w:val="20"/>
                <w:szCs w:val="20"/>
                <w:lang w:eastAsia="ru-RU"/>
              </w:rPr>
            </w:pPr>
            <w:r w:rsidRPr="00A81455">
              <w:rPr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widowControl w:val="0"/>
              <w:autoSpaceDE w:val="0"/>
              <w:snapToGrid w:val="0"/>
              <w:ind w:hanging="5"/>
              <w:jc w:val="center"/>
              <w:rPr>
                <w:sz w:val="20"/>
                <w:szCs w:val="20"/>
                <w:lang w:eastAsia="ru-RU"/>
              </w:rPr>
            </w:pPr>
            <w:r w:rsidRPr="00A81455">
              <w:rPr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8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widowControl w:val="0"/>
              <w:autoSpaceDE w:val="0"/>
              <w:snapToGrid w:val="0"/>
              <w:ind w:hanging="5"/>
              <w:jc w:val="center"/>
              <w:rPr>
                <w:sz w:val="20"/>
                <w:szCs w:val="20"/>
                <w:lang w:eastAsia="ru-RU"/>
              </w:rPr>
            </w:pPr>
            <w:r w:rsidRPr="00A81455">
              <w:rPr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widowControl w:val="0"/>
              <w:autoSpaceDE w:val="0"/>
              <w:snapToGrid w:val="0"/>
              <w:ind w:hanging="5"/>
              <w:jc w:val="center"/>
              <w:rPr>
                <w:sz w:val="20"/>
                <w:szCs w:val="20"/>
                <w:lang w:eastAsia="ru-RU"/>
              </w:rPr>
            </w:pPr>
            <w:r w:rsidRPr="00A81455">
              <w:rPr>
                <w:sz w:val="20"/>
                <w:szCs w:val="20"/>
                <w:lang w:eastAsia="ru-RU"/>
              </w:rPr>
              <w:t>35</w:t>
            </w:r>
          </w:p>
        </w:tc>
      </w:tr>
      <w:tr w:rsidR="00A81455" w:rsidRPr="00A81455" w:rsidTr="0002745A">
        <w:trPr>
          <w:gridAfter w:val="2"/>
          <w:wAfter w:w="18" w:type="dxa"/>
          <w:trHeight w:val="425"/>
        </w:trPr>
        <w:tc>
          <w:tcPr>
            <w:tcW w:w="109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bCs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Cs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2424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Развитие малого и среднего предпринимательства в сельской местности и стимулирование инновационного предпринимательства;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0</w:t>
            </w:r>
          </w:p>
        </w:tc>
      </w:tr>
      <w:tr w:rsidR="00A81455" w:rsidRPr="00A81455" w:rsidTr="0002745A">
        <w:trPr>
          <w:gridAfter w:val="2"/>
          <w:wAfter w:w="18" w:type="dxa"/>
          <w:trHeight w:val="320"/>
        </w:trPr>
        <w:tc>
          <w:tcPr>
            <w:tcW w:w="3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81455" w:rsidRPr="00A81455" w:rsidRDefault="00A81455" w:rsidP="00A81455">
            <w:pPr>
              <w:suppressAutoHyphens w:val="0"/>
              <w:rPr>
                <w:rFonts w:eastAsia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A81455" w:rsidRPr="00A81455" w:rsidRDefault="00A81455" w:rsidP="00A81455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A81455">
              <w:rPr>
                <w:rFonts w:eastAsia="Calibri"/>
                <w:sz w:val="20"/>
                <w:szCs w:val="20"/>
                <w:lang w:eastAsia="ru-RU"/>
              </w:rPr>
              <w:t>Староайбесинского</w:t>
            </w:r>
            <w:proofErr w:type="spellEnd"/>
            <w:r w:rsidRPr="00A81455">
              <w:rPr>
                <w:rFonts w:eastAsia="Calibri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0</w:t>
            </w:r>
          </w:p>
        </w:tc>
      </w:tr>
      <w:tr w:rsidR="00A81455" w:rsidRPr="00A81455" w:rsidTr="0002745A">
        <w:trPr>
          <w:gridAfter w:val="2"/>
          <w:wAfter w:w="18" w:type="dxa"/>
          <w:trHeight w:val="554"/>
        </w:trPr>
        <w:tc>
          <w:tcPr>
            <w:tcW w:w="3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81455" w:rsidRPr="00A81455" w:rsidRDefault="00A81455" w:rsidP="00A81455">
            <w:pPr>
              <w:suppressAutoHyphens w:val="0"/>
              <w:rPr>
                <w:rFonts w:eastAsia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A81455" w:rsidRPr="00A81455" w:rsidRDefault="00A81455" w:rsidP="00A81455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0</w:t>
            </w:r>
          </w:p>
        </w:tc>
      </w:tr>
      <w:tr w:rsidR="00A81455" w:rsidRPr="00A81455" w:rsidTr="0002745A">
        <w:trPr>
          <w:trHeight w:val="320"/>
        </w:trPr>
        <w:tc>
          <w:tcPr>
            <w:tcW w:w="3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81455" w:rsidRPr="00A81455" w:rsidRDefault="00A81455" w:rsidP="00A81455">
            <w:pPr>
              <w:suppressAutoHyphens w:val="0"/>
              <w:rPr>
                <w:rFonts w:eastAsia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внебюджетные</w:t>
            </w:r>
          </w:p>
          <w:p w:rsidR="00A81455" w:rsidRPr="00A81455" w:rsidRDefault="00A81455" w:rsidP="00A8145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72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7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4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3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22" w:type="dxa"/>
            <w:gridSpan w:val="4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A81455">
              <w:rPr>
                <w:rFonts w:eastAsia="Calibri"/>
                <w:sz w:val="20"/>
                <w:szCs w:val="20"/>
                <w:lang w:val="en-US" w:eastAsia="ru-RU"/>
              </w:rPr>
              <w:t>x</w:t>
            </w:r>
          </w:p>
        </w:tc>
      </w:tr>
      <w:tr w:rsidR="00A81455" w:rsidRPr="00A81455" w:rsidTr="0002745A">
        <w:trPr>
          <w:gridAfter w:val="2"/>
          <w:wAfter w:w="18" w:type="dxa"/>
          <w:trHeight w:val="320"/>
        </w:trPr>
        <w:tc>
          <w:tcPr>
            <w:tcW w:w="10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bCs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bCs/>
                <w:sz w:val="20"/>
                <w:szCs w:val="20"/>
                <w:lang w:eastAsia="ru-RU"/>
              </w:rPr>
              <w:t xml:space="preserve">Целевой индикатор и показатель муниципальной </w:t>
            </w:r>
            <w:proofErr w:type="spellStart"/>
            <w:r w:rsidRPr="00A81455">
              <w:rPr>
                <w:rFonts w:eastAsia="Calibri"/>
                <w:bCs/>
                <w:sz w:val="20"/>
                <w:szCs w:val="20"/>
                <w:lang w:eastAsia="ru-RU"/>
              </w:rPr>
              <w:t>программы</w:t>
            </w:r>
            <w:proofErr w:type="gramStart"/>
            <w:r w:rsidRPr="00A81455">
              <w:rPr>
                <w:rFonts w:eastAsia="Calibri"/>
                <w:bCs/>
                <w:sz w:val="20"/>
                <w:szCs w:val="20"/>
                <w:lang w:eastAsia="ru-RU"/>
              </w:rPr>
              <w:t>,у</w:t>
            </w:r>
            <w:proofErr w:type="gramEnd"/>
            <w:r w:rsidRPr="00A81455">
              <w:rPr>
                <w:rFonts w:eastAsia="Calibri"/>
                <w:bCs/>
                <w:sz w:val="20"/>
                <w:szCs w:val="20"/>
                <w:lang w:eastAsia="ru-RU"/>
              </w:rPr>
              <w:t>вязанный</w:t>
            </w:r>
            <w:proofErr w:type="spellEnd"/>
            <w:r w:rsidRPr="00A81455">
              <w:rPr>
                <w:rFonts w:eastAsia="Calibri"/>
                <w:bCs/>
                <w:sz w:val="20"/>
                <w:szCs w:val="20"/>
                <w:lang w:eastAsia="ru-RU"/>
              </w:rPr>
              <w:t xml:space="preserve"> с </w:t>
            </w:r>
            <w:r w:rsidRPr="00A81455">
              <w:rPr>
                <w:rFonts w:eastAsia="Calibri"/>
                <w:bCs/>
                <w:sz w:val="20"/>
                <w:szCs w:val="20"/>
                <w:lang w:eastAsia="ru-RU"/>
              </w:rPr>
              <w:lastRenderedPageBreak/>
              <w:t>основным мероприятием 2</w:t>
            </w:r>
          </w:p>
        </w:tc>
        <w:tc>
          <w:tcPr>
            <w:tcW w:w="6392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sz w:val="24"/>
                <w:szCs w:val="24"/>
                <w:lang w:eastAsia="ru-RU"/>
              </w:rPr>
              <w:lastRenderedPageBreak/>
              <w:t>увеличение доли налоговых поступлений от субъектов малого предпринимательства в отчетном периоде по отношению к аналогичному периоду предыдущего года до 107 процентов</w:t>
            </w:r>
            <w:r w:rsidRPr="00A81455">
              <w:rPr>
                <w:rFonts w:eastAsia="Calibri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snapToGri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81455">
              <w:rPr>
                <w:rFonts w:eastAsia="Calibri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ind w:right="-113"/>
              <w:jc w:val="both"/>
              <w:rPr>
                <w:sz w:val="22"/>
                <w:szCs w:val="22"/>
                <w:lang w:eastAsia="ru-RU"/>
              </w:rPr>
            </w:pPr>
            <w:r w:rsidRPr="00A81455">
              <w:rPr>
                <w:sz w:val="22"/>
                <w:szCs w:val="22"/>
                <w:lang w:eastAsia="ru-RU"/>
              </w:rPr>
              <w:t>103,5</w:t>
            </w:r>
          </w:p>
        </w:tc>
        <w:tc>
          <w:tcPr>
            <w:tcW w:w="660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ind w:right="-113"/>
              <w:jc w:val="both"/>
              <w:rPr>
                <w:sz w:val="22"/>
                <w:szCs w:val="22"/>
                <w:lang w:eastAsia="ru-RU"/>
              </w:rPr>
            </w:pPr>
            <w:r w:rsidRPr="00A81455">
              <w:rPr>
                <w:sz w:val="22"/>
                <w:szCs w:val="22"/>
                <w:lang w:eastAsia="ru-RU"/>
              </w:rPr>
              <w:t>104,0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ind w:right="-113"/>
              <w:jc w:val="both"/>
              <w:rPr>
                <w:sz w:val="22"/>
                <w:szCs w:val="22"/>
                <w:lang w:eastAsia="ru-RU"/>
              </w:rPr>
            </w:pPr>
            <w:r w:rsidRPr="00A81455">
              <w:rPr>
                <w:sz w:val="22"/>
                <w:szCs w:val="22"/>
                <w:lang w:eastAsia="ru-RU"/>
              </w:rPr>
              <w:t>104,5</w:t>
            </w:r>
          </w:p>
        </w:tc>
        <w:tc>
          <w:tcPr>
            <w:tcW w:w="7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ind w:right="-113"/>
              <w:jc w:val="both"/>
              <w:rPr>
                <w:sz w:val="22"/>
                <w:szCs w:val="22"/>
                <w:lang w:eastAsia="ru-RU"/>
              </w:rPr>
            </w:pPr>
            <w:r w:rsidRPr="00A81455">
              <w:rPr>
                <w:sz w:val="22"/>
                <w:szCs w:val="22"/>
                <w:lang w:eastAsia="ru-RU"/>
              </w:rPr>
              <w:t>105,0</w:t>
            </w:r>
          </w:p>
        </w:tc>
        <w:tc>
          <w:tcPr>
            <w:tcW w:w="6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ind w:left="-113" w:right="-113"/>
              <w:jc w:val="both"/>
              <w:rPr>
                <w:sz w:val="22"/>
                <w:szCs w:val="22"/>
                <w:lang w:eastAsia="ru-RU"/>
              </w:rPr>
            </w:pPr>
            <w:r w:rsidRPr="00A81455">
              <w:rPr>
                <w:sz w:val="22"/>
                <w:szCs w:val="22"/>
                <w:lang w:eastAsia="ru-RU"/>
              </w:rPr>
              <w:t>105,5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ind w:right="-113"/>
              <w:jc w:val="both"/>
              <w:rPr>
                <w:sz w:val="22"/>
                <w:szCs w:val="22"/>
                <w:lang w:eastAsia="ru-RU"/>
              </w:rPr>
            </w:pPr>
            <w:r w:rsidRPr="00A81455">
              <w:rPr>
                <w:sz w:val="22"/>
                <w:szCs w:val="22"/>
                <w:lang w:eastAsia="ru-RU"/>
              </w:rPr>
              <w:t>106,0</w:t>
            </w:r>
          </w:p>
        </w:tc>
        <w:tc>
          <w:tcPr>
            <w:tcW w:w="8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ind w:left="-113" w:right="-113"/>
              <w:jc w:val="both"/>
              <w:rPr>
                <w:sz w:val="22"/>
                <w:szCs w:val="22"/>
                <w:lang w:eastAsia="ru-RU"/>
              </w:rPr>
            </w:pPr>
            <w:r w:rsidRPr="00A81455">
              <w:rPr>
                <w:sz w:val="22"/>
                <w:szCs w:val="22"/>
                <w:lang w:eastAsia="ru-RU"/>
              </w:rPr>
              <w:t>106,5</w:t>
            </w:r>
          </w:p>
        </w:tc>
        <w:tc>
          <w:tcPr>
            <w:tcW w:w="9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455" w:rsidRPr="00A81455" w:rsidRDefault="00A81455" w:rsidP="00A81455">
            <w:pPr>
              <w:suppressAutoHyphens w:val="0"/>
              <w:ind w:left="-113" w:right="-113"/>
              <w:jc w:val="both"/>
              <w:rPr>
                <w:sz w:val="22"/>
                <w:szCs w:val="22"/>
                <w:lang w:eastAsia="ru-RU"/>
              </w:rPr>
            </w:pPr>
            <w:r w:rsidRPr="00A81455">
              <w:rPr>
                <w:sz w:val="22"/>
                <w:szCs w:val="22"/>
                <w:lang w:eastAsia="ru-RU"/>
              </w:rPr>
              <w:t>107,0</w:t>
            </w:r>
          </w:p>
        </w:tc>
      </w:tr>
    </w:tbl>
    <w:p w:rsidR="00A81455" w:rsidRPr="00A81455" w:rsidRDefault="00A81455" w:rsidP="00A81455">
      <w:pPr>
        <w:widowControl w:val="0"/>
        <w:suppressAutoHyphens w:val="0"/>
        <w:autoSpaceDE w:val="0"/>
        <w:autoSpaceDN w:val="0"/>
        <w:ind w:firstLine="567"/>
        <w:jc w:val="both"/>
        <w:outlineLvl w:val="1"/>
        <w:rPr>
          <w:bCs/>
          <w:color w:val="000000"/>
          <w:sz w:val="24"/>
          <w:szCs w:val="24"/>
          <w:lang w:eastAsia="ru-RU"/>
        </w:rPr>
      </w:pPr>
    </w:p>
    <w:p w:rsidR="00A81455" w:rsidRPr="00A81455" w:rsidRDefault="00A81455" w:rsidP="00A81455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61966" w:rsidRPr="00FA780F" w:rsidRDefault="00A61966" w:rsidP="00A81455"/>
    <w:sectPr w:rsidR="00A61966" w:rsidRPr="00FA780F" w:rsidSect="00A81455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C84" w:rsidRDefault="00AF4C84" w:rsidP="00C22E39">
      <w:r>
        <w:separator/>
      </w:r>
    </w:p>
  </w:endnote>
  <w:endnote w:type="continuationSeparator" w:id="0">
    <w:p w:rsidR="00AF4C84" w:rsidRDefault="00AF4C84" w:rsidP="00C22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Journal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eterburg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C84" w:rsidRDefault="00AF4C84" w:rsidP="00C22E39">
      <w:r>
        <w:separator/>
      </w:r>
    </w:p>
  </w:footnote>
  <w:footnote w:type="continuationSeparator" w:id="0">
    <w:p w:rsidR="00AF4C84" w:rsidRDefault="00AF4C84" w:rsidP="00C22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2F2F"/>
    <w:multiLevelType w:val="hybridMultilevel"/>
    <w:tmpl w:val="63E0F6AA"/>
    <w:lvl w:ilvl="0" w:tplc="EFDC644E">
      <w:start w:val="1"/>
      <w:numFmt w:val="decimal"/>
      <w:lvlText w:val="%1."/>
      <w:lvlJc w:val="left"/>
      <w:pPr>
        <w:ind w:left="435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F7243F4"/>
    <w:multiLevelType w:val="hybridMultilevel"/>
    <w:tmpl w:val="44ACEA0C"/>
    <w:lvl w:ilvl="0" w:tplc="6E9CDBBE">
      <w:start w:val="2"/>
      <w:numFmt w:val="upperRoman"/>
      <w:pStyle w:val="4"/>
      <w:lvlText w:val="%1."/>
      <w:lvlJc w:val="left"/>
      <w:pPr>
        <w:tabs>
          <w:tab w:val="num" w:pos="1080"/>
        </w:tabs>
        <w:ind w:left="1080" w:hanging="720"/>
      </w:pPr>
    </w:lvl>
    <w:lvl w:ilvl="1" w:tplc="8060536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16ABA9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2AC272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69812E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77461E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EC095A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E2474A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E48E4D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676F"/>
    <w:rsid w:val="00004EB9"/>
    <w:rsid w:val="000144C0"/>
    <w:rsid w:val="00030273"/>
    <w:rsid w:val="00121294"/>
    <w:rsid w:val="00130CD0"/>
    <w:rsid w:val="001A2153"/>
    <w:rsid w:val="00252E44"/>
    <w:rsid w:val="00322914"/>
    <w:rsid w:val="00423E9F"/>
    <w:rsid w:val="00436942"/>
    <w:rsid w:val="00710295"/>
    <w:rsid w:val="007143EF"/>
    <w:rsid w:val="007646C4"/>
    <w:rsid w:val="007B747A"/>
    <w:rsid w:val="00887DC9"/>
    <w:rsid w:val="009637CC"/>
    <w:rsid w:val="0099666E"/>
    <w:rsid w:val="009F6539"/>
    <w:rsid w:val="009F676F"/>
    <w:rsid w:val="00A17058"/>
    <w:rsid w:val="00A42E52"/>
    <w:rsid w:val="00A61966"/>
    <w:rsid w:val="00A81455"/>
    <w:rsid w:val="00AF3976"/>
    <w:rsid w:val="00AF4C84"/>
    <w:rsid w:val="00B77AC5"/>
    <w:rsid w:val="00B84673"/>
    <w:rsid w:val="00C22E39"/>
    <w:rsid w:val="00C310BE"/>
    <w:rsid w:val="00D1653E"/>
    <w:rsid w:val="00D879D2"/>
    <w:rsid w:val="00DA1577"/>
    <w:rsid w:val="00DD72EA"/>
    <w:rsid w:val="00EB1498"/>
    <w:rsid w:val="00EB72CD"/>
    <w:rsid w:val="00FA780F"/>
    <w:rsid w:val="00FD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Message Header" w:uiPriority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39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locked/>
    <w:rsid w:val="00A81455"/>
    <w:pPr>
      <w:keepNext/>
      <w:framePr w:w="3930" w:h="1875" w:hSpace="180" w:wrap="around" w:vAnchor="text" w:hAnchor="page" w:x="1551" w:y="6"/>
      <w:suppressAutoHyphens w:val="0"/>
      <w:jc w:val="center"/>
      <w:outlineLvl w:val="0"/>
    </w:pPr>
    <w:rPr>
      <w:rFonts w:ascii="Arial Cyr Chuv" w:hAnsi="Arial Cyr Chuv"/>
      <w:b/>
      <w:sz w:val="26"/>
      <w:szCs w:val="24"/>
      <w:lang w:val="x-none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locked/>
    <w:rsid w:val="00A81455"/>
    <w:pPr>
      <w:keepNext/>
      <w:widowControl w:val="0"/>
      <w:suppressAutoHyphens w:val="0"/>
      <w:autoSpaceDE w:val="0"/>
      <w:autoSpaceDN w:val="0"/>
      <w:jc w:val="center"/>
      <w:outlineLvl w:val="1"/>
    </w:pPr>
    <w:rPr>
      <w:rFonts w:ascii="Journal Chv" w:hAnsi="Journal Chv"/>
      <w:color w:val="000000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locked/>
    <w:rsid w:val="00A81455"/>
    <w:pPr>
      <w:keepNext/>
      <w:suppressAutoHyphens w:val="0"/>
      <w:outlineLvl w:val="2"/>
    </w:pPr>
    <w:rPr>
      <w:i/>
      <w:iCs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locked/>
    <w:rsid w:val="00A81455"/>
    <w:pPr>
      <w:keepNext/>
      <w:numPr>
        <w:numId w:val="2"/>
      </w:numPr>
      <w:suppressAutoHyphens w:val="0"/>
      <w:jc w:val="center"/>
      <w:outlineLvl w:val="3"/>
    </w:pPr>
    <w:rPr>
      <w:b/>
      <w:bCs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A81455"/>
    <w:pPr>
      <w:keepNext/>
      <w:widowControl w:val="0"/>
      <w:suppressAutoHyphens w:val="0"/>
      <w:snapToGrid w:val="0"/>
      <w:jc w:val="both"/>
      <w:outlineLvl w:val="4"/>
    </w:pPr>
    <w:rPr>
      <w:b/>
      <w:bCs/>
      <w:color w:val="000000"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A81455"/>
    <w:pPr>
      <w:suppressAutoHyphens w:val="0"/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A81455"/>
    <w:pPr>
      <w:suppressAutoHyphens w:val="0"/>
      <w:spacing w:before="240" w:after="60"/>
      <w:outlineLvl w:val="6"/>
    </w:pPr>
    <w:rPr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A81455"/>
    <w:pPr>
      <w:suppressAutoHyphens w:val="0"/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A81455"/>
    <w:pPr>
      <w:suppressAutoHyphens w:val="0"/>
      <w:spacing w:before="240" w:after="60" w:line="276" w:lineRule="auto"/>
      <w:outlineLvl w:val="8"/>
    </w:pPr>
    <w:rPr>
      <w:rFonts w:ascii="Arial" w:eastAsia="Calibri" w:hAnsi="Arial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C22E39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rsid w:val="00C22E39"/>
    <w:pPr>
      <w:widowControl w:val="0"/>
      <w:autoSpaceDE w:val="0"/>
      <w:spacing w:line="100" w:lineRule="atLeast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header"/>
    <w:aliases w:val="ВерхКолонтитул"/>
    <w:basedOn w:val="a"/>
    <w:link w:val="a6"/>
    <w:rsid w:val="00C22E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link w:val="a5"/>
    <w:locked/>
    <w:rsid w:val="00C22E39"/>
    <w:rPr>
      <w:rFonts w:ascii="Times New Roman" w:hAnsi="Times New Roman" w:cs="Times New Roman"/>
      <w:sz w:val="24"/>
      <w:szCs w:val="24"/>
      <w:lang w:eastAsia="ar-SA" w:bidi="ar-SA"/>
    </w:rPr>
  </w:style>
  <w:style w:type="paragraph" w:styleId="a7">
    <w:name w:val="footer"/>
    <w:basedOn w:val="a"/>
    <w:link w:val="a8"/>
    <w:rsid w:val="00C22E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locked/>
    <w:rsid w:val="00C22E39"/>
    <w:rPr>
      <w:rFonts w:ascii="Times New Roman" w:hAnsi="Times New Roman" w:cs="Times New Roman"/>
      <w:sz w:val="24"/>
      <w:szCs w:val="24"/>
      <w:lang w:eastAsia="ar-SA" w:bidi="ar-SA"/>
    </w:rPr>
  </w:style>
  <w:style w:type="paragraph" w:styleId="a9">
    <w:name w:val="List Paragraph"/>
    <w:basedOn w:val="a"/>
    <w:uiPriority w:val="34"/>
    <w:qFormat/>
    <w:rsid w:val="00710295"/>
    <w:pPr>
      <w:ind w:left="720"/>
    </w:pPr>
  </w:style>
  <w:style w:type="paragraph" w:styleId="aa">
    <w:name w:val="Balloon Text"/>
    <w:basedOn w:val="a"/>
    <w:link w:val="ab"/>
    <w:uiPriority w:val="99"/>
    <w:semiHidden/>
    <w:rsid w:val="00004EB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004EB9"/>
    <w:rPr>
      <w:rFonts w:ascii="Tahoma" w:hAnsi="Tahoma" w:cs="Tahoma"/>
      <w:sz w:val="16"/>
      <w:szCs w:val="16"/>
      <w:lang w:eastAsia="ar-SA" w:bidi="ar-SA"/>
    </w:rPr>
  </w:style>
  <w:style w:type="character" w:customStyle="1" w:styleId="10">
    <w:name w:val="Заголовок 1 Знак"/>
    <w:link w:val="1"/>
    <w:rsid w:val="00A81455"/>
    <w:rPr>
      <w:rFonts w:ascii="Arial Cyr Chuv" w:eastAsia="Times New Roman" w:hAnsi="Arial Cyr Chuv"/>
      <w:b/>
      <w:sz w:val="26"/>
      <w:szCs w:val="24"/>
      <w:lang w:val="x-none"/>
    </w:rPr>
  </w:style>
  <w:style w:type="character" w:customStyle="1" w:styleId="20">
    <w:name w:val="Заголовок 2 Знак"/>
    <w:link w:val="2"/>
    <w:uiPriority w:val="99"/>
    <w:semiHidden/>
    <w:rsid w:val="00A81455"/>
    <w:rPr>
      <w:rFonts w:ascii="Journal Chv" w:eastAsia="Times New Roman" w:hAnsi="Journal Chv"/>
      <w:color w:val="000000"/>
      <w:sz w:val="26"/>
      <w:szCs w:val="26"/>
      <w:lang w:val="x-none" w:eastAsia="x-none"/>
    </w:rPr>
  </w:style>
  <w:style w:type="character" w:customStyle="1" w:styleId="30">
    <w:name w:val="Заголовок 3 Знак"/>
    <w:link w:val="3"/>
    <w:uiPriority w:val="99"/>
    <w:semiHidden/>
    <w:rsid w:val="00A81455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40">
    <w:name w:val="Заголовок 4 Знак"/>
    <w:link w:val="4"/>
    <w:uiPriority w:val="99"/>
    <w:semiHidden/>
    <w:rsid w:val="00A81455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link w:val="5"/>
    <w:semiHidden/>
    <w:rsid w:val="00A81455"/>
    <w:rPr>
      <w:rFonts w:ascii="Times New Roman" w:eastAsia="Times New Roman" w:hAnsi="Times New Roman"/>
      <w:b/>
      <w:bCs/>
      <w:color w:val="000000"/>
      <w:sz w:val="26"/>
      <w:szCs w:val="26"/>
      <w:lang w:val="x-none" w:eastAsia="x-none"/>
    </w:rPr>
  </w:style>
  <w:style w:type="character" w:customStyle="1" w:styleId="60">
    <w:name w:val="Заголовок 6 Знак"/>
    <w:link w:val="6"/>
    <w:semiHidden/>
    <w:rsid w:val="00A81455"/>
    <w:rPr>
      <w:rFonts w:ascii="Times New Roman" w:eastAsia="Times New Roman" w:hAnsi="Times New Roman"/>
      <w:b/>
      <w:bCs/>
      <w:lang w:val="x-none" w:eastAsia="x-none"/>
    </w:rPr>
  </w:style>
  <w:style w:type="character" w:customStyle="1" w:styleId="70">
    <w:name w:val="Заголовок 7 Знак"/>
    <w:link w:val="7"/>
    <w:semiHidden/>
    <w:rsid w:val="00A81455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80">
    <w:name w:val="Заголовок 8 Знак"/>
    <w:link w:val="8"/>
    <w:semiHidden/>
    <w:rsid w:val="00A81455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link w:val="9"/>
    <w:semiHidden/>
    <w:rsid w:val="00A81455"/>
    <w:rPr>
      <w:rFonts w:ascii="Arial" w:hAnsi="Arial"/>
      <w:lang w:val="x-none" w:eastAsia="en-US"/>
    </w:rPr>
  </w:style>
  <w:style w:type="numbering" w:customStyle="1" w:styleId="11">
    <w:name w:val="Нет списка1"/>
    <w:next w:val="a2"/>
    <w:uiPriority w:val="99"/>
    <w:semiHidden/>
    <w:unhideWhenUsed/>
    <w:rsid w:val="00A81455"/>
  </w:style>
  <w:style w:type="numbering" w:customStyle="1" w:styleId="110">
    <w:name w:val="Нет списка11"/>
    <w:next w:val="a2"/>
    <w:uiPriority w:val="99"/>
    <w:semiHidden/>
    <w:unhideWhenUsed/>
    <w:rsid w:val="00A81455"/>
  </w:style>
  <w:style w:type="character" w:styleId="ac">
    <w:name w:val="Hyperlink"/>
    <w:semiHidden/>
    <w:unhideWhenUsed/>
    <w:rsid w:val="00A81455"/>
    <w:rPr>
      <w:color w:val="000080"/>
      <w:u w:val="single"/>
    </w:rPr>
  </w:style>
  <w:style w:type="character" w:styleId="ad">
    <w:name w:val="FollowedHyperlink"/>
    <w:semiHidden/>
    <w:unhideWhenUsed/>
    <w:rsid w:val="00A81455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A814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semiHidden/>
    <w:rsid w:val="00A81455"/>
    <w:rPr>
      <w:rFonts w:ascii="Courier New" w:eastAsia="Times New Roman" w:hAnsi="Courier New"/>
      <w:sz w:val="20"/>
      <w:szCs w:val="20"/>
      <w:lang w:val="x-none" w:eastAsia="x-none"/>
    </w:rPr>
  </w:style>
  <w:style w:type="paragraph" w:styleId="ae">
    <w:name w:val="Normal (Web)"/>
    <w:basedOn w:val="a"/>
    <w:semiHidden/>
    <w:unhideWhenUsed/>
    <w:rsid w:val="00A8145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2">
    <w:name w:val="Верхний колонтитул Знак1"/>
    <w:aliases w:val="ВерхКолонтитул Знак1"/>
    <w:semiHidden/>
    <w:rsid w:val="00A81455"/>
  </w:style>
  <w:style w:type="paragraph" w:styleId="af">
    <w:name w:val="caption"/>
    <w:basedOn w:val="a"/>
    <w:next w:val="a"/>
    <w:semiHidden/>
    <w:unhideWhenUsed/>
    <w:qFormat/>
    <w:locked/>
    <w:rsid w:val="00A81455"/>
    <w:pPr>
      <w:framePr w:w="3930" w:h="1875" w:hSpace="180" w:wrap="around" w:vAnchor="text" w:hAnchor="page" w:x="1365" w:y="6"/>
      <w:suppressAutoHyphens w:val="0"/>
      <w:ind w:firstLine="567"/>
      <w:jc w:val="center"/>
    </w:pPr>
    <w:rPr>
      <w:rFonts w:ascii="TimesET" w:hAnsi="TimesET"/>
      <w:b/>
      <w:sz w:val="26"/>
      <w:szCs w:val="24"/>
      <w:lang w:eastAsia="ru-RU"/>
    </w:rPr>
  </w:style>
  <w:style w:type="paragraph" w:styleId="af0">
    <w:name w:val="Title"/>
    <w:basedOn w:val="a"/>
    <w:link w:val="af1"/>
    <w:qFormat/>
    <w:locked/>
    <w:rsid w:val="00A81455"/>
    <w:pPr>
      <w:suppressAutoHyphens w:val="0"/>
      <w:autoSpaceDE w:val="0"/>
      <w:autoSpaceDN w:val="0"/>
      <w:adjustRightInd w:val="0"/>
      <w:jc w:val="center"/>
    </w:pPr>
    <w:rPr>
      <w:rFonts w:ascii="Arial" w:hAnsi="Arial"/>
      <w:b/>
      <w:bCs/>
      <w:color w:val="000080"/>
      <w:sz w:val="24"/>
      <w:szCs w:val="16"/>
      <w:lang w:val="x-none" w:eastAsia="x-none"/>
    </w:rPr>
  </w:style>
  <w:style w:type="character" w:customStyle="1" w:styleId="af1">
    <w:name w:val="Название Знак"/>
    <w:link w:val="af0"/>
    <w:rsid w:val="00A81455"/>
    <w:rPr>
      <w:rFonts w:ascii="Arial" w:eastAsia="Times New Roman" w:hAnsi="Arial"/>
      <w:b/>
      <w:bCs/>
      <w:color w:val="000080"/>
      <w:sz w:val="24"/>
      <w:szCs w:val="16"/>
      <w:lang w:val="x-none" w:eastAsia="x-none"/>
    </w:rPr>
  </w:style>
  <w:style w:type="paragraph" w:styleId="af2">
    <w:name w:val="Body Text"/>
    <w:basedOn w:val="a"/>
    <w:link w:val="af3"/>
    <w:unhideWhenUsed/>
    <w:rsid w:val="00A81455"/>
    <w:pPr>
      <w:shd w:val="clear" w:color="auto" w:fill="FFFFFF"/>
      <w:suppressAutoHyphens w:val="0"/>
      <w:autoSpaceDE w:val="0"/>
      <w:autoSpaceDN w:val="0"/>
      <w:adjustRightInd w:val="0"/>
      <w:jc w:val="both"/>
    </w:pPr>
    <w:rPr>
      <w:color w:val="000000"/>
      <w:sz w:val="24"/>
      <w:szCs w:val="20"/>
      <w:lang w:val="x-none" w:eastAsia="x-none"/>
    </w:rPr>
  </w:style>
  <w:style w:type="character" w:customStyle="1" w:styleId="af3">
    <w:name w:val="Основной текст Знак"/>
    <w:link w:val="af2"/>
    <w:rsid w:val="00A81455"/>
    <w:rPr>
      <w:rFonts w:ascii="Times New Roman" w:eastAsia="Times New Roman" w:hAnsi="Times New Roman"/>
      <w:color w:val="000000"/>
      <w:sz w:val="24"/>
      <w:szCs w:val="20"/>
      <w:shd w:val="clear" w:color="auto" w:fill="FFFFFF"/>
      <w:lang w:val="x-none" w:eastAsia="x-none"/>
    </w:rPr>
  </w:style>
  <w:style w:type="character" w:customStyle="1" w:styleId="af4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,Body Text Indent Знак"/>
    <w:link w:val="af5"/>
    <w:semiHidden/>
    <w:locked/>
    <w:rsid w:val="00A81455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5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Body Text Indent"/>
    <w:basedOn w:val="a"/>
    <w:link w:val="af4"/>
    <w:semiHidden/>
    <w:unhideWhenUsed/>
    <w:rsid w:val="00A81455"/>
    <w:pPr>
      <w:suppressAutoHyphens w:val="0"/>
      <w:autoSpaceDE w:val="0"/>
      <w:autoSpaceDN w:val="0"/>
      <w:ind w:left="34"/>
      <w:jc w:val="both"/>
    </w:pPr>
    <w:rPr>
      <w:sz w:val="24"/>
      <w:szCs w:val="24"/>
      <w:lang w:val="x-none" w:eastAsia="x-none"/>
    </w:rPr>
  </w:style>
  <w:style w:type="character" w:customStyle="1" w:styleId="13">
    <w:name w:val="Основной текст с отступом Знак1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,Body Text Indent Знак1"/>
    <w:semiHidden/>
    <w:rsid w:val="00A81455"/>
    <w:rPr>
      <w:rFonts w:ascii="Times New Roman" w:eastAsia="Times New Roman" w:hAnsi="Times New Roman"/>
      <w:sz w:val="28"/>
      <w:szCs w:val="28"/>
      <w:lang w:eastAsia="ar-SA"/>
    </w:rPr>
  </w:style>
  <w:style w:type="paragraph" w:styleId="af6">
    <w:name w:val="Message Header"/>
    <w:basedOn w:val="a"/>
    <w:link w:val="af7"/>
    <w:semiHidden/>
    <w:unhideWhenUsed/>
    <w:rsid w:val="00A81455"/>
    <w:pPr>
      <w:suppressAutoHyphens w:val="0"/>
      <w:spacing w:before="60" w:after="60" w:line="200" w:lineRule="exact"/>
    </w:pPr>
    <w:rPr>
      <w:rFonts w:ascii="Arial" w:hAnsi="Arial"/>
      <w:i/>
      <w:sz w:val="20"/>
      <w:szCs w:val="20"/>
      <w:lang w:val="x-none" w:eastAsia="x-none"/>
    </w:rPr>
  </w:style>
  <w:style w:type="character" w:customStyle="1" w:styleId="af7">
    <w:name w:val="Шапка Знак"/>
    <w:link w:val="af6"/>
    <w:semiHidden/>
    <w:rsid w:val="00A81455"/>
    <w:rPr>
      <w:rFonts w:ascii="Arial" w:eastAsia="Times New Roman" w:hAnsi="Arial"/>
      <w:i/>
      <w:sz w:val="20"/>
      <w:szCs w:val="20"/>
      <w:lang w:val="x-none" w:eastAsia="x-none"/>
    </w:rPr>
  </w:style>
  <w:style w:type="paragraph" w:styleId="af8">
    <w:name w:val="Subtitle"/>
    <w:basedOn w:val="a"/>
    <w:link w:val="af9"/>
    <w:qFormat/>
    <w:locked/>
    <w:rsid w:val="00A81455"/>
    <w:pPr>
      <w:widowControl w:val="0"/>
      <w:suppressAutoHyphens w:val="0"/>
      <w:autoSpaceDE w:val="0"/>
      <w:autoSpaceDN w:val="0"/>
      <w:jc w:val="center"/>
    </w:pPr>
    <w:rPr>
      <w:rFonts w:ascii="Journal Chv" w:hAnsi="Journal Chv"/>
      <w:color w:val="000000"/>
      <w:sz w:val="26"/>
      <w:szCs w:val="26"/>
      <w:lang w:val="x-none" w:eastAsia="x-none"/>
    </w:rPr>
  </w:style>
  <w:style w:type="character" w:customStyle="1" w:styleId="af9">
    <w:name w:val="Подзаголовок Знак"/>
    <w:link w:val="af8"/>
    <w:rsid w:val="00A81455"/>
    <w:rPr>
      <w:rFonts w:ascii="Journal Chv" w:eastAsia="Times New Roman" w:hAnsi="Journal Chv"/>
      <w:color w:val="000000"/>
      <w:sz w:val="26"/>
      <w:szCs w:val="26"/>
      <w:lang w:val="x-none" w:eastAsia="x-none"/>
    </w:rPr>
  </w:style>
  <w:style w:type="paragraph" w:styleId="21">
    <w:name w:val="Body Text 2"/>
    <w:basedOn w:val="a"/>
    <w:link w:val="22"/>
    <w:semiHidden/>
    <w:unhideWhenUsed/>
    <w:rsid w:val="00A81455"/>
    <w:pPr>
      <w:suppressAutoHyphens w:val="0"/>
      <w:jc w:val="center"/>
    </w:pPr>
    <w:rPr>
      <w:b/>
      <w:bCs/>
      <w:sz w:val="24"/>
      <w:szCs w:val="24"/>
      <w:lang w:val="x-none" w:eastAsia="x-none"/>
    </w:rPr>
  </w:style>
  <w:style w:type="character" w:customStyle="1" w:styleId="22">
    <w:name w:val="Основной текст 2 Знак"/>
    <w:link w:val="21"/>
    <w:semiHidden/>
    <w:rsid w:val="00A81455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A81455"/>
    <w:pPr>
      <w:suppressAutoHyphens w:val="0"/>
      <w:spacing w:after="120"/>
      <w:ind w:firstLine="567"/>
      <w:jc w:val="both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A81455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23">
    <w:name w:val="Body Text Indent 2"/>
    <w:basedOn w:val="a"/>
    <w:link w:val="24"/>
    <w:semiHidden/>
    <w:unhideWhenUsed/>
    <w:rsid w:val="00A81455"/>
    <w:pPr>
      <w:suppressAutoHyphens w:val="0"/>
      <w:spacing w:after="120" w:line="480" w:lineRule="auto"/>
      <w:ind w:left="283" w:firstLine="567"/>
      <w:jc w:val="both"/>
    </w:pPr>
    <w:rPr>
      <w:sz w:val="26"/>
      <w:szCs w:val="24"/>
      <w:lang w:val="x-none" w:eastAsia="x-none"/>
    </w:rPr>
  </w:style>
  <w:style w:type="character" w:customStyle="1" w:styleId="24">
    <w:name w:val="Основной текст с отступом 2 Знак"/>
    <w:link w:val="23"/>
    <w:semiHidden/>
    <w:rsid w:val="00A81455"/>
    <w:rPr>
      <w:rFonts w:ascii="Times New Roman" w:eastAsia="Times New Roman" w:hAnsi="Times New Roman"/>
      <w:sz w:val="26"/>
      <w:szCs w:val="24"/>
      <w:lang w:val="x-none" w:eastAsia="x-none"/>
    </w:rPr>
  </w:style>
  <w:style w:type="paragraph" w:styleId="33">
    <w:name w:val="Body Text Indent 3"/>
    <w:basedOn w:val="a"/>
    <w:link w:val="34"/>
    <w:semiHidden/>
    <w:unhideWhenUsed/>
    <w:rsid w:val="00A81455"/>
    <w:pPr>
      <w:suppressAutoHyphens w:val="0"/>
      <w:spacing w:line="232" w:lineRule="auto"/>
      <w:ind w:firstLine="28"/>
      <w:jc w:val="both"/>
    </w:pPr>
    <w:rPr>
      <w:color w:val="000000"/>
      <w:sz w:val="26"/>
      <w:szCs w:val="26"/>
      <w:lang w:val="x-none" w:eastAsia="x-none"/>
    </w:rPr>
  </w:style>
  <w:style w:type="character" w:customStyle="1" w:styleId="34">
    <w:name w:val="Основной текст с отступом 3 Знак"/>
    <w:link w:val="33"/>
    <w:semiHidden/>
    <w:rsid w:val="00A81455"/>
    <w:rPr>
      <w:rFonts w:ascii="Times New Roman" w:eastAsia="Times New Roman" w:hAnsi="Times New Roman"/>
      <w:color w:val="000000"/>
      <w:sz w:val="26"/>
      <w:szCs w:val="26"/>
      <w:lang w:val="x-none" w:eastAsia="x-none"/>
    </w:rPr>
  </w:style>
  <w:style w:type="paragraph" w:styleId="afa">
    <w:name w:val="Plain Text"/>
    <w:basedOn w:val="a"/>
    <w:link w:val="afb"/>
    <w:semiHidden/>
    <w:unhideWhenUsed/>
    <w:rsid w:val="00A81455"/>
    <w:pPr>
      <w:suppressAutoHyphens w:val="0"/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b">
    <w:name w:val="Текст Знак"/>
    <w:link w:val="afa"/>
    <w:semiHidden/>
    <w:rsid w:val="00A81455"/>
    <w:rPr>
      <w:rFonts w:ascii="Courier New" w:eastAsia="Times New Roman" w:hAnsi="Courier New"/>
      <w:sz w:val="20"/>
      <w:szCs w:val="20"/>
      <w:lang w:val="x-none" w:eastAsia="x-none"/>
    </w:rPr>
  </w:style>
  <w:style w:type="paragraph" w:styleId="afc">
    <w:name w:val="No Spacing"/>
    <w:uiPriority w:val="1"/>
    <w:qFormat/>
    <w:rsid w:val="00A8145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4">
    <w:name w:val="Загл.14"/>
    <w:basedOn w:val="a"/>
    <w:rsid w:val="00A81455"/>
    <w:pPr>
      <w:suppressAutoHyphens w:val="0"/>
      <w:jc w:val="center"/>
    </w:pPr>
    <w:rPr>
      <w:b/>
      <w:szCs w:val="20"/>
      <w:lang w:eastAsia="ru-RU"/>
    </w:rPr>
  </w:style>
  <w:style w:type="character" w:customStyle="1" w:styleId="ConsPlusTitle">
    <w:name w:val="ConsPlusTitle Знак"/>
    <w:link w:val="ConsPlusTitle0"/>
    <w:locked/>
    <w:rsid w:val="00A81455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Title0">
    <w:name w:val="ConsPlusTitle"/>
    <w:link w:val="ConsPlusTitle"/>
    <w:rsid w:val="00A8145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Title">
    <w:name w:val="ConsTitle"/>
    <w:rsid w:val="00A8145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15">
    <w:name w:val="Обычный1"/>
    <w:rsid w:val="00A81455"/>
    <w:pPr>
      <w:ind w:firstLine="567"/>
      <w:jc w:val="both"/>
    </w:pPr>
    <w:rPr>
      <w:rFonts w:ascii="Times New Roman" w:eastAsia="Times New Roman" w:hAnsi="Times New Roman"/>
      <w:sz w:val="24"/>
    </w:rPr>
  </w:style>
  <w:style w:type="paragraph" w:customStyle="1" w:styleId="210">
    <w:name w:val="Основной текст 21"/>
    <w:basedOn w:val="15"/>
    <w:rsid w:val="00A81455"/>
  </w:style>
  <w:style w:type="paragraph" w:customStyle="1" w:styleId="211">
    <w:name w:val="Основной текст с отступом 21"/>
    <w:basedOn w:val="15"/>
    <w:rsid w:val="00A81455"/>
    <w:pPr>
      <w:ind w:left="57" w:firstLine="640"/>
    </w:pPr>
    <w:rPr>
      <w:rFonts w:ascii="TimesET" w:hAnsi="TimesET"/>
    </w:rPr>
  </w:style>
  <w:style w:type="paragraph" w:customStyle="1" w:styleId="91">
    <w:name w:val="заголовок 9"/>
    <w:basedOn w:val="a"/>
    <w:next w:val="a"/>
    <w:rsid w:val="00A81455"/>
    <w:pPr>
      <w:keepNext/>
      <w:widowControl w:val="0"/>
      <w:suppressAutoHyphens w:val="0"/>
      <w:autoSpaceDE w:val="0"/>
      <w:autoSpaceDN w:val="0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afd">
    <w:name w:val="Внимание"/>
    <w:basedOn w:val="a"/>
    <w:next w:val="a"/>
    <w:uiPriority w:val="99"/>
    <w:rsid w:val="00A81455"/>
    <w:pPr>
      <w:widowControl w:val="0"/>
      <w:shd w:val="clear" w:color="auto" w:fill="F5F3DA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e">
    <w:name w:val="Внимание: криминал!!"/>
    <w:basedOn w:val="afd"/>
    <w:next w:val="a"/>
    <w:uiPriority w:val="99"/>
    <w:rsid w:val="00A81455"/>
  </w:style>
  <w:style w:type="paragraph" w:customStyle="1" w:styleId="aff">
    <w:name w:val="Внимание: недобросовестность!"/>
    <w:basedOn w:val="afd"/>
    <w:next w:val="a"/>
    <w:uiPriority w:val="99"/>
    <w:rsid w:val="00A81455"/>
  </w:style>
  <w:style w:type="paragraph" w:customStyle="1" w:styleId="aff0">
    <w:name w:val="Дочерний элемент списка"/>
    <w:basedOn w:val="a"/>
    <w:next w:val="a"/>
    <w:uiPriority w:val="99"/>
    <w:rsid w:val="00A81455"/>
    <w:pPr>
      <w:widowControl w:val="0"/>
      <w:suppressAutoHyphens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  <w:sz w:val="20"/>
      <w:szCs w:val="20"/>
      <w:lang w:eastAsia="ru-RU"/>
    </w:rPr>
  </w:style>
  <w:style w:type="paragraph" w:customStyle="1" w:styleId="aff1">
    <w:name w:val="Основное меню (преемственное)"/>
    <w:basedOn w:val="a"/>
    <w:next w:val="a"/>
    <w:uiPriority w:val="99"/>
    <w:rsid w:val="00A81455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  <w:lang w:eastAsia="ru-RU"/>
    </w:rPr>
  </w:style>
  <w:style w:type="paragraph" w:customStyle="1" w:styleId="aff2">
    <w:name w:val="Заголовок"/>
    <w:basedOn w:val="aff1"/>
    <w:next w:val="a"/>
    <w:uiPriority w:val="99"/>
    <w:rsid w:val="00A81455"/>
    <w:pPr>
      <w:shd w:val="clear" w:color="auto" w:fill="ECE9D8"/>
    </w:pPr>
    <w:rPr>
      <w:b/>
      <w:bCs/>
      <w:color w:val="0058A9"/>
    </w:rPr>
  </w:style>
  <w:style w:type="paragraph" w:customStyle="1" w:styleId="aff3">
    <w:name w:val="Заголовок группы контролов"/>
    <w:basedOn w:val="a"/>
    <w:next w:val="a"/>
    <w:uiPriority w:val="99"/>
    <w:rsid w:val="00A81455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  <w:lang w:eastAsia="ru-RU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A81455"/>
    <w:pPr>
      <w:keepNext w:val="0"/>
      <w:framePr w:w="0" w:hRule="auto" w:hSpace="0" w:wrap="auto" w:vAnchor="margin" w:hAnchor="text" w:xAlign="left" w:yAlign="inline"/>
      <w:widowControl w:val="0"/>
      <w:shd w:val="clear" w:color="auto" w:fill="FFFFFF"/>
      <w:autoSpaceDE w:val="0"/>
      <w:autoSpaceDN w:val="0"/>
      <w:adjustRightInd w:val="0"/>
      <w:spacing w:after="108"/>
      <w:outlineLvl w:val="9"/>
    </w:pPr>
    <w:rPr>
      <w:rFonts w:ascii="Arial" w:hAnsi="Arial" w:cs="Arial"/>
      <w:b w:val="0"/>
      <w:color w:val="26282F"/>
      <w:sz w:val="18"/>
      <w:szCs w:val="18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A81455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  <w:lang w:eastAsia="ru-RU"/>
    </w:rPr>
  </w:style>
  <w:style w:type="paragraph" w:customStyle="1" w:styleId="aff6">
    <w:name w:val="Заголовок статьи"/>
    <w:basedOn w:val="a"/>
    <w:next w:val="a"/>
    <w:uiPriority w:val="99"/>
    <w:rsid w:val="00A81455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7">
    <w:name w:val="Заголовок ЭР (левое окно)"/>
    <w:basedOn w:val="a"/>
    <w:next w:val="a"/>
    <w:uiPriority w:val="99"/>
    <w:rsid w:val="00A81455"/>
    <w:pPr>
      <w:widowControl w:val="0"/>
      <w:suppressAutoHyphens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customStyle="1" w:styleId="aff8">
    <w:name w:val="Заголовок ЭР (правое окно)"/>
    <w:basedOn w:val="aff7"/>
    <w:next w:val="a"/>
    <w:uiPriority w:val="99"/>
    <w:rsid w:val="00A81455"/>
    <w:pPr>
      <w:spacing w:after="0"/>
      <w:jc w:val="left"/>
    </w:pPr>
  </w:style>
  <w:style w:type="paragraph" w:customStyle="1" w:styleId="aff9">
    <w:name w:val="Интерактивный заголовок"/>
    <w:basedOn w:val="aff2"/>
    <w:next w:val="a"/>
    <w:uiPriority w:val="99"/>
    <w:rsid w:val="00A81455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A81455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b">
    <w:name w:val="Информация об изменениях"/>
    <w:basedOn w:val="affa"/>
    <w:next w:val="a"/>
    <w:uiPriority w:val="99"/>
    <w:rsid w:val="00A81455"/>
    <w:pPr>
      <w:shd w:val="clear" w:color="auto" w:fill="EAEFED"/>
      <w:spacing w:before="180"/>
      <w:ind w:left="360" w:right="360" w:firstLine="0"/>
    </w:pPr>
  </w:style>
  <w:style w:type="paragraph" w:customStyle="1" w:styleId="affc">
    <w:name w:val="Текст (справка)"/>
    <w:basedOn w:val="a"/>
    <w:next w:val="a"/>
    <w:uiPriority w:val="99"/>
    <w:rsid w:val="00A81455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d">
    <w:name w:val="Комментарий"/>
    <w:basedOn w:val="affc"/>
    <w:next w:val="a"/>
    <w:uiPriority w:val="99"/>
    <w:rsid w:val="00A81455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A81455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A8145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ff0">
    <w:name w:val="Колонтитул (левый)"/>
    <w:basedOn w:val="afff"/>
    <w:next w:val="a"/>
    <w:uiPriority w:val="99"/>
    <w:rsid w:val="00A81455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A81455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afff2">
    <w:name w:val="Колонтитул (правый)"/>
    <w:basedOn w:val="afff1"/>
    <w:next w:val="a"/>
    <w:uiPriority w:val="99"/>
    <w:rsid w:val="00A81455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A81455"/>
    <w:pPr>
      <w:shd w:val="clear" w:color="auto" w:fill="FFDFE0"/>
      <w:jc w:val="left"/>
    </w:pPr>
  </w:style>
  <w:style w:type="paragraph" w:customStyle="1" w:styleId="afff4">
    <w:name w:val="Куда обратиться?"/>
    <w:basedOn w:val="afd"/>
    <w:next w:val="a"/>
    <w:uiPriority w:val="99"/>
    <w:rsid w:val="00A81455"/>
  </w:style>
  <w:style w:type="paragraph" w:customStyle="1" w:styleId="afff5">
    <w:name w:val="Моноширинный"/>
    <w:basedOn w:val="a"/>
    <w:next w:val="a"/>
    <w:uiPriority w:val="99"/>
    <w:rsid w:val="00A81455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ff6">
    <w:name w:val="Напишите нам"/>
    <w:basedOn w:val="a"/>
    <w:next w:val="a"/>
    <w:uiPriority w:val="99"/>
    <w:rsid w:val="00A81455"/>
    <w:pPr>
      <w:widowControl w:val="0"/>
      <w:shd w:val="clear" w:color="auto" w:fill="EFFFAD"/>
      <w:suppressAutoHyphens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Необходимые документы"/>
    <w:basedOn w:val="afd"/>
    <w:next w:val="a"/>
    <w:uiPriority w:val="99"/>
    <w:rsid w:val="00A81455"/>
    <w:pPr>
      <w:ind w:firstLine="118"/>
    </w:pPr>
  </w:style>
  <w:style w:type="paragraph" w:customStyle="1" w:styleId="afff8">
    <w:name w:val="Нормальный (таблица)"/>
    <w:basedOn w:val="a"/>
    <w:next w:val="a"/>
    <w:uiPriority w:val="99"/>
    <w:rsid w:val="00A81455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9">
    <w:name w:val="Оглавление"/>
    <w:basedOn w:val="a4"/>
    <w:next w:val="a"/>
    <w:uiPriority w:val="99"/>
    <w:rsid w:val="00A81455"/>
    <w:pPr>
      <w:suppressAutoHyphens w:val="0"/>
      <w:autoSpaceDN w:val="0"/>
      <w:adjustRightInd w:val="0"/>
      <w:spacing w:line="240" w:lineRule="auto"/>
      <w:ind w:left="140"/>
      <w:jc w:val="left"/>
    </w:pPr>
    <w:rPr>
      <w:sz w:val="24"/>
      <w:szCs w:val="24"/>
      <w:lang w:eastAsia="ru-RU"/>
    </w:rPr>
  </w:style>
  <w:style w:type="paragraph" w:customStyle="1" w:styleId="afffa">
    <w:name w:val="Переменная часть"/>
    <w:basedOn w:val="aff1"/>
    <w:next w:val="a"/>
    <w:uiPriority w:val="99"/>
    <w:rsid w:val="00A81455"/>
    <w:rPr>
      <w:sz w:val="18"/>
      <w:szCs w:val="18"/>
    </w:rPr>
  </w:style>
  <w:style w:type="paragraph" w:customStyle="1" w:styleId="afffb">
    <w:name w:val="Подвал для информации об изменениях"/>
    <w:basedOn w:val="1"/>
    <w:next w:val="a"/>
    <w:uiPriority w:val="99"/>
    <w:rsid w:val="00A81455"/>
    <w:pPr>
      <w:keepNext w:val="0"/>
      <w:framePr w:w="0" w:hRule="auto" w:hSpace="0" w:wrap="auto" w:vAnchor="margin" w:hAnchor="text" w:xAlign="left" w:yAlign="inline"/>
      <w:widowControl w:val="0"/>
      <w:autoSpaceDE w:val="0"/>
      <w:autoSpaceDN w:val="0"/>
      <w:adjustRightInd w:val="0"/>
      <w:spacing w:before="108" w:after="108"/>
      <w:outlineLvl w:val="9"/>
    </w:pPr>
    <w:rPr>
      <w:rFonts w:ascii="Arial" w:hAnsi="Arial" w:cs="Arial"/>
      <w:b w:val="0"/>
      <w:color w:val="26282F"/>
      <w:sz w:val="18"/>
      <w:szCs w:val="18"/>
    </w:rPr>
  </w:style>
  <w:style w:type="paragraph" w:customStyle="1" w:styleId="afffc">
    <w:name w:val="Подзаголовок для информации об изменениях"/>
    <w:basedOn w:val="affa"/>
    <w:next w:val="a"/>
    <w:uiPriority w:val="99"/>
    <w:rsid w:val="00A81455"/>
    <w:rPr>
      <w:b/>
      <w:bCs/>
    </w:rPr>
  </w:style>
  <w:style w:type="paragraph" w:customStyle="1" w:styleId="afffd">
    <w:name w:val="Подчёркнутый текст"/>
    <w:basedOn w:val="a"/>
    <w:next w:val="a"/>
    <w:uiPriority w:val="99"/>
    <w:rsid w:val="00A81455"/>
    <w:pPr>
      <w:widowControl w:val="0"/>
      <w:pBdr>
        <w:bottom w:val="single" w:sz="4" w:space="0" w:color="auto"/>
      </w:pBdr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e">
    <w:name w:val="Постоянная часть"/>
    <w:basedOn w:val="aff1"/>
    <w:next w:val="a"/>
    <w:uiPriority w:val="99"/>
    <w:rsid w:val="00A81455"/>
    <w:rPr>
      <w:sz w:val="20"/>
      <w:szCs w:val="20"/>
    </w:rPr>
  </w:style>
  <w:style w:type="paragraph" w:customStyle="1" w:styleId="affff">
    <w:name w:val="Прижатый влево"/>
    <w:basedOn w:val="a"/>
    <w:next w:val="a"/>
    <w:rsid w:val="00A8145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fff0">
    <w:name w:val="Пример."/>
    <w:basedOn w:val="afd"/>
    <w:next w:val="a"/>
    <w:uiPriority w:val="99"/>
    <w:rsid w:val="00A81455"/>
  </w:style>
  <w:style w:type="paragraph" w:customStyle="1" w:styleId="affff1">
    <w:name w:val="Примечание."/>
    <w:basedOn w:val="afd"/>
    <w:next w:val="a"/>
    <w:uiPriority w:val="99"/>
    <w:rsid w:val="00A81455"/>
  </w:style>
  <w:style w:type="paragraph" w:customStyle="1" w:styleId="affff2">
    <w:name w:val="Словарная статья"/>
    <w:basedOn w:val="a"/>
    <w:next w:val="a"/>
    <w:uiPriority w:val="99"/>
    <w:rsid w:val="00A81455"/>
    <w:pPr>
      <w:widowControl w:val="0"/>
      <w:suppressAutoHyphens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3">
    <w:name w:val="Ссылка на официальную публикацию"/>
    <w:basedOn w:val="a"/>
    <w:next w:val="a"/>
    <w:uiPriority w:val="99"/>
    <w:rsid w:val="00A81455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4">
    <w:name w:val="Текст в таблице"/>
    <w:basedOn w:val="afff8"/>
    <w:next w:val="a"/>
    <w:uiPriority w:val="99"/>
    <w:rsid w:val="00A81455"/>
    <w:pPr>
      <w:ind w:firstLine="500"/>
    </w:pPr>
  </w:style>
  <w:style w:type="paragraph" w:customStyle="1" w:styleId="affff5">
    <w:name w:val="Текст ЭР (см. также)"/>
    <w:basedOn w:val="a"/>
    <w:next w:val="a"/>
    <w:uiPriority w:val="99"/>
    <w:rsid w:val="00A81455"/>
    <w:pPr>
      <w:widowControl w:val="0"/>
      <w:suppressAutoHyphens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  <w:lang w:eastAsia="ru-RU"/>
    </w:rPr>
  </w:style>
  <w:style w:type="paragraph" w:customStyle="1" w:styleId="affff6">
    <w:name w:val="Технический комментарий"/>
    <w:basedOn w:val="a"/>
    <w:next w:val="a"/>
    <w:uiPriority w:val="99"/>
    <w:rsid w:val="00A81455"/>
    <w:pPr>
      <w:widowControl w:val="0"/>
      <w:shd w:val="clear" w:color="auto" w:fill="FFFFA6"/>
      <w:suppressAutoHyphens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lang w:eastAsia="ru-RU"/>
    </w:rPr>
  </w:style>
  <w:style w:type="paragraph" w:customStyle="1" w:styleId="affff7">
    <w:name w:val="Формула"/>
    <w:basedOn w:val="a"/>
    <w:next w:val="a"/>
    <w:uiPriority w:val="99"/>
    <w:rsid w:val="00A81455"/>
    <w:pPr>
      <w:widowControl w:val="0"/>
      <w:shd w:val="clear" w:color="auto" w:fill="F5F3DA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8">
    <w:name w:val="Центрированный (таблица)"/>
    <w:basedOn w:val="afff8"/>
    <w:next w:val="a"/>
    <w:uiPriority w:val="99"/>
    <w:rsid w:val="00A8145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81455"/>
    <w:pPr>
      <w:widowControl w:val="0"/>
      <w:suppressAutoHyphens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A81455"/>
    <w:pPr>
      <w:ind w:firstLine="720"/>
    </w:pPr>
    <w:rPr>
      <w:rFonts w:ascii="Arial" w:eastAsia="Times New Roman" w:hAnsi="Arial"/>
    </w:rPr>
  </w:style>
  <w:style w:type="paragraph" w:customStyle="1" w:styleId="ConsPlusNonformat">
    <w:name w:val="ConsPlusNonformat"/>
    <w:rsid w:val="00A8145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t">
    <w:name w:val="cont"/>
    <w:basedOn w:val="a"/>
    <w:rsid w:val="00A8145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25">
    <w:name w:val="Обычный2"/>
    <w:rsid w:val="00A81455"/>
    <w:rPr>
      <w:rFonts w:ascii="Times New Roman" w:eastAsia="Times New Roman" w:hAnsi="Times New Roman"/>
    </w:rPr>
  </w:style>
  <w:style w:type="paragraph" w:customStyle="1" w:styleId="FR1">
    <w:name w:val="FR1"/>
    <w:rsid w:val="00A81455"/>
    <w:pPr>
      <w:widowControl w:val="0"/>
      <w:spacing w:line="300" w:lineRule="auto"/>
      <w:ind w:left="160" w:right="200"/>
      <w:jc w:val="center"/>
    </w:pPr>
    <w:rPr>
      <w:rFonts w:ascii="Times New Roman" w:eastAsia="Times New Roman" w:hAnsi="Times New Roman"/>
      <w:b/>
      <w:sz w:val="24"/>
    </w:rPr>
  </w:style>
  <w:style w:type="paragraph" w:customStyle="1" w:styleId="BodyText24">
    <w:name w:val="Body Text 24"/>
    <w:basedOn w:val="a"/>
    <w:rsid w:val="00A81455"/>
    <w:pPr>
      <w:suppressAutoHyphens w:val="0"/>
      <w:overflowPunct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4"/>
      <w:szCs w:val="20"/>
      <w:lang w:eastAsia="ru-RU"/>
    </w:rPr>
  </w:style>
  <w:style w:type="paragraph" w:customStyle="1" w:styleId="affff9">
    <w:name w:val="мой"/>
    <w:basedOn w:val="a"/>
    <w:autoRedefine/>
    <w:rsid w:val="00A81455"/>
    <w:pPr>
      <w:suppressAutoHyphens w:val="0"/>
      <w:ind w:firstLine="540"/>
      <w:jc w:val="both"/>
    </w:pPr>
    <w:rPr>
      <w:rFonts w:eastAsia="MS Mincho"/>
      <w:sz w:val="24"/>
      <w:szCs w:val="24"/>
      <w:lang w:eastAsia="ru-RU"/>
    </w:rPr>
  </w:style>
  <w:style w:type="paragraph" w:customStyle="1" w:styleId="ee">
    <w:name w:val="Оснeeвной"/>
    <w:basedOn w:val="a"/>
    <w:rsid w:val="00A81455"/>
    <w:pPr>
      <w:widowControl w:val="0"/>
      <w:suppressAutoHyphens w:val="0"/>
      <w:overflowPunct w:val="0"/>
      <w:autoSpaceDE w:val="0"/>
      <w:autoSpaceDN w:val="0"/>
      <w:adjustRightInd w:val="0"/>
      <w:ind w:firstLine="851"/>
      <w:jc w:val="both"/>
    </w:pPr>
    <w:rPr>
      <w:b/>
      <w:szCs w:val="20"/>
      <w:lang w:eastAsia="ru-RU"/>
    </w:rPr>
  </w:style>
  <w:style w:type="paragraph" w:customStyle="1" w:styleId="ConsNormal">
    <w:name w:val="ConsNormal"/>
    <w:rsid w:val="00A81455"/>
    <w:pPr>
      <w:autoSpaceDE w:val="0"/>
      <w:autoSpaceDN w:val="0"/>
      <w:adjustRightInd w:val="0"/>
      <w:ind w:firstLine="720"/>
    </w:pPr>
    <w:rPr>
      <w:rFonts w:ascii="Peterburg" w:eastAsia="Times New Roman" w:hAnsi="Peterburg"/>
      <w:color w:val="000000"/>
      <w:sz w:val="24"/>
      <w:szCs w:val="24"/>
      <w:u w:val="single"/>
    </w:rPr>
  </w:style>
  <w:style w:type="paragraph" w:customStyle="1" w:styleId="FR4">
    <w:name w:val="FR4"/>
    <w:rsid w:val="00A81455"/>
    <w:pPr>
      <w:widowControl w:val="0"/>
      <w:autoSpaceDE w:val="0"/>
      <w:autoSpaceDN w:val="0"/>
      <w:adjustRightInd w:val="0"/>
      <w:spacing w:before="100" w:after="420"/>
      <w:ind w:left="20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220">
    <w:name w:val="Основной текст 22"/>
    <w:aliases w:val="Îñíîâíîé òåêñò 1,Iniiaiie oaeno 1"/>
    <w:basedOn w:val="a"/>
    <w:rsid w:val="00A81455"/>
    <w:pPr>
      <w:suppressAutoHyphens w:val="0"/>
      <w:overflowPunct w:val="0"/>
      <w:autoSpaceDE w:val="0"/>
      <w:autoSpaceDN w:val="0"/>
      <w:adjustRightInd w:val="0"/>
      <w:spacing w:line="320" w:lineRule="exact"/>
      <w:ind w:firstLine="720"/>
      <w:jc w:val="both"/>
    </w:pPr>
    <w:rPr>
      <w:szCs w:val="20"/>
      <w:lang w:eastAsia="ru-RU"/>
    </w:rPr>
  </w:style>
  <w:style w:type="paragraph" w:customStyle="1" w:styleId="221">
    <w:name w:val="Основной текст с отступом 22"/>
    <w:basedOn w:val="a"/>
    <w:rsid w:val="00A81455"/>
    <w:pPr>
      <w:suppressAutoHyphens w:val="0"/>
      <w:ind w:firstLine="720"/>
      <w:jc w:val="both"/>
    </w:pPr>
    <w:rPr>
      <w:sz w:val="24"/>
      <w:szCs w:val="20"/>
      <w:lang w:eastAsia="ru-RU"/>
    </w:rPr>
  </w:style>
  <w:style w:type="paragraph" w:customStyle="1" w:styleId="16">
    <w:name w:val="Текст1"/>
    <w:basedOn w:val="a"/>
    <w:rsid w:val="00A81455"/>
    <w:pPr>
      <w:suppressAutoHyphens w:val="0"/>
    </w:pPr>
    <w:rPr>
      <w:rFonts w:ascii="Courier New" w:hAnsi="Courier New"/>
      <w:sz w:val="20"/>
      <w:szCs w:val="20"/>
      <w:lang w:eastAsia="ru-RU"/>
    </w:rPr>
  </w:style>
  <w:style w:type="paragraph" w:customStyle="1" w:styleId="affffa">
    <w:name w:val="Таблица Значения"/>
    <w:basedOn w:val="a"/>
    <w:rsid w:val="00A81455"/>
    <w:pPr>
      <w:suppressAutoHyphens w:val="0"/>
      <w:spacing w:before="60" w:line="192" w:lineRule="auto"/>
      <w:jc w:val="right"/>
    </w:pPr>
    <w:rPr>
      <w:sz w:val="22"/>
      <w:szCs w:val="20"/>
      <w:lang w:eastAsia="ru-RU"/>
    </w:rPr>
  </w:style>
  <w:style w:type="paragraph" w:customStyle="1" w:styleId="affffb">
    <w:name w:val="текст сноски"/>
    <w:basedOn w:val="a"/>
    <w:rsid w:val="00A81455"/>
    <w:pPr>
      <w:suppressAutoHyphens w:val="0"/>
      <w:ind w:firstLine="709"/>
      <w:jc w:val="both"/>
    </w:pPr>
    <w:rPr>
      <w:sz w:val="22"/>
      <w:szCs w:val="20"/>
      <w:lang w:eastAsia="ru-RU"/>
    </w:rPr>
  </w:style>
  <w:style w:type="paragraph" w:customStyle="1" w:styleId="affffc">
    <w:name w:val="Таблица"/>
    <w:basedOn w:val="af6"/>
    <w:rsid w:val="00A81455"/>
    <w:pPr>
      <w:spacing w:before="0" w:after="0" w:line="220" w:lineRule="exact"/>
    </w:pPr>
    <w:rPr>
      <w:i w:val="0"/>
    </w:rPr>
  </w:style>
  <w:style w:type="paragraph" w:customStyle="1" w:styleId="26">
    <w:name w:val="Таблотст2"/>
    <w:basedOn w:val="affffc"/>
    <w:rsid w:val="00A81455"/>
    <w:pPr>
      <w:ind w:left="170"/>
    </w:pPr>
  </w:style>
  <w:style w:type="paragraph" w:customStyle="1" w:styleId="N2">
    <w:name w:val="ТаблотсN2"/>
    <w:basedOn w:val="affffc"/>
    <w:rsid w:val="00A81455"/>
    <w:pPr>
      <w:widowControl w:val="0"/>
      <w:snapToGrid w:val="0"/>
      <w:spacing w:line="-218" w:lineRule="auto"/>
      <w:ind w:left="85"/>
    </w:pPr>
  </w:style>
  <w:style w:type="paragraph" w:customStyle="1" w:styleId="Iniiaiieoaeno2">
    <w:name w:val="Iniiaiie oaeno 2"/>
    <w:basedOn w:val="a"/>
    <w:rsid w:val="00A81455"/>
    <w:pPr>
      <w:suppressAutoHyphens w:val="0"/>
      <w:autoSpaceDE w:val="0"/>
      <w:autoSpaceDN w:val="0"/>
      <w:ind w:left="6946" w:hanging="6946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Iauiue">
    <w:name w:val="Iau?iue"/>
    <w:rsid w:val="00A81455"/>
    <w:rPr>
      <w:rFonts w:ascii="Times New Roman" w:eastAsia="Times New Roman" w:hAnsi="Times New Roman"/>
    </w:rPr>
  </w:style>
  <w:style w:type="paragraph" w:customStyle="1" w:styleId="affffd">
    <w:name w:val="......."/>
    <w:basedOn w:val="a"/>
    <w:next w:val="a"/>
    <w:rsid w:val="00A81455"/>
    <w:pPr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BodyTextIndent23">
    <w:name w:val="Body Text Indent 23"/>
    <w:basedOn w:val="a"/>
    <w:rsid w:val="00A81455"/>
    <w:pPr>
      <w:suppressAutoHyphens w:val="0"/>
      <w:spacing w:line="360" w:lineRule="auto"/>
      <w:ind w:firstLine="720"/>
      <w:jc w:val="both"/>
    </w:pPr>
    <w:rPr>
      <w:rFonts w:ascii="Arial" w:hAnsi="Arial"/>
      <w:sz w:val="20"/>
      <w:szCs w:val="20"/>
      <w:lang w:eastAsia="ru-RU"/>
    </w:rPr>
  </w:style>
  <w:style w:type="paragraph" w:customStyle="1" w:styleId="affffe">
    <w:name w:val="Обычный текст с отступом"/>
    <w:basedOn w:val="a"/>
    <w:rsid w:val="00A81455"/>
    <w:pPr>
      <w:suppressAutoHyphens w:val="0"/>
      <w:autoSpaceDE w:val="0"/>
      <w:autoSpaceDN w:val="0"/>
      <w:ind w:left="720"/>
    </w:pPr>
    <w:rPr>
      <w:sz w:val="24"/>
      <w:szCs w:val="24"/>
      <w:lang w:eastAsia="ru-RU"/>
    </w:rPr>
  </w:style>
  <w:style w:type="paragraph" w:customStyle="1" w:styleId="afffff">
    <w:name w:val="Таблица Шапка"/>
    <w:basedOn w:val="affffa"/>
    <w:rsid w:val="00A81455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f2"/>
    <w:rsid w:val="00A81455"/>
    <w:pPr>
      <w:widowControl w:val="0"/>
      <w:shd w:val="clear" w:color="auto" w:fill="auto"/>
      <w:autoSpaceDE/>
      <w:autoSpaceDN/>
      <w:adjustRightInd/>
      <w:spacing w:after="120"/>
      <w:jc w:val="center"/>
    </w:pPr>
    <w:rPr>
      <w:rFonts w:ascii="Arial" w:hAnsi="Arial"/>
      <w:b/>
      <w:color w:val="auto"/>
      <w:sz w:val="28"/>
      <w:lang w:val="ru-RU" w:eastAsia="ru-RU"/>
    </w:rPr>
  </w:style>
  <w:style w:type="paragraph" w:customStyle="1" w:styleId="afffff0">
    <w:name w:val="Заголовок таблицы"/>
    <w:basedOn w:val="a"/>
    <w:rsid w:val="00A81455"/>
    <w:pPr>
      <w:suppressAutoHyphens w:val="0"/>
      <w:jc w:val="center"/>
    </w:pPr>
    <w:rPr>
      <w:b/>
      <w:caps/>
      <w:sz w:val="18"/>
      <w:szCs w:val="20"/>
      <w:lang w:val="en-US" w:eastAsia="ru-RU"/>
    </w:rPr>
  </w:style>
  <w:style w:type="paragraph" w:customStyle="1" w:styleId="iauiue0">
    <w:name w:val="iauiue"/>
    <w:basedOn w:val="a"/>
    <w:rsid w:val="00A8145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iniiaiieoaeno20">
    <w:name w:val="iniiaiieoaeno2"/>
    <w:basedOn w:val="a"/>
    <w:rsid w:val="00A8145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310">
    <w:name w:val="Основной текст 31"/>
    <w:basedOn w:val="a"/>
    <w:rsid w:val="00A81455"/>
    <w:pPr>
      <w:widowControl w:val="0"/>
      <w:suppressAutoHyphens w:val="0"/>
      <w:jc w:val="center"/>
    </w:pPr>
    <w:rPr>
      <w:sz w:val="20"/>
      <w:szCs w:val="20"/>
      <w:lang w:eastAsia="ru-RU"/>
    </w:rPr>
  </w:style>
  <w:style w:type="paragraph" w:customStyle="1" w:styleId="iauiue00">
    <w:name w:val="iauiue0"/>
    <w:basedOn w:val="a"/>
    <w:rsid w:val="00A8145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401">
    <w:name w:val="xl401"/>
    <w:basedOn w:val="a"/>
    <w:rsid w:val="00A81455"/>
    <w:pPr>
      <w:suppressAutoHyphens w:val="0"/>
      <w:spacing w:before="100" w:after="100"/>
    </w:pPr>
    <w:rPr>
      <w:rFonts w:ascii="Courier New" w:eastAsia="Arial" w:hAnsi="Courier New"/>
      <w:sz w:val="16"/>
      <w:szCs w:val="20"/>
      <w:lang w:eastAsia="ru-RU"/>
    </w:rPr>
  </w:style>
  <w:style w:type="paragraph" w:customStyle="1" w:styleId="afffff1">
    <w:name w:val="Знак"/>
    <w:basedOn w:val="a"/>
    <w:rsid w:val="00A8145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2">
    <w:name w:val="единица измерения"/>
    <w:basedOn w:val="a"/>
    <w:rsid w:val="00A81455"/>
    <w:pPr>
      <w:keepNext/>
      <w:suppressAutoHyphens w:val="0"/>
      <w:spacing w:after="40"/>
      <w:jc w:val="right"/>
    </w:pPr>
    <w:rPr>
      <w:sz w:val="22"/>
      <w:szCs w:val="20"/>
      <w:lang w:eastAsia="ru-RU"/>
    </w:rPr>
  </w:style>
  <w:style w:type="paragraph" w:customStyle="1" w:styleId="afffff3">
    <w:name w:val="кцТекст"/>
    <w:basedOn w:val="a"/>
    <w:rsid w:val="00A81455"/>
    <w:pPr>
      <w:suppressAutoHyphens w:val="0"/>
      <w:ind w:firstLine="708"/>
      <w:jc w:val="both"/>
    </w:pPr>
    <w:rPr>
      <w:sz w:val="24"/>
      <w:lang w:eastAsia="ru-RU"/>
    </w:rPr>
  </w:style>
  <w:style w:type="paragraph" w:customStyle="1" w:styleId="std">
    <w:name w:val="std"/>
    <w:basedOn w:val="a"/>
    <w:rsid w:val="00A81455"/>
    <w:pPr>
      <w:suppressAutoHyphens w:val="0"/>
    </w:pPr>
    <w:rPr>
      <w:sz w:val="24"/>
      <w:szCs w:val="24"/>
      <w:lang w:eastAsia="ru-RU"/>
    </w:rPr>
  </w:style>
  <w:style w:type="paragraph" w:customStyle="1" w:styleId="afffff4">
    <w:name w:val="список"/>
    <w:basedOn w:val="a"/>
    <w:rsid w:val="00A81455"/>
    <w:pPr>
      <w:tabs>
        <w:tab w:val="left" w:pos="-2520"/>
        <w:tab w:val="num" w:pos="720"/>
        <w:tab w:val="left" w:pos="1080"/>
      </w:tabs>
      <w:suppressAutoHyphens w:val="0"/>
      <w:ind w:left="720" w:hanging="360"/>
      <w:jc w:val="both"/>
    </w:pPr>
    <w:rPr>
      <w:sz w:val="24"/>
      <w:lang w:eastAsia="ru-RU"/>
    </w:rPr>
  </w:style>
  <w:style w:type="character" w:customStyle="1" w:styleId="afffff5">
    <w:name w:val="Гипертекстовая ссылка"/>
    <w:rsid w:val="00A81455"/>
    <w:rPr>
      <w:color w:val="106BBE"/>
    </w:rPr>
  </w:style>
  <w:style w:type="character" w:customStyle="1" w:styleId="afffff6">
    <w:name w:val="Сравнение редакций. Добавленный фрагмент"/>
    <w:uiPriority w:val="99"/>
    <w:rsid w:val="00A81455"/>
    <w:rPr>
      <w:color w:val="0000FF"/>
    </w:rPr>
  </w:style>
  <w:style w:type="character" w:customStyle="1" w:styleId="afffff7">
    <w:name w:val="Активная гипертекстовая ссылка"/>
    <w:uiPriority w:val="99"/>
    <w:rsid w:val="00A81455"/>
    <w:rPr>
      <w:rFonts w:ascii="Times New Roman" w:hAnsi="Times New Roman" w:cs="Times New Roman" w:hint="default"/>
      <w:b/>
      <w:bCs/>
      <w:color w:val="106BBE"/>
      <w:u w:val="single"/>
    </w:rPr>
  </w:style>
  <w:style w:type="character" w:customStyle="1" w:styleId="afffff8">
    <w:name w:val="Выделение для Базового Поиска"/>
    <w:uiPriority w:val="99"/>
    <w:rsid w:val="00A81455"/>
    <w:rPr>
      <w:rFonts w:ascii="Times New Roman" w:hAnsi="Times New Roman" w:cs="Times New Roman" w:hint="default"/>
      <w:b/>
      <w:bCs/>
      <w:color w:val="0058A9"/>
    </w:rPr>
  </w:style>
  <w:style w:type="character" w:customStyle="1" w:styleId="afffff9">
    <w:name w:val="Выделение для Базового Поиска (курсив)"/>
    <w:uiPriority w:val="99"/>
    <w:rsid w:val="00A81455"/>
    <w:rPr>
      <w:rFonts w:ascii="Times New Roman" w:hAnsi="Times New Roman" w:cs="Times New Roman" w:hint="default"/>
      <w:b/>
      <w:bCs/>
      <w:i/>
      <w:iCs/>
      <w:color w:val="0058A9"/>
    </w:rPr>
  </w:style>
  <w:style w:type="character" w:customStyle="1" w:styleId="afffffa">
    <w:name w:val="Заголовок своего сообщения"/>
    <w:uiPriority w:val="99"/>
    <w:rsid w:val="00A81455"/>
    <w:rPr>
      <w:rFonts w:ascii="Times New Roman" w:hAnsi="Times New Roman" w:cs="Times New Roman" w:hint="default"/>
      <w:b/>
      <w:bCs/>
      <w:color w:val="26282F"/>
    </w:rPr>
  </w:style>
  <w:style w:type="character" w:customStyle="1" w:styleId="afffffb">
    <w:name w:val="Заголовок чужого сообщения"/>
    <w:uiPriority w:val="99"/>
    <w:rsid w:val="00A81455"/>
    <w:rPr>
      <w:rFonts w:ascii="Times New Roman" w:hAnsi="Times New Roman" w:cs="Times New Roman" w:hint="default"/>
      <w:b/>
      <w:bCs/>
      <w:color w:val="FF0000"/>
    </w:rPr>
  </w:style>
  <w:style w:type="character" w:customStyle="1" w:styleId="afffffc">
    <w:name w:val="Найденные слова"/>
    <w:uiPriority w:val="99"/>
    <w:rsid w:val="00A81455"/>
    <w:rPr>
      <w:rFonts w:ascii="Times New Roman" w:hAnsi="Times New Roman" w:cs="Times New Roman" w:hint="default"/>
      <w:b/>
      <w:bCs/>
      <w:color w:val="26282F"/>
    </w:rPr>
  </w:style>
  <w:style w:type="character" w:customStyle="1" w:styleId="afffffd">
    <w:name w:val="Не вступил в силу"/>
    <w:uiPriority w:val="99"/>
    <w:rsid w:val="00A81455"/>
    <w:rPr>
      <w:rFonts w:ascii="Times New Roman" w:hAnsi="Times New Roman" w:cs="Times New Roman" w:hint="default"/>
      <w:b/>
      <w:bCs/>
      <w:color w:val="000000"/>
    </w:rPr>
  </w:style>
  <w:style w:type="character" w:customStyle="1" w:styleId="afffffe">
    <w:name w:val="Опечатки"/>
    <w:uiPriority w:val="99"/>
    <w:rsid w:val="00A81455"/>
    <w:rPr>
      <w:color w:val="FF0000"/>
    </w:rPr>
  </w:style>
  <w:style w:type="character" w:customStyle="1" w:styleId="affffff">
    <w:name w:val="Продолжение ссылки"/>
    <w:uiPriority w:val="99"/>
    <w:rsid w:val="00A81455"/>
    <w:rPr>
      <w:rFonts w:ascii="Times New Roman" w:hAnsi="Times New Roman" w:cs="Times New Roman" w:hint="default"/>
      <w:b/>
      <w:bCs/>
      <w:color w:val="106BBE"/>
    </w:rPr>
  </w:style>
  <w:style w:type="character" w:customStyle="1" w:styleId="affffff0">
    <w:name w:val="Сравнение редакций"/>
    <w:uiPriority w:val="99"/>
    <w:rsid w:val="00A81455"/>
    <w:rPr>
      <w:rFonts w:ascii="Times New Roman" w:hAnsi="Times New Roman" w:cs="Times New Roman" w:hint="default"/>
      <w:b/>
      <w:bCs/>
      <w:color w:val="26282F"/>
    </w:rPr>
  </w:style>
  <w:style w:type="character" w:customStyle="1" w:styleId="affffff1">
    <w:name w:val="Сравнение редакций. Удаленный фрагмент"/>
    <w:uiPriority w:val="99"/>
    <w:rsid w:val="00A81455"/>
    <w:rPr>
      <w:color w:val="000000"/>
    </w:rPr>
  </w:style>
  <w:style w:type="character" w:customStyle="1" w:styleId="affffff2">
    <w:name w:val="Ссылка на утративший силу документ"/>
    <w:uiPriority w:val="99"/>
    <w:rsid w:val="00A81455"/>
    <w:rPr>
      <w:rFonts w:ascii="Times New Roman" w:hAnsi="Times New Roman" w:cs="Times New Roman" w:hint="default"/>
      <w:b/>
      <w:bCs/>
      <w:color w:val="auto"/>
    </w:rPr>
  </w:style>
  <w:style w:type="character" w:customStyle="1" w:styleId="affffff3">
    <w:name w:val="Утратил силу"/>
    <w:uiPriority w:val="99"/>
    <w:rsid w:val="00A81455"/>
    <w:rPr>
      <w:rFonts w:ascii="Times New Roman" w:hAnsi="Times New Roman" w:cs="Times New Roman" w:hint="default"/>
      <w:b/>
      <w:bCs/>
      <w:strike/>
      <w:color w:val="auto"/>
    </w:rPr>
  </w:style>
  <w:style w:type="character" w:customStyle="1" w:styleId="affffff4">
    <w:name w:val="мой Знак"/>
    <w:rsid w:val="00A81455"/>
    <w:rPr>
      <w:rFonts w:ascii="MS Mincho" w:eastAsia="MS Mincho" w:hAnsi="MS Mincho" w:hint="eastAsia"/>
      <w:sz w:val="24"/>
      <w:szCs w:val="24"/>
      <w:lang w:val="ru-RU" w:eastAsia="ru-RU" w:bidi="ar-SA"/>
    </w:rPr>
  </w:style>
  <w:style w:type="table" w:styleId="affffff5">
    <w:name w:val="Table Grid"/>
    <w:basedOn w:val="a1"/>
    <w:locked/>
    <w:rsid w:val="00A81455"/>
    <w:pPr>
      <w:ind w:firstLine="567"/>
      <w:jc w:val="both"/>
    </w:pPr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6">
    <w:name w:val="Таблица Боковик"/>
    <w:basedOn w:val="affffa"/>
    <w:rsid w:val="00A81455"/>
    <w:pPr>
      <w:ind w:left="142" w:hanging="142"/>
      <w:jc w:val="left"/>
    </w:pPr>
  </w:style>
  <w:style w:type="paragraph" w:customStyle="1" w:styleId="17">
    <w:name w:val="Обычный (веб)1"/>
    <w:basedOn w:val="15"/>
    <w:rsid w:val="00A81455"/>
    <w:pPr>
      <w:spacing w:before="100" w:after="100"/>
      <w:ind w:firstLine="0"/>
      <w:jc w:val="left"/>
    </w:pPr>
    <w:rPr>
      <w:rFonts w:ascii="Verdana" w:hAnsi="Verdana"/>
      <w:color w:val="00000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79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4474</Words>
  <Characters>25504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staraibes</Company>
  <LinksUpToDate>false</LinksUpToDate>
  <CharactersWithSpaces>29919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2020-04-16T06:40:00Z</cp:lastPrinted>
  <dcterms:created xsi:type="dcterms:W3CDTF">2020-04-06T07:39:00Z</dcterms:created>
  <dcterms:modified xsi:type="dcterms:W3CDTF">2020-05-18T05:44:00Z</dcterms:modified>
</cp:coreProperties>
</file>