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4FE" w:rsidRPr="00C27023" w:rsidRDefault="002514FE" w:rsidP="00C27023">
      <w:pPr>
        <w:spacing w:after="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0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УТВЕРЖДАЮ </w:t>
      </w:r>
    </w:p>
    <w:p w:rsidR="002514FE" w:rsidRPr="00C27023" w:rsidRDefault="002514FE" w:rsidP="00C27023">
      <w:pPr>
        <w:spacing w:after="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023">
        <w:rPr>
          <w:rFonts w:ascii="Times New Roman" w:hAnsi="Times New Roman" w:cs="Times New Roman"/>
          <w:sz w:val="28"/>
          <w:szCs w:val="28"/>
        </w:rPr>
        <w:t xml:space="preserve">Директор МБУК МК «Победа» </w:t>
      </w:r>
    </w:p>
    <w:p w:rsidR="002514FE" w:rsidRPr="00C27023" w:rsidRDefault="002514FE" w:rsidP="00C27023">
      <w:pPr>
        <w:spacing w:after="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0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______________И.И. Гаврилова                                       </w:t>
      </w:r>
    </w:p>
    <w:p w:rsidR="002514FE" w:rsidRPr="00C27023" w:rsidRDefault="002514FE" w:rsidP="00C27023">
      <w:pPr>
        <w:pStyle w:val="aa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F94B67" w:rsidRPr="00C27023" w:rsidRDefault="0027729F" w:rsidP="00C27023">
      <w:pPr>
        <w:pStyle w:val="aa"/>
        <w:spacing w:line="360" w:lineRule="auto"/>
        <w:jc w:val="center"/>
        <w:rPr>
          <w:b/>
          <w:sz w:val="28"/>
          <w:szCs w:val="28"/>
        </w:rPr>
      </w:pPr>
      <w:r w:rsidRPr="00C27023">
        <w:rPr>
          <w:b/>
          <w:bCs/>
          <w:color w:val="000000"/>
          <w:sz w:val="28"/>
          <w:szCs w:val="28"/>
        </w:rPr>
        <w:t>ПОЛОЖЕНИЕ</w:t>
      </w:r>
      <w:r w:rsidRPr="00C27023">
        <w:rPr>
          <w:b/>
          <w:bCs/>
          <w:color w:val="000000"/>
          <w:sz w:val="28"/>
          <w:szCs w:val="28"/>
        </w:rPr>
        <w:br/>
      </w:r>
      <w:r w:rsidRPr="00C27023">
        <w:rPr>
          <w:b/>
          <w:sz w:val="28"/>
          <w:szCs w:val="28"/>
        </w:rPr>
        <w:t>о</w:t>
      </w:r>
      <w:r w:rsidR="002514FE" w:rsidRPr="00C27023">
        <w:rPr>
          <w:b/>
          <w:sz w:val="28"/>
          <w:szCs w:val="28"/>
        </w:rPr>
        <w:t xml:space="preserve"> </w:t>
      </w:r>
      <w:r w:rsidR="002514FE" w:rsidRPr="00C27023">
        <w:rPr>
          <w:b/>
          <w:sz w:val="28"/>
          <w:szCs w:val="28"/>
          <w:lang w:val="en-US"/>
        </w:rPr>
        <w:t>I</w:t>
      </w:r>
      <w:r w:rsidR="00C27023" w:rsidRPr="00C27023">
        <w:rPr>
          <w:b/>
          <w:sz w:val="28"/>
          <w:szCs w:val="28"/>
        </w:rPr>
        <w:t xml:space="preserve"> дистанционном</w:t>
      </w:r>
      <w:r w:rsidR="002514FE" w:rsidRPr="00C27023">
        <w:rPr>
          <w:b/>
          <w:sz w:val="28"/>
          <w:szCs w:val="28"/>
        </w:rPr>
        <w:t xml:space="preserve"> конкурсе чтецов стихов </w:t>
      </w:r>
      <w:r w:rsidR="00C27023" w:rsidRPr="00C27023">
        <w:rPr>
          <w:b/>
          <w:sz w:val="28"/>
          <w:szCs w:val="28"/>
        </w:rPr>
        <w:t xml:space="preserve">поэта </w:t>
      </w:r>
      <w:r w:rsidR="002514FE" w:rsidRPr="00C27023">
        <w:rPr>
          <w:b/>
          <w:sz w:val="28"/>
          <w:szCs w:val="28"/>
        </w:rPr>
        <w:t xml:space="preserve">Петра </w:t>
      </w:r>
      <w:proofErr w:type="spellStart"/>
      <w:r w:rsidR="002514FE" w:rsidRPr="00C27023">
        <w:rPr>
          <w:b/>
          <w:sz w:val="28"/>
          <w:szCs w:val="28"/>
        </w:rPr>
        <w:t>Хузангая</w:t>
      </w:r>
      <w:proofErr w:type="spellEnd"/>
      <w:r w:rsidR="002514FE" w:rsidRPr="00C27023">
        <w:rPr>
          <w:b/>
          <w:sz w:val="28"/>
          <w:szCs w:val="28"/>
        </w:rPr>
        <w:t xml:space="preserve"> на чувашском языке, посвященного </w:t>
      </w:r>
      <w:r w:rsidR="00C27023" w:rsidRPr="00C27023">
        <w:rPr>
          <w:b/>
          <w:sz w:val="28"/>
          <w:szCs w:val="28"/>
        </w:rPr>
        <w:t>100-летию Чувашской автоном</w:t>
      </w:r>
      <w:r w:rsidR="002514FE" w:rsidRPr="00C27023">
        <w:rPr>
          <w:b/>
          <w:sz w:val="28"/>
          <w:szCs w:val="28"/>
        </w:rPr>
        <w:t xml:space="preserve">ии и 55-летию дворца культуры имени П.П. </w:t>
      </w:r>
      <w:proofErr w:type="spellStart"/>
      <w:r w:rsidR="002514FE" w:rsidRPr="00C27023">
        <w:rPr>
          <w:b/>
          <w:sz w:val="28"/>
          <w:szCs w:val="28"/>
        </w:rPr>
        <w:t>Хузангая</w:t>
      </w:r>
      <w:proofErr w:type="spellEnd"/>
      <w:r w:rsidR="002514FE" w:rsidRPr="00C27023">
        <w:rPr>
          <w:b/>
          <w:sz w:val="28"/>
          <w:szCs w:val="28"/>
        </w:rPr>
        <w:t>.</w:t>
      </w:r>
    </w:p>
    <w:p w:rsidR="002514FE" w:rsidRPr="00C27023" w:rsidRDefault="002514FE" w:rsidP="00C27023">
      <w:pPr>
        <w:pStyle w:val="aa"/>
        <w:spacing w:line="360" w:lineRule="auto"/>
        <w:jc w:val="center"/>
        <w:rPr>
          <w:b/>
          <w:sz w:val="28"/>
          <w:szCs w:val="28"/>
        </w:rPr>
      </w:pPr>
    </w:p>
    <w:p w:rsidR="002514FE" w:rsidRPr="00C27023" w:rsidRDefault="002514FE" w:rsidP="00C27023">
      <w:pPr>
        <w:pStyle w:val="a4"/>
        <w:spacing w:line="360" w:lineRule="auto"/>
        <w:rPr>
          <w:rStyle w:val="ab"/>
          <w:rFonts w:ascii="Times New Roman" w:hAnsi="Times New Roman" w:cs="Times New Roman"/>
          <w:color w:val="000000"/>
          <w:sz w:val="28"/>
          <w:szCs w:val="28"/>
        </w:rPr>
      </w:pPr>
      <w:r w:rsidRPr="00C27023">
        <w:rPr>
          <w:rStyle w:val="ab"/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2514FE" w:rsidRPr="00C27023" w:rsidRDefault="002514FE" w:rsidP="00C27023">
      <w:pPr>
        <w:pStyle w:val="a4"/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C27023">
        <w:rPr>
          <w:rFonts w:ascii="Times New Roman" w:hAnsi="Times New Roman" w:cs="Times New Roman"/>
          <w:color w:val="000000"/>
          <w:sz w:val="28"/>
          <w:szCs w:val="28"/>
        </w:rPr>
        <w:t>1.1. Настоящее Поло</w:t>
      </w:r>
      <w:r w:rsidRPr="00C27023">
        <w:rPr>
          <w:rFonts w:ascii="Times New Roman" w:hAnsi="Times New Roman" w:cs="Times New Roman"/>
          <w:color w:val="000000"/>
          <w:sz w:val="28"/>
          <w:szCs w:val="28"/>
        </w:rPr>
        <w:t>жение определяет цель и задачи, п</w:t>
      </w:r>
      <w:r w:rsidRPr="00C27023">
        <w:rPr>
          <w:rFonts w:ascii="Times New Roman" w:hAnsi="Times New Roman" w:cs="Times New Roman"/>
          <w:color w:val="000000"/>
          <w:sz w:val="28"/>
          <w:szCs w:val="28"/>
        </w:rPr>
        <w:t>орядок организации, проведения, подведения итогов и награждения победителей.</w:t>
      </w:r>
    </w:p>
    <w:p w:rsidR="002514FE" w:rsidRPr="00C27023" w:rsidRDefault="002514FE" w:rsidP="00C27023">
      <w:pPr>
        <w:pStyle w:val="a4"/>
        <w:spacing w:line="360" w:lineRule="auto"/>
        <w:rPr>
          <w:rStyle w:val="ab"/>
          <w:rFonts w:ascii="Times New Roman" w:hAnsi="Times New Roman" w:cs="Times New Roman"/>
          <w:color w:val="000000"/>
          <w:sz w:val="28"/>
          <w:szCs w:val="28"/>
        </w:rPr>
      </w:pPr>
      <w:r w:rsidRPr="00C27023">
        <w:rPr>
          <w:rStyle w:val="ab"/>
          <w:rFonts w:ascii="Times New Roman" w:hAnsi="Times New Roman" w:cs="Times New Roman"/>
          <w:color w:val="000000"/>
          <w:sz w:val="28"/>
          <w:szCs w:val="28"/>
        </w:rPr>
        <w:t>2. Цель и задачи конкурса</w:t>
      </w:r>
    </w:p>
    <w:p w:rsidR="002514FE" w:rsidRPr="00C27023" w:rsidRDefault="002514FE" w:rsidP="00C27023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7023">
        <w:rPr>
          <w:rFonts w:ascii="Times New Roman" w:hAnsi="Times New Roman" w:cs="Times New Roman"/>
          <w:sz w:val="28"/>
          <w:szCs w:val="28"/>
        </w:rPr>
        <w:t xml:space="preserve">Привлечение внимания к </w:t>
      </w:r>
      <w:r w:rsidRPr="00C27023">
        <w:rPr>
          <w:rFonts w:ascii="Times New Roman" w:hAnsi="Times New Roman" w:cs="Times New Roman"/>
          <w:sz w:val="28"/>
          <w:szCs w:val="28"/>
        </w:rPr>
        <w:t xml:space="preserve">юбилею Чувашской автономии и дворца культуры имени Петра </w:t>
      </w:r>
      <w:proofErr w:type="spellStart"/>
      <w:r w:rsidRPr="00C27023">
        <w:rPr>
          <w:rFonts w:ascii="Times New Roman" w:hAnsi="Times New Roman" w:cs="Times New Roman"/>
          <w:sz w:val="28"/>
          <w:szCs w:val="28"/>
        </w:rPr>
        <w:t>Хузангая</w:t>
      </w:r>
      <w:proofErr w:type="spellEnd"/>
      <w:r w:rsidRPr="00C27023">
        <w:rPr>
          <w:rFonts w:ascii="Times New Roman" w:hAnsi="Times New Roman" w:cs="Times New Roman"/>
          <w:sz w:val="28"/>
          <w:szCs w:val="28"/>
        </w:rPr>
        <w:t>.</w:t>
      </w:r>
    </w:p>
    <w:p w:rsidR="002514FE" w:rsidRPr="00C27023" w:rsidRDefault="002D7753" w:rsidP="00C27023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7023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2514FE" w:rsidRPr="00C27023">
        <w:rPr>
          <w:rFonts w:ascii="Times New Roman" w:hAnsi="Times New Roman" w:cs="Times New Roman"/>
          <w:color w:val="000000"/>
          <w:sz w:val="28"/>
          <w:szCs w:val="28"/>
        </w:rPr>
        <w:t xml:space="preserve"> интерес</w:t>
      </w:r>
      <w:r w:rsidRPr="00C2702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514FE" w:rsidRPr="00C27023">
        <w:rPr>
          <w:rFonts w:ascii="Times New Roman" w:hAnsi="Times New Roman" w:cs="Times New Roman"/>
          <w:color w:val="000000"/>
          <w:sz w:val="28"/>
          <w:szCs w:val="28"/>
        </w:rPr>
        <w:t xml:space="preserve"> к литературным произведениям</w:t>
      </w:r>
      <w:r w:rsidR="002514FE" w:rsidRPr="00C27023">
        <w:rPr>
          <w:rFonts w:ascii="Times New Roman" w:hAnsi="Times New Roman" w:cs="Times New Roman"/>
          <w:color w:val="000000"/>
          <w:sz w:val="28"/>
          <w:szCs w:val="28"/>
        </w:rPr>
        <w:t xml:space="preserve"> родного края</w:t>
      </w:r>
      <w:r w:rsidR="00C270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7023" w:rsidRPr="00C27023" w:rsidRDefault="002514FE" w:rsidP="00C27023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023">
        <w:rPr>
          <w:rFonts w:ascii="Times New Roman" w:hAnsi="Times New Roman" w:cs="Times New Roman"/>
          <w:sz w:val="28"/>
          <w:szCs w:val="28"/>
        </w:rPr>
        <w:t>Воспитание в детях любви к творчеству, красоте</w:t>
      </w:r>
      <w:r w:rsidR="00C27023">
        <w:rPr>
          <w:rFonts w:ascii="Times New Roman" w:hAnsi="Times New Roman" w:cs="Times New Roman"/>
          <w:sz w:val="28"/>
          <w:szCs w:val="28"/>
        </w:rPr>
        <w:t>, интереса к участию в конкурсах</w:t>
      </w:r>
      <w:r w:rsidRPr="00C27023">
        <w:rPr>
          <w:rFonts w:ascii="Times New Roman" w:hAnsi="Times New Roman" w:cs="Times New Roman"/>
          <w:sz w:val="28"/>
          <w:szCs w:val="28"/>
        </w:rPr>
        <w:t>.</w:t>
      </w:r>
    </w:p>
    <w:p w:rsidR="002D7753" w:rsidRPr="00C27023" w:rsidRDefault="00C27023" w:rsidP="00C27023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023">
        <w:rPr>
          <w:color w:val="000000"/>
          <w:sz w:val="28"/>
          <w:szCs w:val="28"/>
        </w:rPr>
        <w:t>Р</w:t>
      </w:r>
      <w:r w:rsidR="002D7753" w:rsidRPr="00C27023">
        <w:rPr>
          <w:rFonts w:ascii="Times New Roman" w:hAnsi="Times New Roman" w:cs="Times New Roman"/>
          <w:color w:val="000000"/>
          <w:sz w:val="28"/>
          <w:szCs w:val="28"/>
        </w:rPr>
        <w:t>азвитие</w:t>
      </w:r>
      <w:r w:rsidR="002D7753" w:rsidRPr="00C27023">
        <w:rPr>
          <w:rFonts w:ascii="Times New Roman" w:hAnsi="Times New Roman" w:cs="Times New Roman"/>
          <w:color w:val="000000"/>
          <w:sz w:val="28"/>
          <w:szCs w:val="28"/>
        </w:rPr>
        <w:t xml:space="preserve"> выразительного чтения, артистичес</w:t>
      </w:r>
      <w:r w:rsidR="002D7753" w:rsidRPr="00C27023">
        <w:rPr>
          <w:rFonts w:ascii="Times New Roman" w:hAnsi="Times New Roman" w:cs="Times New Roman"/>
          <w:color w:val="000000"/>
          <w:sz w:val="28"/>
          <w:szCs w:val="28"/>
        </w:rPr>
        <w:t>ких умений участников.</w:t>
      </w:r>
    </w:p>
    <w:p w:rsidR="002514FE" w:rsidRPr="00C27023" w:rsidRDefault="002514FE" w:rsidP="00C27023">
      <w:pPr>
        <w:pStyle w:val="a4"/>
        <w:numPr>
          <w:ilvl w:val="0"/>
          <w:numId w:val="9"/>
        </w:numPr>
        <w:spacing w:line="360" w:lineRule="auto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C27023">
        <w:rPr>
          <w:rFonts w:ascii="Times New Roman" w:hAnsi="Times New Roman" w:cs="Times New Roman"/>
          <w:sz w:val="28"/>
          <w:szCs w:val="28"/>
        </w:rPr>
        <w:t>Выявл</w:t>
      </w:r>
      <w:r w:rsidR="002D7753" w:rsidRPr="00C27023">
        <w:rPr>
          <w:rFonts w:ascii="Times New Roman" w:hAnsi="Times New Roman" w:cs="Times New Roman"/>
          <w:sz w:val="28"/>
          <w:szCs w:val="28"/>
        </w:rPr>
        <w:t>ение и поощрение способных детей и взрослых.</w:t>
      </w:r>
    </w:p>
    <w:p w:rsidR="002514FE" w:rsidRPr="00C27023" w:rsidRDefault="002514FE" w:rsidP="00C27023">
      <w:pPr>
        <w:pStyle w:val="a4"/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2D7753" w:rsidRPr="00C27023" w:rsidRDefault="002D7753" w:rsidP="00C2702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023">
        <w:rPr>
          <w:rStyle w:val="ab"/>
          <w:rFonts w:ascii="Times New Roman" w:hAnsi="Times New Roman" w:cs="Times New Roman"/>
          <w:color w:val="000000"/>
          <w:sz w:val="28"/>
          <w:szCs w:val="28"/>
        </w:rPr>
        <w:t>3. Условия конкурса</w:t>
      </w:r>
    </w:p>
    <w:p w:rsidR="002D7753" w:rsidRPr="00C27023" w:rsidRDefault="002D7753" w:rsidP="00C27023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023">
        <w:rPr>
          <w:rFonts w:ascii="Times New Roman" w:hAnsi="Times New Roman" w:cs="Times New Roman"/>
          <w:color w:val="000000"/>
          <w:sz w:val="28"/>
          <w:szCs w:val="28"/>
        </w:rPr>
        <w:t>3.1. Конкурс проводится в следующих возрастных группах:</w:t>
      </w:r>
    </w:p>
    <w:p w:rsidR="002D7753" w:rsidRPr="00C27023" w:rsidRDefault="002D7753" w:rsidP="00C27023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023">
        <w:rPr>
          <w:rFonts w:ascii="Times New Roman" w:hAnsi="Times New Roman" w:cs="Times New Roman"/>
          <w:color w:val="000000"/>
          <w:sz w:val="28"/>
          <w:szCs w:val="28"/>
        </w:rPr>
        <w:t>3- 5 лет</w:t>
      </w:r>
    </w:p>
    <w:p w:rsidR="002D7753" w:rsidRPr="00C27023" w:rsidRDefault="002D7753" w:rsidP="00C27023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023">
        <w:rPr>
          <w:rFonts w:ascii="Times New Roman" w:hAnsi="Times New Roman" w:cs="Times New Roman"/>
          <w:color w:val="000000"/>
          <w:sz w:val="28"/>
          <w:szCs w:val="28"/>
        </w:rPr>
        <w:t xml:space="preserve">5 - 7 лет </w:t>
      </w:r>
    </w:p>
    <w:p w:rsidR="002D7753" w:rsidRPr="00C27023" w:rsidRDefault="002D7753" w:rsidP="00C27023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02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8 - 12 лет </w:t>
      </w:r>
    </w:p>
    <w:p w:rsidR="002D7753" w:rsidRPr="00C27023" w:rsidRDefault="002D7753" w:rsidP="00C27023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023">
        <w:rPr>
          <w:rFonts w:ascii="Times New Roman" w:hAnsi="Times New Roman" w:cs="Times New Roman"/>
          <w:color w:val="000000"/>
          <w:sz w:val="28"/>
          <w:szCs w:val="28"/>
        </w:rPr>
        <w:t>13 - 15лет</w:t>
      </w:r>
    </w:p>
    <w:p w:rsidR="002D7753" w:rsidRPr="00C27023" w:rsidRDefault="002D7753" w:rsidP="00C27023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023">
        <w:rPr>
          <w:rFonts w:ascii="Times New Roman" w:hAnsi="Times New Roman" w:cs="Times New Roman"/>
          <w:color w:val="000000"/>
          <w:sz w:val="28"/>
          <w:szCs w:val="28"/>
        </w:rPr>
        <w:t xml:space="preserve">16 - 18 лет  </w:t>
      </w:r>
    </w:p>
    <w:p w:rsidR="002D7753" w:rsidRPr="00C27023" w:rsidRDefault="002D7753" w:rsidP="00C27023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023">
        <w:rPr>
          <w:rFonts w:ascii="Times New Roman" w:hAnsi="Times New Roman" w:cs="Times New Roman"/>
          <w:color w:val="000000"/>
          <w:sz w:val="28"/>
          <w:szCs w:val="28"/>
        </w:rPr>
        <w:t>19 и старше.</w:t>
      </w:r>
    </w:p>
    <w:p w:rsidR="002D7753" w:rsidRPr="00C27023" w:rsidRDefault="002D7753" w:rsidP="00C27023">
      <w:pPr>
        <w:pStyle w:val="aa"/>
        <w:spacing w:line="360" w:lineRule="auto"/>
        <w:rPr>
          <w:b/>
          <w:sz w:val="28"/>
          <w:szCs w:val="28"/>
        </w:rPr>
      </w:pPr>
      <w:r w:rsidRPr="00C27023">
        <w:rPr>
          <w:b/>
          <w:sz w:val="28"/>
          <w:szCs w:val="28"/>
        </w:rPr>
        <w:t>4. Требования к конкурсной работе.</w:t>
      </w:r>
    </w:p>
    <w:p w:rsidR="002D7753" w:rsidRPr="00C27023" w:rsidRDefault="002D7753" w:rsidP="00C270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023">
        <w:rPr>
          <w:rFonts w:ascii="Times New Roman" w:hAnsi="Times New Roman" w:cs="Times New Roman"/>
          <w:sz w:val="28"/>
          <w:szCs w:val="28"/>
        </w:rPr>
        <w:t>4.1. На конкурс принимается видеозапись</w:t>
      </w:r>
      <w:r w:rsidRPr="00C27023">
        <w:rPr>
          <w:rFonts w:ascii="Times New Roman" w:hAnsi="Times New Roman" w:cs="Times New Roman"/>
          <w:sz w:val="28"/>
          <w:szCs w:val="28"/>
        </w:rPr>
        <w:t xml:space="preserve"> прочтения наизусть</w:t>
      </w:r>
      <w:r w:rsidRPr="00C27023">
        <w:rPr>
          <w:rFonts w:ascii="Times New Roman" w:hAnsi="Times New Roman" w:cs="Times New Roman"/>
          <w:sz w:val="28"/>
          <w:szCs w:val="28"/>
        </w:rPr>
        <w:t xml:space="preserve"> одного произведения </w:t>
      </w:r>
      <w:r w:rsidRPr="00C27023">
        <w:rPr>
          <w:rFonts w:ascii="Times New Roman" w:hAnsi="Times New Roman" w:cs="Times New Roman"/>
          <w:sz w:val="28"/>
          <w:szCs w:val="28"/>
        </w:rPr>
        <w:t xml:space="preserve">поэта Петра </w:t>
      </w:r>
      <w:proofErr w:type="spellStart"/>
      <w:r w:rsidRPr="00C27023">
        <w:rPr>
          <w:rFonts w:ascii="Times New Roman" w:hAnsi="Times New Roman" w:cs="Times New Roman"/>
          <w:sz w:val="28"/>
          <w:szCs w:val="28"/>
        </w:rPr>
        <w:t>Хузангая</w:t>
      </w:r>
      <w:proofErr w:type="spellEnd"/>
      <w:r w:rsidRPr="00C27023">
        <w:rPr>
          <w:rFonts w:ascii="Times New Roman" w:hAnsi="Times New Roman" w:cs="Times New Roman"/>
          <w:sz w:val="28"/>
          <w:szCs w:val="28"/>
        </w:rPr>
        <w:t xml:space="preserve"> на чувашском языке.</w:t>
      </w:r>
    </w:p>
    <w:p w:rsidR="002D7753" w:rsidRPr="00C27023" w:rsidRDefault="002D7753" w:rsidP="00C270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023">
        <w:rPr>
          <w:rFonts w:ascii="Times New Roman" w:hAnsi="Times New Roman" w:cs="Times New Roman"/>
          <w:sz w:val="28"/>
          <w:szCs w:val="28"/>
        </w:rPr>
        <w:t>4.3. Видеосъемка должна производиться без выключения и остановки видеокамеры, с начала и до конца исполнения произведения. Монтаж не допускается.</w:t>
      </w:r>
    </w:p>
    <w:p w:rsidR="002D7753" w:rsidRPr="00C27023" w:rsidRDefault="002D7753" w:rsidP="00C2702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023">
        <w:rPr>
          <w:rFonts w:ascii="Times New Roman" w:hAnsi="Times New Roman" w:cs="Times New Roman"/>
          <w:sz w:val="28"/>
          <w:szCs w:val="28"/>
        </w:rPr>
        <w:t xml:space="preserve">4.4. Во время исполнения программы на видео должно быть отчётливо видно </w:t>
      </w:r>
      <w:r w:rsidRPr="00C27023">
        <w:rPr>
          <w:rFonts w:ascii="Times New Roman" w:hAnsi="Times New Roman" w:cs="Times New Roman"/>
          <w:sz w:val="28"/>
          <w:szCs w:val="28"/>
        </w:rPr>
        <w:t xml:space="preserve">и слышно </w:t>
      </w:r>
      <w:r w:rsidRPr="00C27023">
        <w:rPr>
          <w:rFonts w:ascii="Times New Roman" w:hAnsi="Times New Roman" w:cs="Times New Roman"/>
          <w:sz w:val="28"/>
          <w:szCs w:val="28"/>
        </w:rPr>
        <w:t>исполнителя.</w:t>
      </w:r>
    </w:p>
    <w:p w:rsidR="002D7753" w:rsidRPr="00C27023" w:rsidRDefault="002D7753" w:rsidP="00C2702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023">
        <w:rPr>
          <w:rFonts w:ascii="Times New Roman" w:hAnsi="Times New Roman" w:cs="Times New Roman"/>
          <w:sz w:val="28"/>
          <w:szCs w:val="28"/>
        </w:rPr>
        <w:t>4.</w:t>
      </w:r>
      <w:r w:rsidRPr="00C27023">
        <w:rPr>
          <w:rFonts w:ascii="Times New Roman" w:hAnsi="Times New Roman" w:cs="Times New Roman"/>
          <w:color w:val="000000"/>
          <w:sz w:val="28"/>
          <w:szCs w:val="28"/>
        </w:rPr>
        <w:t>5.Допускается использование художественных элементов, таких как национальная атрибутика</w:t>
      </w:r>
      <w:r w:rsidR="00C27023" w:rsidRPr="00C27023">
        <w:rPr>
          <w:rFonts w:ascii="Times New Roman" w:hAnsi="Times New Roman" w:cs="Times New Roman"/>
          <w:color w:val="000000"/>
          <w:sz w:val="28"/>
          <w:szCs w:val="28"/>
        </w:rPr>
        <w:t>, костюм и прочее</w:t>
      </w:r>
      <w:r w:rsidRPr="00C270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7753" w:rsidRPr="00C27023" w:rsidRDefault="00C27023" w:rsidP="00C27023">
      <w:pPr>
        <w:spacing w:after="1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7023">
        <w:rPr>
          <w:rFonts w:ascii="Times New Roman" w:hAnsi="Times New Roman" w:cs="Times New Roman"/>
          <w:b/>
          <w:sz w:val="28"/>
          <w:szCs w:val="28"/>
        </w:rPr>
        <w:t>5.</w:t>
      </w:r>
      <w:r w:rsidR="002D7753" w:rsidRPr="00C27023">
        <w:rPr>
          <w:rFonts w:ascii="Times New Roman" w:hAnsi="Times New Roman" w:cs="Times New Roman"/>
          <w:b/>
          <w:sz w:val="28"/>
          <w:szCs w:val="28"/>
        </w:rPr>
        <w:t xml:space="preserve"> Порядок проведения конкурса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D7753" w:rsidRPr="00C27023" w:rsidRDefault="00C27023" w:rsidP="00C27023">
      <w:pPr>
        <w:spacing w:after="10" w:line="360" w:lineRule="auto"/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C27023">
        <w:rPr>
          <w:rFonts w:ascii="Times New Roman" w:hAnsi="Times New Roman" w:cs="Times New Roman"/>
          <w:sz w:val="28"/>
          <w:szCs w:val="28"/>
        </w:rPr>
        <w:t>5</w:t>
      </w:r>
      <w:r w:rsidR="002D7753" w:rsidRPr="00C27023">
        <w:rPr>
          <w:rFonts w:ascii="Times New Roman" w:hAnsi="Times New Roman" w:cs="Times New Roman"/>
          <w:sz w:val="28"/>
          <w:szCs w:val="28"/>
        </w:rPr>
        <w:t>.1. С 24</w:t>
      </w:r>
      <w:r w:rsidR="002D7753" w:rsidRPr="00C27023">
        <w:rPr>
          <w:rFonts w:ascii="Times New Roman" w:hAnsi="Times New Roman" w:cs="Times New Roman"/>
          <w:sz w:val="28"/>
          <w:szCs w:val="28"/>
        </w:rPr>
        <w:t xml:space="preserve"> по </w:t>
      </w:r>
      <w:r w:rsidR="002D7753" w:rsidRPr="00C27023">
        <w:rPr>
          <w:rFonts w:ascii="Times New Roman" w:hAnsi="Times New Roman" w:cs="Times New Roman"/>
          <w:sz w:val="28"/>
          <w:szCs w:val="28"/>
        </w:rPr>
        <w:t>30</w:t>
      </w:r>
      <w:r w:rsidR="002D7753" w:rsidRPr="00C27023">
        <w:rPr>
          <w:rFonts w:ascii="Times New Roman" w:hAnsi="Times New Roman" w:cs="Times New Roman"/>
          <w:sz w:val="28"/>
          <w:szCs w:val="28"/>
        </w:rPr>
        <w:t xml:space="preserve"> июня 2020 г. необходимо предоставить на электронную почту </w:t>
      </w:r>
      <w:hyperlink r:id="rId5">
        <w:proofErr w:type="gramStart"/>
        <w:r w:rsidR="002D7753" w:rsidRPr="00C27023">
          <w:rPr>
            <w:rStyle w:val="-"/>
            <w:rFonts w:ascii="Times New Roman" w:hAnsi="Times New Roman" w:cs="Times New Roman"/>
            <w:color w:val="FF0000"/>
            <w:sz w:val="28"/>
            <w:szCs w:val="28"/>
            <w:lang w:val="en-US"/>
          </w:rPr>
          <w:t>artart</w:t>
        </w:r>
        <w:r w:rsidR="002D7753" w:rsidRPr="00C27023">
          <w:rPr>
            <w:rStyle w:val="-"/>
            <w:rFonts w:ascii="Times New Roman" w:hAnsi="Times New Roman" w:cs="Times New Roman"/>
            <w:color w:val="FF0000"/>
            <w:sz w:val="28"/>
            <w:szCs w:val="28"/>
          </w:rPr>
          <w:t>.75@</w:t>
        </w:r>
        <w:r w:rsidR="002D7753" w:rsidRPr="00C27023">
          <w:rPr>
            <w:rStyle w:val="-"/>
            <w:rFonts w:ascii="Times New Roman" w:hAnsi="Times New Roman" w:cs="Times New Roman"/>
            <w:color w:val="FF0000"/>
            <w:sz w:val="28"/>
            <w:szCs w:val="28"/>
            <w:lang w:val="en-US"/>
          </w:rPr>
          <w:t>yandex</w:t>
        </w:r>
        <w:r w:rsidR="002D7753" w:rsidRPr="00C27023">
          <w:rPr>
            <w:rStyle w:val="-"/>
            <w:rFonts w:ascii="Times New Roman" w:hAnsi="Times New Roman" w:cs="Times New Roman"/>
            <w:color w:val="FF0000"/>
            <w:sz w:val="28"/>
            <w:szCs w:val="28"/>
          </w:rPr>
          <w:t>.</w:t>
        </w:r>
        <w:proofErr w:type="spellStart"/>
        <w:r w:rsidR="002D7753" w:rsidRPr="00C27023">
          <w:rPr>
            <w:rStyle w:val="-"/>
            <w:rFonts w:ascii="Times New Roman" w:hAnsi="Times New Roman" w:cs="Times New Roman"/>
            <w:color w:val="FF0000"/>
            <w:sz w:val="28"/>
            <w:szCs w:val="28"/>
            <w:lang w:val="en-US"/>
          </w:rPr>
          <w:t>ru</w:t>
        </w:r>
        <w:proofErr w:type="spellEnd"/>
      </w:hyperlink>
      <w:r w:rsidR="002D7753" w:rsidRPr="00C27023">
        <w:rPr>
          <w:rStyle w:val="-"/>
          <w:rFonts w:ascii="Times New Roman" w:hAnsi="Times New Roman" w:cs="Times New Roman"/>
          <w:color w:val="FF0000"/>
          <w:sz w:val="28"/>
          <w:szCs w:val="28"/>
          <w:u w:val="none"/>
        </w:rPr>
        <w:t xml:space="preserve">  </w:t>
      </w:r>
      <w:r w:rsidR="002D7753" w:rsidRPr="00C27023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видео</w:t>
      </w:r>
      <w:proofErr w:type="gramEnd"/>
      <w:r w:rsidR="002D7753" w:rsidRPr="00C27023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2D7753" w:rsidRPr="00C27023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участника конкурса. </w:t>
      </w:r>
    </w:p>
    <w:p w:rsidR="002D7753" w:rsidRPr="00C27023" w:rsidRDefault="00C27023" w:rsidP="00C27023">
      <w:pPr>
        <w:spacing w:after="10" w:line="360" w:lineRule="auto"/>
        <w:rPr>
          <w:rFonts w:ascii="Times New Roman" w:hAnsi="Times New Roman" w:cs="Times New Roman"/>
          <w:sz w:val="28"/>
          <w:szCs w:val="28"/>
        </w:rPr>
      </w:pPr>
      <w:r w:rsidRPr="00C27023">
        <w:rPr>
          <w:rFonts w:ascii="Times New Roman" w:hAnsi="Times New Roman" w:cs="Times New Roman"/>
          <w:sz w:val="28"/>
          <w:szCs w:val="28"/>
        </w:rPr>
        <w:t>5</w:t>
      </w:r>
      <w:r w:rsidR="002D7753" w:rsidRPr="00C27023">
        <w:rPr>
          <w:rFonts w:ascii="Times New Roman" w:hAnsi="Times New Roman" w:cs="Times New Roman"/>
          <w:sz w:val="28"/>
          <w:szCs w:val="28"/>
        </w:rPr>
        <w:t xml:space="preserve">.2. В теме необходимо указать </w:t>
      </w:r>
      <w:r w:rsidR="002D7753" w:rsidRPr="00C270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D7753" w:rsidRPr="00C27023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="002D7753" w:rsidRPr="00C27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753" w:rsidRPr="00C27023">
        <w:rPr>
          <w:rFonts w:ascii="Times New Roman" w:hAnsi="Times New Roman" w:cs="Times New Roman"/>
          <w:sz w:val="28"/>
          <w:szCs w:val="28"/>
        </w:rPr>
        <w:t>ч</w:t>
      </w:r>
      <w:r w:rsidR="002D7753" w:rsidRPr="00C2702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ӑ</w:t>
      </w:r>
      <w:r w:rsidR="002D7753" w:rsidRPr="00C2702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ваш</w:t>
      </w:r>
      <w:proofErr w:type="spellEnd"/>
      <w:r w:rsidR="002D7753" w:rsidRPr="00C2702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2D7753" w:rsidRPr="00C2702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ачи</w:t>
      </w:r>
      <w:proofErr w:type="spellEnd"/>
      <w:r w:rsidR="002D7753" w:rsidRPr="00C2702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»</w:t>
      </w:r>
    </w:p>
    <w:p w:rsidR="002D7753" w:rsidRPr="00C27023" w:rsidRDefault="00C27023" w:rsidP="00C27023">
      <w:pPr>
        <w:spacing w:after="10" w:line="360" w:lineRule="auto"/>
        <w:rPr>
          <w:rFonts w:ascii="Times New Roman" w:hAnsi="Times New Roman" w:cs="Times New Roman"/>
          <w:sz w:val="28"/>
          <w:szCs w:val="28"/>
        </w:rPr>
      </w:pPr>
      <w:r w:rsidRPr="00C27023">
        <w:rPr>
          <w:rFonts w:ascii="Times New Roman" w:hAnsi="Times New Roman" w:cs="Times New Roman"/>
          <w:sz w:val="28"/>
          <w:szCs w:val="28"/>
        </w:rPr>
        <w:t>5</w:t>
      </w:r>
      <w:r w:rsidR="002D7753" w:rsidRPr="00C27023">
        <w:rPr>
          <w:rFonts w:ascii="Times New Roman" w:hAnsi="Times New Roman" w:cs="Times New Roman"/>
          <w:sz w:val="28"/>
          <w:szCs w:val="28"/>
        </w:rPr>
        <w:t>.3.  В письме необходимо указать фамилию и имя участника</w:t>
      </w:r>
      <w:r w:rsidRPr="00C27023">
        <w:rPr>
          <w:rFonts w:ascii="Times New Roman" w:hAnsi="Times New Roman" w:cs="Times New Roman"/>
          <w:sz w:val="28"/>
          <w:szCs w:val="28"/>
        </w:rPr>
        <w:t>, возраст, прикрепить видео</w:t>
      </w:r>
      <w:r w:rsidR="002D7753" w:rsidRPr="00C27023">
        <w:rPr>
          <w:rFonts w:ascii="Times New Roman" w:hAnsi="Times New Roman" w:cs="Times New Roman"/>
          <w:sz w:val="28"/>
          <w:szCs w:val="28"/>
        </w:rPr>
        <w:t xml:space="preserve"> творческой работы.</w:t>
      </w:r>
    </w:p>
    <w:p w:rsidR="002D7753" w:rsidRPr="00C27023" w:rsidRDefault="00C27023" w:rsidP="00C27023">
      <w:pPr>
        <w:spacing w:after="10" w:line="360" w:lineRule="auto"/>
        <w:rPr>
          <w:rFonts w:ascii="Times New Roman" w:hAnsi="Times New Roman" w:cs="Times New Roman"/>
          <w:sz w:val="28"/>
          <w:szCs w:val="28"/>
        </w:rPr>
      </w:pPr>
      <w:r w:rsidRPr="00C27023">
        <w:rPr>
          <w:rFonts w:ascii="Times New Roman" w:hAnsi="Times New Roman" w:cs="Times New Roman"/>
          <w:sz w:val="28"/>
          <w:szCs w:val="28"/>
        </w:rPr>
        <w:t>5</w:t>
      </w:r>
      <w:r w:rsidR="002D7753" w:rsidRPr="00C27023">
        <w:rPr>
          <w:rFonts w:ascii="Times New Roman" w:hAnsi="Times New Roman" w:cs="Times New Roman"/>
          <w:sz w:val="28"/>
          <w:szCs w:val="28"/>
        </w:rPr>
        <w:t>.4. В одном письме допускается 1 творческая работа.</w:t>
      </w:r>
    </w:p>
    <w:p w:rsidR="002D7753" w:rsidRDefault="00C27023" w:rsidP="00C27023">
      <w:pPr>
        <w:spacing w:after="10" w:line="360" w:lineRule="auto"/>
        <w:rPr>
          <w:rFonts w:ascii="Times New Roman" w:hAnsi="Times New Roman" w:cs="Times New Roman"/>
          <w:sz w:val="28"/>
          <w:szCs w:val="28"/>
        </w:rPr>
      </w:pPr>
      <w:r w:rsidRPr="00C27023">
        <w:rPr>
          <w:rFonts w:ascii="Times New Roman" w:hAnsi="Times New Roman" w:cs="Times New Roman"/>
          <w:sz w:val="28"/>
          <w:szCs w:val="28"/>
        </w:rPr>
        <w:t xml:space="preserve">5.5. С 30 </w:t>
      </w:r>
      <w:r w:rsidR="002D7753" w:rsidRPr="00C27023">
        <w:rPr>
          <w:rFonts w:ascii="Times New Roman" w:hAnsi="Times New Roman" w:cs="Times New Roman"/>
          <w:sz w:val="28"/>
          <w:szCs w:val="28"/>
        </w:rPr>
        <w:t>июня</w:t>
      </w:r>
      <w:r w:rsidRPr="00C27023">
        <w:rPr>
          <w:rFonts w:ascii="Times New Roman" w:hAnsi="Times New Roman" w:cs="Times New Roman"/>
          <w:sz w:val="28"/>
          <w:szCs w:val="28"/>
        </w:rPr>
        <w:t xml:space="preserve"> по 12 июля</w:t>
      </w:r>
      <w:r w:rsidR="002D7753" w:rsidRPr="00C27023">
        <w:rPr>
          <w:rFonts w:ascii="Times New Roman" w:hAnsi="Times New Roman" w:cs="Times New Roman"/>
          <w:sz w:val="28"/>
          <w:szCs w:val="28"/>
        </w:rPr>
        <w:t xml:space="preserve"> 2020 г. будет проведено заседание комиссии, которая выявит критерии, по которым будут оцениваться творческие работы:</w:t>
      </w:r>
    </w:p>
    <w:p w:rsidR="00C27023" w:rsidRPr="00C27023" w:rsidRDefault="00C27023" w:rsidP="00C27023">
      <w:pPr>
        <w:pStyle w:val="a9"/>
        <w:numPr>
          <w:ilvl w:val="0"/>
          <w:numId w:val="10"/>
        </w:numPr>
        <w:spacing w:after="1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bookmarkStart w:id="0" w:name="_GoBack"/>
      <w:bookmarkEnd w:id="0"/>
      <w:r w:rsidRPr="00C27023">
        <w:rPr>
          <w:rFonts w:ascii="Times New Roman" w:hAnsi="Times New Roman" w:cs="Times New Roman"/>
          <w:color w:val="000000"/>
          <w:sz w:val="28"/>
          <w:szCs w:val="28"/>
        </w:rPr>
        <w:t xml:space="preserve">ровень исполнительского мастерства (артистичность, эмоциональность, умение передать образ слушателю, </w:t>
      </w:r>
      <w:r w:rsidRPr="00C27023">
        <w:rPr>
          <w:rFonts w:ascii="Times New Roman" w:hAnsi="Times New Roman" w:cs="Times New Roman"/>
          <w:color w:val="000000"/>
          <w:sz w:val="28"/>
          <w:szCs w:val="28"/>
        </w:rPr>
        <w:t>удерживать внимание аудитории)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27023" w:rsidRPr="00C27023" w:rsidRDefault="00C27023" w:rsidP="00C27023">
      <w:pPr>
        <w:pStyle w:val="a9"/>
        <w:numPr>
          <w:ilvl w:val="0"/>
          <w:numId w:val="10"/>
        </w:numPr>
        <w:spacing w:after="1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27023">
        <w:rPr>
          <w:rFonts w:ascii="Times New Roman" w:hAnsi="Times New Roman" w:cs="Times New Roman"/>
          <w:color w:val="000000"/>
          <w:sz w:val="28"/>
          <w:szCs w:val="28"/>
        </w:rPr>
        <w:t>ценическая культура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27023" w:rsidRPr="00C27023" w:rsidRDefault="00C27023" w:rsidP="00C27023">
      <w:pPr>
        <w:pStyle w:val="a9"/>
        <w:numPr>
          <w:ilvl w:val="0"/>
          <w:numId w:val="10"/>
        </w:numPr>
        <w:spacing w:after="1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27023">
        <w:rPr>
          <w:rFonts w:ascii="Times New Roman" w:hAnsi="Times New Roman" w:cs="Times New Roman"/>
          <w:color w:val="000000"/>
          <w:sz w:val="28"/>
          <w:szCs w:val="28"/>
        </w:rPr>
        <w:t>ехника речи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D7753" w:rsidRPr="00C27023" w:rsidRDefault="002D7753" w:rsidP="00C27023">
      <w:pPr>
        <w:pStyle w:val="a9"/>
        <w:numPr>
          <w:ilvl w:val="0"/>
          <w:numId w:val="10"/>
        </w:numPr>
        <w:spacing w:after="10" w:line="360" w:lineRule="auto"/>
        <w:rPr>
          <w:rFonts w:ascii="Times New Roman" w:hAnsi="Times New Roman" w:cs="Times New Roman"/>
          <w:sz w:val="28"/>
          <w:szCs w:val="28"/>
        </w:rPr>
      </w:pPr>
      <w:r w:rsidRPr="00C27023">
        <w:rPr>
          <w:rFonts w:ascii="Times New Roman" w:hAnsi="Times New Roman" w:cs="Times New Roman"/>
          <w:sz w:val="28"/>
          <w:szCs w:val="28"/>
        </w:rPr>
        <w:lastRenderedPageBreak/>
        <w:t>оригинальность;</w:t>
      </w:r>
    </w:p>
    <w:p w:rsidR="002D7753" w:rsidRPr="00C27023" w:rsidRDefault="002D7753" w:rsidP="00C27023">
      <w:pPr>
        <w:pStyle w:val="a9"/>
        <w:numPr>
          <w:ilvl w:val="0"/>
          <w:numId w:val="10"/>
        </w:numPr>
        <w:spacing w:after="10" w:line="360" w:lineRule="auto"/>
        <w:rPr>
          <w:rFonts w:ascii="Times New Roman" w:hAnsi="Times New Roman" w:cs="Times New Roman"/>
          <w:sz w:val="28"/>
          <w:szCs w:val="28"/>
        </w:rPr>
      </w:pPr>
      <w:r w:rsidRPr="00C27023">
        <w:rPr>
          <w:rFonts w:ascii="Times New Roman" w:hAnsi="Times New Roman" w:cs="Times New Roman"/>
          <w:sz w:val="28"/>
          <w:szCs w:val="28"/>
        </w:rPr>
        <w:t>соответствие возрасту;</w:t>
      </w:r>
    </w:p>
    <w:p w:rsidR="002D7753" w:rsidRPr="00C27023" w:rsidRDefault="00C27023" w:rsidP="00C27023">
      <w:pPr>
        <w:pStyle w:val="a9"/>
        <w:numPr>
          <w:ilvl w:val="0"/>
          <w:numId w:val="10"/>
        </w:numPr>
        <w:spacing w:after="1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решение.</w:t>
      </w:r>
    </w:p>
    <w:p w:rsidR="002D7753" w:rsidRPr="00C27023" w:rsidRDefault="00C27023" w:rsidP="00C27023">
      <w:pPr>
        <w:spacing w:after="10" w:line="360" w:lineRule="auto"/>
        <w:rPr>
          <w:rFonts w:ascii="Times New Roman" w:hAnsi="Times New Roman" w:cs="Times New Roman"/>
          <w:sz w:val="28"/>
          <w:szCs w:val="28"/>
        </w:rPr>
      </w:pPr>
      <w:r w:rsidRPr="00C27023">
        <w:rPr>
          <w:rFonts w:ascii="Times New Roman" w:hAnsi="Times New Roman" w:cs="Times New Roman"/>
          <w:sz w:val="28"/>
          <w:szCs w:val="28"/>
        </w:rPr>
        <w:t>5</w:t>
      </w:r>
      <w:r w:rsidR="002D7753" w:rsidRPr="00C27023">
        <w:rPr>
          <w:rFonts w:ascii="Times New Roman" w:hAnsi="Times New Roman" w:cs="Times New Roman"/>
          <w:sz w:val="28"/>
          <w:szCs w:val="28"/>
        </w:rPr>
        <w:t>.6. Экспертный совет определит победителей конкурса в каждой возрастной группе, а также победителей конкурса общем зачете. Входе совета могут быть выявлены специальные номинации от членов жюри.</w:t>
      </w:r>
    </w:p>
    <w:p w:rsidR="002D7753" w:rsidRPr="00C27023" w:rsidRDefault="00C27023" w:rsidP="00C27023">
      <w:pPr>
        <w:spacing w:after="10" w:line="360" w:lineRule="auto"/>
        <w:rPr>
          <w:rFonts w:ascii="Times New Roman" w:hAnsi="Times New Roman" w:cs="Times New Roman"/>
          <w:sz w:val="28"/>
          <w:szCs w:val="28"/>
        </w:rPr>
      </w:pPr>
      <w:r w:rsidRPr="00C27023">
        <w:rPr>
          <w:rFonts w:ascii="Times New Roman" w:hAnsi="Times New Roman" w:cs="Times New Roman"/>
          <w:sz w:val="28"/>
          <w:szCs w:val="28"/>
        </w:rPr>
        <w:t>5</w:t>
      </w:r>
      <w:r w:rsidR="002D7753" w:rsidRPr="00C27023">
        <w:rPr>
          <w:rFonts w:ascii="Times New Roman" w:hAnsi="Times New Roman" w:cs="Times New Roman"/>
          <w:sz w:val="28"/>
          <w:szCs w:val="28"/>
        </w:rPr>
        <w:t>.7. Итоги конкурса</w:t>
      </w:r>
      <w:r w:rsidRPr="00C27023">
        <w:rPr>
          <w:rFonts w:ascii="Times New Roman" w:hAnsi="Times New Roman" w:cs="Times New Roman"/>
          <w:sz w:val="28"/>
          <w:szCs w:val="28"/>
        </w:rPr>
        <w:t>, а также видео</w:t>
      </w:r>
      <w:r w:rsidR="002D7753" w:rsidRPr="00C27023">
        <w:rPr>
          <w:rFonts w:ascii="Times New Roman" w:hAnsi="Times New Roman" w:cs="Times New Roman"/>
          <w:sz w:val="28"/>
          <w:szCs w:val="28"/>
        </w:rPr>
        <w:t xml:space="preserve"> победителей будут опубликованы на сайте Дворца культуры им. Петра </w:t>
      </w:r>
      <w:proofErr w:type="spellStart"/>
      <w:proofErr w:type="gramStart"/>
      <w:r w:rsidR="002D7753" w:rsidRPr="00C27023">
        <w:rPr>
          <w:rFonts w:ascii="Times New Roman" w:hAnsi="Times New Roman" w:cs="Times New Roman"/>
          <w:sz w:val="28"/>
          <w:szCs w:val="28"/>
        </w:rPr>
        <w:t>Хузангая</w:t>
      </w:r>
      <w:proofErr w:type="spellEnd"/>
      <w:r w:rsidR="002D7753" w:rsidRPr="00C27023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="002D7753" w:rsidRPr="00C27023">
          <w:rPr>
            <w:rStyle w:val="ac"/>
            <w:rFonts w:ascii="Times New Roman" w:hAnsi="Times New Roman" w:cs="Times New Roman"/>
            <w:sz w:val="28"/>
            <w:szCs w:val="28"/>
          </w:rPr>
          <w:t>http://mkpobeda.ru/</w:t>
        </w:r>
        <w:proofErr w:type="gramEnd"/>
      </w:hyperlink>
      <w:r w:rsidR="002D7753" w:rsidRPr="00C27023">
        <w:rPr>
          <w:rFonts w:ascii="Times New Roman" w:hAnsi="Times New Roman" w:cs="Times New Roman"/>
          <w:sz w:val="28"/>
          <w:szCs w:val="28"/>
        </w:rPr>
        <w:t>, а также на  страницах в социальных сетях</w:t>
      </w:r>
      <w:r w:rsidR="002D7753" w:rsidRPr="00C27023">
        <w:rPr>
          <w:rFonts w:ascii="Times New Roman" w:hAnsi="Times New Roman" w:cs="Times New Roman"/>
          <w:color w:val="FF4000"/>
          <w:sz w:val="28"/>
          <w:szCs w:val="28"/>
        </w:rPr>
        <w:t xml:space="preserve"> </w:t>
      </w:r>
      <w:r w:rsidRPr="00C27023">
        <w:rPr>
          <w:rFonts w:ascii="Times New Roman" w:hAnsi="Times New Roman" w:cs="Times New Roman"/>
          <w:sz w:val="28"/>
          <w:szCs w:val="28"/>
        </w:rPr>
        <w:t>13 июл</w:t>
      </w:r>
      <w:r w:rsidR="002D7753" w:rsidRPr="00C27023">
        <w:rPr>
          <w:rFonts w:ascii="Times New Roman" w:hAnsi="Times New Roman" w:cs="Times New Roman"/>
          <w:sz w:val="28"/>
          <w:szCs w:val="28"/>
        </w:rPr>
        <w:t>я 2020 г.</w:t>
      </w:r>
    </w:p>
    <w:p w:rsidR="002D7753" w:rsidRPr="00C27023" w:rsidRDefault="00C27023" w:rsidP="00C27023">
      <w:pPr>
        <w:spacing w:after="10" w:line="360" w:lineRule="auto"/>
        <w:rPr>
          <w:rFonts w:ascii="Times New Roman" w:hAnsi="Times New Roman" w:cs="Times New Roman"/>
          <w:sz w:val="28"/>
          <w:szCs w:val="28"/>
        </w:rPr>
      </w:pPr>
      <w:r w:rsidRPr="00C27023">
        <w:rPr>
          <w:rFonts w:ascii="Times New Roman" w:hAnsi="Times New Roman" w:cs="Times New Roman"/>
          <w:sz w:val="28"/>
          <w:szCs w:val="28"/>
        </w:rPr>
        <w:t>5</w:t>
      </w:r>
      <w:r w:rsidR="002D7753" w:rsidRPr="00C27023">
        <w:rPr>
          <w:rFonts w:ascii="Times New Roman" w:hAnsi="Times New Roman" w:cs="Times New Roman"/>
          <w:sz w:val="28"/>
          <w:szCs w:val="28"/>
        </w:rPr>
        <w:t>.8. Всем принимавшим участие в конкурсе будут отправлены электронные дипломы и сертификаты участника на</w:t>
      </w:r>
      <w:r w:rsidR="002D7753" w:rsidRPr="00C27023">
        <w:rPr>
          <w:rFonts w:ascii="Times New Roman" w:hAnsi="Times New Roman" w:cs="Times New Roman"/>
          <w:bCs/>
          <w:sz w:val="28"/>
          <w:szCs w:val="28"/>
        </w:rPr>
        <w:t xml:space="preserve"> электронные адреса </w:t>
      </w:r>
      <w:r w:rsidR="002D7753" w:rsidRPr="00C27023">
        <w:rPr>
          <w:rFonts w:ascii="Times New Roman" w:hAnsi="Times New Roman" w:cs="Times New Roman"/>
          <w:sz w:val="28"/>
          <w:szCs w:val="28"/>
        </w:rPr>
        <w:t>конкурсантов</w:t>
      </w:r>
      <w:r w:rsidRPr="00C27023">
        <w:rPr>
          <w:rFonts w:ascii="Times New Roman" w:hAnsi="Times New Roman" w:cs="Times New Roman"/>
          <w:sz w:val="28"/>
          <w:szCs w:val="28"/>
        </w:rPr>
        <w:t xml:space="preserve"> до 1 августа</w:t>
      </w:r>
      <w:r w:rsidR="002D7753" w:rsidRPr="00C27023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C27023" w:rsidRPr="00C27023" w:rsidRDefault="00C27023" w:rsidP="00C27023">
      <w:pPr>
        <w:spacing w:after="10" w:line="360" w:lineRule="auto"/>
        <w:rPr>
          <w:rFonts w:ascii="Times New Roman" w:hAnsi="Times New Roman" w:cs="Times New Roman"/>
          <w:sz w:val="28"/>
          <w:szCs w:val="28"/>
        </w:rPr>
      </w:pPr>
    </w:p>
    <w:p w:rsidR="00C27023" w:rsidRPr="00C27023" w:rsidRDefault="00C27023" w:rsidP="00C27023">
      <w:pPr>
        <w:spacing w:after="10" w:line="360" w:lineRule="auto"/>
        <w:rPr>
          <w:rFonts w:ascii="Times New Roman" w:hAnsi="Times New Roman" w:cs="Times New Roman"/>
          <w:sz w:val="28"/>
          <w:szCs w:val="28"/>
        </w:rPr>
      </w:pPr>
      <w:r w:rsidRPr="00C27023">
        <w:rPr>
          <w:rFonts w:ascii="Times New Roman" w:hAnsi="Times New Roman" w:cs="Times New Roman"/>
          <w:sz w:val="28"/>
          <w:szCs w:val="28"/>
        </w:rPr>
        <w:t>6. Контактная информация:</w:t>
      </w:r>
    </w:p>
    <w:p w:rsidR="00C27023" w:rsidRPr="00C27023" w:rsidRDefault="00C27023" w:rsidP="00C27023">
      <w:pPr>
        <w:spacing w:after="10" w:line="360" w:lineRule="auto"/>
        <w:rPr>
          <w:rFonts w:ascii="Times New Roman" w:hAnsi="Times New Roman" w:cs="Times New Roman"/>
          <w:sz w:val="28"/>
          <w:szCs w:val="28"/>
        </w:rPr>
      </w:pPr>
      <w:r w:rsidRPr="00C27023">
        <w:rPr>
          <w:rFonts w:ascii="Times New Roman" w:hAnsi="Times New Roman" w:cs="Times New Roman"/>
          <w:sz w:val="28"/>
          <w:szCs w:val="28"/>
        </w:rPr>
        <w:t>Оргкомитет Конкурса:</w:t>
      </w:r>
    </w:p>
    <w:p w:rsidR="00C27023" w:rsidRPr="00C27023" w:rsidRDefault="00C27023" w:rsidP="00C27023">
      <w:pPr>
        <w:spacing w:after="10" w:line="360" w:lineRule="auto"/>
        <w:rPr>
          <w:rFonts w:ascii="Times New Roman" w:hAnsi="Times New Roman" w:cs="Times New Roman"/>
          <w:sz w:val="28"/>
          <w:szCs w:val="28"/>
        </w:rPr>
      </w:pPr>
      <w:r w:rsidRPr="00C27023">
        <w:rPr>
          <w:rFonts w:ascii="Times New Roman" w:hAnsi="Times New Roman" w:cs="Times New Roman"/>
          <w:sz w:val="28"/>
          <w:szCs w:val="28"/>
        </w:rPr>
        <w:t xml:space="preserve">Гаврилова </w:t>
      </w:r>
      <w:proofErr w:type="spellStart"/>
      <w:r w:rsidRPr="00C27023">
        <w:rPr>
          <w:rFonts w:ascii="Times New Roman" w:hAnsi="Times New Roman" w:cs="Times New Roman"/>
          <w:sz w:val="28"/>
          <w:szCs w:val="28"/>
        </w:rPr>
        <w:t>Ильсияр</w:t>
      </w:r>
      <w:proofErr w:type="spellEnd"/>
      <w:r w:rsidRPr="00C27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023">
        <w:rPr>
          <w:rFonts w:ascii="Times New Roman" w:hAnsi="Times New Roman" w:cs="Times New Roman"/>
          <w:sz w:val="28"/>
          <w:szCs w:val="28"/>
        </w:rPr>
        <w:t>Ильдусовна</w:t>
      </w:r>
      <w:proofErr w:type="spellEnd"/>
      <w:r w:rsidRPr="00C27023">
        <w:rPr>
          <w:rFonts w:ascii="Times New Roman" w:hAnsi="Times New Roman" w:cs="Times New Roman"/>
          <w:sz w:val="28"/>
          <w:szCs w:val="28"/>
        </w:rPr>
        <w:t xml:space="preserve">   - директор </w:t>
      </w:r>
      <w:bookmarkStart w:id="1" w:name="__DdeLink__484_3175760298"/>
      <w:r w:rsidRPr="00C27023">
        <w:rPr>
          <w:rFonts w:ascii="Times New Roman" w:hAnsi="Times New Roman" w:cs="Times New Roman"/>
          <w:sz w:val="28"/>
          <w:szCs w:val="28"/>
        </w:rPr>
        <w:t>МБУК МК «Победа»</w:t>
      </w:r>
      <w:bookmarkEnd w:id="1"/>
    </w:p>
    <w:p w:rsidR="00C27023" w:rsidRPr="00C27023" w:rsidRDefault="00C27023" w:rsidP="00C27023">
      <w:pPr>
        <w:spacing w:after="10" w:line="360" w:lineRule="auto"/>
        <w:rPr>
          <w:rFonts w:ascii="Times New Roman" w:hAnsi="Times New Roman" w:cs="Times New Roman"/>
          <w:sz w:val="28"/>
          <w:szCs w:val="28"/>
        </w:rPr>
      </w:pPr>
      <w:r w:rsidRPr="00C27023">
        <w:rPr>
          <w:rFonts w:ascii="Times New Roman" w:hAnsi="Times New Roman" w:cs="Times New Roman"/>
          <w:sz w:val="28"/>
          <w:szCs w:val="28"/>
        </w:rPr>
        <w:t>Иванова Екатерина Владиславовна - художественный руководитель МБУК МК «Победа», тел.8-927-846-26-62</w:t>
      </w:r>
    </w:p>
    <w:p w:rsidR="00C27023" w:rsidRPr="00C27023" w:rsidRDefault="00C27023" w:rsidP="00C27023">
      <w:pPr>
        <w:spacing w:after="10" w:line="360" w:lineRule="auto"/>
        <w:rPr>
          <w:rFonts w:ascii="Times New Roman" w:hAnsi="Times New Roman" w:cs="Times New Roman"/>
          <w:sz w:val="28"/>
          <w:szCs w:val="28"/>
        </w:rPr>
      </w:pPr>
      <w:r w:rsidRPr="00C27023">
        <w:rPr>
          <w:rFonts w:ascii="Times New Roman" w:hAnsi="Times New Roman" w:cs="Times New Roman"/>
          <w:sz w:val="28"/>
          <w:szCs w:val="28"/>
        </w:rPr>
        <w:t xml:space="preserve">Романов Олег Валерьевич – преподаватель </w:t>
      </w:r>
      <w:proofErr w:type="gramStart"/>
      <w:r w:rsidRPr="00C27023">
        <w:rPr>
          <w:rFonts w:ascii="Times New Roman" w:hAnsi="Times New Roman" w:cs="Times New Roman"/>
          <w:sz w:val="28"/>
          <w:szCs w:val="28"/>
        </w:rPr>
        <w:t>Изо-студии</w:t>
      </w:r>
      <w:proofErr w:type="gramEnd"/>
      <w:r w:rsidRPr="00C27023">
        <w:rPr>
          <w:rFonts w:ascii="Times New Roman" w:hAnsi="Times New Roman" w:cs="Times New Roman"/>
          <w:sz w:val="28"/>
          <w:szCs w:val="28"/>
        </w:rPr>
        <w:t xml:space="preserve"> «Веселый карандаш» Дворца культуры им. П.П. </w:t>
      </w:r>
      <w:proofErr w:type="spellStart"/>
      <w:r w:rsidRPr="00C27023">
        <w:rPr>
          <w:rFonts w:ascii="Times New Roman" w:hAnsi="Times New Roman" w:cs="Times New Roman"/>
          <w:sz w:val="28"/>
          <w:szCs w:val="28"/>
        </w:rPr>
        <w:t>Хузангая</w:t>
      </w:r>
      <w:proofErr w:type="spellEnd"/>
      <w:r w:rsidRPr="00C27023">
        <w:rPr>
          <w:rFonts w:ascii="Times New Roman" w:hAnsi="Times New Roman" w:cs="Times New Roman"/>
          <w:sz w:val="28"/>
          <w:szCs w:val="28"/>
        </w:rPr>
        <w:t>, тел. 8-987-667-42-99</w:t>
      </w:r>
    </w:p>
    <w:p w:rsidR="00C27023" w:rsidRPr="00C27023" w:rsidRDefault="00C27023" w:rsidP="00C27023">
      <w:pPr>
        <w:spacing w:after="1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023">
        <w:rPr>
          <w:rFonts w:ascii="Times New Roman" w:hAnsi="Times New Roman" w:cs="Times New Roman"/>
          <w:sz w:val="28"/>
          <w:szCs w:val="28"/>
        </w:rPr>
        <w:t>Шмелёва</w:t>
      </w:r>
      <w:proofErr w:type="spellEnd"/>
      <w:r w:rsidRPr="00C27023">
        <w:rPr>
          <w:rFonts w:ascii="Times New Roman" w:hAnsi="Times New Roman" w:cs="Times New Roman"/>
          <w:sz w:val="28"/>
          <w:szCs w:val="28"/>
        </w:rPr>
        <w:t xml:space="preserve"> Ирина Владиславовна - </w:t>
      </w:r>
      <w:proofErr w:type="spellStart"/>
      <w:r w:rsidRPr="00C27023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Pr="00C27023">
        <w:rPr>
          <w:rFonts w:ascii="Times New Roman" w:hAnsi="Times New Roman" w:cs="Times New Roman"/>
          <w:sz w:val="28"/>
          <w:szCs w:val="28"/>
        </w:rPr>
        <w:t xml:space="preserve"> МБУК МК «Победа», тел. 89093037083.</w:t>
      </w:r>
    </w:p>
    <w:p w:rsidR="00C27023" w:rsidRPr="00C27023" w:rsidRDefault="00C27023" w:rsidP="00C27023">
      <w:pPr>
        <w:spacing w:after="10" w:line="360" w:lineRule="auto"/>
        <w:rPr>
          <w:rFonts w:ascii="Times New Roman" w:hAnsi="Times New Roman" w:cs="Times New Roman"/>
          <w:sz w:val="28"/>
          <w:szCs w:val="28"/>
        </w:rPr>
      </w:pPr>
    </w:p>
    <w:sectPr w:rsidR="00C27023" w:rsidRPr="00C2702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B6071"/>
    <w:multiLevelType w:val="hybridMultilevel"/>
    <w:tmpl w:val="1B169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6281F"/>
    <w:multiLevelType w:val="hybridMultilevel"/>
    <w:tmpl w:val="80B2A7F4"/>
    <w:lvl w:ilvl="0" w:tplc="75F84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C5D36"/>
    <w:multiLevelType w:val="hybridMultilevel"/>
    <w:tmpl w:val="39ECA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831CD"/>
    <w:multiLevelType w:val="multilevel"/>
    <w:tmpl w:val="894A3D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614DD8"/>
    <w:multiLevelType w:val="hybridMultilevel"/>
    <w:tmpl w:val="4A6ED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657F8"/>
    <w:multiLevelType w:val="multilevel"/>
    <w:tmpl w:val="3344082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D1C1FE3"/>
    <w:multiLevelType w:val="hybridMultilevel"/>
    <w:tmpl w:val="0CE6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82073"/>
    <w:multiLevelType w:val="hybridMultilevel"/>
    <w:tmpl w:val="326A6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D3187"/>
    <w:multiLevelType w:val="multilevel"/>
    <w:tmpl w:val="7D6ABD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4CD2FE6"/>
    <w:multiLevelType w:val="multilevel"/>
    <w:tmpl w:val="83DAB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67"/>
    <w:rsid w:val="002514FE"/>
    <w:rsid w:val="0027729F"/>
    <w:rsid w:val="002D7753"/>
    <w:rsid w:val="00C27023"/>
    <w:rsid w:val="00F9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77795-8ED2-401C-9E7E-2DC78F93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4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nhideWhenUsed/>
    <w:rsid w:val="001E17BE"/>
    <w:rPr>
      <w:color w:val="0000FF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ascii="Times New Roman" w:eastAsia="Times New Roman" w:hAnsi="Times New Roman" w:cs="Times New Roman"/>
    </w:rPr>
  </w:style>
  <w:style w:type="character" w:customStyle="1" w:styleId="ListLabel26">
    <w:name w:val="ListLabel 26"/>
    <w:qFormat/>
    <w:rPr>
      <w:rFonts w:ascii="Times New Roman" w:eastAsia="Times New Roman" w:hAnsi="Times New Roman" w:cs="Times New Roman"/>
      <w:lang w:val="en-US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unhideWhenUsed/>
    <w:qFormat/>
    <w:rsid w:val="00B3152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qFormat/>
    <w:rsid w:val="00FB0C51"/>
    <w:pPr>
      <w:ind w:left="720"/>
      <w:contextualSpacing/>
    </w:pPr>
  </w:style>
  <w:style w:type="paragraph" w:styleId="aa">
    <w:name w:val="No Spacing"/>
    <w:uiPriority w:val="1"/>
    <w:qFormat/>
    <w:rsid w:val="00D43657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ыделение жирным"/>
    <w:qFormat/>
    <w:rsid w:val="002514FE"/>
    <w:rPr>
      <w:b/>
      <w:bCs/>
    </w:rPr>
  </w:style>
  <w:style w:type="character" w:styleId="ac">
    <w:name w:val="Hyperlink"/>
    <w:basedOn w:val="a0"/>
    <w:uiPriority w:val="99"/>
    <w:unhideWhenUsed/>
    <w:rsid w:val="002D77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kpobeda.ru/" TargetMode="External"/><Relationship Id="rId5" Type="http://schemas.openxmlformats.org/officeDocument/2006/relationships/hyperlink" Target="mailto:artart7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Победа МК</cp:lastModifiedBy>
  <cp:revision>2</cp:revision>
  <dcterms:created xsi:type="dcterms:W3CDTF">2020-06-23T08:19:00Z</dcterms:created>
  <dcterms:modified xsi:type="dcterms:W3CDTF">2020-06-23T08:19:00Z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