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67D" w:rsidRPr="0077367D" w:rsidRDefault="0077367D" w:rsidP="0077367D">
      <w:pPr>
        <w:pStyle w:val="c4"/>
        <w:shd w:val="clear" w:color="auto" w:fill="FFFFFF"/>
        <w:spacing w:before="0" w:beforeAutospacing="0" w:after="0" w:afterAutospacing="0"/>
        <w:ind w:firstLine="720"/>
        <w:jc w:val="right"/>
        <w:rPr>
          <w:color w:val="000000"/>
          <w:sz w:val="28"/>
          <w:szCs w:val="28"/>
        </w:rPr>
      </w:pPr>
      <w:r w:rsidRPr="0077367D">
        <w:rPr>
          <w:color w:val="000000"/>
          <w:sz w:val="28"/>
          <w:szCs w:val="28"/>
        </w:rPr>
        <w:t>Утверждаю:</w:t>
      </w:r>
    </w:p>
    <w:p w:rsidR="0077367D" w:rsidRPr="0077367D" w:rsidRDefault="0077367D" w:rsidP="0077367D">
      <w:pPr>
        <w:pStyle w:val="c4"/>
        <w:shd w:val="clear" w:color="auto" w:fill="FFFFFF"/>
        <w:spacing w:before="0" w:beforeAutospacing="0" w:after="0" w:afterAutospacing="0"/>
        <w:ind w:firstLine="720"/>
        <w:jc w:val="right"/>
        <w:rPr>
          <w:color w:val="000000"/>
          <w:sz w:val="28"/>
          <w:szCs w:val="28"/>
        </w:rPr>
      </w:pPr>
      <w:r w:rsidRPr="0077367D">
        <w:rPr>
          <w:color w:val="000000"/>
          <w:sz w:val="28"/>
          <w:szCs w:val="28"/>
        </w:rPr>
        <w:t>Директор МАУК «ЧГДП им.</w:t>
      </w:r>
    </w:p>
    <w:p w:rsidR="0077367D" w:rsidRPr="0077367D" w:rsidRDefault="0077367D" w:rsidP="0077367D">
      <w:pPr>
        <w:pStyle w:val="c4"/>
        <w:shd w:val="clear" w:color="auto" w:fill="FFFFFF"/>
        <w:spacing w:before="0" w:beforeAutospacing="0" w:after="0" w:afterAutospacing="0"/>
        <w:ind w:firstLine="720"/>
        <w:jc w:val="right"/>
        <w:rPr>
          <w:color w:val="000000"/>
          <w:sz w:val="28"/>
          <w:szCs w:val="28"/>
        </w:rPr>
      </w:pPr>
      <w:r w:rsidRPr="0077367D">
        <w:rPr>
          <w:color w:val="000000"/>
          <w:sz w:val="28"/>
          <w:szCs w:val="28"/>
        </w:rPr>
        <w:t>космонавта А.Г. Николаева»</w:t>
      </w:r>
    </w:p>
    <w:p w:rsidR="0077367D" w:rsidRPr="0077367D" w:rsidRDefault="0077367D" w:rsidP="0077367D">
      <w:pPr>
        <w:pStyle w:val="c4"/>
        <w:shd w:val="clear" w:color="auto" w:fill="FFFFFF"/>
        <w:spacing w:before="0" w:beforeAutospacing="0" w:after="0" w:afterAutospacing="0"/>
        <w:ind w:firstLine="720"/>
        <w:jc w:val="right"/>
        <w:rPr>
          <w:color w:val="000000"/>
          <w:sz w:val="28"/>
          <w:szCs w:val="28"/>
        </w:rPr>
      </w:pPr>
      <w:r w:rsidRPr="0077367D">
        <w:rPr>
          <w:color w:val="000000"/>
          <w:sz w:val="28"/>
          <w:szCs w:val="28"/>
        </w:rPr>
        <w:t>__________Г.Л. Богуславский</w:t>
      </w:r>
    </w:p>
    <w:p w:rsidR="0077367D" w:rsidRPr="0077367D" w:rsidRDefault="0077367D" w:rsidP="0077367D">
      <w:pPr>
        <w:pStyle w:val="c4"/>
        <w:shd w:val="clear" w:color="auto" w:fill="FFFFFF"/>
        <w:spacing w:before="0" w:beforeAutospacing="0" w:after="0" w:afterAutospacing="0"/>
        <w:ind w:firstLine="720"/>
        <w:jc w:val="right"/>
        <w:rPr>
          <w:rStyle w:val="c1"/>
          <w:b/>
          <w:bCs/>
          <w:color w:val="000000"/>
          <w:sz w:val="28"/>
          <w:szCs w:val="28"/>
        </w:rPr>
      </w:pPr>
    </w:p>
    <w:p w:rsidR="0077367D" w:rsidRPr="0077367D" w:rsidRDefault="0077367D" w:rsidP="0077367D">
      <w:pPr>
        <w:pStyle w:val="c4"/>
        <w:shd w:val="clear" w:color="auto" w:fill="FFFFFF"/>
        <w:spacing w:before="0" w:beforeAutospacing="0" w:after="0" w:afterAutospacing="0"/>
        <w:ind w:firstLine="720"/>
        <w:jc w:val="right"/>
        <w:rPr>
          <w:rStyle w:val="c1"/>
          <w:b/>
          <w:bCs/>
          <w:color w:val="000000"/>
          <w:sz w:val="28"/>
          <w:szCs w:val="28"/>
        </w:rPr>
      </w:pPr>
    </w:p>
    <w:p w:rsidR="0077367D" w:rsidRPr="0077367D" w:rsidRDefault="0077367D" w:rsidP="005C3502">
      <w:pPr>
        <w:pStyle w:val="c4"/>
        <w:shd w:val="clear" w:color="auto" w:fill="FFFFFF"/>
        <w:spacing w:before="0" w:beforeAutospacing="0" w:after="0" w:afterAutospacing="0"/>
        <w:ind w:firstLine="72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4A046A" w:rsidRDefault="005C3502" w:rsidP="0077367D">
      <w:pPr>
        <w:pStyle w:val="c4"/>
        <w:shd w:val="clear" w:color="auto" w:fill="FFFFFF"/>
        <w:spacing w:before="0" w:beforeAutospacing="0" w:after="0" w:afterAutospacing="0"/>
        <w:ind w:firstLine="720"/>
        <w:jc w:val="center"/>
        <w:rPr>
          <w:rStyle w:val="c1"/>
          <w:b/>
          <w:bCs/>
          <w:color w:val="000000"/>
          <w:sz w:val="28"/>
          <w:szCs w:val="28"/>
        </w:rPr>
      </w:pPr>
      <w:r w:rsidRPr="0077367D">
        <w:rPr>
          <w:rStyle w:val="c1"/>
          <w:b/>
          <w:bCs/>
          <w:color w:val="000000"/>
          <w:sz w:val="28"/>
          <w:szCs w:val="28"/>
        </w:rPr>
        <w:t xml:space="preserve">Положение о проведении </w:t>
      </w:r>
      <w:r w:rsidR="0077367D" w:rsidRPr="0077367D">
        <w:rPr>
          <w:rStyle w:val="c1"/>
          <w:b/>
          <w:bCs/>
          <w:color w:val="000000"/>
          <w:sz w:val="28"/>
          <w:szCs w:val="28"/>
        </w:rPr>
        <w:t>онлайн-</w:t>
      </w:r>
      <w:r w:rsidRPr="0077367D">
        <w:rPr>
          <w:rStyle w:val="c1"/>
          <w:b/>
          <w:bCs/>
          <w:color w:val="000000"/>
          <w:sz w:val="28"/>
          <w:szCs w:val="28"/>
        </w:rPr>
        <w:t xml:space="preserve">конкурса рисунков </w:t>
      </w:r>
    </w:p>
    <w:p w:rsidR="005C3502" w:rsidRDefault="005C3502" w:rsidP="0077367D">
      <w:pPr>
        <w:pStyle w:val="c4"/>
        <w:shd w:val="clear" w:color="auto" w:fill="FFFFFF"/>
        <w:spacing w:before="0" w:beforeAutospacing="0" w:after="0" w:afterAutospacing="0"/>
        <w:ind w:firstLine="720"/>
        <w:jc w:val="center"/>
        <w:rPr>
          <w:rStyle w:val="c1"/>
          <w:b/>
          <w:bCs/>
          <w:color w:val="000000"/>
          <w:sz w:val="28"/>
          <w:szCs w:val="28"/>
        </w:rPr>
      </w:pPr>
      <w:r w:rsidRPr="0077367D">
        <w:rPr>
          <w:rStyle w:val="c1"/>
          <w:b/>
          <w:bCs/>
          <w:color w:val="000000"/>
          <w:sz w:val="28"/>
          <w:szCs w:val="28"/>
        </w:rPr>
        <w:t>«Краски Великой Победы»,</w:t>
      </w:r>
      <w:r w:rsidR="004A046A">
        <w:rPr>
          <w:rStyle w:val="c1"/>
          <w:b/>
          <w:bCs/>
          <w:color w:val="000000"/>
          <w:sz w:val="28"/>
          <w:szCs w:val="28"/>
        </w:rPr>
        <w:t xml:space="preserve"> </w:t>
      </w:r>
      <w:proofErr w:type="gramStart"/>
      <w:r w:rsidRPr="0077367D">
        <w:rPr>
          <w:rStyle w:val="c1"/>
          <w:b/>
          <w:bCs/>
          <w:color w:val="000000"/>
          <w:sz w:val="28"/>
          <w:szCs w:val="28"/>
        </w:rPr>
        <w:t>посвященного</w:t>
      </w:r>
      <w:proofErr w:type="gramEnd"/>
      <w:r w:rsidRPr="0077367D">
        <w:rPr>
          <w:rStyle w:val="c1"/>
          <w:b/>
          <w:bCs/>
          <w:color w:val="000000"/>
          <w:sz w:val="28"/>
          <w:szCs w:val="28"/>
        </w:rPr>
        <w:t xml:space="preserve"> 7</w:t>
      </w:r>
      <w:r w:rsidR="0077367D" w:rsidRPr="0077367D">
        <w:rPr>
          <w:rStyle w:val="c1"/>
          <w:b/>
          <w:bCs/>
          <w:color w:val="000000"/>
          <w:sz w:val="28"/>
          <w:szCs w:val="28"/>
        </w:rPr>
        <w:t>5-</w:t>
      </w:r>
      <w:r w:rsidRPr="0077367D">
        <w:rPr>
          <w:rStyle w:val="c1"/>
          <w:b/>
          <w:bCs/>
          <w:color w:val="000000"/>
          <w:sz w:val="28"/>
          <w:szCs w:val="28"/>
        </w:rPr>
        <w:t>летию Победы в Великой Отечественной войне</w:t>
      </w:r>
    </w:p>
    <w:p w:rsidR="006E4DFF" w:rsidRPr="0077367D" w:rsidRDefault="006E4DFF" w:rsidP="0077367D">
      <w:pPr>
        <w:pStyle w:val="c4"/>
        <w:shd w:val="clear" w:color="auto" w:fill="FFFFFF"/>
        <w:spacing w:before="0" w:beforeAutospacing="0" w:after="0" w:afterAutospacing="0"/>
        <w:ind w:firstLine="72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77367D" w:rsidRPr="0077367D" w:rsidRDefault="0077367D" w:rsidP="0077367D">
      <w:pPr>
        <w:pStyle w:val="c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77367D">
        <w:rPr>
          <w:b/>
          <w:bCs/>
          <w:color w:val="000000"/>
          <w:sz w:val="28"/>
          <w:szCs w:val="28"/>
        </w:rPr>
        <w:t>1. Общие положения:</w:t>
      </w:r>
    </w:p>
    <w:p w:rsidR="0077367D" w:rsidRPr="0077367D" w:rsidRDefault="0077367D" w:rsidP="0077367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367D">
        <w:rPr>
          <w:color w:val="000000"/>
          <w:sz w:val="28"/>
          <w:szCs w:val="28"/>
        </w:rPr>
        <w:t xml:space="preserve">Настоящее Положение регламентирует организацию и проведение онлайн конкурса </w:t>
      </w:r>
      <w:r>
        <w:rPr>
          <w:color w:val="000000"/>
          <w:sz w:val="28"/>
          <w:szCs w:val="28"/>
        </w:rPr>
        <w:t>рисунков</w:t>
      </w:r>
      <w:r w:rsidRPr="0077367D">
        <w:rPr>
          <w:color w:val="000000"/>
          <w:sz w:val="28"/>
          <w:szCs w:val="28"/>
        </w:rPr>
        <w:t>, посвященного 75-летию Победы в Великой Отечественной войне (далее - Конкурс).</w:t>
      </w:r>
    </w:p>
    <w:p w:rsidR="0077367D" w:rsidRPr="0077367D" w:rsidRDefault="0077367D" w:rsidP="0077367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367D">
        <w:rPr>
          <w:color w:val="000000"/>
          <w:sz w:val="28"/>
          <w:szCs w:val="28"/>
        </w:rPr>
        <w:t>Учредителем и инициатором конкурса является МАУК «ЧГДП им. космонавта А.Г. Николаева»</w:t>
      </w:r>
      <w:r w:rsidR="00910501">
        <w:rPr>
          <w:color w:val="000000"/>
          <w:sz w:val="28"/>
          <w:szCs w:val="28"/>
        </w:rPr>
        <w:t>.</w:t>
      </w:r>
    </w:p>
    <w:p w:rsidR="0077367D" w:rsidRPr="006E4DFF" w:rsidRDefault="0077367D" w:rsidP="0077367D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E4DFF" w:rsidRPr="006E4DFF" w:rsidRDefault="006E4DFF" w:rsidP="0077367D">
      <w:pPr>
        <w:pStyle w:val="c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6E4DFF">
        <w:rPr>
          <w:b/>
          <w:bCs/>
          <w:color w:val="000000"/>
          <w:sz w:val="28"/>
          <w:szCs w:val="28"/>
        </w:rPr>
        <w:t>2. Цели и задачи конкурса:</w:t>
      </w:r>
    </w:p>
    <w:p w:rsidR="006E4DFF" w:rsidRPr="006E4DFF" w:rsidRDefault="006E4DFF" w:rsidP="006E4D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046A">
        <w:rPr>
          <w:rFonts w:ascii="Times New Roman" w:hAnsi="Times New Roman" w:cs="Times New Roman"/>
          <w:sz w:val="28"/>
          <w:szCs w:val="28"/>
        </w:rPr>
        <w:t>р</w:t>
      </w:r>
      <w:r w:rsidRPr="006E4DFF">
        <w:rPr>
          <w:rFonts w:ascii="Times New Roman" w:hAnsi="Times New Roman" w:cs="Times New Roman"/>
          <w:sz w:val="28"/>
          <w:szCs w:val="28"/>
        </w:rPr>
        <w:t xml:space="preserve">азвитие познавательного интереса </w:t>
      </w:r>
      <w:r>
        <w:rPr>
          <w:rFonts w:ascii="Times New Roman" w:hAnsi="Times New Roman" w:cs="Times New Roman"/>
          <w:sz w:val="28"/>
          <w:szCs w:val="28"/>
        </w:rPr>
        <w:t>подрастающего поколения</w:t>
      </w:r>
      <w:r w:rsidRPr="006E4DFF">
        <w:rPr>
          <w:rFonts w:ascii="Times New Roman" w:hAnsi="Times New Roman" w:cs="Times New Roman"/>
          <w:sz w:val="28"/>
          <w:szCs w:val="28"/>
        </w:rPr>
        <w:t xml:space="preserve"> к истории </w:t>
      </w:r>
      <w:r w:rsidR="00910501">
        <w:rPr>
          <w:rFonts w:ascii="Times New Roman" w:hAnsi="Times New Roman" w:cs="Times New Roman"/>
          <w:sz w:val="28"/>
          <w:szCs w:val="28"/>
        </w:rPr>
        <w:t>Великой Победы;</w:t>
      </w:r>
    </w:p>
    <w:p w:rsidR="006E4DFF" w:rsidRPr="006E4DFF" w:rsidRDefault="006E4DFF" w:rsidP="006E4D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046A">
        <w:rPr>
          <w:rFonts w:ascii="Times New Roman" w:hAnsi="Times New Roman" w:cs="Times New Roman"/>
          <w:sz w:val="28"/>
          <w:szCs w:val="28"/>
        </w:rPr>
        <w:t>в</w:t>
      </w:r>
      <w:r w:rsidRPr="006E4DFF">
        <w:rPr>
          <w:rFonts w:ascii="Times New Roman" w:hAnsi="Times New Roman" w:cs="Times New Roman"/>
          <w:sz w:val="28"/>
          <w:szCs w:val="28"/>
        </w:rPr>
        <w:t>оспитание патриотизма и гордости за свою страну;</w:t>
      </w:r>
    </w:p>
    <w:p w:rsidR="006E4DFF" w:rsidRPr="006E4DFF" w:rsidRDefault="006E4DFF" w:rsidP="006E4D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046A">
        <w:rPr>
          <w:rFonts w:ascii="Times New Roman" w:hAnsi="Times New Roman" w:cs="Times New Roman"/>
          <w:sz w:val="28"/>
          <w:szCs w:val="28"/>
        </w:rPr>
        <w:t>р</w:t>
      </w:r>
      <w:r w:rsidRPr="006E4DFF">
        <w:rPr>
          <w:rFonts w:ascii="Times New Roman" w:hAnsi="Times New Roman" w:cs="Times New Roman"/>
          <w:sz w:val="28"/>
          <w:szCs w:val="28"/>
        </w:rPr>
        <w:t>азвитие творческого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Pr="006E4DFF">
        <w:rPr>
          <w:rFonts w:ascii="Times New Roman" w:hAnsi="Times New Roman" w:cs="Times New Roman"/>
          <w:sz w:val="28"/>
          <w:szCs w:val="28"/>
        </w:rPr>
        <w:t>;</w:t>
      </w:r>
    </w:p>
    <w:p w:rsidR="006E4DFF" w:rsidRPr="006E4DFF" w:rsidRDefault="004A046A" w:rsidP="006E4D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6E4DFF" w:rsidRPr="006E4DFF">
        <w:rPr>
          <w:rFonts w:ascii="Times New Roman" w:hAnsi="Times New Roman" w:cs="Times New Roman"/>
          <w:sz w:val="28"/>
          <w:szCs w:val="28"/>
        </w:rPr>
        <w:t>редоставление юным художникам возможности для самореализацииих творческих способностей, выявление талантов.</w:t>
      </w:r>
    </w:p>
    <w:p w:rsidR="00CD5A2C" w:rsidRDefault="005D7754" w:rsidP="006E4DFF"/>
    <w:p w:rsidR="00434E7D" w:rsidRPr="00434E7D" w:rsidRDefault="00434E7D" w:rsidP="00434E7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34E7D">
        <w:rPr>
          <w:rFonts w:ascii="Times New Roman" w:hAnsi="Times New Roman" w:cs="Times New Roman"/>
          <w:b/>
          <w:bCs/>
          <w:sz w:val="28"/>
          <w:szCs w:val="28"/>
        </w:rPr>
        <w:t>3. Условия проведения конкурса:</w:t>
      </w:r>
    </w:p>
    <w:p w:rsidR="001A1E63" w:rsidRDefault="00434E7D" w:rsidP="00434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4E7D">
        <w:rPr>
          <w:rFonts w:ascii="Times New Roman" w:hAnsi="Times New Roman" w:cs="Times New Roman"/>
          <w:sz w:val="28"/>
          <w:szCs w:val="28"/>
        </w:rPr>
        <w:t>Для участия в конкурсе необходимо</w:t>
      </w:r>
      <w:r>
        <w:rPr>
          <w:rFonts w:ascii="Times New Roman" w:hAnsi="Times New Roman" w:cs="Times New Roman"/>
          <w:sz w:val="28"/>
          <w:szCs w:val="28"/>
        </w:rPr>
        <w:t xml:space="preserve"> выполнить рисунок </w:t>
      </w:r>
      <w:r w:rsidRPr="00434E7D">
        <w:rPr>
          <w:rFonts w:ascii="Times New Roman" w:hAnsi="Times New Roman" w:cs="Times New Roman"/>
          <w:sz w:val="28"/>
          <w:szCs w:val="28"/>
        </w:rPr>
        <w:t xml:space="preserve">на любом материале (ватман, картон, холст и т.д.)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34E7D">
        <w:rPr>
          <w:rFonts w:ascii="Times New Roman" w:hAnsi="Times New Roman" w:cs="Times New Roman"/>
          <w:sz w:val="28"/>
          <w:szCs w:val="28"/>
        </w:rPr>
        <w:t xml:space="preserve"> в любой технике рисования (масло, акварель, цветные карандаши, мелки и т.д.). </w:t>
      </w:r>
      <w:r w:rsidR="001A1E63" w:rsidRPr="00434E7D">
        <w:rPr>
          <w:rFonts w:ascii="Times New Roman" w:hAnsi="Times New Roman" w:cs="Times New Roman"/>
          <w:sz w:val="28"/>
          <w:szCs w:val="28"/>
        </w:rPr>
        <w:t xml:space="preserve">Представленные на Конкурс работы должны быть </w:t>
      </w:r>
      <w:r w:rsidR="00297A74">
        <w:rPr>
          <w:rFonts w:ascii="Times New Roman" w:hAnsi="Times New Roman" w:cs="Times New Roman"/>
          <w:sz w:val="28"/>
          <w:szCs w:val="28"/>
        </w:rPr>
        <w:t xml:space="preserve">не меньше </w:t>
      </w:r>
      <w:r w:rsidR="001A1E63" w:rsidRPr="00434E7D">
        <w:rPr>
          <w:rFonts w:ascii="Times New Roman" w:hAnsi="Times New Roman" w:cs="Times New Roman"/>
          <w:sz w:val="28"/>
          <w:szCs w:val="28"/>
        </w:rPr>
        <w:t xml:space="preserve">формата </w:t>
      </w:r>
      <w:r w:rsidR="00297A74">
        <w:rPr>
          <w:rFonts w:ascii="Times New Roman" w:hAnsi="Times New Roman" w:cs="Times New Roman"/>
          <w:sz w:val="28"/>
          <w:szCs w:val="28"/>
        </w:rPr>
        <w:t>А4.</w:t>
      </w:r>
    </w:p>
    <w:p w:rsidR="00434E7D" w:rsidRPr="00434E7D" w:rsidRDefault="00434E7D" w:rsidP="00434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4E7D">
        <w:rPr>
          <w:rFonts w:ascii="Times New Roman" w:hAnsi="Times New Roman" w:cs="Times New Roman"/>
          <w:sz w:val="28"/>
          <w:szCs w:val="28"/>
        </w:rPr>
        <w:t>Рисунки должны соответствовать тематике Конкурса и могут быть выполнены на тему любого события из истории Великой Отечественной войны (военная битва, работа в тылу, День Победы и т.д.)</w:t>
      </w:r>
    </w:p>
    <w:p w:rsidR="005311BB" w:rsidRDefault="005311BB" w:rsidP="00434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4E7D" w:rsidRPr="00434E7D" w:rsidRDefault="00434E7D" w:rsidP="00434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4E7D">
        <w:rPr>
          <w:rFonts w:ascii="Times New Roman" w:hAnsi="Times New Roman" w:cs="Times New Roman"/>
          <w:sz w:val="28"/>
          <w:szCs w:val="28"/>
        </w:rPr>
        <w:t>Возрастная категория участников:</w:t>
      </w:r>
    </w:p>
    <w:p w:rsidR="00434E7D" w:rsidRPr="00434E7D" w:rsidRDefault="00434E7D" w:rsidP="00434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4E7D">
        <w:rPr>
          <w:rFonts w:ascii="Times New Roman" w:hAnsi="Times New Roman" w:cs="Times New Roman"/>
          <w:sz w:val="28"/>
          <w:szCs w:val="28"/>
        </w:rPr>
        <w:t>1 возрастная категория – до 6 лет;</w:t>
      </w:r>
    </w:p>
    <w:p w:rsidR="00434E7D" w:rsidRPr="00434E7D" w:rsidRDefault="00434E7D" w:rsidP="00434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4E7D">
        <w:rPr>
          <w:rFonts w:ascii="Times New Roman" w:hAnsi="Times New Roman" w:cs="Times New Roman"/>
          <w:sz w:val="28"/>
          <w:szCs w:val="28"/>
        </w:rPr>
        <w:t xml:space="preserve">2 возрастная категория – 7 </w:t>
      </w:r>
      <w:r w:rsidR="005311BB">
        <w:rPr>
          <w:rFonts w:ascii="Times New Roman" w:hAnsi="Times New Roman" w:cs="Times New Roman"/>
          <w:sz w:val="28"/>
          <w:szCs w:val="28"/>
        </w:rPr>
        <w:t>-</w:t>
      </w:r>
      <w:r w:rsidRPr="00434E7D">
        <w:rPr>
          <w:rFonts w:ascii="Times New Roman" w:hAnsi="Times New Roman" w:cs="Times New Roman"/>
          <w:sz w:val="28"/>
          <w:szCs w:val="28"/>
        </w:rPr>
        <w:t xml:space="preserve"> 10 лет;</w:t>
      </w:r>
    </w:p>
    <w:p w:rsidR="001A1E63" w:rsidRPr="00434E7D" w:rsidRDefault="00434E7D" w:rsidP="00434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4E7D">
        <w:rPr>
          <w:rFonts w:ascii="Times New Roman" w:hAnsi="Times New Roman" w:cs="Times New Roman"/>
          <w:sz w:val="28"/>
          <w:szCs w:val="28"/>
        </w:rPr>
        <w:t>3 возрастная категория – 11 - 14 лет</w:t>
      </w:r>
      <w:r w:rsidR="001A1E63">
        <w:rPr>
          <w:rFonts w:ascii="Times New Roman" w:hAnsi="Times New Roman" w:cs="Times New Roman"/>
          <w:sz w:val="28"/>
          <w:szCs w:val="28"/>
        </w:rPr>
        <w:t>;</w:t>
      </w:r>
    </w:p>
    <w:p w:rsidR="006E4DFF" w:rsidRDefault="006E4DFF" w:rsidP="001A1E63">
      <w:pPr>
        <w:spacing w:after="0"/>
      </w:pPr>
    </w:p>
    <w:p w:rsidR="001A1E63" w:rsidRDefault="00297A74" w:rsidP="001A1E6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1A1E63" w:rsidRPr="001A1E63">
        <w:rPr>
          <w:rFonts w:ascii="Times New Roman" w:hAnsi="Times New Roman" w:cs="Times New Roman"/>
          <w:b/>
          <w:bCs/>
          <w:sz w:val="28"/>
          <w:szCs w:val="28"/>
        </w:rPr>
        <w:t>Критерии оценки конкурса:</w:t>
      </w:r>
    </w:p>
    <w:p w:rsidR="00297A74" w:rsidRPr="00297A74" w:rsidRDefault="00297A74" w:rsidP="00297A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7A74">
        <w:rPr>
          <w:rFonts w:ascii="Times New Roman" w:hAnsi="Times New Roman" w:cs="Times New Roman"/>
          <w:sz w:val="28"/>
          <w:szCs w:val="28"/>
        </w:rPr>
        <w:t>соответствие содержания работы тематике конкурса;</w:t>
      </w:r>
    </w:p>
    <w:p w:rsidR="00297A74" w:rsidRPr="00297A74" w:rsidRDefault="00297A74" w:rsidP="00297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A74">
        <w:rPr>
          <w:rFonts w:ascii="Times New Roman" w:hAnsi="Times New Roman" w:cs="Times New Roman"/>
          <w:sz w:val="28"/>
          <w:szCs w:val="28"/>
        </w:rPr>
        <w:t>- творческая и художественная целостность;</w:t>
      </w:r>
    </w:p>
    <w:p w:rsidR="00297A74" w:rsidRPr="00297A74" w:rsidRDefault="00297A74" w:rsidP="00297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A74">
        <w:rPr>
          <w:rFonts w:ascii="Times New Roman" w:hAnsi="Times New Roman" w:cs="Times New Roman"/>
          <w:sz w:val="28"/>
          <w:szCs w:val="28"/>
        </w:rPr>
        <w:t>- наличие авторского подхода к представлению материала;</w:t>
      </w:r>
    </w:p>
    <w:p w:rsidR="00297A74" w:rsidRPr="00297A74" w:rsidRDefault="00297A74" w:rsidP="00297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A74">
        <w:rPr>
          <w:rFonts w:ascii="Times New Roman" w:hAnsi="Times New Roman" w:cs="Times New Roman"/>
          <w:sz w:val="28"/>
          <w:szCs w:val="28"/>
        </w:rPr>
        <w:lastRenderedPageBreak/>
        <w:t>- использование возможностей художественных материалов;</w:t>
      </w:r>
    </w:p>
    <w:p w:rsidR="00297A74" w:rsidRPr="00297A74" w:rsidRDefault="00297A74" w:rsidP="00297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A74">
        <w:rPr>
          <w:rFonts w:ascii="Times New Roman" w:hAnsi="Times New Roman" w:cs="Times New Roman"/>
          <w:sz w:val="28"/>
          <w:szCs w:val="28"/>
        </w:rPr>
        <w:t>- культура оформления работы, соответствие требованиям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7A74" w:rsidRDefault="00297A74" w:rsidP="001A1E6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97A74" w:rsidRPr="00297A74" w:rsidRDefault="00297A74" w:rsidP="005311B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7A74">
        <w:rPr>
          <w:rFonts w:ascii="Times New Roman" w:hAnsi="Times New Roman" w:cs="Times New Roman"/>
          <w:b/>
          <w:bCs/>
          <w:sz w:val="28"/>
          <w:szCs w:val="28"/>
        </w:rPr>
        <w:t>Сроки и порядок направления заявки на участие в конкурсе:</w:t>
      </w:r>
    </w:p>
    <w:p w:rsidR="00297A74" w:rsidRPr="00297A74" w:rsidRDefault="00297A74" w:rsidP="00531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7A74">
        <w:rPr>
          <w:rFonts w:ascii="Times New Roman" w:hAnsi="Times New Roman" w:cs="Times New Roman"/>
          <w:sz w:val="28"/>
          <w:szCs w:val="28"/>
        </w:rPr>
        <w:t>Конкурсные работы</w:t>
      </w:r>
      <w:r w:rsidR="00A01757">
        <w:rPr>
          <w:rFonts w:ascii="Times New Roman" w:hAnsi="Times New Roman" w:cs="Times New Roman"/>
          <w:sz w:val="28"/>
          <w:szCs w:val="28"/>
        </w:rPr>
        <w:t xml:space="preserve"> (фотографии рисунков)</w:t>
      </w:r>
      <w:r w:rsidRPr="00297A74">
        <w:rPr>
          <w:rFonts w:ascii="Times New Roman" w:hAnsi="Times New Roman" w:cs="Times New Roman"/>
          <w:sz w:val="28"/>
          <w:szCs w:val="28"/>
        </w:rPr>
        <w:t xml:space="preserve"> и заявки на участие принимаются </w:t>
      </w:r>
      <w:r w:rsidRPr="00297A74">
        <w:rPr>
          <w:rFonts w:ascii="Times New Roman" w:hAnsi="Times New Roman" w:cs="Times New Roman"/>
          <w:color w:val="FF0000"/>
          <w:sz w:val="28"/>
          <w:szCs w:val="28"/>
        </w:rPr>
        <w:t xml:space="preserve">с </w:t>
      </w:r>
      <w:r w:rsidR="004A046A" w:rsidRPr="005D7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 </w:t>
      </w:r>
      <w:r w:rsidR="005311BB" w:rsidRPr="005D7754">
        <w:rPr>
          <w:rFonts w:ascii="Times New Roman" w:hAnsi="Times New Roman" w:cs="Times New Roman"/>
          <w:color w:val="000000" w:themeColor="text1"/>
          <w:sz w:val="28"/>
          <w:szCs w:val="28"/>
        </w:rPr>
        <w:t>апреля</w:t>
      </w:r>
      <w:r w:rsidR="004A046A" w:rsidRPr="005D7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7754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4A046A" w:rsidRPr="005D7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7754" w:rsidRPr="005D7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05 </w:t>
      </w:r>
      <w:r w:rsidR="005311BB" w:rsidRPr="005D7754">
        <w:rPr>
          <w:rFonts w:ascii="Times New Roman" w:hAnsi="Times New Roman" w:cs="Times New Roman"/>
          <w:color w:val="000000" w:themeColor="text1"/>
          <w:sz w:val="28"/>
          <w:szCs w:val="28"/>
        </w:rPr>
        <w:t>мая</w:t>
      </w:r>
      <w:r w:rsidR="004A046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97A74">
        <w:rPr>
          <w:rFonts w:ascii="Times New Roman" w:hAnsi="Times New Roman" w:cs="Times New Roman"/>
          <w:sz w:val="28"/>
          <w:szCs w:val="28"/>
        </w:rPr>
        <w:t>2020г. на e-mail: mirdetstva.cheb@mail.ru</w:t>
      </w:r>
    </w:p>
    <w:p w:rsidR="00297A74" w:rsidRDefault="00297A74" w:rsidP="005311B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97A74" w:rsidRPr="00297A74" w:rsidRDefault="00297A74" w:rsidP="005311B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7A74">
        <w:rPr>
          <w:rFonts w:ascii="Times New Roman" w:hAnsi="Times New Roman" w:cs="Times New Roman"/>
          <w:b/>
          <w:bCs/>
          <w:sz w:val="28"/>
          <w:szCs w:val="28"/>
        </w:rPr>
        <w:t>Награждение участников и победителей конкурса:</w:t>
      </w:r>
    </w:p>
    <w:p w:rsidR="00297A74" w:rsidRPr="00297A74" w:rsidRDefault="00297A74" w:rsidP="00531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7A74">
        <w:rPr>
          <w:rFonts w:ascii="Times New Roman" w:hAnsi="Times New Roman" w:cs="Times New Roman"/>
          <w:sz w:val="28"/>
          <w:szCs w:val="28"/>
        </w:rPr>
        <w:t>Для подведения итогов Конкурса учредитель создает конкурсную комиссию.</w:t>
      </w:r>
      <w:r w:rsidR="005D7754">
        <w:rPr>
          <w:rFonts w:ascii="Times New Roman" w:hAnsi="Times New Roman" w:cs="Times New Roman"/>
          <w:sz w:val="28"/>
          <w:szCs w:val="28"/>
        </w:rPr>
        <w:t xml:space="preserve"> </w:t>
      </w:r>
      <w:r w:rsidRPr="00297A74">
        <w:rPr>
          <w:rFonts w:ascii="Times New Roman" w:hAnsi="Times New Roman" w:cs="Times New Roman"/>
          <w:sz w:val="28"/>
          <w:szCs w:val="28"/>
        </w:rPr>
        <w:t>Жюри Конкурса определяет победителей в каждой возрастной категории. Победители Конкурса награждаются памятными дипломами и призами. Всем участникам вручаются сертификаты.</w:t>
      </w:r>
      <w:r w:rsidR="005311BB">
        <w:rPr>
          <w:rFonts w:ascii="Times New Roman" w:hAnsi="Times New Roman" w:cs="Times New Roman"/>
          <w:sz w:val="28"/>
          <w:szCs w:val="28"/>
        </w:rPr>
        <w:t xml:space="preserve"> Информация о награждении победителей будет размещена в социальных сетях Детского парка им. А.Г. Николаева</w:t>
      </w:r>
      <w:r w:rsidRPr="00297A74">
        <w:rPr>
          <w:rFonts w:ascii="Times New Roman" w:hAnsi="Times New Roman" w:cs="Times New Roman"/>
          <w:sz w:val="28"/>
          <w:szCs w:val="28"/>
        </w:rPr>
        <w:t>.</w:t>
      </w:r>
    </w:p>
    <w:p w:rsidR="005311BB" w:rsidRDefault="005311BB" w:rsidP="00531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7A74" w:rsidRPr="00297A74" w:rsidRDefault="00297A74" w:rsidP="00531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7A74">
        <w:rPr>
          <w:rFonts w:ascii="Times New Roman" w:hAnsi="Times New Roman" w:cs="Times New Roman"/>
          <w:sz w:val="28"/>
          <w:szCs w:val="28"/>
        </w:rPr>
        <w:t>Сертификаты участников будут направлены на электронну</w:t>
      </w:r>
      <w:r>
        <w:rPr>
          <w:rFonts w:ascii="Times New Roman" w:hAnsi="Times New Roman" w:cs="Times New Roman"/>
          <w:sz w:val="28"/>
          <w:szCs w:val="28"/>
        </w:rPr>
        <w:t>ю почту.</w:t>
      </w:r>
    </w:p>
    <w:p w:rsidR="005311BB" w:rsidRDefault="005311BB" w:rsidP="001A1E6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311BB" w:rsidRDefault="005311BB" w:rsidP="001A1E6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311BB" w:rsidRDefault="005311BB" w:rsidP="001A1E6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311BB" w:rsidRDefault="005311BB" w:rsidP="005311B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11BB">
        <w:rPr>
          <w:rFonts w:ascii="Times New Roman" w:hAnsi="Times New Roman" w:cs="Times New Roman"/>
          <w:b/>
          <w:bCs/>
          <w:sz w:val="28"/>
          <w:szCs w:val="28"/>
        </w:rPr>
        <w:t>Форма заявки на участие в онлайн-конкурсе рисунков</w:t>
      </w:r>
    </w:p>
    <w:p w:rsidR="005311BB" w:rsidRPr="005311BB" w:rsidRDefault="005311BB" w:rsidP="005311B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11BB">
        <w:rPr>
          <w:rFonts w:ascii="Times New Roman" w:hAnsi="Times New Roman" w:cs="Times New Roman"/>
          <w:b/>
          <w:bCs/>
          <w:sz w:val="28"/>
          <w:szCs w:val="28"/>
        </w:rPr>
        <w:t>«Краски Великой Победы»</w:t>
      </w:r>
    </w:p>
    <w:tbl>
      <w:tblPr>
        <w:tblStyle w:val="a3"/>
        <w:tblpPr w:leftFromText="180" w:rightFromText="180" w:vertAnchor="text" w:horzAnchor="margin" w:tblpX="-152" w:tblpY="307"/>
        <w:tblW w:w="10049" w:type="dxa"/>
        <w:tblLook w:val="04A0"/>
      </w:tblPr>
      <w:tblGrid>
        <w:gridCol w:w="4394"/>
        <w:gridCol w:w="5655"/>
      </w:tblGrid>
      <w:tr w:rsidR="005311BB" w:rsidTr="005311BB">
        <w:trPr>
          <w:trHeight w:val="815"/>
        </w:trPr>
        <w:tc>
          <w:tcPr>
            <w:tcW w:w="4394" w:type="dxa"/>
            <w:vAlign w:val="center"/>
          </w:tcPr>
          <w:p w:rsidR="005311BB" w:rsidRPr="00910501" w:rsidRDefault="005311BB" w:rsidP="005311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05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 участника конкурса</w:t>
            </w:r>
          </w:p>
        </w:tc>
        <w:tc>
          <w:tcPr>
            <w:tcW w:w="5655" w:type="dxa"/>
          </w:tcPr>
          <w:p w:rsidR="005311BB" w:rsidRPr="005D7754" w:rsidRDefault="005311BB" w:rsidP="005D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1BB" w:rsidTr="005311BB">
        <w:trPr>
          <w:trHeight w:val="815"/>
        </w:trPr>
        <w:tc>
          <w:tcPr>
            <w:tcW w:w="4394" w:type="dxa"/>
            <w:vAlign w:val="center"/>
          </w:tcPr>
          <w:p w:rsidR="005311BB" w:rsidRPr="00910501" w:rsidRDefault="005311BB" w:rsidP="005311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05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ДОУ</w:t>
            </w:r>
            <w:r w:rsidRPr="0091050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/</w:t>
            </w:r>
            <w:r w:rsidRPr="009105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ОУ</w:t>
            </w:r>
          </w:p>
        </w:tc>
        <w:tc>
          <w:tcPr>
            <w:tcW w:w="5655" w:type="dxa"/>
          </w:tcPr>
          <w:p w:rsidR="005311BB" w:rsidRPr="005D7754" w:rsidRDefault="005311BB" w:rsidP="005D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1BB" w:rsidTr="005311BB">
        <w:trPr>
          <w:trHeight w:val="815"/>
        </w:trPr>
        <w:tc>
          <w:tcPr>
            <w:tcW w:w="4394" w:type="dxa"/>
            <w:vAlign w:val="center"/>
          </w:tcPr>
          <w:p w:rsidR="005311BB" w:rsidRPr="00910501" w:rsidRDefault="005311BB" w:rsidP="005311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05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Возрастная категория</w:t>
            </w:r>
          </w:p>
        </w:tc>
        <w:tc>
          <w:tcPr>
            <w:tcW w:w="5655" w:type="dxa"/>
          </w:tcPr>
          <w:p w:rsidR="005311BB" w:rsidRPr="005D7754" w:rsidRDefault="005311BB" w:rsidP="005D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1BB" w:rsidTr="005311BB">
        <w:trPr>
          <w:trHeight w:val="815"/>
        </w:trPr>
        <w:tc>
          <w:tcPr>
            <w:tcW w:w="4394" w:type="dxa"/>
            <w:vAlign w:val="center"/>
          </w:tcPr>
          <w:p w:rsidR="005311BB" w:rsidRPr="00910501" w:rsidRDefault="005311BB" w:rsidP="005311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05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Контактный номер телефона</w:t>
            </w:r>
          </w:p>
        </w:tc>
        <w:tc>
          <w:tcPr>
            <w:tcW w:w="5655" w:type="dxa"/>
          </w:tcPr>
          <w:p w:rsidR="005311BB" w:rsidRPr="005D7754" w:rsidRDefault="005311BB" w:rsidP="005D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754" w:rsidTr="005311BB">
        <w:trPr>
          <w:trHeight w:val="815"/>
        </w:trPr>
        <w:tc>
          <w:tcPr>
            <w:tcW w:w="4394" w:type="dxa"/>
            <w:vAlign w:val="center"/>
          </w:tcPr>
          <w:p w:rsidR="005D7754" w:rsidRPr="005D7754" w:rsidRDefault="005D7754" w:rsidP="005311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655" w:type="dxa"/>
          </w:tcPr>
          <w:p w:rsidR="005D7754" w:rsidRPr="005D7754" w:rsidRDefault="005D7754" w:rsidP="005D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11BB" w:rsidRDefault="005311BB" w:rsidP="005311B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311BB" w:rsidRDefault="005311BB" w:rsidP="005311B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311BB" w:rsidRPr="005311BB" w:rsidRDefault="005311BB" w:rsidP="005311B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311BB" w:rsidRPr="001A1E63" w:rsidRDefault="005311BB" w:rsidP="005311B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311BB" w:rsidRPr="001A1E63" w:rsidSect="005311BB">
      <w:pgSz w:w="11906" w:h="16838"/>
      <w:pgMar w:top="993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D1B19"/>
    <w:multiLevelType w:val="multilevel"/>
    <w:tmpl w:val="70722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8F549C"/>
    <w:multiLevelType w:val="multilevel"/>
    <w:tmpl w:val="7ACC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502"/>
    <w:rsid w:val="001A1E63"/>
    <w:rsid w:val="00297A74"/>
    <w:rsid w:val="00434E7D"/>
    <w:rsid w:val="004A046A"/>
    <w:rsid w:val="005311BB"/>
    <w:rsid w:val="005C3502"/>
    <w:rsid w:val="005D7754"/>
    <w:rsid w:val="006E4DFF"/>
    <w:rsid w:val="0077367D"/>
    <w:rsid w:val="00910501"/>
    <w:rsid w:val="00A01757"/>
    <w:rsid w:val="00A117D4"/>
    <w:rsid w:val="00D43F99"/>
    <w:rsid w:val="00E14F78"/>
    <w:rsid w:val="00F81152"/>
    <w:rsid w:val="00F95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C3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C3502"/>
  </w:style>
  <w:style w:type="table" w:styleId="a3">
    <w:name w:val="Table Grid"/>
    <w:basedOn w:val="a1"/>
    <w:uiPriority w:val="39"/>
    <w:rsid w:val="00531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Никитина</dc:creator>
  <cp:keywords/>
  <dc:description/>
  <cp:lastModifiedBy>Марина</cp:lastModifiedBy>
  <cp:revision>7</cp:revision>
  <dcterms:created xsi:type="dcterms:W3CDTF">2020-04-17T06:37:00Z</dcterms:created>
  <dcterms:modified xsi:type="dcterms:W3CDTF">2020-04-18T07:24:00Z</dcterms:modified>
</cp:coreProperties>
</file>