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BEE" w:rsidRPr="008C1798" w:rsidRDefault="00F91CFE" w:rsidP="0063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F91CFE" w:rsidRPr="008C1798" w:rsidRDefault="00F91CFE" w:rsidP="0063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проведения регионального этапа всероссийской олимпиады школьников</w:t>
      </w:r>
      <w:r w:rsidR="00737AE5" w:rsidRPr="008C17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798">
        <w:rPr>
          <w:rFonts w:ascii="Times New Roman" w:hAnsi="Times New Roman" w:cs="Times New Roman"/>
          <w:b/>
          <w:sz w:val="24"/>
          <w:szCs w:val="24"/>
        </w:rPr>
        <w:t>по ТЕХНОЛОГИИ</w:t>
      </w:r>
    </w:p>
    <w:p w:rsidR="00737AE5" w:rsidRPr="008C1798" w:rsidRDefault="00737AE5" w:rsidP="00631CA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CFE" w:rsidRPr="008C1798" w:rsidRDefault="00F91CFE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8C1798">
        <w:rPr>
          <w:rFonts w:ascii="Times New Roman" w:hAnsi="Times New Roman" w:cs="Times New Roman"/>
          <w:sz w:val="24"/>
          <w:szCs w:val="24"/>
        </w:rPr>
        <w:t xml:space="preserve"> </w:t>
      </w:r>
      <w:r w:rsidR="008C1798">
        <w:rPr>
          <w:rFonts w:ascii="Times New Roman" w:hAnsi="Times New Roman" w:cs="Times New Roman"/>
          <w:sz w:val="24"/>
          <w:szCs w:val="24"/>
        </w:rPr>
        <w:t>17, 18 февраля 2020</w:t>
      </w:r>
      <w:r w:rsidRPr="008C179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91CFE" w:rsidRPr="008C1798" w:rsidRDefault="00F91CFE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8C1798">
        <w:rPr>
          <w:rFonts w:ascii="Times New Roman" w:hAnsi="Times New Roman" w:cs="Times New Roman"/>
          <w:sz w:val="24"/>
          <w:szCs w:val="24"/>
        </w:rPr>
        <w:t xml:space="preserve"> МБОУ «СОШ №49 с углубленным изучением отдельных предметов» города Чебоксары Чувашской Республики (г. Чебоксары, ул.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, д. 23, ост. «Ул.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Хузангая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>»)</w:t>
      </w:r>
    </w:p>
    <w:p w:rsidR="00F91CFE" w:rsidRPr="008C1798" w:rsidRDefault="00F91CFE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Место проживания:</w:t>
      </w:r>
      <w:r w:rsidRPr="008C1798">
        <w:rPr>
          <w:rFonts w:ascii="Times New Roman" w:hAnsi="Times New Roman" w:cs="Times New Roman"/>
          <w:sz w:val="24"/>
          <w:szCs w:val="24"/>
        </w:rPr>
        <w:t xml:space="preserve"> общежитие БУ ЧР ДПО «Чувашский республиканский институт образования» Минобразования Чувашии </w:t>
      </w:r>
      <w:r w:rsidR="00E4592C" w:rsidRPr="008C1798">
        <w:rPr>
          <w:rFonts w:ascii="Times New Roman" w:hAnsi="Times New Roman" w:cs="Times New Roman"/>
          <w:sz w:val="24"/>
          <w:szCs w:val="24"/>
        </w:rPr>
        <w:t xml:space="preserve">(ЧРИО) </w:t>
      </w:r>
      <w:r w:rsidRPr="008C1798">
        <w:rPr>
          <w:rFonts w:ascii="Times New Roman" w:hAnsi="Times New Roman" w:cs="Times New Roman"/>
          <w:sz w:val="24"/>
          <w:szCs w:val="24"/>
        </w:rPr>
        <w:t xml:space="preserve">(г. Чебоксары, пр-т.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М.Горького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>, д.5, корп.1)</w:t>
      </w:r>
    </w:p>
    <w:p w:rsidR="00F91CFE" w:rsidRPr="008C1798" w:rsidRDefault="00F91CFE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Питание:</w:t>
      </w:r>
      <w:r w:rsidRPr="008C1798">
        <w:rPr>
          <w:rFonts w:ascii="Times New Roman" w:hAnsi="Times New Roman" w:cs="Times New Roman"/>
          <w:sz w:val="24"/>
          <w:szCs w:val="24"/>
        </w:rPr>
        <w:t xml:space="preserve"> </w:t>
      </w:r>
      <w:r w:rsidR="00E4592C" w:rsidRPr="008C1798">
        <w:rPr>
          <w:rFonts w:ascii="Times New Roman" w:hAnsi="Times New Roman" w:cs="Times New Roman"/>
          <w:sz w:val="24"/>
          <w:szCs w:val="24"/>
        </w:rPr>
        <w:t>столовая МБОУ «СОШ №49» г. Чебоксары (для участников из районов – по талонам (выдаются на регистрации))</w:t>
      </w:r>
    </w:p>
    <w:p w:rsidR="00631CAD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2C" w:rsidRPr="008C1798" w:rsidRDefault="008C1798" w:rsidP="00631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 февраля</w:t>
      </w:r>
      <w:r w:rsidR="00E4592C" w:rsidRPr="008C17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воскресенье</w:t>
      </w:r>
      <w:r w:rsidR="00E4592C" w:rsidRPr="008C1798">
        <w:rPr>
          <w:rFonts w:ascii="Times New Roman" w:hAnsi="Times New Roman" w:cs="Times New Roman"/>
          <w:b/>
          <w:sz w:val="24"/>
          <w:szCs w:val="24"/>
        </w:rPr>
        <w:t>):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>16.00 – 1</w:t>
      </w:r>
      <w:r w:rsidR="008C1798">
        <w:rPr>
          <w:rFonts w:ascii="Times New Roman" w:hAnsi="Times New Roman" w:cs="Times New Roman"/>
          <w:sz w:val="24"/>
          <w:szCs w:val="24"/>
        </w:rPr>
        <w:t>7</w:t>
      </w:r>
      <w:r w:rsidRPr="008C1798">
        <w:rPr>
          <w:rFonts w:ascii="Times New Roman" w:hAnsi="Times New Roman" w:cs="Times New Roman"/>
          <w:sz w:val="24"/>
          <w:szCs w:val="24"/>
        </w:rPr>
        <w:t>.00 – заезд участников и заселение в общежитие ЧРИО</w:t>
      </w:r>
    </w:p>
    <w:p w:rsidR="00631CAD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4592C" w:rsidRPr="008C1798" w:rsidRDefault="008C1798" w:rsidP="00631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 февраля</w:t>
      </w:r>
      <w:r w:rsidR="00E4592C" w:rsidRPr="008C17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понедельник</w:t>
      </w:r>
      <w:r w:rsidR="00E4592C" w:rsidRPr="008C1798">
        <w:rPr>
          <w:rFonts w:ascii="Times New Roman" w:hAnsi="Times New Roman" w:cs="Times New Roman"/>
          <w:b/>
          <w:sz w:val="24"/>
          <w:szCs w:val="24"/>
        </w:rPr>
        <w:t>):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7.15 – 8.15</w:t>
      </w:r>
      <w:r w:rsidRPr="008C1798">
        <w:rPr>
          <w:rFonts w:ascii="Times New Roman" w:hAnsi="Times New Roman" w:cs="Times New Roman"/>
          <w:sz w:val="24"/>
          <w:szCs w:val="24"/>
        </w:rPr>
        <w:t xml:space="preserve"> - регистрация участников (СОШ №49, 2 этаж, фойе (рядом с актовым залом))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 xml:space="preserve">                     оформление работ на выставку (актовый зал)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8.15 – 8.40</w:t>
      </w:r>
      <w:r w:rsidRPr="008C1798">
        <w:rPr>
          <w:rFonts w:ascii="Times New Roman" w:hAnsi="Times New Roman" w:cs="Times New Roman"/>
          <w:sz w:val="24"/>
          <w:szCs w:val="24"/>
        </w:rPr>
        <w:t xml:space="preserve"> - открытие олимпиады и организационное собрание с участниками олимпиады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 xml:space="preserve">                    (актовый зал) </w:t>
      </w:r>
    </w:p>
    <w:p w:rsidR="00E4592C" w:rsidRPr="008C1798" w:rsidRDefault="00E4592C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8.40 – 8.50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распределение по аудиториям</w:t>
      </w:r>
      <w:r w:rsidR="008C1798">
        <w:rPr>
          <w:rFonts w:ascii="Times New Roman" w:hAnsi="Times New Roman" w:cs="Times New Roman"/>
          <w:sz w:val="24"/>
          <w:szCs w:val="24"/>
        </w:rPr>
        <w:t>.</w:t>
      </w:r>
    </w:p>
    <w:p w:rsidR="008C1798" w:rsidRDefault="00D841AB" w:rsidP="00D841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Юноши 9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D841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841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41AB">
        <w:rPr>
          <w:rFonts w:ascii="Times New Roman" w:hAnsi="Times New Roman" w:cs="Times New Roman"/>
          <w:sz w:val="24"/>
          <w:szCs w:val="24"/>
        </w:rPr>
        <w:t xml:space="preserve">201, </w:t>
      </w:r>
      <w:proofErr w:type="spellStart"/>
      <w:r w:rsidRPr="00D841A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D841AB">
        <w:rPr>
          <w:rFonts w:ascii="Times New Roman" w:hAnsi="Times New Roman" w:cs="Times New Roman"/>
          <w:sz w:val="24"/>
          <w:szCs w:val="24"/>
        </w:rPr>
        <w:t>. 202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b/>
          <w:sz w:val="24"/>
          <w:szCs w:val="24"/>
        </w:rPr>
        <w:t>Девушки 9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205,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206</w:t>
      </w:r>
    </w:p>
    <w:p w:rsidR="00D841AB" w:rsidRPr="00D841AB" w:rsidRDefault="00D841AB" w:rsidP="00D841A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Юноши 10-11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203,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8C1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84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208,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209</w:t>
      </w:r>
    </w:p>
    <w:p w:rsidR="00F77A3D" w:rsidRPr="008C1798" w:rsidRDefault="00F77A3D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9.00 – 11.00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теоретический тур</w:t>
      </w:r>
    </w:p>
    <w:p w:rsidR="008C1798" w:rsidRPr="008C1798" w:rsidRDefault="008C1798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11.00-12.00 – </w:t>
      </w:r>
      <w:r>
        <w:rPr>
          <w:rFonts w:ascii="Times New Roman" w:hAnsi="Times New Roman" w:cs="Times New Roman"/>
          <w:sz w:val="24"/>
          <w:szCs w:val="24"/>
        </w:rPr>
        <w:t>обед (столовая)</w:t>
      </w:r>
    </w:p>
    <w:p w:rsidR="008C1798" w:rsidRDefault="008C1798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12.00 – 15</w:t>
      </w:r>
      <w:r w:rsidR="00F77A3D" w:rsidRPr="008C1798">
        <w:rPr>
          <w:rFonts w:ascii="Times New Roman" w:hAnsi="Times New Roman" w:cs="Times New Roman"/>
          <w:b/>
          <w:sz w:val="24"/>
          <w:szCs w:val="24"/>
        </w:rPr>
        <w:t>.</w:t>
      </w:r>
      <w:r w:rsidR="00631CAD" w:rsidRPr="008C1798">
        <w:rPr>
          <w:rFonts w:ascii="Times New Roman" w:hAnsi="Times New Roman" w:cs="Times New Roman"/>
          <w:b/>
          <w:sz w:val="24"/>
          <w:szCs w:val="24"/>
        </w:rPr>
        <w:t>0</w:t>
      </w:r>
      <w:r w:rsidR="00F77A3D" w:rsidRPr="008C1798">
        <w:rPr>
          <w:rFonts w:ascii="Times New Roman" w:hAnsi="Times New Roman" w:cs="Times New Roman"/>
          <w:b/>
          <w:sz w:val="24"/>
          <w:szCs w:val="24"/>
        </w:rPr>
        <w:t>0</w:t>
      </w:r>
      <w:r w:rsidR="00F77A3D" w:rsidRPr="008C1798">
        <w:rPr>
          <w:rFonts w:ascii="Times New Roman" w:hAnsi="Times New Roman" w:cs="Times New Roman"/>
          <w:sz w:val="24"/>
          <w:szCs w:val="24"/>
        </w:rPr>
        <w:t xml:space="preserve"> – </w:t>
      </w:r>
      <w:r w:rsidRPr="008C1798">
        <w:rPr>
          <w:rFonts w:ascii="Times New Roman" w:hAnsi="Times New Roman" w:cs="Times New Roman"/>
          <w:sz w:val="24"/>
          <w:szCs w:val="24"/>
        </w:rPr>
        <w:t>выполнение заданий практического тура:</w:t>
      </w:r>
    </w:p>
    <w:p w:rsidR="008C1798" w:rsidRP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Юноши 9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- мастерские</w:t>
      </w:r>
    </w:p>
    <w:p w:rsid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Девушки 10-11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моделирование/швейное дело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111,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домоводства        </w:t>
      </w:r>
    </w:p>
    <w:p w:rsidR="00F77A3D" w:rsidRPr="008C1798" w:rsidRDefault="008C1798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12.00 – 16.30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77A3D" w:rsidRPr="008C1798">
        <w:rPr>
          <w:rFonts w:ascii="Times New Roman" w:hAnsi="Times New Roman" w:cs="Times New Roman"/>
          <w:sz w:val="24"/>
          <w:szCs w:val="24"/>
        </w:rPr>
        <w:t>защита проектов</w:t>
      </w:r>
      <w:r w:rsidR="00737AE5" w:rsidRPr="008C1798">
        <w:rPr>
          <w:rFonts w:ascii="Times New Roman" w:hAnsi="Times New Roman" w:cs="Times New Roman"/>
          <w:sz w:val="24"/>
          <w:szCs w:val="24"/>
        </w:rPr>
        <w:t>:</w:t>
      </w:r>
    </w:p>
    <w:p w:rsid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Юноши 10-11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sz w:val="24"/>
          <w:szCs w:val="24"/>
        </w:rPr>
        <w:t xml:space="preserve">Для ожидания и подготовки (юноши)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>. 20</w:t>
      </w:r>
      <w:r w:rsidR="00D841AB">
        <w:rPr>
          <w:rFonts w:ascii="Times New Roman" w:hAnsi="Times New Roman" w:cs="Times New Roman"/>
          <w:sz w:val="24"/>
          <w:szCs w:val="24"/>
        </w:rPr>
        <w:t>2</w:t>
      </w:r>
    </w:p>
    <w:p w:rsidR="008C1798" w:rsidRDefault="00F77A3D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Девушки 9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актовый зал</w:t>
      </w:r>
      <w:r w:rsidR="008C1798">
        <w:rPr>
          <w:rFonts w:ascii="Times New Roman" w:hAnsi="Times New Roman" w:cs="Times New Roman"/>
          <w:sz w:val="24"/>
          <w:szCs w:val="24"/>
        </w:rPr>
        <w:t xml:space="preserve"> </w:t>
      </w:r>
      <w:r w:rsidR="008C1798">
        <w:rPr>
          <w:rFonts w:ascii="Times New Roman" w:hAnsi="Times New Roman" w:cs="Times New Roman"/>
          <w:sz w:val="24"/>
          <w:szCs w:val="24"/>
        </w:rPr>
        <w:tab/>
      </w:r>
      <w:r w:rsidR="008C1798" w:rsidRPr="008C1798">
        <w:rPr>
          <w:rFonts w:ascii="Times New Roman" w:hAnsi="Times New Roman" w:cs="Times New Roman"/>
          <w:sz w:val="24"/>
          <w:szCs w:val="24"/>
        </w:rPr>
        <w:t xml:space="preserve">Для ожидания (девушки) – </w:t>
      </w:r>
      <w:proofErr w:type="spellStart"/>
      <w:r w:rsidR="008C1798"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C1798" w:rsidRPr="008C1798">
        <w:rPr>
          <w:rFonts w:ascii="Times New Roman" w:hAnsi="Times New Roman" w:cs="Times New Roman"/>
          <w:sz w:val="24"/>
          <w:szCs w:val="24"/>
        </w:rPr>
        <w:t>. 205</w:t>
      </w:r>
      <w:r w:rsidR="00D841AB">
        <w:rPr>
          <w:rFonts w:ascii="Times New Roman" w:hAnsi="Times New Roman" w:cs="Times New Roman"/>
          <w:sz w:val="24"/>
          <w:szCs w:val="24"/>
        </w:rPr>
        <w:t>, 206</w:t>
      </w:r>
    </w:p>
    <w:p w:rsidR="00631CAD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798">
        <w:rPr>
          <w:rFonts w:ascii="Times New Roman" w:hAnsi="Times New Roman" w:cs="Times New Roman"/>
          <w:b/>
          <w:sz w:val="24"/>
          <w:szCs w:val="24"/>
        </w:rPr>
        <w:t>с 16.</w:t>
      </w:r>
      <w:r w:rsidR="008C1798" w:rsidRPr="008C1798">
        <w:rPr>
          <w:rFonts w:ascii="Times New Roman" w:hAnsi="Times New Roman" w:cs="Times New Roman"/>
          <w:b/>
          <w:sz w:val="24"/>
          <w:szCs w:val="24"/>
        </w:rPr>
        <w:t>3</w:t>
      </w:r>
      <w:r w:rsidRPr="008C1798">
        <w:rPr>
          <w:rFonts w:ascii="Times New Roman" w:hAnsi="Times New Roman" w:cs="Times New Roman"/>
          <w:b/>
          <w:sz w:val="24"/>
          <w:szCs w:val="24"/>
        </w:rPr>
        <w:t>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проверка работ теоретического тура </w:t>
      </w:r>
    </w:p>
    <w:p w:rsidR="00631CAD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1CAD" w:rsidRPr="008C1798" w:rsidRDefault="008C1798" w:rsidP="00631CA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февраля</w:t>
      </w:r>
      <w:r w:rsidR="00631CAD" w:rsidRPr="008C1798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вторник</w:t>
      </w:r>
      <w:r w:rsidR="00631CAD" w:rsidRPr="008C1798">
        <w:rPr>
          <w:rFonts w:ascii="Times New Roman" w:hAnsi="Times New Roman" w:cs="Times New Roman"/>
          <w:b/>
          <w:sz w:val="24"/>
          <w:szCs w:val="24"/>
        </w:rPr>
        <w:t>):</w:t>
      </w:r>
    </w:p>
    <w:p w:rsidR="00631CAD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8.45 – 8.55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распределение по аудиториям, инструктаж по технике безопасности</w:t>
      </w:r>
    </w:p>
    <w:p w:rsidR="00737AE5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9.00 – 12.00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</w:t>
      </w:r>
      <w:r w:rsidR="00E21F6F" w:rsidRPr="008C1798">
        <w:rPr>
          <w:rFonts w:ascii="Times New Roman" w:hAnsi="Times New Roman" w:cs="Times New Roman"/>
          <w:sz w:val="24"/>
          <w:szCs w:val="24"/>
        </w:rPr>
        <w:t xml:space="preserve">выполнение заданий </w:t>
      </w:r>
      <w:r w:rsidR="00737AE5" w:rsidRPr="008C1798">
        <w:rPr>
          <w:rFonts w:ascii="Times New Roman" w:hAnsi="Times New Roman" w:cs="Times New Roman"/>
          <w:sz w:val="24"/>
          <w:szCs w:val="24"/>
        </w:rPr>
        <w:t>практическ</w:t>
      </w:r>
      <w:r w:rsidR="00E21F6F" w:rsidRPr="008C1798">
        <w:rPr>
          <w:rFonts w:ascii="Times New Roman" w:hAnsi="Times New Roman" w:cs="Times New Roman"/>
          <w:sz w:val="24"/>
          <w:szCs w:val="24"/>
        </w:rPr>
        <w:t>ого</w:t>
      </w:r>
      <w:r w:rsidR="00737AE5" w:rsidRPr="008C1798">
        <w:rPr>
          <w:rFonts w:ascii="Times New Roman" w:hAnsi="Times New Roman" w:cs="Times New Roman"/>
          <w:sz w:val="24"/>
          <w:szCs w:val="24"/>
        </w:rPr>
        <w:t xml:space="preserve"> тур</w:t>
      </w:r>
      <w:r w:rsidR="00E21F6F" w:rsidRPr="008C1798">
        <w:rPr>
          <w:rFonts w:ascii="Times New Roman" w:hAnsi="Times New Roman" w:cs="Times New Roman"/>
          <w:sz w:val="24"/>
          <w:szCs w:val="24"/>
        </w:rPr>
        <w:t>а</w:t>
      </w:r>
      <w:r w:rsidR="00737AE5" w:rsidRPr="008C1798">
        <w:rPr>
          <w:rFonts w:ascii="Times New Roman" w:hAnsi="Times New Roman" w:cs="Times New Roman"/>
          <w:sz w:val="24"/>
          <w:szCs w:val="24"/>
        </w:rPr>
        <w:t>:</w:t>
      </w:r>
    </w:p>
    <w:p w:rsidR="008C1798" w:rsidRDefault="00737AE5" w:rsidP="008C17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 xml:space="preserve"> </w:t>
      </w:r>
      <w:r w:rsidR="008C1798"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b/>
          <w:sz w:val="24"/>
          <w:szCs w:val="24"/>
        </w:rPr>
        <w:t>Девушки 9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моделирование/швейное дело – </w:t>
      </w:r>
      <w:proofErr w:type="spellStart"/>
      <w:r w:rsidR="002E1C34"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E1C34" w:rsidRPr="008C1798">
        <w:rPr>
          <w:rFonts w:ascii="Times New Roman" w:hAnsi="Times New Roman" w:cs="Times New Roman"/>
          <w:sz w:val="24"/>
          <w:szCs w:val="24"/>
        </w:rPr>
        <w:t xml:space="preserve">. </w:t>
      </w:r>
      <w:r w:rsidRPr="008C1798">
        <w:rPr>
          <w:rFonts w:ascii="Times New Roman" w:hAnsi="Times New Roman" w:cs="Times New Roman"/>
          <w:sz w:val="24"/>
          <w:szCs w:val="24"/>
        </w:rPr>
        <w:t xml:space="preserve">111,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домоводства        </w:t>
      </w:r>
      <w:r w:rsidR="008C1798" w:rsidRPr="008C17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798" w:rsidRP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Юноши 10-11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мастерские</w:t>
      </w:r>
    </w:p>
    <w:p w:rsidR="00737AE5" w:rsidRDefault="008C1798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1AB">
        <w:rPr>
          <w:rFonts w:ascii="Times New Roman" w:hAnsi="Times New Roman" w:cs="Times New Roman"/>
          <w:b/>
          <w:sz w:val="24"/>
          <w:szCs w:val="24"/>
        </w:rPr>
        <w:t>9.00 – 13.00</w:t>
      </w:r>
      <w:r w:rsidR="00E21F6F" w:rsidRPr="008C1798">
        <w:rPr>
          <w:rFonts w:ascii="Times New Roman" w:hAnsi="Times New Roman" w:cs="Times New Roman"/>
          <w:sz w:val="24"/>
          <w:szCs w:val="24"/>
        </w:rPr>
        <w:t xml:space="preserve"> - </w:t>
      </w:r>
      <w:r w:rsidRPr="008C1798">
        <w:rPr>
          <w:rFonts w:ascii="Times New Roman" w:hAnsi="Times New Roman" w:cs="Times New Roman"/>
          <w:sz w:val="24"/>
          <w:szCs w:val="24"/>
        </w:rPr>
        <w:t>защита проектов:</w:t>
      </w:r>
    </w:p>
    <w:p w:rsid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 xml:space="preserve">Юноши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C1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D841A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sz w:val="24"/>
          <w:szCs w:val="24"/>
        </w:rPr>
        <w:t xml:space="preserve">Для ожидания и подготовки (юноши)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>. 20</w:t>
      </w:r>
      <w:r w:rsidR="00D841AB">
        <w:rPr>
          <w:rFonts w:ascii="Times New Roman" w:hAnsi="Times New Roman" w:cs="Times New Roman"/>
          <w:sz w:val="24"/>
          <w:szCs w:val="24"/>
        </w:rPr>
        <w:t>2</w:t>
      </w:r>
    </w:p>
    <w:p w:rsidR="008C1798" w:rsidRDefault="008C1798" w:rsidP="008C179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10-11</w:t>
      </w:r>
      <w:r w:rsidRPr="008C17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актовый зал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8C1798">
        <w:rPr>
          <w:rFonts w:ascii="Times New Roman" w:hAnsi="Times New Roman" w:cs="Times New Roman"/>
          <w:sz w:val="24"/>
          <w:szCs w:val="24"/>
        </w:rPr>
        <w:t xml:space="preserve">Для ожидания (девушки) – </w:t>
      </w:r>
      <w:proofErr w:type="spellStart"/>
      <w:r w:rsidRPr="008C1798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sz w:val="24"/>
          <w:szCs w:val="24"/>
        </w:rPr>
        <w:t xml:space="preserve">. </w:t>
      </w:r>
      <w:r w:rsidR="00D841AB">
        <w:rPr>
          <w:rFonts w:ascii="Times New Roman" w:hAnsi="Times New Roman" w:cs="Times New Roman"/>
          <w:sz w:val="24"/>
          <w:szCs w:val="24"/>
        </w:rPr>
        <w:t>203</w:t>
      </w:r>
    </w:p>
    <w:p w:rsidR="00E21F6F" w:rsidRPr="008C1798" w:rsidRDefault="00E21F6F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387">
        <w:rPr>
          <w:rFonts w:ascii="Times New Roman" w:hAnsi="Times New Roman" w:cs="Times New Roman"/>
          <w:b/>
          <w:sz w:val="24"/>
          <w:szCs w:val="24"/>
        </w:rPr>
        <w:t>12.00 – 13.00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обед (столовая)</w:t>
      </w:r>
    </w:p>
    <w:p w:rsidR="00E21F6F" w:rsidRPr="008C1798" w:rsidRDefault="003B53EB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1AB">
        <w:rPr>
          <w:rFonts w:ascii="Times New Roman" w:hAnsi="Times New Roman" w:cs="Times New Roman"/>
          <w:b/>
          <w:sz w:val="24"/>
          <w:szCs w:val="24"/>
        </w:rPr>
        <w:t>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3</w:t>
      </w:r>
      <w:r w:rsidRPr="00D841AB">
        <w:rPr>
          <w:rFonts w:ascii="Times New Roman" w:hAnsi="Times New Roman" w:cs="Times New Roman"/>
          <w:b/>
          <w:sz w:val="24"/>
          <w:szCs w:val="24"/>
        </w:rPr>
        <w:t>.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0</w:t>
      </w:r>
      <w:r w:rsidRPr="00D841AB">
        <w:rPr>
          <w:rFonts w:ascii="Times New Roman" w:hAnsi="Times New Roman" w:cs="Times New Roman"/>
          <w:b/>
          <w:sz w:val="24"/>
          <w:szCs w:val="24"/>
        </w:rPr>
        <w:t>0 – 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6</w:t>
      </w:r>
      <w:r w:rsidRPr="00D841AB">
        <w:rPr>
          <w:rFonts w:ascii="Times New Roman" w:hAnsi="Times New Roman" w:cs="Times New Roman"/>
          <w:b/>
          <w:sz w:val="24"/>
          <w:szCs w:val="24"/>
        </w:rPr>
        <w:t>.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0</w:t>
      </w:r>
      <w:r w:rsidRPr="00D841AB">
        <w:rPr>
          <w:rFonts w:ascii="Times New Roman" w:hAnsi="Times New Roman" w:cs="Times New Roman"/>
          <w:b/>
          <w:sz w:val="24"/>
          <w:szCs w:val="24"/>
        </w:rPr>
        <w:t>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проверка работ</w:t>
      </w:r>
    </w:p>
    <w:p w:rsidR="003B53EB" w:rsidRPr="008C1798" w:rsidRDefault="003B53EB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1AB">
        <w:rPr>
          <w:rFonts w:ascii="Times New Roman" w:hAnsi="Times New Roman" w:cs="Times New Roman"/>
          <w:b/>
          <w:sz w:val="24"/>
          <w:szCs w:val="24"/>
        </w:rPr>
        <w:t>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6</w:t>
      </w:r>
      <w:r w:rsidRPr="00D841AB">
        <w:rPr>
          <w:rFonts w:ascii="Times New Roman" w:hAnsi="Times New Roman" w:cs="Times New Roman"/>
          <w:b/>
          <w:sz w:val="24"/>
          <w:szCs w:val="24"/>
        </w:rPr>
        <w:t>.00 – 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6</w:t>
      </w:r>
      <w:r w:rsidRPr="00D841AB">
        <w:rPr>
          <w:rFonts w:ascii="Times New Roman" w:hAnsi="Times New Roman" w:cs="Times New Roman"/>
          <w:b/>
          <w:sz w:val="24"/>
          <w:szCs w:val="24"/>
        </w:rPr>
        <w:t>.30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разбор олимпиадных заданий</w:t>
      </w:r>
    </w:p>
    <w:p w:rsidR="003B53EB" w:rsidRPr="008C1798" w:rsidRDefault="003B53EB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1AB">
        <w:rPr>
          <w:rFonts w:ascii="Times New Roman" w:hAnsi="Times New Roman" w:cs="Times New Roman"/>
          <w:b/>
          <w:sz w:val="24"/>
          <w:szCs w:val="24"/>
        </w:rPr>
        <w:t>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6</w:t>
      </w:r>
      <w:r w:rsidRPr="00D841AB">
        <w:rPr>
          <w:rFonts w:ascii="Times New Roman" w:hAnsi="Times New Roman" w:cs="Times New Roman"/>
          <w:b/>
          <w:sz w:val="24"/>
          <w:szCs w:val="24"/>
        </w:rPr>
        <w:t xml:space="preserve">.30 </w:t>
      </w:r>
      <w:r w:rsidR="00850312" w:rsidRPr="00D841AB">
        <w:rPr>
          <w:rFonts w:ascii="Times New Roman" w:hAnsi="Times New Roman" w:cs="Times New Roman"/>
          <w:b/>
          <w:sz w:val="24"/>
          <w:szCs w:val="24"/>
        </w:rPr>
        <w:t>–</w:t>
      </w:r>
      <w:r w:rsidRPr="00D84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312" w:rsidRPr="00D841AB">
        <w:rPr>
          <w:rFonts w:ascii="Times New Roman" w:hAnsi="Times New Roman" w:cs="Times New Roman"/>
          <w:b/>
          <w:sz w:val="24"/>
          <w:szCs w:val="24"/>
        </w:rPr>
        <w:t>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7</w:t>
      </w:r>
      <w:r w:rsidR="00850312" w:rsidRPr="00D841AB">
        <w:rPr>
          <w:rFonts w:ascii="Times New Roman" w:hAnsi="Times New Roman" w:cs="Times New Roman"/>
          <w:b/>
          <w:sz w:val="24"/>
          <w:szCs w:val="24"/>
        </w:rPr>
        <w:t>.00</w:t>
      </w:r>
      <w:r w:rsidR="00850312" w:rsidRPr="008C1798">
        <w:rPr>
          <w:rFonts w:ascii="Times New Roman" w:hAnsi="Times New Roman" w:cs="Times New Roman"/>
          <w:sz w:val="24"/>
          <w:szCs w:val="24"/>
        </w:rPr>
        <w:t xml:space="preserve"> – показ работ</w:t>
      </w:r>
    </w:p>
    <w:p w:rsidR="00850312" w:rsidRPr="008C1798" w:rsidRDefault="00850312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41AB">
        <w:rPr>
          <w:rFonts w:ascii="Times New Roman" w:hAnsi="Times New Roman" w:cs="Times New Roman"/>
          <w:b/>
          <w:sz w:val="24"/>
          <w:szCs w:val="24"/>
        </w:rPr>
        <w:t>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7</w:t>
      </w:r>
      <w:r w:rsidRPr="00D841AB">
        <w:rPr>
          <w:rFonts w:ascii="Times New Roman" w:hAnsi="Times New Roman" w:cs="Times New Roman"/>
          <w:b/>
          <w:sz w:val="24"/>
          <w:szCs w:val="24"/>
        </w:rPr>
        <w:t>.00 – 1</w:t>
      </w:r>
      <w:r w:rsidR="00E54387" w:rsidRPr="00D841AB">
        <w:rPr>
          <w:rFonts w:ascii="Times New Roman" w:hAnsi="Times New Roman" w:cs="Times New Roman"/>
          <w:b/>
          <w:sz w:val="24"/>
          <w:szCs w:val="24"/>
        </w:rPr>
        <w:t>8</w:t>
      </w:r>
      <w:r w:rsidRPr="00D841AB">
        <w:rPr>
          <w:rFonts w:ascii="Times New Roman" w:hAnsi="Times New Roman" w:cs="Times New Roman"/>
          <w:b/>
          <w:sz w:val="24"/>
          <w:szCs w:val="24"/>
        </w:rPr>
        <w:t>.00</w:t>
      </w:r>
      <w:r w:rsidRPr="008C1798">
        <w:rPr>
          <w:rFonts w:ascii="Times New Roman" w:hAnsi="Times New Roman" w:cs="Times New Roman"/>
          <w:sz w:val="24"/>
          <w:szCs w:val="24"/>
        </w:rPr>
        <w:t xml:space="preserve"> – апелляция</w:t>
      </w:r>
      <w:r w:rsidR="002E1C34" w:rsidRPr="008C1798">
        <w:rPr>
          <w:rFonts w:ascii="Times New Roman" w:hAnsi="Times New Roman" w:cs="Times New Roman"/>
          <w:sz w:val="24"/>
          <w:szCs w:val="24"/>
        </w:rPr>
        <w:t xml:space="preserve"> и</w:t>
      </w:r>
      <w:r w:rsidRPr="008C1798">
        <w:rPr>
          <w:rFonts w:ascii="Times New Roman" w:hAnsi="Times New Roman" w:cs="Times New Roman"/>
          <w:sz w:val="24"/>
          <w:szCs w:val="24"/>
        </w:rPr>
        <w:t xml:space="preserve"> подведение итогов олимпиады</w:t>
      </w:r>
    </w:p>
    <w:p w:rsidR="00850312" w:rsidRPr="008C1798" w:rsidRDefault="00850312" w:rsidP="008503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0312" w:rsidRPr="008C1798" w:rsidRDefault="00850312" w:rsidP="0085031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1798">
        <w:rPr>
          <w:rFonts w:ascii="Times New Roman" w:hAnsi="Times New Roman" w:cs="Times New Roman"/>
          <w:b/>
          <w:sz w:val="24"/>
          <w:szCs w:val="24"/>
        </w:rPr>
        <w:t>Оргкомитет (</w:t>
      </w:r>
      <w:proofErr w:type="spellStart"/>
      <w:r w:rsidRPr="008C1798"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 w:rsidRPr="008C1798">
        <w:rPr>
          <w:rFonts w:ascii="Times New Roman" w:hAnsi="Times New Roman" w:cs="Times New Roman"/>
          <w:b/>
          <w:sz w:val="24"/>
          <w:szCs w:val="24"/>
        </w:rPr>
        <w:t>. 209)</w:t>
      </w:r>
    </w:p>
    <w:p w:rsidR="00737AE5" w:rsidRDefault="00737AE5" w:rsidP="00737A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>Внимание!</w:t>
      </w:r>
    </w:p>
    <w:p w:rsidR="00E54387" w:rsidRPr="008C1798" w:rsidRDefault="00E54387" w:rsidP="00E543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решения задач на </w:t>
      </w:r>
      <w:r w:rsidRPr="00E54387">
        <w:rPr>
          <w:rFonts w:ascii="Times New Roman" w:hAnsi="Times New Roman" w:cs="Times New Roman"/>
          <w:b/>
          <w:i/>
          <w:sz w:val="24"/>
          <w:szCs w:val="24"/>
        </w:rPr>
        <w:t>теоретическом туре</w:t>
      </w:r>
      <w:r>
        <w:rPr>
          <w:rFonts w:ascii="Times New Roman" w:hAnsi="Times New Roman" w:cs="Times New Roman"/>
          <w:sz w:val="24"/>
          <w:szCs w:val="24"/>
        </w:rPr>
        <w:t xml:space="preserve"> рекомендуется иметь с собой непрограммируемый калькулятор.</w:t>
      </w:r>
    </w:p>
    <w:p w:rsidR="00737AE5" w:rsidRPr="008C1798" w:rsidRDefault="00737AE5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798">
        <w:rPr>
          <w:rFonts w:ascii="Times New Roman" w:hAnsi="Times New Roman" w:cs="Times New Roman"/>
          <w:color w:val="000000"/>
          <w:sz w:val="24"/>
          <w:szCs w:val="24"/>
        </w:rPr>
        <w:t>Для участия в практическом туре </w:t>
      </w:r>
      <w:r w:rsidRPr="008C1798">
        <w:rPr>
          <w:rStyle w:val="a5"/>
          <w:rFonts w:ascii="Times New Roman" w:hAnsi="Times New Roman" w:cs="Times New Roman"/>
          <w:b/>
          <w:bCs/>
          <w:color w:val="000000"/>
          <w:sz w:val="24"/>
          <w:szCs w:val="24"/>
        </w:rPr>
        <w:t>обязательно! необходимо иметь 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>форму (халат или фартук и головной убор) и рабочую коробку инструментов:</w:t>
      </w:r>
    </w:p>
    <w:p w:rsidR="00737AE5" w:rsidRPr="008C1798" w:rsidRDefault="00737AE5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798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>юношам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 xml:space="preserve">: линейка слесарная 300 мм, циркуль слесарный, штангенциркуль, шило, ручной лобзик, пилки для лобзика, столярная мелкозубая ножовка, </w:t>
      </w:r>
      <w:proofErr w:type="spellStart"/>
      <w:r w:rsidRPr="008C1798">
        <w:rPr>
          <w:rFonts w:ascii="Times New Roman" w:hAnsi="Times New Roman" w:cs="Times New Roman"/>
          <w:color w:val="000000"/>
          <w:sz w:val="24"/>
          <w:szCs w:val="24"/>
        </w:rPr>
        <w:t>драчевые</w:t>
      </w:r>
      <w:proofErr w:type="spellEnd"/>
      <w:r w:rsidRPr="008C1798">
        <w:rPr>
          <w:rFonts w:ascii="Times New Roman" w:hAnsi="Times New Roman" w:cs="Times New Roman"/>
          <w:color w:val="000000"/>
          <w:sz w:val="24"/>
          <w:szCs w:val="24"/>
        </w:rPr>
        <w:t xml:space="preserve"> напильники, набор надфилей, молоток, чертилка, кернер, киянка, слесарное зубило, шлифовальная шкурка средней зернистости на тканевой основе, защитные очки и т.д. </w:t>
      </w:r>
    </w:p>
    <w:p w:rsidR="00737AE5" w:rsidRPr="008C1798" w:rsidRDefault="00737AE5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798">
        <w:rPr>
          <w:rStyle w:val="a4"/>
          <w:rFonts w:ascii="Times New Roman" w:hAnsi="Times New Roman" w:cs="Times New Roman"/>
          <w:color w:val="000000"/>
          <w:sz w:val="24"/>
          <w:szCs w:val="24"/>
        </w:rPr>
        <w:t>девушкам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 xml:space="preserve">: масштабная линейка, </w:t>
      </w:r>
      <w:r w:rsidRPr="00E54387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клей</w:t>
      </w:r>
      <w:r w:rsidR="00A1229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ПВА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>, швейные принадлежности (</w:t>
      </w:r>
      <w:r w:rsidR="00E54387">
        <w:rPr>
          <w:rFonts w:ascii="Times New Roman" w:hAnsi="Times New Roman" w:cs="Times New Roman"/>
          <w:color w:val="000000"/>
          <w:sz w:val="24"/>
          <w:szCs w:val="24"/>
        </w:rPr>
        <w:t xml:space="preserve">игла </w:t>
      </w:r>
      <w:r w:rsidR="00A1229D">
        <w:rPr>
          <w:rFonts w:ascii="Times New Roman" w:hAnsi="Times New Roman" w:cs="Times New Roman"/>
          <w:color w:val="000000"/>
          <w:sz w:val="24"/>
          <w:szCs w:val="24"/>
        </w:rPr>
        <w:t>для вышивания</w:t>
      </w:r>
      <w:r w:rsidR="00E5438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>игла ручная №3, игольница, наперсток, ножницы, портновский мел, булавки швейные (не менее 15 штук), сантиметровая лента), нитки швейные № 50 белые, цветные, кусочки</w:t>
      </w:r>
      <w:r w:rsidR="00A1229D">
        <w:rPr>
          <w:rFonts w:ascii="Times New Roman" w:hAnsi="Times New Roman" w:cs="Times New Roman"/>
          <w:color w:val="000000"/>
          <w:sz w:val="24"/>
          <w:szCs w:val="24"/>
        </w:rPr>
        <w:t xml:space="preserve"> х/б ткани, отделочные материалы</w:t>
      </w:r>
      <w:r w:rsidR="00BA2A8F">
        <w:rPr>
          <w:rFonts w:ascii="Times New Roman" w:hAnsi="Times New Roman" w:cs="Times New Roman"/>
          <w:color w:val="000000"/>
          <w:sz w:val="24"/>
          <w:szCs w:val="24"/>
        </w:rPr>
        <w:t>, фетр, пуговицы, бусины</w:t>
      </w:r>
      <w:r w:rsidR="00A1229D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C1798">
        <w:rPr>
          <w:rFonts w:ascii="Times New Roman" w:hAnsi="Times New Roman" w:cs="Times New Roman"/>
          <w:color w:val="000000"/>
          <w:sz w:val="24"/>
          <w:szCs w:val="24"/>
        </w:rPr>
        <w:t> и т.д.</w:t>
      </w:r>
    </w:p>
    <w:p w:rsidR="00850312" w:rsidRPr="008C1798" w:rsidRDefault="00850312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0312" w:rsidRPr="008C1798" w:rsidRDefault="00850312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8C1798">
        <w:rPr>
          <w:rFonts w:ascii="Times New Roman" w:hAnsi="Times New Roman" w:cs="Times New Roman"/>
          <w:color w:val="000000"/>
          <w:sz w:val="24"/>
          <w:szCs w:val="24"/>
        </w:rPr>
        <w:t>Сопровождающим лицам: обеспечить стоянку автотранспортных средств вне территории школы на близлежащих парковках и стоянках, при себе иметь копию приказа о направлении обучающихся на олимпиаду и назначении лица, ответственного за жизнь и здоровье участников и документ, удостоверяющий личность</w:t>
      </w:r>
    </w:p>
    <w:p w:rsidR="00E21F6F" w:rsidRPr="008C1798" w:rsidRDefault="00E21F6F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1F6F" w:rsidRPr="008C1798" w:rsidRDefault="00E21F6F" w:rsidP="00737AE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7AE5" w:rsidRPr="008C1798" w:rsidRDefault="00737AE5" w:rsidP="00631CA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7AE5" w:rsidRPr="008C1798" w:rsidRDefault="00631CAD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 xml:space="preserve"> </w:t>
      </w:r>
      <w:r w:rsidR="00737AE5" w:rsidRPr="008C179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31CAD" w:rsidRPr="008C1798" w:rsidRDefault="00737AE5" w:rsidP="00631C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798">
        <w:rPr>
          <w:rFonts w:ascii="Times New Roman" w:hAnsi="Times New Roman" w:cs="Times New Roman"/>
          <w:sz w:val="24"/>
          <w:szCs w:val="24"/>
        </w:rPr>
        <w:t xml:space="preserve">          </w:t>
      </w:r>
    </w:p>
    <w:sectPr w:rsidR="00631CAD" w:rsidRPr="008C1798" w:rsidSect="00E54387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83"/>
    <w:rsid w:val="002E1C34"/>
    <w:rsid w:val="003B53EB"/>
    <w:rsid w:val="00463A83"/>
    <w:rsid w:val="00631CAD"/>
    <w:rsid w:val="00737AE5"/>
    <w:rsid w:val="00850312"/>
    <w:rsid w:val="008A4AA5"/>
    <w:rsid w:val="008C1798"/>
    <w:rsid w:val="00A1229D"/>
    <w:rsid w:val="00AB6FC6"/>
    <w:rsid w:val="00B747ED"/>
    <w:rsid w:val="00BA2A8F"/>
    <w:rsid w:val="00D841AB"/>
    <w:rsid w:val="00E21F6F"/>
    <w:rsid w:val="00E4592C"/>
    <w:rsid w:val="00E54387"/>
    <w:rsid w:val="00F77A3D"/>
    <w:rsid w:val="00F9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67442B-0F9A-4D45-BC21-47319030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AE5"/>
    <w:rPr>
      <w:b/>
      <w:bCs/>
    </w:rPr>
  </w:style>
  <w:style w:type="character" w:styleId="a5">
    <w:name w:val="Emphasis"/>
    <w:basedOn w:val="a0"/>
    <w:uiPriority w:val="20"/>
    <w:qFormat/>
    <w:rsid w:val="00737A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3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Volkova_o</cp:lastModifiedBy>
  <cp:revision>8</cp:revision>
  <dcterms:created xsi:type="dcterms:W3CDTF">2019-01-28T09:04:00Z</dcterms:created>
  <dcterms:modified xsi:type="dcterms:W3CDTF">2020-02-13T10:25:00Z</dcterms:modified>
</cp:coreProperties>
</file>