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18"/>
        <w:gridCol w:w="527"/>
        <w:gridCol w:w="1017"/>
        <w:gridCol w:w="3786"/>
      </w:tblGrid>
      <w:tr w:rsidR="000D6F1E" w:rsidRPr="000D6F1E" w:rsidTr="00B769A2">
        <w:tc>
          <w:tcPr>
            <w:tcW w:w="4318" w:type="dxa"/>
          </w:tcPr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Юськасинского сельского поселения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F1E" w:rsidRPr="000D6F1E" w:rsidRDefault="00B67CD3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10.09.2020 г. № С-74/3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Село Юськасы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F1E" w:rsidRPr="000D6F1E" w:rsidRDefault="000D6F1E" w:rsidP="000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0D6F1E" w:rsidRDefault="000D6F1E" w:rsidP="000D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</w:tcPr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Йÿçкасси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Пухã</w:t>
            </w:r>
            <w:proofErr w:type="gramStart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10.09.2020ç.</w:t>
            </w:r>
            <w:r w:rsidRPr="000D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С-74/</w:t>
            </w:r>
            <w:r w:rsidR="00B6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Йÿçкасси</w:t>
            </w:r>
            <w:proofErr w:type="spellEnd"/>
            <w:r w:rsidRPr="000D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F1E" w:rsidRPr="000D6F1E" w:rsidRDefault="000D6F1E" w:rsidP="000D6F1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6F1E" w:rsidRPr="000D6F1E" w:rsidTr="00B769A2">
        <w:tblPrEx>
          <w:tblLook w:val="0000"/>
        </w:tblPrEx>
        <w:trPr>
          <w:gridAfter w:val="2"/>
          <w:wAfter w:w="4803" w:type="dxa"/>
          <w:trHeight w:val="390"/>
        </w:trPr>
        <w:tc>
          <w:tcPr>
            <w:tcW w:w="4845" w:type="dxa"/>
            <w:gridSpan w:val="2"/>
          </w:tcPr>
          <w:p w:rsidR="000D6F1E" w:rsidRPr="000D6F1E" w:rsidRDefault="000D6F1E" w:rsidP="000D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изменения в решение Собрания депутатов Юськасинского сельского поселения Моргаушского района Чувашской Республики от 06.02.2014г. № С-37/1 «Об утверждении Положения о  вопросах налогового регулирования в Юськасинском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</w:tr>
    </w:tbl>
    <w:p w:rsidR="00F13F35" w:rsidRPr="00F13F35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BAD" w:rsidRDefault="00473BAD" w:rsidP="00F13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51A53" w:rsidRDefault="00473BAD" w:rsidP="00A51A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53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и Федеральным законом 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 </w:t>
      </w:r>
    </w:p>
    <w:p w:rsidR="00F13F35" w:rsidRPr="00A51A53" w:rsidRDefault="00A51A53" w:rsidP="00A51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13F35" w:rsidRPr="00A5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обрание депутатов Юськасинского сельского поселения</w:t>
      </w:r>
    </w:p>
    <w:p w:rsidR="00F13F35" w:rsidRPr="00A51A53" w:rsidRDefault="00F13F35" w:rsidP="00F13F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Моргаушского района Чувашской Республики</w:t>
      </w:r>
    </w:p>
    <w:p w:rsidR="00F13F35" w:rsidRDefault="00F13F35" w:rsidP="00473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A51A53" w:rsidRPr="00A51A53" w:rsidRDefault="00A51A53" w:rsidP="00473B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BAD" w:rsidRPr="00A51A53" w:rsidRDefault="00473BAD" w:rsidP="00473BAD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A53">
        <w:rPr>
          <w:rFonts w:ascii="Times New Roman" w:hAnsi="Times New Roman" w:cs="Times New Roman"/>
          <w:bCs/>
          <w:sz w:val="24"/>
          <w:szCs w:val="24"/>
        </w:rPr>
        <w:t xml:space="preserve">          1. Внести в решение Собрания депутатов Юськасинского сельского поселения Моргаушского района Чувашской Республики от 06.02.2014г. № С-37/1 «Об утверждении Положения о  вопросах налогового регулирования в Юськасинском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 </w:t>
      </w:r>
      <w:r w:rsidRPr="00A51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A53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473BAD" w:rsidRPr="00A51A53" w:rsidRDefault="00473BAD" w:rsidP="00473BAD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51A53">
        <w:rPr>
          <w:rFonts w:ascii="Times New Roman" w:hAnsi="Times New Roman" w:cs="Times New Roman"/>
          <w:bCs/>
          <w:sz w:val="24"/>
          <w:szCs w:val="24"/>
        </w:rPr>
        <w:t xml:space="preserve">          В приложении «Положение о вопросах налогового регулирования в Юськасинском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к Решению:</w:t>
      </w:r>
    </w:p>
    <w:p w:rsidR="00473BAD" w:rsidRPr="00A51A53" w:rsidRDefault="00473BAD" w:rsidP="00473BAD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1.1.</w:t>
      </w:r>
      <w:r w:rsidRPr="00A51A53">
        <w:rPr>
          <w:rFonts w:ascii="Times New Roman" w:hAnsi="Times New Roman" w:cs="Times New Roman"/>
          <w:bCs/>
          <w:sz w:val="24"/>
          <w:szCs w:val="24"/>
        </w:rPr>
        <w:t xml:space="preserve"> Статью 21 изложить в следующей редакции:</w:t>
      </w:r>
    </w:p>
    <w:p w:rsidR="00473BAD" w:rsidRPr="00A51A53" w:rsidRDefault="00473BAD" w:rsidP="00473BAD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A53">
        <w:rPr>
          <w:rFonts w:ascii="Times New Roman" w:hAnsi="Times New Roman" w:cs="Times New Roman"/>
          <w:bCs/>
          <w:sz w:val="24"/>
          <w:szCs w:val="24"/>
        </w:rPr>
        <w:t xml:space="preserve">           «Статья 21. Налоговые льготы.</w:t>
      </w:r>
    </w:p>
    <w:p w:rsidR="00473BAD" w:rsidRPr="00A51A53" w:rsidRDefault="00473BAD" w:rsidP="00473BAD">
      <w:pPr>
        <w:pStyle w:val="ConsPlusNormal"/>
        <w:ind w:firstLine="539"/>
        <w:jc w:val="both"/>
      </w:pPr>
      <w:r w:rsidRPr="00A51A53">
        <w:t>1) Освобождаются от налогообложения:</w:t>
      </w:r>
    </w:p>
    <w:p w:rsidR="00473BAD" w:rsidRPr="00A51A53" w:rsidRDefault="00473BAD" w:rsidP="00473BAD">
      <w:pPr>
        <w:pStyle w:val="ConsPlusNormal"/>
        <w:ind w:firstLine="539"/>
        <w:jc w:val="both"/>
      </w:pPr>
      <w:r w:rsidRPr="00A51A53">
        <w:t>- органы местного самоуправления, учреждения образования, культуры, физической культуры и спорта, туризма, финансируемые за счет средств районного бюджета Моргаушского района Чувашской Республики и бюджета Юськасинского сельского поселения Моргаушского района Чувашской Республики;</w:t>
      </w:r>
    </w:p>
    <w:p w:rsidR="00473BAD" w:rsidRPr="00A51A53" w:rsidRDefault="00473BAD" w:rsidP="00473BAD">
      <w:pPr>
        <w:pStyle w:val="ConsPlusNormal"/>
        <w:ind w:firstLine="539"/>
        <w:jc w:val="both"/>
      </w:pPr>
      <w:r w:rsidRPr="00A51A53">
        <w:t>- ветераны и инвалиды Великой Отечественной войны;</w:t>
      </w:r>
    </w:p>
    <w:p w:rsidR="00473BAD" w:rsidRPr="000D6F1E" w:rsidRDefault="00473BAD" w:rsidP="00473BAD">
      <w:pPr>
        <w:pStyle w:val="ConsPlusNormal"/>
        <w:ind w:firstLine="539"/>
        <w:jc w:val="both"/>
        <w:rPr>
          <w:color w:val="000000" w:themeColor="text1"/>
        </w:rPr>
      </w:pPr>
      <w:r w:rsidRPr="00A51A53">
        <w:lastRenderedPageBreak/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hyperlink r:id="rId7" w:history="1">
        <w:r w:rsidRPr="000D6F1E">
          <w:rPr>
            <w:rStyle w:val="a3"/>
            <w:color w:val="000000" w:themeColor="text1"/>
            <w:u w:val="none"/>
          </w:rPr>
          <w:t>Законом</w:t>
        </w:r>
      </w:hyperlink>
      <w:r w:rsidRPr="000D6F1E">
        <w:rPr>
          <w:color w:val="000000" w:themeColor="text1"/>
        </w:rPr>
        <w:t xml:space="preserve"> Чувашской Республики от 1 апреля 2011 года N 10 "О предоставлении земельных участков многодетным семьям в Чувашской Республике";</w:t>
      </w:r>
    </w:p>
    <w:p w:rsidR="00473BAD" w:rsidRPr="000D6F1E" w:rsidRDefault="00473BAD" w:rsidP="00473BAD">
      <w:pPr>
        <w:pStyle w:val="ConsPlusNormal"/>
        <w:ind w:firstLine="539"/>
        <w:jc w:val="both"/>
        <w:rPr>
          <w:color w:val="000000" w:themeColor="text1"/>
        </w:rPr>
      </w:pPr>
      <w:r w:rsidRPr="000D6F1E">
        <w:rPr>
          <w:color w:val="000000" w:themeColor="text1"/>
        </w:rPr>
        <w:t>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473BAD" w:rsidRDefault="00473BAD" w:rsidP="00473BAD">
      <w:pPr>
        <w:pStyle w:val="ConsPlusNormal"/>
        <w:ind w:firstLine="539"/>
        <w:jc w:val="both"/>
      </w:pPr>
      <w:r w:rsidRPr="000D6F1E">
        <w:rPr>
          <w:color w:val="000000" w:themeColor="text1"/>
        </w:rPr>
        <w:t>2) Для орган</w:t>
      </w:r>
      <w:r w:rsidRPr="00A51A53">
        <w:t>изаций - участников специальных инвестиционных контрактов (СПИК) на территории Юськасинского сельского поселения ставка земельного налога устанавливается в размере 0,3 процента».</w:t>
      </w:r>
    </w:p>
    <w:p w:rsidR="00A51A53" w:rsidRDefault="00A51A53" w:rsidP="00473BAD">
      <w:pPr>
        <w:pStyle w:val="ConsPlusNormal"/>
        <w:ind w:firstLine="539"/>
        <w:jc w:val="both"/>
      </w:pPr>
    </w:p>
    <w:p w:rsidR="00A51A53" w:rsidRPr="00434971" w:rsidRDefault="00A51A53" w:rsidP="00473BAD">
      <w:pPr>
        <w:pStyle w:val="ConsPlusNormal"/>
        <w:ind w:firstLine="539"/>
        <w:jc w:val="both"/>
      </w:pPr>
      <w:r w:rsidRPr="00434971">
        <w:t xml:space="preserve">2. </w:t>
      </w:r>
      <w:proofErr w:type="gramStart"/>
      <w:r w:rsidR="00434971" w:rsidRPr="00434971">
        <w:t>Признать</w:t>
      </w:r>
      <w:r w:rsidRPr="00434971">
        <w:t xml:space="preserve"> утратившим силу </w:t>
      </w:r>
      <w:r w:rsidR="00434971">
        <w:t>р</w:t>
      </w:r>
      <w:r w:rsidRPr="00434971">
        <w:t>ешение Собрания депутатов</w:t>
      </w:r>
      <w:r w:rsidR="00434971" w:rsidRPr="00434971">
        <w:t xml:space="preserve"> Юськасин</w:t>
      </w:r>
      <w:r w:rsidR="00434971">
        <w:t>с</w:t>
      </w:r>
      <w:r w:rsidR="00434971" w:rsidRPr="00434971">
        <w:t>кого сельского поселения Моргаушского района Чувашской Республики от 23.06.2020 г.</w:t>
      </w:r>
      <w:r w:rsidR="00434971">
        <w:t xml:space="preserve">     </w:t>
      </w:r>
      <w:r w:rsidR="00434971" w:rsidRPr="00434971">
        <w:t xml:space="preserve"> №С-71/1 </w:t>
      </w:r>
      <w:r w:rsidR="00434971">
        <w:t>«</w:t>
      </w:r>
      <w:r w:rsidR="00434971" w:rsidRPr="00434971">
        <w:t>О внесении изменения в решение Собрания депутатов Юськасинского сельского поселения Моргаушского района Чувашской Республики от 06.02.2014г. № С-37/1 «Об утверждении Положения о  вопросах налогового регулирования в Юськасинском сельском поселении Моргаушского района Чувашской Республики, отнесенных законодательством Российской Федерации о налогах и сборах</w:t>
      </w:r>
      <w:proofErr w:type="gramEnd"/>
      <w:r w:rsidR="00434971" w:rsidRPr="00434971">
        <w:t xml:space="preserve"> к ведению органов местного самоуправления»</w:t>
      </w:r>
      <w:r w:rsidR="00434971">
        <w:t>».</w:t>
      </w:r>
    </w:p>
    <w:p w:rsidR="00473BAD" w:rsidRPr="00A51A53" w:rsidRDefault="00473BAD" w:rsidP="00473BAD">
      <w:pPr>
        <w:pStyle w:val="ConsPlusNormal"/>
        <w:jc w:val="both"/>
      </w:pPr>
    </w:p>
    <w:p w:rsidR="00473BAD" w:rsidRPr="00A51A53" w:rsidRDefault="00A51A53" w:rsidP="00473BAD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434971">
        <w:rPr>
          <w:rFonts w:ascii="Times New Roman" w:hAnsi="Times New Roman" w:cs="Times New Roman"/>
          <w:sz w:val="24"/>
          <w:szCs w:val="24"/>
        </w:rPr>
        <w:t>. Настоящее р</w:t>
      </w:r>
      <w:r w:rsidR="00473BAD" w:rsidRPr="00A51A53">
        <w:rPr>
          <w:rFonts w:ascii="Times New Roman" w:hAnsi="Times New Roman" w:cs="Times New Roman"/>
          <w:sz w:val="24"/>
          <w:szCs w:val="24"/>
        </w:rPr>
        <w:t>ешение вступает в силу после его официального опубликования.</w:t>
      </w:r>
    </w:p>
    <w:p w:rsidR="00473BAD" w:rsidRPr="00A51A53" w:rsidRDefault="00473BAD" w:rsidP="00473BAD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F35" w:rsidRPr="00A51A53" w:rsidRDefault="00F13F35" w:rsidP="0047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A51A53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35" w:rsidRPr="00A51A53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Юськасинского</w:t>
      </w:r>
    </w:p>
    <w:p w:rsidR="00F13F35" w:rsidRPr="00A51A53" w:rsidRDefault="00F13F35" w:rsidP="00F1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А.Н.Кузьмин</w:t>
      </w:r>
    </w:p>
    <w:p w:rsidR="00F13F35" w:rsidRPr="00A51A53" w:rsidRDefault="00F13F35" w:rsidP="00F13F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73BAD" w:rsidRPr="00A51A53" w:rsidRDefault="00473BAD" w:rsidP="00473BAD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73BAD" w:rsidRDefault="00473BAD" w:rsidP="00473BAD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11" w:rsidRPr="00F13F35" w:rsidRDefault="00473BAD" w:rsidP="00473BAD">
      <w:pPr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920C11" w:rsidRPr="00F13F35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B1" w:rsidRDefault="006748B1" w:rsidP="00473BAD">
      <w:pPr>
        <w:spacing w:after="0" w:line="240" w:lineRule="auto"/>
      </w:pPr>
      <w:r>
        <w:separator/>
      </w:r>
    </w:p>
  </w:endnote>
  <w:endnote w:type="continuationSeparator" w:id="0">
    <w:p w:rsidR="006748B1" w:rsidRDefault="006748B1" w:rsidP="0047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B1" w:rsidRDefault="006748B1" w:rsidP="00473BAD">
      <w:pPr>
        <w:spacing w:after="0" w:line="240" w:lineRule="auto"/>
      </w:pPr>
      <w:r>
        <w:separator/>
      </w:r>
    </w:p>
  </w:footnote>
  <w:footnote w:type="continuationSeparator" w:id="0">
    <w:p w:rsidR="006748B1" w:rsidRDefault="006748B1" w:rsidP="0047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35"/>
    <w:rsid w:val="00013F1B"/>
    <w:rsid w:val="00074E16"/>
    <w:rsid w:val="000810ED"/>
    <w:rsid w:val="00082428"/>
    <w:rsid w:val="000846FE"/>
    <w:rsid w:val="000874C3"/>
    <w:rsid w:val="00097135"/>
    <w:rsid w:val="000A7203"/>
    <w:rsid w:val="000D6F1E"/>
    <w:rsid w:val="000E348B"/>
    <w:rsid w:val="000F62BD"/>
    <w:rsid w:val="001146DF"/>
    <w:rsid w:val="001175F6"/>
    <w:rsid w:val="001238C9"/>
    <w:rsid w:val="00132234"/>
    <w:rsid w:val="00160D9A"/>
    <w:rsid w:val="00165FA6"/>
    <w:rsid w:val="00193B0F"/>
    <w:rsid w:val="001C0CFD"/>
    <w:rsid w:val="001C2ADA"/>
    <w:rsid w:val="001C43D3"/>
    <w:rsid w:val="001D6AFB"/>
    <w:rsid w:val="001E47E4"/>
    <w:rsid w:val="002058F5"/>
    <w:rsid w:val="00241A48"/>
    <w:rsid w:val="00267D6F"/>
    <w:rsid w:val="00274733"/>
    <w:rsid w:val="002879C3"/>
    <w:rsid w:val="002B06AF"/>
    <w:rsid w:val="002C1F2C"/>
    <w:rsid w:val="002C35B8"/>
    <w:rsid w:val="002E0005"/>
    <w:rsid w:val="002E7B75"/>
    <w:rsid w:val="003000C5"/>
    <w:rsid w:val="00314193"/>
    <w:rsid w:val="00344F0B"/>
    <w:rsid w:val="0035787D"/>
    <w:rsid w:val="00367F08"/>
    <w:rsid w:val="00387700"/>
    <w:rsid w:val="00397AF6"/>
    <w:rsid w:val="003A2402"/>
    <w:rsid w:val="003B093E"/>
    <w:rsid w:val="003B504D"/>
    <w:rsid w:val="003C6CAC"/>
    <w:rsid w:val="003D0A4D"/>
    <w:rsid w:val="004141F7"/>
    <w:rsid w:val="00434971"/>
    <w:rsid w:val="00441B59"/>
    <w:rsid w:val="00444361"/>
    <w:rsid w:val="00462DB1"/>
    <w:rsid w:val="00473BAD"/>
    <w:rsid w:val="004902C6"/>
    <w:rsid w:val="004905D3"/>
    <w:rsid w:val="004A11F6"/>
    <w:rsid w:val="004B6E50"/>
    <w:rsid w:val="004C12C6"/>
    <w:rsid w:val="004D0B88"/>
    <w:rsid w:val="004D3167"/>
    <w:rsid w:val="004E28BC"/>
    <w:rsid w:val="004F3A7A"/>
    <w:rsid w:val="004F3B69"/>
    <w:rsid w:val="004F4039"/>
    <w:rsid w:val="00506147"/>
    <w:rsid w:val="00551C08"/>
    <w:rsid w:val="00562C6A"/>
    <w:rsid w:val="00566037"/>
    <w:rsid w:val="00576EEE"/>
    <w:rsid w:val="00583653"/>
    <w:rsid w:val="00593C6F"/>
    <w:rsid w:val="005A5CAB"/>
    <w:rsid w:val="005C4CF2"/>
    <w:rsid w:val="0060605C"/>
    <w:rsid w:val="0063064A"/>
    <w:rsid w:val="00634CC0"/>
    <w:rsid w:val="00647D35"/>
    <w:rsid w:val="00673A31"/>
    <w:rsid w:val="006748B1"/>
    <w:rsid w:val="0068410C"/>
    <w:rsid w:val="006F0B1D"/>
    <w:rsid w:val="006F257D"/>
    <w:rsid w:val="006F7D7A"/>
    <w:rsid w:val="007371CB"/>
    <w:rsid w:val="0074060E"/>
    <w:rsid w:val="0074066C"/>
    <w:rsid w:val="007408C0"/>
    <w:rsid w:val="007435A6"/>
    <w:rsid w:val="007A4488"/>
    <w:rsid w:val="007A4B2C"/>
    <w:rsid w:val="007A74DC"/>
    <w:rsid w:val="007B0C5B"/>
    <w:rsid w:val="007D1729"/>
    <w:rsid w:val="007E437F"/>
    <w:rsid w:val="007E5C40"/>
    <w:rsid w:val="007F2C5E"/>
    <w:rsid w:val="00800B66"/>
    <w:rsid w:val="00801475"/>
    <w:rsid w:val="0081632E"/>
    <w:rsid w:val="0083662E"/>
    <w:rsid w:val="00843F4B"/>
    <w:rsid w:val="00891B55"/>
    <w:rsid w:val="008A358D"/>
    <w:rsid w:val="008B0422"/>
    <w:rsid w:val="008B4EF2"/>
    <w:rsid w:val="008B516F"/>
    <w:rsid w:val="008C09B8"/>
    <w:rsid w:val="008C21CE"/>
    <w:rsid w:val="008C584F"/>
    <w:rsid w:val="008D4CD9"/>
    <w:rsid w:val="008E106F"/>
    <w:rsid w:val="0090126E"/>
    <w:rsid w:val="00912DE3"/>
    <w:rsid w:val="00913003"/>
    <w:rsid w:val="00913F26"/>
    <w:rsid w:val="009163FE"/>
    <w:rsid w:val="00920C11"/>
    <w:rsid w:val="00930EBC"/>
    <w:rsid w:val="00931451"/>
    <w:rsid w:val="00950C6E"/>
    <w:rsid w:val="009512FA"/>
    <w:rsid w:val="009925E9"/>
    <w:rsid w:val="009C50B7"/>
    <w:rsid w:val="009F64C1"/>
    <w:rsid w:val="00A02E63"/>
    <w:rsid w:val="00A23E0C"/>
    <w:rsid w:val="00A30D62"/>
    <w:rsid w:val="00A51A53"/>
    <w:rsid w:val="00A51BE9"/>
    <w:rsid w:val="00A563E4"/>
    <w:rsid w:val="00A565A4"/>
    <w:rsid w:val="00A642B5"/>
    <w:rsid w:val="00A66F7E"/>
    <w:rsid w:val="00AC5891"/>
    <w:rsid w:val="00AD7492"/>
    <w:rsid w:val="00AE4C20"/>
    <w:rsid w:val="00AF056A"/>
    <w:rsid w:val="00AF1F1D"/>
    <w:rsid w:val="00AF6496"/>
    <w:rsid w:val="00B14538"/>
    <w:rsid w:val="00B156C3"/>
    <w:rsid w:val="00B15ED6"/>
    <w:rsid w:val="00B23C08"/>
    <w:rsid w:val="00B40030"/>
    <w:rsid w:val="00B40452"/>
    <w:rsid w:val="00B45DB0"/>
    <w:rsid w:val="00B47A0E"/>
    <w:rsid w:val="00B503F3"/>
    <w:rsid w:val="00B5377B"/>
    <w:rsid w:val="00B573B1"/>
    <w:rsid w:val="00B67CD3"/>
    <w:rsid w:val="00B761D0"/>
    <w:rsid w:val="00B84352"/>
    <w:rsid w:val="00B846A9"/>
    <w:rsid w:val="00B876AD"/>
    <w:rsid w:val="00B9028B"/>
    <w:rsid w:val="00BA7DDE"/>
    <w:rsid w:val="00C0403A"/>
    <w:rsid w:val="00C12318"/>
    <w:rsid w:val="00C21585"/>
    <w:rsid w:val="00C37C62"/>
    <w:rsid w:val="00C50268"/>
    <w:rsid w:val="00C50982"/>
    <w:rsid w:val="00C55903"/>
    <w:rsid w:val="00C84BEF"/>
    <w:rsid w:val="00C85344"/>
    <w:rsid w:val="00C9798C"/>
    <w:rsid w:val="00CB3067"/>
    <w:rsid w:val="00CC0F28"/>
    <w:rsid w:val="00CC69D3"/>
    <w:rsid w:val="00CC720D"/>
    <w:rsid w:val="00CD10A7"/>
    <w:rsid w:val="00CE32B5"/>
    <w:rsid w:val="00CE37E9"/>
    <w:rsid w:val="00CE518D"/>
    <w:rsid w:val="00CF327E"/>
    <w:rsid w:val="00D011B7"/>
    <w:rsid w:val="00D049ED"/>
    <w:rsid w:val="00D46577"/>
    <w:rsid w:val="00D46CF8"/>
    <w:rsid w:val="00D5534B"/>
    <w:rsid w:val="00D82C3D"/>
    <w:rsid w:val="00D83478"/>
    <w:rsid w:val="00DA670E"/>
    <w:rsid w:val="00DD2A2C"/>
    <w:rsid w:val="00DD2E11"/>
    <w:rsid w:val="00DD44DB"/>
    <w:rsid w:val="00DF2B0F"/>
    <w:rsid w:val="00E07E2E"/>
    <w:rsid w:val="00E10E8C"/>
    <w:rsid w:val="00E11D94"/>
    <w:rsid w:val="00E23BD4"/>
    <w:rsid w:val="00E36000"/>
    <w:rsid w:val="00E83583"/>
    <w:rsid w:val="00E86BB3"/>
    <w:rsid w:val="00EA23EA"/>
    <w:rsid w:val="00EA28FE"/>
    <w:rsid w:val="00EC1810"/>
    <w:rsid w:val="00ED0120"/>
    <w:rsid w:val="00ED4661"/>
    <w:rsid w:val="00EE10E8"/>
    <w:rsid w:val="00F02829"/>
    <w:rsid w:val="00F10F62"/>
    <w:rsid w:val="00F11AEE"/>
    <w:rsid w:val="00F13F35"/>
    <w:rsid w:val="00F25EA5"/>
    <w:rsid w:val="00F2620A"/>
    <w:rsid w:val="00F41709"/>
    <w:rsid w:val="00F4541C"/>
    <w:rsid w:val="00F50B7D"/>
    <w:rsid w:val="00F62910"/>
    <w:rsid w:val="00F7000E"/>
    <w:rsid w:val="00F92DE8"/>
    <w:rsid w:val="00FA5FD2"/>
    <w:rsid w:val="00FB6BBF"/>
    <w:rsid w:val="00FC082D"/>
    <w:rsid w:val="00FE64FE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3B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BAD"/>
  </w:style>
  <w:style w:type="paragraph" w:styleId="a6">
    <w:name w:val="footer"/>
    <w:basedOn w:val="a"/>
    <w:link w:val="a7"/>
    <w:uiPriority w:val="99"/>
    <w:semiHidden/>
    <w:unhideWhenUsed/>
    <w:rsid w:val="0047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768CDD60D9E30DF9FC8E05F4E04605020EE26D2B7C53918962BC00135E593057E125D1C6EBADE9A2538D3CA0B7D0675B0Cw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602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2020-09-09T10:46:00Z</cp:lastPrinted>
  <dcterms:created xsi:type="dcterms:W3CDTF">2020-07-20T05:38:00Z</dcterms:created>
  <dcterms:modified xsi:type="dcterms:W3CDTF">2020-09-09T10:47:00Z</dcterms:modified>
</cp:coreProperties>
</file>