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4"/>
        <w:tblW w:w="9631" w:type="dxa"/>
        <w:tblLook w:val="0000" w:firstRow="0" w:lastRow="0" w:firstColumn="0" w:lastColumn="0" w:noHBand="0" w:noVBand="0"/>
      </w:tblPr>
      <w:tblGrid>
        <w:gridCol w:w="3481"/>
        <w:gridCol w:w="1902"/>
        <w:gridCol w:w="4248"/>
      </w:tblGrid>
      <w:tr w:rsidR="00D34497" w:rsidRPr="00805496" w:rsidTr="00BD4FE5">
        <w:trPr>
          <w:cantSplit/>
          <w:trHeight w:val="461"/>
        </w:trPr>
        <w:tc>
          <w:tcPr>
            <w:tcW w:w="3481" w:type="dxa"/>
            <w:vAlign w:val="center"/>
          </w:tcPr>
          <w:p w:rsidR="00D34497" w:rsidRPr="00805496" w:rsidRDefault="00D34497" w:rsidP="00BD4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D34497" w:rsidRPr="00805496" w:rsidRDefault="00D34497" w:rsidP="00BD4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D34497" w:rsidRPr="00805496" w:rsidRDefault="00D34497" w:rsidP="00BD4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05496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D34497" w:rsidRPr="00805496" w:rsidRDefault="00D34497" w:rsidP="00BD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496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КОМСОМОЛЬСКИ РАЙОНĚ</w:t>
            </w:r>
          </w:p>
        </w:tc>
        <w:tc>
          <w:tcPr>
            <w:tcW w:w="1902" w:type="dxa"/>
            <w:vMerge w:val="restart"/>
          </w:tcPr>
          <w:p w:rsidR="00D34497" w:rsidRPr="00805496" w:rsidRDefault="00D34497" w:rsidP="00BD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1000125"/>
                  <wp:effectExtent l="0" t="0" r="9525" b="9525"/>
                  <wp:docPr id="1" name="Рисунок 1" descr="J: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J: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456" r="-980" b="-2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  <w:vAlign w:val="center"/>
          </w:tcPr>
          <w:p w:rsidR="00D34497" w:rsidRPr="00805496" w:rsidRDefault="00D34497" w:rsidP="00BD4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D34497" w:rsidRPr="00805496" w:rsidRDefault="00D34497" w:rsidP="00BD4FE5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  <w:r w:rsidRPr="00805496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D34497" w:rsidRPr="00805496" w:rsidRDefault="00D34497" w:rsidP="00BD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496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КОМСОМОЛЬСКИЙ РАЙОН</w:t>
            </w:r>
          </w:p>
        </w:tc>
      </w:tr>
      <w:tr w:rsidR="00D34497" w:rsidRPr="00E45C75" w:rsidTr="00BD4FE5">
        <w:trPr>
          <w:cantSplit/>
          <w:trHeight w:val="1517"/>
        </w:trPr>
        <w:tc>
          <w:tcPr>
            <w:tcW w:w="3481" w:type="dxa"/>
            <w:vAlign w:val="center"/>
          </w:tcPr>
          <w:p w:rsidR="00D34497" w:rsidRPr="00E45C75" w:rsidRDefault="00D34497" w:rsidP="00BD4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E45C7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КОМСОМОЛЬСКИ ЯЛ ПОСЕЛЕНИЙĚН</w:t>
            </w:r>
          </w:p>
          <w:p w:rsidR="00D34497" w:rsidRPr="00E45C75" w:rsidRDefault="00D34497" w:rsidP="00BD4FE5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45C7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ДЕПУТАТСЕН ПУХĂВĚ</w:t>
            </w:r>
          </w:p>
          <w:p w:rsidR="00D34497" w:rsidRPr="00E45C75" w:rsidRDefault="00D34497" w:rsidP="00BD4FE5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45C7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D34497" w:rsidRPr="00E45C75" w:rsidRDefault="00C61239" w:rsidP="00BD4FE5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</w:t>
            </w:r>
            <w:r w:rsidR="00D34497">
              <w:rPr>
                <w:rFonts w:ascii="Times New Roman" w:hAnsi="Times New Roman" w:cs="Times New Roman"/>
                <w:noProof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="00D344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.2020 с.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D34497" w:rsidRPr="00E45C75">
              <w:rPr>
                <w:rFonts w:ascii="Times New Roman" w:hAnsi="Times New Roman" w:cs="Times New Roman"/>
                <w:noProof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58</w:t>
            </w:r>
          </w:p>
          <w:p w:rsidR="00D34497" w:rsidRPr="00E45C75" w:rsidRDefault="00D34497" w:rsidP="00BD4FE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5C75">
              <w:rPr>
                <w:rFonts w:ascii="Times New Roman" w:hAnsi="Times New Roman"/>
                <w:noProof/>
                <w:sz w:val="24"/>
                <w:szCs w:val="24"/>
              </w:rPr>
              <w:t>Комсомольски ялě</w:t>
            </w:r>
          </w:p>
        </w:tc>
        <w:tc>
          <w:tcPr>
            <w:tcW w:w="0" w:type="auto"/>
            <w:vMerge/>
            <w:vAlign w:val="center"/>
          </w:tcPr>
          <w:p w:rsidR="00D34497" w:rsidRPr="00E45C75" w:rsidRDefault="00D34497" w:rsidP="00BD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vAlign w:val="center"/>
          </w:tcPr>
          <w:p w:rsidR="00D34497" w:rsidRPr="00E45C75" w:rsidRDefault="00D34497" w:rsidP="00BD4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E45C7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D34497" w:rsidRPr="00E45C75" w:rsidRDefault="00D34497" w:rsidP="00BD4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E45C7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КОМСОМОЛЬСКОГО СЕЛЬСКОГО</w:t>
            </w:r>
          </w:p>
          <w:p w:rsidR="00D34497" w:rsidRPr="00E45C75" w:rsidRDefault="00D34497" w:rsidP="00BD4FE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5C7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ПОСЕЛЕНИЯ</w:t>
            </w:r>
          </w:p>
          <w:p w:rsidR="00D34497" w:rsidRPr="00E45C75" w:rsidRDefault="00D34497" w:rsidP="00BD4FE5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E45C75">
              <w:rPr>
                <w:sz w:val="24"/>
                <w:szCs w:val="24"/>
              </w:rPr>
              <w:t xml:space="preserve">                      РЕШЕНИЕ</w:t>
            </w:r>
          </w:p>
          <w:p w:rsidR="00D34497" w:rsidRPr="00E45C75" w:rsidRDefault="00D34497" w:rsidP="00BD4FE5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45C75">
              <w:rPr>
                <w:b w:val="0"/>
                <w:sz w:val="24"/>
                <w:szCs w:val="24"/>
              </w:rPr>
              <w:t xml:space="preserve">    </w:t>
            </w:r>
            <w:r>
              <w:rPr>
                <w:b w:val="0"/>
                <w:sz w:val="24"/>
                <w:szCs w:val="24"/>
              </w:rPr>
              <w:t xml:space="preserve">              </w:t>
            </w:r>
            <w:r w:rsidR="00C61239">
              <w:rPr>
                <w:b w:val="0"/>
                <w:sz w:val="24"/>
                <w:szCs w:val="24"/>
              </w:rPr>
              <w:t>30</w:t>
            </w:r>
            <w:r>
              <w:rPr>
                <w:b w:val="0"/>
                <w:sz w:val="24"/>
                <w:szCs w:val="24"/>
              </w:rPr>
              <w:t>.0</w:t>
            </w:r>
            <w:r w:rsidR="00C61239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 xml:space="preserve">.2020 № </w:t>
            </w:r>
            <w:r w:rsidR="00C61239">
              <w:rPr>
                <w:b w:val="0"/>
                <w:sz w:val="24"/>
                <w:szCs w:val="24"/>
              </w:rPr>
              <w:t>3</w:t>
            </w:r>
            <w:r w:rsidRPr="00E45C75">
              <w:rPr>
                <w:b w:val="0"/>
                <w:sz w:val="24"/>
                <w:szCs w:val="24"/>
              </w:rPr>
              <w:t>/1</w:t>
            </w:r>
            <w:r w:rsidR="00C61239">
              <w:rPr>
                <w:b w:val="0"/>
                <w:sz w:val="24"/>
                <w:szCs w:val="24"/>
              </w:rPr>
              <w:t>58</w:t>
            </w:r>
          </w:p>
          <w:p w:rsidR="00D34497" w:rsidRPr="00E45C75" w:rsidRDefault="00D34497" w:rsidP="00BD4FE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5C75">
              <w:rPr>
                <w:rFonts w:ascii="Times New Roman" w:hAnsi="Times New Roman"/>
                <w:sz w:val="24"/>
                <w:szCs w:val="24"/>
              </w:rPr>
              <w:t>село Комсомольское</w:t>
            </w:r>
          </w:p>
        </w:tc>
      </w:tr>
    </w:tbl>
    <w:tbl>
      <w:tblPr>
        <w:tblStyle w:val="a8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1111D8" w:rsidTr="007329A1">
        <w:trPr>
          <w:trHeight w:val="2316"/>
        </w:trPr>
        <w:tc>
          <w:tcPr>
            <w:tcW w:w="4962" w:type="dxa"/>
          </w:tcPr>
          <w:p w:rsidR="001111D8" w:rsidRDefault="001111D8" w:rsidP="007329A1">
            <w:pPr>
              <w:ind w:left="34"/>
              <w:jc w:val="both"/>
            </w:pPr>
            <w:r w:rsidRPr="005A3C5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О </w:t>
            </w:r>
            <w:r w:rsidRPr="00D93022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внесении дополнений  в  </w:t>
            </w:r>
            <w:r w:rsidRPr="005A3C5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схем</w:t>
            </w:r>
            <w:r w:rsidRPr="00D93022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у </w:t>
            </w:r>
            <w:r w:rsidRPr="005A3C5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одномандатных избирательных округов для проведения </w:t>
            </w:r>
            <w:proofErr w:type="gramStart"/>
            <w:r w:rsidRPr="005A3C58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выборов депутатов Собрания депутатов Комсомольского сельского поселения Комсомольс</w:t>
            </w:r>
            <w:r w:rsidR="00C61239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кого района Чувашской</w:t>
            </w:r>
            <w:proofErr w:type="gramEnd"/>
            <w:r w:rsidR="00C61239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Республики, утвержденную решением Собрания депутатов Комсомольского сельского поселения  №3/148 от 31.03.2015г.</w:t>
            </w:r>
          </w:p>
          <w:p w:rsidR="001111D8" w:rsidRDefault="001111D8"/>
        </w:tc>
        <w:bookmarkStart w:id="0" w:name="_GoBack"/>
        <w:bookmarkEnd w:id="0"/>
      </w:tr>
    </w:tbl>
    <w:p w:rsidR="00C61239" w:rsidRDefault="00D34497" w:rsidP="00C61239">
      <w:pPr>
        <w:spacing w:after="0" w:line="240" w:lineRule="auto"/>
        <w:ind w:left="-142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 </w:t>
      </w:r>
      <w:r w:rsidRPr="005A3C58">
        <w:rPr>
          <w:rFonts w:ascii="Times New Roman" w:eastAsia="Times New Roman" w:hAnsi="Times New Roman"/>
          <w:szCs w:val="28"/>
          <w:lang w:eastAsia="ru-RU"/>
        </w:rPr>
        <w:t xml:space="preserve">В </w:t>
      </w:r>
      <w:r w:rsidRPr="00D34497">
        <w:rPr>
          <w:rFonts w:ascii="Times New Roman" w:eastAsia="Times New Roman" w:hAnsi="Times New Roman"/>
          <w:szCs w:val="28"/>
          <w:lang w:eastAsia="ru-RU"/>
        </w:rPr>
        <w:t xml:space="preserve"> связи с </w:t>
      </w:r>
      <w:r>
        <w:rPr>
          <w:rFonts w:ascii="Times New Roman" w:eastAsia="Times New Roman" w:hAnsi="Times New Roman"/>
          <w:szCs w:val="28"/>
          <w:lang w:eastAsia="ru-RU"/>
        </w:rPr>
        <w:t>расшире</w:t>
      </w:r>
      <w:r w:rsidR="00D93022">
        <w:rPr>
          <w:rFonts w:ascii="Times New Roman" w:eastAsia="Times New Roman" w:hAnsi="Times New Roman"/>
          <w:szCs w:val="28"/>
          <w:lang w:eastAsia="ru-RU"/>
        </w:rPr>
        <w:t>нием границы населенного пункта,</w:t>
      </w:r>
      <w:r>
        <w:rPr>
          <w:rFonts w:ascii="Times New Roman" w:eastAsia="Times New Roman" w:hAnsi="Times New Roman"/>
          <w:szCs w:val="28"/>
          <w:lang w:eastAsia="ru-RU"/>
        </w:rPr>
        <w:t xml:space="preserve"> строительством  новых </w:t>
      </w:r>
      <w:r w:rsidR="00D93022">
        <w:rPr>
          <w:rFonts w:ascii="Times New Roman" w:eastAsia="Times New Roman" w:hAnsi="Times New Roman"/>
          <w:szCs w:val="28"/>
          <w:lang w:eastAsia="ru-RU"/>
        </w:rPr>
        <w:t xml:space="preserve">улиц и </w:t>
      </w:r>
      <w:r>
        <w:rPr>
          <w:rFonts w:ascii="Times New Roman" w:eastAsia="Times New Roman" w:hAnsi="Times New Roman"/>
          <w:szCs w:val="28"/>
          <w:lang w:eastAsia="ru-RU"/>
        </w:rPr>
        <w:t xml:space="preserve">домов </w:t>
      </w:r>
      <w:r w:rsidRPr="00D3449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D93022">
        <w:rPr>
          <w:rFonts w:ascii="Times New Roman" w:eastAsia="Times New Roman" w:hAnsi="Times New Roman"/>
          <w:szCs w:val="28"/>
          <w:lang w:eastAsia="ru-RU"/>
        </w:rPr>
        <w:t>села Комсомольское</w:t>
      </w:r>
      <w:r w:rsidRPr="005A3C58">
        <w:rPr>
          <w:rFonts w:ascii="Times New Roman" w:eastAsia="Times New Roman" w:hAnsi="Times New Roman"/>
          <w:szCs w:val="28"/>
          <w:lang w:eastAsia="ru-RU"/>
        </w:rPr>
        <w:t> </w:t>
      </w:r>
      <w:r w:rsidR="00D9302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5A3C58">
        <w:rPr>
          <w:rFonts w:ascii="Times New Roman" w:eastAsia="Times New Roman" w:hAnsi="Times New Roman"/>
          <w:szCs w:val="28"/>
          <w:lang w:eastAsia="ru-RU"/>
        </w:rPr>
        <w:t xml:space="preserve">Собрание депутатов Комсомольского сельского поселения  Комсомольского района  Чувашской Республики </w:t>
      </w:r>
      <w:proofErr w:type="gramStart"/>
      <w:r w:rsidR="00C61239" w:rsidRPr="00C61239">
        <w:rPr>
          <w:rFonts w:ascii="Times New Roman" w:eastAsia="Times New Roman" w:hAnsi="Times New Roman"/>
          <w:b/>
          <w:bCs/>
          <w:szCs w:val="28"/>
          <w:lang w:eastAsia="ru-RU"/>
        </w:rPr>
        <w:t>р</w:t>
      </w:r>
      <w:proofErr w:type="gramEnd"/>
      <w:r w:rsidRPr="00C61239">
        <w:rPr>
          <w:rFonts w:ascii="Times New Roman" w:eastAsia="Times New Roman" w:hAnsi="Times New Roman"/>
          <w:b/>
          <w:bCs/>
          <w:szCs w:val="28"/>
          <w:lang w:eastAsia="ru-RU"/>
        </w:rPr>
        <w:t xml:space="preserve"> е ш и л о</w:t>
      </w:r>
      <w:r w:rsidRPr="005A3C58">
        <w:rPr>
          <w:rFonts w:ascii="Times New Roman" w:eastAsia="Times New Roman" w:hAnsi="Times New Roman"/>
          <w:b/>
          <w:szCs w:val="28"/>
          <w:lang w:eastAsia="ru-RU"/>
        </w:rPr>
        <w:t>:</w:t>
      </w:r>
    </w:p>
    <w:p w:rsidR="00D34497" w:rsidRPr="00D34497" w:rsidRDefault="001111D8" w:rsidP="00C61239">
      <w:pPr>
        <w:spacing w:after="0" w:line="240" w:lineRule="auto"/>
        <w:ind w:left="-142"/>
        <w:jc w:val="both"/>
        <w:rPr>
          <w:szCs w:val="28"/>
        </w:rPr>
      </w:pPr>
      <w:r w:rsidRPr="00D93022">
        <w:rPr>
          <w:rFonts w:ascii="Times New Roman" w:eastAsia="Times New Roman" w:hAnsi="Times New Roman"/>
          <w:bCs/>
          <w:szCs w:val="28"/>
          <w:lang w:eastAsia="ru-RU"/>
        </w:rPr>
        <w:t xml:space="preserve">      1</w:t>
      </w:r>
      <w:r w:rsidRPr="001111D8">
        <w:rPr>
          <w:rFonts w:ascii="Times New Roman" w:eastAsia="Times New Roman" w:hAnsi="Times New Roman"/>
          <w:szCs w:val="28"/>
          <w:lang w:eastAsia="ru-RU"/>
        </w:rPr>
        <w:t>.</w:t>
      </w:r>
      <w:r>
        <w:rPr>
          <w:rFonts w:ascii="Times New Roman" w:eastAsia="Times New Roman" w:hAnsi="Times New Roman"/>
          <w:szCs w:val="28"/>
          <w:lang w:eastAsia="ru-RU"/>
        </w:rPr>
        <w:t xml:space="preserve">Внести дополнения  </w:t>
      </w:r>
      <w:r w:rsidR="00D34497" w:rsidRPr="00D34497">
        <w:rPr>
          <w:rFonts w:ascii="Times New Roman" w:eastAsia="Times New Roman" w:hAnsi="Times New Roman"/>
          <w:szCs w:val="28"/>
          <w:lang w:eastAsia="ru-RU"/>
        </w:rPr>
        <w:t xml:space="preserve"> в   схему одномандатных избирательных округов  для проведения выборов депутатов  Собрания депутатов Комсомольского сельского поселения  Комсомольск</w:t>
      </w:r>
      <w:r w:rsidR="00D34497">
        <w:rPr>
          <w:rFonts w:ascii="Times New Roman" w:eastAsia="Times New Roman" w:hAnsi="Times New Roman"/>
          <w:szCs w:val="28"/>
          <w:lang w:eastAsia="ru-RU"/>
        </w:rPr>
        <w:t>ого района Чувашской Республики:</w:t>
      </w:r>
    </w:p>
    <w:p w:rsidR="00C61239" w:rsidRDefault="001111D8" w:rsidP="001111D8">
      <w:pPr>
        <w:pStyle w:val="a7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-</w:t>
      </w:r>
      <w:r w:rsidR="00C61239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в о</w:t>
      </w:r>
      <w:r w:rsidR="00D34497">
        <w:rPr>
          <w:rFonts w:ascii="Times New Roman" w:eastAsia="Times New Roman" w:hAnsi="Times New Roman"/>
          <w:szCs w:val="28"/>
          <w:lang w:eastAsia="ru-RU"/>
        </w:rPr>
        <w:t xml:space="preserve">дномандатный избирательный округ №4 добавить </w:t>
      </w:r>
      <w:r>
        <w:rPr>
          <w:rFonts w:ascii="Times New Roman" w:eastAsia="Times New Roman" w:hAnsi="Times New Roman"/>
          <w:szCs w:val="28"/>
          <w:lang w:eastAsia="ru-RU"/>
        </w:rPr>
        <w:t xml:space="preserve">дом №18 по </w:t>
      </w:r>
      <w:proofErr w:type="spellStart"/>
      <w:r>
        <w:rPr>
          <w:rFonts w:ascii="Times New Roman" w:eastAsia="Times New Roman" w:hAnsi="Times New Roman"/>
          <w:szCs w:val="28"/>
          <w:lang w:eastAsia="ru-RU"/>
        </w:rPr>
        <w:t>мкр.К.Антонова</w:t>
      </w:r>
      <w:proofErr w:type="spellEnd"/>
      <w:r>
        <w:rPr>
          <w:rFonts w:ascii="Times New Roman" w:eastAsia="Times New Roman" w:hAnsi="Times New Roman"/>
          <w:szCs w:val="28"/>
          <w:lang w:eastAsia="ru-RU"/>
        </w:rPr>
        <w:t xml:space="preserve"> села </w:t>
      </w:r>
      <w:proofErr w:type="gramStart"/>
      <w:r>
        <w:rPr>
          <w:rFonts w:ascii="Times New Roman" w:eastAsia="Times New Roman" w:hAnsi="Times New Roman"/>
          <w:szCs w:val="28"/>
          <w:lang w:eastAsia="ru-RU"/>
        </w:rPr>
        <w:t>Комсомольское</w:t>
      </w:r>
      <w:proofErr w:type="gramEnd"/>
      <w:r>
        <w:rPr>
          <w:rFonts w:ascii="Times New Roman" w:eastAsia="Times New Roman" w:hAnsi="Times New Roman"/>
          <w:szCs w:val="28"/>
          <w:lang w:eastAsia="ru-RU"/>
        </w:rPr>
        <w:t>;</w:t>
      </w:r>
    </w:p>
    <w:p w:rsidR="001111D8" w:rsidRDefault="001111D8" w:rsidP="001111D8">
      <w:pPr>
        <w:pStyle w:val="a7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-в одномандатный  избирательный округ №  12 добавить  улицу  Солнечная, дома  № 13, 15, 16,17 по </w:t>
      </w:r>
      <w:proofErr w:type="spellStart"/>
      <w:r>
        <w:rPr>
          <w:rFonts w:ascii="Times New Roman" w:eastAsia="Times New Roman" w:hAnsi="Times New Roman"/>
          <w:szCs w:val="28"/>
          <w:lang w:eastAsia="ru-RU"/>
        </w:rPr>
        <w:t>мкр</w:t>
      </w:r>
      <w:proofErr w:type="gramStart"/>
      <w:r>
        <w:rPr>
          <w:rFonts w:ascii="Times New Roman" w:eastAsia="Times New Roman" w:hAnsi="Times New Roman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Cs w:val="28"/>
          <w:lang w:eastAsia="ru-RU"/>
        </w:rPr>
        <w:t>абалина</w:t>
      </w:r>
      <w:proofErr w:type="spellEnd"/>
      <w:r>
        <w:rPr>
          <w:rFonts w:ascii="Times New Roman" w:eastAsia="Times New Roman" w:hAnsi="Times New Roman"/>
          <w:szCs w:val="28"/>
          <w:lang w:eastAsia="ru-RU"/>
        </w:rPr>
        <w:t xml:space="preserve"> села Комсомольское.</w:t>
      </w:r>
    </w:p>
    <w:p w:rsidR="00D34497" w:rsidRPr="00D34497" w:rsidRDefault="00D34497" w:rsidP="001111D8">
      <w:pPr>
        <w:pStyle w:val="a7"/>
        <w:spacing w:before="100" w:beforeAutospacing="1" w:after="100" w:afterAutospacing="1" w:line="240" w:lineRule="auto"/>
        <w:ind w:left="-142"/>
        <w:rPr>
          <w:szCs w:val="28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</w:t>
      </w:r>
      <w:r w:rsidR="00D93022">
        <w:rPr>
          <w:rFonts w:ascii="Times New Roman" w:eastAsia="Times New Roman" w:hAnsi="Times New Roman"/>
          <w:szCs w:val="28"/>
          <w:lang w:eastAsia="ru-RU"/>
        </w:rPr>
        <w:t xml:space="preserve">   </w:t>
      </w:r>
    </w:p>
    <w:p w:rsidR="00D93022" w:rsidRDefault="001111D8" w:rsidP="00D93022">
      <w:pPr>
        <w:spacing w:after="0" w:line="240" w:lineRule="auto"/>
        <w:ind w:left="-142"/>
        <w:rPr>
          <w:szCs w:val="28"/>
        </w:rPr>
      </w:pPr>
      <w:r>
        <w:rPr>
          <w:szCs w:val="28"/>
        </w:rPr>
        <w:t xml:space="preserve">Председатель Собрания </w:t>
      </w:r>
    </w:p>
    <w:p w:rsidR="00D93022" w:rsidRDefault="00D93022" w:rsidP="00D93022">
      <w:pPr>
        <w:spacing w:after="0" w:line="240" w:lineRule="auto"/>
        <w:ind w:left="-142"/>
        <w:rPr>
          <w:szCs w:val="28"/>
        </w:rPr>
      </w:pPr>
      <w:r>
        <w:rPr>
          <w:szCs w:val="28"/>
        </w:rPr>
        <w:t>д</w:t>
      </w:r>
      <w:r w:rsidR="001111D8">
        <w:rPr>
          <w:szCs w:val="28"/>
        </w:rPr>
        <w:t>епутатов</w:t>
      </w:r>
      <w:r>
        <w:rPr>
          <w:szCs w:val="28"/>
        </w:rPr>
        <w:t xml:space="preserve"> </w:t>
      </w:r>
      <w:proofErr w:type="gramStart"/>
      <w:r w:rsidR="001111D8">
        <w:rPr>
          <w:szCs w:val="28"/>
        </w:rPr>
        <w:t>Комсомольского</w:t>
      </w:r>
      <w:proofErr w:type="gramEnd"/>
      <w:r w:rsidR="001111D8">
        <w:rPr>
          <w:szCs w:val="28"/>
        </w:rPr>
        <w:t xml:space="preserve"> </w:t>
      </w:r>
    </w:p>
    <w:p w:rsidR="001111D8" w:rsidRDefault="001111D8" w:rsidP="00D93022">
      <w:pPr>
        <w:spacing w:after="0" w:line="240" w:lineRule="auto"/>
        <w:ind w:left="-142"/>
        <w:rPr>
          <w:szCs w:val="28"/>
        </w:rPr>
      </w:pPr>
      <w:r>
        <w:rPr>
          <w:szCs w:val="28"/>
        </w:rPr>
        <w:t xml:space="preserve">сельского поселения </w:t>
      </w:r>
      <w:r w:rsidR="00D93022">
        <w:rPr>
          <w:szCs w:val="28"/>
        </w:rPr>
        <w:tab/>
        <w:t xml:space="preserve">                                                                         </w:t>
      </w:r>
      <w:proofErr w:type="spellStart"/>
      <w:r w:rsidR="00D93022">
        <w:rPr>
          <w:szCs w:val="28"/>
        </w:rPr>
        <w:t>В.Т.Павлов</w:t>
      </w:r>
      <w:proofErr w:type="spellEnd"/>
      <w:r w:rsidR="00D93022">
        <w:rPr>
          <w:szCs w:val="28"/>
        </w:rPr>
        <w:t xml:space="preserve"> </w:t>
      </w:r>
    </w:p>
    <w:p w:rsidR="00D93022" w:rsidRDefault="00D93022" w:rsidP="00D93022">
      <w:pPr>
        <w:tabs>
          <w:tab w:val="left" w:pos="7050"/>
        </w:tabs>
        <w:spacing w:after="0" w:line="240" w:lineRule="auto"/>
        <w:ind w:left="-142"/>
        <w:rPr>
          <w:szCs w:val="28"/>
        </w:rPr>
      </w:pPr>
    </w:p>
    <w:p w:rsidR="00D93022" w:rsidRDefault="00D93022" w:rsidP="00D93022">
      <w:pPr>
        <w:tabs>
          <w:tab w:val="left" w:pos="7050"/>
        </w:tabs>
        <w:spacing w:after="0" w:line="240" w:lineRule="auto"/>
        <w:ind w:left="-142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Комсомольского</w:t>
      </w:r>
      <w:proofErr w:type="gramEnd"/>
      <w:r>
        <w:rPr>
          <w:szCs w:val="28"/>
        </w:rPr>
        <w:t xml:space="preserve"> </w:t>
      </w:r>
    </w:p>
    <w:p w:rsidR="00D93022" w:rsidRPr="00D34497" w:rsidRDefault="00D93022" w:rsidP="00D93022">
      <w:pPr>
        <w:tabs>
          <w:tab w:val="left" w:pos="7875"/>
        </w:tabs>
        <w:spacing w:after="0" w:line="240" w:lineRule="auto"/>
        <w:ind w:left="-142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szCs w:val="28"/>
        </w:rPr>
        <w:t>М.А.Илларионова</w:t>
      </w:r>
      <w:proofErr w:type="spellEnd"/>
      <w:r>
        <w:rPr>
          <w:szCs w:val="28"/>
        </w:rPr>
        <w:t xml:space="preserve"> </w:t>
      </w:r>
      <w:r>
        <w:rPr>
          <w:szCs w:val="28"/>
        </w:rPr>
        <w:tab/>
      </w:r>
    </w:p>
    <w:sectPr w:rsidR="00D93022" w:rsidRPr="00D3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D5180"/>
    <w:multiLevelType w:val="hybridMultilevel"/>
    <w:tmpl w:val="7BA0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97"/>
    <w:rsid w:val="000D0EA7"/>
    <w:rsid w:val="001111D8"/>
    <w:rsid w:val="00461CFC"/>
    <w:rsid w:val="007329A1"/>
    <w:rsid w:val="007673DF"/>
    <w:rsid w:val="00C320A6"/>
    <w:rsid w:val="00C61239"/>
    <w:rsid w:val="00D34497"/>
    <w:rsid w:val="00D9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97"/>
    <w:rPr>
      <w:rFonts w:ascii="PT Astra Serif" w:eastAsia="Calibri" w:hAnsi="PT Astra Serif" w:cs="Times New Roman"/>
      <w:sz w:val="28"/>
    </w:rPr>
  </w:style>
  <w:style w:type="paragraph" w:styleId="2">
    <w:name w:val="heading 2"/>
    <w:basedOn w:val="a"/>
    <w:link w:val="20"/>
    <w:uiPriority w:val="99"/>
    <w:qFormat/>
    <w:rsid w:val="00D344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344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Таблицы (моноширинный)"/>
    <w:basedOn w:val="a"/>
    <w:next w:val="a"/>
    <w:rsid w:val="00D3449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D34497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3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49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4497"/>
    <w:pPr>
      <w:ind w:left="720"/>
      <w:contextualSpacing/>
    </w:pPr>
  </w:style>
  <w:style w:type="table" w:styleId="a8">
    <w:name w:val="Table Grid"/>
    <w:basedOn w:val="a1"/>
    <w:uiPriority w:val="59"/>
    <w:rsid w:val="00D3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97"/>
    <w:rPr>
      <w:rFonts w:ascii="PT Astra Serif" w:eastAsia="Calibri" w:hAnsi="PT Astra Serif" w:cs="Times New Roman"/>
      <w:sz w:val="28"/>
    </w:rPr>
  </w:style>
  <w:style w:type="paragraph" w:styleId="2">
    <w:name w:val="heading 2"/>
    <w:basedOn w:val="a"/>
    <w:link w:val="20"/>
    <w:uiPriority w:val="99"/>
    <w:qFormat/>
    <w:rsid w:val="00D344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344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Таблицы (моноширинный)"/>
    <w:basedOn w:val="a"/>
    <w:next w:val="a"/>
    <w:rsid w:val="00D3449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D34497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3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49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4497"/>
    <w:pPr>
      <w:ind w:left="720"/>
      <w:contextualSpacing/>
    </w:pPr>
  </w:style>
  <w:style w:type="table" w:styleId="a8">
    <w:name w:val="Table Grid"/>
    <w:basedOn w:val="a1"/>
    <w:uiPriority w:val="59"/>
    <w:rsid w:val="00D3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2020-08-10T11:34:00Z</cp:lastPrinted>
  <dcterms:created xsi:type="dcterms:W3CDTF">2020-08-07T11:27:00Z</dcterms:created>
  <dcterms:modified xsi:type="dcterms:W3CDTF">2020-08-10T12:34:00Z</dcterms:modified>
</cp:coreProperties>
</file>