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1" w:rsidRDefault="00FA3FB1"/>
    <w:tbl>
      <w:tblPr>
        <w:tblW w:w="0" w:type="auto"/>
        <w:tblLook w:val="04A0" w:firstRow="1" w:lastRow="0" w:firstColumn="1" w:lastColumn="0" w:noHBand="0" w:noVBand="1"/>
      </w:tblPr>
      <w:tblGrid>
        <w:gridCol w:w="4160"/>
        <w:gridCol w:w="1218"/>
        <w:gridCol w:w="4193"/>
      </w:tblGrid>
      <w:tr w:rsidR="009A56CE" w:rsidTr="00F85EEE">
        <w:trPr>
          <w:cantSplit/>
          <w:trHeight w:val="555"/>
        </w:trPr>
        <w:tc>
          <w:tcPr>
            <w:tcW w:w="4198" w:type="dxa"/>
            <w:hideMark/>
          </w:tcPr>
          <w:p w:rsidR="009A56CE" w:rsidRDefault="009A56CE" w:rsidP="00F85E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9A56CE" w:rsidRDefault="009A56CE" w:rsidP="00F85EE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КАНАШ РАЙОНĚ</w:t>
            </w:r>
          </w:p>
        </w:tc>
        <w:tc>
          <w:tcPr>
            <w:tcW w:w="1236" w:type="dxa"/>
            <w:vMerge w:val="restart"/>
            <w:hideMark/>
          </w:tcPr>
          <w:p w:rsidR="009A56CE" w:rsidRDefault="009A56CE" w:rsidP="00F85EEE">
            <w:pPr>
              <w:spacing w:line="276" w:lineRule="auto"/>
              <w:rPr>
                <w:sz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40F7557B" wp14:editId="6B971C2F">
                  <wp:simplePos x="0" y="0"/>
                  <wp:positionH relativeFrom="page">
                    <wp:posOffset>31750</wp:posOffset>
                  </wp:positionH>
                  <wp:positionV relativeFrom="page">
                    <wp:posOffset>-379730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1" w:type="dxa"/>
            <w:hideMark/>
          </w:tcPr>
          <w:p w:rsidR="009A56CE" w:rsidRDefault="009A56CE" w:rsidP="00F85E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4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КАНАШСКИЙ РАЙОН</w:t>
            </w:r>
          </w:p>
        </w:tc>
      </w:tr>
      <w:tr w:rsidR="009A56CE" w:rsidTr="00F85EEE">
        <w:trPr>
          <w:cantSplit/>
          <w:trHeight w:val="1827"/>
        </w:trPr>
        <w:tc>
          <w:tcPr>
            <w:tcW w:w="4198" w:type="dxa"/>
          </w:tcPr>
          <w:p w:rsidR="009A56CE" w:rsidRDefault="009A56CE" w:rsidP="00F85EEE">
            <w:pPr>
              <w:pStyle w:val="4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A56CE">
              <w:rPr>
                <w:rStyle w:val="a4"/>
                <w:b/>
                <w:color w:val="000000" w:themeColor="text1"/>
                <w:sz w:val="22"/>
                <w:szCs w:val="22"/>
                <w:lang w:eastAsia="en-US"/>
              </w:rPr>
              <w:t>СУХАЙКАССИ ЯЛ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ПОСЕЛЕНИЙĚН</w:t>
            </w:r>
          </w:p>
          <w:p w:rsidR="009A56CE" w:rsidRDefault="009A56CE" w:rsidP="00F85EEE">
            <w:pPr>
              <w:spacing w:before="20" w:line="192" w:lineRule="auto"/>
              <w:jc w:val="center"/>
              <w:rPr>
                <w:rStyle w:val="a4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  <w:lang w:eastAsia="en-US"/>
              </w:rPr>
              <w:t>ДЕПУТАТСЕН ПУХĂВĚ</w:t>
            </w:r>
          </w:p>
          <w:p w:rsidR="009A56CE" w:rsidRDefault="009A56CE" w:rsidP="00F85EEE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9A56CE" w:rsidRDefault="009A56CE" w:rsidP="00F85E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6"/>
                <w:lang w:eastAsia="en-US"/>
              </w:rPr>
            </w:pPr>
          </w:p>
          <w:p w:rsidR="009A56CE" w:rsidRDefault="009A56CE" w:rsidP="00F85EEE">
            <w:pPr>
              <w:pStyle w:val="3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ЙЫШĂНУ</w:t>
            </w:r>
          </w:p>
          <w:p w:rsidR="009A56CE" w:rsidRDefault="009A56CE" w:rsidP="00F85EEE">
            <w:pPr>
              <w:spacing w:line="276" w:lineRule="auto"/>
              <w:rPr>
                <w:lang w:eastAsia="en-US"/>
              </w:rPr>
            </w:pPr>
          </w:p>
          <w:p w:rsidR="009A56CE" w:rsidRPr="000E1615" w:rsidRDefault="00475D2E" w:rsidP="0063768E">
            <w:pPr>
              <w:spacing w:line="276" w:lineRule="auto"/>
              <w:jc w:val="center"/>
              <w:rPr>
                <w:noProof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</w:t>
            </w:r>
            <w:r w:rsidR="00307301" w:rsidRPr="000E1615">
              <w:rPr>
                <w:color w:val="000000"/>
                <w:sz w:val="26"/>
                <w:szCs w:val="26"/>
                <w:lang w:eastAsia="en-US"/>
              </w:rPr>
              <w:t>.10.2020</w:t>
            </w:r>
            <w:r w:rsidR="009A56CE" w:rsidRPr="000E1615">
              <w:rPr>
                <w:color w:val="000000"/>
                <w:sz w:val="26"/>
                <w:szCs w:val="26"/>
                <w:lang w:eastAsia="en-US"/>
              </w:rPr>
              <w:t xml:space="preserve"> №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="009A56CE" w:rsidRPr="000E1615">
              <w:rPr>
                <w:color w:val="000000"/>
                <w:sz w:val="26"/>
                <w:szCs w:val="26"/>
                <w:lang w:eastAsia="en-US"/>
              </w:rPr>
              <w:t>/</w:t>
            </w:r>
            <w:r w:rsidR="0063768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A56CE" w:rsidRDefault="009A56CE" w:rsidP="00F85EEE">
            <w:pPr>
              <w:rPr>
                <w:sz w:val="26"/>
                <w:lang w:eastAsia="en-US"/>
              </w:rPr>
            </w:pPr>
          </w:p>
        </w:tc>
        <w:tc>
          <w:tcPr>
            <w:tcW w:w="4221" w:type="dxa"/>
          </w:tcPr>
          <w:p w:rsidR="009A56CE" w:rsidRDefault="009A56CE" w:rsidP="00F85EEE">
            <w:pPr>
              <w:spacing w:line="276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СОБРАНИЕ ДЕПУТАТОВ</w:t>
            </w:r>
          </w:p>
          <w:p w:rsidR="009A56CE" w:rsidRDefault="009A56CE" w:rsidP="00F85EEE">
            <w:pPr>
              <w:spacing w:line="276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СУГАЙКАСИНСКОГО  СЕЛЬСКОГО ПОСЕЛЕНИЯ</w:t>
            </w:r>
          </w:p>
          <w:p w:rsidR="009A56CE" w:rsidRDefault="009A56CE" w:rsidP="00F85E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9A56CE" w:rsidRDefault="009A56CE" w:rsidP="00F85EE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РЕШЕНИЕ</w:t>
            </w:r>
          </w:p>
          <w:p w:rsidR="009A56CE" w:rsidRDefault="009A56CE" w:rsidP="00F85EEE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  <w:p w:rsidR="009A56CE" w:rsidRDefault="00475D2E" w:rsidP="0063768E">
            <w:pPr>
              <w:spacing w:line="276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28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.10.2020 №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  <w:r w:rsidRPr="000E1615">
              <w:rPr>
                <w:color w:val="000000"/>
                <w:sz w:val="26"/>
                <w:szCs w:val="26"/>
                <w:lang w:eastAsia="en-US"/>
              </w:rPr>
              <w:t>/</w:t>
            </w:r>
            <w:r w:rsidR="0063768E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</w:tbl>
    <w:p w:rsidR="009A56CE" w:rsidRDefault="009A56CE" w:rsidP="009A56CE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Сухайкасси ялě</w:t>
      </w:r>
      <w:r>
        <w:rPr>
          <w:noProof/>
        </w:rPr>
        <w:t xml:space="preserve">                                                              де</w:t>
      </w:r>
      <w:r>
        <w:rPr>
          <w:noProof/>
          <w:color w:val="000000"/>
        </w:rPr>
        <w:t>ревня Сугайкасы</w:t>
      </w:r>
    </w:p>
    <w:p w:rsidR="009A56CE" w:rsidRDefault="009A56CE"/>
    <w:p w:rsidR="009A56CE" w:rsidRDefault="009A56CE"/>
    <w:p w:rsidR="009A56CE" w:rsidRDefault="009A56CE" w:rsidP="00E61517">
      <w:pPr>
        <w:shd w:val="clear" w:color="auto" w:fill="FFFFFF"/>
        <w:tabs>
          <w:tab w:val="left" w:pos="7293"/>
        </w:tabs>
        <w:adjustRightInd w:val="0"/>
        <w:ind w:right="4535"/>
        <w:jc w:val="both"/>
        <w:rPr>
          <w:rStyle w:val="a6"/>
        </w:rPr>
      </w:pPr>
      <w:r w:rsidRPr="00092E00">
        <w:rPr>
          <w:rStyle w:val="a6"/>
        </w:rPr>
        <w:t xml:space="preserve">Об утверждении Устава </w:t>
      </w:r>
      <w:r>
        <w:rPr>
          <w:rStyle w:val="a6"/>
        </w:rPr>
        <w:t>общественной</w:t>
      </w:r>
      <w:r w:rsidR="00E61517">
        <w:rPr>
          <w:rStyle w:val="a6"/>
        </w:rPr>
        <w:t xml:space="preserve"> </w:t>
      </w:r>
      <w:r>
        <w:rPr>
          <w:rStyle w:val="a6"/>
        </w:rPr>
        <w:t xml:space="preserve">организации </w:t>
      </w:r>
      <w:r w:rsidRPr="00092E00">
        <w:rPr>
          <w:rStyle w:val="a6"/>
        </w:rPr>
        <w:t>территориального</w:t>
      </w:r>
      <w:r>
        <w:rPr>
          <w:rStyle w:val="a6"/>
        </w:rPr>
        <w:t xml:space="preserve"> </w:t>
      </w:r>
      <w:r w:rsidRPr="00092E00">
        <w:rPr>
          <w:rStyle w:val="a6"/>
        </w:rPr>
        <w:t xml:space="preserve">общественного самоуправления </w:t>
      </w:r>
      <w:r>
        <w:rPr>
          <w:rStyle w:val="a6"/>
        </w:rPr>
        <w:t>«</w:t>
      </w:r>
      <w:proofErr w:type="spellStart"/>
      <w:r>
        <w:rPr>
          <w:rStyle w:val="a6"/>
        </w:rPr>
        <w:t>Хавас</w:t>
      </w:r>
      <w:proofErr w:type="spellEnd"/>
      <w:r>
        <w:rPr>
          <w:rStyle w:val="a6"/>
        </w:rPr>
        <w:t>» деревни Сугайкасы</w:t>
      </w:r>
      <w:r w:rsidR="00E61517">
        <w:rPr>
          <w:rStyle w:val="a6"/>
        </w:rPr>
        <w:t xml:space="preserve"> </w:t>
      </w:r>
      <w:r>
        <w:rPr>
          <w:rStyle w:val="a6"/>
        </w:rPr>
        <w:t>Канашского района Чувашской Республики</w:t>
      </w:r>
    </w:p>
    <w:p w:rsidR="009A56CE" w:rsidRDefault="009A56CE" w:rsidP="00E61517">
      <w:pPr>
        <w:ind w:right="4535"/>
      </w:pPr>
    </w:p>
    <w:p w:rsidR="009A56CE" w:rsidRPr="00092E00" w:rsidRDefault="009A56CE" w:rsidP="009A56CE">
      <w:pPr>
        <w:pStyle w:val="a5"/>
        <w:ind w:firstLine="567"/>
        <w:jc w:val="both"/>
      </w:pPr>
      <w:r w:rsidRPr="00092E00"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Собрание депутатов </w:t>
      </w:r>
      <w:r>
        <w:t>Сугайкасинского</w:t>
      </w:r>
      <w:r w:rsidRPr="00092E00">
        <w:t xml:space="preserve"> сельского поселения решило:</w:t>
      </w:r>
    </w:p>
    <w:p w:rsidR="009A56CE" w:rsidRDefault="009A56CE" w:rsidP="009A56CE">
      <w:pPr>
        <w:shd w:val="clear" w:color="auto" w:fill="FFFFFF"/>
        <w:tabs>
          <w:tab w:val="left" w:pos="7293"/>
        </w:tabs>
        <w:adjustRightInd w:val="0"/>
        <w:ind w:firstLine="567"/>
        <w:jc w:val="both"/>
        <w:rPr>
          <w:rStyle w:val="a6"/>
          <w:b w:val="0"/>
        </w:rPr>
      </w:pPr>
      <w:r w:rsidRPr="00092E00">
        <w:t xml:space="preserve">1. </w:t>
      </w:r>
      <w:r w:rsidRPr="00E57C14">
        <w:t xml:space="preserve">Утвердить прилагаемый Устав </w:t>
      </w:r>
      <w:r w:rsidRPr="00E57C14">
        <w:rPr>
          <w:rStyle w:val="a6"/>
          <w:b w:val="0"/>
        </w:rPr>
        <w:t>общественной организации</w:t>
      </w:r>
      <w:r w:rsidRPr="00E57C14">
        <w:t xml:space="preserve"> территориального общественного самоуправления «</w:t>
      </w:r>
      <w:proofErr w:type="spellStart"/>
      <w:r>
        <w:t>Хавас</w:t>
      </w:r>
      <w:proofErr w:type="spellEnd"/>
      <w:r w:rsidRPr="00E57C14">
        <w:t xml:space="preserve">» </w:t>
      </w:r>
      <w:r w:rsidRPr="00E57C14">
        <w:rPr>
          <w:rStyle w:val="a6"/>
          <w:b w:val="0"/>
        </w:rPr>
        <w:t xml:space="preserve">деревни </w:t>
      </w:r>
      <w:r>
        <w:rPr>
          <w:rStyle w:val="a6"/>
          <w:b w:val="0"/>
        </w:rPr>
        <w:t>Сугайкасы</w:t>
      </w:r>
      <w:r w:rsidRPr="00E57C14">
        <w:rPr>
          <w:rStyle w:val="a6"/>
          <w:b w:val="0"/>
        </w:rPr>
        <w:t xml:space="preserve"> </w:t>
      </w:r>
      <w:r>
        <w:rPr>
          <w:rStyle w:val="a6"/>
          <w:b w:val="0"/>
        </w:rPr>
        <w:t>Канашского</w:t>
      </w:r>
      <w:r w:rsidRPr="00E57C14">
        <w:rPr>
          <w:rStyle w:val="a6"/>
          <w:b w:val="0"/>
        </w:rPr>
        <w:t xml:space="preserve"> района Чувашской Республики</w:t>
      </w:r>
      <w:r>
        <w:rPr>
          <w:rStyle w:val="a6"/>
          <w:b w:val="0"/>
        </w:rPr>
        <w:t>.</w:t>
      </w:r>
    </w:p>
    <w:p w:rsidR="00307301" w:rsidRDefault="00307301" w:rsidP="009A56CE">
      <w:pPr>
        <w:shd w:val="clear" w:color="auto" w:fill="FFFFFF"/>
        <w:tabs>
          <w:tab w:val="left" w:pos="7293"/>
        </w:tabs>
        <w:adjustRightInd w:val="0"/>
        <w:ind w:firstLine="567"/>
        <w:jc w:val="both"/>
        <w:rPr>
          <w:b/>
          <w:color w:val="000000"/>
          <w:sz w:val="28"/>
          <w:szCs w:val="28"/>
          <w:lang w:eastAsia="en-US"/>
        </w:rPr>
      </w:pPr>
    </w:p>
    <w:p w:rsidR="00307301" w:rsidRPr="00307301" w:rsidRDefault="00307301" w:rsidP="00307301">
      <w:pPr>
        <w:shd w:val="clear" w:color="auto" w:fill="FFFFFF"/>
        <w:tabs>
          <w:tab w:val="left" w:pos="7293"/>
        </w:tabs>
        <w:adjustRightInd w:val="0"/>
        <w:ind w:right="-1" w:firstLine="567"/>
        <w:jc w:val="both"/>
        <w:rPr>
          <w:rStyle w:val="a6"/>
          <w:b w:val="0"/>
        </w:rPr>
      </w:pPr>
      <w:r w:rsidRPr="00307301">
        <w:rPr>
          <w:color w:val="000000"/>
          <w:lang w:eastAsia="en-US"/>
        </w:rPr>
        <w:t xml:space="preserve">2. Признать утратившим силу решение Собрания депутатов </w:t>
      </w:r>
      <w:r w:rsidRPr="00307301">
        <w:t xml:space="preserve">Сугайкасинского сельского поселения  Канашского района Чувашской Республики от </w:t>
      </w:r>
      <w:r w:rsidRPr="00307301">
        <w:rPr>
          <w:color w:val="000000"/>
          <w:lang w:eastAsia="en-US"/>
        </w:rPr>
        <w:t>14.11.2019 №59/4</w:t>
      </w:r>
      <w:r w:rsidRPr="00307301">
        <w:rPr>
          <w:rStyle w:val="a6"/>
          <w:b w:val="0"/>
        </w:rPr>
        <w:t xml:space="preserve"> </w:t>
      </w:r>
      <w:r>
        <w:rPr>
          <w:rStyle w:val="a6"/>
          <w:b w:val="0"/>
        </w:rPr>
        <w:t>«</w:t>
      </w:r>
      <w:r w:rsidRPr="00307301">
        <w:rPr>
          <w:rStyle w:val="a6"/>
          <w:b w:val="0"/>
        </w:rPr>
        <w:t>Об утверждении Устава общественной организации территориального общественного самоуправления «</w:t>
      </w:r>
      <w:proofErr w:type="spellStart"/>
      <w:r w:rsidRPr="00307301">
        <w:rPr>
          <w:rStyle w:val="a6"/>
          <w:b w:val="0"/>
        </w:rPr>
        <w:t>Хавас</w:t>
      </w:r>
      <w:proofErr w:type="spellEnd"/>
      <w:r w:rsidRPr="00307301">
        <w:rPr>
          <w:rStyle w:val="a6"/>
          <w:b w:val="0"/>
        </w:rPr>
        <w:t>» деревни Сугайкасы Канашского района Чувашской Республики</w:t>
      </w:r>
      <w:r>
        <w:rPr>
          <w:rStyle w:val="a6"/>
          <w:b w:val="0"/>
        </w:rPr>
        <w:t>».</w:t>
      </w:r>
    </w:p>
    <w:p w:rsidR="009A56CE" w:rsidRPr="009D7556" w:rsidRDefault="00307301" w:rsidP="00307301">
      <w:pPr>
        <w:spacing w:before="100" w:beforeAutospacing="1" w:after="100" w:afterAutospacing="1"/>
        <w:ind w:firstLine="567"/>
        <w:jc w:val="both"/>
      </w:pPr>
      <w:r>
        <w:t>3</w:t>
      </w:r>
      <w:r w:rsidR="009A56CE" w:rsidRPr="009D7556">
        <w:t xml:space="preserve">. </w:t>
      </w:r>
      <w:r w:rsidR="009A56CE">
        <w:t>Настоящее решение вступает в силу после его официального опубликования</w:t>
      </w:r>
      <w:r w:rsidR="009E04DA" w:rsidRPr="009E04DA">
        <w:t xml:space="preserve"> </w:t>
      </w:r>
      <w:r w:rsidR="009E04DA">
        <w:t xml:space="preserve">в </w:t>
      </w:r>
      <w:r>
        <w:t xml:space="preserve"> периодическом печатном издании «Официальный вестник Сугайкасинского сельского поселения».</w:t>
      </w:r>
    </w:p>
    <w:p w:rsidR="009A56CE" w:rsidRDefault="009A56CE" w:rsidP="009A56CE">
      <w:pPr>
        <w:shd w:val="clear" w:color="auto" w:fill="FFFFFF"/>
        <w:adjustRightInd w:val="0"/>
        <w:ind w:firstLine="5472"/>
        <w:rPr>
          <w:color w:val="000000"/>
        </w:rPr>
      </w:pPr>
    </w:p>
    <w:p w:rsidR="009A56CE" w:rsidRDefault="009A56CE" w:rsidP="009A56CE">
      <w:pPr>
        <w:shd w:val="clear" w:color="auto" w:fill="FFFFFF"/>
        <w:adjustRightInd w:val="0"/>
        <w:ind w:firstLine="5472"/>
        <w:rPr>
          <w:color w:val="000000"/>
        </w:rPr>
      </w:pPr>
    </w:p>
    <w:p w:rsidR="000E1615" w:rsidRDefault="000E1615" w:rsidP="000E1615">
      <w:r>
        <w:t>Глава Сугайкасинского сельского поселения</w:t>
      </w:r>
    </w:p>
    <w:p w:rsidR="000E1615" w:rsidRDefault="000E1615" w:rsidP="000E1615">
      <w:r>
        <w:rPr>
          <w:color w:val="000000"/>
        </w:rPr>
        <w:t xml:space="preserve">Канашского района Чувашской Республики                                           </w:t>
      </w:r>
      <w:r>
        <w:t xml:space="preserve">          П.Ю. Семенов</w:t>
      </w:r>
    </w:p>
    <w:p w:rsidR="009A56CE" w:rsidRDefault="009A56CE" w:rsidP="009A56CE">
      <w:pPr>
        <w:shd w:val="clear" w:color="auto" w:fill="FFFFFF"/>
        <w:adjustRightInd w:val="0"/>
        <w:rPr>
          <w:color w:val="000000"/>
        </w:rPr>
      </w:pPr>
      <w:r>
        <w:rPr>
          <w:color w:val="000000"/>
        </w:rPr>
        <w:br w:type="page"/>
      </w:r>
    </w:p>
    <w:p w:rsidR="009A56CE" w:rsidRPr="00092E00" w:rsidRDefault="009A56CE" w:rsidP="009A56CE">
      <w:pPr>
        <w:shd w:val="clear" w:color="auto" w:fill="FFFFFF"/>
        <w:adjustRightInd w:val="0"/>
        <w:ind w:firstLine="5529"/>
        <w:jc w:val="right"/>
        <w:rPr>
          <w:color w:val="000000"/>
        </w:rPr>
      </w:pPr>
      <w:r w:rsidRPr="00D15F62">
        <w:rPr>
          <w:color w:val="000000"/>
        </w:rPr>
        <w:lastRenderedPageBreak/>
        <w:t>УТВЕРЖДЕН</w:t>
      </w:r>
    </w:p>
    <w:p w:rsidR="009A56CE" w:rsidRDefault="009A56CE" w:rsidP="009A56CE">
      <w:pPr>
        <w:shd w:val="clear" w:color="auto" w:fill="FFFFFF"/>
        <w:adjustRightInd w:val="0"/>
        <w:ind w:left="57" w:firstLine="5472"/>
        <w:jc w:val="right"/>
        <w:rPr>
          <w:color w:val="000000"/>
        </w:rPr>
      </w:pPr>
      <w:r w:rsidRPr="00D15F62">
        <w:rPr>
          <w:color w:val="000000"/>
        </w:rPr>
        <w:t xml:space="preserve">Собранием депутатов </w:t>
      </w:r>
      <w:r>
        <w:rPr>
          <w:color w:val="000000"/>
        </w:rPr>
        <w:t>Сугайкасинского</w:t>
      </w:r>
    </w:p>
    <w:p w:rsidR="009A56CE" w:rsidRDefault="009A56CE" w:rsidP="009A56CE">
      <w:pPr>
        <w:shd w:val="clear" w:color="auto" w:fill="FFFFFF"/>
        <w:adjustRightInd w:val="0"/>
        <w:ind w:left="57" w:firstLine="5472"/>
        <w:jc w:val="right"/>
        <w:rPr>
          <w:color w:val="000000"/>
        </w:rPr>
      </w:pPr>
      <w:r>
        <w:rPr>
          <w:color w:val="000000"/>
        </w:rPr>
        <w:t>сельского поселения Канашского</w:t>
      </w:r>
      <w:r w:rsidRPr="00D15F62">
        <w:rPr>
          <w:color w:val="000000"/>
        </w:rPr>
        <w:t xml:space="preserve"> </w:t>
      </w:r>
    </w:p>
    <w:p w:rsidR="009A56CE" w:rsidRPr="00D15F62" w:rsidRDefault="009A56CE" w:rsidP="009A56CE">
      <w:pPr>
        <w:shd w:val="clear" w:color="auto" w:fill="FFFFFF"/>
        <w:adjustRightInd w:val="0"/>
        <w:ind w:left="57" w:firstLine="5472"/>
        <w:jc w:val="right"/>
      </w:pPr>
      <w:r w:rsidRPr="00D15F62">
        <w:rPr>
          <w:color w:val="000000"/>
        </w:rPr>
        <w:t>района</w:t>
      </w:r>
      <w:r>
        <w:t xml:space="preserve"> </w:t>
      </w:r>
      <w:r w:rsidRPr="00D15F62">
        <w:rPr>
          <w:color w:val="000000"/>
        </w:rPr>
        <w:t>Чувашской Республики</w:t>
      </w:r>
    </w:p>
    <w:p w:rsidR="009A56CE" w:rsidRPr="00D15F62" w:rsidRDefault="009A56CE" w:rsidP="009A56CE">
      <w:pPr>
        <w:shd w:val="clear" w:color="auto" w:fill="FFFFFF"/>
        <w:adjustRightInd w:val="0"/>
        <w:ind w:firstLine="5472"/>
        <w:jc w:val="right"/>
      </w:pPr>
      <w:r>
        <w:rPr>
          <w:color w:val="000000"/>
        </w:rPr>
        <w:t xml:space="preserve"> </w:t>
      </w:r>
      <w:r w:rsidR="00475D2E">
        <w:rPr>
          <w:color w:val="000000"/>
        </w:rPr>
        <w:t>28</w:t>
      </w:r>
      <w:r w:rsidR="00307301">
        <w:rPr>
          <w:color w:val="000000"/>
        </w:rPr>
        <w:t>.10.2020</w:t>
      </w:r>
      <w:r w:rsidRPr="00D15F62">
        <w:rPr>
          <w:color w:val="000000"/>
        </w:rPr>
        <w:t xml:space="preserve"> года №</w:t>
      </w:r>
      <w:r>
        <w:rPr>
          <w:color w:val="000000"/>
        </w:rPr>
        <w:t xml:space="preserve"> </w:t>
      </w:r>
      <w:r w:rsidR="00475D2E">
        <w:rPr>
          <w:color w:val="000000"/>
        </w:rPr>
        <w:t>3/</w:t>
      </w:r>
      <w:r w:rsidR="0063768E">
        <w:rPr>
          <w:color w:val="000000"/>
        </w:rPr>
        <w:t>4</w:t>
      </w:r>
    </w:p>
    <w:p w:rsidR="009A56CE" w:rsidRPr="00D15F62" w:rsidRDefault="009A56CE" w:rsidP="009A56CE">
      <w:pPr>
        <w:shd w:val="clear" w:color="auto" w:fill="FFFFFF"/>
        <w:adjustRightInd w:val="0"/>
        <w:ind w:firstLine="5472"/>
        <w:jc w:val="right"/>
      </w:pPr>
      <w:r w:rsidRPr="00D15F62">
        <w:rPr>
          <w:b/>
          <w:color w:val="000000"/>
        </w:rPr>
        <w:t> </w:t>
      </w:r>
    </w:p>
    <w:p w:rsidR="009A56CE" w:rsidRDefault="009A56CE" w:rsidP="009A56CE">
      <w:pPr>
        <w:shd w:val="clear" w:color="auto" w:fill="FFFFFF"/>
        <w:adjustRightInd w:val="0"/>
        <w:jc w:val="center"/>
        <w:rPr>
          <w:b/>
          <w:color w:val="000000"/>
        </w:rPr>
      </w:pPr>
    </w:p>
    <w:p w:rsidR="009A56CE" w:rsidRPr="00D15F62" w:rsidRDefault="009A56CE" w:rsidP="009A56CE">
      <w:pPr>
        <w:shd w:val="clear" w:color="auto" w:fill="FFFFFF"/>
        <w:adjustRightInd w:val="0"/>
        <w:jc w:val="center"/>
      </w:pPr>
      <w:r w:rsidRPr="00D15F62">
        <w:rPr>
          <w:b/>
          <w:color w:val="000000"/>
        </w:rPr>
        <w:t xml:space="preserve">УСТАВ </w:t>
      </w:r>
    </w:p>
    <w:p w:rsidR="009A56CE" w:rsidRPr="00D15F62" w:rsidRDefault="009A56CE" w:rsidP="009A56CE">
      <w:pPr>
        <w:jc w:val="center"/>
      </w:pPr>
      <w:r>
        <w:rPr>
          <w:b/>
          <w:color w:val="000000"/>
        </w:rPr>
        <w:t>Общественной организации т</w:t>
      </w:r>
      <w:r w:rsidRPr="00D15F62">
        <w:rPr>
          <w:b/>
          <w:color w:val="000000"/>
        </w:rPr>
        <w:t>ерриториальног</w:t>
      </w:r>
      <w:r>
        <w:rPr>
          <w:b/>
          <w:color w:val="000000"/>
        </w:rPr>
        <w:t>о общественного самоуправления «</w:t>
      </w:r>
      <w:proofErr w:type="spellStart"/>
      <w:r>
        <w:rPr>
          <w:b/>
          <w:color w:val="000000"/>
        </w:rPr>
        <w:t>Хавас</w:t>
      </w:r>
      <w:proofErr w:type="spellEnd"/>
      <w:r>
        <w:rPr>
          <w:b/>
          <w:color w:val="000000"/>
        </w:rPr>
        <w:t>» деревни Сугайкасы Канашского района Чувашской Республики</w:t>
      </w:r>
    </w:p>
    <w:p w:rsidR="009A56CE" w:rsidRPr="00D15F62" w:rsidRDefault="009A56CE" w:rsidP="009A56CE">
      <w:pPr>
        <w:jc w:val="center"/>
      </w:pPr>
      <w:r w:rsidRPr="00D15F62">
        <w:rPr>
          <w:color w:val="000000"/>
        </w:rPr>
        <w:t> </w:t>
      </w:r>
    </w:p>
    <w:p w:rsidR="009A56CE" w:rsidRPr="00F72700" w:rsidRDefault="009A56CE" w:rsidP="009A56CE">
      <w:pPr>
        <w:pStyle w:val="a7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lang w:eastAsia="ru-RU"/>
        </w:rPr>
        <w:t xml:space="preserve"> </w:t>
      </w:r>
      <w:r w:rsidRPr="00F72700">
        <w:rPr>
          <w:rFonts w:ascii="Times New Roman" w:hAnsi="Times New Roman"/>
          <w:b/>
          <w:sz w:val="24"/>
          <w:szCs w:val="24"/>
          <w:lang w:eastAsia="ru-RU"/>
        </w:rPr>
        <w:t>Общие</w:t>
      </w:r>
      <w:proofErr w:type="gramEnd"/>
      <w:r w:rsidRPr="00F72700">
        <w:rPr>
          <w:rFonts w:ascii="Times New Roman" w:hAnsi="Times New Roman"/>
          <w:b/>
          <w:sz w:val="24"/>
          <w:szCs w:val="24"/>
          <w:lang w:eastAsia="ru-RU"/>
        </w:rPr>
        <w:t xml:space="preserve"> положения</w:t>
      </w:r>
    </w:p>
    <w:p w:rsidR="009A56CE" w:rsidRPr="00F72700" w:rsidRDefault="009A56CE" w:rsidP="009A56CE">
      <w:pPr>
        <w:pStyle w:val="a7"/>
        <w:ind w:left="9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56CE" w:rsidRPr="00A13A7F" w:rsidRDefault="009A56CE" w:rsidP="009A56CE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>Общественная организация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Хавас</w:t>
      </w:r>
      <w:proofErr w:type="spellEnd"/>
      <w:r w:rsidRPr="00A13A7F">
        <w:rPr>
          <w:rFonts w:ascii="Times New Roman" w:hAnsi="Times New Roman"/>
          <w:sz w:val="24"/>
          <w:szCs w:val="24"/>
          <w:lang w:eastAsia="ru-RU"/>
        </w:rPr>
        <w:t xml:space="preserve">» деревни </w:t>
      </w:r>
      <w:r>
        <w:rPr>
          <w:rFonts w:ascii="Times New Roman" w:hAnsi="Times New Roman"/>
          <w:sz w:val="24"/>
          <w:szCs w:val="24"/>
          <w:lang w:eastAsia="ru-RU"/>
        </w:rPr>
        <w:t>Сугайкасы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Канашского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(далее - ТОС) - самоорганизация граждан по месту их жительства </w:t>
      </w:r>
      <w:proofErr w:type="gramStart"/>
      <w:r w:rsidRPr="00A13A7F">
        <w:rPr>
          <w:rFonts w:ascii="Times New Roman" w:hAnsi="Times New Roman"/>
          <w:sz w:val="24"/>
          <w:szCs w:val="24"/>
          <w:lang w:eastAsia="ru-RU"/>
        </w:rPr>
        <w:t>на части территории</w:t>
      </w:r>
      <w:proofErr w:type="gramEnd"/>
      <w:r w:rsidRPr="00A13A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Сугайкасинского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Канашского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 для самостоятельного и под свою ответственность осуществления собственных инициатив по вопросам местного значения.</w:t>
      </w:r>
    </w:p>
    <w:p w:rsidR="009A56CE" w:rsidRPr="00A13A7F" w:rsidRDefault="009A56CE" w:rsidP="009A56CE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ТОС создается и действует в соответствии с Конституцией Российской Федерации, федеральным законами от 6 октября 2003 года № 131-ФЗ </w:t>
      </w:r>
      <w:r w:rsidR="00307301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>б  общих принципах организации местного самоуп</w:t>
      </w:r>
      <w:r w:rsidR="00307301">
        <w:rPr>
          <w:rFonts w:ascii="Times New Roman" w:hAnsi="Times New Roman"/>
          <w:color w:val="000000"/>
          <w:sz w:val="24"/>
          <w:szCs w:val="24"/>
          <w:lang w:eastAsia="ru-RU"/>
        </w:rPr>
        <w:t>равления в Российской Федерации»</w:t>
      </w:r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от 12 января 1996 года №7-ФЗ «О некоммерческих организациях», Законом Чувашской Республики  </w:t>
      </w:r>
      <w:r w:rsidR="00307301">
        <w:rPr>
          <w:rFonts w:ascii="Times New Roman" w:hAnsi="Times New Roman"/>
          <w:color w:val="000000"/>
          <w:sz w:val="24"/>
          <w:szCs w:val="24"/>
          <w:lang w:eastAsia="ru-RU"/>
        </w:rPr>
        <w:t>«О</w:t>
      </w:r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>б организации местного самоуп</w:t>
      </w:r>
      <w:r w:rsidR="00307301">
        <w:rPr>
          <w:rFonts w:ascii="Times New Roman" w:hAnsi="Times New Roman"/>
          <w:color w:val="000000"/>
          <w:sz w:val="24"/>
          <w:szCs w:val="24"/>
          <w:lang w:eastAsia="ru-RU"/>
        </w:rPr>
        <w:t>равления в Чувашской Республике»</w:t>
      </w:r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другими законодательными и нормативно-правовыми актами Российской Федерации, Уставом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Сугайкасинского</w:t>
      </w:r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поселения, иными нормативными правовыми</w:t>
      </w:r>
      <w:proofErr w:type="gramEnd"/>
      <w:r w:rsidRPr="00A13A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актами органов местного самоуправления, а также настоящим Уставом.</w:t>
      </w:r>
    </w:p>
    <w:p w:rsidR="009A56CE" w:rsidRPr="00A13A7F" w:rsidRDefault="009A56CE" w:rsidP="009A56CE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</w:rPr>
        <w:t xml:space="preserve">Основными принципами осуществления деятельности ТОС являются: законность, гласность и учет общественного мнения, выборность и подконтрольность органов общественной организации территориального общественного самоуправления гражданам; широкое участие граждан в  выработке и принятии решений по вопросам, затрагивающим их интересы, взаимодействие с органами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поселения, свобода выбора гражданами форм осуществления общественной организации территориального  общественного самоуправления, сочетание  интересов граждан, проживающих на соответствующей территории, с интересами всего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A56CE" w:rsidRPr="00A13A7F" w:rsidRDefault="009A56CE" w:rsidP="009A56CE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>Полное наименование ТОС на русском языке: Общественная организация территориального общественного самоуправления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Хавас</w:t>
      </w:r>
      <w:proofErr w:type="spellEnd"/>
      <w:r w:rsidRPr="00A13A7F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деревни Сугайкасы 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Канашского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>Сокращенное наименование ТОС на русском языке: ТОС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Хавас</w:t>
      </w:r>
      <w:proofErr w:type="spellEnd"/>
      <w:r w:rsidRPr="00A13A7F">
        <w:rPr>
          <w:rFonts w:ascii="Times New Roman" w:hAnsi="Times New Roman"/>
          <w:sz w:val="24"/>
          <w:szCs w:val="24"/>
          <w:lang w:eastAsia="ru-RU"/>
        </w:rPr>
        <w:t>».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>Организационно-правовая форма – общественная организация.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 xml:space="preserve">1.5 </w:t>
      </w:r>
      <w:r w:rsidRPr="00A13A7F">
        <w:rPr>
          <w:rFonts w:ascii="Times New Roman" w:hAnsi="Times New Roman"/>
          <w:sz w:val="24"/>
          <w:szCs w:val="24"/>
        </w:rPr>
        <w:t xml:space="preserve">Адрес (местонахождение) ТОС: Чувашская Республика, </w:t>
      </w:r>
      <w:r>
        <w:rPr>
          <w:rFonts w:ascii="Times New Roman" w:hAnsi="Times New Roman"/>
          <w:sz w:val="24"/>
          <w:szCs w:val="24"/>
          <w:lang w:eastAsia="ru-RU"/>
        </w:rPr>
        <w:t>Канашского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 района деревня </w:t>
      </w:r>
      <w:r>
        <w:rPr>
          <w:rFonts w:ascii="Times New Roman" w:hAnsi="Times New Roman"/>
          <w:sz w:val="24"/>
          <w:szCs w:val="24"/>
          <w:lang w:eastAsia="ru-RU"/>
        </w:rPr>
        <w:t>Сугайкасы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 w:rsidR="005A79CE">
        <w:rPr>
          <w:rFonts w:ascii="Times New Roman" w:hAnsi="Times New Roman"/>
          <w:sz w:val="24"/>
          <w:szCs w:val="24"/>
          <w:lang w:eastAsia="ru-RU"/>
        </w:rPr>
        <w:t>Сугай</w:t>
      </w:r>
      <w:r w:rsidRPr="00A13A7F">
        <w:rPr>
          <w:rFonts w:ascii="Times New Roman" w:hAnsi="Times New Roman"/>
          <w:sz w:val="24"/>
          <w:szCs w:val="24"/>
          <w:lang w:eastAsia="ru-RU"/>
        </w:rPr>
        <w:t xml:space="preserve">, дом </w:t>
      </w:r>
      <w:r w:rsidR="005A79CE">
        <w:rPr>
          <w:rFonts w:ascii="Times New Roman" w:hAnsi="Times New Roman"/>
          <w:sz w:val="24"/>
          <w:szCs w:val="24"/>
          <w:lang w:eastAsia="ru-RU"/>
        </w:rPr>
        <w:t>2</w:t>
      </w:r>
      <w:r w:rsidRPr="00A13A7F">
        <w:rPr>
          <w:rFonts w:ascii="Times New Roman" w:hAnsi="Times New Roman"/>
          <w:sz w:val="24"/>
          <w:szCs w:val="24"/>
          <w:lang w:eastAsia="ru-RU"/>
        </w:rPr>
        <w:t>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3A7F">
        <w:rPr>
          <w:rFonts w:ascii="Times New Roman" w:hAnsi="Times New Roman"/>
          <w:sz w:val="24"/>
          <w:szCs w:val="24"/>
          <w:lang w:eastAsia="ru-RU"/>
        </w:rPr>
        <w:t xml:space="preserve">1.6. ТОС является юридическим лицом с момента государственной регистрации в установленном законом порядке,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A13A7F">
        <w:rPr>
          <w:rFonts w:ascii="Times New Roman" w:hAnsi="Times New Roman"/>
          <w:sz w:val="24"/>
          <w:szCs w:val="24"/>
          <w:lang w:eastAsia="ru-RU"/>
        </w:rPr>
        <w:t>нести обязанности</w:t>
      </w:r>
      <w:proofErr w:type="gramEnd"/>
      <w:r w:rsidRPr="00A13A7F">
        <w:rPr>
          <w:rFonts w:ascii="Times New Roman" w:hAnsi="Times New Roman"/>
          <w:sz w:val="24"/>
          <w:szCs w:val="24"/>
          <w:lang w:eastAsia="ru-RU"/>
        </w:rPr>
        <w:t>, быть истцом и ответчиком в суде.</w:t>
      </w:r>
    </w:p>
    <w:p w:rsidR="009A56CE" w:rsidRPr="00BE0FA9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BE0FA9">
        <w:rPr>
          <w:rFonts w:ascii="Times New Roman" w:hAnsi="Times New Roman"/>
          <w:sz w:val="24"/>
          <w:szCs w:val="24"/>
          <w:lang w:eastAsia="ru-RU"/>
        </w:rPr>
        <w:t xml:space="preserve">1.7 </w:t>
      </w:r>
      <w:r w:rsidRPr="00BE0FA9">
        <w:rPr>
          <w:rFonts w:ascii="Times New Roman" w:hAnsi="Times New Roman"/>
          <w:sz w:val="24"/>
          <w:szCs w:val="24"/>
        </w:rPr>
        <w:t>ТОС имеет самостоятельный баланс, печать с полным наименованием на русском языке, штампы, бланки со своим наименованием вправе в установленном порядке открывать расчетный и иные счета в банках на территории Российской Федерации.</w:t>
      </w:r>
    </w:p>
    <w:p w:rsidR="009A56CE" w:rsidRPr="00BE0FA9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F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1.8. </w:t>
      </w:r>
      <w:proofErr w:type="gramStart"/>
      <w:r w:rsidRPr="00BE0FA9">
        <w:rPr>
          <w:rFonts w:ascii="Times New Roman" w:hAnsi="Times New Roman"/>
          <w:sz w:val="24"/>
          <w:szCs w:val="24"/>
        </w:rPr>
        <w:t>ТОС создан на неопределенный срок.</w:t>
      </w:r>
      <w:proofErr w:type="gramEnd"/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13A7F">
        <w:rPr>
          <w:rFonts w:ascii="Times New Roman" w:hAnsi="Times New Roman"/>
          <w:b/>
          <w:sz w:val="24"/>
          <w:szCs w:val="24"/>
        </w:rPr>
        <w:t>. Территория деятельности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3A7F">
        <w:rPr>
          <w:rFonts w:ascii="Times New Roman" w:hAnsi="Times New Roman"/>
          <w:sz w:val="24"/>
          <w:szCs w:val="24"/>
        </w:rPr>
        <w:t xml:space="preserve">.1. Граница деятельности ТОС охватывает территорию жилых домов, расположенных на улицах д. </w:t>
      </w:r>
      <w:r>
        <w:rPr>
          <w:rFonts w:ascii="Times New Roman" w:hAnsi="Times New Roman"/>
          <w:sz w:val="24"/>
          <w:szCs w:val="24"/>
        </w:rPr>
        <w:t>Сугайкасы</w:t>
      </w:r>
      <w:r w:rsidRPr="00A1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Канашского</w:t>
      </w:r>
      <w:r w:rsidRPr="00A13A7F">
        <w:rPr>
          <w:rFonts w:ascii="Times New Roman" w:hAnsi="Times New Roman"/>
          <w:sz w:val="24"/>
          <w:szCs w:val="24"/>
        </w:rPr>
        <w:t xml:space="preserve"> района Чувашской Республики: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</w:t>
      </w:r>
      <w:r w:rsidR="00E110AE">
        <w:rPr>
          <w:rFonts w:ascii="Times New Roman" w:hAnsi="Times New Roman"/>
          <w:sz w:val="24"/>
          <w:szCs w:val="24"/>
        </w:rPr>
        <w:t>Мурзываны</w:t>
      </w:r>
      <w:r w:rsidRPr="00A13A7F">
        <w:rPr>
          <w:rFonts w:ascii="Times New Roman" w:hAnsi="Times New Roman"/>
          <w:sz w:val="24"/>
          <w:szCs w:val="24"/>
        </w:rPr>
        <w:t xml:space="preserve">, </w:t>
      </w:r>
      <w:r w:rsidR="00E110AE">
        <w:rPr>
          <w:rFonts w:ascii="Times New Roman" w:hAnsi="Times New Roman"/>
          <w:sz w:val="24"/>
          <w:szCs w:val="24"/>
        </w:rPr>
        <w:t>Новая</w:t>
      </w:r>
      <w:r w:rsidRPr="00A13A7F">
        <w:rPr>
          <w:rFonts w:ascii="Times New Roman" w:hAnsi="Times New Roman"/>
          <w:sz w:val="24"/>
          <w:szCs w:val="24"/>
        </w:rPr>
        <w:t xml:space="preserve">, </w:t>
      </w:r>
      <w:r w:rsidR="00E110AE">
        <w:rPr>
          <w:rFonts w:ascii="Times New Roman" w:hAnsi="Times New Roman"/>
          <w:sz w:val="24"/>
          <w:szCs w:val="24"/>
        </w:rPr>
        <w:t>Садовая</w:t>
      </w:r>
      <w:r w:rsidRPr="00A13A7F">
        <w:rPr>
          <w:rFonts w:ascii="Times New Roman" w:hAnsi="Times New Roman"/>
          <w:sz w:val="24"/>
          <w:szCs w:val="24"/>
        </w:rPr>
        <w:t xml:space="preserve">, </w:t>
      </w:r>
      <w:r w:rsidR="00E110AE">
        <w:rPr>
          <w:rFonts w:ascii="Times New Roman" w:hAnsi="Times New Roman"/>
          <w:sz w:val="24"/>
          <w:szCs w:val="24"/>
        </w:rPr>
        <w:t>Огуш</w:t>
      </w:r>
      <w:r w:rsidRPr="00A13A7F">
        <w:rPr>
          <w:rFonts w:ascii="Times New Roman" w:hAnsi="Times New Roman"/>
          <w:sz w:val="24"/>
          <w:szCs w:val="24"/>
        </w:rPr>
        <w:t>, Молодежная</w:t>
      </w:r>
      <w:r w:rsidR="00E110AE">
        <w:rPr>
          <w:rFonts w:ascii="Times New Roman" w:hAnsi="Times New Roman"/>
          <w:sz w:val="24"/>
          <w:szCs w:val="24"/>
        </w:rPr>
        <w:t>, Полевая, Сугай, Озерная, Степная, Сют</w:t>
      </w:r>
      <w:r w:rsidRPr="00A13A7F">
        <w:rPr>
          <w:rFonts w:ascii="Times New Roman" w:hAnsi="Times New Roman"/>
          <w:sz w:val="24"/>
          <w:szCs w:val="24"/>
        </w:rPr>
        <w:t>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В ТОС «</w:t>
      </w:r>
      <w:proofErr w:type="spellStart"/>
      <w:r>
        <w:rPr>
          <w:rFonts w:ascii="Times New Roman" w:hAnsi="Times New Roman"/>
          <w:sz w:val="24"/>
          <w:szCs w:val="24"/>
        </w:rPr>
        <w:t>Хавас</w:t>
      </w:r>
      <w:proofErr w:type="spellEnd"/>
      <w:r w:rsidRPr="00A13A7F">
        <w:rPr>
          <w:rFonts w:ascii="Times New Roman" w:hAnsi="Times New Roman"/>
          <w:sz w:val="24"/>
          <w:szCs w:val="24"/>
        </w:rPr>
        <w:t>» входят следующие дома: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- </w:t>
      </w:r>
      <w:r w:rsidR="00E110AE">
        <w:rPr>
          <w:rFonts w:ascii="Times New Roman" w:hAnsi="Times New Roman"/>
          <w:sz w:val="24"/>
          <w:szCs w:val="24"/>
        </w:rPr>
        <w:t>Мурзываны</w:t>
      </w:r>
      <w:r w:rsidRPr="00A13A7F">
        <w:rPr>
          <w:rFonts w:ascii="Times New Roman" w:hAnsi="Times New Roman"/>
          <w:sz w:val="24"/>
          <w:szCs w:val="24"/>
        </w:rPr>
        <w:t xml:space="preserve"> №№ 1,</w:t>
      </w:r>
      <w:r w:rsidR="003D30C5"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sz w:val="24"/>
          <w:szCs w:val="24"/>
        </w:rPr>
        <w:t xml:space="preserve">2, 3, 4, 5, 6, 7, 8, 9, 10, </w:t>
      </w:r>
      <w:r w:rsidR="003D30C5">
        <w:rPr>
          <w:rFonts w:ascii="Times New Roman" w:hAnsi="Times New Roman"/>
          <w:sz w:val="24"/>
          <w:szCs w:val="24"/>
        </w:rPr>
        <w:t xml:space="preserve">10а, </w:t>
      </w:r>
      <w:r w:rsidRPr="00A13A7F">
        <w:rPr>
          <w:rFonts w:ascii="Times New Roman" w:hAnsi="Times New Roman"/>
          <w:sz w:val="24"/>
          <w:szCs w:val="24"/>
        </w:rPr>
        <w:t>11, 12,</w:t>
      </w:r>
      <w:r>
        <w:rPr>
          <w:rFonts w:ascii="Times New Roman" w:hAnsi="Times New Roman"/>
          <w:sz w:val="24"/>
          <w:szCs w:val="24"/>
        </w:rPr>
        <w:t xml:space="preserve"> 13, 14, 15, 16, 17, 18, 19, 20,</w:t>
      </w:r>
      <w:r w:rsidRPr="00A13A7F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3A7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30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32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33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34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36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37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>,</w:t>
      </w:r>
      <w:r w:rsidRPr="00A13A7F">
        <w:rPr>
          <w:rFonts w:ascii="Times New Roman" w:hAnsi="Times New Roman"/>
          <w:sz w:val="24"/>
          <w:szCs w:val="24"/>
        </w:rPr>
        <w:t xml:space="preserve"> 41; 42; 43; 44; 45; 46; 47; 48; 49; 50; 51; 52; 53; 54; 55; 56; 57; 58; 59;</w:t>
      </w:r>
      <w:r w:rsidR="003D30C5">
        <w:rPr>
          <w:rFonts w:ascii="Times New Roman" w:hAnsi="Times New Roman"/>
          <w:sz w:val="24"/>
          <w:szCs w:val="24"/>
        </w:rPr>
        <w:t xml:space="preserve"> 60,</w:t>
      </w:r>
      <w:r w:rsidRPr="00A13A7F">
        <w:rPr>
          <w:rFonts w:ascii="Times New Roman" w:hAnsi="Times New Roman"/>
          <w:sz w:val="24"/>
          <w:szCs w:val="24"/>
        </w:rPr>
        <w:t xml:space="preserve"> 61; 62; 63; 64; 65; 66; 67; 68; 69; 70; 71; 72; 73; 74; 75; 76; 77; 78; 79; 80; 81; 82; 83; 84; 85; 86; 87;</w:t>
      </w:r>
      <w:r>
        <w:rPr>
          <w:rFonts w:ascii="Times New Roman" w:hAnsi="Times New Roman"/>
          <w:sz w:val="24"/>
          <w:szCs w:val="24"/>
        </w:rPr>
        <w:t xml:space="preserve"> 88; 89; 90; </w:t>
      </w:r>
      <w:r w:rsidR="003D30C5">
        <w:rPr>
          <w:rFonts w:ascii="Times New Roman" w:hAnsi="Times New Roman"/>
          <w:sz w:val="24"/>
          <w:szCs w:val="24"/>
        </w:rPr>
        <w:t xml:space="preserve">91, </w:t>
      </w:r>
      <w:r>
        <w:rPr>
          <w:rFonts w:ascii="Times New Roman" w:hAnsi="Times New Roman"/>
          <w:sz w:val="24"/>
          <w:szCs w:val="24"/>
        </w:rPr>
        <w:t xml:space="preserve">92; 94; 96; 98; 100, </w:t>
      </w:r>
      <w:r w:rsidRPr="00A13A7F">
        <w:rPr>
          <w:rFonts w:ascii="Times New Roman" w:hAnsi="Times New Roman"/>
          <w:sz w:val="24"/>
          <w:szCs w:val="24"/>
        </w:rPr>
        <w:t>102; 104;</w:t>
      </w:r>
    </w:p>
    <w:p w:rsidR="00480C24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- </w:t>
      </w:r>
      <w:r w:rsidR="00E110AE">
        <w:rPr>
          <w:rFonts w:ascii="Times New Roman" w:hAnsi="Times New Roman"/>
          <w:sz w:val="24"/>
          <w:szCs w:val="24"/>
        </w:rPr>
        <w:t>Новая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480C24" w:rsidRPr="00A13A7F">
        <w:rPr>
          <w:rFonts w:ascii="Times New Roman" w:hAnsi="Times New Roman"/>
          <w:sz w:val="24"/>
          <w:szCs w:val="24"/>
        </w:rPr>
        <w:t>1,</w:t>
      </w:r>
      <w:r w:rsidR="00480C24">
        <w:rPr>
          <w:rFonts w:ascii="Times New Roman" w:hAnsi="Times New Roman"/>
          <w:sz w:val="24"/>
          <w:szCs w:val="24"/>
        </w:rPr>
        <w:t xml:space="preserve"> </w:t>
      </w:r>
      <w:r w:rsidR="00480C24" w:rsidRPr="00A13A7F">
        <w:rPr>
          <w:rFonts w:ascii="Times New Roman" w:hAnsi="Times New Roman"/>
          <w:sz w:val="24"/>
          <w:szCs w:val="24"/>
        </w:rPr>
        <w:t>2, 3, 4, 5, 6, 7, 8, 9, 10, 11, 12,</w:t>
      </w:r>
      <w:r w:rsidR="00480C24">
        <w:rPr>
          <w:rFonts w:ascii="Times New Roman" w:hAnsi="Times New Roman"/>
          <w:sz w:val="24"/>
          <w:szCs w:val="24"/>
        </w:rPr>
        <w:t xml:space="preserve"> 13, 14, 15, 16, 17, 18, 18а, 19, 20,</w:t>
      </w:r>
      <w:r w:rsidR="00480C24" w:rsidRPr="00A13A7F">
        <w:rPr>
          <w:rFonts w:ascii="Times New Roman" w:hAnsi="Times New Roman"/>
          <w:sz w:val="24"/>
          <w:szCs w:val="24"/>
        </w:rPr>
        <w:t xml:space="preserve"> 21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23</w:t>
      </w:r>
      <w:r w:rsidR="00480C24">
        <w:rPr>
          <w:rFonts w:ascii="Times New Roman" w:hAnsi="Times New Roman"/>
          <w:sz w:val="24"/>
          <w:szCs w:val="24"/>
        </w:rPr>
        <w:t xml:space="preserve">, </w:t>
      </w:r>
      <w:r w:rsidR="00480C24" w:rsidRPr="00A13A7F">
        <w:rPr>
          <w:rFonts w:ascii="Times New Roman" w:hAnsi="Times New Roman"/>
          <w:sz w:val="24"/>
          <w:szCs w:val="24"/>
        </w:rPr>
        <w:t>25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27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</w:t>
      </w:r>
      <w:r w:rsidR="00480C24">
        <w:rPr>
          <w:rFonts w:ascii="Times New Roman" w:hAnsi="Times New Roman"/>
          <w:sz w:val="24"/>
          <w:szCs w:val="24"/>
        </w:rPr>
        <w:t xml:space="preserve">28, </w:t>
      </w:r>
      <w:r w:rsidR="00480C24" w:rsidRPr="00A13A7F">
        <w:rPr>
          <w:rFonts w:ascii="Times New Roman" w:hAnsi="Times New Roman"/>
          <w:sz w:val="24"/>
          <w:szCs w:val="24"/>
        </w:rPr>
        <w:t>29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31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33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35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36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37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38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39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40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41; 42; 43; 44</w:t>
      </w:r>
      <w:r w:rsidR="00480C24">
        <w:rPr>
          <w:rFonts w:ascii="Times New Roman" w:hAnsi="Times New Roman"/>
          <w:sz w:val="24"/>
          <w:szCs w:val="24"/>
        </w:rPr>
        <w:t>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- </w:t>
      </w:r>
      <w:r w:rsidR="00E110AE">
        <w:rPr>
          <w:rFonts w:ascii="Times New Roman" w:hAnsi="Times New Roman"/>
          <w:sz w:val="24"/>
          <w:szCs w:val="24"/>
        </w:rPr>
        <w:t>Садовая</w:t>
      </w:r>
      <w:r w:rsidRPr="00A13A7F">
        <w:rPr>
          <w:rFonts w:ascii="Times New Roman" w:hAnsi="Times New Roman"/>
          <w:sz w:val="24"/>
          <w:szCs w:val="24"/>
        </w:rPr>
        <w:t xml:space="preserve"> №№ 1, 2, 3, 4, 5, 6, 7, 8, 9, 10, 11, </w:t>
      </w:r>
      <w:r w:rsidR="00670E28">
        <w:rPr>
          <w:rFonts w:ascii="Times New Roman" w:hAnsi="Times New Roman"/>
          <w:sz w:val="24"/>
          <w:szCs w:val="24"/>
        </w:rPr>
        <w:t>12, 12а, 14</w:t>
      </w:r>
      <w:r w:rsidRPr="00A13A7F">
        <w:rPr>
          <w:rFonts w:ascii="Times New Roman" w:hAnsi="Times New Roman"/>
          <w:sz w:val="24"/>
          <w:szCs w:val="24"/>
        </w:rPr>
        <w:t>, 1</w:t>
      </w:r>
      <w:r w:rsidR="00670E28">
        <w:rPr>
          <w:rFonts w:ascii="Times New Roman" w:hAnsi="Times New Roman"/>
          <w:sz w:val="24"/>
          <w:szCs w:val="24"/>
        </w:rPr>
        <w:t>6</w:t>
      </w:r>
      <w:r w:rsidRPr="00A13A7F">
        <w:rPr>
          <w:rFonts w:ascii="Times New Roman" w:hAnsi="Times New Roman"/>
          <w:sz w:val="24"/>
          <w:szCs w:val="24"/>
        </w:rPr>
        <w:t>, 1</w:t>
      </w:r>
      <w:r w:rsidR="00670E28">
        <w:rPr>
          <w:rFonts w:ascii="Times New Roman" w:hAnsi="Times New Roman"/>
          <w:sz w:val="24"/>
          <w:szCs w:val="24"/>
        </w:rPr>
        <w:t>9, 20, 23</w:t>
      </w:r>
      <w:r w:rsidRPr="00A13A7F">
        <w:rPr>
          <w:rFonts w:ascii="Times New Roman" w:hAnsi="Times New Roman"/>
          <w:sz w:val="24"/>
          <w:szCs w:val="24"/>
        </w:rPr>
        <w:t>;</w:t>
      </w:r>
    </w:p>
    <w:p w:rsidR="00480C24" w:rsidRPr="00A13A7F" w:rsidRDefault="009A56CE" w:rsidP="00480C2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- </w:t>
      </w:r>
      <w:r w:rsidR="00E110AE">
        <w:rPr>
          <w:rFonts w:ascii="Times New Roman" w:hAnsi="Times New Roman"/>
          <w:sz w:val="24"/>
          <w:szCs w:val="24"/>
        </w:rPr>
        <w:t>Огуш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480C24" w:rsidRPr="00A13A7F">
        <w:rPr>
          <w:rFonts w:ascii="Times New Roman" w:hAnsi="Times New Roman"/>
          <w:sz w:val="24"/>
          <w:szCs w:val="24"/>
        </w:rPr>
        <w:t>1,</w:t>
      </w:r>
      <w:r w:rsidR="00480C24">
        <w:rPr>
          <w:rFonts w:ascii="Times New Roman" w:hAnsi="Times New Roman"/>
          <w:sz w:val="24"/>
          <w:szCs w:val="24"/>
        </w:rPr>
        <w:t xml:space="preserve"> </w:t>
      </w:r>
      <w:r w:rsidR="00480C24" w:rsidRPr="00A13A7F">
        <w:rPr>
          <w:rFonts w:ascii="Times New Roman" w:hAnsi="Times New Roman"/>
          <w:sz w:val="24"/>
          <w:szCs w:val="24"/>
        </w:rPr>
        <w:t xml:space="preserve">2, 3, 4, 5, </w:t>
      </w:r>
      <w:r w:rsidR="00480C24">
        <w:rPr>
          <w:rFonts w:ascii="Times New Roman" w:hAnsi="Times New Roman"/>
          <w:sz w:val="24"/>
          <w:szCs w:val="24"/>
        </w:rPr>
        <w:t xml:space="preserve">5а, </w:t>
      </w:r>
      <w:r w:rsidR="00480C24" w:rsidRPr="00A13A7F">
        <w:rPr>
          <w:rFonts w:ascii="Times New Roman" w:hAnsi="Times New Roman"/>
          <w:sz w:val="24"/>
          <w:szCs w:val="24"/>
        </w:rPr>
        <w:t>6, 7, 8, 9, 10, 11, 12,</w:t>
      </w:r>
      <w:r w:rsidR="00480C24">
        <w:rPr>
          <w:rFonts w:ascii="Times New Roman" w:hAnsi="Times New Roman"/>
          <w:sz w:val="24"/>
          <w:szCs w:val="24"/>
        </w:rPr>
        <w:t xml:space="preserve"> 13, 14, 15, 16, 17, 18, 19, 20,</w:t>
      </w:r>
      <w:r w:rsidR="00480C24" w:rsidRPr="00A13A7F">
        <w:rPr>
          <w:rFonts w:ascii="Times New Roman" w:hAnsi="Times New Roman"/>
          <w:sz w:val="24"/>
          <w:szCs w:val="24"/>
        </w:rPr>
        <w:t xml:space="preserve"> 21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22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23</w:t>
      </w:r>
      <w:r w:rsidR="00480C24">
        <w:rPr>
          <w:rFonts w:ascii="Times New Roman" w:hAnsi="Times New Roman"/>
          <w:sz w:val="24"/>
          <w:szCs w:val="24"/>
        </w:rPr>
        <w:t xml:space="preserve">, </w:t>
      </w:r>
      <w:r w:rsidR="00480C24" w:rsidRPr="00A13A7F">
        <w:rPr>
          <w:rFonts w:ascii="Times New Roman" w:hAnsi="Times New Roman"/>
          <w:sz w:val="24"/>
          <w:szCs w:val="24"/>
        </w:rPr>
        <w:t>24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25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26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27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28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29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30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31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32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33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34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35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36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37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38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39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40</w:t>
      </w:r>
      <w:r w:rsidR="00480C24">
        <w:rPr>
          <w:rFonts w:ascii="Times New Roman" w:hAnsi="Times New Roman"/>
          <w:sz w:val="24"/>
          <w:szCs w:val="24"/>
        </w:rPr>
        <w:t>,</w:t>
      </w:r>
      <w:r w:rsidR="00480C24" w:rsidRPr="00A13A7F">
        <w:rPr>
          <w:rFonts w:ascii="Times New Roman" w:hAnsi="Times New Roman"/>
          <w:sz w:val="24"/>
          <w:szCs w:val="24"/>
        </w:rPr>
        <w:t xml:space="preserve"> 41; 42; 43; 44; 45; 46; 47; 48; </w:t>
      </w:r>
      <w:proofErr w:type="gramStart"/>
      <w:r w:rsidR="00480C24" w:rsidRPr="00A13A7F">
        <w:rPr>
          <w:rFonts w:ascii="Times New Roman" w:hAnsi="Times New Roman"/>
          <w:sz w:val="24"/>
          <w:szCs w:val="24"/>
        </w:rPr>
        <w:t>49; 50; 52; 53; 54; 55; 56; 57; 58; 59; 61; 62; 63; 64; 65; 66; 67; 68; 69; 70; 71; 72; 73; 74; 75; 76; 77; 78; 79; 80; 81; 82; 83; 84; 85; 86; 87;</w:t>
      </w:r>
      <w:r w:rsidR="00480C24">
        <w:rPr>
          <w:rFonts w:ascii="Times New Roman" w:hAnsi="Times New Roman"/>
          <w:sz w:val="24"/>
          <w:szCs w:val="24"/>
        </w:rPr>
        <w:t xml:space="preserve"> 88; 89; 90; 91, 92; 93, 94; 95, 96; 97, 98; 99, 100, 101, </w:t>
      </w:r>
      <w:r w:rsidR="00480C24" w:rsidRPr="00A13A7F">
        <w:rPr>
          <w:rFonts w:ascii="Times New Roman" w:hAnsi="Times New Roman"/>
          <w:sz w:val="24"/>
          <w:szCs w:val="24"/>
        </w:rPr>
        <w:t>102;</w:t>
      </w:r>
      <w:proofErr w:type="gramEnd"/>
      <w:r w:rsidR="00480C24" w:rsidRPr="00A13A7F">
        <w:rPr>
          <w:rFonts w:ascii="Times New Roman" w:hAnsi="Times New Roman"/>
          <w:sz w:val="24"/>
          <w:szCs w:val="24"/>
        </w:rPr>
        <w:t xml:space="preserve"> </w:t>
      </w:r>
      <w:r w:rsidR="00480C24">
        <w:rPr>
          <w:rFonts w:ascii="Times New Roman" w:hAnsi="Times New Roman"/>
          <w:sz w:val="24"/>
          <w:szCs w:val="24"/>
        </w:rPr>
        <w:t>103</w:t>
      </w:r>
      <w:r w:rsidR="00480C24" w:rsidRPr="00A13A7F">
        <w:rPr>
          <w:rFonts w:ascii="Times New Roman" w:hAnsi="Times New Roman"/>
          <w:sz w:val="24"/>
          <w:szCs w:val="24"/>
        </w:rPr>
        <w:t>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sz w:val="24"/>
          <w:szCs w:val="24"/>
        </w:rPr>
        <w:t xml:space="preserve"> - </w:t>
      </w:r>
      <w:r w:rsidR="00E110AE">
        <w:rPr>
          <w:rFonts w:ascii="Times New Roman" w:hAnsi="Times New Roman"/>
          <w:sz w:val="24"/>
          <w:szCs w:val="24"/>
        </w:rPr>
        <w:t>Молодежная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B7095B" w:rsidRPr="00A13A7F">
        <w:rPr>
          <w:rFonts w:ascii="Times New Roman" w:hAnsi="Times New Roman"/>
          <w:sz w:val="24"/>
          <w:szCs w:val="24"/>
        </w:rPr>
        <w:t>1,</w:t>
      </w:r>
      <w:r w:rsidR="00B7095B">
        <w:rPr>
          <w:rFonts w:ascii="Times New Roman" w:hAnsi="Times New Roman"/>
          <w:sz w:val="24"/>
          <w:szCs w:val="24"/>
        </w:rPr>
        <w:t xml:space="preserve"> </w:t>
      </w:r>
      <w:r w:rsidR="00B7095B" w:rsidRPr="00A13A7F">
        <w:rPr>
          <w:rFonts w:ascii="Times New Roman" w:hAnsi="Times New Roman"/>
          <w:sz w:val="24"/>
          <w:szCs w:val="24"/>
        </w:rPr>
        <w:t>2, 3, 4, 5, 6,</w:t>
      </w:r>
      <w:r w:rsidR="00B7095B">
        <w:rPr>
          <w:rFonts w:ascii="Times New Roman" w:hAnsi="Times New Roman"/>
          <w:sz w:val="24"/>
          <w:szCs w:val="24"/>
        </w:rPr>
        <w:t xml:space="preserve"> 6а,</w:t>
      </w:r>
      <w:r w:rsidR="00B7095B" w:rsidRPr="00A13A7F">
        <w:rPr>
          <w:rFonts w:ascii="Times New Roman" w:hAnsi="Times New Roman"/>
          <w:sz w:val="24"/>
          <w:szCs w:val="24"/>
        </w:rPr>
        <w:t xml:space="preserve"> 7, </w:t>
      </w:r>
      <w:r w:rsidR="00B7095B">
        <w:rPr>
          <w:rFonts w:ascii="Times New Roman" w:hAnsi="Times New Roman"/>
          <w:sz w:val="24"/>
          <w:szCs w:val="24"/>
        </w:rPr>
        <w:t xml:space="preserve">7а, </w:t>
      </w:r>
      <w:r w:rsidR="00B7095B" w:rsidRPr="00A13A7F">
        <w:rPr>
          <w:rFonts w:ascii="Times New Roman" w:hAnsi="Times New Roman"/>
          <w:sz w:val="24"/>
          <w:szCs w:val="24"/>
        </w:rPr>
        <w:t>8, 9, 10, 11, 12,</w:t>
      </w:r>
      <w:r w:rsidR="00B7095B">
        <w:rPr>
          <w:rFonts w:ascii="Times New Roman" w:hAnsi="Times New Roman"/>
          <w:sz w:val="24"/>
          <w:szCs w:val="24"/>
        </w:rPr>
        <w:t xml:space="preserve"> 13, 14, 14а, 15, 16, 17, 18, 19, 20,</w:t>
      </w:r>
      <w:r w:rsidR="00B7095B" w:rsidRPr="00A13A7F">
        <w:rPr>
          <w:rFonts w:ascii="Times New Roman" w:hAnsi="Times New Roman"/>
          <w:sz w:val="24"/>
          <w:szCs w:val="24"/>
        </w:rPr>
        <w:t xml:space="preserve"> 21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22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23</w:t>
      </w:r>
      <w:r w:rsidR="00B7095B">
        <w:rPr>
          <w:rFonts w:ascii="Times New Roman" w:hAnsi="Times New Roman"/>
          <w:sz w:val="24"/>
          <w:szCs w:val="24"/>
        </w:rPr>
        <w:t xml:space="preserve">, </w:t>
      </w:r>
      <w:r w:rsidR="00B7095B" w:rsidRPr="00A13A7F">
        <w:rPr>
          <w:rFonts w:ascii="Times New Roman" w:hAnsi="Times New Roman"/>
          <w:sz w:val="24"/>
          <w:szCs w:val="24"/>
        </w:rPr>
        <w:t>24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25</w:t>
      </w:r>
      <w:r w:rsidR="00B7095B">
        <w:rPr>
          <w:rFonts w:ascii="Times New Roman" w:hAnsi="Times New Roman"/>
          <w:sz w:val="24"/>
          <w:szCs w:val="24"/>
        </w:rPr>
        <w:t xml:space="preserve">, </w:t>
      </w:r>
      <w:r w:rsidR="00B7095B" w:rsidRPr="00A13A7F">
        <w:rPr>
          <w:rFonts w:ascii="Times New Roman" w:hAnsi="Times New Roman"/>
          <w:sz w:val="24"/>
          <w:szCs w:val="24"/>
        </w:rPr>
        <w:t>26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</w:t>
      </w:r>
      <w:r w:rsidR="00B7095B">
        <w:rPr>
          <w:rFonts w:ascii="Times New Roman" w:hAnsi="Times New Roman"/>
          <w:sz w:val="24"/>
          <w:szCs w:val="24"/>
        </w:rPr>
        <w:t xml:space="preserve">26а, </w:t>
      </w:r>
      <w:r w:rsidR="00B7095B" w:rsidRPr="00A13A7F">
        <w:rPr>
          <w:rFonts w:ascii="Times New Roman" w:hAnsi="Times New Roman"/>
          <w:sz w:val="24"/>
          <w:szCs w:val="24"/>
        </w:rPr>
        <w:t>27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28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29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30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31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32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33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34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35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36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</w:t>
      </w:r>
      <w:r w:rsidR="00B7095B">
        <w:rPr>
          <w:rFonts w:ascii="Times New Roman" w:hAnsi="Times New Roman"/>
          <w:sz w:val="24"/>
          <w:szCs w:val="24"/>
        </w:rPr>
        <w:t xml:space="preserve">36а, </w:t>
      </w:r>
      <w:r w:rsidR="00B7095B" w:rsidRPr="00A13A7F">
        <w:rPr>
          <w:rFonts w:ascii="Times New Roman" w:hAnsi="Times New Roman"/>
          <w:sz w:val="24"/>
          <w:szCs w:val="24"/>
        </w:rPr>
        <w:t>37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38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39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40</w:t>
      </w:r>
      <w:r w:rsidR="00B7095B">
        <w:rPr>
          <w:rFonts w:ascii="Times New Roman" w:hAnsi="Times New Roman"/>
          <w:sz w:val="24"/>
          <w:szCs w:val="24"/>
        </w:rPr>
        <w:t>,</w:t>
      </w:r>
      <w:r w:rsidR="00B7095B" w:rsidRPr="00A13A7F">
        <w:rPr>
          <w:rFonts w:ascii="Times New Roman" w:hAnsi="Times New Roman"/>
          <w:sz w:val="24"/>
          <w:szCs w:val="24"/>
        </w:rPr>
        <w:t xml:space="preserve"> 41; 43; 44; 45;</w:t>
      </w:r>
      <w:r w:rsidR="00B7095B">
        <w:rPr>
          <w:rFonts w:ascii="Times New Roman" w:hAnsi="Times New Roman"/>
          <w:sz w:val="24"/>
          <w:szCs w:val="24"/>
        </w:rPr>
        <w:t xml:space="preserve"> </w:t>
      </w:r>
      <w:r w:rsidR="00B7095B" w:rsidRPr="00A13A7F">
        <w:rPr>
          <w:rFonts w:ascii="Times New Roman" w:hAnsi="Times New Roman"/>
          <w:sz w:val="24"/>
          <w:szCs w:val="24"/>
        </w:rPr>
        <w:t xml:space="preserve">46; 47; 48; 49; 50; </w:t>
      </w:r>
      <w:r w:rsidR="00B7095B">
        <w:rPr>
          <w:rFonts w:ascii="Times New Roman" w:hAnsi="Times New Roman"/>
          <w:sz w:val="24"/>
          <w:szCs w:val="24"/>
        </w:rPr>
        <w:t xml:space="preserve">51, </w:t>
      </w:r>
      <w:r w:rsidR="00B7095B" w:rsidRPr="00A13A7F">
        <w:rPr>
          <w:rFonts w:ascii="Times New Roman" w:hAnsi="Times New Roman"/>
          <w:sz w:val="24"/>
          <w:szCs w:val="24"/>
        </w:rPr>
        <w:t>52; 53; 54; 55; 56; 57; 58</w:t>
      </w:r>
      <w:r w:rsidR="00B7095B">
        <w:rPr>
          <w:rFonts w:ascii="Times New Roman" w:hAnsi="Times New Roman"/>
          <w:sz w:val="24"/>
          <w:szCs w:val="24"/>
        </w:rPr>
        <w:t>, 59, 60, 61, 61а, 62, 63.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- </w:t>
      </w:r>
      <w:r w:rsidR="00E110AE">
        <w:rPr>
          <w:rFonts w:ascii="Times New Roman" w:hAnsi="Times New Roman"/>
          <w:sz w:val="24"/>
          <w:szCs w:val="24"/>
        </w:rPr>
        <w:t>Полевая</w:t>
      </w:r>
      <w:r w:rsidR="00207466">
        <w:rPr>
          <w:rFonts w:ascii="Times New Roman" w:hAnsi="Times New Roman"/>
          <w:sz w:val="24"/>
          <w:szCs w:val="24"/>
        </w:rPr>
        <w:t xml:space="preserve">  №№ 1, 2, 3, 4, 5;</w:t>
      </w:r>
    </w:p>
    <w:p w:rsidR="006D655E" w:rsidRDefault="00E110AE" w:rsidP="00E110A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Сугай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D11AE1" w:rsidRPr="00A13A7F">
        <w:rPr>
          <w:rFonts w:ascii="Times New Roman" w:hAnsi="Times New Roman"/>
          <w:sz w:val="24"/>
          <w:szCs w:val="24"/>
        </w:rPr>
        <w:t>1</w:t>
      </w:r>
      <w:r w:rsidR="006D655E">
        <w:rPr>
          <w:rFonts w:ascii="Times New Roman" w:hAnsi="Times New Roman"/>
          <w:sz w:val="24"/>
          <w:szCs w:val="24"/>
        </w:rPr>
        <w:t>а</w:t>
      </w:r>
      <w:r w:rsidR="00D11AE1" w:rsidRPr="00A13A7F">
        <w:rPr>
          <w:rFonts w:ascii="Times New Roman" w:hAnsi="Times New Roman"/>
          <w:sz w:val="24"/>
          <w:szCs w:val="24"/>
        </w:rPr>
        <w:t>,</w:t>
      </w:r>
      <w:r w:rsidR="00D11AE1">
        <w:rPr>
          <w:rFonts w:ascii="Times New Roman" w:hAnsi="Times New Roman"/>
          <w:sz w:val="24"/>
          <w:szCs w:val="24"/>
        </w:rPr>
        <w:t xml:space="preserve"> </w:t>
      </w:r>
      <w:r w:rsidR="00D11AE1" w:rsidRPr="00A13A7F">
        <w:rPr>
          <w:rFonts w:ascii="Times New Roman" w:hAnsi="Times New Roman"/>
          <w:sz w:val="24"/>
          <w:szCs w:val="24"/>
        </w:rPr>
        <w:t>2, 3, 4, 5, 6, 7, 8, 9, 10, 11, 12,</w:t>
      </w:r>
      <w:r w:rsidR="00D11AE1">
        <w:rPr>
          <w:rFonts w:ascii="Times New Roman" w:hAnsi="Times New Roman"/>
          <w:sz w:val="24"/>
          <w:szCs w:val="24"/>
        </w:rPr>
        <w:t xml:space="preserve"> 13, 14, 15, 16, 17, 18, 19, 20,</w:t>
      </w:r>
      <w:r w:rsidR="00D11AE1" w:rsidRPr="00A13A7F">
        <w:rPr>
          <w:rFonts w:ascii="Times New Roman" w:hAnsi="Times New Roman"/>
          <w:sz w:val="24"/>
          <w:szCs w:val="24"/>
        </w:rPr>
        <w:t xml:space="preserve"> 21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23</w:t>
      </w:r>
      <w:r w:rsidR="00D11AE1">
        <w:rPr>
          <w:rFonts w:ascii="Times New Roman" w:hAnsi="Times New Roman"/>
          <w:sz w:val="24"/>
          <w:szCs w:val="24"/>
        </w:rPr>
        <w:t xml:space="preserve">, </w:t>
      </w:r>
      <w:r w:rsidR="00D11AE1" w:rsidRPr="00A13A7F">
        <w:rPr>
          <w:rFonts w:ascii="Times New Roman" w:hAnsi="Times New Roman"/>
          <w:sz w:val="24"/>
          <w:szCs w:val="24"/>
        </w:rPr>
        <w:t>24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25</w:t>
      </w:r>
      <w:r w:rsidR="00D11AE1">
        <w:rPr>
          <w:rFonts w:ascii="Times New Roman" w:hAnsi="Times New Roman"/>
          <w:sz w:val="24"/>
          <w:szCs w:val="24"/>
        </w:rPr>
        <w:t>,</w:t>
      </w:r>
      <w:r w:rsidR="006D655E">
        <w:rPr>
          <w:rFonts w:ascii="Times New Roman" w:hAnsi="Times New Roman"/>
          <w:sz w:val="24"/>
          <w:szCs w:val="24"/>
        </w:rPr>
        <w:t xml:space="preserve"> 25а,</w:t>
      </w:r>
      <w:r w:rsidR="00D11AE1" w:rsidRPr="00A13A7F">
        <w:rPr>
          <w:rFonts w:ascii="Times New Roman" w:hAnsi="Times New Roman"/>
          <w:sz w:val="24"/>
          <w:szCs w:val="24"/>
        </w:rPr>
        <w:t xml:space="preserve"> 26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</w:t>
      </w:r>
      <w:r w:rsidR="006D655E">
        <w:rPr>
          <w:rFonts w:ascii="Times New Roman" w:hAnsi="Times New Roman"/>
          <w:sz w:val="24"/>
          <w:szCs w:val="24"/>
        </w:rPr>
        <w:t xml:space="preserve">27а, </w:t>
      </w:r>
      <w:r w:rsidR="00D11AE1" w:rsidRPr="00A13A7F">
        <w:rPr>
          <w:rFonts w:ascii="Times New Roman" w:hAnsi="Times New Roman"/>
          <w:sz w:val="24"/>
          <w:szCs w:val="24"/>
        </w:rPr>
        <w:t>28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33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35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41; 42; 43; 44; 45; </w:t>
      </w:r>
      <w:r w:rsidR="00D11AE1">
        <w:rPr>
          <w:rFonts w:ascii="Times New Roman" w:hAnsi="Times New Roman"/>
          <w:sz w:val="24"/>
          <w:szCs w:val="24"/>
        </w:rPr>
        <w:t xml:space="preserve">45а, </w:t>
      </w:r>
      <w:r w:rsidR="00D11AE1" w:rsidRPr="00A13A7F">
        <w:rPr>
          <w:rFonts w:ascii="Times New Roman" w:hAnsi="Times New Roman"/>
          <w:sz w:val="24"/>
          <w:szCs w:val="24"/>
        </w:rPr>
        <w:t xml:space="preserve">46; </w:t>
      </w:r>
      <w:proofErr w:type="gramStart"/>
      <w:r w:rsidR="00D11AE1" w:rsidRPr="00A13A7F">
        <w:rPr>
          <w:rFonts w:ascii="Times New Roman" w:hAnsi="Times New Roman"/>
          <w:sz w:val="24"/>
          <w:szCs w:val="24"/>
        </w:rPr>
        <w:t xml:space="preserve">47; 48; 49; 50; </w:t>
      </w:r>
      <w:r w:rsidR="00D11AE1">
        <w:rPr>
          <w:rFonts w:ascii="Times New Roman" w:hAnsi="Times New Roman"/>
          <w:sz w:val="24"/>
          <w:szCs w:val="24"/>
        </w:rPr>
        <w:t xml:space="preserve">51, </w:t>
      </w:r>
      <w:r w:rsidR="00D11AE1" w:rsidRPr="00A13A7F">
        <w:rPr>
          <w:rFonts w:ascii="Times New Roman" w:hAnsi="Times New Roman"/>
          <w:sz w:val="24"/>
          <w:szCs w:val="24"/>
        </w:rPr>
        <w:t>52; 53; 54; 55; 56; 57; 58; 59; 61; 62; 63; 64; 65; 66; 67; 68; 69; 70; 71; 72; 73; 74; 75; 76; 77; 78; 79; 80; 81; 82; 83; 84; 85; 86; 87;</w:t>
      </w:r>
      <w:r w:rsidR="00D11AE1">
        <w:rPr>
          <w:rFonts w:ascii="Times New Roman" w:hAnsi="Times New Roman"/>
          <w:sz w:val="24"/>
          <w:szCs w:val="24"/>
        </w:rPr>
        <w:t xml:space="preserve"> 88; 89; 90; 91, 92; 93, 94; 95, 96; 97, 98;</w:t>
      </w:r>
      <w:proofErr w:type="gramEnd"/>
      <w:r w:rsidR="00D11AE1">
        <w:rPr>
          <w:rFonts w:ascii="Times New Roman" w:hAnsi="Times New Roman"/>
          <w:sz w:val="24"/>
          <w:szCs w:val="24"/>
        </w:rPr>
        <w:t xml:space="preserve"> 99, 100, 101, </w:t>
      </w:r>
      <w:r w:rsidR="00D11AE1" w:rsidRPr="00A13A7F">
        <w:rPr>
          <w:rFonts w:ascii="Times New Roman" w:hAnsi="Times New Roman"/>
          <w:sz w:val="24"/>
          <w:szCs w:val="24"/>
        </w:rPr>
        <w:t xml:space="preserve">102; </w:t>
      </w:r>
      <w:r w:rsidR="00D11AE1">
        <w:rPr>
          <w:rFonts w:ascii="Times New Roman" w:hAnsi="Times New Roman"/>
          <w:sz w:val="24"/>
          <w:szCs w:val="24"/>
        </w:rPr>
        <w:t>103</w:t>
      </w:r>
      <w:r w:rsidR="006D655E">
        <w:rPr>
          <w:rFonts w:ascii="Times New Roman" w:hAnsi="Times New Roman"/>
          <w:sz w:val="24"/>
          <w:szCs w:val="24"/>
        </w:rPr>
        <w:t>, 104, 105,106,107, 108, 109, 110, 111, 112, 113, 114, 115, 116, 117, 118, 120, 122, 126, 128, 130, 132, 134, 136, 138, 140, 142, 144;</w:t>
      </w:r>
    </w:p>
    <w:p w:rsidR="006D655E" w:rsidRDefault="00E110AE" w:rsidP="00E110A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Озерная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6D655E">
        <w:rPr>
          <w:rFonts w:ascii="Times New Roman" w:hAnsi="Times New Roman"/>
          <w:sz w:val="24"/>
          <w:szCs w:val="24"/>
        </w:rPr>
        <w:t>1</w:t>
      </w:r>
      <w:r w:rsidR="006D655E" w:rsidRPr="00A13A7F">
        <w:rPr>
          <w:rFonts w:ascii="Times New Roman" w:hAnsi="Times New Roman"/>
          <w:sz w:val="24"/>
          <w:szCs w:val="24"/>
        </w:rPr>
        <w:t>,</w:t>
      </w:r>
      <w:r w:rsidR="006D655E">
        <w:rPr>
          <w:rFonts w:ascii="Times New Roman" w:hAnsi="Times New Roman"/>
          <w:sz w:val="24"/>
          <w:szCs w:val="24"/>
        </w:rPr>
        <w:t xml:space="preserve"> </w:t>
      </w:r>
      <w:r w:rsidR="006D655E" w:rsidRPr="00A13A7F">
        <w:rPr>
          <w:rFonts w:ascii="Times New Roman" w:hAnsi="Times New Roman"/>
          <w:sz w:val="24"/>
          <w:szCs w:val="24"/>
        </w:rPr>
        <w:t>2, 3, 4, 5, 6, 7, 8, 9, 10, 11, 12,</w:t>
      </w:r>
      <w:r w:rsidR="006D655E">
        <w:rPr>
          <w:rFonts w:ascii="Times New Roman" w:hAnsi="Times New Roman"/>
          <w:sz w:val="24"/>
          <w:szCs w:val="24"/>
        </w:rPr>
        <w:t xml:space="preserve"> 13, 14, 15, 16, 17, 18, 19, 20,</w:t>
      </w:r>
      <w:r w:rsidR="006D655E" w:rsidRPr="00A13A7F">
        <w:rPr>
          <w:rFonts w:ascii="Times New Roman" w:hAnsi="Times New Roman"/>
          <w:sz w:val="24"/>
          <w:szCs w:val="24"/>
        </w:rPr>
        <w:t xml:space="preserve"> 21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22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23</w:t>
      </w:r>
      <w:r w:rsidR="006D655E">
        <w:rPr>
          <w:rFonts w:ascii="Times New Roman" w:hAnsi="Times New Roman"/>
          <w:sz w:val="24"/>
          <w:szCs w:val="24"/>
        </w:rPr>
        <w:t xml:space="preserve">, </w:t>
      </w:r>
      <w:r w:rsidR="006D655E" w:rsidRPr="00A13A7F">
        <w:rPr>
          <w:rFonts w:ascii="Times New Roman" w:hAnsi="Times New Roman"/>
          <w:sz w:val="24"/>
          <w:szCs w:val="24"/>
        </w:rPr>
        <w:t>24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25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26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27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</w:t>
      </w:r>
      <w:r w:rsidR="006D655E">
        <w:rPr>
          <w:rFonts w:ascii="Times New Roman" w:hAnsi="Times New Roman"/>
          <w:sz w:val="24"/>
          <w:szCs w:val="24"/>
        </w:rPr>
        <w:t xml:space="preserve">27 а, </w:t>
      </w:r>
      <w:r w:rsidR="006D655E" w:rsidRPr="00A13A7F">
        <w:rPr>
          <w:rFonts w:ascii="Times New Roman" w:hAnsi="Times New Roman"/>
          <w:sz w:val="24"/>
          <w:szCs w:val="24"/>
        </w:rPr>
        <w:t>28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29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30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</w:t>
      </w:r>
      <w:r w:rsidR="006D655E">
        <w:rPr>
          <w:rFonts w:ascii="Times New Roman" w:hAnsi="Times New Roman"/>
          <w:sz w:val="24"/>
          <w:szCs w:val="24"/>
        </w:rPr>
        <w:t xml:space="preserve">30а, </w:t>
      </w:r>
      <w:r w:rsidR="006D655E" w:rsidRPr="00A13A7F">
        <w:rPr>
          <w:rFonts w:ascii="Times New Roman" w:hAnsi="Times New Roman"/>
          <w:sz w:val="24"/>
          <w:szCs w:val="24"/>
        </w:rPr>
        <w:t>31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32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33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34</w:t>
      </w:r>
      <w:r w:rsidR="006D655E">
        <w:rPr>
          <w:rFonts w:ascii="Times New Roman" w:hAnsi="Times New Roman"/>
          <w:sz w:val="24"/>
          <w:szCs w:val="24"/>
        </w:rPr>
        <w:t>,</w:t>
      </w:r>
      <w:r w:rsidR="006D655E" w:rsidRPr="00A13A7F">
        <w:rPr>
          <w:rFonts w:ascii="Times New Roman" w:hAnsi="Times New Roman"/>
          <w:sz w:val="24"/>
          <w:szCs w:val="24"/>
        </w:rPr>
        <w:t xml:space="preserve"> 35</w:t>
      </w:r>
      <w:r w:rsidR="006D655E">
        <w:rPr>
          <w:rFonts w:ascii="Times New Roman" w:hAnsi="Times New Roman"/>
          <w:sz w:val="24"/>
          <w:szCs w:val="24"/>
        </w:rPr>
        <w:t>;</w:t>
      </w:r>
      <w:r w:rsidR="006D655E" w:rsidRPr="00A13A7F">
        <w:rPr>
          <w:rFonts w:ascii="Times New Roman" w:hAnsi="Times New Roman"/>
          <w:sz w:val="24"/>
          <w:szCs w:val="24"/>
        </w:rPr>
        <w:t xml:space="preserve"> </w:t>
      </w:r>
    </w:p>
    <w:p w:rsidR="00E110AE" w:rsidRPr="00A13A7F" w:rsidRDefault="00E110AE" w:rsidP="00E110A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Степная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D11AE1" w:rsidRPr="00A13A7F">
        <w:rPr>
          <w:rFonts w:ascii="Times New Roman" w:hAnsi="Times New Roman"/>
          <w:sz w:val="24"/>
          <w:szCs w:val="24"/>
        </w:rPr>
        <w:t>1,</w:t>
      </w:r>
      <w:r w:rsidR="00D11AE1">
        <w:rPr>
          <w:rFonts w:ascii="Times New Roman" w:hAnsi="Times New Roman"/>
          <w:sz w:val="24"/>
          <w:szCs w:val="24"/>
        </w:rPr>
        <w:t xml:space="preserve"> </w:t>
      </w:r>
      <w:r w:rsidR="00D11AE1" w:rsidRPr="00A13A7F">
        <w:rPr>
          <w:rFonts w:ascii="Times New Roman" w:hAnsi="Times New Roman"/>
          <w:sz w:val="24"/>
          <w:szCs w:val="24"/>
        </w:rPr>
        <w:t>2, 3, 4, 5, 6, 7, 8, 9, 10, 11, 12,</w:t>
      </w:r>
      <w:r w:rsidR="00D11AE1">
        <w:rPr>
          <w:rFonts w:ascii="Times New Roman" w:hAnsi="Times New Roman"/>
          <w:sz w:val="24"/>
          <w:szCs w:val="24"/>
        </w:rPr>
        <w:t xml:space="preserve"> 13, 14, 15, 16, 17, 18, 19, 20,</w:t>
      </w:r>
      <w:r w:rsidR="00D11AE1" w:rsidRPr="00A13A7F">
        <w:rPr>
          <w:rFonts w:ascii="Times New Roman" w:hAnsi="Times New Roman"/>
          <w:sz w:val="24"/>
          <w:szCs w:val="24"/>
        </w:rPr>
        <w:t xml:space="preserve"> 21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23</w:t>
      </w:r>
      <w:r w:rsidR="00D11AE1">
        <w:rPr>
          <w:rFonts w:ascii="Times New Roman" w:hAnsi="Times New Roman"/>
          <w:sz w:val="24"/>
          <w:szCs w:val="24"/>
        </w:rPr>
        <w:t xml:space="preserve">, </w:t>
      </w:r>
      <w:r w:rsidR="00D11AE1" w:rsidRPr="00A13A7F">
        <w:rPr>
          <w:rFonts w:ascii="Times New Roman" w:hAnsi="Times New Roman"/>
          <w:sz w:val="24"/>
          <w:szCs w:val="24"/>
        </w:rPr>
        <w:t>24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25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33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</w:t>
      </w:r>
      <w:r w:rsidR="00D11AE1">
        <w:rPr>
          <w:rFonts w:ascii="Times New Roman" w:hAnsi="Times New Roman"/>
          <w:sz w:val="24"/>
          <w:szCs w:val="24"/>
        </w:rPr>
        <w:t xml:space="preserve">33а, </w:t>
      </w:r>
      <w:r w:rsidR="00D11AE1" w:rsidRPr="00A13A7F">
        <w:rPr>
          <w:rFonts w:ascii="Times New Roman" w:hAnsi="Times New Roman"/>
          <w:sz w:val="24"/>
          <w:szCs w:val="24"/>
        </w:rPr>
        <w:t>34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35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42; 43; 44; 45; 46; 47; 48; 49; 50; </w:t>
      </w:r>
      <w:r w:rsidR="00D11AE1">
        <w:rPr>
          <w:rFonts w:ascii="Times New Roman" w:hAnsi="Times New Roman"/>
          <w:sz w:val="24"/>
          <w:szCs w:val="24"/>
        </w:rPr>
        <w:t xml:space="preserve">51, </w:t>
      </w:r>
      <w:r w:rsidR="00D11AE1" w:rsidRPr="00A13A7F">
        <w:rPr>
          <w:rFonts w:ascii="Times New Roman" w:hAnsi="Times New Roman"/>
          <w:sz w:val="24"/>
          <w:szCs w:val="24"/>
        </w:rPr>
        <w:t>52; 53; 54; 55; 56; 57; 58; 59;</w:t>
      </w:r>
      <w:r w:rsidR="00D11AE1">
        <w:rPr>
          <w:rFonts w:ascii="Times New Roman" w:hAnsi="Times New Roman"/>
          <w:sz w:val="24"/>
          <w:szCs w:val="24"/>
        </w:rPr>
        <w:t xml:space="preserve"> 60, 61,</w:t>
      </w:r>
      <w:r w:rsidR="00D11AE1" w:rsidRPr="00A13A7F">
        <w:rPr>
          <w:rFonts w:ascii="Times New Roman" w:hAnsi="Times New Roman"/>
          <w:sz w:val="24"/>
          <w:szCs w:val="24"/>
        </w:rPr>
        <w:t xml:space="preserve"> 62; 63; 64; 65; 66; 67; 68; 69; 70; 71; 72; 73; 74; 75; 76; 77; 78; 79; 80;</w:t>
      </w:r>
    </w:p>
    <w:p w:rsidR="00D11AE1" w:rsidRPr="00A13A7F" w:rsidRDefault="00E110AE" w:rsidP="00D11AE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Сют</w:t>
      </w:r>
      <w:r w:rsidRPr="00A13A7F">
        <w:rPr>
          <w:rFonts w:ascii="Times New Roman" w:hAnsi="Times New Roman"/>
          <w:sz w:val="24"/>
          <w:szCs w:val="24"/>
        </w:rPr>
        <w:t xml:space="preserve"> №№ </w:t>
      </w:r>
      <w:r w:rsidR="00D11AE1" w:rsidRPr="00A13A7F">
        <w:rPr>
          <w:rFonts w:ascii="Times New Roman" w:hAnsi="Times New Roman"/>
          <w:sz w:val="24"/>
          <w:szCs w:val="24"/>
        </w:rPr>
        <w:t>1,</w:t>
      </w:r>
      <w:r w:rsidR="00D11AE1">
        <w:rPr>
          <w:rFonts w:ascii="Times New Roman" w:hAnsi="Times New Roman"/>
          <w:sz w:val="24"/>
          <w:szCs w:val="24"/>
        </w:rPr>
        <w:t xml:space="preserve"> </w:t>
      </w:r>
      <w:r w:rsidR="00D11AE1" w:rsidRPr="00A13A7F">
        <w:rPr>
          <w:rFonts w:ascii="Times New Roman" w:hAnsi="Times New Roman"/>
          <w:sz w:val="24"/>
          <w:szCs w:val="24"/>
        </w:rPr>
        <w:t>2, 3, 4, 5, 6, 7, 8, 9, 10, 11, 12,</w:t>
      </w:r>
      <w:r w:rsidR="00D11AE1">
        <w:rPr>
          <w:rFonts w:ascii="Times New Roman" w:hAnsi="Times New Roman"/>
          <w:sz w:val="24"/>
          <w:szCs w:val="24"/>
        </w:rPr>
        <w:t xml:space="preserve"> 13, 14, 15, 16, 17, 18, 19, 20,</w:t>
      </w:r>
      <w:r w:rsidR="00D11AE1" w:rsidRPr="00A13A7F">
        <w:rPr>
          <w:rFonts w:ascii="Times New Roman" w:hAnsi="Times New Roman"/>
          <w:sz w:val="24"/>
          <w:szCs w:val="24"/>
        </w:rPr>
        <w:t xml:space="preserve"> 21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23</w:t>
      </w:r>
      <w:r w:rsidR="00D11AE1">
        <w:rPr>
          <w:rFonts w:ascii="Times New Roman" w:hAnsi="Times New Roman"/>
          <w:sz w:val="24"/>
          <w:szCs w:val="24"/>
        </w:rPr>
        <w:t xml:space="preserve">, </w:t>
      </w:r>
      <w:r w:rsidR="00D11AE1" w:rsidRPr="00A13A7F">
        <w:rPr>
          <w:rFonts w:ascii="Times New Roman" w:hAnsi="Times New Roman"/>
          <w:sz w:val="24"/>
          <w:szCs w:val="24"/>
        </w:rPr>
        <w:t>24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25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29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32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33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34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35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36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37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38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39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40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41</w:t>
      </w:r>
      <w:r w:rsidR="00D11AE1">
        <w:rPr>
          <w:rFonts w:ascii="Times New Roman" w:hAnsi="Times New Roman"/>
          <w:sz w:val="24"/>
          <w:szCs w:val="24"/>
        </w:rPr>
        <w:t>,</w:t>
      </w:r>
      <w:r w:rsidR="00D11AE1" w:rsidRPr="00A13A7F">
        <w:rPr>
          <w:rFonts w:ascii="Times New Roman" w:hAnsi="Times New Roman"/>
          <w:sz w:val="24"/>
          <w:szCs w:val="24"/>
        </w:rPr>
        <w:t xml:space="preserve"> 42; 43; 44; 45; 46; 47; 48; 49; 50; 52; 53; 54; 55; 56; 57; 58; 59;</w:t>
      </w:r>
      <w:r w:rsidR="00D11AE1">
        <w:rPr>
          <w:rFonts w:ascii="Times New Roman" w:hAnsi="Times New Roman"/>
          <w:sz w:val="24"/>
          <w:szCs w:val="24"/>
        </w:rPr>
        <w:t xml:space="preserve"> 60, 61,</w:t>
      </w:r>
      <w:r w:rsidR="00D11AE1" w:rsidRPr="00A13A7F">
        <w:rPr>
          <w:rFonts w:ascii="Times New Roman" w:hAnsi="Times New Roman"/>
          <w:sz w:val="24"/>
          <w:szCs w:val="24"/>
        </w:rPr>
        <w:t xml:space="preserve"> 62; 63; 64; 65; 66; 67; </w:t>
      </w:r>
      <w:r w:rsidR="00D11AE1">
        <w:rPr>
          <w:rFonts w:ascii="Times New Roman" w:hAnsi="Times New Roman"/>
          <w:sz w:val="24"/>
          <w:szCs w:val="24"/>
        </w:rPr>
        <w:t>68; 69; 70; 71; 72; 73; 74; 75.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13A7F">
        <w:rPr>
          <w:rFonts w:ascii="Times New Roman" w:hAnsi="Times New Roman"/>
          <w:sz w:val="24"/>
          <w:szCs w:val="24"/>
        </w:rPr>
        <w:t xml:space="preserve">.2. Границы территории, на которой осуществляет деятельность ТОС, установлены решением Собрания депутатов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Канашского</w:t>
      </w:r>
      <w:r w:rsidRPr="00A13A7F">
        <w:rPr>
          <w:rFonts w:ascii="Times New Roman" w:hAnsi="Times New Roman"/>
          <w:sz w:val="24"/>
          <w:szCs w:val="24"/>
        </w:rPr>
        <w:t xml:space="preserve"> района Чувашской республики от </w:t>
      </w:r>
      <w:r w:rsidR="005A79CE">
        <w:rPr>
          <w:rFonts w:ascii="Times New Roman" w:hAnsi="Times New Roman"/>
          <w:sz w:val="24"/>
          <w:szCs w:val="24"/>
        </w:rPr>
        <w:t xml:space="preserve">28 октября </w:t>
      </w:r>
      <w:r w:rsidR="00307301">
        <w:rPr>
          <w:rFonts w:ascii="Times New Roman" w:hAnsi="Times New Roman"/>
          <w:sz w:val="24"/>
          <w:szCs w:val="24"/>
        </w:rPr>
        <w:t>2020</w:t>
      </w:r>
      <w:r w:rsidRPr="00A13A7F">
        <w:rPr>
          <w:rFonts w:ascii="Times New Roman" w:hAnsi="Times New Roman"/>
          <w:sz w:val="24"/>
          <w:szCs w:val="24"/>
        </w:rPr>
        <w:t xml:space="preserve"> года № </w:t>
      </w:r>
      <w:r w:rsidR="005A79C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07301">
        <w:rPr>
          <w:rFonts w:ascii="Times New Roman" w:hAnsi="Times New Roman"/>
          <w:sz w:val="24"/>
          <w:szCs w:val="24"/>
        </w:rPr>
        <w:t>/5</w:t>
      </w:r>
      <w:r w:rsidRPr="00A13A7F">
        <w:rPr>
          <w:rFonts w:ascii="Times New Roman" w:hAnsi="Times New Roman"/>
          <w:sz w:val="24"/>
          <w:szCs w:val="24"/>
        </w:rPr>
        <w:t>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13A7F">
        <w:rPr>
          <w:rFonts w:ascii="Times New Roman" w:hAnsi="Times New Roman"/>
          <w:b/>
          <w:sz w:val="24"/>
          <w:szCs w:val="24"/>
        </w:rPr>
        <w:t>. Право граждан на осуществление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3.1. В осуществлении деятельности ТОС участвуют граждане Российской Федерации, проживающие на территории деятельности ТОС в </w:t>
      </w:r>
      <w:r>
        <w:rPr>
          <w:rFonts w:ascii="Times New Roman" w:hAnsi="Times New Roman"/>
          <w:sz w:val="24"/>
          <w:szCs w:val="24"/>
        </w:rPr>
        <w:t>деревне Сугайкасы</w:t>
      </w:r>
      <w:r w:rsidRPr="00A1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Канашского</w:t>
      </w:r>
      <w:r w:rsidRPr="00A13A7F">
        <w:rPr>
          <w:rFonts w:ascii="Times New Roman" w:hAnsi="Times New Roman"/>
          <w:sz w:val="24"/>
          <w:szCs w:val="24"/>
        </w:rPr>
        <w:t xml:space="preserve"> района Чувашской Республики, достигшие шестнадцатилетнего возраста. 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3.2. Гражданин, достигший шестнадцатилетнего   возраста, проживающий на территории деятельности ТОС имеет право быть инициатором и участвовать  в учреждении ТОС, принимать участие в собраниях (конференциях) граждан, проводимых  </w:t>
      </w:r>
      <w:r w:rsidRPr="00A13A7F">
        <w:rPr>
          <w:rFonts w:ascii="Times New Roman" w:hAnsi="Times New Roman"/>
          <w:sz w:val="24"/>
          <w:szCs w:val="24"/>
        </w:rPr>
        <w:lastRenderedPageBreak/>
        <w:t>территориальным общественным самоуправлением, избирать и быть избранным  в органы 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13A7F">
        <w:rPr>
          <w:rFonts w:ascii="Times New Roman" w:hAnsi="Times New Roman"/>
          <w:b/>
          <w:sz w:val="24"/>
          <w:szCs w:val="24"/>
        </w:rPr>
        <w:t>.</w:t>
      </w:r>
      <w:r w:rsidRPr="00A13A7F"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b/>
          <w:sz w:val="24"/>
          <w:szCs w:val="24"/>
        </w:rPr>
        <w:t>Цели, задачи, формы и основные направления</w:t>
      </w: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</w:rPr>
        <w:t>деятельности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4.1. Основной целью ТОС является самостоятельное и под свою ответственность осуществление гражданами собственных инициатив по вопросам местного значения.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4.2. Основными задачами ТОС являются: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создание условий для комфортного проживания граждан;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- представление интересов населения;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- изучение потребностей жителей;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- обеспечение исполнения решений, принятых на конференциях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4.3. Формами осуществления деятельности ТОС являются проводимые не реже одного раза в год конференции или собрания граждан, а также заседания Совета ТОС и организуемые ими мероприятия.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4.4. В соответствии с решением граждан территориального общественного самоуправления к основным  направлениям деятельности ТОС относятся: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1) защита прав и законных интересов жителей, проживающих на территории территориального общественного самоуправления;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2) содействие в проведении акций милосердия и благотворительности органами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поселения, благотворительными фондами, гражданами и их объединениями, участие в распределении гуманитарной и иной помощи;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3) в установленном законе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4) работа с детьми и подростками, в том числе: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а) содействие в организации труда и отдыха в каникулярное время;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б) содействие в организации детских клубов на  территории территориального общественного самоуправления;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5) внесение предложений в органы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по вопросам, затрагивающим интересы граждан,  по использованию земельных участков на территории общественной организации территориального общественного самоуправления;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6) внесение предложений в органы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по вопросам организации детских и оздоровительных площадок, скверов, площадок для выгула собак, а также по другим общественно-полезным мероприятиям;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7) общественный контроль за санитарно-эпидемиологической, экологической обстановкой и пожарной безопасностью;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8) организация участия населения в общественных мероприятиях по обеспечению сохранности жилищного фонда, благоустройству  территории  общественной организации территориального общественного самоуправления;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9) информирование населения о решениях органов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поселения, принятых по предложению или при участии территориального общественного самоуправления и других решениях;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10) подготовка и  внесение предложений в планы и программы комплексного социально-экономического  развития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11) внесение в органы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проектов муниципальных правовых актов, подлежащих обязательному </w:t>
      </w:r>
      <w:r w:rsidRPr="00A13A7F">
        <w:rPr>
          <w:rFonts w:ascii="Times New Roman" w:hAnsi="Times New Roman"/>
          <w:sz w:val="24"/>
          <w:szCs w:val="24"/>
        </w:rPr>
        <w:lastRenderedPageBreak/>
        <w:t>рассмотрению этими органами и должностными лицами  местного самоуправления, к компетенции которых отнесено принятие указанных актов;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12) иные направления деятельности, не противоречащие действующему законодательству и служащие достижению уставных целей.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13A7F">
        <w:rPr>
          <w:rFonts w:ascii="Times New Roman" w:hAnsi="Times New Roman"/>
          <w:b/>
          <w:sz w:val="24"/>
          <w:szCs w:val="24"/>
        </w:rPr>
        <w:t>. Порядок проведения Конференции, их полномочия, порядок принятия решений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5. Органы управления ТОС: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5.1. Высшим органом управления ТОС является конференция или собрание граждан. Если на территории деятельности ТОС проживает более 100 граждан, достигших 16-летнего возраста, полномочия граждан могут осуществляться конференцией граждан, а если менее 100 граждан – собрание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5.2. Коллегиальным органом ТОС является  Совет.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5.3. Из состава членов Совета избирается исполнительный орган ТОС: Председатель.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5.4. Конференция или собрание граждан может созываться Советом ТОС или инициативной группой граждан по мере необходимости, но не реже одного раза в год.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5.5.  В случае созыва конференции или собрания граждан инициативной группой граждан, численность такой группы не может быть менее 10% от числа жителей территории ТОС. Конференция или собрание граждан, созванное инициативной группой граждан, проводится не позднее  30 дней со дня письменного обращения инициативной группы в Совет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5.6. Органы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и граждане, проживающие на территории ТОС, уведомляются  о  проведении конференции или собрания граждан не позднее, чем за 10 дней до дня проведения конференции или собрания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5.7. К исключительным полномочиям конференции или собрания </w:t>
      </w:r>
      <w:proofErr w:type="gramStart"/>
      <w:r w:rsidRPr="00A13A7F">
        <w:rPr>
          <w:rFonts w:ascii="Times New Roman" w:hAnsi="Times New Roman"/>
          <w:sz w:val="24"/>
          <w:szCs w:val="24"/>
        </w:rPr>
        <w:t>граждан, осуществляющих ТОС относятся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: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1) установление структуры органов ТОС (Совет ТОС, контрольно-ревизионная комиссия);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2) принятие Устава ТОС, внесение в него изменений и дополнений;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3) избрание членов Совета, контрольно-ревизионной комиссии и досрочное прекращение их полномочий;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4)  определение основных направлений деятельности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5)  утверждение сметы доходов и расходов ТОС и отчёта об её исполнении.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6) рассмотрение и утверждение отчетов о деятельности органов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5.8. К компетенции конференции или собрания граждан также относятся: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1) определение порядка приема в состав членов ТОС и исключения из числа его членов;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2) принятие решения о ликвидации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3) утверждение годовых отчетов и бухгалтерской (финансовой) отчетности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4) назначение аудиторской организации или индивидуального аудитора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5) принятие решения о создании ТОС других юридических лиц, об участии ТОС в других юридических лицах;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6) решение иных вопросов, не противоречащих действующему законодательству.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5.9. В работе конференций или собраний могут принимать участие граждане, проживающие на территории деятельности ТОС, депутаты, избранные жителями соответствующей территории, представители органов государственной власти и местного самоуправления.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5.10.  Конференция или собрание граждан по вопросам организации и осуществления ТОС считается правомочным, если в нем принимают участие не менее </w:t>
      </w:r>
      <w:r w:rsidRPr="00A13A7F">
        <w:rPr>
          <w:rFonts w:ascii="Times New Roman" w:hAnsi="Times New Roman"/>
          <w:sz w:val="24"/>
          <w:szCs w:val="24"/>
        </w:rPr>
        <w:lastRenderedPageBreak/>
        <w:t>одной трети жителей соответствующей территории, достигших шестнадцатилетнего  возраста.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5.11. 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5.12. Делегаты конференции избираются собранием жителей соответствующей территории в форме заочного голосования (опросным путем).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5.13. Порядок назначения и проведения собрания в форме заочного голосования определяется решением Совета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5.14. При проведении собрания в форме заочного голосования жителям обеспечивается возможность заранее ознакомиться со списком выдвинутых кандидатов и вносить кандидатуры делегатов конференции.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5.15. В бюллетень для голосования (опросный лист) в алфавитном порядке включаются все выдвинутые кандидаты. Жители ставят свою подпись с указанием фамилии, имени, отчества, адреса проживания напротив фамилии кандидата, за которого они отдают свой голос.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5.16. Делегатом конференции признается кандидат, набравший наибольшее число голосов жителей, принявших участие в голосовании.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5.17. Решения конференции или собрания граждан по вопросам исключительных полномочий конференции или собрания принимаются путем открытого голосования квалифицированным большинством не менее 2/3 голосов присутствующих граждан конференции или собрания. Решения конференции или собрания граждан по другим вопросам принимаются простым большинством голосов, присутствующих граждан на конференции или собрании.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5.18. Процедура проведения конференции или собрания граждан отражается в протоколе, который ведется в свободной форме секретарем конференции или собрания граждан и в течение 10 дней доводятся до жителей соответствующей территории, органов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5.19. Решения, принимаемые на конференциях или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13A7F">
        <w:rPr>
          <w:rFonts w:ascii="Times New Roman" w:hAnsi="Times New Roman"/>
          <w:b/>
          <w:sz w:val="24"/>
          <w:szCs w:val="24"/>
        </w:rPr>
        <w:t>. Совет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6.1.  Для осуществления основных направлений деятельности, реализации целей и задач ТОС в период между собраниями (конференциями) избирается коллегиальный орган ТОС – Совет.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6.2. Совет ТОС подконтролен и  подотчетен собранию (конференции)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6.3. Совет ТОС </w:t>
      </w:r>
      <w:proofErr w:type="gramStart"/>
      <w:r w:rsidRPr="00A13A7F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своей деятельности не реже одного раза в год на собрании (конференции)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6.4. Совет ТОС избирается сроком на 5 лет и состоит из 5-9 человек, избираемых на собрании (конференции) граждан открытым голосованием.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6.5.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6.6. Члены Совета ТОС могут принимать участие в деятельности  органов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по вопросам, затрагивающим интересы жителей соответствующей территории, с правом совещательного голоса.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6.7.   Полномочия  члена Совета ТОС прекращаются досрочно в случае: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1) принятия решения членов Совета о самороспуске;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lastRenderedPageBreak/>
        <w:t>2) принятия соответствующего решения собранием (конференцией) граждан, в том числе в случае нарушения Советом действующего законодательства, муниципальных правовых актов, настоящего Устава;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3) смерти;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4) отставки по собственному желанию;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5) признания судом недееспособным или ограниченно  дееспособным;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6) признания судом безвестно отсутствующим или объявления умершим;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7) вступления в отношении его в законную силу обвинительного приговора суда;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8) выезда за пределы территории на постоянное место жительства;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9) отзыва конференцией или собранием граждан;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10) призыва на военную службу или направления на заменяющую ее альтернативную гражданскую службу;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11) в иных случаях, предусмотренных законодательством.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6.8. Совет: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 1) избирает из своего состава Председателя ТОС и досрочно прекращает его полномочия;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 2) представляет интересы населения, проживающего на территории деятельности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 3) обеспечивает исполнение решений, принятых на конференциях или собраниях граждан;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 4) может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ТОС, как за счет  средств указанных граждан,  так и на основании договора с органами  местного  самоуправления  с использованием средств местного бюджета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5) осуществляет взаимодействие с органами местного 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на основе заключаемых между ними договоров и соглашений;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6) осуществляет иные функции, предусмотренные законодательством Российской Федерации.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6.9. Совет вправе: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1) вносить в органы местного 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проекты муниципальных правовых актов, подлежащих обязательному рассмотрению этими органами и должностными лицами местного  самоуправления, к компетенции которых отнесено принятие указанных актов;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2) созывать собрания граждан для обсуждения инициатив по вопросам местного значения на соответствующей территории;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3) выявлять мнение населения соответствующей территории по вопросам его жизнедеятельности;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4) свободно распространять информацию о своей деятельности; информировать жителей о деятельности органов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5) участвовать в работах по благоустройству соответствующей территории, решать </w:t>
      </w:r>
      <w:proofErr w:type="gramStart"/>
      <w:r w:rsidRPr="00A13A7F">
        <w:rPr>
          <w:rFonts w:ascii="Times New Roman" w:hAnsi="Times New Roman"/>
          <w:sz w:val="24"/>
          <w:szCs w:val="24"/>
        </w:rPr>
        <w:t>вопросы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связанные с  водоснабжением и водоотведением на территории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6) содействовать соответствующим органам государственной власти и местного самоуправления в осуществлении мер санитарного, эпидемиологического, экологического и пожарного контроля и безопасности;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7) содействовать правоохранительным органам в поддержании общественного порядка;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8) организовывать культурно-просветительную, спортивно-массовую работу среди жителей соответствующей территории;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lastRenderedPageBreak/>
        <w:t>9) организовывать работу с детьми и подростками, работу детских клубов на соответствующей территории;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10) осуществлять мероприятия, направленные на снижение потерь тепловой, электрической энергии, газа, воды;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11) иные полномочия, предусмотренные действующим законодательством, решениями собраний граждан, договором между органом ТОС и органами местного самоуправления поселения.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6.10. Основной формой работы Совета являются его заседания.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6.11. Заседания Совета созываются Председателем  по мере необходимости, но не реже  1 раза в квартал, повестка дня заседания определяется Председателем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Внеочередные заседания Совета созываются Председателем, а также по инициативе не менее одной трети членов Совета от общего числа его членов.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6.12. Заседания Совета ТОС проводятся по мере необходимости, но не реже одного раза в квартал в соответствии с утвержденным планом работы  Совета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6.13. Заседания Совета ТОС ведёт Председатель или по его поручению – один из его заместителей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6.14. Заседания Совета  ТОС считается правомочным, если на нем присутствует не менее половины его членов.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6.15 Совет ТОС может быть распущен, а члены Совета ТОС могут быть отозваны собранием (конференцией) в случае, если такое решение принято квалифицированным большинством в 2/3 голосов от числа присутствующих на заседании его членов путем открытого голосования.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6.16.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6.17.  При равенстве голосов решающую силу имеет голос Председателя ТОС.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13A7F">
        <w:rPr>
          <w:rFonts w:ascii="Times New Roman" w:hAnsi="Times New Roman"/>
          <w:b/>
          <w:sz w:val="24"/>
          <w:szCs w:val="24"/>
        </w:rPr>
        <w:t>. Председатель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7.1. ТОС возглавляет Председатель, избираемый Советом ТОС из своего состава, конференцией или собранием граждан сроком на 5 лет. Председатель ТОС   одновременно является Председателем Совета ТОС. 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7.2. Председатель: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1) без доверенности действует от имени ТОС, представляет его интересы в органах государственной власти, органах местного самоуправления, в суде, в отношениях с предприятиями, учреждениями, организациями независимо от их форм собственности, а также в отношениях с гражданами;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2) председательствует на заседаниях Совета ТОС с правом решающего голоса;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3) организует деятельность Совета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4) организует подготовку проведения конференций или собраний граждан, осуществляет </w:t>
      </w:r>
      <w:proofErr w:type="gramStart"/>
      <w:r w:rsidRPr="00A13A7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 реализацией принятых решений;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5) ведет заседания Совета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6) информирует органы  местного 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о деятельности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7) обеспечивает </w:t>
      </w:r>
      <w:proofErr w:type="gramStart"/>
      <w:r w:rsidRPr="00A13A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соблюдением правил  противопожарной и экологической безопасности на территории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 8) информирует органы  санитарного, эпидемиологического  и экологического контроля о выявленных нарушениях на территории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9) подписывает решения, протоколы заседаний и другие документы Совета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10) решает иные вопросы, отнесенные к его компетенции собранием (конференцией) граждан, органами местного самоуправления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7.3. Полномочия Председателя могут быть прекращены досрочно в случаях: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lastRenderedPageBreak/>
        <w:t>1) отставки по собственному желанию;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2) смерти;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5) смены места жительства, если новое место жительство не входит в границы территории, на которой осуществляется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6) принятия соответствующего решения собранием граждан, в том числе в случае нарушения Председателем действующего законодательства, муниципальных правовых актов, настоящего Устава;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7)  в иных случаях, предусмотренных законодательством.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7.4. Председатель ТОС не реже, чем 1 раз в год </w:t>
      </w:r>
      <w:proofErr w:type="gramStart"/>
      <w:r w:rsidRPr="00A13A7F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проделанной работе перед Советом ТОС.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7.5. Органы ТОС обязаны: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1) соблюдать федеральное и республиканское законодательство, муниципальные правовые акты, решения собраний (конференций) граждан;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2) учитывать мнение населения при принятии решений;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3) не реже одного раза в год </w:t>
      </w:r>
      <w:proofErr w:type="gramStart"/>
      <w:r w:rsidRPr="00A13A7F">
        <w:rPr>
          <w:rFonts w:ascii="Times New Roman" w:hAnsi="Times New Roman"/>
          <w:sz w:val="24"/>
          <w:szCs w:val="24"/>
        </w:rPr>
        <w:t>отчитываться о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своей работе перед населением соответствующей территории на конференции или собрании граждан с участием представителей органов местного самоуправления поселения;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4) ежегодно представлять в администрацию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отчет о деятельности органа ТОС;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5)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color w:val="808080"/>
          <w:sz w:val="24"/>
          <w:szCs w:val="24"/>
          <w:u w:val="single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13A7F">
        <w:rPr>
          <w:rFonts w:ascii="Times New Roman" w:hAnsi="Times New Roman"/>
          <w:b/>
          <w:sz w:val="24"/>
          <w:szCs w:val="24"/>
        </w:rPr>
        <w:t>. Контрольно-ревизионная комиссия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8.1.</w:t>
      </w:r>
      <w:r w:rsidRPr="00A13A7F">
        <w:rPr>
          <w:rFonts w:ascii="Times New Roman" w:hAnsi="Times New Roman"/>
          <w:b/>
          <w:sz w:val="24"/>
          <w:szCs w:val="24"/>
        </w:rPr>
        <w:t xml:space="preserve"> </w:t>
      </w:r>
      <w:r w:rsidRPr="00A13A7F">
        <w:rPr>
          <w:rFonts w:ascii="Times New Roman" w:hAnsi="Times New Roman"/>
          <w:sz w:val="24"/>
          <w:szCs w:val="24"/>
        </w:rPr>
        <w:t>Контрольно-ревизионная комиссия ТОС (далее комиссия) как контрольно-ревизионный орган ТОС, создается для контроля и проверки  финансово – хозяйственной деятельности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8.2. Комиссия состоит из 3 человек, избираемых на собрании (конференции) граждан ТОС открытым голосованием сроком на 5 лет.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8.3. Комиссия подотчетна собранию (конференции) граждан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8.4.  Комиссия осуществляет проверку  финансово–хозяйственной деятельности  ТОС по итогам работы за год, по поручению конференции граждан и по собственной инициативе.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8.5. На комиссию могут быть возложены функции контроля по исполнению Устава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8.6. Члены комиссии не могут являться членами Совета 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8.7. Ревизия финансово-хозяйственной деятельности Совета ТОС проводится не реже одного раза в год, результаты проверок и отчеты комиссии доводятся  до </w:t>
      </w:r>
      <w:proofErr w:type="gramStart"/>
      <w:r w:rsidRPr="00A13A7F">
        <w:rPr>
          <w:rFonts w:ascii="Times New Roman" w:hAnsi="Times New Roman"/>
          <w:sz w:val="24"/>
          <w:szCs w:val="24"/>
        </w:rPr>
        <w:t>населения, проживающего на территории ТОС и утверждаются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на общем собрании (конференции) граждан.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8.8. Для проверки финансовой деятельности Совета ТОС комиссией могут привлекаться аудиторские организации.</w:t>
      </w: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A13A7F">
        <w:rPr>
          <w:rFonts w:ascii="Times New Roman" w:hAnsi="Times New Roman"/>
          <w:b/>
          <w:sz w:val="24"/>
          <w:szCs w:val="24"/>
        </w:rPr>
        <w:t>.</w:t>
      </w:r>
      <w:r w:rsidRPr="00A13A7F"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b/>
          <w:sz w:val="24"/>
          <w:szCs w:val="24"/>
        </w:rPr>
        <w:t>Порядок приобретения имущества, а также порядок пользования</w:t>
      </w: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</w:rPr>
        <w:t>и распоряжения указанным имуществом и финансовыми средствами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9.1.  </w:t>
      </w:r>
      <w:proofErr w:type="gramStart"/>
      <w:r w:rsidRPr="00A13A7F">
        <w:rPr>
          <w:rFonts w:ascii="Times New Roman" w:hAnsi="Times New Roman"/>
          <w:sz w:val="24"/>
          <w:szCs w:val="24"/>
        </w:rPr>
        <w:t xml:space="preserve">В собственности ТОС могут находиться  здания сооружения, жилищный  фонд оборудование, инвентарь, денежные средства в рублях и иностранной валюте, ценные бумаги и иное имущество, включая  детские дворовые, спортивные площадки, жилые, и </w:t>
      </w:r>
      <w:r w:rsidRPr="00A13A7F">
        <w:rPr>
          <w:rFonts w:ascii="Times New Roman" w:hAnsi="Times New Roman"/>
          <w:sz w:val="24"/>
          <w:szCs w:val="24"/>
        </w:rPr>
        <w:lastRenderedPageBreak/>
        <w:t>нежилые и отдельные вновь созданные производственные помещения, транспорт, оборудование, инвентарь, другое  имущество культурно – просветительного и оздоровительного назначения, в том числе переданное органами  местного самоуправления в обеспечение деятельности общественной организации  территориального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общественного самоуправления.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9.2. Источниками формирования имущества ТОС в денежных иных формах являются: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- добровольные имущественные взносы и пожертвования;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- доходы, получаемые от собственности;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 - другие, не запрещенные действующим законодательством поступления.  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9.3. По решению Собрания депутатов </w:t>
      </w:r>
      <w:r>
        <w:rPr>
          <w:rFonts w:ascii="Times New Roman" w:hAnsi="Times New Roman"/>
          <w:sz w:val="24"/>
          <w:szCs w:val="24"/>
        </w:rPr>
        <w:t>Сугайкасинского</w:t>
      </w:r>
      <w:r w:rsidRPr="00A13A7F">
        <w:rPr>
          <w:rFonts w:ascii="Times New Roman" w:hAnsi="Times New Roman"/>
          <w:sz w:val="24"/>
          <w:szCs w:val="24"/>
        </w:rPr>
        <w:t xml:space="preserve"> сельского поселения  ТОС может финансироваться за счет средств бюджета </w:t>
      </w:r>
      <w:r>
        <w:rPr>
          <w:rFonts w:ascii="Times New Roman" w:hAnsi="Times New Roman"/>
          <w:sz w:val="24"/>
          <w:szCs w:val="24"/>
        </w:rPr>
        <w:t>Сугайкасинского сельского поселения</w:t>
      </w:r>
      <w:r w:rsidRPr="00A13A7F">
        <w:rPr>
          <w:rFonts w:ascii="Times New Roman" w:hAnsi="Times New Roman"/>
          <w:sz w:val="24"/>
          <w:szCs w:val="24"/>
        </w:rPr>
        <w:t>, если в бюджете такие затраты предусмотрены отдельной строкой.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9.4. Полученная ТОС прибыль направляется на осуществлении уставных целей ТОС и не подлежит распределению между членами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9.5.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 9.6.  Порядок отчуждения, передачи права собственности, </w:t>
      </w:r>
      <w:proofErr w:type="gramStart"/>
      <w:r w:rsidRPr="00A13A7F">
        <w:rPr>
          <w:rFonts w:ascii="Times New Roman" w:hAnsi="Times New Roman"/>
          <w:sz w:val="24"/>
          <w:szCs w:val="24"/>
        </w:rPr>
        <w:t>объем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sz w:val="24"/>
          <w:szCs w:val="24"/>
        </w:rPr>
        <w:t>осуществления правомочий собственника устанавливаются законодательством.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13A7F">
        <w:rPr>
          <w:rFonts w:ascii="Times New Roman" w:hAnsi="Times New Roman"/>
          <w:b/>
          <w:sz w:val="24"/>
          <w:szCs w:val="24"/>
        </w:rPr>
        <w:t>. Порядок внесения изменений и дополнений в Устав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10.1. Изменения и дополнения в настоящий Устав принимаются решением конференции или собрания граждан путем открытого голосования квалифицированным большинством не менее 2/3 голосов присутствующих членов конференции или собрания.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10.2. Изменения и дополнения в настоящий Устав подлежат государственной регистрации в </w:t>
      </w:r>
      <w:proofErr w:type="gramStart"/>
      <w:r w:rsidRPr="00A13A7F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 и приобретают</w:t>
      </w:r>
      <w:proofErr w:type="gramEnd"/>
      <w:r w:rsidRPr="00A13A7F">
        <w:rPr>
          <w:rFonts w:ascii="Times New Roman" w:hAnsi="Times New Roman"/>
          <w:sz w:val="24"/>
          <w:szCs w:val="24"/>
        </w:rPr>
        <w:t xml:space="preserve"> силу с момента государственной регистрации.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A13A7F">
        <w:rPr>
          <w:rFonts w:ascii="Times New Roman" w:hAnsi="Times New Roman"/>
          <w:b/>
          <w:sz w:val="24"/>
          <w:szCs w:val="24"/>
        </w:rPr>
        <w:t>. Ответственность органа 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11.1. Органы ТОС несут ответственность перед населением соответствующей территории, органами государственной власти, органами местного самоуправления, физическими и юридическими лицами в случаях и в порядке, предусмотренных действующим законодательством, а также настоящим Уставом.</w:t>
      </w:r>
    </w:p>
    <w:p w:rsidR="009A56CE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3A7F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A13A7F">
        <w:rPr>
          <w:rFonts w:ascii="Times New Roman" w:hAnsi="Times New Roman"/>
          <w:b/>
          <w:sz w:val="24"/>
          <w:szCs w:val="24"/>
        </w:rPr>
        <w:t>. Порядок ликвидации</w:t>
      </w:r>
      <w:r w:rsidRPr="00A13A7F">
        <w:rPr>
          <w:rFonts w:ascii="Times New Roman" w:hAnsi="Times New Roman"/>
          <w:sz w:val="24"/>
          <w:szCs w:val="24"/>
        </w:rPr>
        <w:t xml:space="preserve"> </w:t>
      </w:r>
      <w:r w:rsidRPr="00A13A7F">
        <w:rPr>
          <w:rFonts w:ascii="Times New Roman" w:hAnsi="Times New Roman"/>
          <w:b/>
          <w:sz w:val="24"/>
          <w:szCs w:val="24"/>
        </w:rPr>
        <w:t>ТОС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 12.1. ТОС ликвидируется на основании соответствующего решения учредителей или конференции (собрания) граждан либо на основании решения суда.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12.2. Учредители или конференция (собрание) граждан, принявшие решение о ликвидации ТОС, назначают ликвидационную комиссию (ликвидатора) и устанавливают порядок и сроки ликвидации в соответствии с законом.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12.3. С момента назначения ликвидационной комиссии к ней переходят полномочия по управлению делами ТОС. Ликвидационная комиссия от имени ТОС выступает в суде. Ликвидационная комиссия обязана действовать добросовестно и разумно в интересах ТОС, а также его кредиторов.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12.4. Ликвидационная комиссия опубликовывает в средствах массовой информации, в которых опубликовываются данные о государственной регистрации ТОС, сообщение о его ликвидации и о порядке и сроке заявления требований его кредиторами. Этот срок не может быть менее двух месяцев с момента опубликования сообщения о ликвидации.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lastRenderedPageBreak/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ТОС.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12.5. 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ТОС,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12.6. Промежуточный ликвидационный баланс утверждается учредителями ТОС или конференцией (собранием), принявшими решение о ликвидации ТОС.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12.7. Если имеющиеся у ТОС денежные средства недостаточны для удовлетворения требований кредиторов, ликвидационная комиссия осуществляет продажу имущества ТОС, на которое в соответствии с законом допускается обращение взыскания, с торгов, за исключением объектов стоимостью не более ста тысяч рублей (согласно утвержденному промежуточному ликвидационному балансу), для продажи которых проведение торгов не требуется.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 xml:space="preserve">12.8. После завершения расчетов с кредиторами ликвидационная комиссия составляет ликвидационный баланс, который утверждается учредителями ТОС или конференцией (собранием), принявшими решение о ликвидации ТОС. 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12.9. При ликвидации ТОС оставшееся после удовлетворения требований кредиторов имущество направляется в соответствии с уставом ТОС на цели, для достижения которых он был создан, и (или) на благотворительные цели.</w:t>
      </w:r>
    </w:p>
    <w:p w:rsidR="009A56CE" w:rsidRPr="00A13A7F" w:rsidRDefault="009A56CE" w:rsidP="009A56C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13A7F">
        <w:rPr>
          <w:rFonts w:ascii="Times New Roman" w:hAnsi="Times New Roman"/>
          <w:sz w:val="24"/>
          <w:szCs w:val="24"/>
        </w:rPr>
        <w:t>12.10. Ликвидация ТОС считается завершенным, а ТОС 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9A56CE" w:rsidRPr="00F72700" w:rsidRDefault="009A56CE" w:rsidP="009A56C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A56CE" w:rsidRDefault="009A56CE" w:rsidP="009A56CE"/>
    <w:p w:rsidR="009A56CE" w:rsidRDefault="009A56CE"/>
    <w:sectPr w:rsidR="009A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2DC"/>
    <w:multiLevelType w:val="multilevel"/>
    <w:tmpl w:val="C1EAB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CE"/>
    <w:rsid w:val="000E1615"/>
    <w:rsid w:val="001D2A13"/>
    <w:rsid w:val="00207466"/>
    <w:rsid w:val="00307301"/>
    <w:rsid w:val="003D30C5"/>
    <w:rsid w:val="00475D2E"/>
    <w:rsid w:val="00480C24"/>
    <w:rsid w:val="005A79CE"/>
    <w:rsid w:val="0063768E"/>
    <w:rsid w:val="00670E28"/>
    <w:rsid w:val="006D655E"/>
    <w:rsid w:val="0082442F"/>
    <w:rsid w:val="009A56CE"/>
    <w:rsid w:val="009E04DA"/>
    <w:rsid w:val="00B7095B"/>
    <w:rsid w:val="00D11AE1"/>
    <w:rsid w:val="00E110AE"/>
    <w:rsid w:val="00E61517"/>
    <w:rsid w:val="00F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56C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A56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56C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A5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9A56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56CE"/>
    <w:rPr>
      <w:b/>
      <w:bCs/>
      <w:color w:val="000080"/>
    </w:rPr>
  </w:style>
  <w:style w:type="paragraph" w:styleId="a5">
    <w:name w:val="Normal (Web)"/>
    <w:basedOn w:val="a"/>
    <w:uiPriority w:val="99"/>
    <w:semiHidden/>
    <w:unhideWhenUsed/>
    <w:rsid w:val="009A56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56CE"/>
    <w:rPr>
      <w:b/>
      <w:bCs/>
    </w:rPr>
  </w:style>
  <w:style w:type="paragraph" w:styleId="a7">
    <w:name w:val="No Spacing"/>
    <w:uiPriority w:val="1"/>
    <w:qFormat/>
    <w:rsid w:val="009A56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1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A56CE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9A56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56CE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A56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цы (моноширинный)"/>
    <w:basedOn w:val="a"/>
    <w:next w:val="a"/>
    <w:rsid w:val="009A56C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A56CE"/>
    <w:rPr>
      <w:b/>
      <w:bCs/>
      <w:color w:val="000080"/>
    </w:rPr>
  </w:style>
  <w:style w:type="paragraph" w:styleId="a5">
    <w:name w:val="Normal (Web)"/>
    <w:basedOn w:val="a"/>
    <w:uiPriority w:val="99"/>
    <w:semiHidden/>
    <w:unhideWhenUsed/>
    <w:rsid w:val="009A56C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56CE"/>
    <w:rPr>
      <w:b/>
      <w:bCs/>
    </w:rPr>
  </w:style>
  <w:style w:type="paragraph" w:styleId="a7">
    <w:name w:val="No Spacing"/>
    <w:uiPriority w:val="1"/>
    <w:qFormat/>
    <w:rsid w:val="009A56C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15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5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18</cp:revision>
  <cp:lastPrinted>2020-10-29T10:57:00Z</cp:lastPrinted>
  <dcterms:created xsi:type="dcterms:W3CDTF">2019-12-02T05:21:00Z</dcterms:created>
  <dcterms:modified xsi:type="dcterms:W3CDTF">2020-10-29T10:58:00Z</dcterms:modified>
</cp:coreProperties>
</file>