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E5" w:rsidRDefault="003259E5" w:rsidP="003259E5">
      <w:pPr>
        <w:keepNext/>
        <w:keepLines/>
        <w:spacing w:before="48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365F91"/>
          <w:sz w:val="26"/>
          <w:szCs w:val="28"/>
          <w:lang w:eastAsia="ru-RU"/>
        </w:rPr>
        <w:drawing>
          <wp:inline distT="0" distB="0" distL="0" distR="0">
            <wp:extent cx="7905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4"/>
        <w:gridCol w:w="1986"/>
        <w:gridCol w:w="3830"/>
      </w:tblGrid>
      <w:tr w:rsidR="003259E5" w:rsidTr="003259E5">
        <w:trPr>
          <w:cantSplit/>
          <w:trHeight w:val="441"/>
        </w:trPr>
        <w:tc>
          <w:tcPr>
            <w:tcW w:w="4111" w:type="dxa"/>
            <w:vAlign w:val="center"/>
          </w:tcPr>
          <w:p w:rsidR="003259E5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59E5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3259E5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  <w:vMerge w:val="restart"/>
          </w:tcPr>
          <w:p w:rsidR="003259E5" w:rsidRDefault="003259E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59E5" w:rsidRDefault="003259E5">
            <w:pPr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E5" w:rsidRDefault="003259E5">
            <w:pPr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259E5" w:rsidRDefault="00325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59E5" w:rsidTr="003259E5">
        <w:trPr>
          <w:cantSplit/>
          <w:trHeight w:val="2106"/>
        </w:trPr>
        <w:tc>
          <w:tcPr>
            <w:tcW w:w="4111" w:type="dxa"/>
          </w:tcPr>
          <w:p w:rsidR="003259E5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3259E5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3259E5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rPr>
                <w:rFonts w:ascii="Courier New" w:eastAsia="Times New Roman" w:hAnsi="Courier New" w:cs="Courier New"/>
                <w:b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80"/>
                <w:sz w:val="24"/>
                <w:szCs w:val="24"/>
              </w:rPr>
              <w:t xml:space="preserve">               </w:t>
            </w:r>
          </w:p>
          <w:p w:rsidR="003259E5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E5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ЫШАНУ</w:t>
            </w:r>
          </w:p>
          <w:p w:rsidR="003259E5" w:rsidRDefault="00325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9E5" w:rsidRPr="00AE7B9F" w:rsidRDefault="003259E5" w:rsidP="00C54A3B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ar-SA"/>
              </w:rPr>
            </w:pPr>
            <w:r w:rsidRPr="00AE7B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2020 </w:t>
            </w:r>
            <w:r w:rsidRPr="00AE7B9F">
              <w:rPr>
                <w:rFonts w:ascii="Times New Roman" w:eastAsia="Times New Roman" w:hAnsi="Times New Roman" w:cs="Times New Roman"/>
                <w:sz w:val="25"/>
                <w:szCs w:val="25"/>
              </w:rPr>
              <w:t>Ç</w:t>
            </w:r>
            <w:r w:rsidRPr="00AE7B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AE7B9F" w:rsidRPr="00AE7B9F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çĕртме</w:t>
            </w:r>
            <w:proofErr w:type="spellEnd"/>
            <w:r w:rsidR="00AE7B9F" w:rsidRPr="00AE7B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E7B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23</w:t>
            </w:r>
            <w:r w:rsidRPr="00AE7B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–</w:t>
            </w:r>
            <w:proofErr w:type="spellStart"/>
            <w:r w:rsidRPr="00AE7B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</w:t>
            </w:r>
            <w:r w:rsidRPr="00AE7B9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ӗ</w:t>
            </w:r>
            <w:r w:rsidRPr="00AE7B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</w:t>
            </w:r>
            <w:r w:rsidR="00AE7B9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ӗ</w:t>
            </w:r>
            <w:proofErr w:type="spellEnd"/>
            <w:r w:rsidR="00AE7B9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AE7B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№</w:t>
            </w:r>
            <w:r w:rsidR="003802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4/6</w:t>
            </w:r>
          </w:p>
          <w:p w:rsidR="003259E5" w:rsidRDefault="003259E5" w:rsidP="00C54A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B9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Çӗрпу</w:t>
            </w:r>
            <w:r w:rsidRPr="00AE7B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хули</w:t>
            </w:r>
          </w:p>
        </w:tc>
        <w:tc>
          <w:tcPr>
            <w:tcW w:w="1985" w:type="dxa"/>
            <w:vMerge/>
            <w:vAlign w:val="center"/>
            <w:hideMark/>
          </w:tcPr>
          <w:p w:rsidR="003259E5" w:rsidRDefault="003259E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59E5" w:rsidRDefault="003259E5">
            <w:pPr>
              <w:autoSpaceDE w:val="0"/>
              <w:autoSpaceDN w:val="0"/>
              <w:adjustRightInd w:val="0"/>
              <w:snapToGri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3259E5" w:rsidRDefault="00325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259E5" w:rsidRDefault="00325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  <w:p w:rsidR="003259E5" w:rsidRDefault="00325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РЕШЕНИЕ</w:t>
            </w:r>
          </w:p>
          <w:p w:rsidR="003259E5" w:rsidRDefault="00325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9E5" w:rsidRDefault="00AE7B9F" w:rsidP="003802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23</w:t>
            </w:r>
            <w:r w:rsidR="003259E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июня 2020 г.  № </w:t>
            </w:r>
            <w:r w:rsidR="0038029D">
              <w:rPr>
                <w:rFonts w:ascii="Times New Roman" w:eastAsia="Times New Roman" w:hAnsi="Times New Roman" w:cs="Times New Roman"/>
                <w:sz w:val="25"/>
                <w:szCs w:val="25"/>
              </w:rPr>
              <w:t>4/6</w:t>
            </w:r>
            <w:r w:rsidR="003259E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</w:t>
            </w:r>
            <w:r w:rsidR="003259E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город  Цивильск</w:t>
            </w:r>
          </w:p>
        </w:tc>
      </w:tr>
    </w:tbl>
    <w:p w:rsidR="005558AB" w:rsidRDefault="005558AB" w:rsidP="007765C2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rStyle w:val="aa"/>
          <w:color w:val="000000"/>
        </w:rPr>
        <w:t>О</w:t>
      </w:r>
      <w:r w:rsidR="008F07F1">
        <w:rPr>
          <w:rStyle w:val="aa"/>
          <w:color w:val="000000"/>
        </w:rPr>
        <w:t xml:space="preserve"> </w:t>
      </w:r>
      <w:proofErr w:type="gramStart"/>
      <w:r w:rsidR="008F07F1">
        <w:rPr>
          <w:rStyle w:val="aa"/>
          <w:color w:val="000000"/>
        </w:rPr>
        <w:t>признании</w:t>
      </w:r>
      <w:proofErr w:type="gramEnd"/>
      <w:r w:rsidR="008F07F1">
        <w:rPr>
          <w:rStyle w:val="aa"/>
          <w:color w:val="000000"/>
        </w:rPr>
        <w:t xml:space="preserve"> </w:t>
      </w:r>
      <w:bookmarkStart w:id="0" w:name="_GoBack"/>
      <w:bookmarkEnd w:id="0"/>
      <w:r w:rsidR="008F07F1">
        <w:rPr>
          <w:rStyle w:val="aa"/>
          <w:color w:val="000000"/>
        </w:rPr>
        <w:t>утратившим силу</w:t>
      </w:r>
      <w:r w:rsidR="00AE7B9F">
        <w:rPr>
          <w:rStyle w:val="aa"/>
          <w:color w:val="000000"/>
        </w:rPr>
        <w:t xml:space="preserve"> решения Собрания депутатов Цивильского городского поселения Цивильского района Чувашской Республики от 06.07.2017 г. № 22</w:t>
      </w:r>
      <w:r w:rsidR="00C54A3B">
        <w:rPr>
          <w:rStyle w:val="aa"/>
          <w:color w:val="000000"/>
        </w:rPr>
        <w:t xml:space="preserve"> «Об утверждении Положения «О порядке управления и распоряжения имуществом, находящимся в муниципальной собственности Цивильского городского поселения Цивильского района Чувашской Республики»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927FD9" w:rsidRPr="0079768A" w:rsidRDefault="00927FD9" w:rsidP="00927FD9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FD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9768A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C54A3B">
        <w:rPr>
          <w:rFonts w:ascii="Times New Roman" w:hAnsi="Times New Roman" w:cs="Times New Roman"/>
          <w:color w:val="000000"/>
          <w:sz w:val="24"/>
          <w:szCs w:val="24"/>
        </w:rPr>
        <w:t xml:space="preserve">о ст. 51 Федерального закона от 06.10.2003 г. № 131-ФЗ «Об общих принципах организации местного самоуправления в Российской Федерации», </w:t>
      </w:r>
      <w:r w:rsidR="00AE7B9F">
        <w:rPr>
          <w:rFonts w:ascii="Times New Roman" w:hAnsi="Times New Roman" w:cs="Times New Roman"/>
          <w:color w:val="000000"/>
          <w:sz w:val="24"/>
          <w:szCs w:val="24"/>
        </w:rPr>
        <w:t>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г. № 424</w:t>
      </w:r>
      <w:r w:rsidR="009C18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4A3B">
        <w:rPr>
          <w:rFonts w:ascii="Times New Roman" w:hAnsi="Times New Roman" w:cs="Times New Roman"/>
          <w:color w:val="000000"/>
          <w:sz w:val="24"/>
          <w:szCs w:val="24"/>
        </w:rPr>
        <w:t>представлением Прокуратуры Цивильского района Чувашской Республики от 12.05.2020 г. № 03-04-20 «об устранении нарушений законодательства о муниципальной собственности»</w:t>
      </w:r>
      <w:r w:rsidR="00B6601F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Цивильского городского</w:t>
      </w:r>
      <w:proofErr w:type="gramEnd"/>
      <w:r w:rsidR="00B6601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Цивильского района Чувашской Республики</w:t>
      </w:r>
    </w:p>
    <w:p w:rsidR="00927FD9" w:rsidRPr="00CA705E" w:rsidRDefault="00927FD9" w:rsidP="00927FD9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CA705E">
        <w:rPr>
          <w:b/>
        </w:rPr>
        <w:t>РЕШИЛО: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rStyle w:val="aa"/>
          <w:color w:val="000000"/>
        </w:rPr>
        <w:t> </w:t>
      </w:r>
    </w:p>
    <w:p w:rsidR="0079768A" w:rsidRPr="003F78FC" w:rsidRDefault="00C54A3B" w:rsidP="003F78FC">
      <w:pPr>
        <w:pStyle w:val="a5"/>
        <w:spacing w:before="0" w:beforeAutospacing="0" w:after="0" w:afterAutospacing="0"/>
        <w:ind w:firstLine="737"/>
        <w:jc w:val="both"/>
        <w:rPr>
          <w:b/>
          <w:color w:val="000000"/>
        </w:rPr>
      </w:pPr>
      <w:r>
        <w:rPr>
          <w:color w:val="000000"/>
        </w:rPr>
        <w:t>1</w:t>
      </w:r>
      <w:r w:rsidR="0079768A" w:rsidRPr="0079768A">
        <w:rPr>
          <w:color w:val="000000"/>
        </w:rPr>
        <w:t xml:space="preserve">. </w:t>
      </w:r>
      <w:r>
        <w:rPr>
          <w:color w:val="000000"/>
        </w:rPr>
        <w:t>Решение С</w:t>
      </w:r>
      <w:r w:rsidR="003F78FC">
        <w:rPr>
          <w:color w:val="000000"/>
        </w:rPr>
        <w:t xml:space="preserve">обрания депутатов </w:t>
      </w:r>
      <w:r w:rsidR="003F78FC" w:rsidRPr="0079768A">
        <w:rPr>
          <w:bCs/>
          <w:color w:val="000000"/>
        </w:rPr>
        <w:t>Цивильского городского поселения Цивильского района Чувашской Республики</w:t>
      </w:r>
      <w:r w:rsidR="003F78FC">
        <w:rPr>
          <w:bCs/>
          <w:color w:val="000000"/>
        </w:rPr>
        <w:t xml:space="preserve"> от </w:t>
      </w:r>
      <w:r>
        <w:rPr>
          <w:bCs/>
          <w:color w:val="000000"/>
        </w:rPr>
        <w:t xml:space="preserve">06.07.2017 г. № 22 </w:t>
      </w:r>
      <w:r w:rsidR="003F78FC">
        <w:rPr>
          <w:bCs/>
          <w:color w:val="000000"/>
        </w:rPr>
        <w:t xml:space="preserve">«Об утверждении </w:t>
      </w:r>
      <w:r>
        <w:rPr>
          <w:bCs/>
          <w:color w:val="000000"/>
        </w:rPr>
        <w:t>Положения «О порядке управления и распоряжения имуществом, находящимся в муниципальной собственности Цивильского городского поселения Цивильского района Чувашской Республики</w:t>
      </w:r>
      <w:r w:rsidR="003F78FC">
        <w:rPr>
          <w:bCs/>
          <w:color w:val="000000"/>
        </w:rPr>
        <w:t>» признать утратившим силу.</w:t>
      </w:r>
    </w:p>
    <w:p w:rsidR="00927FD9" w:rsidRPr="00927FD9" w:rsidRDefault="00C54A3B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>
        <w:rPr>
          <w:color w:val="000000"/>
        </w:rPr>
        <w:t>2</w:t>
      </w:r>
      <w:r w:rsidR="00927FD9" w:rsidRPr="00927FD9">
        <w:rPr>
          <w:color w:val="000000"/>
        </w:rPr>
        <w:t>. Настоящее решение вступает в силу после его опубликования (обнародования) в периодическом печатном издании «Официальный вестник Цивильского городского поселения».</w:t>
      </w:r>
    </w:p>
    <w:p w:rsidR="00C54A3B" w:rsidRDefault="00C54A3B" w:rsidP="00C54A3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54A3B" w:rsidRDefault="00C54A3B" w:rsidP="00C54A3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8029D" w:rsidRDefault="0038029D" w:rsidP="00C54A3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54A3B" w:rsidRDefault="00C54A3B" w:rsidP="00C54A3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927FD9" w:rsidRPr="00927FD9" w:rsidRDefault="00927FD9" w:rsidP="00C54A3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927FD9">
        <w:rPr>
          <w:color w:val="000000"/>
        </w:rPr>
        <w:t>Глава  Цивильского городского поселения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927FD9">
        <w:rPr>
          <w:color w:val="000000"/>
        </w:rPr>
        <w:t>Цивильского района </w:t>
      </w:r>
      <w:r>
        <w:rPr>
          <w:color w:val="000000"/>
        </w:rPr>
        <w:t>Чувашской Республики</w:t>
      </w:r>
      <w:r w:rsidRPr="00927FD9">
        <w:rPr>
          <w:color w:val="000000"/>
        </w:rPr>
        <w:t>                   </w:t>
      </w:r>
      <w:r w:rsidR="00B72FD5">
        <w:rPr>
          <w:color w:val="000000"/>
        </w:rPr>
        <w:t>                             </w:t>
      </w:r>
      <w:r w:rsidRPr="00927FD9">
        <w:rPr>
          <w:color w:val="000000"/>
        </w:rPr>
        <w:t>      </w:t>
      </w:r>
      <w:r w:rsidR="00C54A3B">
        <w:rPr>
          <w:color w:val="000000"/>
        </w:rPr>
        <w:t xml:space="preserve"> </w:t>
      </w:r>
      <w:r w:rsidRPr="00927FD9">
        <w:rPr>
          <w:color w:val="000000"/>
        </w:rPr>
        <w:t>В.П. Николаев      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927FD9" w:rsidRDefault="00927FD9" w:rsidP="00AE7B9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sectPr w:rsidR="00927FD9" w:rsidSect="00C44EA5">
      <w:pgSz w:w="11906" w:h="16838" w:code="9"/>
      <w:pgMar w:top="425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2200"/>
    <w:multiLevelType w:val="hybridMultilevel"/>
    <w:tmpl w:val="95C4F2BA"/>
    <w:lvl w:ilvl="0" w:tplc="42B68D9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9170E9"/>
    <w:multiLevelType w:val="hybridMultilevel"/>
    <w:tmpl w:val="20AEFB82"/>
    <w:lvl w:ilvl="0" w:tplc="6380B7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A0EABA">
      <w:numFmt w:val="none"/>
      <w:lvlText w:val=""/>
      <w:lvlJc w:val="left"/>
      <w:pPr>
        <w:tabs>
          <w:tab w:val="num" w:pos="360"/>
        </w:tabs>
      </w:pPr>
    </w:lvl>
    <w:lvl w:ilvl="2" w:tplc="7EB454F0">
      <w:numFmt w:val="none"/>
      <w:lvlText w:val=""/>
      <w:lvlJc w:val="left"/>
      <w:pPr>
        <w:tabs>
          <w:tab w:val="num" w:pos="360"/>
        </w:tabs>
      </w:pPr>
    </w:lvl>
    <w:lvl w:ilvl="3" w:tplc="D116B51C">
      <w:numFmt w:val="none"/>
      <w:lvlText w:val=""/>
      <w:lvlJc w:val="left"/>
      <w:pPr>
        <w:tabs>
          <w:tab w:val="num" w:pos="360"/>
        </w:tabs>
      </w:pPr>
    </w:lvl>
    <w:lvl w:ilvl="4" w:tplc="91BEB3C8">
      <w:numFmt w:val="none"/>
      <w:lvlText w:val=""/>
      <w:lvlJc w:val="left"/>
      <w:pPr>
        <w:tabs>
          <w:tab w:val="num" w:pos="360"/>
        </w:tabs>
      </w:pPr>
    </w:lvl>
    <w:lvl w:ilvl="5" w:tplc="A95498D6">
      <w:numFmt w:val="none"/>
      <w:lvlText w:val=""/>
      <w:lvlJc w:val="left"/>
      <w:pPr>
        <w:tabs>
          <w:tab w:val="num" w:pos="360"/>
        </w:tabs>
      </w:pPr>
    </w:lvl>
    <w:lvl w:ilvl="6" w:tplc="E10C2530">
      <w:numFmt w:val="none"/>
      <w:lvlText w:val=""/>
      <w:lvlJc w:val="left"/>
      <w:pPr>
        <w:tabs>
          <w:tab w:val="num" w:pos="360"/>
        </w:tabs>
      </w:pPr>
    </w:lvl>
    <w:lvl w:ilvl="7" w:tplc="1AF45A0A">
      <w:numFmt w:val="none"/>
      <w:lvlText w:val=""/>
      <w:lvlJc w:val="left"/>
      <w:pPr>
        <w:tabs>
          <w:tab w:val="num" w:pos="360"/>
        </w:tabs>
      </w:pPr>
    </w:lvl>
    <w:lvl w:ilvl="8" w:tplc="C212B0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5C2"/>
    <w:rsid w:val="000533CA"/>
    <w:rsid w:val="00056114"/>
    <w:rsid w:val="00076487"/>
    <w:rsid w:val="00097757"/>
    <w:rsid w:val="000C30C9"/>
    <w:rsid w:val="0011233C"/>
    <w:rsid w:val="00136C00"/>
    <w:rsid w:val="00193BC6"/>
    <w:rsid w:val="002035DD"/>
    <w:rsid w:val="002B3B05"/>
    <w:rsid w:val="002E0F4A"/>
    <w:rsid w:val="003259E5"/>
    <w:rsid w:val="0038029D"/>
    <w:rsid w:val="003F78FC"/>
    <w:rsid w:val="004753A5"/>
    <w:rsid w:val="00480A9B"/>
    <w:rsid w:val="00501811"/>
    <w:rsid w:val="00531B60"/>
    <w:rsid w:val="005558AB"/>
    <w:rsid w:val="005A649A"/>
    <w:rsid w:val="005B5D28"/>
    <w:rsid w:val="005F4A6E"/>
    <w:rsid w:val="00644424"/>
    <w:rsid w:val="00656729"/>
    <w:rsid w:val="006D064B"/>
    <w:rsid w:val="006F7DCE"/>
    <w:rsid w:val="00736844"/>
    <w:rsid w:val="00737A35"/>
    <w:rsid w:val="00762DEA"/>
    <w:rsid w:val="007765C2"/>
    <w:rsid w:val="0078366E"/>
    <w:rsid w:val="0079768A"/>
    <w:rsid w:val="007A7744"/>
    <w:rsid w:val="007B3F47"/>
    <w:rsid w:val="00861B5E"/>
    <w:rsid w:val="008F07F1"/>
    <w:rsid w:val="00927FD9"/>
    <w:rsid w:val="00934D84"/>
    <w:rsid w:val="009479B5"/>
    <w:rsid w:val="009C1843"/>
    <w:rsid w:val="009F470A"/>
    <w:rsid w:val="00A45C48"/>
    <w:rsid w:val="00A51EF5"/>
    <w:rsid w:val="00AB2E77"/>
    <w:rsid w:val="00AE770C"/>
    <w:rsid w:val="00AE7B9F"/>
    <w:rsid w:val="00B20EAB"/>
    <w:rsid w:val="00B25C9D"/>
    <w:rsid w:val="00B35914"/>
    <w:rsid w:val="00B3731F"/>
    <w:rsid w:val="00B6601F"/>
    <w:rsid w:val="00B72FD5"/>
    <w:rsid w:val="00BC057D"/>
    <w:rsid w:val="00C17C54"/>
    <w:rsid w:val="00C262CF"/>
    <w:rsid w:val="00C36311"/>
    <w:rsid w:val="00C44EA5"/>
    <w:rsid w:val="00C54A3B"/>
    <w:rsid w:val="00C56FC5"/>
    <w:rsid w:val="00C96563"/>
    <w:rsid w:val="00CA705E"/>
    <w:rsid w:val="00E62A6E"/>
    <w:rsid w:val="00E65AAB"/>
    <w:rsid w:val="00E73F66"/>
    <w:rsid w:val="00E845DD"/>
    <w:rsid w:val="00E96DAF"/>
    <w:rsid w:val="00E9728D"/>
    <w:rsid w:val="00F3655C"/>
    <w:rsid w:val="00F722D6"/>
    <w:rsid w:val="00F94A80"/>
    <w:rsid w:val="00FA540C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</w:style>
  <w:style w:type="paragraph" w:styleId="1">
    <w:name w:val="heading 1"/>
    <w:basedOn w:val="a"/>
    <w:next w:val="a"/>
    <w:link w:val="10"/>
    <w:qFormat/>
    <w:rsid w:val="00FC722B"/>
    <w:pPr>
      <w:keepNext/>
      <w:tabs>
        <w:tab w:val="num" w:pos="432"/>
      </w:tabs>
      <w:suppressAutoHyphens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8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45DD"/>
    <w:rPr>
      <w:color w:val="0000FF"/>
      <w:u w:val="single"/>
    </w:rPr>
  </w:style>
  <w:style w:type="table" w:styleId="a4">
    <w:name w:val="Table Grid"/>
    <w:basedOn w:val="a1"/>
    <w:uiPriority w:val="59"/>
    <w:rsid w:val="00A51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72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373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05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5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CA705E"/>
    <w:pPr>
      <w:spacing w:after="120" w:line="276" w:lineRule="auto"/>
      <w:ind w:left="283"/>
      <w:jc w:val="left"/>
    </w:pPr>
  </w:style>
  <w:style w:type="character" w:customStyle="1" w:styleId="a9">
    <w:name w:val="Основной текст с отступом Знак"/>
    <w:basedOn w:val="a0"/>
    <w:link w:val="a8"/>
    <w:uiPriority w:val="99"/>
    <w:rsid w:val="00CA705E"/>
  </w:style>
  <w:style w:type="character" w:customStyle="1" w:styleId="20">
    <w:name w:val="Заголовок 2 Знак"/>
    <w:basedOn w:val="a0"/>
    <w:link w:val="2"/>
    <w:uiPriority w:val="9"/>
    <w:semiHidden/>
    <w:rsid w:val="0092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927FD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72F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B72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FD5"/>
  </w:style>
  <w:style w:type="paragraph" w:styleId="ab">
    <w:name w:val="Title"/>
    <w:basedOn w:val="a"/>
    <w:link w:val="ac"/>
    <w:qFormat/>
    <w:rsid w:val="00B72FD5"/>
    <w:pPr>
      <w:widowControl w:val="0"/>
      <w:shd w:val="clear" w:color="auto" w:fill="FFFFFF"/>
      <w:autoSpaceDE w:val="0"/>
      <w:autoSpaceDN w:val="0"/>
      <w:adjustRightInd w:val="0"/>
      <w:spacing w:before="658" w:line="278" w:lineRule="exact"/>
      <w:ind w:right="43"/>
      <w:jc w:val="center"/>
    </w:pPr>
    <w:rPr>
      <w:rFonts w:ascii="Times New Roman" w:eastAsia="Times New Roman" w:hAnsi="Times New Roman" w:cs="Arial"/>
      <w:b/>
      <w:bCs/>
      <w:color w:val="000000"/>
      <w:spacing w:val="-3"/>
      <w:sz w:val="28"/>
      <w:lang w:eastAsia="ru-RU"/>
    </w:rPr>
  </w:style>
  <w:style w:type="character" w:customStyle="1" w:styleId="ac">
    <w:name w:val="Название Знак"/>
    <w:basedOn w:val="a0"/>
    <w:link w:val="ab"/>
    <w:rsid w:val="00B72FD5"/>
    <w:rPr>
      <w:rFonts w:ascii="Times New Roman" w:eastAsia="Times New Roman" w:hAnsi="Times New Roman" w:cs="Arial"/>
      <w:b/>
      <w:bCs/>
      <w:color w:val="000000"/>
      <w:spacing w:val="-3"/>
      <w:sz w:val="28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B72FD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2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72FD5"/>
    <w:rPr>
      <w:b/>
      <w:bCs/>
      <w:color w:val="008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29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98DF-BC52-4AC2-82C8-DA498175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cp:lastPrinted>2020-06-22T06:33:00Z</cp:lastPrinted>
  <dcterms:created xsi:type="dcterms:W3CDTF">2020-06-22T10:45:00Z</dcterms:created>
  <dcterms:modified xsi:type="dcterms:W3CDTF">2020-06-30T13:19:00Z</dcterms:modified>
</cp:coreProperties>
</file>