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80" w:rsidRDefault="003A4280" w:rsidP="003A4280"/>
    <w:p w:rsidR="00B216FF" w:rsidRDefault="00B216FF" w:rsidP="003A4280"/>
    <w:p w:rsidR="00603F8D" w:rsidRDefault="00603F8D" w:rsidP="003A4280"/>
    <w:p w:rsidR="00603F8D" w:rsidRDefault="00603F8D" w:rsidP="003A4280"/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1040"/>
        <w:gridCol w:w="4032"/>
      </w:tblGrid>
      <w:tr w:rsidR="003A4280" w:rsidTr="003729C6">
        <w:trPr>
          <w:cantSplit/>
          <w:trHeight w:val="420"/>
        </w:trPr>
        <w:tc>
          <w:tcPr>
            <w:tcW w:w="4788" w:type="dxa"/>
            <w:hideMark/>
          </w:tcPr>
          <w:p w:rsidR="003A4280" w:rsidRDefault="003A4280" w:rsidP="003729C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ЧĂВАШ РЕСПУБЛИКИ</w:t>
            </w:r>
          </w:p>
          <w:p w:rsidR="003A4280" w:rsidRDefault="003A4280" w:rsidP="003729C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3A4280" w:rsidRDefault="003A4280" w:rsidP="003729C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3A4280" w:rsidRDefault="003A4280" w:rsidP="00372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КРАСНОЧЕТАЙСКИЙ   РАЙОН  </w:t>
            </w:r>
          </w:p>
        </w:tc>
      </w:tr>
      <w:tr w:rsidR="003A4280" w:rsidTr="003729C6">
        <w:trPr>
          <w:cantSplit/>
          <w:trHeight w:val="2355"/>
        </w:trPr>
        <w:tc>
          <w:tcPr>
            <w:tcW w:w="4788" w:type="dxa"/>
          </w:tcPr>
          <w:p w:rsidR="003A4280" w:rsidRDefault="003A4280" w:rsidP="003729C6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 ЧУТАЙ</w:t>
            </w:r>
          </w:p>
          <w:p w:rsidR="003A4280" w:rsidRDefault="003A4280" w:rsidP="003729C6">
            <w:pPr>
              <w:pStyle w:val="a5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ЯЛ ПОСЕЛЕНИЙĚН </w:t>
            </w:r>
          </w:p>
          <w:p w:rsidR="003A4280" w:rsidRDefault="003A4280" w:rsidP="003729C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Style w:val="a6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280" w:rsidRDefault="003A4280" w:rsidP="003729C6">
            <w:pPr>
              <w:spacing w:line="276" w:lineRule="auto"/>
              <w:rPr>
                <w:sz w:val="24"/>
                <w:szCs w:val="24"/>
              </w:rPr>
            </w:pPr>
          </w:p>
          <w:p w:rsidR="003A4280" w:rsidRDefault="003A4280" w:rsidP="003729C6">
            <w:pPr>
              <w:pStyle w:val="a5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3A4280" w:rsidRDefault="003A4280" w:rsidP="00372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A4280" w:rsidRPr="00FA4087" w:rsidRDefault="00603F8D" w:rsidP="00FA408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08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3A4280" w:rsidRPr="00FA40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A408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3A4280" w:rsidRPr="00FA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.2020   </w:t>
            </w:r>
            <w:r w:rsidRPr="00FA408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3A4280" w:rsidRPr="00FA4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  <w:p w:rsidR="003A4280" w:rsidRPr="00FA4087" w:rsidRDefault="003A4280" w:rsidP="00FA4087">
            <w:pPr>
              <w:pStyle w:val="a5"/>
              <w:spacing w:line="276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A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 w:rsidRPr="00FA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 w:rsidRPr="00FA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A40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3A4280" w:rsidRDefault="003A4280" w:rsidP="00372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280" w:rsidRDefault="003A4280" w:rsidP="003729C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A4280" w:rsidRDefault="003A4280" w:rsidP="003729C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2" w:type="dxa"/>
          </w:tcPr>
          <w:p w:rsidR="003A4280" w:rsidRDefault="003A4280" w:rsidP="003729C6">
            <w:pPr>
              <w:pStyle w:val="a5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3A4280" w:rsidRDefault="003A4280" w:rsidP="003729C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4280" w:rsidRDefault="003A4280" w:rsidP="003729C6">
            <w:pPr>
              <w:pStyle w:val="a5"/>
              <w:spacing w:line="276" w:lineRule="auto"/>
              <w:jc w:val="center"/>
              <w:rPr>
                <w:rStyle w:val="a6"/>
              </w:rPr>
            </w:pPr>
          </w:p>
          <w:p w:rsidR="003A4280" w:rsidRPr="00FA4087" w:rsidRDefault="003A4280" w:rsidP="003729C6">
            <w:pPr>
              <w:pStyle w:val="a5"/>
              <w:spacing w:line="276" w:lineRule="auto"/>
              <w:jc w:val="center"/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FA4087">
              <w:rPr>
                <w:rStyle w:val="a6"/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ПОСТАНОВЛЕНИЕ</w:t>
            </w:r>
          </w:p>
          <w:p w:rsidR="003A4280" w:rsidRDefault="003A4280" w:rsidP="003729C6">
            <w:pPr>
              <w:spacing w:line="276" w:lineRule="auto"/>
            </w:pPr>
          </w:p>
          <w:p w:rsidR="003A4280" w:rsidRDefault="003A4280" w:rsidP="003729C6">
            <w:pPr>
              <w:pStyle w:val="a5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03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03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.2020    № </w:t>
            </w:r>
            <w:r w:rsidR="00603F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  <w:p w:rsidR="003A4280" w:rsidRDefault="003A4280" w:rsidP="003729C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p w:rsidR="003A4280" w:rsidRPr="003A4280" w:rsidRDefault="003A4280" w:rsidP="003A4280">
      <w:pPr>
        <w:ind w:right="3685" w:firstLine="0"/>
        <w:rPr>
          <w:rFonts w:ascii="Times New Roman" w:hAnsi="Times New Roman" w:cs="Times New Roman"/>
          <w:sz w:val="26"/>
          <w:szCs w:val="26"/>
        </w:rPr>
      </w:pPr>
      <w:r w:rsidRPr="003A4280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Красночетайского  сельского поселения Красночетайского ра</w:t>
      </w:r>
      <w:r w:rsidR="00333661">
        <w:rPr>
          <w:rFonts w:ascii="Times New Roman" w:hAnsi="Times New Roman" w:cs="Times New Roman"/>
          <w:sz w:val="26"/>
          <w:szCs w:val="26"/>
        </w:rPr>
        <w:t>йона Чувашской Республики  от 11 октября 2018 года № 101</w:t>
      </w:r>
      <w:r w:rsidRPr="003A4280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применения к муниципальным служащим взысканий за совершение коррупционных правонарушений</w:t>
      </w:r>
    </w:p>
    <w:p w:rsidR="003A4280" w:rsidRDefault="003A4280" w:rsidP="003A4280">
      <w:pPr>
        <w:ind w:right="3685"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4280" w:rsidRDefault="003A4280" w:rsidP="003A4280">
      <w:pPr>
        <w:pStyle w:val="HTM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A4280" w:rsidRDefault="003A4280" w:rsidP="003A4280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6C3D">
        <w:rPr>
          <w:rFonts w:ascii="Times New Roman" w:hAnsi="Times New Roman" w:cs="Times New Roman"/>
          <w:sz w:val="26"/>
          <w:szCs w:val="26"/>
        </w:rPr>
        <w:t xml:space="preserve">В </w:t>
      </w:r>
      <w:r w:rsidR="00A86C3D">
        <w:rPr>
          <w:rFonts w:ascii="Times New Roman" w:hAnsi="Times New Roman" w:cs="Times New Roman"/>
          <w:sz w:val="26"/>
          <w:szCs w:val="26"/>
        </w:rPr>
        <w:t>соответствии с Ф</w:t>
      </w:r>
      <w:r w:rsidR="00A86C3D" w:rsidRPr="00A86C3D">
        <w:rPr>
          <w:rFonts w:ascii="Times New Roman" w:hAnsi="Times New Roman" w:cs="Times New Roman"/>
          <w:sz w:val="26"/>
          <w:szCs w:val="26"/>
        </w:rPr>
        <w:t>едеральным законом от 16 декабря 2019 г. №432 «</w:t>
      </w:r>
      <w:r w:rsidR="00A86C3D" w:rsidRPr="00A86C3D">
        <w:rPr>
          <w:rFonts w:ascii="Times New Roman" w:hAnsi="Times New Roman" w:cs="Times New Roman"/>
          <w:bCs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администрация Красночетайского сельского поселения Красночетайского района Чувашской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Республики 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я е т:</w:t>
      </w:r>
    </w:p>
    <w:p w:rsidR="003A4280" w:rsidRDefault="003A4280" w:rsidP="003A4280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4280">
        <w:rPr>
          <w:rFonts w:ascii="Times New Roman" w:hAnsi="Times New Roman" w:cs="Times New Roman"/>
          <w:sz w:val="26"/>
          <w:szCs w:val="26"/>
        </w:rPr>
        <w:t xml:space="preserve">1. Внести  в </w:t>
      </w:r>
      <w:r w:rsidRPr="003A4280">
        <w:rPr>
          <w:rFonts w:ascii="Times New Roman" w:hAnsi="Times New Roman" w:cs="Times New Roman"/>
          <w:bCs/>
          <w:sz w:val="26"/>
          <w:szCs w:val="26"/>
        </w:rPr>
        <w:t>Порядок применения к муниципальным служащим взысканий за совершение коррупционных правонарушений</w:t>
      </w:r>
      <w:r w:rsidR="00333661">
        <w:rPr>
          <w:rFonts w:ascii="Times New Roman" w:hAnsi="Times New Roman" w:cs="Times New Roman"/>
          <w:bCs/>
          <w:sz w:val="26"/>
          <w:szCs w:val="26"/>
        </w:rPr>
        <w:t xml:space="preserve">, утвержденный постановлением </w:t>
      </w:r>
      <w:r w:rsidR="00333661" w:rsidRPr="003A4280">
        <w:rPr>
          <w:rFonts w:ascii="Times New Roman" w:hAnsi="Times New Roman" w:cs="Times New Roman"/>
          <w:sz w:val="26"/>
          <w:szCs w:val="26"/>
        </w:rPr>
        <w:t>администрации Красночетайского  сельского поселения Красночетайского ра</w:t>
      </w:r>
      <w:r w:rsidR="00333661">
        <w:rPr>
          <w:rFonts w:ascii="Times New Roman" w:hAnsi="Times New Roman" w:cs="Times New Roman"/>
          <w:sz w:val="26"/>
          <w:szCs w:val="26"/>
        </w:rPr>
        <w:t>йона Чувашской Республики  от 11 октября 2018 года № 101</w:t>
      </w:r>
      <w:r w:rsidR="00333661" w:rsidRPr="003A4280">
        <w:rPr>
          <w:rFonts w:ascii="Times New Roman" w:hAnsi="Times New Roman" w:cs="Times New Roman"/>
          <w:sz w:val="26"/>
          <w:szCs w:val="26"/>
        </w:rPr>
        <w:t xml:space="preserve"> «Об утверждении Порядка применения к муниципальным служащим взысканий за совершение коррупционных правонарушений</w:t>
      </w:r>
      <w:r w:rsidR="00333661">
        <w:rPr>
          <w:rFonts w:ascii="Times New Roman" w:hAnsi="Times New Roman" w:cs="Times New Roman"/>
          <w:sz w:val="26"/>
          <w:szCs w:val="26"/>
        </w:rPr>
        <w:t>»</w:t>
      </w:r>
      <w:r w:rsidRPr="003A4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3A4280" w:rsidRDefault="003A4280" w:rsidP="003A4280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Пункт 4  изложить в следующей редакции:</w:t>
      </w:r>
    </w:p>
    <w:p w:rsidR="003A4280" w:rsidRDefault="001D1ED3" w:rsidP="003A4280">
      <w:pPr>
        <w:pStyle w:val="ConsPlusNormal"/>
        <w:tabs>
          <w:tab w:val="left" w:pos="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«4.</w:t>
      </w:r>
      <w:r w:rsidR="003A4280">
        <w:rPr>
          <w:rFonts w:ascii="Times New Roman" w:hAnsi="Times New Roman" w:cs="Times New Roman"/>
          <w:sz w:val="26"/>
          <w:szCs w:val="26"/>
        </w:rPr>
        <w:t xml:space="preserve"> </w:t>
      </w:r>
      <w:r w:rsidRPr="001D1ED3">
        <w:rPr>
          <w:rFonts w:ascii="Times New Roman" w:hAnsi="Times New Roman" w:cs="Times New Roman"/>
          <w:sz w:val="26"/>
          <w:szCs w:val="26"/>
        </w:rPr>
        <w:t>Взыскания, предусмотренные статьями 14.1, 15 и 27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3A4280">
        <w:rPr>
          <w:rFonts w:ascii="Times New Roman" w:hAnsi="Times New Roman" w:cs="Times New Roman"/>
          <w:sz w:val="26"/>
          <w:szCs w:val="26"/>
        </w:rPr>
        <w:t>»</w:t>
      </w:r>
      <w:r w:rsidR="000B46AD">
        <w:rPr>
          <w:rFonts w:ascii="Times New Roman" w:hAnsi="Times New Roman" w:cs="Times New Roman"/>
          <w:sz w:val="26"/>
          <w:szCs w:val="26"/>
        </w:rPr>
        <w:t>.</w:t>
      </w:r>
    </w:p>
    <w:p w:rsidR="003A4280" w:rsidRDefault="003A4280" w:rsidP="003A428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Контроль за исполнением настоящего постановления оставляю за собой.</w:t>
      </w:r>
    </w:p>
    <w:p w:rsidR="003A4280" w:rsidRDefault="003A4280" w:rsidP="003A42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со дня его официального опубликования в периодическом печатном издании «Вестник Красночетайского сельского поселения».</w:t>
      </w:r>
    </w:p>
    <w:p w:rsidR="003A4280" w:rsidRDefault="003A4280" w:rsidP="003A4280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3A4280" w:rsidRDefault="003A4280" w:rsidP="003A4280">
      <w:pPr>
        <w:ind w:firstLine="1134"/>
        <w:rPr>
          <w:rFonts w:ascii="Times New Roman" w:hAnsi="Times New Roman" w:cs="Times New Roman"/>
          <w:sz w:val="26"/>
          <w:szCs w:val="26"/>
        </w:rPr>
      </w:pPr>
    </w:p>
    <w:p w:rsidR="006410FA" w:rsidRDefault="003A4280" w:rsidP="00333661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Глава Красночетайского сельского поселения                                    А.Г. Волков </w:t>
      </w:r>
    </w:p>
    <w:sectPr w:rsidR="006410FA" w:rsidSect="003336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280"/>
    <w:rsid w:val="000B46AD"/>
    <w:rsid w:val="0013323A"/>
    <w:rsid w:val="001D1ED3"/>
    <w:rsid w:val="00282567"/>
    <w:rsid w:val="00333661"/>
    <w:rsid w:val="003A4280"/>
    <w:rsid w:val="00603F8D"/>
    <w:rsid w:val="006410FA"/>
    <w:rsid w:val="00A86C3D"/>
    <w:rsid w:val="00B216FF"/>
    <w:rsid w:val="00BC458B"/>
    <w:rsid w:val="00F03DA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5A644-51AF-466A-AE7C-D4666B68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2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6C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A42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3A42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11"/>
    <w:unhideWhenUsed/>
    <w:rsid w:val="003A4280"/>
    <w:pPr>
      <w:widowControl/>
      <w:autoSpaceDE/>
      <w:autoSpaceDN/>
      <w:adjustRightInd/>
      <w:ind w:firstLine="0"/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a4">
    <w:name w:val="Текст Знак"/>
    <w:basedOn w:val="a0"/>
    <w:uiPriority w:val="99"/>
    <w:semiHidden/>
    <w:rsid w:val="003A4280"/>
    <w:rPr>
      <w:rFonts w:ascii="Consolas" w:eastAsia="Times New Roman" w:hAnsi="Consolas" w:cs="Arial"/>
      <w:sz w:val="21"/>
      <w:szCs w:val="21"/>
      <w:lang w:eastAsia="ru-RU"/>
    </w:rPr>
  </w:style>
  <w:style w:type="paragraph" w:customStyle="1" w:styleId="a5">
    <w:name w:val="Таблицы (моноширинный)"/>
    <w:basedOn w:val="a"/>
    <w:next w:val="a"/>
    <w:rsid w:val="003A4280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3A42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Цветовое выделение"/>
    <w:rsid w:val="003A4280"/>
    <w:rPr>
      <w:b/>
      <w:bCs/>
      <w:color w:val="000080"/>
      <w:sz w:val="20"/>
      <w:szCs w:val="20"/>
    </w:rPr>
  </w:style>
  <w:style w:type="character" w:customStyle="1" w:styleId="11">
    <w:name w:val="Текст Знак1"/>
    <w:basedOn w:val="a0"/>
    <w:link w:val="a3"/>
    <w:locked/>
    <w:rsid w:val="003A4280"/>
    <w:rPr>
      <w:rFonts w:ascii="Courier New" w:hAnsi="Courier New" w:cs="Courier New"/>
    </w:rPr>
  </w:style>
  <w:style w:type="paragraph" w:styleId="a7">
    <w:name w:val="Normal (Web)"/>
    <w:basedOn w:val="a"/>
    <w:uiPriority w:val="99"/>
    <w:semiHidden/>
    <w:unhideWhenUsed/>
    <w:rsid w:val="003A4280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86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1831</Characters>
  <Application>Microsoft Office Word</Application>
  <DocSecurity>0</DocSecurity>
  <Lines>15</Lines>
  <Paragraphs>4</Paragraphs>
  <ScaleCrop>false</ScaleCrop>
  <Company>HP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krchet</cp:lastModifiedBy>
  <cp:revision>4</cp:revision>
  <cp:lastPrinted>2020-02-07T05:35:00Z</cp:lastPrinted>
  <dcterms:created xsi:type="dcterms:W3CDTF">2020-02-07T05:41:00Z</dcterms:created>
  <dcterms:modified xsi:type="dcterms:W3CDTF">2020-02-07T07:40:00Z</dcterms:modified>
</cp:coreProperties>
</file>