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E3" w:rsidRDefault="00753AE3" w:rsidP="00753AE3">
      <w:pPr>
        <w:spacing w:line="360" w:lineRule="auto"/>
        <w:jc w:val="center"/>
      </w:pPr>
    </w:p>
    <w:tbl>
      <w:tblPr>
        <w:tblW w:w="5000" w:type="pct"/>
        <w:tblLook w:val="04A0"/>
      </w:tblPr>
      <w:tblGrid>
        <w:gridCol w:w="4107"/>
        <w:gridCol w:w="1350"/>
        <w:gridCol w:w="4114"/>
      </w:tblGrid>
      <w:tr w:rsidR="00F50321" w:rsidTr="00F50321">
        <w:trPr>
          <w:cantSplit/>
        </w:trPr>
        <w:tc>
          <w:tcPr>
            <w:tcW w:w="2192" w:type="pct"/>
            <w:hideMark/>
          </w:tcPr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noProof/>
                <w:color w:val="000000"/>
              </w:rPr>
            </w:pPr>
            <w:r>
              <w:rPr>
                <w:rFonts w:eastAsia="Times New Roman"/>
                <w:bCs/>
                <w:noProof/>
                <w:color w:val="000000"/>
              </w:rPr>
              <w:t>ЧĂВАШ РЕСПУБЛИКИ</w:t>
            </w:r>
          </w:p>
          <w:p w:rsidR="00D95A77" w:rsidRDefault="00D95A77" w:rsidP="00D95A77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aps/>
              </w:rPr>
              <w:t>СĔнтĔрвĂрри</w:t>
            </w:r>
            <w:r>
              <w:rPr>
                <w:rFonts w:eastAsia="Times New Roman"/>
                <w:bCs/>
                <w:noProof/>
                <w:color w:val="000000"/>
              </w:rPr>
              <w:t xml:space="preserve"> РАЙОНĚ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ПРИВОЛЖСКИ ЯЛ ПОСЕЛЕНИЙĚН </w:t>
            </w:r>
          </w:p>
          <w:p w:rsidR="00F50321" w:rsidRPr="00D95A77" w:rsidRDefault="00F50321" w:rsidP="00D95A77">
            <w:pPr>
              <w:pStyle w:val="ac"/>
              <w:tabs>
                <w:tab w:val="left" w:pos="4285"/>
              </w:tabs>
              <w:jc w:val="center"/>
              <w:rPr>
                <w:rStyle w:val="ab"/>
                <w:bCs w:val="0"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АДМИНИСТРАЦИЙĚ</w:t>
            </w:r>
            <w:r w:rsidRPr="00D95A77"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spacing w:line="192" w:lineRule="auto"/>
              <w:rPr>
                <w:sz w:val="28"/>
              </w:rPr>
            </w:pPr>
          </w:p>
          <w:p w:rsidR="00F50321" w:rsidRDefault="00F50321">
            <w:pPr>
              <w:pStyle w:val="ac"/>
              <w:tabs>
                <w:tab w:val="left" w:pos="4285"/>
              </w:tabs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ЙЫШĂНУ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ind w:right="-35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1E26C6">
              <w:rPr>
                <w:rFonts w:ascii="Times New Roman" w:hAnsi="Times New Roman" w:cs="Times New Roman"/>
                <w:b/>
                <w:noProof/>
              </w:rPr>
              <w:t>31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»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>2020ç. №</w:t>
            </w:r>
            <w:r w:rsidR="001E26C6">
              <w:rPr>
                <w:rFonts w:ascii="Times New Roman" w:hAnsi="Times New Roman" w:cs="Times New Roman"/>
                <w:b/>
                <w:noProof/>
              </w:rPr>
              <w:t>29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 </w:t>
            </w:r>
          </w:p>
          <w:p w:rsidR="00F50321" w:rsidRDefault="00F50321" w:rsidP="00F50321">
            <w:pPr>
              <w:pStyle w:val="ac"/>
              <w:ind w:right="-35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Нерядово ялě</w:t>
            </w:r>
          </w:p>
        </w:tc>
        <w:tc>
          <w:tcPr>
            <w:tcW w:w="613" w:type="pct"/>
          </w:tcPr>
          <w:p w:rsidR="00F50321" w:rsidRDefault="00F50321">
            <w:pPr>
              <w:suppressAutoHyphens/>
              <w:jc w:val="center"/>
              <w:rPr>
                <w:b/>
                <w:i/>
                <w:sz w:val="26"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720090" cy="720090"/>
                  <wp:effectExtent l="0" t="0" r="0" b="0"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5" w:type="pct"/>
            <w:hideMark/>
          </w:tcPr>
          <w:p w:rsidR="00F50321" w:rsidRPr="00D95A77" w:rsidRDefault="00F50321">
            <w:pPr>
              <w:pStyle w:val="ac"/>
              <w:spacing w:line="192" w:lineRule="auto"/>
              <w:jc w:val="center"/>
              <w:rPr>
                <w:bCs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sz w:val="22"/>
              </w:rPr>
              <w:t>ЧУВАШСКАЯ РЕСПУБЛИКА</w:t>
            </w:r>
            <w:r w:rsidR="00D95A77">
              <w:rPr>
                <w:rStyle w:val="ab"/>
                <w:rFonts w:ascii="Times New Roman" w:hAnsi="Times New Roman" w:cs="Times New Roman"/>
                <w:bCs w:val="0"/>
                <w:noProof/>
                <w:color w:val="000000"/>
                <w:sz w:val="22"/>
              </w:rPr>
              <w:br/>
            </w: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МАРИИНСКО-ПОСАДСКИЙ РАЙОН</w:t>
            </w:r>
          </w:p>
          <w:p w:rsidR="00F50321" w:rsidRPr="00D95A77" w:rsidRDefault="00F50321">
            <w:pPr>
              <w:pStyle w:val="ac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  <w:szCs w:val="24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 xml:space="preserve"> АДМИНИСТРАЦИЯ</w:t>
            </w:r>
          </w:p>
          <w:p w:rsidR="00F50321" w:rsidRPr="00D95A77" w:rsidRDefault="00F50321" w:rsidP="00D95A77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ПРИВОЛЖСКОГО СЕЛЬСКОГО</w:t>
            </w:r>
          </w:p>
          <w:p w:rsidR="00F50321" w:rsidRPr="00D95A77" w:rsidRDefault="00F50321">
            <w:pPr>
              <w:pStyle w:val="ac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 w:rsidRPr="00D95A77">
              <w:rPr>
                <w:rFonts w:ascii="Times New Roman" w:hAnsi="Times New Roman" w:cs="Times New Roman"/>
                <w:bCs/>
                <w:noProof/>
                <w:color w:val="000000"/>
                <w:sz w:val="22"/>
              </w:rPr>
              <w:t>ПОСЕЛЕНИЯ</w:t>
            </w:r>
            <w:r w:rsidRPr="00D95A77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color w:val="000000"/>
                <w:sz w:val="24"/>
              </w:rPr>
            </w:pPr>
          </w:p>
          <w:p w:rsidR="00F50321" w:rsidRDefault="00F50321">
            <w:pPr>
              <w:pStyle w:val="ac"/>
              <w:spacing w:line="192" w:lineRule="auto"/>
              <w:jc w:val="center"/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b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F50321" w:rsidRDefault="00F50321">
            <w:pPr>
              <w:rPr>
                <w:sz w:val="28"/>
              </w:rPr>
            </w:pPr>
          </w:p>
          <w:p w:rsidR="00F50321" w:rsidRPr="00D95A77" w:rsidRDefault="00F50321">
            <w:pPr>
              <w:pStyle w:val="ac"/>
              <w:jc w:val="center"/>
              <w:rPr>
                <w:rFonts w:ascii="Times New Roman" w:hAnsi="Times New Roman" w:cs="Times New Roman"/>
                <w:b/>
              </w:rPr>
            </w:pP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«</w:t>
            </w:r>
            <w:r w:rsidR="001E26C6">
              <w:rPr>
                <w:rFonts w:ascii="Times New Roman" w:hAnsi="Times New Roman" w:cs="Times New Roman"/>
                <w:b/>
                <w:noProof/>
              </w:rPr>
              <w:t>31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 »</w:t>
            </w:r>
            <w:r w:rsidR="00AF207C">
              <w:rPr>
                <w:rFonts w:ascii="Times New Roman" w:hAnsi="Times New Roman" w:cs="Times New Roman"/>
                <w:b/>
                <w:noProof/>
              </w:rPr>
              <w:t xml:space="preserve"> марта </w:t>
            </w:r>
            <w:r w:rsidRPr="00D95A77">
              <w:rPr>
                <w:rFonts w:ascii="Times New Roman" w:hAnsi="Times New Roman" w:cs="Times New Roman"/>
                <w:b/>
                <w:noProof/>
              </w:rPr>
              <w:t xml:space="preserve">2020г. № </w:t>
            </w:r>
            <w:r w:rsidR="001E26C6">
              <w:rPr>
                <w:rFonts w:ascii="Times New Roman" w:hAnsi="Times New Roman" w:cs="Times New Roman"/>
                <w:b/>
                <w:noProof/>
              </w:rPr>
              <w:t>29</w:t>
            </w:r>
          </w:p>
          <w:p w:rsidR="00F50321" w:rsidRDefault="00F50321" w:rsidP="00C15C9C">
            <w:pPr>
              <w:suppressAutoHyphens/>
              <w:jc w:val="center"/>
              <w:rPr>
                <w:b/>
                <w:bCs/>
                <w:sz w:val="22"/>
              </w:rPr>
            </w:pPr>
            <w:r w:rsidRPr="00753AE3">
              <w:rPr>
                <w:noProof/>
                <w:color w:val="000000"/>
                <w:sz w:val="22"/>
                <w:szCs w:val="22"/>
              </w:rPr>
              <w:t>деревня Нерядово</w:t>
            </w:r>
          </w:p>
        </w:tc>
      </w:tr>
    </w:tbl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CF3D24" w:rsidRDefault="00CF3D24" w:rsidP="00CF3D24">
      <w:pPr>
        <w:rPr>
          <w:szCs w:val="28"/>
        </w:rPr>
      </w:pPr>
    </w:p>
    <w:p w:rsidR="009B0F23" w:rsidRDefault="002637BD" w:rsidP="009B0F23">
      <w:pPr>
        <w:rPr>
          <w:b/>
          <w:szCs w:val="28"/>
        </w:rPr>
      </w:pPr>
      <w:r>
        <w:rPr>
          <w:b/>
          <w:szCs w:val="28"/>
        </w:rPr>
        <w:t>О создании рабочей группы по профилактике</w:t>
      </w:r>
    </w:p>
    <w:p w:rsidR="002637BD" w:rsidRDefault="002637BD" w:rsidP="009B0F23">
      <w:pPr>
        <w:rPr>
          <w:b/>
          <w:szCs w:val="28"/>
        </w:rPr>
      </w:pPr>
      <w:r>
        <w:rPr>
          <w:b/>
          <w:szCs w:val="28"/>
        </w:rPr>
        <w:t>и преду</w:t>
      </w:r>
      <w:r w:rsidR="00B26A78">
        <w:rPr>
          <w:b/>
          <w:szCs w:val="28"/>
        </w:rPr>
        <w:t xml:space="preserve">преждению распространения </w:t>
      </w:r>
      <w:proofErr w:type="spellStart"/>
      <w:r w:rsidR="00B26A78">
        <w:rPr>
          <w:b/>
          <w:szCs w:val="28"/>
        </w:rPr>
        <w:t>корона</w:t>
      </w:r>
      <w:r>
        <w:rPr>
          <w:b/>
          <w:szCs w:val="28"/>
        </w:rPr>
        <w:t>вирусной</w:t>
      </w:r>
      <w:proofErr w:type="spellEnd"/>
    </w:p>
    <w:p w:rsidR="002637BD" w:rsidRDefault="002637BD" w:rsidP="009B0F23">
      <w:pPr>
        <w:rPr>
          <w:b/>
          <w:szCs w:val="28"/>
        </w:rPr>
      </w:pPr>
      <w:r>
        <w:rPr>
          <w:b/>
          <w:szCs w:val="28"/>
        </w:rPr>
        <w:t>инфекции на территории Приволжского сельского</w:t>
      </w:r>
    </w:p>
    <w:p w:rsidR="002637BD" w:rsidRDefault="002637BD" w:rsidP="009B0F23">
      <w:pPr>
        <w:rPr>
          <w:b/>
          <w:szCs w:val="28"/>
        </w:rPr>
      </w:pPr>
      <w:r>
        <w:rPr>
          <w:b/>
          <w:szCs w:val="28"/>
        </w:rPr>
        <w:t>поселения Мариинск</w:t>
      </w:r>
      <w:proofErr w:type="gramStart"/>
      <w:r>
        <w:rPr>
          <w:b/>
          <w:szCs w:val="28"/>
        </w:rPr>
        <w:t>о-</w:t>
      </w:r>
      <w:proofErr w:type="gramEnd"/>
      <w:r>
        <w:rPr>
          <w:b/>
          <w:szCs w:val="28"/>
        </w:rPr>
        <w:t xml:space="preserve"> Посадского района</w:t>
      </w:r>
    </w:p>
    <w:p w:rsidR="002637BD" w:rsidRPr="009B0F23" w:rsidRDefault="002637BD" w:rsidP="009B0F23">
      <w:pPr>
        <w:rPr>
          <w:b/>
          <w:szCs w:val="28"/>
        </w:rPr>
      </w:pPr>
      <w:r>
        <w:rPr>
          <w:b/>
          <w:szCs w:val="28"/>
        </w:rPr>
        <w:t xml:space="preserve">Чувашской Республики </w:t>
      </w:r>
    </w:p>
    <w:p w:rsidR="009B0F23" w:rsidRPr="009B0F23" w:rsidRDefault="009B0F23" w:rsidP="009B0F23">
      <w:pPr>
        <w:rPr>
          <w:i/>
          <w:szCs w:val="28"/>
        </w:rPr>
      </w:pPr>
    </w:p>
    <w:p w:rsidR="00B26A78" w:rsidRDefault="00AF207C" w:rsidP="00B26A78">
      <w:pPr>
        <w:ind w:firstLine="708"/>
        <w:jc w:val="both"/>
      </w:pPr>
      <w:r>
        <w:rPr>
          <w:szCs w:val="28"/>
        </w:rPr>
        <w:t xml:space="preserve">           </w:t>
      </w:r>
      <w:r w:rsidR="00B26A78" w:rsidRPr="00836AD3">
        <w:t xml:space="preserve">В </w:t>
      </w:r>
      <w:r w:rsidR="00B26A78">
        <w:t xml:space="preserve">целях профилактики и предупреждению распространения </w:t>
      </w:r>
      <w:r w:rsidR="00B26A78" w:rsidRPr="00524C31">
        <w:rPr>
          <w:b/>
        </w:rPr>
        <w:t xml:space="preserve"> </w:t>
      </w:r>
      <w:proofErr w:type="spellStart"/>
      <w:r w:rsidR="00B26A78">
        <w:t>корона</w:t>
      </w:r>
      <w:r w:rsidR="00B26A78" w:rsidRPr="00524C31">
        <w:t>вирусной</w:t>
      </w:r>
      <w:proofErr w:type="spellEnd"/>
      <w:r w:rsidR="00B26A78" w:rsidRPr="00524C31">
        <w:t xml:space="preserve"> инфекции на территории </w:t>
      </w:r>
      <w:r w:rsidR="00B26A78">
        <w:t xml:space="preserve">Приволжского сельского поселения </w:t>
      </w:r>
      <w:r w:rsidR="00B26A78" w:rsidRPr="00524C31">
        <w:t>Мариинско-Посадского района Чувашской Республики</w:t>
      </w:r>
      <w:r w:rsidR="00B26A78" w:rsidRPr="00836AD3">
        <w:t xml:space="preserve">, </w:t>
      </w:r>
      <w:r w:rsidR="00B26A78">
        <w:t>администрация Приволжского сельского поселения        Мариинско-Посадского  района  Чувашской Республики</w:t>
      </w:r>
    </w:p>
    <w:p w:rsidR="00365074" w:rsidRDefault="00365074" w:rsidP="00B26A78">
      <w:pPr>
        <w:ind w:firstLine="708"/>
        <w:jc w:val="both"/>
      </w:pPr>
    </w:p>
    <w:p w:rsidR="00B26A78" w:rsidRPr="00AF76F9" w:rsidRDefault="00B26A78" w:rsidP="00B26A78">
      <w:pPr>
        <w:jc w:val="both"/>
      </w:pPr>
      <w:r>
        <w:rPr>
          <w:b/>
        </w:rPr>
        <w:t xml:space="preserve">                                                   </w:t>
      </w:r>
      <w:proofErr w:type="spellStart"/>
      <w:proofErr w:type="gramStart"/>
      <w:r w:rsidRPr="00AF76F9">
        <w:rPr>
          <w:b/>
        </w:rPr>
        <w:t>п</w:t>
      </w:r>
      <w:proofErr w:type="spellEnd"/>
      <w:proofErr w:type="gramEnd"/>
      <w:r w:rsidRPr="00AF76F9">
        <w:rPr>
          <w:b/>
        </w:rPr>
        <w:t xml:space="preserve"> о с т а </w:t>
      </w:r>
      <w:proofErr w:type="spellStart"/>
      <w:r w:rsidRPr="00AF76F9">
        <w:rPr>
          <w:b/>
        </w:rPr>
        <w:t>н</w:t>
      </w:r>
      <w:proofErr w:type="spellEnd"/>
      <w:r w:rsidRPr="00AF76F9">
        <w:rPr>
          <w:b/>
        </w:rPr>
        <w:t xml:space="preserve"> о в л я е т:</w:t>
      </w:r>
    </w:p>
    <w:p w:rsidR="009B0F23" w:rsidRPr="009B0F23" w:rsidRDefault="009B0F23" w:rsidP="00AF207C">
      <w:pPr>
        <w:jc w:val="both"/>
        <w:rPr>
          <w:szCs w:val="28"/>
        </w:rPr>
      </w:pPr>
    </w:p>
    <w:p w:rsidR="009B0F23" w:rsidRDefault="00B26A78" w:rsidP="00AF207C">
      <w:pPr>
        <w:jc w:val="both"/>
        <w:rPr>
          <w:szCs w:val="28"/>
        </w:rPr>
      </w:pPr>
      <w:r>
        <w:rPr>
          <w:szCs w:val="28"/>
        </w:rPr>
        <w:t xml:space="preserve">1. Создать рабочую группу по профилактике и предупреждению распространения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на территории Приволжского сельского поселения Мариинско-Посадского района Чувашской Республики в следующем составе:</w:t>
      </w:r>
    </w:p>
    <w:p w:rsidR="00365074" w:rsidRDefault="007C2DAA" w:rsidP="00AF207C">
      <w:pPr>
        <w:jc w:val="both"/>
        <w:rPr>
          <w:szCs w:val="28"/>
        </w:rPr>
      </w:pPr>
      <w:r>
        <w:rPr>
          <w:szCs w:val="28"/>
        </w:rPr>
        <w:t>-</w:t>
      </w:r>
      <w:r w:rsidR="00365074">
        <w:rPr>
          <w:szCs w:val="28"/>
        </w:rPr>
        <w:t>Архипов Анатолий Михайлович- глава администрации Приволжского сельского поселения;</w:t>
      </w:r>
    </w:p>
    <w:p w:rsidR="00365074" w:rsidRDefault="007C2DAA" w:rsidP="00AF207C">
      <w:pPr>
        <w:jc w:val="both"/>
        <w:rPr>
          <w:szCs w:val="28"/>
        </w:rPr>
      </w:pPr>
      <w:r>
        <w:rPr>
          <w:szCs w:val="28"/>
        </w:rPr>
        <w:t>-</w:t>
      </w:r>
      <w:r w:rsidR="00365074">
        <w:rPr>
          <w:szCs w:val="28"/>
        </w:rPr>
        <w:t>Майоров Алексей Николаевич- председатель собрания депутатов Приволжского сельского поселения</w:t>
      </w:r>
      <w:r w:rsidR="00987407">
        <w:rPr>
          <w:szCs w:val="28"/>
        </w:rPr>
        <w:t xml:space="preserve"> </w:t>
      </w:r>
      <w:proofErr w:type="gramStart"/>
      <w:r w:rsidR="00987407">
        <w:rPr>
          <w:szCs w:val="28"/>
        </w:rPr>
        <w:t xml:space="preserve">( </w:t>
      </w:r>
      <w:proofErr w:type="gramEnd"/>
      <w:r w:rsidR="00987407">
        <w:rPr>
          <w:szCs w:val="28"/>
        </w:rPr>
        <w:t>по согласованию)</w:t>
      </w:r>
      <w:r w:rsidR="00365074">
        <w:rPr>
          <w:szCs w:val="28"/>
        </w:rPr>
        <w:t>;</w:t>
      </w:r>
    </w:p>
    <w:p w:rsidR="00365074" w:rsidRDefault="007C2DAA" w:rsidP="00365074">
      <w:pPr>
        <w:jc w:val="both"/>
        <w:rPr>
          <w:szCs w:val="28"/>
        </w:rPr>
      </w:pPr>
      <w:r>
        <w:rPr>
          <w:szCs w:val="28"/>
        </w:rPr>
        <w:t>-</w:t>
      </w:r>
      <w:r w:rsidR="00365074">
        <w:rPr>
          <w:szCs w:val="28"/>
        </w:rPr>
        <w:t>Никитина Светлана Павловна- ведущий специалист-эксперт администрации Приволжского сельского поселения;</w:t>
      </w:r>
    </w:p>
    <w:p w:rsidR="00365074" w:rsidRDefault="007C2DAA" w:rsidP="00365074">
      <w:pPr>
        <w:jc w:val="both"/>
        <w:rPr>
          <w:szCs w:val="28"/>
        </w:rPr>
      </w:pPr>
      <w:r>
        <w:rPr>
          <w:szCs w:val="28"/>
        </w:rPr>
        <w:t>-</w:t>
      </w:r>
      <w:proofErr w:type="spellStart"/>
      <w:r w:rsidR="00365074">
        <w:rPr>
          <w:szCs w:val="28"/>
        </w:rPr>
        <w:t>Горбунькова</w:t>
      </w:r>
      <w:proofErr w:type="spellEnd"/>
      <w:r w:rsidR="00365074">
        <w:rPr>
          <w:szCs w:val="28"/>
        </w:rPr>
        <w:t xml:space="preserve"> Ольга Васильевн</w:t>
      </w:r>
      <w:proofErr w:type="gramStart"/>
      <w:r w:rsidR="00365074">
        <w:rPr>
          <w:szCs w:val="28"/>
        </w:rPr>
        <w:t>а-</w:t>
      </w:r>
      <w:proofErr w:type="gramEnd"/>
      <w:r w:rsidR="00365074">
        <w:rPr>
          <w:szCs w:val="28"/>
        </w:rPr>
        <w:t xml:space="preserve"> специалист-эксперт администрации Приволжского сельского поселения;</w:t>
      </w:r>
    </w:p>
    <w:p w:rsidR="00365074" w:rsidRDefault="007C2DAA" w:rsidP="00365074">
      <w:pPr>
        <w:jc w:val="both"/>
        <w:rPr>
          <w:szCs w:val="28"/>
        </w:rPr>
      </w:pPr>
      <w:r>
        <w:rPr>
          <w:szCs w:val="28"/>
        </w:rPr>
        <w:t>-</w:t>
      </w:r>
      <w:r w:rsidR="00365074">
        <w:rPr>
          <w:szCs w:val="28"/>
        </w:rPr>
        <w:t xml:space="preserve">Захарова Альбина Алексеевна- заведующая </w:t>
      </w:r>
      <w:r>
        <w:rPr>
          <w:szCs w:val="28"/>
        </w:rPr>
        <w:t>Дубовским ЦСДК МАУК «Централизованная клубная система» Мариинско-Посадского района (по согласованию);</w:t>
      </w:r>
    </w:p>
    <w:p w:rsidR="007C2DAA" w:rsidRDefault="007C2DAA" w:rsidP="007C2DAA">
      <w:pPr>
        <w:jc w:val="both"/>
        <w:rPr>
          <w:szCs w:val="28"/>
        </w:rPr>
      </w:pPr>
      <w:r>
        <w:rPr>
          <w:szCs w:val="28"/>
        </w:rPr>
        <w:t xml:space="preserve">- Великанова Инна Петровна- библиотекарь </w:t>
      </w:r>
      <w:proofErr w:type="spellStart"/>
      <w:r>
        <w:rPr>
          <w:szCs w:val="28"/>
        </w:rPr>
        <w:t>Астакасинской</w:t>
      </w:r>
      <w:proofErr w:type="spellEnd"/>
      <w:r>
        <w:rPr>
          <w:szCs w:val="28"/>
        </w:rPr>
        <w:t xml:space="preserve"> сельской библиотеки МБУК «Централизованная библиотечная система» Мариинско-Посадского района (по согласованию);</w:t>
      </w:r>
    </w:p>
    <w:p w:rsidR="007C2DAA" w:rsidRDefault="007C2DAA" w:rsidP="007C2DAA">
      <w:pPr>
        <w:jc w:val="both"/>
        <w:rPr>
          <w:szCs w:val="28"/>
        </w:rPr>
      </w:pPr>
      <w:r>
        <w:rPr>
          <w:szCs w:val="28"/>
        </w:rPr>
        <w:t>- Герасимова Наталия Николаевн</w:t>
      </w:r>
      <w:proofErr w:type="gramStart"/>
      <w:r>
        <w:rPr>
          <w:szCs w:val="28"/>
        </w:rPr>
        <w:t>а-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Тинсаринского</w:t>
      </w:r>
      <w:proofErr w:type="spellEnd"/>
      <w:r>
        <w:rPr>
          <w:szCs w:val="28"/>
        </w:rPr>
        <w:t xml:space="preserve"> сельского клуба</w:t>
      </w:r>
    </w:p>
    <w:p w:rsidR="007C2DAA" w:rsidRDefault="007C2DAA" w:rsidP="007C2DAA">
      <w:pPr>
        <w:jc w:val="both"/>
        <w:rPr>
          <w:szCs w:val="28"/>
        </w:rPr>
      </w:pPr>
      <w:r>
        <w:rPr>
          <w:szCs w:val="28"/>
        </w:rPr>
        <w:t>МАУК «Централизованная клубная система» Мариинско-Посадского района (по согласованию);</w:t>
      </w:r>
    </w:p>
    <w:p w:rsidR="007C2DAA" w:rsidRDefault="007C2DAA" w:rsidP="007C2DAA">
      <w:pPr>
        <w:jc w:val="both"/>
        <w:rPr>
          <w:szCs w:val="28"/>
        </w:rPr>
      </w:pPr>
      <w:r>
        <w:rPr>
          <w:szCs w:val="28"/>
        </w:rPr>
        <w:t>- Прокопьева Надежда Александровн</w:t>
      </w:r>
      <w:proofErr w:type="gramStart"/>
      <w:r>
        <w:rPr>
          <w:szCs w:val="28"/>
        </w:rPr>
        <w:t>а-</w:t>
      </w:r>
      <w:proofErr w:type="gramEnd"/>
      <w:r w:rsidRPr="007C2DAA">
        <w:rPr>
          <w:szCs w:val="28"/>
        </w:rPr>
        <w:t xml:space="preserve"> </w:t>
      </w:r>
      <w:proofErr w:type="spellStart"/>
      <w:r>
        <w:rPr>
          <w:szCs w:val="28"/>
        </w:rPr>
        <w:t>культорганизатор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Кушниковского</w:t>
      </w:r>
      <w:proofErr w:type="spellEnd"/>
      <w:r>
        <w:rPr>
          <w:szCs w:val="28"/>
        </w:rPr>
        <w:t xml:space="preserve"> сельского Дома культуры МАУК «Централизованная клубная система» Мариинско-Посадского района (по согласованию);</w:t>
      </w:r>
    </w:p>
    <w:p w:rsidR="007C2DAA" w:rsidRDefault="007C2DAA" w:rsidP="007C2DAA">
      <w:pPr>
        <w:jc w:val="both"/>
      </w:pPr>
      <w:r>
        <w:rPr>
          <w:szCs w:val="28"/>
        </w:rPr>
        <w:t>- Андрианова Зоя Николаевна</w:t>
      </w:r>
      <w:r w:rsidR="000A2552">
        <w:rPr>
          <w:szCs w:val="28"/>
        </w:rPr>
        <w:t xml:space="preserve">- заведующая </w:t>
      </w:r>
      <w:proofErr w:type="spellStart"/>
      <w:r w:rsidR="000A2552">
        <w:rPr>
          <w:szCs w:val="28"/>
        </w:rPr>
        <w:t>Астакасинским</w:t>
      </w:r>
      <w:proofErr w:type="spellEnd"/>
      <w:r w:rsidR="000A2552">
        <w:rPr>
          <w:szCs w:val="28"/>
        </w:rPr>
        <w:t xml:space="preserve"> ФАП</w:t>
      </w:r>
      <w:r w:rsidR="000A2552" w:rsidRPr="000A2552">
        <w:t xml:space="preserve"> </w:t>
      </w:r>
      <w:r w:rsidR="000A2552">
        <w:t>БУ «</w:t>
      </w:r>
      <w:r w:rsidR="000A2552" w:rsidRPr="000A2552">
        <w:rPr>
          <w:bCs/>
        </w:rPr>
        <w:t>Мариинско</w:t>
      </w:r>
      <w:r w:rsidR="000A2552" w:rsidRPr="000A2552">
        <w:t>-</w:t>
      </w:r>
      <w:r w:rsidR="000A2552" w:rsidRPr="000A2552">
        <w:rPr>
          <w:bCs/>
        </w:rPr>
        <w:t>Посадская</w:t>
      </w:r>
      <w:r w:rsidR="000A2552" w:rsidRPr="000A2552">
        <w:t xml:space="preserve"> </w:t>
      </w:r>
      <w:r w:rsidR="000A2552" w:rsidRPr="000A2552">
        <w:rPr>
          <w:bCs/>
        </w:rPr>
        <w:t>центральная</w:t>
      </w:r>
      <w:r w:rsidR="000A2552" w:rsidRPr="000A2552">
        <w:t xml:space="preserve"> </w:t>
      </w:r>
      <w:r w:rsidR="000A2552" w:rsidRPr="000A2552">
        <w:rPr>
          <w:bCs/>
        </w:rPr>
        <w:t>районная</w:t>
      </w:r>
      <w:r w:rsidR="000A2552" w:rsidRPr="000A2552">
        <w:t xml:space="preserve"> </w:t>
      </w:r>
      <w:r w:rsidR="000A2552" w:rsidRPr="000A2552">
        <w:rPr>
          <w:bCs/>
        </w:rPr>
        <w:t>больница</w:t>
      </w:r>
      <w:r w:rsidR="000A2552">
        <w:t xml:space="preserve"> им. Н.А. </w:t>
      </w:r>
      <w:proofErr w:type="spellStart"/>
      <w:r w:rsidR="000A2552">
        <w:t>Геркена</w:t>
      </w:r>
      <w:proofErr w:type="spellEnd"/>
      <w:r w:rsidR="000A2552">
        <w:t>» Минздрава Чувашии (по согласованию);</w:t>
      </w:r>
    </w:p>
    <w:p w:rsidR="001D7638" w:rsidRDefault="000A2552" w:rsidP="001D7638">
      <w:pPr>
        <w:jc w:val="both"/>
        <w:rPr>
          <w:rFonts w:eastAsia="Times New Roman"/>
        </w:rPr>
      </w:pPr>
      <w:r>
        <w:lastRenderedPageBreak/>
        <w:t>- Петров Алексей Юрьевич</w:t>
      </w:r>
      <w:r w:rsidR="001D7638">
        <w:t>-</w:t>
      </w:r>
      <w:r w:rsidR="001D7638" w:rsidRPr="001D7638">
        <w:rPr>
          <w:rFonts w:eastAsia="Times New Roman"/>
        </w:rPr>
        <w:t xml:space="preserve"> </w:t>
      </w:r>
      <w:r w:rsidR="001D7638" w:rsidRPr="00F56B70">
        <w:rPr>
          <w:rFonts w:eastAsia="Times New Roman"/>
        </w:rPr>
        <w:t>участковый уполномоченный полиции</w:t>
      </w:r>
      <w:r w:rsidR="001D7638">
        <w:rPr>
          <w:rFonts w:eastAsia="Times New Roman"/>
        </w:rPr>
        <w:t xml:space="preserve">   </w:t>
      </w:r>
      <w:r w:rsidR="001D7638" w:rsidRPr="00F56B70">
        <w:rPr>
          <w:rFonts w:eastAsia="Times New Roman"/>
        </w:rPr>
        <w:t>ОУУП и ПДН ОМВД России по Мариинско - Посадскому району</w:t>
      </w:r>
      <w:r w:rsidR="001D7638">
        <w:rPr>
          <w:rFonts w:eastAsia="Times New Roman"/>
        </w:rPr>
        <w:t xml:space="preserve"> (по согласованию);</w:t>
      </w:r>
    </w:p>
    <w:p w:rsidR="001D7638" w:rsidRDefault="001D7638" w:rsidP="001D7638">
      <w:pPr>
        <w:jc w:val="both"/>
        <w:rPr>
          <w:rFonts w:eastAsia="Times New Roman"/>
        </w:rPr>
      </w:pPr>
      <w:r>
        <w:rPr>
          <w:rFonts w:eastAsia="Times New Roman"/>
        </w:rPr>
        <w:t>-Демьянов Петр Иванович- депутат районного собрания депутатов Мариинско-Посадского района, директор ОО</w:t>
      </w:r>
      <w:r w:rsidR="00F460EC">
        <w:rPr>
          <w:rFonts w:eastAsia="Times New Roman"/>
        </w:rPr>
        <w:t>О</w:t>
      </w:r>
      <w:r>
        <w:rPr>
          <w:rFonts w:eastAsia="Times New Roman"/>
        </w:rPr>
        <w:t xml:space="preserve"> «</w:t>
      </w:r>
      <w:proofErr w:type="spellStart"/>
      <w:r>
        <w:rPr>
          <w:rFonts w:eastAsia="Times New Roman"/>
        </w:rPr>
        <w:t>СтройДорСервис</w:t>
      </w:r>
      <w:proofErr w:type="spellEnd"/>
      <w:r>
        <w:rPr>
          <w:rFonts w:eastAsia="Times New Roman"/>
        </w:rPr>
        <w:t>» (по согласованию).</w:t>
      </w:r>
    </w:p>
    <w:p w:rsidR="001D7638" w:rsidRDefault="001D7638" w:rsidP="001D7638">
      <w:pPr>
        <w:jc w:val="both"/>
        <w:rPr>
          <w:rFonts w:eastAsia="Times New Roman"/>
        </w:rPr>
      </w:pPr>
    </w:p>
    <w:p w:rsidR="001D7638" w:rsidRPr="00F56B70" w:rsidRDefault="001D7638" w:rsidP="001D7638">
      <w:pPr>
        <w:jc w:val="both"/>
        <w:rPr>
          <w:rFonts w:eastAsia="Times New Roman"/>
        </w:rPr>
      </w:pPr>
      <w:r>
        <w:rPr>
          <w:rFonts w:eastAsia="Times New Roman"/>
        </w:rPr>
        <w:t>2.Настоящее постановление вступает в силу со дня его официального опубликования.</w:t>
      </w:r>
    </w:p>
    <w:p w:rsidR="000A2552" w:rsidRDefault="000A2552" w:rsidP="007C2DAA">
      <w:pPr>
        <w:jc w:val="both"/>
        <w:rPr>
          <w:szCs w:val="28"/>
        </w:rPr>
      </w:pPr>
    </w:p>
    <w:p w:rsidR="007C2DAA" w:rsidRDefault="007C2DAA" w:rsidP="00365074">
      <w:pPr>
        <w:jc w:val="both"/>
        <w:rPr>
          <w:szCs w:val="28"/>
        </w:rPr>
      </w:pPr>
    </w:p>
    <w:p w:rsidR="00365074" w:rsidRPr="009B0F23" w:rsidRDefault="00365074" w:rsidP="00AF207C">
      <w:pPr>
        <w:jc w:val="both"/>
        <w:rPr>
          <w:szCs w:val="28"/>
        </w:rPr>
      </w:pPr>
    </w:p>
    <w:p w:rsidR="009B0F23" w:rsidRPr="009B0F23" w:rsidRDefault="009B0F23" w:rsidP="009B0F23">
      <w:pPr>
        <w:rPr>
          <w:szCs w:val="28"/>
        </w:rPr>
      </w:pPr>
      <w:r w:rsidRPr="009B0F23">
        <w:rPr>
          <w:szCs w:val="28"/>
        </w:rPr>
        <w:t>Глава Приволжского</w:t>
      </w:r>
    </w:p>
    <w:p w:rsidR="009B0F23" w:rsidRPr="009B0F23" w:rsidRDefault="009B0F23" w:rsidP="00B93849">
      <w:pPr>
        <w:rPr>
          <w:b/>
          <w:i/>
          <w:szCs w:val="28"/>
        </w:rPr>
      </w:pPr>
      <w:r w:rsidRPr="009B0F23">
        <w:rPr>
          <w:szCs w:val="28"/>
        </w:rPr>
        <w:t xml:space="preserve">сельского поселения  </w:t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</w:r>
      <w:r w:rsidRPr="009B0F23">
        <w:rPr>
          <w:szCs w:val="28"/>
        </w:rPr>
        <w:tab/>
        <w:t xml:space="preserve">                       А.М.Архипов</w:t>
      </w:r>
      <w:r w:rsidRPr="009B0F23">
        <w:rPr>
          <w:szCs w:val="28"/>
        </w:rPr>
        <w:tab/>
      </w:r>
      <w:bookmarkStart w:id="0" w:name="sub_1000"/>
      <w:bookmarkEnd w:id="0"/>
    </w:p>
    <w:sectPr w:rsidR="009B0F23" w:rsidRPr="009B0F23" w:rsidSect="00B9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645"/>
    <w:multiLevelType w:val="multilevel"/>
    <w:tmpl w:val="4B7E9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06B27"/>
    <w:multiLevelType w:val="hybridMultilevel"/>
    <w:tmpl w:val="ACB4F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B1CE4"/>
    <w:multiLevelType w:val="hybridMultilevel"/>
    <w:tmpl w:val="067E6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5402F"/>
    <w:multiLevelType w:val="multilevel"/>
    <w:tmpl w:val="D482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204283"/>
    <w:multiLevelType w:val="multilevel"/>
    <w:tmpl w:val="B088D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187432"/>
    <w:multiLevelType w:val="multilevel"/>
    <w:tmpl w:val="094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891B40"/>
    <w:multiLevelType w:val="multilevel"/>
    <w:tmpl w:val="5520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897C16"/>
    <w:multiLevelType w:val="hybridMultilevel"/>
    <w:tmpl w:val="CD9A246A"/>
    <w:lvl w:ilvl="0" w:tplc="3F181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222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8D8AB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AB0E5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4CDAB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281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4C5A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1D0F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12AEFE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751D3846"/>
    <w:multiLevelType w:val="multilevel"/>
    <w:tmpl w:val="1090C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600D58"/>
    <w:multiLevelType w:val="multilevel"/>
    <w:tmpl w:val="4D92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9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2742"/>
    <w:rsid w:val="00065618"/>
    <w:rsid w:val="000A2552"/>
    <w:rsid w:val="00157F59"/>
    <w:rsid w:val="00174CD8"/>
    <w:rsid w:val="00181700"/>
    <w:rsid w:val="001C4015"/>
    <w:rsid w:val="001D7638"/>
    <w:rsid w:val="001E26C6"/>
    <w:rsid w:val="001E55B1"/>
    <w:rsid w:val="001E61C2"/>
    <w:rsid w:val="00224141"/>
    <w:rsid w:val="0023629E"/>
    <w:rsid w:val="002637BD"/>
    <w:rsid w:val="00365074"/>
    <w:rsid w:val="00392742"/>
    <w:rsid w:val="003D3777"/>
    <w:rsid w:val="0041002F"/>
    <w:rsid w:val="0041003C"/>
    <w:rsid w:val="00465619"/>
    <w:rsid w:val="00476C52"/>
    <w:rsid w:val="00481ECA"/>
    <w:rsid w:val="004C49AE"/>
    <w:rsid w:val="004F30E8"/>
    <w:rsid w:val="00531A31"/>
    <w:rsid w:val="00624AD2"/>
    <w:rsid w:val="00631775"/>
    <w:rsid w:val="00632CB7"/>
    <w:rsid w:val="006C1A54"/>
    <w:rsid w:val="00753AE3"/>
    <w:rsid w:val="0077564D"/>
    <w:rsid w:val="007C2DAA"/>
    <w:rsid w:val="0080333C"/>
    <w:rsid w:val="008149EC"/>
    <w:rsid w:val="00847871"/>
    <w:rsid w:val="008613C5"/>
    <w:rsid w:val="0086483A"/>
    <w:rsid w:val="008944ED"/>
    <w:rsid w:val="009058B6"/>
    <w:rsid w:val="009727FC"/>
    <w:rsid w:val="00982C55"/>
    <w:rsid w:val="00987407"/>
    <w:rsid w:val="00993376"/>
    <w:rsid w:val="009B0F23"/>
    <w:rsid w:val="009E1A09"/>
    <w:rsid w:val="00A30962"/>
    <w:rsid w:val="00A3763C"/>
    <w:rsid w:val="00A60BBB"/>
    <w:rsid w:val="00A949B1"/>
    <w:rsid w:val="00AD4F62"/>
    <w:rsid w:val="00AE3E06"/>
    <w:rsid w:val="00AF207C"/>
    <w:rsid w:val="00B26A78"/>
    <w:rsid w:val="00B84BAC"/>
    <w:rsid w:val="00B93849"/>
    <w:rsid w:val="00CA42F3"/>
    <w:rsid w:val="00CC6059"/>
    <w:rsid w:val="00CC6B14"/>
    <w:rsid w:val="00CE527C"/>
    <w:rsid w:val="00CF3D24"/>
    <w:rsid w:val="00D11F45"/>
    <w:rsid w:val="00D543E5"/>
    <w:rsid w:val="00D56327"/>
    <w:rsid w:val="00D756E1"/>
    <w:rsid w:val="00D95A77"/>
    <w:rsid w:val="00DA1C9F"/>
    <w:rsid w:val="00DB4094"/>
    <w:rsid w:val="00DC07FD"/>
    <w:rsid w:val="00DD783F"/>
    <w:rsid w:val="00DF0D00"/>
    <w:rsid w:val="00DF0EEB"/>
    <w:rsid w:val="00E3037B"/>
    <w:rsid w:val="00E669A3"/>
    <w:rsid w:val="00E74EF9"/>
    <w:rsid w:val="00EE3D76"/>
    <w:rsid w:val="00EF6E7B"/>
    <w:rsid w:val="00F14D70"/>
    <w:rsid w:val="00F158D3"/>
    <w:rsid w:val="00F460EC"/>
    <w:rsid w:val="00F5027F"/>
    <w:rsid w:val="00F50321"/>
    <w:rsid w:val="00F74A9E"/>
    <w:rsid w:val="00FA4DAA"/>
    <w:rsid w:val="00FB78A6"/>
    <w:rsid w:val="00FC6039"/>
    <w:rsid w:val="00FD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C2"/>
    <w:rPr>
      <w:rFonts w:eastAsiaTheme="minorHAns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927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9274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E74E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74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92742"/>
    <w:rPr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9274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74CD8"/>
    <w:rPr>
      <w:color w:val="0000FF"/>
      <w:u w:val="single"/>
    </w:rPr>
  </w:style>
  <w:style w:type="character" w:customStyle="1" w:styleId="blk">
    <w:name w:val="blk"/>
    <w:basedOn w:val="a0"/>
    <w:rsid w:val="00174CD8"/>
  </w:style>
  <w:style w:type="character" w:customStyle="1" w:styleId="hl">
    <w:name w:val="hl"/>
    <w:basedOn w:val="a0"/>
    <w:rsid w:val="00174CD8"/>
  </w:style>
  <w:style w:type="character" w:customStyle="1" w:styleId="nobr">
    <w:name w:val="nobr"/>
    <w:basedOn w:val="a0"/>
    <w:rsid w:val="00174CD8"/>
  </w:style>
  <w:style w:type="paragraph" w:styleId="a5">
    <w:name w:val="Balloon Text"/>
    <w:basedOn w:val="a"/>
    <w:link w:val="a6"/>
    <w:uiPriority w:val="99"/>
    <w:semiHidden/>
    <w:unhideWhenUsed/>
    <w:rsid w:val="006C1A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A5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74E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rticle-renderblock">
    <w:name w:val="article-render__block"/>
    <w:basedOn w:val="a"/>
    <w:rsid w:val="00E74EF9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AE3E06"/>
    <w:rPr>
      <w:b/>
      <w:bCs/>
    </w:rPr>
  </w:style>
  <w:style w:type="character" w:customStyle="1" w:styleId="pop-title">
    <w:name w:val="pop-title"/>
    <w:basedOn w:val="a0"/>
    <w:rsid w:val="008149EC"/>
  </w:style>
  <w:style w:type="character" w:customStyle="1" w:styleId="tickeroverlay-left">
    <w:name w:val="tickeroverlay-left"/>
    <w:basedOn w:val="a0"/>
    <w:rsid w:val="008149EC"/>
  </w:style>
  <w:style w:type="character" w:customStyle="1" w:styleId="tickeroverlay-right">
    <w:name w:val="tickeroverlay-right"/>
    <w:basedOn w:val="a0"/>
    <w:rsid w:val="008149EC"/>
  </w:style>
  <w:style w:type="character" w:customStyle="1" w:styleId="current">
    <w:name w:val="current"/>
    <w:basedOn w:val="a0"/>
    <w:rsid w:val="008149EC"/>
  </w:style>
  <w:style w:type="character" w:customStyle="1" w:styleId="cat-name">
    <w:name w:val="cat-name"/>
    <w:basedOn w:val="a0"/>
    <w:rsid w:val="008149EC"/>
  </w:style>
  <w:style w:type="character" w:customStyle="1" w:styleId="entry-date">
    <w:name w:val="entry-date"/>
    <w:basedOn w:val="a0"/>
    <w:rsid w:val="008149EC"/>
  </w:style>
  <w:style w:type="character" w:customStyle="1" w:styleId="sl-wrapper">
    <w:name w:val="sl-wrapper"/>
    <w:basedOn w:val="a0"/>
    <w:rsid w:val="008149EC"/>
  </w:style>
  <w:style w:type="character" w:customStyle="1" w:styleId="sl-count">
    <w:name w:val="sl-count"/>
    <w:basedOn w:val="a0"/>
    <w:rsid w:val="008149EC"/>
  </w:style>
  <w:style w:type="paragraph" w:customStyle="1" w:styleId="toctitle">
    <w:name w:val="toc_title"/>
    <w:basedOn w:val="a"/>
    <w:rsid w:val="008149EC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FB78A6"/>
    <w:pPr>
      <w:ind w:left="720"/>
      <w:contextualSpacing/>
    </w:pPr>
    <w:rPr>
      <w:rFonts w:eastAsia="Times New Roman"/>
    </w:rPr>
  </w:style>
  <w:style w:type="paragraph" w:styleId="a9">
    <w:name w:val="Plain Text"/>
    <w:basedOn w:val="a"/>
    <w:link w:val="aa"/>
    <w:uiPriority w:val="99"/>
    <w:semiHidden/>
    <w:unhideWhenUsed/>
    <w:rsid w:val="00EF6E7B"/>
    <w:rPr>
      <w:rFonts w:ascii="Consolas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semiHidden/>
    <w:rsid w:val="00EF6E7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Цветовое выделение"/>
    <w:qFormat/>
    <w:rsid w:val="00D543E5"/>
    <w:rPr>
      <w:b/>
      <w:bCs/>
      <w:color w:val="000080"/>
    </w:rPr>
  </w:style>
  <w:style w:type="paragraph" w:customStyle="1" w:styleId="ac">
    <w:name w:val="Таблицы (моноширинный)"/>
    <w:basedOn w:val="a"/>
    <w:next w:val="a"/>
    <w:qFormat/>
    <w:rsid w:val="00D543E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9902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0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0161524">
                          <w:marLeft w:val="-188"/>
                          <w:marRight w:val="-1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63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85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0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5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69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6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56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91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3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5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5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2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6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4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3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2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4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3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88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7208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33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836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64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46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3992">
                  <w:marLeft w:val="0"/>
                  <w:marRight w:val="0"/>
                  <w:marTop w:val="163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auto"/>
                        <w:bottom w:val="none" w:sz="0" w:space="0" w:color="auto"/>
                        <w:right w:val="single" w:sz="4" w:space="0" w:color="auto"/>
                      </w:divBdr>
                      <w:divsChild>
                        <w:div w:id="17268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559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2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8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64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8262">
                                  <w:marLeft w:val="250"/>
                                  <w:marRight w:val="2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2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7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8133E-16BC-4662-BE18-492B6B2D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2020-04-02T05:08:00Z</cp:lastPrinted>
  <dcterms:created xsi:type="dcterms:W3CDTF">2020-03-31T08:46:00Z</dcterms:created>
  <dcterms:modified xsi:type="dcterms:W3CDTF">2020-04-03T08:38:00Z</dcterms:modified>
</cp:coreProperties>
</file>