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7A" w:rsidRPr="008473E8" w:rsidRDefault="00D3297A" w:rsidP="004E6819">
      <w:pPr>
        <w:jc w:val="center"/>
        <w:rPr>
          <w:b/>
          <w:sz w:val="24"/>
          <w:szCs w:val="24"/>
        </w:rPr>
      </w:pPr>
      <w:r w:rsidRPr="008473E8">
        <w:rPr>
          <w:b/>
          <w:sz w:val="24"/>
          <w:szCs w:val="24"/>
        </w:rPr>
        <w:t xml:space="preserve"> </w:t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AE44A3" w:rsidRPr="00F63CEC" w:rsidTr="007D698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794F8B" w:rsidRDefault="000B511E" w:rsidP="00355E24">
            <w:pPr>
              <w:jc w:val="center"/>
              <w:rPr>
                <w:sz w:val="24"/>
                <w:szCs w:val="24"/>
              </w:rPr>
            </w:pPr>
            <w:proofErr w:type="spellStart"/>
            <w:r w:rsidRPr="00794F8B">
              <w:rPr>
                <w:sz w:val="24"/>
                <w:szCs w:val="24"/>
              </w:rPr>
              <w:t>Чă</w:t>
            </w:r>
            <w:r w:rsidR="00AE44A3" w:rsidRPr="00794F8B">
              <w:rPr>
                <w:sz w:val="24"/>
                <w:szCs w:val="24"/>
              </w:rPr>
              <w:t>ваш</w:t>
            </w:r>
            <w:proofErr w:type="spellEnd"/>
            <w:r w:rsidR="00AE44A3" w:rsidRPr="00794F8B">
              <w:rPr>
                <w:sz w:val="24"/>
                <w:szCs w:val="24"/>
              </w:rPr>
              <w:t xml:space="preserve"> </w:t>
            </w:r>
            <w:proofErr w:type="spellStart"/>
            <w:r w:rsidR="00AE44A3" w:rsidRPr="00794F8B">
              <w:rPr>
                <w:sz w:val="24"/>
                <w:szCs w:val="24"/>
              </w:rPr>
              <w:t>Республикинчи</w:t>
            </w:r>
            <w:proofErr w:type="spellEnd"/>
          </w:p>
          <w:p w:rsidR="00AE44A3" w:rsidRPr="00794F8B" w:rsidRDefault="00AE44A3" w:rsidP="00355E2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94F8B">
              <w:rPr>
                <w:sz w:val="24"/>
                <w:szCs w:val="24"/>
              </w:rPr>
              <w:t>П</w:t>
            </w:r>
            <w:proofErr w:type="gramEnd"/>
            <w:r w:rsidR="000B511E" w:rsidRPr="00794F8B">
              <w:rPr>
                <w:sz w:val="24"/>
                <w:szCs w:val="24"/>
              </w:rPr>
              <w:t>ă</w:t>
            </w:r>
            <w:r w:rsidRPr="00794F8B">
              <w:rPr>
                <w:sz w:val="24"/>
                <w:szCs w:val="24"/>
              </w:rPr>
              <w:t>рачкав</w:t>
            </w:r>
            <w:proofErr w:type="spellEnd"/>
            <w:r w:rsidRPr="00794F8B">
              <w:rPr>
                <w:sz w:val="24"/>
                <w:szCs w:val="24"/>
              </w:rPr>
              <w:t xml:space="preserve"> </w:t>
            </w:r>
            <w:proofErr w:type="spellStart"/>
            <w:r w:rsidRPr="00794F8B">
              <w:rPr>
                <w:sz w:val="24"/>
                <w:szCs w:val="24"/>
              </w:rPr>
              <w:t>район.н</w:t>
            </w:r>
            <w:proofErr w:type="spellEnd"/>
          </w:p>
          <w:p w:rsidR="00AE44A3" w:rsidRPr="00794F8B" w:rsidRDefault="000355C4" w:rsidP="00355E24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  <w:r w:rsidR="00AE44A3" w:rsidRPr="00794F8B">
              <w:t xml:space="preserve"> </w:t>
            </w:r>
            <w:proofErr w:type="spellStart"/>
            <w:r w:rsidR="00AE44A3" w:rsidRPr="00794F8B">
              <w:t>администрацй</w:t>
            </w:r>
            <w:proofErr w:type="gramStart"/>
            <w:r w:rsidR="00AE44A3" w:rsidRPr="00794F8B">
              <w:t>.н</w:t>
            </w:r>
            <w:proofErr w:type="spellEnd"/>
            <w:proofErr w:type="gramEnd"/>
          </w:p>
          <w:p w:rsidR="00AE44A3" w:rsidRPr="00794F8B" w:rsidRDefault="00AE44A3" w:rsidP="00355E24">
            <w:pPr>
              <w:jc w:val="center"/>
              <w:rPr>
                <w:sz w:val="24"/>
                <w:szCs w:val="24"/>
              </w:rPr>
            </w:pPr>
            <w:r w:rsidRPr="00794F8B">
              <w:rPr>
                <w:sz w:val="24"/>
                <w:szCs w:val="24"/>
              </w:rPr>
              <w:t>ял поселений.</w:t>
            </w:r>
          </w:p>
          <w:p w:rsidR="00AE44A3" w:rsidRPr="00794F8B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94F8B">
              <w:rPr>
                <w:sz w:val="24"/>
                <w:szCs w:val="24"/>
              </w:rPr>
              <w:t xml:space="preserve">ЙЫШЁНУ </w:t>
            </w:r>
          </w:p>
          <w:p w:rsidR="00AE44A3" w:rsidRPr="00794F8B" w:rsidRDefault="00ED65D7" w:rsidP="00355E24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E44A3" w:rsidRPr="00794F8B">
              <w:rPr>
                <w:sz w:val="24"/>
                <w:szCs w:val="24"/>
              </w:rPr>
              <w:t xml:space="preserve"> </w:t>
            </w:r>
            <w:r w:rsidR="00D3297A">
              <w:rPr>
                <w:sz w:val="24"/>
                <w:szCs w:val="24"/>
              </w:rPr>
              <w:t xml:space="preserve"> </w:t>
            </w:r>
            <w:r w:rsidR="004E6819">
              <w:rPr>
                <w:sz w:val="24"/>
                <w:szCs w:val="24"/>
              </w:rPr>
              <w:t>30.03</w:t>
            </w:r>
            <w:r w:rsidR="00AE44A3" w:rsidRPr="00794F8B">
              <w:rPr>
                <w:sz w:val="24"/>
                <w:szCs w:val="24"/>
              </w:rPr>
              <w:t>-м.ш. №</w:t>
            </w:r>
            <w:r w:rsidR="007B42F7" w:rsidRPr="00794F8B">
              <w:rPr>
                <w:sz w:val="24"/>
                <w:szCs w:val="24"/>
              </w:rPr>
              <w:t xml:space="preserve"> </w:t>
            </w:r>
            <w:r w:rsidR="004E6819">
              <w:rPr>
                <w:sz w:val="24"/>
                <w:szCs w:val="24"/>
              </w:rPr>
              <w:t>26</w:t>
            </w:r>
          </w:p>
          <w:p w:rsidR="00AE44A3" w:rsidRPr="000B511E" w:rsidRDefault="000355C4" w:rsidP="00355E24">
            <w:pPr>
              <w:spacing w:before="6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Кудеиха</w:t>
            </w:r>
            <w:proofErr w:type="spellEnd"/>
            <w:r w:rsidR="00AE44A3" w:rsidRPr="000B511E">
              <w:rPr>
                <w:sz w:val="22"/>
                <w:szCs w:val="22"/>
              </w:rPr>
              <w:t xml:space="preserve"> </w:t>
            </w:r>
            <w:proofErr w:type="spellStart"/>
            <w:r w:rsidR="00AE44A3" w:rsidRPr="000B511E">
              <w:rPr>
                <w:sz w:val="22"/>
                <w:szCs w:val="22"/>
              </w:rPr>
              <w:t>сали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F63CEC" w:rsidRDefault="0009752E" w:rsidP="00355E2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53.65pt" fillcolor="window">
                  <v:imagedata r:id="rId6" o:title=""/>
                </v:shape>
              </w:pict>
            </w:r>
          </w:p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/>
          <w:p w:rsidR="00AE44A3" w:rsidRPr="00F63CEC" w:rsidRDefault="00AE44A3" w:rsidP="00355E24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44A3" w:rsidRPr="00794F8B" w:rsidRDefault="00AE44A3" w:rsidP="00355E24">
            <w:pPr>
              <w:jc w:val="center"/>
              <w:rPr>
                <w:sz w:val="24"/>
                <w:szCs w:val="24"/>
              </w:rPr>
            </w:pPr>
            <w:r w:rsidRPr="00794F8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355C4">
              <w:rPr>
                <w:sz w:val="24"/>
                <w:szCs w:val="24"/>
              </w:rPr>
              <w:t>Кудеихинского</w:t>
            </w:r>
            <w:proofErr w:type="spellEnd"/>
            <w:r w:rsidR="00AA37EE" w:rsidRPr="00794F8B">
              <w:rPr>
                <w:sz w:val="24"/>
                <w:szCs w:val="24"/>
              </w:rPr>
              <w:t xml:space="preserve"> </w:t>
            </w:r>
            <w:r w:rsidRPr="00794F8B">
              <w:rPr>
                <w:sz w:val="24"/>
                <w:szCs w:val="24"/>
              </w:rPr>
              <w:t>сельского поселения</w:t>
            </w:r>
          </w:p>
          <w:p w:rsidR="00AE44A3" w:rsidRPr="00794F8B" w:rsidRDefault="00AE44A3" w:rsidP="00355E24">
            <w:pPr>
              <w:jc w:val="center"/>
              <w:rPr>
                <w:sz w:val="24"/>
                <w:szCs w:val="24"/>
              </w:rPr>
            </w:pPr>
            <w:r w:rsidRPr="00794F8B">
              <w:rPr>
                <w:sz w:val="24"/>
                <w:szCs w:val="24"/>
              </w:rPr>
              <w:t>Порецкого района</w:t>
            </w:r>
          </w:p>
          <w:p w:rsidR="00AE44A3" w:rsidRPr="00794F8B" w:rsidRDefault="00AE44A3" w:rsidP="00355E24">
            <w:pPr>
              <w:pStyle w:val="2"/>
              <w:outlineLvl w:val="1"/>
            </w:pPr>
            <w:r w:rsidRPr="00794F8B">
              <w:t>Чувашской Республики</w:t>
            </w:r>
          </w:p>
          <w:p w:rsidR="00AE44A3" w:rsidRPr="00794F8B" w:rsidRDefault="00AE44A3" w:rsidP="00355E24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794F8B">
              <w:rPr>
                <w:sz w:val="24"/>
                <w:szCs w:val="24"/>
              </w:rPr>
              <w:t xml:space="preserve">ПОСТАНОВЛЕНИЕ </w:t>
            </w:r>
          </w:p>
          <w:p w:rsidR="00AE44A3" w:rsidRPr="00794F8B" w:rsidRDefault="004E6819" w:rsidP="00355E24">
            <w:pPr>
              <w:pStyle w:val="2"/>
              <w:keepNext w:val="0"/>
              <w:spacing w:before="40" w:after="40"/>
              <w:outlineLvl w:val="1"/>
            </w:pPr>
            <w:r>
              <w:t>30.03.</w:t>
            </w:r>
            <w:r w:rsidR="00AE44A3" w:rsidRPr="00794F8B">
              <w:t xml:space="preserve"> 20</w:t>
            </w:r>
            <w:r w:rsidR="000355C4">
              <w:t>20</w:t>
            </w:r>
            <w:r w:rsidR="00AE44A3" w:rsidRPr="00794F8B">
              <w:t xml:space="preserve"> г. №</w:t>
            </w:r>
            <w:r w:rsidR="007B42F7" w:rsidRPr="00794F8B">
              <w:t xml:space="preserve"> </w:t>
            </w:r>
            <w:r w:rsidR="00251F5B">
              <w:t>26</w:t>
            </w:r>
          </w:p>
          <w:p w:rsidR="00AE44A3" w:rsidRPr="000B511E" w:rsidRDefault="00AE44A3" w:rsidP="00355E24">
            <w:pPr>
              <w:spacing w:before="60"/>
              <w:jc w:val="center"/>
              <w:rPr>
                <w:sz w:val="22"/>
                <w:szCs w:val="22"/>
              </w:rPr>
            </w:pPr>
            <w:r w:rsidRPr="000B511E">
              <w:rPr>
                <w:sz w:val="22"/>
                <w:szCs w:val="22"/>
              </w:rPr>
              <w:t xml:space="preserve">с. </w:t>
            </w:r>
            <w:proofErr w:type="spellStart"/>
            <w:r w:rsidR="000355C4">
              <w:rPr>
                <w:sz w:val="22"/>
                <w:szCs w:val="22"/>
              </w:rPr>
              <w:t>Кудеиха</w:t>
            </w:r>
            <w:proofErr w:type="spellEnd"/>
          </w:p>
          <w:p w:rsidR="00AE44A3" w:rsidRPr="00F63CEC" w:rsidRDefault="00AE44A3" w:rsidP="00355E24">
            <w:pPr>
              <w:jc w:val="both"/>
            </w:pPr>
          </w:p>
        </w:tc>
      </w:tr>
    </w:tbl>
    <w:p w:rsidR="009475EF" w:rsidRPr="00F63CEC" w:rsidRDefault="009475EF">
      <w:pPr>
        <w:ind w:firstLine="709"/>
        <w:jc w:val="both"/>
        <w:rPr>
          <w:rFonts w:ascii="Arial Cyr Chuv" w:hAnsi="Arial Cyr Chuv"/>
        </w:rPr>
      </w:pPr>
    </w:p>
    <w:p w:rsidR="00857BC0" w:rsidRPr="00F63CEC" w:rsidRDefault="00857BC0">
      <w:pPr>
        <w:ind w:firstLine="709"/>
        <w:jc w:val="both"/>
        <w:rPr>
          <w:rFonts w:ascii="Arial Cyr Chuv" w:hAnsi="Arial Cyr Chuv"/>
        </w:rPr>
      </w:pPr>
    </w:p>
    <w:p w:rsidR="00857BC0" w:rsidRPr="00F63CEC" w:rsidRDefault="00857BC0">
      <w:pPr>
        <w:ind w:firstLine="709"/>
        <w:jc w:val="both"/>
        <w:rPr>
          <w:rFonts w:ascii="Arial Cyr Chuv" w:hAnsi="Arial Cyr Chuv"/>
        </w:rPr>
      </w:pPr>
    </w:p>
    <w:p w:rsidR="00E2612C" w:rsidRPr="00F63CEC" w:rsidRDefault="00D3297A" w:rsidP="00D3297A">
      <w:pPr>
        <w:tabs>
          <w:tab w:val="left" w:pos="3828"/>
        </w:tabs>
        <w:ind w:right="48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муниципальной программы «</w:t>
      </w:r>
      <w:r w:rsidR="00720104">
        <w:rPr>
          <w:b/>
          <w:bCs/>
          <w:sz w:val="24"/>
          <w:szCs w:val="24"/>
        </w:rPr>
        <w:t>Профилактика</w:t>
      </w:r>
      <w:r>
        <w:rPr>
          <w:b/>
          <w:bCs/>
          <w:sz w:val="24"/>
          <w:szCs w:val="24"/>
        </w:rPr>
        <w:t xml:space="preserve"> терроризма и экстремизма</w:t>
      </w:r>
      <w:r w:rsidR="00720104">
        <w:rPr>
          <w:b/>
          <w:bCs/>
          <w:sz w:val="24"/>
          <w:szCs w:val="24"/>
        </w:rPr>
        <w:t xml:space="preserve">, а также минимизация и (или) ликвидация последствий проявления терроризма и экстремизма  на территории </w:t>
      </w:r>
      <w:proofErr w:type="spellStart"/>
      <w:r w:rsidR="000355C4">
        <w:rPr>
          <w:b/>
          <w:bCs/>
          <w:sz w:val="24"/>
          <w:szCs w:val="24"/>
        </w:rPr>
        <w:t>Кудеихинского</w:t>
      </w:r>
      <w:proofErr w:type="spellEnd"/>
      <w:r w:rsidR="00720104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t xml:space="preserve"> Порецкого района Чувашской Республики</w:t>
      </w:r>
      <w:r w:rsidR="00762052">
        <w:rPr>
          <w:b/>
          <w:bCs/>
          <w:sz w:val="24"/>
          <w:szCs w:val="24"/>
        </w:rPr>
        <w:t xml:space="preserve"> на 2020-2024</w:t>
      </w:r>
      <w:r>
        <w:rPr>
          <w:b/>
          <w:bCs/>
          <w:sz w:val="24"/>
          <w:szCs w:val="24"/>
        </w:rPr>
        <w:t xml:space="preserve"> годы»</w:t>
      </w:r>
    </w:p>
    <w:p w:rsidR="009E7339" w:rsidRPr="00F63CEC" w:rsidRDefault="009E7339" w:rsidP="009E7339">
      <w:pPr>
        <w:ind w:left="720"/>
        <w:jc w:val="both"/>
        <w:rPr>
          <w:rFonts w:ascii="Arial" w:hAnsi="Arial" w:cs="Arial"/>
          <w:color w:val="000000"/>
        </w:rPr>
      </w:pPr>
    </w:p>
    <w:p w:rsidR="00DE3FE5" w:rsidRPr="00F63CEC" w:rsidRDefault="00DE3FE5" w:rsidP="00DE3FE5">
      <w:pPr>
        <w:ind w:left="567"/>
        <w:jc w:val="both"/>
        <w:rPr>
          <w:rFonts w:ascii="Arial" w:hAnsi="Arial" w:cs="Arial"/>
          <w:color w:val="000000"/>
        </w:rPr>
      </w:pPr>
    </w:p>
    <w:p w:rsidR="00D3297A" w:rsidRPr="00D3297A" w:rsidRDefault="00D3297A" w:rsidP="00D3297A">
      <w:pPr>
        <w:jc w:val="both"/>
        <w:rPr>
          <w:sz w:val="24"/>
          <w:szCs w:val="24"/>
        </w:rPr>
      </w:pPr>
      <w:r w:rsidRPr="00D329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В соответствии</w:t>
      </w:r>
      <w:r w:rsidRPr="00D3297A">
        <w:rPr>
          <w:sz w:val="24"/>
          <w:szCs w:val="24"/>
        </w:rPr>
        <w:t xml:space="preserve"> с Феде</w:t>
      </w:r>
      <w:r>
        <w:rPr>
          <w:sz w:val="24"/>
          <w:szCs w:val="24"/>
        </w:rPr>
        <w:t>ральным законом от 06.03.2011</w:t>
      </w:r>
      <w:r w:rsidRPr="00D3297A">
        <w:rPr>
          <w:sz w:val="24"/>
          <w:szCs w:val="24"/>
        </w:rPr>
        <w:t xml:space="preserve"> № 35-ФЗ «</w:t>
      </w:r>
      <w:r>
        <w:rPr>
          <w:sz w:val="24"/>
          <w:szCs w:val="24"/>
        </w:rPr>
        <w:t xml:space="preserve">О противодействии терроризму», Федеральным законом </w:t>
      </w:r>
      <w:r w:rsidRPr="00D3297A">
        <w:rPr>
          <w:sz w:val="24"/>
          <w:szCs w:val="24"/>
        </w:rPr>
        <w:t>т 06.10.2003 г.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</w:t>
      </w:r>
      <w:r w:rsidRPr="00D3297A">
        <w:rPr>
          <w:sz w:val="24"/>
          <w:szCs w:val="24"/>
        </w:rPr>
        <w:t xml:space="preserve"> от 25.07.2002 г. № 114-ФЗ «О противодействии экстремистской деятельности</w:t>
      </w:r>
      <w:r w:rsidR="00B90E01">
        <w:rPr>
          <w:sz w:val="24"/>
          <w:szCs w:val="24"/>
        </w:rPr>
        <w:t>»</w:t>
      </w:r>
      <w:r w:rsidR="00720104">
        <w:rPr>
          <w:sz w:val="24"/>
          <w:szCs w:val="24"/>
        </w:rPr>
        <w:t>, представлением прокуратуры Порецкого района от 26.02.2020 № 03-03</w:t>
      </w:r>
      <w:r w:rsidR="0084039B">
        <w:rPr>
          <w:sz w:val="24"/>
          <w:szCs w:val="24"/>
        </w:rPr>
        <w:t xml:space="preserve"> а</w:t>
      </w:r>
      <w:r w:rsidRPr="00D3297A">
        <w:rPr>
          <w:sz w:val="24"/>
          <w:szCs w:val="24"/>
        </w:rPr>
        <w:t xml:space="preserve">дминистрация </w:t>
      </w:r>
      <w:proofErr w:type="spellStart"/>
      <w:r w:rsidR="000355C4">
        <w:rPr>
          <w:sz w:val="24"/>
          <w:szCs w:val="24"/>
        </w:rPr>
        <w:t>Кудеихинское</w:t>
      </w:r>
      <w:proofErr w:type="spellEnd"/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 xml:space="preserve">сельского поселения </w:t>
      </w:r>
      <w:r w:rsidR="0084039B">
        <w:rPr>
          <w:sz w:val="24"/>
          <w:szCs w:val="24"/>
        </w:rPr>
        <w:t xml:space="preserve">Порецкого </w:t>
      </w:r>
      <w:r w:rsidRPr="00D3297A">
        <w:rPr>
          <w:sz w:val="24"/>
          <w:szCs w:val="24"/>
        </w:rPr>
        <w:t xml:space="preserve">района </w:t>
      </w:r>
      <w:proofErr w:type="spellStart"/>
      <w:proofErr w:type="gramStart"/>
      <w:r w:rsidRPr="00D3297A">
        <w:rPr>
          <w:sz w:val="24"/>
          <w:szCs w:val="24"/>
        </w:rPr>
        <w:t>п</w:t>
      </w:r>
      <w:proofErr w:type="spellEnd"/>
      <w:proofErr w:type="gramEnd"/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о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с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т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а</w:t>
      </w:r>
      <w:r w:rsidR="0084039B">
        <w:rPr>
          <w:sz w:val="24"/>
          <w:szCs w:val="24"/>
        </w:rPr>
        <w:t xml:space="preserve"> </w:t>
      </w:r>
      <w:proofErr w:type="spellStart"/>
      <w:r w:rsidRPr="00D3297A">
        <w:rPr>
          <w:sz w:val="24"/>
          <w:szCs w:val="24"/>
        </w:rPr>
        <w:t>н</w:t>
      </w:r>
      <w:proofErr w:type="spellEnd"/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о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в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л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я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е</w:t>
      </w:r>
      <w:r w:rsidR="0084039B">
        <w:rPr>
          <w:sz w:val="24"/>
          <w:szCs w:val="24"/>
        </w:rPr>
        <w:t xml:space="preserve"> </w:t>
      </w:r>
      <w:r w:rsidRPr="00D3297A">
        <w:rPr>
          <w:sz w:val="24"/>
          <w:szCs w:val="24"/>
        </w:rPr>
        <w:t>т:</w:t>
      </w:r>
    </w:p>
    <w:p w:rsidR="00D3297A" w:rsidRPr="00720104" w:rsidRDefault="0084039B" w:rsidP="00D32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3297A" w:rsidRPr="00720104">
        <w:rPr>
          <w:sz w:val="24"/>
          <w:szCs w:val="24"/>
        </w:rPr>
        <w:t>1</w:t>
      </w:r>
      <w:r w:rsidR="00ED0841">
        <w:rPr>
          <w:sz w:val="24"/>
          <w:szCs w:val="24"/>
        </w:rPr>
        <w:t xml:space="preserve">.Утвердить муниципальную </w:t>
      </w:r>
      <w:r w:rsidR="00D3297A" w:rsidRPr="00720104">
        <w:rPr>
          <w:sz w:val="24"/>
          <w:szCs w:val="24"/>
        </w:rPr>
        <w:t xml:space="preserve"> программу «</w:t>
      </w:r>
      <w:r w:rsidR="00720104" w:rsidRPr="00720104">
        <w:rPr>
          <w:bCs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 на территории </w:t>
      </w:r>
      <w:proofErr w:type="spellStart"/>
      <w:r w:rsidR="000355C4">
        <w:rPr>
          <w:bCs/>
          <w:sz w:val="24"/>
          <w:szCs w:val="24"/>
        </w:rPr>
        <w:t>Кудеихинского</w:t>
      </w:r>
      <w:proofErr w:type="spellEnd"/>
      <w:r w:rsidR="00720104" w:rsidRPr="00720104">
        <w:rPr>
          <w:bCs/>
          <w:sz w:val="24"/>
          <w:szCs w:val="24"/>
        </w:rPr>
        <w:t xml:space="preserve"> сельского поселения Порецкого района Чувашской Республики на 2020-2024 годы</w:t>
      </w:r>
      <w:r w:rsidR="00D3297A" w:rsidRPr="00720104">
        <w:rPr>
          <w:sz w:val="24"/>
          <w:szCs w:val="24"/>
        </w:rPr>
        <w:t>».</w:t>
      </w:r>
    </w:p>
    <w:p w:rsidR="0084039B" w:rsidRDefault="0084039B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297A" w:rsidRPr="00D3297A">
        <w:rPr>
          <w:sz w:val="24"/>
          <w:szCs w:val="24"/>
        </w:rPr>
        <w:t xml:space="preserve">2.Настоящее постановление вступает в силу после </w:t>
      </w:r>
      <w:r>
        <w:rPr>
          <w:sz w:val="24"/>
          <w:szCs w:val="24"/>
        </w:rPr>
        <w:t xml:space="preserve">его официального опубликования.                  </w:t>
      </w:r>
    </w:p>
    <w:p w:rsidR="0084039B" w:rsidRDefault="0084039B" w:rsidP="00A845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4039B" w:rsidRDefault="0084039B" w:rsidP="00A8458F">
      <w:pPr>
        <w:jc w:val="both"/>
        <w:rPr>
          <w:sz w:val="24"/>
          <w:szCs w:val="24"/>
        </w:rPr>
      </w:pPr>
    </w:p>
    <w:p w:rsidR="0084039B" w:rsidRDefault="0084039B" w:rsidP="00A8458F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B511E">
        <w:rPr>
          <w:sz w:val="24"/>
          <w:szCs w:val="24"/>
        </w:rPr>
        <w:t xml:space="preserve"> </w:t>
      </w:r>
      <w:proofErr w:type="spellStart"/>
      <w:r w:rsidR="000355C4">
        <w:rPr>
          <w:sz w:val="24"/>
          <w:szCs w:val="24"/>
        </w:rPr>
        <w:t>Кудеихинского</w:t>
      </w:r>
      <w:proofErr w:type="spellEnd"/>
    </w:p>
    <w:p w:rsidR="0000029A" w:rsidRDefault="00A8458F" w:rsidP="000B51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 w:rsidR="000B511E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1E62B9">
        <w:rPr>
          <w:sz w:val="24"/>
          <w:szCs w:val="24"/>
        </w:rPr>
        <w:t xml:space="preserve"> </w:t>
      </w:r>
      <w:r w:rsidR="000355C4">
        <w:rPr>
          <w:sz w:val="24"/>
          <w:szCs w:val="24"/>
        </w:rPr>
        <w:t>А.Н.Селиверстов</w:t>
      </w: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720104" w:rsidP="000B511E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720104" w:rsidRDefault="00720104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Default="0084039B" w:rsidP="000B511E">
      <w:pPr>
        <w:jc w:val="both"/>
        <w:rPr>
          <w:sz w:val="24"/>
          <w:szCs w:val="24"/>
        </w:rPr>
      </w:pPr>
    </w:p>
    <w:p w:rsidR="0084039B" w:rsidRPr="0084039B" w:rsidRDefault="0084039B" w:rsidP="0084039B">
      <w:pPr>
        <w:jc w:val="right"/>
        <w:rPr>
          <w:sz w:val="24"/>
          <w:szCs w:val="24"/>
        </w:rPr>
      </w:pPr>
      <w:r w:rsidRPr="0084039B">
        <w:rPr>
          <w:sz w:val="24"/>
          <w:szCs w:val="24"/>
        </w:rPr>
        <w:lastRenderedPageBreak/>
        <w:t>Утверждена</w:t>
      </w:r>
    </w:p>
    <w:p w:rsidR="0084039B" w:rsidRPr="0084039B" w:rsidRDefault="0084039B" w:rsidP="0084039B">
      <w:pPr>
        <w:jc w:val="right"/>
        <w:rPr>
          <w:sz w:val="24"/>
          <w:szCs w:val="24"/>
        </w:rPr>
      </w:pPr>
      <w:r w:rsidRPr="0084039B">
        <w:rPr>
          <w:sz w:val="24"/>
          <w:szCs w:val="24"/>
        </w:rPr>
        <w:t>постановлением администрации</w:t>
      </w:r>
    </w:p>
    <w:p w:rsidR="0084039B" w:rsidRPr="0084039B" w:rsidRDefault="000355C4" w:rsidP="0084039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Кудеихинского</w:t>
      </w:r>
      <w:proofErr w:type="spellEnd"/>
      <w:r w:rsidR="0084039B">
        <w:rPr>
          <w:sz w:val="24"/>
          <w:szCs w:val="24"/>
        </w:rPr>
        <w:t xml:space="preserve"> </w:t>
      </w:r>
      <w:r w:rsidR="0084039B" w:rsidRPr="0084039B">
        <w:rPr>
          <w:sz w:val="24"/>
          <w:szCs w:val="24"/>
        </w:rPr>
        <w:t>сельского поселения</w:t>
      </w:r>
    </w:p>
    <w:p w:rsidR="0084039B" w:rsidRPr="0084039B" w:rsidRDefault="004E6819" w:rsidP="0084039B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30.03.2020 № 26</w:t>
      </w:r>
    </w:p>
    <w:p w:rsidR="0084039B" w:rsidRDefault="0084039B" w:rsidP="0084039B">
      <w:pPr>
        <w:jc w:val="right"/>
        <w:rPr>
          <w:b/>
          <w:bCs/>
          <w:sz w:val="24"/>
          <w:szCs w:val="24"/>
        </w:rPr>
      </w:pPr>
    </w:p>
    <w:p w:rsidR="0084039B" w:rsidRDefault="0084039B" w:rsidP="0084039B">
      <w:pPr>
        <w:jc w:val="right"/>
        <w:rPr>
          <w:b/>
          <w:bCs/>
          <w:sz w:val="24"/>
          <w:szCs w:val="24"/>
        </w:rPr>
      </w:pPr>
    </w:p>
    <w:p w:rsidR="0084039B" w:rsidRPr="0084039B" w:rsidRDefault="0084039B" w:rsidP="0084039B">
      <w:pPr>
        <w:jc w:val="center"/>
        <w:rPr>
          <w:sz w:val="24"/>
          <w:szCs w:val="24"/>
        </w:rPr>
      </w:pPr>
      <w:r w:rsidRPr="0084039B">
        <w:rPr>
          <w:b/>
          <w:bCs/>
          <w:sz w:val="24"/>
          <w:szCs w:val="24"/>
        </w:rPr>
        <w:t>Муниципальная программа</w:t>
      </w:r>
    </w:p>
    <w:p w:rsidR="0084039B" w:rsidRPr="00720104" w:rsidRDefault="0084039B" w:rsidP="00720104">
      <w:pPr>
        <w:jc w:val="center"/>
        <w:rPr>
          <w:b/>
          <w:bCs/>
          <w:sz w:val="24"/>
          <w:szCs w:val="24"/>
        </w:rPr>
      </w:pPr>
      <w:r w:rsidRPr="00720104">
        <w:rPr>
          <w:b/>
          <w:bCs/>
          <w:sz w:val="24"/>
          <w:szCs w:val="24"/>
        </w:rPr>
        <w:t>«</w:t>
      </w:r>
      <w:r w:rsidR="00720104" w:rsidRPr="00720104">
        <w:rPr>
          <w:b/>
          <w:bCs/>
          <w:sz w:val="24"/>
          <w:szCs w:val="24"/>
        </w:rPr>
        <w:t xml:space="preserve">Профилактика терроризма и экстремизма, а также минимизация и (или) ликвидация последствий проявления терроризма и экстремизма  на территории </w:t>
      </w:r>
      <w:proofErr w:type="spellStart"/>
      <w:r w:rsidR="000355C4">
        <w:rPr>
          <w:b/>
          <w:bCs/>
          <w:sz w:val="24"/>
          <w:szCs w:val="24"/>
        </w:rPr>
        <w:t>Кудеихинского</w:t>
      </w:r>
      <w:proofErr w:type="spellEnd"/>
      <w:r w:rsidR="00720104" w:rsidRPr="00720104">
        <w:rPr>
          <w:b/>
          <w:bCs/>
          <w:sz w:val="24"/>
          <w:szCs w:val="24"/>
        </w:rPr>
        <w:t xml:space="preserve"> сельского поселения Порецкого района Чувашской Республики на 2020-2024 годы</w:t>
      </w:r>
      <w:r w:rsidRPr="00720104">
        <w:rPr>
          <w:b/>
          <w:bCs/>
          <w:sz w:val="24"/>
          <w:szCs w:val="24"/>
        </w:rPr>
        <w:t>»</w:t>
      </w:r>
    </w:p>
    <w:p w:rsidR="0084039B" w:rsidRPr="0084039B" w:rsidRDefault="0084039B" w:rsidP="0084039B">
      <w:pPr>
        <w:jc w:val="right"/>
        <w:rPr>
          <w:sz w:val="24"/>
          <w:szCs w:val="24"/>
        </w:rPr>
      </w:pPr>
    </w:p>
    <w:p w:rsidR="0084039B" w:rsidRDefault="0084039B" w:rsidP="0084039B">
      <w:pPr>
        <w:jc w:val="center"/>
        <w:rPr>
          <w:b/>
          <w:sz w:val="24"/>
          <w:szCs w:val="24"/>
        </w:rPr>
      </w:pPr>
      <w:r w:rsidRPr="0084039B">
        <w:rPr>
          <w:b/>
          <w:sz w:val="24"/>
          <w:szCs w:val="24"/>
        </w:rPr>
        <w:t>ПАСПОРТ</w:t>
      </w:r>
    </w:p>
    <w:p w:rsidR="0084039B" w:rsidRPr="0084039B" w:rsidRDefault="0084039B" w:rsidP="0084039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84039B" w:rsidRPr="008473E8" w:rsidTr="008473E8">
        <w:trPr>
          <w:trHeight w:val="1406"/>
        </w:trPr>
        <w:tc>
          <w:tcPr>
            <w:tcW w:w="2518" w:type="dxa"/>
          </w:tcPr>
          <w:p w:rsidR="0084039B" w:rsidRPr="008473E8" w:rsidRDefault="0084039B" w:rsidP="008473E8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84039B" w:rsidRPr="008473E8" w:rsidRDefault="0084039B" w:rsidP="000355C4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Муниципальная программа «</w:t>
            </w:r>
            <w:r w:rsidR="00720104" w:rsidRPr="00720104">
              <w:rPr>
                <w:bCs/>
                <w:sz w:val="24"/>
                <w:szCs w:val="24"/>
              </w:rPr>
              <w:t xml:space="preserve">Профилактика терроризма и экстремизма, а также минимизация и (или) ликвидация последствий проявления терроризма и экстремизма  на территории </w:t>
            </w:r>
            <w:proofErr w:type="spellStart"/>
            <w:r w:rsidR="000355C4">
              <w:rPr>
                <w:bCs/>
                <w:sz w:val="24"/>
                <w:szCs w:val="24"/>
              </w:rPr>
              <w:t>Кудеихинского</w:t>
            </w:r>
            <w:proofErr w:type="spellEnd"/>
            <w:r w:rsidR="00720104" w:rsidRPr="00720104">
              <w:rPr>
                <w:bCs/>
                <w:sz w:val="24"/>
                <w:szCs w:val="24"/>
              </w:rPr>
              <w:t xml:space="preserve"> сельского поселения Порецкого района Чувашской Республики на 2020-2024 годы</w:t>
            </w:r>
            <w:r w:rsidRPr="008473E8">
              <w:rPr>
                <w:sz w:val="24"/>
                <w:szCs w:val="24"/>
              </w:rPr>
              <w:t>»</w:t>
            </w:r>
          </w:p>
        </w:tc>
      </w:tr>
      <w:tr w:rsidR="0084039B" w:rsidRPr="008473E8" w:rsidTr="008473E8">
        <w:trPr>
          <w:trHeight w:val="1583"/>
        </w:trPr>
        <w:tc>
          <w:tcPr>
            <w:tcW w:w="2518" w:type="dxa"/>
          </w:tcPr>
          <w:p w:rsidR="0084039B" w:rsidRPr="008473E8" w:rsidRDefault="00B90E01" w:rsidP="008473E8">
            <w:pPr>
              <w:spacing w:before="100" w:beforeAutospacing="1" w:after="284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053" w:type="dxa"/>
          </w:tcPr>
          <w:p w:rsidR="00720104" w:rsidRPr="00516D2B" w:rsidRDefault="00720104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-</w:t>
            </w:r>
            <w:r w:rsidR="00B90E01" w:rsidRPr="00516D2B">
              <w:rPr>
                <w:sz w:val="24"/>
                <w:szCs w:val="24"/>
              </w:rPr>
              <w:t>Федеральный закон от 06.03.2011 № 35-ФЗ</w:t>
            </w:r>
            <w:r w:rsidRPr="00516D2B">
              <w:rPr>
                <w:sz w:val="24"/>
                <w:szCs w:val="24"/>
              </w:rPr>
              <w:t xml:space="preserve"> «О противодействии терроризму»;</w:t>
            </w:r>
          </w:p>
          <w:p w:rsidR="00516D2B" w:rsidRPr="00516D2B" w:rsidRDefault="00720104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-</w:t>
            </w:r>
            <w:r w:rsidR="00B90E01" w:rsidRPr="00516D2B">
              <w:rPr>
                <w:sz w:val="24"/>
                <w:szCs w:val="24"/>
              </w:rPr>
              <w:t xml:space="preserve"> Федеральный закон т 06.10.2003 г. № 131-ФЗ «Об общих принципах организации местного самоуправления </w:t>
            </w:r>
            <w:r w:rsidRPr="00516D2B">
              <w:rPr>
                <w:sz w:val="24"/>
                <w:szCs w:val="24"/>
              </w:rPr>
              <w:t>в Российской Федерации»;</w:t>
            </w:r>
          </w:p>
          <w:p w:rsidR="0084039B" w:rsidRDefault="00516D2B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-</w:t>
            </w:r>
            <w:r w:rsidR="00B90E01" w:rsidRPr="00516D2B">
              <w:rPr>
                <w:sz w:val="24"/>
                <w:szCs w:val="24"/>
              </w:rPr>
              <w:t xml:space="preserve"> Федеральный закон  от 25.07.2002 г. № 114-ФЗ «О противодействии экстремистской деятельности»</w:t>
            </w:r>
            <w:r>
              <w:rPr>
                <w:sz w:val="24"/>
                <w:szCs w:val="24"/>
              </w:rPr>
              <w:t>;</w:t>
            </w:r>
          </w:p>
          <w:p w:rsidR="00516D2B" w:rsidRPr="00043584" w:rsidRDefault="00516D2B" w:rsidP="00516D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3584">
              <w:rPr>
                <w:sz w:val="24"/>
                <w:szCs w:val="24"/>
              </w:rPr>
              <w:t xml:space="preserve"> Указ Президента Российской Федерации от 15.02.2006 г. № 116 «О мерах по противодействию терроризму»;</w:t>
            </w:r>
          </w:p>
          <w:p w:rsidR="00516D2B" w:rsidRPr="008473E8" w:rsidRDefault="00516D2B" w:rsidP="00516D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43584">
              <w:rPr>
                <w:sz w:val="24"/>
                <w:szCs w:val="24"/>
              </w:rPr>
              <w:t>- Закон Чувашской Республики от 18.10.2004 N 19 «Об организации местного самоуправления в Чувашской Республике».</w:t>
            </w:r>
          </w:p>
        </w:tc>
      </w:tr>
      <w:tr w:rsidR="00516D2B" w:rsidRPr="008473E8" w:rsidTr="00516D2B">
        <w:trPr>
          <w:trHeight w:val="1238"/>
        </w:trPr>
        <w:tc>
          <w:tcPr>
            <w:tcW w:w="2518" w:type="dxa"/>
          </w:tcPr>
          <w:p w:rsidR="00516D2B" w:rsidRPr="00E74A24" w:rsidRDefault="00516D2B" w:rsidP="008473E8">
            <w:pPr>
              <w:spacing w:before="100" w:beforeAutospacing="1" w:after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</w:tcPr>
          <w:p w:rsidR="00516D2B" w:rsidRPr="00516D2B" w:rsidRDefault="00516D2B" w:rsidP="000355C4">
            <w:pPr>
              <w:jc w:val="both"/>
              <w:rPr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355C4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Республики, учреждение культуры, находящееся на территории </w:t>
            </w:r>
            <w:proofErr w:type="spellStart"/>
            <w:r w:rsidR="000355C4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color w:val="000000"/>
                <w:sz w:val="24"/>
                <w:szCs w:val="24"/>
              </w:rPr>
              <w:t xml:space="preserve"> сельского поселения Порецкого района</w:t>
            </w:r>
          </w:p>
        </w:tc>
      </w:tr>
      <w:tr w:rsidR="0084039B" w:rsidRPr="008473E8" w:rsidTr="008473E8">
        <w:tc>
          <w:tcPr>
            <w:tcW w:w="2518" w:type="dxa"/>
          </w:tcPr>
          <w:p w:rsidR="0084039B" w:rsidRPr="008473E8" w:rsidRDefault="00516D2B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</w:t>
            </w:r>
            <w:r w:rsidR="00B90E01" w:rsidRPr="008473E8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4039B" w:rsidRPr="008473E8" w:rsidRDefault="00B90E01" w:rsidP="000355C4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355C4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color w:val="000000"/>
                <w:sz w:val="24"/>
                <w:szCs w:val="24"/>
              </w:rPr>
              <w:t xml:space="preserve"> сельского поселения Порецкого района Чувашской Республики, учреждение культуры, находящееся на территории </w:t>
            </w:r>
            <w:proofErr w:type="spellStart"/>
            <w:r w:rsidR="000355C4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color w:val="000000"/>
                <w:sz w:val="24"/>
                <w:szCs w:val="24"/>
              </w:rPr>
              <w:t xml:space="preserve"> сельского поселения Порецкого района</w:t>
            </w:r>
          </w:p>
        </w:tc>
      </w:tr>
      <w:tr w:rsidR="0084039B" w:rsidRPr="008473E8" w:rsidTr="008473E8">
        <w:tc>
          <w:tcPr>
            <w:tcW w:w="2518" w:type="dxa"/>
          </w:tcPr>
          <w:p w:rsidR="0084039B" w:rsidRPr="008473E8" w:rsidRDefault="00B90E01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053" w:type="dxa"/>
          </w:tcPr>
          <w:p w:rsidR="00516D2B" w:rsidRPr="00516D2B" w:rsidRDefault="00516D2B" w:rsidP="00516D2B">
            <w:pPr>
              <w:jc w:val="both"/>
              <w:rPr>
                <w:sz w:val="24"/>
                <w:szCs w:val="24"/>
              </w:rPr>
            </w:pPr>
            <w:r w:rsidRPr="00043584">
              <w:t xml:space="preserve">- </w:t>
            </w:r>
            <w:r w:rsidRPr="00516D2B">
              <w:rPr>
                <w:sz w:val="24"/>
                <w:szCs w:val="24"/>
              </w:rPr>
              <w:t>реализация государственной политики в области профилактики терроризма и экстремизма;</w:t>
            </w:r>
          </w:p>
          <w:p w:rsidR="00516D2B" w:rsidRPr="00516D2B" w:rsidRDefault="00516D2B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84039B" w:rsidRPr="00516D2B" w:rsidRDefault="00516D2B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516D2B" w:rsidRPr="00516D2B" w:rsidRDefault="00516D2B" w:rsidP="00516D2B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516D2B" w:rsidRPr="00516D2B" w:rsidRDefault="00516D2B" w:rsidP="000355C4">
            <w:pPr>
              <w:jc w:val="both"/>
              <w:rPr>
                <w:sz w:val="24"/>
                <w:szCs w:val="24"/>
              </w:rPr>
            </w:pPr>
            <w:r w:rsidRPr="00516D2B">
              <w:rPr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proofErr w:type="spellStart"/>
            <w:r w:rsidR="000355C4">
              <w:rPr>
                <w:sz w:val="24"/>
                <w:szCs w:val="24"/>
              </w:rPr>
              <w:t>Кудеихинского</w:t>
            </w:r>
            <w:proofErr w:type="spellEnd"/>
            <w:r w:rsidRPr="00516D2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4039B" w:rsidRPr="008473E8" w:rsidTr="008473E8">
        <w:tc>
          <w:tcPr>
            <w:tcW w:w="2518" w:type="dxa"/>
          </w:tcPr>
          <w:p w:rsidR="0084039B" w:rsidRPr="008473E8" w:rsidRDefault="00B90E01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3584">
              <w:rPr>
                <w:sz w:val="24"/>
                <w:szCs w:val="24"/>
              </w:rPr>
              <w:t>усиление антитеррористической защищенности объектов социальной сферы;</w:t>
            </w:r>
          </w:p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84039B" w:rsidRPr="008473E8" w:rsidRDefault="00516D2B" w:rsidP="00516D2B">
            <w:pPr>
              <w:jc w:val="both"/>
              <w:rPr>
                <w:color w:val="000000"/>
              </w:rPr>
            </w:pPr>
            <w:r w:rsidRPr="0004358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84039B" w:rsidRPr="008473E8" w:rsidTr="008473E8">
        <w:tc>
          <w:tcPr>
            <w:tcW w:w="2518" w:type="dxa"/>
          </w:tcPr>
          <w:p w:rsidR="0084039B" w:rsidRPr="008473E8" w:rsidRDefault="00B90E01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7053" w:type="dxa"/>
          </w:tcPr>
          <w:p w:rsidR="0084039B" w:rsidRPr="008473E8" w:rsidRDefault="00762052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2020-2024</w:t>
            </w:r>
            <w:r w:rsidR="00B90E01" w:rsidRPr="008473E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516D2B" w:rsidRPr="008473E8" w:rsidTr="00C91058">
        <w:tc>
          <w:tcPr>
            <w:tcW w:w="2518" w:type="dxa"/>
            <w:vAlign w:val="center"/>
          </w:tcPr>
          <w:p w:rsidR="00516D2B" w:rsidRPr="00043584" w:rsidRDefault="00516D2B" w:rsidP="00C9105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7053" w:type="dxa"/>
          </w:tcPr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 xml:space="preserve">2. Количество материалов антитеррористической и </w:t>
            </w:r>
            <w:proofErr w:type="spellStart"/>
            <w:r w:rsidRPr="00043584">
              <w:rPr>
                <w:sz w:val="24"/>
                <w:szCs w:val="24"/>
              </w:rPr>
              <w:t>антиэкстремистской</w:t>
            </w:r>
            <w:proofErr w:type="spellEnd"/>
            <w:r w:rsidRPr="00043584">
              <w:rPr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 xml:space="preserve">3. Количество проведенных с несовершеннолетними </w:t>
            </w:r>
            <w:proofErr w:type="spellStart"/>
            <w:r w:rsidRPr="00043584">
              <w:rPr>
                <w:sz w:val="24"/>
                <w:szCs w:val="24"/>
              </w:rPr>
              <w:t>общепрофилактических</w:t>
            </w:r>
            <w:proofErr w:type="spellEnd"/>
            <w:r w:rsidRPr="00043584">
              <w:rPr>
                <w:sz w:val="24"/>
                <w:szCs w:val="24"/>
              </w:rPr>
              <w:t xml:space="preserve"> мероприятий по противодействию терроризму и экстремизму.</w:t>
            </w:r>
          </w:p>
          <w:p w:rsidR="00516D2B" w:rsidRPr="008473E8" w:rsidRDefault="00516D2B" w:rsidP="00516D2B">
            <w:pPr>
              <w:jc w:val="both"/>
              <w:rPr>
                <w:color w:val="000000"/>
              </w:rPr>
            </w:pPr>
            <w:r w:rsidRPr="00043584">
              <w:rPr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043584">
              <w:rPr>
                <w:sz w:val="24"/>
                <w:szCs w:val="24"/>
              </w:rPr>
              <w:t>периметральное</w:t>
            </w:r>
            <w:proofErr w:type="spellEnd"/>
            <w:r w:rsidRPr="00043584">
              <w:rPr>
                <w:sz w:val="24"/>
                <w:szCs w:val="24"/>
              </w:rPr>
              <w:t xml:space="preserve"> ограждение, кнопки тревожной сигнализации, </w:t>
            </w:r>
            <w:proofErr w:type="spellStart"/>
            <w:r w:rsidRPr="00043584">
              <w:rPr>
                <w:sz w:val="24"/>
                <w:szCs w:val="24"/>
              </w:rPr>
              <w:t>металлообнаружители</w:t>
            </w:r>
            <w:proofErr w:type="spellEnd"/>
            <w:r w:rsidRPr="00043584">
              <w:rPr>
                <w:sz w:val="24"/>
                <w:szCs w:val="24"/>
              </w:rPr>
              <w:t xml:space="preserve"> и т.д.), от общего количества муниципальных учреждений</w:t>
            </w:r>
          </w:p>
        </w:tc>
      </w:tr>
      <w:tr w:rsidR="00516D2B" w:rsidRPr="008473E8" w:rsidTr="008473E8">
        <w:tc>
          <w:tcPr>
            <w:tcW w:w="2518" w:type="dxa"/>
          </w:tcPr>
          <w:p w:rsidR="00516D2B" w:rsidRPr="008473E8" w:rsidRDefault="00516D2B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053" w:type="dxa"/>
          </w:tcPr>
          <w:p w:rsidR="00516D2B" w:rsidRPr="00043584" w:rsidRDefault="00516D2B" w:rsidP="00516D2B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43584">
              <w:rPr>
                <w:sz w:val="24"/>
                <w:szCs w:val="24"/>
              </w:rPr>
              <w:t>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516D2B" w:rsidRPr="008473E8" w:rsidRDefault="00516D2B" w:rsidP="002377A1">
            <w:pPr>
              <w:jc w:val="both"/>
              <w:rPr>
                <w:color w:val="000000"/>
              </w:rPr>
            </w:pPr>
            <w:proofErr w:type="gramStart"/>
            <w:r>
              <w:rPr>
                <w:sz w:val="24"/>
                <w:szCs w:val="24"/>
              </w:rPr>
              <w:t xml:space="preserve">2) </w:t>
            </w:r>
            <w:r w:rsidRPr="00043584">
              <w:rPr>
                <w:sz w:val="24"/>
                <w:szCs w:val="24"/>
              </w:rPr>
              <w:t xml:space="preserve">Повышение информированности населения о принимаемых администрацией </w:t>
            </w:r>
            <w:proofErr w:type="spellStart"/>
            <w:r w:rsidR="002377A1">
              <w:rPr>
                <w:sz w:val="24"/>
                <w:szCs w:val="24"/>
              </w:rPr>
              <w:t>Кудеихинского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43584">
              <w:rPr>
                <w:sz w:val="24"/>
                <w:szCs w:val="24"/>
              </w:rPr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516D2B" w:rsidRPr="008473E8" w:rsidTr="008473E8">
        <w:tc>
          <w:tcPr>
            <w:tcW w:w="2518" w:type="dxa"/>
          </w:tcPr>
          <w:p w:rsidR="00516D2B" w:rsidRPr="008473E8" w:rsidRDefault="00516D2B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53" w:type="dxa"/>
          </w:tcPr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 xml:space="preserve">Финансирование Программы осуществляется из бюджета </w:t>
            </w:r>
            <w:proofErr w:type="spellStart"/>
            <w:r w:rsidR="002377A1">
              <w:rPr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</w:p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По источникам финансирования:</w:t>
            </w:r>
          </w:p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2020 – исходя из реальных возможностей бюджета</w:t>
            </w:r>
          </w:p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2021 – исходя из реальных возможностей бюджета</w:t>
            </w:r>
          </w:p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2022 - исходя из реальных возможностей бюджета</w:t>
            </w:r>
          </w:p>
          <w:p w:rsidR="00516D2B" w:rsidRPr="008473E8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2023 - исходя из реальных возможностей бюджета</w:t>
            </w:r>
          </w:p>
          <w:p w:rsidR="00516D2B" w:rsidRPr="003436C6" w:rsidRDefault="00516D2B" w:rsidP="008473E8">
            <w:pPr>
              <w:jc w:val="both"/>
              <w:rPr>
                <w:sz w:val="24"/>
                <w:szCs w:val="24"/>
              </w:rPr>
            </w:pPr>
            <w:r w:rsidRPr="008473E8">
              <w:rPr>
                <w:sz w:val="24"/>
                <w:szCs w:val="24"/>
              </w:rPr>
              <w:t>2024 - исходя из реальных возможностей бюджета</w:t>
            </w:r>
          </w:p>
        </w:tc>
      </w:tr>
      <w:tr w:rsidR="00516D2B" w:rsidRPr="008473E8" w:rsidTr="008473E8">
        <w:tc>
          <w:tcPr>
            <w:tcW w:w="2518" w:type="dxa"/>
          </w:tcPr>
          <w:p w:rsidR="00516D2B" w:rsidRPr="008473E8" w:rsidRDefault="003436C6" w:rsidP="008473E8">
            <w:pPr>
              <w:spacing w:before="100" w:beforeAutospacing="1"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053" w:type="dxa"/>
          </w:tcPr>
          <w:p w:rsidR="00516D2B" w:rsidRDefault="003436C6" w:rsidP="00847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73E8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="002377A1">
              <w:rPr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sz w:val="24"/>
                <w:szCs w:val="24"/>
              </w:rPr>
              <w:t xml:space="preserve"> сельского поселения Порецкого района Чувашской Республики</w:t>
            </w:r>
            <w:r>
              <w:rPr>
                <w:sz w:val="24"/>
                <w:szCs w:val="24"/>
              </w:rPr>
              <w:t>;</w:t>
            </w:r>
          </w:p>
          <w:p w:rsidR="003436C6" w:rsidRPr="008473E8" w:rsidRDefault="003436C6" w:rsidP="00D2683E">
            <w:pPr>
              <w:jc w:val="both"/>
              <w:rPr>
                <w:sz w:val="24"/>
                <w:szCs w:val="24"/>
              </w:rPr>
            </w:pPr>
          </w:p>
        </w:tc>
      </w:tr>
    </w:tbl>
    <w:p w:rsidR="003436C6" w:rsidRDefault="003436C6" w:rsidP="003436C6">
      <w:pPr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3436C6">
        <w:rPr>
          <w:b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3436C6" w:rsidRPr="003436C6" w:rsidRDefault="003436C6" w:rsidP="003436C6">
      <w:pPr>
        <w:ind w:left="720"/>
        <w:rPr>
          <w:b/>
          <w:sz w:val="24"/>
          <w:szCs w:val="24"/>
        </w:rPr>
      </w:pP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436C6">
        <w:rPr>
          <w:sz w:val="24"/>
          <w:szCs w:val="24"/>
        </w:rPr>
        <w:t>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436C6">
        <w:rPr>
          <w:sz w:val="24"/>
          <w:szCs w:val="24"/>
        </w:rPr>
        <w:t>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436C6">
        <w:rPr>
          <w:sz w:val="24"/>
          <w:szCs w:val="24"/>
        </w:rPr>
        <w:t>Наиболее остро встает проблема обеспечения антитеррористической защищенности объектов жизнеобеспечения. Уровень материально-технического оснащения учреждений культуры и спорта характеризуется достаточно высокой степенью уязвимости в диверсионно-террористическом отношении. В ходе проведенного анализа на территории сельского поселения террористических актов не зарегистрированы.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436C6">
        <w:rPr>
          <w:sz w:val="24"/>
          <w:szCs w:val="24"/>
        </w:rPr>
        <w:t>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436C6">
        <w:rPr>
          <w:sz w:val="24"/>
          <w:szCs w:val="24"/>
        </w:rPr>
        <w:t xml:space="preserve"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</w:t>
      </w:r>
      <w:proofErr w:type="spellStart"/>
      <w:r w:rsidRPr="003436C6">
        <w:rPr>
          <w:sz w:val="24"/>
          <w:szCs w:val="24"/>
        </w:rPr>
        <w:t>конфессий</w:t>
      </w:r>
      <w:proofErr w:type="spellEnd"/>
      <w:r w:rsidRPr="003436C6">
        <w:rPr>
          <w:sz w:val="24"/>
          <w:szCs w:val="24"/>
        </w:rPr>
        <w:t xml:space="preserve">, формирование у населения внутренней потребности в толерантном отношении к людям других национальностей и религиозных </w:t>
      </w:r>
      <w:proofErr w:type="spellStart"/>
      <w:r w:rsidRPr="003436C6">
        <w:rPr>
          <w:sz w:val="24"/>
          <w:szCs w:val="24"/>
        </w:rPr>
        <w:t>конфессий</w:t>
      </w:r>
      <w:proofErr w:type="spellEnd"/>
      <w:r w:rsidRPr="003436C6">
        <w:rPr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3436C6">
        <w:rPr>
          <w:sz w:val="24"/>
          <w:szCs w:val="24"/>
        </w:rPr>
        <w:t xml:space="preserve"> экстремизма.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Работа </w:t>
      </w:r>
      <w:proofErr w:type="spellStart"/>
      <w:r w:rsidR="002377A1">
        <w:rPr>
          <w:sz w:val="24"/>
          <w:szCs w:val="24"/>
        </w:rPr>
        <w:t>Кудеихинского</w:t>
      </w:r>
      <w:proofErr w:type="spellEnd"/>
      <w:r w:rsidRPr="003436C6">
        <w:rPr>
          <w:sz w:val="24"/>
          <w:szCs w:val="24"/>
        </w:rPr>
        <w:t xml:space="preserve"> 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3436C6">
        <w:rPr>
          <w:sz w:val="24"/>
          <w:szCs w:val="24"/>
        </w:rPr>
        <w:t>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  <w:proofErr w:type="gramEnd"/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36C6">
        <w:rPr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</w:t>
      </w:r>
      <w:r>
        <w:rPr>
          <w:sz w:val="24"/>
          <w:szCs w:val="24"/>
        </w:rPr>
        <w:t xml:space="preserve">й на территории </w:t>
      </w:r>
      <w:proofErr w:type="spellStart"/>
      <w:r w:rsidR="002D202B">
        <w:rPr>
          <w:sz w:val="24"/>
          <w:szCs w:val="24"/>
        </w:rPr>
        <w:t>Кудеихинского</w:t>
      </w:r>
      <w:proofErr w:type="spellEnd"/>
      <w:r w:rsidRPr="003436C6">
        <w:rPr>
          <w:sz w:val="24"/>
          <w:szCs w:val="24"/>
        </w:rPr>
        <w:t xml:space="preserve"> сельского поселения.</w:t>
      </w:r>
    </w:p>
    <w:p w:rsidR="003436C6" w:rsidRP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436C6">
        <w:rPr>
          <w:sz w:val="24"/>
          <w:szCs w:val="24"/>
        </w:rPr>
        <w:t>Характерными недостатками по обеспечению безопасности на ряде объектов социальной сферы,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3436C6" w:rsidRDefault="003436C6" w:rsidP="003436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36C6">
        <w:rPr>
          <w:sz w:val="24"/>
          <w:szCs w:val="24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</w:t>
      </w:r>
    </w:p>
    <w:p w:rsidR="003436C6" w:rsidRDefault="003436C6" w:rsidP="003436C6">
      <w:pPr>
        <w:jc w:val="both"/>
        <w:rPr>
          <w:sz w:val="24"/>
          <w:szCs w:val="24"/>
        </w:rPr>
      </w:pPr>
    </w:p>
    <w:p w:rsidR="003436C6" w:rsidRPr="009655DD" w:rsidRDefault="003436C6" w:rsidP="00ED0841">
      <w:pPr>
        <w:jc w:val="both"/>
        <w:rPr>
          <w:b/>
          <w:sz w:val="24"/>
          <w:szCs w:val="24"/>
        </w:rPr>
      </w:pPr>
      <w:r w:rsidRPr="009655DD">
        <w:rPr>
          <w:b/>
          <w:sz w:val="24"/>
          <w:szCs w:val="24"/>
        </w:rPr>
        <w:t xml:space="preserve">2. Приоритеты  муниципальной политики в сфере реализации муниципальной программы, цель, </w:t>
      </w:r>
      <w:r w:rsidR="009655DD" w:rsidRPr="009655DD">
        <w:rPr>
          <w:b/>
          <w:sz w:val="24"/>
          <w:szCs w:val="24"/>
        </w:rPr>
        <w:t xml:space="preserve">целевые показатели, </w:t>
      </w:r>
      <w:r w:rsidRPr="009655DD">
        <w:rPr>
          <w:b/>
          <w:sz w:val="24"/>
          <w:szCs w:val="24"/>
        </w:rPr>
        <w:t xml:space="preserve">описание </w:t>
      </w:r>
      <w:r w:rsidR="009655DD" w:rsidRPr="009655DD">
        <w:rPr>
          <w:b/>
          <w:sz w:val="24"/>
          <w:szCs w:val="24"/>
        </w:rPr>
        <w:t>ожидаемых конечных результатов, сроки и этапы реализации муниципальной целевой программы</w:t>
      </w:r>
    </w:p>
    <w:p w:rsidR="003436C6" w:rsidRPr="009655DD" w:rsidRDefault="009655DD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3436C6" w:rsidRPr="009655DD">
        <w:rPr>
          <w:color w:val="000000"/>
          <w:sz w:val="24"/>
          <w:szCs w:val="24"/>
        </w:rPr>
        <w:t xml:space="preserve">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proofErr w:type="spellStart"/>
      <w:r w:rsidR="002D202B">
        <w:rPr>
          <w:color w:val="000000"/>
          <w:sz w:val="24"/>
          <w:szCs w:val="24"/>
        </w:rPr>
        <w:t>Кудеихинского</w:t>
      </w:r>
      <w:proofErr w:type="spellEnd"/>
      <w:r w:rsidR="003436C6" w:rsidRPr="009655DD">
        <w:rPr>
          <w:color w:val="000000"/>
          <w:sz w:val="24"/>
          <w:szCs w:val="24"/>
        </w:rPr>
        <w:t xml:space="preserve"> сельского поселения, которые гарантируют обстановку спокойствия, согласованности и ритмичности общественной жизни.</w:t>
      </w:r>
    </w:p>
    <w:p w:rsidR="003436C6" w:rsidRPr="004F581F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  <w:u w:val="single"/>
        </w:rPr>
      </w:pPr>
      <w:r w:rsidRPr="004F581F">
        <w:rPr>
          <w:color w:val="000000"/>
          <w:sz w:val="24"/>
          <w:szCs w:val="24"/>
          <w:u w:val="single"/>
        </w:rPr>
        <w:t>Основными целями Программы являются: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proofErr w:type="spellStart"/>
      <w:r w:rsidR="002D202B">
        <w:rPr>
          <w:sz w:val="24"/>
          <w:szCs w:val="24"/>
        </w:rPr>
        <w:t>Кудеихинского</w:t>
      </w:r>
      <w:proofErr w:type="spellEnd"/>
      <w:r w:rsidRPr="009655DD">
        <w:rPr>
          <w:sz w:val="24"/>
          <w:szCs w:val="24"/>
        </w:rPr>
        <w:t xml:space="preserve"> сельского поселения;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совершенствование системы профилактических мер антитеррористической и </w:t>
      </w:r>
      <w:proofErr w:type="spellStart"/>
      <w:r w:rsidRPr="009655DD">
        <w:rPr>
          <w:sz w:val="24"/>
          <w:szCs w:val="24"/>
        </w:rPr>
        <w:t>антиэкстремистской</w:t>
      </w:r>
      <w:proofErr w:type="spellEnd"/>
      <w:r w:rsidRPr="009655DD">
        <w:rPr>
          <w:sz w:val="24"/>
          <w:szCs w:val="24"/>
        </w:rPr>
        <w:t xml:space="preserve"> направленности; 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9655DD" w:rsidRDefault="009655DD" w:rsidP="009655DD">
      <w:pPr>
        <w:jc w:val="both"/>
        <w:rPr>
          <w:sz w:val="24"/>
          <w:szCs w:val="24"/>
        </w:rPr>
      </w:pPr>
    </w:p>
    <w:p w:rsidR="003436C6" w:rsidRPr="004F581F" w:rsidRDefault="003436C6" w:rsidP="009655DD">
      <w:pPr>
        <w:jc w:val="both"/>
        <w:rPr>
          <w:sz w:val="24"/>
          <w:szCs w:val="24"/>
          <w:u w:val="single"/>
        </w:rPr>
      </w:pPr>
      <w:r w:rsidRPr="004F581F">
        <w:rPr>
          <w:sz w:val="24"/>
          <w:szCs w:val="24"/>
          <w:u w:val="single"/>
        </w:rPr>
        <w:t>Основными задачами Программы являются:</w:t>
      </w:r>
    </w:p>
    <w:p w:rsidR="009655DD" w:rsidRPr="009655DD" w:rsidRDefault="009655DD" w:rsidP="009655DD">
      <w:pPr>
        <w:jc w:val="both"/>
        <w:rPr>
          <w:sz w:val="24"/>
          <w:szCs w:val="24"/>
        </w:rPr>
      </w:pP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3436C6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B35816" w:rsidRPr="009655DD" w:rsidRDefault="00B35816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5816">
        <w:rPr>
          <w:color w:val="000000"/>
          <w:sz w:val="24"/>
          <w:szCs w:val="24"/>
        </w:rPr>
        <w:t xml:space="preserve"> </w:t>
      </w:r>
      <w:r w:rsidRPr="00E74A24">
        <w:rPr>
          <w:color w:val="000000"/>
          <w:sz w:val="24"/>
          <w:szCs w:val="24"/>
        </w:rPr>
        <w:t>минимизация и (или) ликвидация последствий проявлений терроризма</w:t>
      </w:r>
      <w:r>
        <w:rPr>
          <w:color w:val="000000"/>
          <w:sz w:val="24"/>
          <w:szCs w:val="24"/>
        </w:rPr>
        <w:t>;</w:t>
      </w:r>
    </w:p>
    <w:p w:rsidR="003436C6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9655DD" w:rsidRPr="009655DD" w:rsidRDefault="009655DD" w:rsidP="009655DD">
      <w:pPr>
        <w:jc w:val="both"/>
        <w:rPr>
          <w:sz w:val="24"/>
          <w:szCs w:val="24"/>
        </w:rPr>
      </w:pPr>
    </w:p>
    <w:p w:rsidR="003436C6" w:rsidRPr="004F581F" w:rsidRDefault="003436C6" w:rsidP="009655DD">
      <w:pPr>
        <w:jc w:val="both"/>
        <w:rPr>
          <w:sz w:val="24"/>
          <w:szCs w:val="24"/>
          <w:u w:val="single"/>
        </w:rPr>
      </w:pPr>
      <w:r w:rsidRPr="004F581F">
        <w:rPr>
          <w:sz w:val="24"/>
          <w:szCs w:val="24"/>
          <w:u w:val="single"/>
        </w:rPr>
        <w:t>Целевые показатели муниципальной программы:</w:t>
      </w:r>
    </w:p>
    <w:p w:rsidR="009655DD" w:rsidRPr="009655DD" w:rsidRDefault="009655DD" w:rsidP="009655DD">
      <w:pPr>
        <w:jc w:val="both"/>
        <w:rPr>
          <w:sz w:val="24"/>
          <w:szCs w:val="24"/>
        </w:rPr>
      </w:pP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количество материалов антитеррористической и </w:t>
      </w:r>
      <w:proofErr w:type="spellStart"/>
      <w:r w:rsidRPr="009655DD">
        <w:rPr>
          <w:sz w:val="24"/>
          <w:szCs w:val="24"/>
        </w:rPr>
        <w:t>антиэкстремистской</w:t>
      </w:r>
      <w:proofErr w:type="spellEnd"/>
      <w:r w:rsidRPr="009655DD">
        <w:rPr>
          <w:sz w:val="24"/>
          <w:szCs w:val="24"/>
        </w:rPr>
        <w:t xml:space="preserve"> направленности, опубликованных в средствах массовой информации;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количество проведенных с несовершеннолетними </w:t>
      </w:r>
      <w:proofErr w:type="spellStart"/>
      <w:r w:rsidRPr="009655DD">
        <w:rPr>
          <w:sz w:val="24"/>
          <w:szCs w:val="24"/>
        </w:rPr>
        <w:t>общепрофилактических</w:t>
      </w:r>
      <w:proofErr w:type="spellEnd"/>
      <w:r w:rsidRPr="009655DD">
        <w:rPr>
          <w:sz w:val="24"/>
          <w:szCs w:val="24"/>
        </w:rPr>
        <w:t xml:space="preserve"> мероприятий по противодействию терроризму и экстремизму;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</w:r>
      <w:proofErr w:type="spellStart"/>
      <w:r w:rsidRPr="009655DD">
        <w:rPr>
          <w:sz w:val="24"/>
          <w:szCs w:val="24"/>
        </w:rPr>
        <w:t>периметральное</w:t>
      </w:r>
      <w:proofErr w:type="spellEnd"/>
      <w:r w:rsidRPr="009655DD">
        <w:rPr>
          <w:sz w:val="24"/>
          <w:szCs w:val="24"/>
        </w:rPr>
        <w:t xml:space="preserve"> ограждение, кнопки тревожной сигнализации, </w:t>
      </w:r>
      <w:proofErr w:type="spellStart"/>
      <w:r w:rsidRPr="009655DD">
        <w:rPr>
          <w:sz w:val="24"/>
          <w:szCs w:val="24"/>
        </w:rPr>
        <w:t>металлообнаружители</w:t>
      </w:r>
      <w:proofErr w:type="spellEnd"/>
      <w:r w:rsidRPr="009655DD">
        <w:rPr>
          <w:sz w:val="24"/>
          <w:szCs w:val="24"/>
        </w:rPr>
        <w:t xml:space="preserve"> и т.д.), от общего количества муниципальных учреждений.</w:t>
      </w:r>
    </w:p>
    <w:p w:rsidR="0002317A" w:rsidRDefault="0002317A" w:rsidP="009655DD">
      <w:pPr>
        <w:jc w:val="both"/>
        <w:rPr>
          <w:sz w:val="24"/>
          <w:szCs w:val="24"/>
        </w:rPr>
      </w:pPr>
    </w:p>
    <w:p w:rsidR="003436C6" w:rsidRPr="00D2683E" w:rsidRDefault="003436C6" w:rsidP="009655DD">
      <w:pPr>
        <w:jc w:val="both"/>
        <w:rPr>
          <w:sz w:val="24"/>
          <w:szCs w:val="24"/>
        </w:rPr>
      </w:pPr>
      <w:r w:rsidRPr="00D2683E">
        <w:rPr>
          <w:sz w:val="24"/>
          <w:szCs w:val="24"/>
        </w:rPr>
        <w:t>Значения целевых показателей реализации муниципальной программы приведены в </w:t>
      </w:r>
      <w:r w:rsidRPr="00D2683E">
        <w:rPr>
          <w:b/>
          <w:bCs/>
          <w:sz w:val="24"/>
          <w:szCs w:val="24"/>
        </w:rPr>
        <w:t>приложении N 1</w:t>
      </w:r>
      <w:r w:rsidRPr="00D2683E">
        <w:rPr>
          <w:sz w:val="24"/>
          <w:szCs w:val="24"/>
        </w:rPr>
        <w:t> к муниципальной</w:t>
      </w:r>
      <w:r w:rsidR="00D2683E">
        <w:rPr>
          <w:sz w:val="24"/>
          <w:szCs w:val="24"/>
        </w:rPr>
        <w:t xml:space="preserve"> целевой </w:t>
      </w:r>
      <w:r w:rsidRPr="00D2683E">
        <w:rPr>
          <w:sz w:val="24"/>
          <w:szCs w:val="24"/>
        </w:rPr>
        <w:t xml:space="preserve"> программе.</w:t>
      </w:r>
    </w:p>
    <w:p w:rsidR="0002317A" w:rsidRPr="009655DD" w:rsidRDefault="0002317A" w:rsidP="009655DD">
      <w:pPr>
        <w:jc w:val="both"/>
        <w:rPr>
          <w:sz w:val="24"/>
          <w:szCs w:val="24"/>
        </w:rPr>
      </w:pPr>
    </w:p>
    <w:p w:rsidR="003436C6" w:rsidRPr="009655DD" w:rsidRDefault="0002317A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36C6" w:rsidRPr="009655DD">
        <w:rPr>
          <w:sz w:val="24"/>
          <w:szCs w:val="24"/>
        </w:rPr>
        <w:t xml:space="preserve"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proofErr w:type="spellStart"/>
      <w:r w:rsidR="002D202B">
        <w:rPr>
          <w:sz w:val="24"/>
          <w:szCs w:val="24"/>
        </w:rPr>
        <w:t>Кудеихинского</w:t>
      </w:r>
      <w:proofErr w:type="spellEnd"/>
      <w:r w:rsidR="003436C6" w:rsidRPr="009655DD">
        <w:rPr>
          <w:sz w:val="24"/>
          <w:szCs w:val="24"/>
        </w:rPr>
        <w:t xml:space="preserve"> сельского поселения и профилактика экстремистской деятельности.</w:t>
      </w:r>
    </w:p>
    <w:p w:rsidR="003436C6" w:rsidRPr="009655DD" w:rsidRDefault="0002317A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36C6" w:rsidRPr="009655DD">
        <w:rPr>
          <w:sz w:val="24"/>
          <w:szCs w:val="24"/>
        </w:rPr>
        <w:t>Социальная и бюджетная эффективность реализации Программы оценивается по следующим критериям: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 xml:space="preserve">- соответствие плановых </w:t>
      </w:r>
      <w:proofErr w:type="gramStart"/>
      <w:r w:rsidRPr="009655DD">
        <w:rPr>
          <w:sz w:val="24"/>
          <w:szCs w:val="24"/>
        </w:rPr>
        <w:t>значений показателей конечного результата выполнения Программы</w:t>
      </w:r>
      <w:proofErr w:type="gramEnd"/>
      <w:r w:rsidRPr="009655DD">
        <w:rPr>
          <w:sz w:val="24"/>
          <w:szCs w:val="24"/>
        </w:rPr>
        <w:t xml:space="preserve"> фактическим значениям показателей;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степень достижения запланированных результатов.</w:t>
      </w:r>
    </w:p>
    <w:p w:rsidR="003436C6" w:rsidRPr="009655DD" w:rsidRDefault="0002317A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36C6" w:rsidRPr="009655DD">
        <w:rPr>
          <w:sz w:val="24"/>
          <w:szCs w:val="24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proofErr w:type="spellStart"/>
      <w:r w:rsidR="002D202B">
        <w:rPr>
          <w:sz w:val="24"/>
          <w:szCs w:val="24"/>
        </w:rPr>
        <w:t>Кудеихинского</w:t>
      </w:r>
      <w:proofErr w:type="spellEnd"/>
      <w:r w:rsidR="003436C6" w:rsidRPr="009655DD">
        <w:rPr>
          <w:sz w:val="24"/>
          <w:szCs w:val="24"/>
        </w:rPr>
        <w:t xml:space="preserve">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3436C6" w:rsidRDefault="0002317A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36C6" w:rsidRPr="009655DD">
        <w:rPr>
          <w:sz w:val="24"/>
          <w:szCs w:val="24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</w:t>
      </w:r>
      <w:r w:rsidR="002D202B">
        <w:rPr>
          <w:sz w:val="24"/>
          <w:szCs w:val="24"/>
        </w:rPr>
        <w:t xml:space="preserve"> </w:t>
      </w:r>
      <w:proofErr w:type="spellStart"/>
      <w:r w:rsidR="002D202B">
        <w:rPr>
          <w:sz w:val="24"/>
          <w:szCs w:val="24"/>
        </w:rPr>
        <w:t>Кудеихинском</w:t>
      </w:r>
      <w:proofErr w:type="spellEnd"/>
      <w:r w:rsidR="003436C6" w:rsidRPr="009655DD">
        <w:rPr>
          <w:sz w:val="24"/>
          <w:szCs w:val="24"/>
        </w:rPr>
        <w:t> сельском поселении.</w:t>
      </w:r>
    </w:p>
    <w:p w:rsidR="0002317A" w:rsidRPr="009655DD" w:rsidRDefault="0002317A" w:rsidP="009655DD">
      <w:pPr>
        <w:jc w:val="both"/>
        <w:rPr>
          <w:sz w:val="24"/>
          <w:szCs w:val="24"/>
        </w:rPr>
      </w:pPr>
    </w:p>
    <w:p w:rsidR="003436C6" w:rsidRPr="004F581F" w:rsidRDefault="0002317A" w:rsidP="009655D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="003436C6" w:rsidRPr="004F581F">
        <w:rPr>
          <w:sz w:val="24"/>
          <w:szCs w:val="24"/>
          <w:u w:val="single"/>
        </w:rPr>
        <w:t>Ожидаемые результаты реализации муниципальной программы:</w:t>
      </w:r>
    </w:p>
    <w:p w:rsidR="0002317A" w:rsidRPr="009655DD" w:rsidRDefault="0002317A" w:rsidP="009655DD">
      <w:pPr>
        <w:jc w:val="both"/>
        <w:rPr>
          <w:sz w:val="24"/>
          <w:szCs w:val="24"/>
        </w:rPr>
      </w:pPr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3436C6" w:rsidRPr="009655DD" w:rsidRDefault="003436C6" w:rsidP="009655DD">
      <w:pPr>
        <w:jc w:val="both"/>
        <w:rPr>
          <w:sz w:val="24"/>
          <w:szCs w:val="24"/>
        </w:rPr>
      </w:pPr>
      <w:proofErr w:type="gramStart"/>
      <w:r w:rsidRPr="009655DD">
        <w:rPr>
          <w:sz w:val="24"/>
          <w:szCs w:val="24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  <w:proofErr w:type="gramEnd"/>
    </w:p>
    <w:p w:rsidR="003436C6" w:rsidRPr="009655DD" w:rsidRDefault="003436C6" w:rsidP="009655DD">
      <w:pPr>
        <w:jc w:val="both"/>
        <w:rPr>
          <w:sz w:val="24"/>
          <w:szCs w:val="24"/>
        </w:rPr>
      </w:pPr>
      <w:r w:rsidRPr="009655DD">
        <w:rPr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3436C6" w:rsidRDefault="0002317A" w:rsidP="009655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36C6" w:rsidRPr="009655DD">
        <w:rPr>
          <w:sz w:val="24"/>
          <w:szCs w:val="24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proofErr w:type="spellStart"/>
      <w:r w:rsidR="002D202B">
        <w:rPr>
          <w:sz w:val="24"/>
          <w:szCs w:val="24"/>
        </w:rPr>
        <w:t>Кудеихинском</w:t>
      </w:r>
      <w:proofErr w:type="spellEnd"/>
      <w:r w:rsidR="003436C6" w:rsidRPr="009655DD">
        <w:rPr>
          <w:sz w:val="24"/>
          <w:szCs w:val="24"/>
        </w:rPr>
        <w:t xml:space="preserve">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="003436C6" w:rsidRPr="009655DD">
        <w:rPr>
          <w:sz w:val="24"/>
          <w:szCs w:val="24"/>
        </w:rPr>
        <w:t>антиэкстремистской</w:t>
      </w:r>
      <w:proofErr w:type="spellEnd"/>
      <w:r w:rsidR="003436C6" w:rsidRPr="009655DD">
        <w:rPr>
          <w:sz w:val="24"/>
          <w:szCs w:val="24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02317A" w:rsidRPr="009655DD" w:rsidRDefault="0002317A" w:rsidP="009655DD">
      <w:pPr>
        <w:jc w:val="both"/>
        <w:rPr>
          <w:sz w:val="24"/>
          <w:szCs w:val="24"/>
        </w:rPr>
      </w:pPr>
    </w:p>
    <w:p w:rsidR="003436C6" w:rsidRDefault="003436C6" w:rsidP="009655DD">
      <w:pPr>
        <w:jc w:val="both"/>
        <w:rPr>
          <w:sz w:val="24"/>
          <w:szCs w:val="24"/>
        </w:rPr>
      </w:pPr>
      <w:r w:rsidRPr="004F581F">
        <w:rPr>
          <w:sz w:val="24"/>
          <w:szCs w:val="24"/>
          <w:u w:val="single"/>
        </w:rPr>
        <w:t>Сроки реализаци</w:t>
      </w:r>
      <w:r w:rsidR="0002317A" w:rsidRPr="004F581F">
        <w:rPr>
          <w:sz w:val="24"/>
          <w:szCs w:val="24"/>
          <w:u w:val="single"/>
        </w:rPr>
        <w:t>и муниципальной программы</w:t>
      </w:r>
      <w:r w:rsidR="0002317A">
        <w:rPr>
          <w:sz w:val="24"/>
          <w:szCs w:val="24"/>
        </w:rPr>
        <w:t xml:space="preserve"> - 2020 - 2024</w:t>
      </w:r>
      <w:r w:rsidRPr="009655DD">
        <w:rPr>
          <w:sz w:val="24"/>
          <w:szCs w:val="24"/>
        </w:rPr>
        <w:t xml:space="preserve"> годы.</w:t>
      </w:r>
    </w:p>
    <w:p w:rsidR="0002317A" w:rsidRDefault="0002317A" w:rsidP="009655DD">
      <w:pPr>
        <w:jc w:val="both"/>
        <w:rPr>
          <w:sz w:val="24"/>
          <w:szCs w:val="24"/>
        </w:rPr>
      </w:pPr>
    </w:p>
    <w:p w:rsidR="0002317A" w:rsidRPr="0002317A" w:rsidRDefault="0002317A" w:rsidP="0002317A">
      <w:pPr>
        <w:jc w:val="center"/>
        <w:rPr>
          <w:b/>
          <w:sz w:val="24"/>
          <w:szCs w:val="24"/>
        </w:rPr>
      </w:pPr>
      <w:r w:rsidRPr="0002317A">
        <w:rPr>
          <w:b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b/>
          <w:bCs/>
          <w:color w:val="000000"/>
          <w:sz w:val="24"/>
          <w:szCs w:val="24"/>
        </w:rPr>
        <w:t>3.1. Основное мероприятие муниципальной программы</w:t>
      </w:r>
      <w:r w:rsidRPr="0002317A">
        <w:rPr>
          <w:color w:val="000000"/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proofErr w:type="spellStart"/>
      <w:r w:rsidR="002D202B">
        <w:rPr>
          <w:color w:val="000000"/>
          <w:sz w:val="24"/>
          <w:szCs w:val="24"/>
        </w:rPr>
        <w:t>Кудеихинском</w:t>
      </w:r>
      <w:proofErr w:type="spellEnd"/>
      <w:r w:rsidRPr="0002317A">
        <w:rPr>
          <w:color w:val="000000"/>
          <w:sz w:val="24"/>
          <w:szCs w:val="24"/>
        </w:rPr>
        <w:t xml:space="preserve"> сельского поселения.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организационно-технические мероприятия.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b/>
          <w:bCs/>
          <w:color w:val="000000"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следующих мероприятий: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 xml:space="preserve">- проведение лекций и бесед в </w:t>
      </w:r>
      <w:r w:rsidR="004F581F">
        <w:rPr>
          <w:color w:val="000000"/>
          <w:sz w:val="24"/>
          <w:szCs w:val="24"/>
        </w:rPr>
        <w:t>сельской библиот</w:t>
      </w:r>
      <w:r w:rsidRPr="0002317A">
        <w:rPr>
          <w:color w:val="000000"/>
          <w:sz w:val="24"/>
          <w:szCs w:val="24"/>
        </w:rPr>
        <w:t>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b/>
          <w:bCs/>
          <w:color w:val="000000"/>
          <w:sz w:val="24"/>
          <w:szCs w:val="24"/>
        </w:rPr>
        <w:t>3.1.2. Организационно-технические мероприятия 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3436C6" w:rsidRPr="0002317A" w:rsidRDefault="004F581F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436C6" w:rsidRPr="0002317A">
        <w:rPr>
          <w:color w:val="000000"/>
          <w:sz w:val="24"/>
          <w:szCs w:val="24"/>
        </w:rPr>
        <w:t xml:space="preserve"> проведение обследования потенциально опасных объектов, объектов соцкультбыта, пустующих домов на территории </w:t>
      </w:r>
      <w:proofErr w:type="spellStart"/>
      <w:r w:rsidR="002D202B">
        <w:rPr>
          <w:color w:val="000000"/>
          <w:sz w:val="24"/>
          <w:szCs w:val="24"/>
        </w:rPr>
        <w:t>Кудеихинского</w:t>
      </w:r>
      <w:proofErr w:type="spellEnd"/>
      <w:r w:rsidR="003436C6" w:rsidRPr="0002317A">
        <w:rPr>
          <w:color w:val="000000"/>
          <w:sz w:val="24"/>
          <w:szCs w:val="24"/>
        </w:rPr>
        <w:t xml:space="preserve"> сельского поселения;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b/>
          <w:bCs/>
          <w:color w:val="000000"/>
          <w:sz w:val="24"/>
          <w:szCs w:val="24"/>
        </w:rPr>
        <w:t>3.2. Профилактика терроризма и экстремизма в подростковой и молодежной среде</w:t>
      </w:r>
      <w:r w:rsidRPr="0002317A">
        <w:rPr>
          <w:color w:val="000000"/>
          <w:sz w:val="24"/>
          <w:szCs w:val="24"/>
        </w:rPr>
        <w:t>, в том числе: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 xml:space="preserve"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</w:r>
      <w:proofErr w:type="spellStart"/>
      <w:r w:rsidRPr="0002317A">
        <w:rPr>
          <w:color w:val="000000"/>
          <w:sz w:val="24"/>
          <w:szCs w:val="24"/>
        </w:rPr>
        <w:t>конфессий</w:t>
      </w:r>
      <w:proofErr w:type="spellEnd"/>
      <w:r w:rsidRPr="0002317A">
        <w:rPr>
          <w:color w:val="000000"/>
          <w:sz w:val="24"/>
          <w:szCs w:val="24"/>
        </w:rPr>
        <w:t>.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b/>
          <w:bCs/>
          <w:color w:val="000000"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02317A">
        <w:rPr>
          <w:color w:val="000000"/>
          <w:sz w:val="24"/>
          <w:szCs w:val="24"/>
        </w:rPr>
        <w:t>, в том числе: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3436C6" w:rsidRPr="0002317A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3436C6" w:rsidRDefault="003436C6" w:rsidP="003436C6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2317A">
        <w:rPr>
          <w:color w:val="000000"/>
          <w:sz w:val="24"/>
          <w:szCs w:val="24"/>
        </w:rPr>
        <w:t>План реализации муниципальной программы приведен в </w:t>
      </w:r>
      <w:r w:rsidRPr="0002317A">
        <w:rPr>
          <w:b/>
          <w:bCs/>
          <w:color w:val="000000"/>
          <w:sz w:val="24"/>
          <w:szCs w:val="24"/>
        </w:rPr>
        <w:t>приложении N 2</w:t>
      </w:r>
      <w:r w:rsidRPr="0002317A">
        <w:rPr>
          <w:color w:val="000000"/>
          <w:sz w:val="24"/>
          <w:szCs w:val="24"/>
        </w:rPr>
        <w:t xml:space="preserve"> к муниципальной </w:t>
      </w:r>
      <w:r w:rsidR="00D2683E">
        <w:rPr>
          <w:color w:val="000000"/>
          <w:sz w:val="24"/>
          <w:szCs w:val="24"/>
        </w:rPr>
        <w:t xml:space="preserve">целевой </w:t>
      </w:r>
      <w:r w:rsidRPr="0002317A">
        <w:rPr>
          <w:color w:val="000000"/>
          <w:sz w:val="24"/>
          <w:szCs w:val="24"/>
        </w:rPr>
        <w:t>программе.</w:t>
      </w:r>
    </w:p>
    <w:p w:rsidR="004F581F" w:rsidRPr="00E74A24" w:rsidRDefault="004F581F" w:rsidP="004F581F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4.</w:t>
      </w:r>
      <w:r w:rsidRPr="00E74A24">
        <w:rPr>
          <w:b/>
          <w:bCs/>
          <w:color w:val="000000"/>
          <w:sz w:val="24"/>
          <w:szCs w:val="24"/>
        </w:rPr>
        <w:t xml:space="preserve"> Нормативное обеспечение программы</w:t>
      </w:r>
    </w:p>
    <w:p w:rsidR="004F581F" w:rsidRPr="00762052" w:rsidRDefault="004F581F" w:rsidP="004F581F">
      <w:pPr>
        <w:jc w:val="both"/>
        <w:rPr>
          <w:sz w:val="24"/>
          <w:szCs w:val="24"/>
        </w:rPr>
      </w:pPr>
      <w:r w:rsidRPr="00762052">
        <w:rPr>
          <w:sz w:val="24"/>
          <w:szCs w:val="24"/>
        </w:rPr>
        <w:t>Правовую основу для реализации программы определили:</w:t>
      </w:r>
    </w:p>
    <w:p w:rsidR="004F581F" w:rsidRPr="00762052" w:rsidRDefault="004F581F" w:rsidP="004F581F">
      <w:pPr>
        <w:jc w:val="both"/>
        <w:rPr>
          <w:sz w:val="24"/>
          <w:szCs w:val="24"/>
        </w:rPr>
      </w:pPr>
      <w:r w:rsidRPr="00762052">
        <w:rPr>
          <w:sz w:val="24"/>
          <w:szCs w:val="24"/>
        </w:rPr>
        <w:t>а) Федеральный закон от 06.03.2011 № 35-ФЗ «О противодействии терроризму»;</w:t>
      </w:r>
    </w:p>
    <w:p w:rsidR="004F581F" w:rsidRPr="00762052" w:rsidRDefault="004F581F" w:rsidP="004F581F">
      <w:pPr>
        <w:jc w:val="both"/>
        <w:rPr>
          <w:sz w:val="24"/>
          <w:szCs w:val="24"/>
        </w:rPr>
      </w:pPr>
      <w:r w:rsidRPr="00762052">
        <w:rPr>
          <w:sz w:val="24"/>
          <w:szCs w:val="24"/>
        </w:rPr>
        <w:t>б) Федеральный закон  от 06.10.2003. № 131-ФЗ «Об общих принципах организации местного самоуправления в Российской Федерации»;</w:t>
      </w:r>
    </w:p>
    <w:p w:rsidR="004F581F" w:rsidRPr="00762052" w:rsidRDefault="004F581F" w:rsidP="004F581F">
      <w:pPr>
        <w:jc w:val="both"/>
        <w:rPr>
          <w:sz w:val="24"/>
          <w:szCs w:val="24"/>
        </w:rPr>
      </w:pPr>
      <w:r w:rsidRPr="00762052">
        <w:rPr>
          <w:sz w:val="24"/>
          <w:szCs w:val="24"/>
        </w:rPr>
        <w:t>в) Федеральный закон от 25.07.2002. № 114-ФЗ «О противодействии экстремистской деятельности»;</w:t>
      </w:r>
    </w:p>
    <w:p w:rsidR="004F581F" w:rsidRPr="00043584" w:rsidRDefault="004F581F" w:rsidP="004F581F">
      <w:pPr>
        <w:spacing w:before="100" w:beforeAutospacing="1" w:after="100" w:afterAutospacing="1"/>
        <w:rPr>
          <w:sz w:val="24"/>
          <w:szCs w:val="24"/>
        </w:rPr>
      </w:pPr>
      <w:r w:rsidRPr="004F581F">
        <w:rPr>
          <w:bCs/>
          <w:color w:val="000000"/>
          <w:sz w:val="24"/>
          <w:szCs w:val="24"/>
        </w:rPr>
        <w:t xml:space="preserve">г) </w:t>
      </w:r>
      <w:r w:rsidRPr="00043584">
        <w:rPr>
          <w:sz w:val="24"/>
          <w:szCs w:val="24"/>
        </w:rPr>
        <w:t>Указ Президента Российской Федерации от 15.02.2006 г. № 116 «О мерах по противодействию терроризму»;</w:t>
      </w:r>
    </w:p>
    <w:p w:rsidR="004F581F" w:rsidRPr="004F581F" w:rsidRDefault="004F581F" w:rsidP="003436C6">
      <w:pPr>
        <w:spacing w:before="100" w:beforeAutospacing="1" w:after="100" w:afterAutospacing="1"/>
        <w:jc w:val="both"/>
        <w:outlineLvl w:val="2"/>
        <w:rPr>
          <w:bCs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д</w:t>
      </w:r>
      <w:proofErr w:type="spellEnd"/>
      <w:r>
        <w:rPr>
          <w:bCs/>
          <w:color w:val="000000"/>
          <w:sz w:val="24"/>
          <w:szCs w:val="24"/>
        </w:rPr>
        <w:t xml:space="preserve">) постановление администрации </w:t>
      </w:r>
      <w:proofErr w:type="spellStart"/>
      <w:r w:rsidR="002D202B">
        <w:rPr>
          <w:bCs/>
          <w:color w:val="000000"/>
          <w:sz w:val="24"/>
          <w:szCs w:val="24"/>
        </w:rPr>
        <w:t>Кудеихинского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от 27.06.2017 № 38 «Об утверждении Порядка разработки, реализации и оценки эффективности муниципальных программ </w:t>
      </w:r>
      <w:proofErr w:type="spellStart"/>
      <w:r w:rsidR="002D202B">
        <w:rPr>
          <w:bCs/>
          <w:color w:val="000000"/>
          <w:sz w:val="24"/>
          <w:szCs w:val="24"/>
        </w:rPr>
        <w:t>Кудеихинского</w:t>
      </w:r>
      <w:proofErr w:type="spellEnd"/>
      <w:r>
        <w:rPr>
          <w:bCs/>
          <w:color w:val="000000"/>
          <w:sz w:val="24"/>
          <w:szCs w:val="24"/>
        </w:rPr>
        <w:t xml:space="preserve"> сельского поселения Порецкого района Чувашской Республики».</w:t>
      </w:r>
    </w:p>
    <w:p w:rsidR="003436C6" w:rsidRPr="004F581F" w:rsidRDefault="004F581F" w:rsidP="004F581F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F581F">
        <w:rPr>
          <w:b/>
          <w:bCs/>
          <w:color w:val="000000"/>
          <w:sz w:val="24"/>
          <w:szCs w:val="24"/>
        </w:rPr>
        <w:t>5</w:t>
      </w:r>
      <w:r w:rsidR="003436C6" w:rsidRPr="004F581F">
        <w:rPr>
          <w:b/>
          <w:bCs/>
          <w:color w:val="000000"/>
          <w:sz w:val="24"/>
          <w:szCs w:val="24"/>
        </w:rPr>
        <w:t>. Ресурсное обеспечение Программы</w:t>
      </w:r>
    </w:p>
    <w:p w:rsidR="003436C6" w:rsidRPr="004F581F" w:rsidRDefault="004F581F" w:rsidP="004F581F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3436C6" w:rsidRPr="004F581F">
        <w:rPr>
          <w:color w:val="000000"/>
          <w:sz w:val="24"/>
          <w:szCs w:val="24"/>
        </w:rPr>
        <w:t xml:space="preserve">Ресурсное обеспечение муниципальной программы осуществляется за счет средств бюджета </w:t>
      </w:r>
      <w:proofErr w:type="spellStart"/>
      <w:r w:rsidR="002D202B">
        <w:rPr>
          <w:color w:val="000000"/>
          <w:sz w:val="24"/>
          <w:szCs w:val="24"/>
        </w:rPr>
        <w:t>Кудеихинского</w:t>
      </w:r>
      <w:proofErr w:type="spellEnd"/>
      <w:r w:rsidR="003436C6" w:rsidRPr="004F581F">
        <w:rPr>
          <w:color w:val="000000"/>
          <w:sz w:val="24"/>
          <w:szCs w:val="24"/>
        </w:rPr>
        <w:t xml:space="preserve"> сельского поселения. </w:t>
      </w:r>
    </w:p>
    <w:p w:rsidR="003436C6" w:rsidRPr="00894291" w:rsidRDefault="004F581F" w:rsidP="00894291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3436C6" w:rsidRPr="004F581F">
        <w:rPr>
          <w:color w:val="000000"/>
          <w:sz w:val="24"/>
          <w:szCs w:val="24"/>
        </w:rPr>
        <w:t xml:space="preserve">Объемы финансирования муниципальной программы подлежат уточнению при формировании бюджета </w:t>
      </w:r>
      <w:proofErr w:type="spellStart"/>
      <w:r w:rsidR="002D202B">
        <w:rPr>
          <w:color w:val="000000"/>
          <w:sz w:val="24"/>
          <w:szCs w:val="24"/>
        </w:rPr>
        <w:t>Кудеихинского</w:t>
      </w:r>
      <w:proofErr w:type="spellEnd"/>
      <w:r w:rsidR="003436C6" w:rsidRPr="004F581F">
        <w:rPr>
          <w:color w:val="000000"/>
          <w:sz w:val="24"/>
          <w:szCs w:val="24"/>
        </w:rPr>
        <w:t xml:space="preserve"> сельского по</w:t>
      </w:r>
      <w:r w:rsidR="00894291">
        <w:rPr>
          <w:color w:val="000000"/>
          <w:sz w:val="24"/>
          <w:szCs w:val="24"/>
        </w:rPr>
        <w:t>селения на соответствующие годы.</w:t>
      </w:r>
    </w:p>
    <w:p w:rsidR="00894291" w:rsidRPr="00894291" w:rsidRDefault="00B35816" w:rsidP="00894291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894291" w:rsidRPr="00894291">
        <w:rPr>
          <w:b/>
          <w:bCs/>
          <w:color w:val="000000"/>
          <w:sz w:val="24"/>
          <w:szCs w:val="24"/>
        </w:rPr>
        <w:t>. Система программных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2"/>
        <w:gridCol w:w="1842"/>
        <w:gridCol w:w="142"/>
        <w:gridCol w:w="1419"/>
        <w:gridCol w:w="1948"/>
      </w:tblGrid>
      <w:tr w:rsidR="00894291" w:rsidRPr="008473E8" w:rsidTr="00635AC0">
        <w:tc>
          <w:tcPr>
            <w:tcW w:w="4503" w:type="dxa"/>
            <w:gridSpan w:val="2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2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561" w:type="dxa"/>
            <w:gridSpan w:val="2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94291" w:rsidRPr="008473E8" w:rsidTr="00635AC0">
        <w:tc>
          <w:tcPr>
            <w:tcW w:w="9854" w:type="dxa"/>
            <w:gridSpan w:val="6"/>
          </w:tcPr>
          <w:p w:rsidR="00894291" w:rsidRPr="008473E8" w:rsidRDefault="00894291" w:rsidP="00C91058">
            <w:pPr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894291" w:rsidRPr="008473E8" w:rsidTr="00635AC0">
        <w:tc>
          <w:tcPr>
            <w:tcW w:w="4503" w:type="dxa"/>
            <w:gridSpan w:val="2"/>
          </w:tcPr>
          <w:p w:rsidR="00894291" w:rsidRPr="00E74A24" w:rsidRDefault="00894291" w:rsidP="0089429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Разработка плана профилактических мер, направ</w:t>
            </w:r>
            <w:r>
              <w:rPr>
                <w:sz w:val="24"/>
                <w:szCs w:val="24"/>
              </w:rPr>
              <w:t>ленных на предупреждение экстре</w:t>
            </w:r>
            <w:r w:rsidRPr="00043584">
              <w:rPr>
                <w:sz w:val="24"/>
                <w:szCs w:val="24"/>
              </w:rPr>
              <w:t>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1984" w:type="dxa"/>
            <w:gridSpan w:val="2"/>
          </w:tcPr>
          <w:p w:rsidR="00894291" w:rsidRPr="008473E8" w:rsidRDefault="00B35816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c>
          <w:tcPr>
            <w:tcW w:w="4503" w:type="dxa"/>
            <w:gridSpan w:val="2"/>
          </w:tcPr>
          <w:p w:rsidR="00894291" w:rsidRPr="008473E8" w:rsidRDefault="00894291" w:rsidP="00C91058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984" w:type="dxa"/>
            <w:gridSpan w:val="2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сельского Дома культуры, библиотекарь</w:t>
            </w:r>
          </w:p>
        </w:tc>
        <w:tc>
          <w:tcPr>
            <w:tcW w:w="1419" w:type="dxa"/>
          </w:tcPr>
          <w:p w:rsidR="00894291" w:rsidRPr="008473E8" w:rsidRDefault="00894291" w:rsidP="008942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Апрель-май </w:t>
            </w:r>
          </w:p>
          <w:p w:rsidR="00894291" w:rsidRPr="008473E8" w:rsidRDefault="00894291" w:rsidP="008942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1948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c>
          <w:tcPr>
            <w:tcW w:w="4503" w:type="dxa"/>
            <w:gridSpan w:val="2"/>
          </w:tcPr>
          <w:p w:rsidR="00894291" w:rsidRPr="00894291" w:rsidRDefault="00894291" w:rsidP="00894291">
            <w:pPr>
              <w:jc w:val="both"/>
              <w:rPr>
                <w:sz w:val="24"/>
                <w:szCs w:val="24"/>
              </w:rPr>
            </w:pPr>
            <w:r w:rsidRPr="00894291">
              <w:rPr>
                <w:sz w:val="24"/>
                <w:szCs w:val="24"/>
              </w:rPr>
              <w:t>Распространение памяток,</w:t>
            </w:r>
          </w:p>
          <w:p w:rsidR="00894291" w:rsidRPr="00894291" w:rsidRDefault="00894291" w:rsidP="00894291">
            <w:pPr>
              <w:jc w:val="both"/>
              <w:rPr>
                <w:sz w:val="24"/>
                <w:szCs w:val="24"/>
              </w:rPr>
            </w:pPr>
            <w:r w:rsidRPr="00894291">
              <w:rPr>
                <w:sz w:val="24"/>
                <w:szCs w:val="24"/>
              </w:rPr>
              <w:t>листовок среди населения,</w:t>
            </w:r>
          </w:p>
          <w:p w:rsidR="00894291" w:rsidRPr="008473E8" w:rsidRDefault="00894291" w:rsidP="00894291">
            <w:pPr>
              <w:jc w:val="both"/>
              <w:rPr>
                <w:color w:val="000000"/>
              </w:rPr>
            </w:pPr>
            <w:r w:rsidRPr="00894291">
              <w:rPr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1984" w:type="dxa"/>
            <w:gridSpan w:val="2"/>
          </w:tcPr>
          <w:p w:rsidR="00894291" w:rsidRPr="008473E8" w:rsidRDefault="00635AC0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894291" w:rsidRPr="008473E8" w:rsidRDefault="00635AC0" w:rsidP="00635AC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 раза в год </w:t>
            </w:r>
          </w:p>
        </w:tc>
        <w:tc>
          <w:tcPr>
            <w:tcW w:w="1948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1060"/>
        </w:trPr>
        <w:tc>
          <w:tcPr>
            <w:tcW w:w="4503" w:type="dxa"/>
            <w:gridSpan w:val="2"/>
          </w:tcPr>
          <w:p w:rsidR="00894291" w:rsidRPr="008473E8" w:rsidRDefault="00894291" w:rsidP="00C91058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4" w:type="dxa"/>
            <w:gridSpan w:val="2"/>
          </w:tcPr>
          <w:p w:rsidR="00894291" w:rsidRPr="008473E8" w:rsidRDefault="00894291" w:rsidP="00894291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419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894291" w:rsidRPr="008473E8" w:rsidRDefault="00894291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418"/>
        </w:trPr>
        <w:tc>
          <w:tcPr>
            <w:tcW w:w="4503" w:type="dxa"/>
            <w:gridSpan w:val="2"/>
          </w:tcPr>
          <w:p w:rsidR="00894291" w:rsidRPr="008473E8" w:rsidRDefault="00635AC0" w:rsidP="00635AC0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</w:t>
            </w:r>
            <w:r>
              <w:rPr>
                <w:sz w:val="24"/>
                <w:szCs w:val="24"/>
              </w:rPr>
              <w:t>й, сект экстремистской направле</w:t>
            </w:r>
            <w:r w:rsidRPr="00043584">
              <w:rPr>
                <w:sz w:val="24"/>
                <w:szCs w:val="24"/>
              </w:rPr>
              <w:t xml:space="preserve">нности на территории </w:t>
            </w:r>
            <w:r>
              <w:rPr>
                <w:sz w:val="24"/>
                <w:szCs w:val="24"/>
              </w:rPr>
              <w:t xml:space="preserve"> </w:t>
            </w:r>
            <w:r w:rsidRPr="0004358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  <w:gridSpan w:val="2"/>
          </w:tcPr>
          <w:p w:rsidR="00894291" w:rsidRPr="008473E8" w:rsidRDefault="00635AC0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9" w:type="dxa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635AC0" w:rsidRPr="008473E8" w:rsidTr="00C91058">
        <w:trPr>
          <w:trHeight w:val="418"/>
        </w:trPr>
        <w:tc>
          <w:tcPr>
            <w:tcW w:w="9854" w:type="dxa"/>
            <w:gridSpan w:val="6"/>
          </w:tcPr>
          <w:p w:rsidR="00635AC0" w:rsidRPr="008473E8" w:rsidRDefault="00635AC0" w:rsidP="00635AC0">
            <w:pPr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894291" w:rsidRPr="008473E8" w:rsidTr="00635AC0">
        <w:trPr>
          <w:trHeight w:val="1056"/>
        </w:trPr>
        <w:tc>
          <w:tcPr>
            <w:tcW w:w="4503" w:type="dxa"/>
            <w:gridSpan w:val="2"/>
          </w:tcPr>
          <w:p w:rsidR="00894291" w:rsidRPr="008473E8" w:rsidRDefault="00B35816" w:rsidP="00ED08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Организация и проведение тренировок, учений по</w:t>
            </w:r>
            <w:r w:rsidR="00ED0841">
              <w:rPr>
                <w:sz w:val="24"/>
                <w:szCs w:val="24"/>
              </w:rPr>
              <w:t xml:space="preserve"> действиям работников учреждений </w:t>
            </w:r>
            <w:r w:rsidRPr="00043584">
              <w:rPr>
                <w:sz w:val="24"/>
                <w:szCs w:val="24"/>
              </w:rPr>
              <w:t>при обнаружении подозрительных предметов</w:t>
            </w:r>
          </w:p>
        </w:tc>
        <w:tc>
          <w:tcPr>
            <w:tcW w:w="1842" w:type="dxa"/>
          </w:tcPr>
          <w:p w:rsidR="00894291" w:rsidRPr="008473E8" w:rsidRDefault="00635AC0" w:rsidP="00635AC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 xml:space="preserve">ельского поселения, заведующая сельским Домом культуры </w:t>
            </w:r>
            <w:r w:rsidRPr="0004358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61" w:type="dxa"/>
            <w:gridSpan w:val="2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1056"/>
        </w:trPr>
        <w:tc>
          <w:tcPr>
            <w:tcW w:w="4503" w:type="dxa"/>
            <w:gridSpan w:val="2"/>
          </w:tcPr>
          <w:p w:rsidR="00894291" w:rsidRPr="00635AC0" w:rsidRDefault="00635AC0" w:rsidP="00635AC0">
            <w:pPr>
              <w:jc w:val="both"/>
              <w:rPr>
                <w:sz w:val="24"/>
                <w:szCs w:val="24"/>
              </w:rPr>
            </w:pPr>
            <w:r w:rsidRPr="00635AC0">
              <w:rPr>
                <w:sz w:val="24"/>
                <w:szCs w:val="24"/>
              </w:rPr>
              <w:t>Проведение комплексных</w:t>
            </w:r>
            <w:r>
              <w:rPr>
                <w:sz w:val="24"/>
                <w:szCs w:val="24"/>
              </w:rPr>
              <w:t xml:space="preserve"> </w:t>
            </w:r>
            <w:r w:rsidRPr="00635AC0">
              <w:rPr>
                <w:sz w:val="24"/>
                <w:szCs w:val="24"/>
              </w:rPr>
              <w:t>обследований потенциально опасных объектов, соцкультбыта, пустующих</w:t>
            </w:r>
            <w:r>
              <w:rPr>
                <w:sz w:val="24"/>
                <w:szCs w:val="24"/>
              </w:rPr>
              <w:t xml:space="preserve"> </w:t>
            </w:r>
            <w:r w:rsidRPr="00635AC0">
              <w:rPr>
                <w:sz w:val="24"/>
                <w:szCs w:val="24"/>
              </w:rPr>
              <w:t>домов на территории сельского поселения</w:t>
            </w:r>
          </w:p>
        </w:tc>
        <w:tc>
          <w:tcPr>
            <w:tcW w:w="1842" w:type="dxa"/>
          </w:tcPr>
          <w:p w:rsidR="00894291" w:rsidRPr="008473E8" w:rsidRDefault="00635AC0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61" w:type="dxa"/>
            <w:gridSpan w:val="2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48" w:type="dxa"/>
          </w:tcPr>
          <w:p w:rsidR="00894291" w:rsidRPr="008473E8" w:rsidRDefault="00635AC0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1056"/>
        </w:trPr>
        <w:tc>
          <w:tcPr>
            <w:tcW w:w="4503" w:type="dxa"/>
            <w:gridSpan w:val="2"/>
          </w:tcPr>
          <w:p w:rsidR="00894291" w:rsidRPr="008473E8" w:rsidRDefault="00635AC0" w:rsidP="00635AC0">
            <w:pPr>
              <w:spacing w:before="100" w:beforeAutospacing="1" w:after="284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842" w:type="dxa"/>
          </w:tcPr>
          <w:p w:rsidR="00894291" w:rsidRPr="008473E8" w:rsidRDefault="00635AC0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48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1056"/>
        </w:trPr>
        <w:tc>
          <w:tcPr>
            <w:tcW w:w="4503" w:type="dxa"/>
            <w:gridSpan w:val="2"/>
          </w:tcPr>
          <w:p w:rsidR="00894291" w:rsidRPr="008473E8" w:rsidRDefault="00B35816" w:rsidP="00C91058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842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>ельского поселения,</w:t>
            </w:r>
          </w:p>
        </w:tc>
        <w:tc>
          <w:tcPr>
            <w:tcW w:w="1561" w:type="dxa"/>
            <w:gridSpan w:val="2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48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8473E8" w:rsidTr="00635AC0">
        <w:trPr>
          <w:trHeight w:val="1056"/>
        </w:trPr>
        <w:tc>
          <w:tcPr>
            <w:tcW w:w="4503" w:type="dxa"/>
            <w:gridSpan w:val="2"/>
          </w:tcPr>
          <w:p w:rsidR="00894291" w:rsidRPr="008473E8" w:rsidRDefault="00894291" w:rsidP="002D202B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 xml:space="preserve">Проведение совещаний при главе сельского поселения по вопросам профилактики террористических угроз на территории </w:t>
            </w:r>
            <w:proofErr w:type="spellStart"/>
            <w:r w:rsidR="002D202B">
              <w:rPr>
                <w:sz w:val="24"/>
                <w:szCs w:val="24"/>
              </w:rPr>
              <w:t>Кудеихинского</w:t>
            </w:r>
            <w:proofErr w:type="spellEnd"/>
            <w:r w:rsidRPr="008473E8">
              <w:rPr>
                <w:sz w:val="24"/>
                <w:szCs w:val="24"/>
              </w:rPr>
              <w:t xml:space="preserve"> </w:t>
            </w:r>
            <w:r w:rsidRPr="00E74A2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043584">
              <w:rPr>
                <w:sz w:val="24"/>
                <w:szCs w:val="24"/>
              </w:rPr>
              <w:t>Глава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1561" w:type="dxa"/>
            <w:gridSpan w:val="2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По мере </w:t>
            </w:r>
            <w:proofErr w:type="gramStart"/>
            <w:r w:rsidRPr="008473E8">
              <w:rPr>
                <w:color w:val="000000"/>
                <w:sz w:val="24"/>
                <w:szCs w:val="24"/>
              </w:rPr>
              <w:t>необходимости</w:t>
            </w:r>
            <w:proofErr w:type="gramEnd"/>
            <w:r w:rsidRPr="008473E8">
              <w:rPr>
                <w:color w:val="000000"/>
                <w:sz w:val="24"/>
                <w:szCs w:val="24"/>
              </w:rPr>
              <w:t xml:space="preserve"> но не реже 2-х раз в год</w:t>
            </w:r>
          </w:p>
        </w:tc>
        <w:tc>
          <w:tcPr>
            <w:tcW w:w="1948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894291" w:rsidRPr="00B35816" w:rsidTr="00635AC0">
        <w:trPr>
          <w:trHeight w:val="730"/>
        </w:trPr>
        <w:tc>
          <w:tcPr>
            <w:tcW w:w="9854" w:type="dxa"/>
            <w:gridSpan w:val="6"/>
          </w:tcPr>
          <w:p w:rsidR="00894291" w:rsidRPr="00B35816" w:rsidRDefault="00894291" w:rsidP="00C91058">
            <w:pPr>
              <w:numPr>
                <w:ilvl w:val="0"/>
                <w:numId w:val="42"/>
              </w:num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B35816">
              <w:rPr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894291" w:rsidRPr="008473E8" w:rsidTr="00B35816">
        <w:trPr>
          <w:trHeight w:val="557"/>
        </w:trPr>
        <w:tc>
          <w:tcPr>
            <w:tcW w:w="4361" w:type="dxa"/>
          </w:tcPr>
          <w:p w:rsidR="00894291" w:rsidRPr="008473E8" w:rsidRDefault="00894291" w:rsidP="00C91058">
            <w:pPr>
              <w:spacing w:before="100" w:beforeAutospacing="1" w:after="284"/>
              <w:jc w:val="both"/>
              <w:rPr>
                <w:sz w:val="24"/>
                <w:szCs w:val="24"/>
              </w:rPr>
            </w:pPr>
            <w:r w:rsidRPr="00E74A24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984" w:type="dxa"/>
            <w:gridSpan w:val="2"/>
          </w:tcPr>
          <w:p w:rsidR="00894291" w:rsidRPr="008473E8" w:rsidRDefault="00B35816" w:rsidP="002D202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 w:rsidR="002D202B">
              <w:rPr>
                <w:color w:val="000000"/>
                <w:sz w:val="24"/>
                <w:szCs w:val="24"/>
              </w:rPr>
              <w:t>Кудеихинского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1" w:type="dxa"/>
            <w:gridSpan w:val="2"/>
          </w:tcPr>
          <w:p w:rsidR="00894291" w:rsidRPr="008473E8" w:rsidRDefault="00B35816" w:rsidP="00B35816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948" w:type="dxa"/>
          </w:tcPr>
          <w:p w:rsidR="00894291" w:rsidRPr="008473E8" w:rsidRDefault="00B35816" w:rsidP="00C9105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473E8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3436C6" w:rsidRDefault="003436C6" w:rsidP="00B35816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3436C6" w:rsidRDefault="003436C6" w:rsidP="002D202B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p w:rsidR="00D2683E" w:rsidRDefault="00D2683E" w:rsidP="00D2683E">
      <w:pPr>
        <w:pStyle w:val="ab"/>
        <w:jc w:val="right"/>
        <w:rPr>
          <w:rStyle w:val="af"/>
          <w:sz w:val="20"/>
          <w:szCs w:val="20"/>
        </w:rPr>
        <w:sectPr w:rsidR="00D2683E" w:rsidSect="008948CB">
          <w:pgSz w:w="11907" w:h="16840" w:code="9"/>
          <w:pgMar w:top="851" w:right="851" w:bottom="851" w:left="1418" w:header="709" w:footer="709" w:gutter="0"/>
          <w:cols w:space="709"/>
        </w:sectPr>
      </w:pPr>
    </w:p>
    <w:p w:rsidR="00D2683E" w:rsidRDefault="00D2683E" w:rsidP="00D2683E">
      <w:pPr>
        <w:pStyle w:val="ab"/>
        <w:jc w:val="right"/>
        <w:rPr>
          <w:rStyle w:val="af"/>
          <w:sz w:val="20"/>
          <w:szCs w:val="20"/>
        </w:rPr>
      </w:pPr>
      <w:r>
        <w:rPr>
          <w:rStyle w:val="af"/>
          <w:sz w:val="20"/>
          <w:szCs w:val="20"/>
        </w:rPr>
        <w:t>Приложение № 1</w:t>
      </w:r>
    </w:p>
    <w:p w:rsidR="006459BA" w:rsidRDefault="00ED0841" w:rsidP="006459BA">
      <w:pPr>
        <w:jc w:val="right"/>
        <w:rPr>
          <w:rStyle w:val="af"/>
          <w:b w:val="0"/>
        </w:rPr>
      </w:pPr>
      <w:r>
        <w:rPr>
          <w:rStyle w:val="af"/>
          <w:b w:val="0"/>
        </w:rPr>
        <w:t>к муниципальной</w:t>
      </w:r>
      <w:r w:rsidR="006459BA" w:rsidRPr="006459BA">
        <w:rPr>
          <w:rStyle w:val="af"/>
          <w:b w:val="0"/>
        </w:rPr>
        <w:t xml:space="preserve"> программе</w:t>
      </w:r>
    </w:p>
    <w:p w:rsidR="006459BA" w:rsidRPr="006459BA" w:rsidRDefault="006459BA" w:rsidP="006459BA">
      <w:pPr>
        <w:jc w:val="right"/>
        <w:rPr>
          <w:rStyle w:val="af"/>
          <w:b w:val="0"/>
        </w:rPr>
      </w:pPr>
    </w:p>
    <w:p w:rsidR="00D2683E" w:rsidRPr="006459BA" w:rsidRDefault="006459BA" w:rsidP="006459BA">
      <w:pPr>
        <w:jc w:val="right"/>
        <w:rPr>
          <w:rStyle w:val="af"/>
          <w:b w:val="0"/>
        </w:rPr>
      </w:pPr>
      <w:r>
        <w:rPr>
          <w:rStyle w:val="af"/>
          <w:b w:val="0"/>
        </w:rPr>
        <w:t>«</w:t>
      </w:r>
      <w:r w:rsidR="00D2683E" w:rsidRPr="006459BA">
        <w:rPr>
          <w:rStyle w:val="af"/>
          <w:b w:val="0"/>
        </w:rPr>
        <w:t>Целевые показатели реализации муниципальной  программы</w:t>
      </w:r>
    </w:p>
    <w:p w:rsidR="00D2683E" w:rsidRPr="006459BA" w:rsidRDefault="00D2683E" w:rsidP="006459BA">
      <w:pPr>
        <w:jc w:val="right"/>
        <w:rPr>
          <w:rStyle w:val="af"/>
          <w:b w:val="0"/>
        </w:rPr>
      </w:pPr>
      <w:r w:rsidRPr="006459BA">
        <w:rPr>
          <w:rStyle w:val="af"/>
          <w:b w:val="0"/>
        </w:rPr>
        <w:t xml:space="preserve">"Профилактика терроризма и экстремизма, </w:t>
      </w:r>
    </w:p>
    <w:p w:rsidR="00D2683E" w:rsidRPr="006459BA" w:rsidRDefault="00D2683E" w:rsidP="006459BA">
      <w:pPr>
        <w:jc w:val="right"/>
        <w:rPr>
          <w:rStyle w:val="af"/>
          <w:b w:val="0"/>
        </w:rPr>
      </w:pPr>
      <w:r w:rsidRPr="006459BA">
        <w:rPr>
          <w:rStyle w:val="af"/>
          <w:b w:val="0"/>
        </w:rPr>
        <w:t xml:space="preserve">а также минимизация и (или) ликвидация последствий </w:t>
      </w:r>
    </w:p>
    <w:p w:rsidR="00D2683E" w:rsidRPr="00A96D24" w:rsidRDefault="00D2683E" w:rsidP="006459BA">
      <w:pPr>
        <w:jc w:val="right"/>
        <w:rPr>
          <w:rStyle w:val="af"/>
          <w:b w:val="0"/>
        </w:rPr>
      </w:pPr>
      <w:r w:rsidRPr="006459BA">
        <w:rPr>
          <w:rStyle w:val="af"/>
          <w:b w:val="0"/>
        </w:rPr>
        <w:t xml:space="preserve">их проявлений на территории </w:t>
      </w:r>
      <w:proofErr w:type="spellStart"/>
      <w:r w:rsidR="002D202B">
        <w:rPr>
          <w:rStyle w:val="af"/>
          <w:b w:val="0"/>
        </w:rPr>
        <w:t>Кудеихинского</w:t>
      </w:r>
      <w:proofErr w:type="spellEnd"/>
      <w:r w:rsidRPr="00A96D24">
        <w:rPr>
          <w:rStyle w:val="af"/>
          <w:b w:val="0"/>
        </w:rPr>
        <w:t xml:space="preserve"> сельского поселения"</w:t>
      </w: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752"/>
        <w:gridCol w:w="1178"/>
        <w:gridCol w:w="1428"/>
        <w:gridCol w:w="990"/>
        <w:gridCol w:w="848"/>
        <w:gridCol w:w="849"/>
        <w:gridCol w:w="848"/>
        <w:gridCol w:w="927"/>
      </w:tblGrid>
      <w:tr w:rsidR="006459BA" w:rsidRPr="00145FA8" w:rsidTr="00145FA8">
        <w:tc>
          <w:tcPr>
            <w:tcW w:w="534" w:type="dxa"/>
          </w:tcPr>
          <w:p w:rsidR="006459BA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45FA8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45FA8">
              <w:rPr>
                <w:b/>
                <w:bCs/>
                <w:color w:val="000000"/>
              </w:rPr>
              <w:t>/</w:t>
            </w:r>
            <w:proofErr w:type="spellStart"/>
            <w:r w:rsidRPr="00145FA8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752" w:type="dxa"/>
          </w:tcPr>
          <w:p w:rsidR="006459BA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78" w:type="dxa"/>
          </w:tcPr>
          <w:p w:rsidR="006459BA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428" w:type="dxa"/>
          </w:tcPr>
          <w:p w:rsidR="006459BA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/>
                <w:bCs/>
                <w:color w:val="000000"/>
              </w:rPr>
              <w:t>Базовое значение показателей</w:t>
            </w:r>
          </w:p>
        </w:tc>
        <w:tc>
          <w:tcPr>
            <w:tcW w:w="4462" w:type="dxa"/>
            <w:gridSpan w:val="5"/>
          </w:tcPr>
          <w:p w:rsidR="006459BA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/>
                <w:bCs/>
                <w:color w:val="000000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459BA" w:rsidRPr="00145FA8" w:rsidTr="00145FA8">
        <w:tc>
          <w:tcPr>
            <w:tcW w:w="534" w:type="dxa"/>
          </w:tcPr>
          <w:p w:rsidR="00D2683E" w:rsidRPr="00145FA8" w:rsidRDefault="00D2683E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52" w:type="dxa"/>
          </w:tcPr>
          <w:p w:rsidR="00D2683E" w:rsidRPr="00145FA8" w:rsidRDefault="00D2683E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</w:tcPr>
          <w:p w:rsidR="00D2683E" w:rsidRPr="00145FA8" w:rsidRDefault="00D2683E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8" w:type="dxa"/>
          </w:tcPr>
          <w:p w:rsidR="00D2683E" w:rsidRPr="00145FA8" w:rsidRDefault="00D2683E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6459BA" w:rsidRDefault="006459BA" w:rsidP="00145FA8">
            <w:pPr>
              <w:jc w:val="center"/>
            </w:pPr>
            <w:r>
              <w:t>2020</w:t>
            </w:r>
          </w:p>
          <w:p w:rsidR="00D2683E" w:rsidRPr="00D2683E" w:rsidRDefault="006459BA" w:rsidP="00145FA8">
            <w:pPr>
              <w:jc w:val="center"/>
            </w:pPr>
            <w:r>
              <w:t>год</w:t>
            </w:r>
          </w:p>
        </w:tc>
        <w:tc>
          <w:tcPr>
            <w:tcW w:w="848" w:type="dxa"/>
          </w:tcPr>
          <w:p w:rsidR="00D2683E" w:rsidRDefault="006459BA" w:rsidP="00145FA8">
            <w:pPr>
              <w:jc w:val="center"/>
            </w:pPr>
            <w:r>
              <w:t>2021</w:t>
            </w:r>
          </w:p>
          <w:p w:rsidR="006459BA" w:rsidRPr="00D2683E" w:rsidRDefault="006459BA" w:rsidP="00145FA8">
            <w:pPr>
              <w:jc w:val="center"/>
            </w:pPr>
            <w:r>
              <w:t>год</w:t>
            </w:r>
          </w:p>
        </w:tc>
        <w:tc>
          <w:tcPr>
            <w:tcW w:w="849" w:type="dxa"/>
          </w:tcPr>
          <w:p w:rsidR="00D2683E" w:rsidRDefault="006459BA" w:rsidP="00145FA8">
            <w:pPr>
              <w:jc w:val="center"/>
            </w:pPr>
            <w:r>
              <w:t>2022</w:t>
            </w:r>
          </w:p>
          <w:p w:rsidR="006459BA" w:rsidRPr="00D2683E" w:rsidRDefault="006459BA" w:rsidP="00145FA8">
            <w:pPr>
              <w:jc w:val="center"/>
            </w:pPr>
            <w:r>
              <w:t>год</w:t>
            </w:r>
          </w:p>
        </w:tc>
        <w:tc>
          <w:tcPr>
            <w:tcW w:w="848" w:type="dxa"/>
          </w:tcPr>
          <w:p w:rsidR="00D2683E" w:rsidRDefault="006459BA" w:rsidP="00145FA8">
            <w:pPr>
              <w:jc w:val="center"/>
            </w:pPr>
            <w:r>
              <w:t>2023</w:t>
            </w:r>
          </w:p>
          <w:p w:rsidR="006459BA" w:rsidRPr="00D2683E" w:rsidRDefault="006459BA" w:rsidP="00145FA8">
            <w:pPr>
              <w:jc w:val="center"/>
            </w:pPr>
            <w:r>
              <w:t>год</w:t>
            </w:r>
          </w:p>
        </w:tc>
        <w:tc>
          <w:tcPr>
            <w:tcW w:w="927" w:type="dxa"/>
          </w:tcPr>
          <w:p w:rsidR="00D2683E" w:rsidRDefault="006459BA" w:rsidP="00145FA8">
            <w:pPr>
              <w:jc w:val="center"/>
            </w:pPr>
            <w:r>
              <w:t>2024</w:t>
            </w:r>
          </w:p>
          <w:p w:rsidR="006459BA" w:rsidRPr="00D2683E" w:rsidRDefault="006459BA" w:rsidP="00145FA8">
            <w:pPr>
              <w:jc w:val="center"/>
            </w:pPr>
            <w:r>
              <w:t>год</w:t>
            </w:r>
          </w:p>
        </w:tc>
      </w:tr>
      <w:tr w:rsidR="006459BA" w:rsidRPr="00145FA8" w:rsidTr="00145FA8">
        <w:tc>
          <w:tcPr>
            <w:tcW w:w="15354" w:type="dxa"/>
            <w:gridSpan w:val="9"/>
          </w:tcPr>
          <w:p w:rsidR="006459BA" w:rsidRPr="00145FA8" w:rsidRDefault="006459BA" w:rsidP="00C6184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A96D24"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proofErr w:type="spellStart"/>
            <w:r w:rsidR="00C61840">
              <w:t>Кудеихинского</w:t>
            </w:r>
            <w:proofErr w:type="spellEnd"/>
            <w:r>
              <w:t xml:space="preserve"> </w:t>
            </w:r>
            <w:r w:rsidRPr="00A96D24">
              <w:t>сельского поселения</w:t>
            </w:r>
          </w:p>
        </w:tc>
      </w:tr>
      <w:tr w:rsidR="006459BA" w:rsidRPr="00145FA8" w:rsidTr="00145FA8">
        <w:tc>
          <w:tcPr>
            <w:tcW w:w="534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1.</w:t>
            </w:r>
          </w:p>
        </w:tc>
        <w:tc>
          <w:tcPr>
            <w:tcW w:w="7752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A96D24"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117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да/нет</w:t>
            </w:r>
          </w:p>
        </w:tc>
        <w:tc>
          <w:tcPr>
            <w:tcW w:w="142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  <w:tc>
          <w:tcPr>
            <w:tcW w:w="990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  <w:tc>
          <w:tcPr>
            <w:tcW w:w="849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  <w:tc>
          <w:tcPr>
            <w:tcW w:w="927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да</w:t>
            </w:r>
          </w:p>
        </w:tc>
      </w:tr>
      <w:tr w:rsidR="006459BA" w:rsidRPr="00145FA8" w:rsidTr="00145FA8">
        <w:tc>
          <w:tcPr>
            <w:tcW w:w="534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2.</w:t>
            </w:r>
          </w:p>
        </w:tc>
        <w:tc>
          <w:tcPr>
            <w:tcW w:w="7752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A96D24">
              <w:t xml:space="preserve">Количество материалов антитеррористической и </w:t>
            </w:r>
            <w:proofErr w:type="spellStart"/>
            <w:r w:rsidRPr="00A96D24">
              <w:t>антиэкстремистской</w:t>
            </w:r>
            <w:proofErr w:type="spellEnd"/>
            <w:r w:rsidRPr="00A96D24">
              <w:t xml:space="preserve"> направленности, опубликованных в средствах массовой информации</w:t>
            </w:r>
          </w:p>
        </w:tc>
        <w:tc>
          <w:tcPr>
            <w:tcW w:w="117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ед.</w:t>
            </w:r>
          </w:p>
        </w:tc>
        <w:tc>
          <w:tcPr>
            <w:tcW w:w="142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0</w:t>
            </w:r>
          </w:p>
        </w:tc>
        <w:tc>
          <w:tcPr>
            <w:tcW w:w="990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</w:t>
            </w:r>
          </w:p>
        </w:tc>
        <w:tc>
          <w:tcPr>
            <w:tcW w:w="849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2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2</w:t>
            </w:r>
          </w:p>
        </w:tc>
        <w:tc>
          <w:tcPr>
            <w:tcW w:w="927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3</w:t>
            </w:r>
          </w:p>
        </w:tc>
      </w:tr>
      <w:tr w:rsidR="006459BA" w:rsidRPr="00145FA8" w:rsidTr="00145FA8">
        <w:tc>
          <w:tcPr>
            <w:tcW w:w="534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3.</w:t>
            </w:r>
          </w:p>
        </w:tc>
        <w:tc>
          <w:tcPr>
            <w:tcW w:w="7752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A96D24">
              <w:t xml:space="preserve">Количество проведенных с несовершеннолетними </w:t>
            </w:r>
            <w:proofErr w:type="spellStart"/>
            <w:r w:rsidRPr="00A96D24">
              <w:t>общепрофилактических</w:t>
            </w:r>
            <w:proofErr w:type="spellEnd"/>
            <w:r w:rsidRPr="00A96D24">
              <w:t xml:space="preserve"> мероприятий по противодействию терроризму и экстремизму</w:t>
            </w:r>
          </w:p>
        </w:tc>
        <w:tc>
          <w:tcPr>
            <w:tcW w:w="117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ед.</w:t>
            </w:r>
          </w:p>
        </w:tc>
        <w:tc>
          <w:tcPr>
            <w:tcW w:w="142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</w:t>
            </w:r>
          </w:p>
        </w:tc>
        <w:tc>
          <w:tcPr>
            <w:tcW w:w="990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2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2</w:t>
            </w:r>
          </w:p>
        </w:tc>
        <w:tc>
          <w:tcPr>
            <w:tcW w:w="849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3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3</w:t>
            </w:r>
          </w:p>
        </w:tc>
        <w:tc>
          <w:tcPr>
            <w:tcW w:w="927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3</w:t>
            </w:r>
          </w:p>
        </w:tc>
      </w:tr>
      <w:tr w:rsidR="006459BA" w:rsidRPr="00145FA8" w:rsidTr="00145FA8">
        <w:tc>
          <w:tcPr>
            <w:tcW w:w="534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4.</w:t>
            </w:r>
          </w:p>
        </w:tc>
        <w:tc>
          <w:tcPr>
            <w:tcW w:w="7752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</w:rPr>
            </w:pPr>
            <w:r w:rsidRPr="00A96D24">
              <w:t xml:space="preserve"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</w:t>
            </w:r>
            <w:proofErr w:type="spellStart"/>
            <w:r w:rsidRPr="00A96D24">
              <w:t>периметральное</w:t>
            </w:r>
            <w:proofErr w:type="spellEnd"/>
            <w:r w:rsidRPr="00A96D24">
              <w:t xml:space="preserve"> ограждение, кнопки тревожной сигнализации, </w:t>
            </w:r>
            <w:proofErr w:type="spellStart"/>
            <w:r w:rsidRPr="00A96D24">
              <w:t>металлообнаружители</w:t>
            </w:r>
            <w:proofErr w:type="spellEnd"/>
            <w:r w:rsidRPr="00A96D24">
              <w:t xml:space="preserve"> и т.д.), от общего количества муниципальных учреждений</w:t>
            </w:r>
          </w:p>
        </w:tc>
        <w:tc>
          <w:tcPr>
            <w:tcW w:w="117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  <w:lang w:val="en-US"/>
              </w:rPr>
              <w:t>%</w:t>
            </w:r>
          </w:p>
        </w:tc>
        <w:tc>
          <w:tcPr>
            <w:tcW w:w="142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100</w:t>
            </w:r>
          </w:p>
        </w:tc>
        <w:tc>
          <w:tcPr>
            <w:tcW w:w="990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50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70</w:t>
            </w:r>
          </w:p>
        </w:tc>
        <w:tc>
          <w:tcPr>
            <w:tcW w:w="849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75</w:t>
            </w:r>
          </w:p>
        </w:tc>
        <w:tc>
          <w:tcPr>
            <w:tcW w:w="848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85</w:t>
            </w:r>
          </w:p>
        </w:tc>
        <w:tc>
          <w:tcPr>
            <w:tcW w:w="927" w:type="dxa"/>
          </w:tcPr>
          <w:p w:rsidR="00D2683E" w:rsidRPr="00145FA8" w:rsidRDefault="006459BA" w:rsidP="00145FA8">
            <w:pPr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145FA8">
              <w:rPr>
                <w:bCs/>
                <w:color w:val="000000"/>
              </w:rPr>
              <w:t>100</w:t>
            </w:r>
          </w:p>
        </w:tc>
      </w:tr>
    </w:tbl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3436C6" w:rsidRDefault="003436C6" w:rsidP="0084039B">
      <w:pPr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p w:rsidR="00C91058" w:rsidRPr="006459BA" w:rsidRDefault="00C91058" w:rsidP="006459BA">
      <w:pPr>
        <w:spacing w:before="100" w:beforeAutospacing="1"/>
        <w:jc w:val="both"/>
        <w:rPr>
          <w:rStyle w:val="af"/>
          <w:b w:val="0"/>
          <w:bCs w:val="0"/>
          <w:color w:val="000000"/>
          <w:sz w:val="24"/>
          <w:szCs w:val="24"/>
        </w:rPr>
        <w:sectPr w:rsidR="00C91058" w:rsidRPr="006459BA" w:rsidSect="00D2683E">
          <w:pgSz w:w="16840" w:h="11907" w:orient="landscape" w:code="9"/>
          <w:pgMar w:top="851" w:right="851" w:bottom="1418" w:left="851" w:header="709" w:footer="709" w:gutter="0"/>
          <w:cols w:space="709"/>
        </w:sectPr>
      </w:pPr>
    </w:p>
    <w:p w:rsidR="00D2683E" w:rsidRDefault="00D2683E" w:rsidP="00C91058">
      <w:pPr>
        <w:pStyle w:val="ab"/>
        <w:jc w:val="both"/>
        <w:rPr>
          <w:rFonts w:ascii="Verdana" w:hAnsi="Verdana"/>
          <w:sz w:val="15"/>
          <w:szCs w:val="15"/>
        </w:rPr>
      </w:pPr>
    </w:p>
    <w:p w:rsidR="00D2683E" w:rsidRPr="006459BA" w:rsidRDefault="00D2683E" w:rsidP="00D2683E">
      <w:pPr>
        <w:jc w:val="right"/>
        <w:rPr>
          <w:rStyle w:val="af"/>
        </w:rPr>
      </w:pPr>
      <w:r w:rsidRPr="006459BA">
        <w:rPr>
          <w:rStyle w:val="af"/>
        </w:rPr>
        <w:t>Приложение №</w:t>
      </w:r>
      <w:r w:rsidR="00C91058" w:rsidRPr="006459BA">
        <w:rPr>
          <w:rStyle w:val="af"/>
        </w:rPr>
        <w:t xml:space="preserve"> 2 </w:t>
      </w:r>
    </w:p>
    <w:p w:rsidR="00C91058" w:rsidRPr="00D2683E" w:rsidRDefault="00C91058" w:rsidP="00D2683E">
      <w:pPr>
        <w:jc w:val="right"/>
        <w:rPr>
          <w:b/>
        </w:rPr>
      </w:pPr>
      <w:r w:rsidRPr="00D2683E">
        <w:rPr>
          <w:rStyle w:val="af"/>
          <w:b w:val="0"/>
        </w:rPr>
        <w:t>к муниципальной</w:t>
      </w:r>
      <w:r w:rsidR="006459BA">
        <w:rPr>
          <w:rStyle w:val="af"/>
          <w:b w:val="0"/>
        </w:rPr>
        <w:t xml:space="preserve"> </w:t>
      </w:r>
      <w:r w:rsidRPr="00D2683E">
        <w:rPr>
          <w:rStyle w:val="af"/>
          <w:b w:val="0"/>
        </w:rPr>
        <w:t xml:space="preserve"> программе </w:t>
      </w:r>
    </w:p>
    <w:p w:rsidR="00D2683E" w:rsidRDefault="00C91058" w:rsidP="00D2683E">
      <w:pPr>
        <w:jc w:val="right"/>
        <w:rPr>
          <w:rStyle w:val="af"/>
          <w:b w:val="0"/>
        </w:rPr>
      </w:pPr>
      <w:r w:rsidRPr="00D2683E">
        <w:rPr>
          <w:rStyle w:val="af"/>
          <w:b w:val="0"/>
        </w:rPr>
        <w:t xml:space="preserve">План реализации муниципальной программы </w:t>
      </w:r>
    </w:p>
    <w:p w:rsidR="00D2683E" w:rsidRDefault="00C91058" w:rsidP="00D2683E">
      <w:pPr>
        <w:jc w:val="right"/>
        <w:rPr>
          <w:rStyle w:val="af"/>
          <w:b w:val="0"/>
        </w:rPr>
      </w:pPr>
      <w:r w:rsidRPr="00D2683E">
        <w:rPr>
          <w:rStyle w:val="af"/>
          <w:b w:val="0"/>
        </w:rPr>
        <w:t xml:space="preserve">"Профилактика терроризма и экстремизма, а также </w:t>
      </w:r>
    </w:p>
    <w:p w:rsidR="006459BA" w:rsidRDefault="00C91058" w:rsidP="006459BA">
      <w:pPr>
        <w:jc w:val="right"/>
        <w:rPr>
          <w:rStyle w:val="af"/>
          <w:b w:val="0"/>
        </w:rPr>
      </w:pPr>
      <w:r w:rsidRPr="00D2683E">
        <w:rPr>
          <w:rStyle w:val="af"/>
          <w:b w:val="0"/>
        </w:rPr>
        <w:t xml:space="preserve">минимизация и (или) ликвидация </w:t>
      </w:r>
    </w:p>
    <w:p w:rsidR="00D2683E" w:rsidRDefault="00C91058" w:rsidP="006459BA">
      <w:pPr>
        <w:jc w:val="right"/>
        <w:rPr>
          <w:rStyle w:val="af"/>
          <w:b w:val="0"/>
        </w:rPr>
      </w:pPr>
      <w:r w:rsidRPr="00D2683E">
        <w:rPr>
          <w:rStyle w:val="af"/>
          <w:b w:val="0"/>
        </w:rPr>
        <w:t xml:space="preserve">последствий их проявлений на территории </w:t>
      </w:r>
    </w:p>
    <w:p w:rsidR="00C91058" w:rsidRDefault="002D202B" w:rsidP="00D2683E">
      <w:pPr>
        <w:jc w:val="right"/>
        <w:rPr>
          <w:rStyle w:val="af"/>
          <w:b w:val="0"/>
        </w:rPr>
      </w:pPr>
      <w:proofErr w:type="spellStart"/>
      <w:r>
        <w:rPr>
          <w:rStyle w:val="af"/>
          <w:b w:val="0"/>
        </w:rPr>
        <w:t>Кудеихинского</w:t>
      </w:r>
      <w:proofErr w:type="spellEnd"/>
      <w:r w:rsidR="00C91058" w:rsidRPr="00D2683E">
        <w:rPr>
          <w:rStyle w:val="af"/>
          <w:b w:val="0"/>
        </w:rPr>
        <w:t xml:space="preserve"> сельского поселения"</w:t>
      </w:r>
    </w:p>
    <w:p w:rsidR="007601C2" w:rsidRDefault="007601C2" w:rsidP="00D2683E">
      <w:pPr>
        <w:jc w:val="right"/>
        <w:rPr>
          <w:rStyle w:val="af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170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87"/>
      </w:tblGrid>
      <w:tr w:rsidR="007601C2" w:rsidRPr="00145FA8" w:rsidTr="00145FA8">
        <w:tc>
          <w:tcPr>
            <w:tcW w:w="534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№ </w:t>
            </w:r>
            <w:proofErr w:type="spellStart"/>
            <w:proofErr w:type="gramStart"/>
            <w:r w:rsidRPr="00145FA8">
              <w:rPr>
                <w:rStyle w:val="af"/>
                <w:b w:val="0"/>
              </w:rPr>
              <w:t>п</w:t>
            </w:r>
            <w:proofErr w:type="spellEnd"/>
            <w:proofErr w:type="gramEnd"/>
            <w:r w:rsidRPr="00145FA8">
              <w:rPr>
                <w:rStyle w:val="af"/>
                <w:b w:val="0"/>
              </w:rPr>
              <w:t>/</w:t>
            </w:r>
            <w:proofErr w:type="spellStart"/>
            <w:r w:rsidRPr="00145FA8">
              <w:rPr>
                <w:rStyle w:val="af"/>
                <w:b w:val="0"/>
              </w:rPr>
              <w:t>п</w:t>
            </w:r>
            <w:proofErr w:type="spellEnd"/>
          </w:p>
        </w:tc>
        <w:tc>
          <w:tcPr>
            <w:tcW w:w="5811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Наименование</w:t>
            </w:r>
          </w:p>
        </w:tc>
        <w:tc>
          <w:tcPr>
            <w:tcW w:w="1701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Исполнитель мероприятия</w:t>
            </w:r>
          </w:p>
        </w:tc>
        <w:tc>
          <w:tcPr>
            <w:tcW w:w="3686" w:type="dxa"/>
            <w:gridSpan w:val="5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  <w:bCs w:val="0"/>
              </w:rPr>
            </w:pPr>
            <w:r w:rsidRPr="00D2683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622" w:type="dxa"/>
            <w:gridSpan w:val="5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D2683E"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5811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1701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851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2020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2021 год</w:t>
            </w: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2022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2023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2024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2020 год</w:t>
            </w: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2021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2022 год</w:t>
            </w: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2023 год</w:t>
            </w:r>
          </w:p>
        </w:tc>
        <w:tc>
          <w:tcPr>
            <w:tcW w:w="787" w:type="dxa"/>
          </w:tcPr>
          <w:p w:rsidR="007601C2" w:rsidRPr="00145FA8" w:rsidRDefault="007601C2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2024 год</w:t>
            </w:r>
          </w:p>
        </w:tc>
      </w:tr>
      <w:tr w:rsidR="007601C2" w:rsidRPr="00145FA8" w:rsidTr="00145FA8">
        <w:tc>
          <w:tcPr>
            <w:tcW w:w="15354" w:type="dxa"/>
            <w:gridSpan w:val="13"/>
          </w:tcPr>
          <w:p w:rsidR="007601C2" w:rsidRPr="00145FA8" w:rsidRDefault="007601C2" w:rsidP="00C61840">
            <w:pPr>
              <w:jc w:val="right"/>
              <w:rPr>
                <w:rStyle w:val="af"/>
                <w:b w:val="0"/>
              </w:rPr>
            </w:pPr>
            <w:r w:rsidRPr="00D2683E"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proofErr w:type="spellStart"/>
            <w:r w:rsidR="00C61840">
              <w:t>Кудеихинского</w:t>
            </w:r>
            <w:proofErr w:type="spellEnd"/>
            <w:r>
              <w:t xml:space="preserve"> </w:t>
            </w:r>
            <w:r w:rsidRPr="00D2683E">
              <w:t>сельского поселения</w:t>
            </w:r>
          </w:p>
        </w:tc>
      </w:tr>
      <w:tr w:rsidR="007601C2" w:rsidRPr="00145FA8" w:rsidTr="00145FA8">
        <w:tc>
          <w:tcPr>
            <w:tcW w:w="15354" w:type="dxa"/>
            <w:gridSpan w:val="13"/>
          </w:tcPr>
          <w:p w:rsidR="007601C2" w:rsidRPr="00145FA8" w:rsidRDefault="00707DCE" w:rsidP="00C61840">
            <w:pPr>
              <w:jc w:val="center"/>
              <w:rPr>
                <w:rStyle w:val="af"/>
                <w:b w:val="0"/>
              </w:rPr>
            </w:pPr>
            <w:proofErr w:type="gramStart"/>
            <w:r w:rsidRPr="00D2683E"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proofErr w:type="spellStart"/>
            <w:r w:rsidR="00C61840">
              <w:t>Кудеихинского</w:t>
            </w:r>
            <w:proofErr w:type="spellEnd"/>
            <w:r>
              <w:t xml:space="preserve"> </w:t>
            </w:r>
            <w:r w:rsidRPr="00D2683E">
              <w:t>о сельского поселения</w:t>
            </w:r>
            <w:proofErr w:type="gramEnd"/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3C6E52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1.</w:t>
            </w:r>
          </w:p>
        </w:tc>
        <w:tc>
          <w:tcPr>
            <w:tcW w:w="5811" w:type="dxa"/>
          </w:tcPr>
          <w:p w:rsidR="007601C2" w:rsidRPr="00145FA8" w:rsidRDefault="003C6E52" w:rsidP="00145FA8">
            <w:pPr>
              <w:jc w:val="both"/>
              <w:rPr>
                <w:rStyle w:val="af"/>
                <w:b w:val="0"/>
              </w:rPr>
            </w:pPr>
            <w:r w:rsidRPr="00D2683E"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1701" w:type="dxa"/>
          </w:tcPr>
          <w:p w:rsidR="007601C2" w:rsidRPr="00145FA8" w:rsidRDefault="003C6E52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87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3C6E52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1.1</w:t>
            </w:r>
          </w:p>
        </w:tc>
        <w:tc>
          <w:tcPr>
            <w:tcW w:w="5811" w:type="dxa"/>
          </w:tcPr>
          <w:p w:rsidR="007601C2" w:rsidRPr="00145FA8" w:rsidRDefault="003C6E52" w:rsidP="00145FA8">
            <w:pPr>
              <w:jc w:val="both"/>
              <w:rPr>
                <w:rStyle w:val="af"/>
                <w:b w:val="0"/>
              </w:rPr>
            </w:pPr>
            <w:r w:rsidRPr="00D2683E">
              <w:t xml:space="preserve">Размещение информационных материалов на официальном сайте </w:t>
            </w:r>
            <w:proofErr w:type="spellStart"/>
            <w:r>
              <w:t>Рындинского</w:t>
            </w:r>
            <w:proofErr w:type="spellEnd"/>
            <w:r>
              <w:t xml:space="preserve"> </w:t>
            </w:r>
            <w:r w:rsidRPr="00D2683E">
              <w:t>сельского поселения, освещение в СМИ мероприятий антитеррористической направленности</w:t>
            </w:r>
          </w:p>
        </w:tc>
        <w:tc>
          <w:tcPr>
            <w:tcW w:w="1701" w:type="dxa"/>
          </w:tcPr>
          <w:p w:rsidR="007601C2" w:rsidRPr="00145FA8" w:rsidRDefault="003C6E52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ED0841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</w:t>
            </w:r>
          </w:p>
        </w:tc>
        <w:tc>
          <w:tcPr>
            <w:tcW w:w="708" w:type="dxa"/>
          </w:tcPr>
          <w:p w:rsidR="007601C2" w:rsidRPr="00145FA8" w:rsidRDefault="00ED0841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2</w:t>
            </w:r>
          </w:p>
        </w:tc>
        <w:tc>
          <w:tcPr>
            <w:tcW w:w="709" w:type="dxa"/>
          </w:tcPr>
          <w:p w:rsidR="007601C2" w:rsidRPr="00145FA8" w:rsidRDefault="00ED0841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3</w:t>
            </w:r>
          </w:p>
        </w:tc>
        <w:tc>
          <w:tcPr>
            <w:tcW w:w="709" w:type="dxa"/>
          </w:tcPr>
          <w:p w:rsidR="007601C2" w:rsidRPr="00145FA8" w:rsidRDefault="00ED0841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3</w:t>
            </w:r>
          </w:p>
        </w:tc>
        <w:tc>
          <w:tcPr>
            <w:tcW w:w="787" w:type="dxa"/>
          </w:tcPr>
          <w:p w:rsidR="007601C2" w:rsidRPr="00145FA8" w:rsidRDefault="00ED0841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3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3C6E52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1.2.</w:t>
            </w:r>
          </w:p>
        </w:tc>
        <w:tc>
          <w:tcPr>
            <w:tcW w:w="5811" w:type="dxa"/>
          </w:tcPr>
          <w:p w:rsidR="007601C2" w:rsidRPr="00145FA8" w:rsidRDefault="003C6E52" w:rsidP="00145FA8">
            <w:pPr>
              <w:jc w:val="both"/>
              <w:rPr>
                <w:rStyle w:val="af"/>
                <w:b w:val="0"/>
              </w:rPr>
            </w:pPr>
            <w:r w:rsidRPr="00D2683E"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1701" w:type="dxa"/>
          </w:tcPr>
          <w:p w:rsidR="007601C2" w:rsidRPr="00145FA8" w:rsidRDefault="003C6E52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3C6E52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2.</w:t>
            </w:r>
          </w:p>
        </w:tc>
        <w:tc>
          <w:tcPr>
            <w:tcW w:w="5811" w:type="dxa"/>
          </w:tcPr>
          <w:p w:rsidR="007601C2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701" w:type="dxa"/>
          </w:tcPr>
          <w:p w:rsidR="007601C2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r w:rsidRPr="00145FA8">
              <w:rPr>
                <w:rStyle w:val="af"/>
                <w:b w:val="0"/>
              </w:rPr>
              <w:t>сельского</w:t>
            </w:r>
            <w:proofErr w:type="spellEnd"/>
            <w:r w:rsidRPr="00145FA8">
              <w:rPr>
                <w:rStyle w:val="af"/>
                <w:b w:val="0"/>
              </w:rPr>
              <w:t xml:space="preserve"> поселения</w:t>
            </w:r>
          </w:p>
        </w:tc>
        <w:tc>
          <w:tcPr>
            <w:tcW w:w="851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3.</w:t>
            </w:r>
          </w:p>
        </w:tc>
        <w:tc>
          <w:tcPr>
            <w:tcW w:w="5811" w:type="dxa"/>
          </w:tcPr>
          <w:p w:rsidR="007601C2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Участие в реализации плана противодействия идеологии терроризма</w:t>
            </w:r>
          </w:p>
        </w:tc>
        <w:tc>
          <w:tcPr>
            <w:tcW w:w="1701" w:type="dxa"/>
          </w:tcPr>
          <w:p w:rsidR="007601C2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4.</w:t>
            </w:r>
          </w:p>
        </w:tc>
        <w:tc>
          <w:tcPr>
            <w:tcW w:w="5811" w:type="dxa"/>
          </w:tcPr>
          <w:p w:rsidR="007601C2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1701" w:type="dxa"/>
          </w:tcPr>
          <w:p w:rsidR="007601C2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7601C2" w:rsidRPr="00145FA8" w:rsidRDefault="009D5A87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5.</w:t>
            </w:r>
          </w:p>
        </w:tc>
        <w:tc>
          <w:tcPr>
            <w:tcW w:w="5811" w:type="dxa"/>
          </w:tcPr>
          <w:p w:rsidR="007601C2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1701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851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87" w:type="dxa"/>
          </w:tcPr>
          <w:p w:rsidR="007601C2" w:rsidRPr="00145FA8" w:rsidRDefault="007601C2" w:rsidP="00145FA8">
            <w:pPr>
              <w:jc w:val="right"/>
              <w:rPr>
                <w:rStyle w:val="af"/>
                <w:b w:val="0"/>
              </w:rPr>
            </w:pPr>
          </w:p>
        </w:tc>
      </w:tr>
      <w:tr w:rsidR="007601C2" w:rsidRPr="00145FA8" w:rsidTr="00145FA8">
        <w:tc>
          <w:tcPr>
            <w:tcW w:w="534" w:type="dxa"/>
          </w:tcPr>
          <w:p w:rsidR="007601C2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5.1.</w:t>
            </w:r>
          </w:p>
        </w:tc>
        <w:tc>
          <w:tcPr>
            <w:tcW w:w="5811" w:type="dxa"/>
          </w:tcPr>
          <w:p w:rsidR="007601C2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1701" w:type="dxa"/>
          </w:tcPr>
          <w:p w:rsidR="007601C2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Работники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СДК</w:t>
            </w:r>
          </w:p>
        </w:tc>
        <w:tc>
          <w:tcPr>
            <w:tcW w:w="851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7601C2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  <w:r w:rsidR="000C025E" w:rsidRPr="00145FA8">
              <w:rPr>
                <w:rStyle w:val="af"/>
                <w:b w:val="0"/>
              </w:rPr>
              <w:t>5.2.</w:t>
            </w:r>
          </w:p>
        </w:tc>
        <w:tc>
          <w:tcPr>
            <w:tcW w:w="5811" w:type="dxa"/>
          </w:tcPr>
          <w:p w:rsidR="000C025E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 xml:space="preserve"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</w:t>
            </w:r>
            <w:proofErr w:type="spellStart"/>
            <w:r w:rsidRPr="00D2683E">
              <w:t>конфессий</w:t>
            </w:r>
            <w:proofErr w:type="spellEnd"/>
          </w:p>
        </w:tc>
        <w:tc>
          <w:tcPr>
            <w:tcW w:w="1701" w:type="dxa"/>
          </w:tcPr>
          <w:p w:rsidR="000C025E" w:rsidRPr="00145FA8" w:rsidRDefault="000C025E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Работники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СДК</w:t>
            </w:r>
          </w:p>
          <w:p w:rsidR="000C025E" w:rsidRPr="00145FA8" w:rsidRDefault="000C025E" w:rsidP="00145FA8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  Сельская библиотека</w:t>
            </w:r>
          </w:p>
        </w:tc>
        <w:tc>
          <w:tcPr>
            <w:tcW w:w="851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6.</w:t>
            </w:r>
          </w:p>
        </w:tc>
        <w:tc>
          <w:tcPr>
            <w:tcW w:w="5811" w:type="dxa"/>
          </w:tcPr>
          <w:p w:rsidR="000C025E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1701" w:type="dxa"/>
          </w:tcPr>
          <w:p w:rsidR="000C025E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6.1.</w:t>
            </w:r>
          </w:p>
        </w:tc>
        <w:tc>
          <w:tcPr>
            <w:tcW w:w="5811" w:type="dxa"/>
          </w:tcPr>
          <w:p w:rsidR="000C025E" w:rsidRPr="00145FA8" w:rsidRDefault="000C025E" w:rsidP="00145FA8">
            <w:pPr>
              <w:jc w:val="both"/>
              <w:rPr>
                <w:rStyle w:val="af"/>
                <w:b w:val="0"/>
              </w:rPr>
            </w:pPr>
            <w:r w:rsidRPr="00D2683E">
              <w:t>Проведени</w:t>
            </w:r>
            <w:r w:rsidR="002213A0">
              <w:t>е проверок по антитеррористичес</w:t>
            </w:r>
            <w:r w:rsidRPr="00D2683E">
              <w:t xml:space="preserve">кой защищенности и обеспечению охраны, пропускного и </w:t>
            </w:r>
            <w:proofErr w:type="spellStart"/>
            <w:r w:rsidRPr="00D2683E">
              <w:t>внутриобъектового</w:t>
            </w:r>
            <w:proofErr w:type="spellEnd"/>
            <w:r w:rsidRPr="00D2683E">
              <w:t xml:space="preserve">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701" w:type="dxa"/>
          </w:tcPr>
          <w:p w:rsidR="000C025E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6.2.</w:t>
            </w:r>
          </w:p>
        </w:tc>
        <w:tc>
          <w:tcPr>
            <w:tcW w:w="5811" w:type="dxa"/>
          </w:tcPr>
          <w:p w:rsidR="000C025E" w:rsidRPr="00D2683E" w:rsidRDefault="000C025E" w:rsidP="00145FA8">
            <w:pPr>
              <w:jc w:val="both"/>
            </w:pPr>
            <w:r w:rsidRPr="00D2683E"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1701" w:type="dxa"/>
          </w:tcPr>
          <w:p w:rsidR="000C025E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>6.3.</w:t>
            </w:r>
          </w:p>
        </w:tc>
        <w:tc>
          <w:tcPr>
            <w:tcW w:w="5811" w:type="dxa"/>
          </w:tcPr>
          <w:p w:rsidR="000C025E" w:rsidRPr="00D2683E" w:rsidRDefault="000C025E" w:rsidP="00145FA8">
            <w:pPr>
              <w:jc w:val="both"/>
            </w:pPr>
            <w:r w:rsidRPr="00D2683E">
              <w:t>Организация в подведомственных учреждениях и на предприятиях необходимых режимных мер, исключающих доступ на объекты посторонних лиц</w:t>
            </w:r>
          </w:p>
        </w:tc>
        <w:tc>
          <w:tcPr>
            <w:tcW w:w="1701" w:type="dxa"/>
          </w:tcPr>
          <w:p w:rsidR="000C025E" w:rsidRPr="00145FA8" w:rsidRDefault="000C025E" w:rsidP="00251F5B">
            <w:pPr>
              <w:jc w:val="center"/>
              <w:rPr>
                <w:rStyle w:val="af"/>
                <w:b w:val="0"/>
              </w:rPr>
            </w:pPr>
            <w:r w:rsidRPr="00145FA8">
              <w:rPr>
                <w:rStyle w:val="af"/>
                <w:b w:val="0"/>
              </w:rPr>
              <w:t xml:space="preserve">Администрация </w:t>
            </w:r>
            <w:proofErr w:type="spellStart"/>
            <w:r w:rsidR="00251F5B">
              <w:rPr>
                <w:rStyle w:val="af"/>
                <w:b w:val="0"/>
              </w:rPr>
              <w:t>Кудеихинского</w:t>
            </w:r>
            <w:proofErr w:type="spellEnd"/>
            <w:r w:rsidRPr="00145FA8">
              <w:rPr>
                <w:rStyle w:val="af"/>
                <w:b w:val="0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-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8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09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  <w:tc>
          <w:tcPr>
            <w:tcW w:w="787" w:type="dxa"/>
          </w:tcPr>
          <w:p w:rsidR="000C025E" w:rsidRPr="00145FA8" w:rsidRDefault="002213A0" w:rsidP="00145FA8">
            <w:pPr>
              <w:jc w:val="right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да</w:t>
            </w: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5811" w:type="dxa"/>
          </w:tcPr>
          <w:p w:rsidR="000C025E" w:rsidRPr="00D2683E" w:rsidRDefault="000C025E" w:rsidP="00145FA8">
            <w:pPr>
              <w:jc w:val="both"/>
            </w:pPr>
            <w:r w:rsidRPr="00D2683E">
              <w:t>Итого по основному мероприятию муниципальной программы</w:t>
            </w:r>
          </w:p>
        </w:tc>
        <w:tc>
          <w:tcPr>
            <w:tcW w:w="1701" w:type="dxa"/>
          </w:tcPr>
          <w:p w:rsidR="000C025E" w:rsidRPr="00145FA8" w:rsidRDefault="000C025E" w:rsidP="00145FA8">
            <w:pPr>
              <w:jc w:val="center"/>
              <w:rPr>
                <w:rStyle w:val="af"/>
                <w:b w:val="0"/>
              </w:rPr>
            </w:pPr>
          </w:p>
        </w:tc>
        <w:tc>
          <w:tcPr>
            <w:tcW w:w="851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87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</w:tr>
      <w:tr w:rsidR="000C025E" w:rsidRPr="00145FA8" w:rsidTr="00145FA8">
        <w:tc>
          <w:tcPr>
            <w:tcW w:w="534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5811" w:type="dxa"/>
          </w:tcPr>
          <w:p w:rsidR="000C025E" w:rsidRPr="00D2683E" w:rsidRDefault="000C025E" w:rsidP="00145FA8">
            <w:pPr>
              <w:jc w:val="both"/>
            </w:pPr>
            <w:r w:rsidRPr="00D2683E">
              <w:t>Всего по муниципальной программе</w:t>
            </w:r>
          </w:p>
        </w:tc>
        <w:tc>
          <w:tcPr>
            <w:tcW w:w="1701" w:type="dxa"/>
          </w:tcPr>
          <w:p w:rsidR="000C025E" w:rsidRPr="00145FA8" w:rsidRDefault="000C025E" w:rsidP="00145FA8">
            <w:pPr>
              <w:jc w:val="center"/>
              <w:rPr>
                <w:rStyle w:val="af"/>
                <w:b w:val="0"/>
              </w:rPr>
            </w:pPr>
          </w:p>
        </w:tc>
        <w:tc>
          <w:tcPr>
            <w:tcW w:w="851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8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09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  <w:tc>
          <w:tcPr>
            <w:tcW w:w="787" w:type="dxa"/>
          </w:tcPr>
          <w:p w:rsidR="000C025E" w:rsidRPr="00145FA8" w:rsidRDefault="000C025E" w:rsidP="00145FA8">
            <w:pPr>
              <w:jc w:val="right"/>
              <w:rPr>
                <w:rStyle w:val="af"/>
                <w:b w:val="0"/>
              </w:rPr>
            </w:pPr>
          </w:p>
        </w:tc>
      </w:tr>
    </w:tbl>
    <w:p w:rsidR="007601C2" w:rsidRDefault="007601C2" w:rsidP="00D2683E">
      <w:pPr>
        <w:jc w:val="right"/>
        <w:rPr>
          <w:rStyle w:val="af"/>
          <w:b w:val="0"/>
        </w:rPr>
      </w:pPr>
    </w:p>
    <w:p w:rsidR="007601C2" w:rsidRDefault="007601C2" w:rsidP="00D2683E">
      <w:pPr>
        <w:jc w:val="right"/>
        <w:rPr>
          <w:rStyle w:val="af"/>
          <w:b w:val="0"/>
        </w:rPr>
      </w:pPr>
    </w:p>
    <w:p w:rsidR="007601C2" w:rsidRDefault="007601C2" w:rsidP="00D2683E">
      <w:pPr>
        <w:jc w:val="right"/>
        <w:rPr>
          <w:rStyle w:val="af"/>
          <w:b w:val="0"/>
        </w:rPr>
      </w:pPr>
    </w:p>
    <w:p w:rsidR="007601C2" w:rsidRDefault="007601C2" w:rsidP="00D2683E">
      <w:pPr>
        <w:jc w:val="right"/>
        <w:rPr>
          <w:rStyle w:val="af"/>
          <w:b w:val="0"/>
        </w:rPr>
      </w:pPr>
    </w:p>
    <w:p w:rsidR="007601C2" w:rsidRDefault="007601C2" w:rsidP="00D2683E">
      <w:pPr>
        <w:jc w:val="right"/>
        <w:rPr>
          <w:rStyle w:val="af"/>
          <w:b w:val="0"/>
        </w:rPr>
      </w:pPr>
    </w:p>
    <w:p w:rsidR="007601C2" w:rsidRDefault="007601C2" w:rsidP="000C025E">
      <w:pPr>
        <w:rPr>
          <w:rStyle w:val="af"/>
          <w:b w:val="0"/>
        </w:rPr>
      </w:pPr>
    </w:p>
    <w:sectPr w:rsidR="007601C2" w:rsidSect="00C91058">
      <w:pgSz w:w="16840" w:h="11907" w:orient="landscape" w:code="9"/>
      <w:pgMar w:top="851" w:right="851" w:bottom="1418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4A868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744CCD"/>
    <w:multiLevelType w:val="hybridMultilevel"/>
    <w:tmpl w:val="2A1CC65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02629A"/>
    <w:multiLevelType w:val="hybridMultilevel"/>
    <w:tmpl w:val="B642B2BC"/>
    <w:lvl w:ilvl="0" w:tplc="8E1A14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C530D70"/>
    <w:multiLevelType w:val="hybridMultilevel"/>
    <w:tmpl w:val="18A837A8"/>
    <w:lvl w:ilvl="0" w:tplc="8C2E4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9EC3F4">
      <w:numFmt w:val="none"/>
      <w:lvlText w:val=""/>
      <w:lvlJc w:val="left"/>
      <w:pPr>
        <w:tabs>
          <w:tab w:val="num" w:pos="360"/>
        </w:tabs>
      </w:pPr>
    </w:lvl>
    <w:lvl w:ilvl="2" w:tplc="E33054CC">
      <w:numFmt w:val="none"/>
      <w:lvlText w:val=""/>
      <w:lvlJc w:val="left"/>
      <w:pPr>
        <w:tabs>
          <w:tab w:val="num" w:pos="360"/>
        </w:tabs>
      </w:pPr>
    </w:lvl>
    <w:lvl w:ilvl="3" w:tplc="78B8A1DA">
      <w:numFmt w:val="none"/>
      <w:lvlText w:val=""/>
      <w:lvlJc w:val="left"/>
      <w:pPr>
        <w:tabs>
          <w:tab w:val="num" w:pos="360"/>
        </w:tabs>
      </w:pPr>
    </w:lvl>
    <w:lvl w:ilvl="4" w:tplc="90BAB504">
      <w:numFmt w:val="none"/>
      <w:lvlText w:val=""/>
      <w:lvlJc w:val="left"/>
      <w:pPr>
        <w:tabs>
          <w:tab w:val="num" w:pos="360"/>
        </w:tabs>
      </w:pPr>
    </w:lvl>
    <w:lvl w:ilvl="5" w:tplc="CC403132">
      <w:numFmt w:val="none"/>
      <w:lvlText w:val=""/>
      <w:lvlJc w:val="left"/>
      <w:pPr>
        <w:tabs>
          <w:tab w:val="num" w:pos="360"/>
        </w:tabs>
      </w:pPr>
    </w:lvl>
    <w:lvl w:ilvl="6" w:tplc="B464D678">
      <w:numFmt w:val="none"/>
      <w:lvlText w:val=""/>
      <w:lvlJc w:val="left"/>
      <w:pPr>
        <w:tabs>
          <w:tab w:val="num" w:pos="360"/>
        </w:tabs>
      </w:pPr>
    </w:lvl>
    <w:lvl w:ilvl="7" w:tplc="3D180C02">
      <w:numFmt w:val="none"/>
      <w:lvlText w:val=""/>
      <w:lvlJc w:val="left"/>
      <w:pPr>
        <w:tabs>
          <w:tab w:val="num" w:pos="360"/>
        </w:tabs>
      </w:pPr>
    </w:lvl>
    <w:lvl w:ilvl="8" w:tplc="EFF646C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F90CA6"/>
    <w:multiLevelType w:val="hybridMultilevel"/>
    <w:tmpl w:val="E6AABAEC"/>
    <w:lvl w:ilvl="0" w:tplc="7CD0AAE6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A79CBEA6">
      <w:numFmt w:val="none"/>
      <w:lvlText w:val=""/>
      <w:lvlJc w:val="left"/>
      <w:pPr>
        <w:tabs>
          <w:tab w:val="num" w:pos="360"/>
        </w:tabs>
      </w:pPr>
    </w:lvl>
    <w:lvl w:ilvl="2" w:tplc="673851D4">
      <w:numFmt w:val="none"/>
      <w:lvlText w:val=""/>
      <w:lvlJc w:val="left"/>
      <w:pPr>
        <w:tabs>
          <w:tab w:val="num" w:pos="360"/>
        </w:tabs>
      </w:pPr>
    </w:lvl>
    <w:lvl w:ilvl="3" w:tplc="C908E130">
      <w:numFmt w:val="none"/>
      <w:lvlText w:val=""/>
      <w:lvlJc w:val="left"/>
      <w:pPr>
        <w:tabs>
          <w:tab w:val="num" w:pos="360"/>
        </w:tabs>
      </w:pPr>
    </w:lvl>
    <w:lvl w:ilvl="4" w:tplc="8842C6C8">
      <w:numFmt w:val="none"/>
      <w:lvlText w:val=""/>
      <w:lvlJc w:val="left"/>
      <w:pPr>
        <w:tabs>
          <w:tab w:val="num" w:pos="360"/>
        </w:tabs>
      </w:pPr>
    </w:lvl>
    <w:lvl w:ilvl="5" w:tplc="8D046370">
      <w:numFmt w:val="none"/>
      <w:lvlText w:val=""/>
      <w:lvlJc w:val="left"/>
      <w:pPr>
        <w:tabs>
          <w:tab w:val="num" w:pos="360"/>
        </w:tabs>
      </w:pPr>
    </w:lvl>
    <w:lvl w:ilvl="6" w:tplc="38464DCA">
      <w:numFmt w:val="none"/>
      <w:lvlText w:val=""/>
      <w:lvlJc w:val="left"/>
      <w:pPr>
        <w:tabs>
          <w:tab w:val="num" w:pos="360"/>
        </w:tabs>
      </w:pPr>
    </w:lvl>
    <w:lvl w:ilvl="7" w:tplc="B01A6058">
      <w:numFmt w:val="none"/>
      <w:lvlText w:val=""/>
      <w:lvlJc w:val="left"/>
      <w:pPr>
        <w:tabs>
          <w:tab w:val="num" w:pos="360"/>
        </w:tabs>
      </w:pPr>
    </w:lvl>
    <w:lvl w:ilvl="8" w:tplc="A6BAC27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F8000E"/>
    <w:multiLevelType w:val="multilevel"/>
    <w:tmpl w:val="997A63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4AF2C36"/>
    <w:multiLevelType w:val="hybridMultilevel"/>
    <w:tmpl w:val="C0FC141A"/>
    <w:lvl w:ilvl="0" w:tplc="2A960796">
      <w:start w:val="4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0">
    <w:nsid w:val="14F41218"/>
    <w:multiLevelType w:val="multilevel"/>
    <w:tmpl w:val="A8125218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A0393D"/>
    <w:multiLevelType w:val="hybridMultilevel"/>
    <w:tmpl w:val="4822A6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3CC5804"/>
    <w:multiLevelType w:val="hybridMultilevel"/>
    <w:tmpl w:val="C982FE3E"/>
    <w:lvl w:ilvl="0" w:tplc="6CB49F0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239BA"/>
    <w:multiLevelType w:val="hybridMultilevel"/>
    <w:tmpl w:val="96363F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46C66202"/>
    <w:multiLevelType w:val="hybridMultilevel"/>
    <w:tmpl w:val="0800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F2595"/>
    <w:multiLevelType w:val="hybridMultilevel"/>
    <w:tmpl w:val="D0FCEFF8"/>
    <w:lvl w:ilvl="0" w:tplc="4E0E07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B52560F"/>
    <w:multiLevelType w:val="hybridMultilevel"/>
    <w:tmpl w:val="B1D497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3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4">
    <w:nsid w:val="50DD7E0D"/>
    <w:multiLevelType w:val="hybridMultilevel"/>
    <w:tmpl w:val="52AE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1C57"/>
    <w:multiLevelType w:val="hybridMultilevel"/>
    <w:tmpl w:val="67768ED8"/>
    <w:lvl w:ilvl="0" w:tplc="78AA73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4AE54C4"/>
    <w:multiLevelType w:val="hybridMultilevel"/>
    <w:tmpl w:val="9572C8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67E98"/>
    <w:multiLevelType w:val="hybridMultilevel"/>
    <w:tmpl w:val="405A0C40"/>
    <w:lvl w:ilvl="0" w:tplc="7A50F4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814EF"/>
    <w:multiLevelType w:val="hybridMultilevel"/>
    <w:tmpl w:val="B41E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43F3D"/>
    <w:multiLevelType w:val="hybridMultilevel"/>
    <w:tmpl w:val="38DCB7D4"/>
    <w:lvl w:ilvl="0" w:tplc="C6F2DF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E0A26"/>
    <w:multiLevelType w:val="hybridMultilevel"/>
    <w:tmpl w:val="9CFCD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B25D0D"/>
    <w:multiLevelType w:val="multilevel"/>
    <w:tmpl w:val="2E666A9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B267948"/>
    <w:multiLevelType w:val="hybridMultilevel"/>
    <w:tmpl w:val="D708E35C"/>
    <w:lvl w:ilvl="0" w:tplc="E2C405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F5826"/>
    <w:multiLevelType w:val="hybridMultilevel"/>
    <w:tmpl w:val="021A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52770"/>
    <w:multiLevelType w:val="hybridMultilevel"/>
    <w:tmpl w:val="1734898A"/>
    <w:lvl w:ilvl="0" w:tplc="5CFA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711539B"/>
    <w:multiLevelType w:val="hybridMultilevel"/>
    <w:tmpl w:val="D9D2E19C"/>
    <w:lvl w:ilvl="0" w:tplc="8818665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A1158F1"/>
    <w:multiLevelType w:val="hybridMultilevel"/>
    <w:tmpl w:val="A852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2">
    <w:nsid w:val="7D3D5620"/>
    <w:multiLevelType w:val="multilevel"/>
    <w:tmpl w:val="84E6F4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40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1"/>
  </w:num>
  <w:num w:numId="9">
    <w:abstractNumId w:val="6"/>
  </w:num>
  <w:num w:numId="10">
    <w:abstractNumId w:val="4"/>
  </w:num>
  <w:num w:numId="11">
    <w:abstractNumId w:val="41"/>
  </w:num>
  <w:num w:numId="12">
    <w:abstractNumId w:val="36"/>
  </w:num>
  <w:num w:numId="13">
    <w:abstractNumId w:val="16"/>
  </w:num>
  <w:num w:numId="14">
    <w:abstractNumId w:val="37"/>
  </w:num>
  <w:num w:numId="15">
    <w:abstractNumId w:val="34"/>
  </w:num>
  <w:num w:numId="16">
    <w:abstractNumId w:val="19"/>
  </w:num>
  <w:num w:numId="17">
    <w:abstractNumId w:val="1"/>
  </w:num>
  <w:num w:numId="18">
    <w:abstractNumId w:val="10"/>
  </w:num>
  <w:num w:numId="19">
    <w:abstractNumId w:val="5"/>
  </w:num>
  <w:num w:numId="20">
    <w:abstractNumId w:val="38"/>
  </w:num>
  <w:num w:numId="21">
    <w:abstractNumId w:val="25"/>
  </w:num>
  <w:num w:numId="22">
    <w:abstractNumId w:val="4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5"/>
  </w:num>
  <w:num w:numId="26">
    <w:abstractNumId w:val="3"/>
  </w:num>
  <w:num w:numId="27">
    <w:abstractNumId w:val="14"/>
  </w:num>
  <w:num w:numId="28">
    <w:abstractNumId w:val="30"/>
  </w:num>
  <w:num w:numId="29">
    <w:abstractNumId w:val="7"/>
  </w:num>
  <w:num w:numId="30">
    <w:abstractNumId w:val="29"/>
  </w:num>
  <w:num w:numId="31">
    <w:abstractNumId w:val="8"/>
  </w:num>
  <w:num w:numId="32">
    <w:abstractNumId w:val="2"/>
  </w:num>
  <w:num w:numId="33">
    <w:abstractNumId w:val="27"/>
  </w:num>
  <w:num w:numId="34">
    <w:abstractNumId w:val="9"/>
  </w:num>
  <w:num w:numId="35">
    <w:abstractNumId w:val="31"/>
  </w:num>
  <w:num w:numId="36">
    <w:abstractNumId w:val="17"/>
  </w:num>
  <w:num w:numId="37">
    <w:abstractNumId w:val="21"/>
  </w:num>
  <w:num w:numId="38">
    <w:abstractNumId w:val="18"/>
  </w:num>
  <w:num w:numId="39">
    <w:abstractNumId w:val="33"/>
  </w:num>
  <w:num w:numId="40">
    <w:abstractNumId w:val="28"/>
  </w:num>
  <w:num w:numId="41">
    <w:abstractNumId w:val="13"/>
  </w:num>
  <w:num w:numId="42">
    <w:abstractNumId w:val="24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D7B"/>
    <w:rsid w:val="0000029A"/>
    <w:rsid w:val="0001382B"/>
    <w:rsid w:val="000200DD"/>
    <w:rsid w:val="00022B84"/>
    <w:rsid w:val="0002317A"/>
    <w:rsid w:val="000264F3"/>
    <w:rsid w:val="000355C4"/>
    <w:rsid w:val="00044E08"/>
    <w:rsid w:val="0004637F"/>
    <w:rsid w:val="00066AA6"/>
    <w:rsid w:val="00077B10"/>
    <w:rsid w:val="00085D5A"/>
    <w:rsid w:val="0009545F"/>
    <w:rsid w:val="0009752E"/>
    <w:rsid w:val="00097EF7"/>
    <w:rsid w:val="000A144E"/>
    <w:rsid w:val="000A213B"/>
    <w:rsid w:val="000B511E"/>
    <w:rsid w:val="000B7423"/>
    <w:rsid w:val="000C025E"/>
    <w:rsid w:val="000C7AD1"/>
    <w:rsid w:val="000D20D0"/>
    <w:rsid w:val="000F43FA"/>
    <w:rsid w:val="00100318"/>
    <w:rsid w:val="00112C90"/>
    <w:rsid w:val="00117989"/>
    <w:rsid w:val="00124221"/>
    <w:rsid w:val="0013151F"/>
    <w:rsid w:val="00134A4C"/>
    <w:rsid w:val="00144DAF"/>
    <w:rsid w:val="00145FA8"/>
    <w:rsid w:val="0015542C"/>
    <w:rsid w:val="00157EE8"/>
    <w:rsid w:val="0016173A"/>
    <w:rsid w:val="0016201D"/>
    <w:rsid w:val="001812FF"/>
    <w:rsid w:val="001917F2"/>
    <w:rsid w:val="0019237D"/>
    <w:rsid w:val="001926D4"/>
    <w:rsid w:val="001A10B2"/>
    <w:rsid w:val="001B4DD7"/>
    <w:rsid w:val="001C6AAF"/>
    <w:rsid w:val="001C7F7B"/>
    <w:rsid w:val="001D548A"/>
    <w:rsid w:val="001E5C74"/>
    <w:rsid w:val="001E62B9"/>
    <w:rsid w:val="001F3B93"/>
    <w:rsid w:val="00200906"/>
    <w:rsid w:val="00200971"/>
    <w:rsid w:val="00200AE4"/>
    <w:rsid w:val="002213A0"/>
    <w:rsid w:val="002377A1"/>
    <w:rsid w:val="002456F9"/>
    <w:rsid w:val="00251F5B"/>
    <w:rsid w:val="00251F77"/>
    <w:rsid w:val="00261CFD"/>
    <w:rsid w:val="00275FF8"/>
    <w:rsid w:val="002C632A"/>
    <w:rsid w:val="002D202B"/>
    <w:rsid w:val="002D6D28"/>
    <w:rsid w:val="0030235F"/>
    <w:rsid w:val="00310D53"/>
    <w:rsid w:val="00320EBF"/>
    <w:rsid w:val="0032198F"/>
    <w:rsid w:val="003333EF"/>
    <w:rsid w:val="00343342"/>
    <w:rsid w:val="003436C6"/>
    <w:rsid w:val="00355E24"/>
    <w:rsid w:val="00365C78"/>
    <w:rsid w:val="003744FA"/>
    <w:rsid w:val="00376719"/>
    <w:rsid w:val="00387ED3"/>
    <w:rsid w:val="003C6E52"/>
    <w:rsid w:val="003D689F"/>
    <w:rsid w:val="003E0584"/>
    <w:rsid w:val="003E2D18"/>
    <w:rsid w:val="003F216A"/>
    <w:rsid w:val="00407769"/>
    <w:rsid w:val="00407EAA"/>
    <w:rsid w:val="004265F1"/>
    <w:rsid w:val="00430F31"/>
    <w:rsid w:val="0043286E"/>
    <w:rsid w:val="00475FBB"/>
    <w:rsid w:val="00477674"/>
    <w:rsid w:val="00483215"/>
    <w:rsid w:val="004937F7"/>
    <w:rsid w:val="004C7995"/>
    <w:rsid w:val="004D1336"/>
    <w:rsid w:val="004E0B2F"/>
    <w:rsid w:val="004E478B"/>
    <w:rsid w:val="004E6819"/>
    <w:rsid w:val="004F581F"/>
    <w:rsid w:val="00514F43"/>
    <w:rsid w:val="00516D2B"/>
    <w:rsid w:val="00520BD7"/>
    <w:rsid w:val="00522D3F"/>
    <w:rsid w:val="0054108E"/>
    <w:rsid w:val="005463B7"/>
    <w:rsid w:val="00577AFC"/>
    <w:rsid w:val="00591F28"/>
    <w:rsid w:val="005B11F1"/>
    <w:rsid w:val="005B3661"/>
    <w:rsid w:val="005C79AC"/>
    <w:rsid w:val="005F3939"/>
    <w:rsid w:val="005F4A73"/>
    <w:rsid w:val="00623D7B"/>
    <w:rsid w:val="00635AC0"/>
    <w:rsid w:val="006459BA"/>
    <w:rsid w:val="00653EB4"/>
    <w:rsid w:val="00654FDB"/>
    <w:rsid w:val="00672BC5"/>
    <w:rsid w:val="006800B3"/>
    <w:rsid w:val="00680539"/>
    <w:rsid w:val="00690B81"/>
    <w:rsid w:val="006916D4"/>
    <w:rsid w:val="00691FF0"/>
    <w:rsid w:val="006B5BE7"/>
    <w:rsid w:val="006C2297"/>
    <w:rsid w:val="006F3EAD"/>
    <w:rsid w:val="007069B6"/>
    <w:rsid w:val="00707DCE"/>
    <w:rsid w:val="00720104"/>
    <w:rsid w:val="00736308"/>
    <w:rsid w:val="0073774F"/>
    <w:rsid w:val="00751605"/>
    <w:rsid w:val="007601C2"/>
    <w:rsid w:val="00760D14"/>
    <w:rsid w:val="00762052"/>
    <w:rsid w:val="0076565C"/>
    <w:rsid w:val="00771103"/>
    <w:rsid w:val="007777EA"/>
    <w:rsid w:val="00792E5A"/>
    <w:rsid w:val="00794F8B"/>
    <w:rsid w:val="007A651B"/>
    <w:rsid w:val="007A76E7"/>
    <w:rsid w:val="007B42F7"/>
    <w:rsid w:val="007B4FD3"/>
    <w:rsid w:val="007B6247"/>
    <w:rsid w:val="007D2A69"/>
    <w:rsid w:val="007D6985"/>
    <w:rsid w:val="007F0E09"/>
    <w:rsid w:val="00812890"/>
    <w:rsid w:val="00837CEC"/>
    <w:rsid w:val="008402E9"/>
    <w:rsid w:val="0084039B"/>
    <w:rsid w:val="00842562"/>
    <w:rsid w:val="0084611E"/>
    <w:rsid w:val="008473E8"/>
    <w:rsid w:val="00857BC0"/>
    <w:rsid w:val="00870A99"/>
    <w:rsid w:val="00875CAF"/>
    <w:rsid w:val="008921A7"/>
    <w:rsid w:val="00894291"/>
    <w:rsid w:val="008948CB"/>
    <w:rsid w:val="008A049C"/>
    <w:rsid w:val="008A0A03"/>
    <w:rsid w:val="009046EA"/>
    <w:rsid w:val="00925A62"/>
    <w:rsid w:val="00932270"/>
    <w:rsid w:val="00945A04"/>
    <w:rsid w:val="009475EF"/>
    <w:rsid w:val="0096282C"/>
    <w:rsid w:val="00964EDA"/>
    <w:rsid w:val="009655DD"/>
    <w:rsid w:val="00975A4B"/>
    <w:rsid w:val="009917E1"/>
    <w:rsid w:val="00991ED3"/>
    <w:rsid w:val="009A3558"/>
    <w:rsid w:val="009A51C5"/>
    <w:rsid w:val="009C3DE4"/>
    <w:rsid w:val="009C462C"/>
    <w:rsid w:val="009D5A87"/>
    <w:rsid w:val="009E7339"/>
    <w:rsid w:val="009F2397"/>
    <w:rsid w:val="009F54DF"/>
    <w:rsid w:val="00A00226"/>
    <w:rsid w:val="00A14A51"/>
    <w:rsid w:val="00A2624E"/>
    <w:rsid w:val="00A337C9"/>
    <w:rsid w:val="00A4013E"/>
    <w:rsid w:val="00A41B18"/>
    <w:rsid w:val="00A46A5F"/>
    <w:rsid w:val="00A51D59"/>
    <w:rsid w:val="00A6177C"/>
    <w:rsid w:val="00A723CD"/>
    <w:rsid w:val="00A80F1C"/>
    <w:rsid w:val="00A81F12"/>
    <w:rsid w:val="00A8458F"/>
    <w:rsid w:val="00A90757"/>
    <w:rsid w:val="00A946B6"/>
    <w:rsid w:val="00A96D24"/>
    <w:rsid w:val="00AA37EE"/>
    <w:rsid w:val="00AA5947"/>
    <w:rsid w:val="00AA759F"/>
    <w:rsid w:val="00AB2E61"/>
    <w:rsid w:val="00AB2E6A"/>
    <w:rsid w:val="00AC0A58"/>
    <w:rsid w:val="00AC5C21"/>
    <w:rsid w:val="00AE0EC2"/>
    <w:rsid w:val="00AE112E"/>
    <w:rsid w:val="00AE44A3"/>
    <w:rsid w:val="00AF7334"/>
    <w:rsid w:val="00AF778B"/>
    <w:rsid w:val="00B008F1"/>
    <w:rsid w:val="00B01A43"/>
    <w:rsid w:val="00B02772"/>
    <w:rsid w:val="00B35816"/>
    <w:rsid w:val="00B35D6E"/>
    <w:rsid w:val="00B60F49"/>
    <w:rsid w:val="00B71AF1"/>
    <w:rsid w:val="00B72BED"/>
    <w:rsid w:val="00B90E01"/>
    <w:rsid w:val="00B928D7"/>
    <w:rsid w:val="00B944F9"/>
    <w:rsid w:val="00B95468"/>
    <w:rsid w:val="00BA0A36"/>
    <w:rsid w:val="00BA3D50"/>
    <w:rsid w:val="00BB4C5E"/>
    <w:rsid w:val="00BC4B77"/>
    <w:rsid w:val="00BC4CBD"/>
    <w:rsid w:val="00BD0E12"/>
    <w:rsid w:val="00BF14E6"/>
    <w:rsid w:val="00BF3EED"/>
    <w:rsid w:val="00C035A7"/>
    <w:rsid w:val="00C05C4D"/>
    <w:rsid w:val="00C20864"/>
    <w:rsid w:val="00C30A37"/>
    <w:rsid w:val="00C33933"/>
    <w:rsid w:val="00C51994"/>
    <w:rsid w:val="00C61840"/>
    <w:rsid w:val="00C64872"/>
    <w:rsid w:val="00C80E6B"/>
    <w:rsid w:val="00C8132C"/>
    <w:rsid w:val="00C91058"/>
    <w:rsid w:val="00C92CEE"/>
    <w:rsid w:val="00C93A95"/>
    <w:rsid w:val="00CC2511"/>
    <w:rsid w:val="00CC2972"/>
    <w:rsid w:val="00CC32CD"/>
    <w:rsid w:val="00CC4DF3"/>
    <w:rsid w:val="00D02208"/>
    <w:rsid w:val="00D2683E"/>
    <w:rsid w:val="00D3297A"/>
    <w:rsid w:val="00D54D7E"/>
    <w:rsid w:val="00D675B1"/>
    <w:rsid w:val="00D76098"/>
    <w:rsid w:val="00D800BD"/>
    <w:rsid w:val="00DC0E41"/>
    <w:rsid w:val="00DE2805"/>
    <w:rsid w:val="00DE3FE5"/>
    <w:rsid w:val="00E01954"/>
    <w:rsid w:val="00E17CBC"/>
    <w:rsid w:val="00E2303B"/>
    <w:rsid w:val="00E233E4"/>
    <w:rsid w:val="00E2612C"/>
    <w:rsid w:val="00E31718"/>
    <w:rsid w:val="00E475DD"/>
    <w:rsid w:val="00E5223E"/>
    <w:rsid w:val="00E84F7A"/>
    <w:rsid w:val="00E91B7F"/>
    <w:rsid w:val="00E946C9"/>
    <w:rsid w:val="00E95051"/>
    <w:rsid w:val="00EC2877"/>
    <w:rsid w:val="00EC65FB"/>
    <w:rsid w:val="00ED0841"/>
    <w:rsid w:val="00ED28E4"/>
    <w:rsid w:val="00ED65D7"/>
    <w:rsid w:val="00ED6988"/>
    <w:rsid w:val="00F04DDB"/>
    <w:rsid w:val="00F10767"/>
    <w:rsid w:val="00F25A2D"/>
    <w:rsid w:val="00F378BE"/>
    <w:rsid w:val="00F46450"/>
    <w:rsid w:val="00F53919"/>
    <w:rsid w:val="00F53A41"/>
    <w:rsid w:val="00F620AA"/>
    <w:rsid w:val="00F63CEC"/>
    <w:rsid w:val="00F64AD4"/>
    <w:rsid w:val="00F73456"/>
    <w:rsid w:val="00F74B14"/>
    <w:rsid w:val="00F7729A"/>
    <w:rsid w:val="00F8709E"/>
    <w:rsid w:val="00FA40ED"/>
    <w:rsid w:val="00FA6F59"/>
    <w:rsid w:val="00FC0A0F"/>
    <w:rsid w:val="00FC5F15"/>
    <w:rsid w:val="00FD5339"/>
    <w:rsid w:val="00FD5504"/>
    <w:rsid w:val="00FE1945"/>
    <w:rsid w:val="00FE3BFF"/>
    <w:rsid w:val="00FE75F4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BC5"/>
    <w:pPr>
      <w:autoSpaceDE w:val="0"/>
      <w:autoSpaceDN w:val="0"/>
    </w:pPr>
  </w:style>
  <w:style w:type="paragraph" w:styleId="1">
    <w:name w:val="heading 1"/>
    <w:basedOn w:val="a"/>
    <w:next w:val="a"/>
    <w:qFormat/>
    <w:rsid w:val="00672BC5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672BC5"/>
    <w:pPr>
      <w:keepNext/>
      <w:widowControl w:val="0"/>
      <w:suppressAutoHyphens/>
      <w:autoSpaceDE/>
      <w:autoSpaceDN/>
      <w:ind w:firstLine="720"/>
      <w:outlineLvl w:val="2"/>
    </w:pPr>
    <w:rPr>
      <w:rFonts w:eastAsia="Arial Unicode MS"/>
      <w:b/>
      <w:sz w:val="26"/>
      <w:szCs w:val="26"/>
    </w:rPr>
  </w:style>
  <w:style w:type="paragraph" w:styleId="4">
    <w:name w:val="heading 4"/>
    <w:basedOn w:val="a"/>
    <w:next w:val="a"/>
    <w:qFormat/>
    <w:rsid w:val="00672BC5"/>
    <w:pPr>
      <w:keepNext/>
      <w:widowControl w:val="0"/>
      <w:autoSpaceDE/>
      <w:autoSpaceDN/>
      <w:jc w:val="center"/>
      <w:outlineLvl w:val="3"/>
    </w:pPr>
    <w:rPr>
      <w:rFonts w:eastAsia="Arial Unicode MS"/>
      <w:b/>
      <w:sz w:val="26"/>
      <w:szCs w:val="26"/>
    </w:rPr>
  </w:style>
  <w:style w:type="paragraph" w:styleId="5">
    <w:name w:val="heading 5"/>
    <w:basedOn w:val="a"/>
    <w:next w:val="a"/>
    <w:qFormat/>
    <w:rsid w:val="00672BC5"/>
    <w:pPr>
      <w:keepNext/>
      <w:autoSpaceDE/>
      <w:autoSpaceDN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672BC5"/>
    <w:pPr>
      <w:keepNext/>
      <w:widowControl w:val="0"/>
      <w:autoSpaceDE/>
      <w:autoSpaceDN/>
      <w:ind w:hanging="6"/>
      <w:jc w:val="center"/>
      <w:outlineLvl w:val="5"/>
    </w:pPr>
    <w:rPr>
      <w:rFonts w:eastAsia="Arial Unicode MS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72BC5"/>
    <w:pPr>
      <w:keepNext/>
      <w:ind w:firstLine="709"/>
      <w:jc w:val="both"/>
    </w:pPr>
    <w:rPr>
      <w:sz w:val="24"/>
      <w:szCs w:val="24"/>
    </w:rPr>
  </w:style>
  <w:style w:type="paragraph" w:customStyle="1" w:styleId="2">
    <w:name w:val="заголовок 2"/>
    <w:basedOn w:val="a"/>
    <w:next w:val="a"/>
    <w:rsid w:val="00672BC5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rsid w:val="00672BC5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rsid w:val="00672BC5"/>
  </w:style>
  <w:style w:type="paragraph" w:styleId="a4">
    <w:name w:val="Body Text Indent"/>
    <w:basedOn w:val="a"/>
    <w:rsid w:val="00672BC5"/>
    <w:pPr>
      <w:ind w:firstLine="708"/>
      <w:jc w:val="both"/>
    </w:pPr>
    <w:rPr>
      <w:sz w:val="24"/>
      <w:szCs w:val="24"/>
    </w:rPr>
  </w:style>
  <w:style w:type="paragraph" w:styleId="20">
    <w:name w:val="Body Text Indent 2"/>
    <w:basedOn w:val="a"/>
    <w:rsid w:val="00672BC5"/>
    <w:pPr>
      <w:ind w:firstLine="851"/>
    </w:pPr>
    <w:rPr>
      <w:sz w:val="24"/>
      <w:szCs w:val="24"/>
    </w:rPr>
  </w:style>
  <w:style w:type="paragraph" w:styleId="31">
    <w:name w:val="Body Text Indent 3"/>
    <w:basedOn w:val="a"/>
    <w:rsid w:val="00672BC5"/>
    <w:pPr>
      <w:ind w:left="1416"/>
    </w:pPr>
    <w:rPr>
      <w:sz w:val="24"/>
      <w:szCs w:val="24"/>
    </w:rPr>
  </w:style>
  <w:style w:type="paragraph" w:customStyle="1" w:styleId="ConsNonformat">
    <w:name w:val="ConsNonformat"/>
    <w:rsid w:val="0067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72B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672BC5"/>
    <w:pPr>
      <w:autoSpaceDE/>
      <w:autoSpaceDN/>
      <w:jc w:val="both"/>
    </w:pPr>
    <w:rPr>
      <w:sz w:val="24"/>
    </w:rPr>
  </w:style>
  <w:style w:type="paragraph" w:styleId="a5">
    <w:name w:val="Body Text"/>
    <w:basedOn w:val="a"/>
    <w:rsid w:val="00672BC5"/>
    <w:pPr>
      <w:widowControl w:val="0"/>
      <w:suppressAutoHyphens/>
      <w:autoSpaceDE/>
      <w:autoSpaceDN/>
      <w:jc w:val="both"/>
    </w:pPr>
    <w:rPr>
      <w:rFonts w:eastAsia="Arial Unicode MS"/>
      <w:sz w:val="28"/>
      <w:szCs w:val="28"/>
    </w:rPr>
  </w:style>
  <w:style w:type="paragraph" w:styleId="a6">
    <w:name w:val="header"/>
    <w:basedOn w:val="a"/>
    <w:rsid w:val="00672BC5"/>
    <w:pPr>
      <w:widowControl w:val="0"/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sz w:val="24"/>
      <w:szCs w:val="24"/>
    </w:rPr>
  </w:style>
  <w:style w:type="paragraph" w:customStyle="1" w:styleId="ConsPlusNonformat">
    <w:name w:val="ConsPlusNonformat"/>
    <w:rsid w:val="0067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72BC5"/>
    <w:pPr>
      <w:widowControl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rsid w:val="00672BC5"/>
    <w:pPr>
      <w:tabs>
        <w:tab w:val="left" w:pos="284"/>
      </w:tabs>
      <w:adjustRightInd w:val="0"/>
      <w:spacing w:line="235" w:lineRule="auto"/>
      <w:jc w:val="both"/>
    </w:pPr>
    <w:rPr>
      <w:color w:val="000000"/>
      <w:sz w:val="24"/>
    </w:rPr>
  </w:style>
  <w:style w:type="paragraph" w:styleId="a7">
    <w:name w:val="Balloon Text"/>
    <w:basedOn w:val="a"/>
    <w:semiHidden/>
    <w:rsid w:val="00F5391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5D5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43286E"/>
    <w:rPr>
      <w:color w:val="008000"/>
    </w:rPr>
  </w:style>
  <w:style w:type="paragraph" w:customStyle="1" w:styleId="ConsNormal">
    <w:name w:val="ConsNormal"/>
    <w:rsid w:val="0043286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91ED3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rsid w:val="00514F4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rsid w:val="009C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9C3DE4"/>
    <w:rPr>
      <w:lang w:val="ru-RU" w:eastAsia="ru-RU" w:bidi="ar-SA"/>
    </w:rPr>
  </w:style>
  <w:style w:type="character" w:customStyle="1" w:styleId="ae">
    <w:name w:val="Знак Знак"/>
    <w:basedOn w:val="a0"/>
    <w:semiHidden/>
    <w:locked/>
    <w:rsid w:val="00A8458F"/>
    <w:rPr>
      <w:lang w:val="ru-RU" w:eastAsia="ru-RU" w:bidi="ar-SA"/>
    </w:rPr>
  </w:style>
  <w:style w:type="character" w:styleId="af">
    <w:name w:val="Strong"/>
    <w:basedOn w:val="a0"/>
    <w:uiPriority w:val="22"/>
    <w:qFormat/>
    <w:rsid w:val="00C91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4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8732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144">
                          <w:marLeft w:val="136"/>
                          <w:marRight w:val="136"/>
                          <w:marTop w:val="136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9228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5606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8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7D19-F12A-49A3-933E-A592410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6</cp:revision>
  <cp:lastPrinted>2020-03-30T11:04:00Z</cp:lastPrinted>
  <dcterms:created xsi:type="dcterms:W3CDTF">2020-03-30T10:48:00Z</dcterms:created>
  <dcterms:modified xsi:type="dcterms:W3CDTF">2020-03-31T07:54:00Z</dcterms:modified>
</cp:coreProperties>
</file>