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C514" w14:textId="77777777" w:rsidR="00FE377F" w:rsidRDefault="00FE377F" w:rsidP="006C7418">
      <w:pPr>
        <w:pStyle w:val="a5"/>
        <w:rPr>
          <w:sz w:val="26"/>
          <w:szCs w:val="26"/>
        </w:rPr>
      </w:pPr>
    </w:p>
    <w:p w14:paraId="5BCE6D7A" w14:textId="100367A6" w:rsidR="00FE377F" w:rsidRPr="00FE377F" w:rsidRDefault="00FE377F" w:rsidP="00FE377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4F41F6C0" w14:textId="77777777" w:rsidR="00D8473A" w:rsidRDefault="00D8473A" w:rsidP="00D8473A">
      <w:pPr>
        <w:pStyle w:val="a5"/>
        <w:rPr>
          <w:sz w:val="26"/>
          <w:szCs w:val="26"/>
        </w:rPr>
      </w:pPr>
    </w:p>
    <w:p w14:paraId="30A40AC7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FE37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2FCE666" wp14:editId="2B1FB877">
            <wp:simplePos x="0" y="0"/>
            <wp:positionH relativeFrom="column">
              <wp:posOffset>2618105</wp:posOffset>
            </wp:positionH>
            <wp:positionV relativeFrom="paragraph">
              <wp:posOffset>-90805</wp:posOffset>
            </wp:positionV>
            <wp:extent cx="694055" cy="694055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44C5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0FE0F031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D8473A" w:rsidRPr="00FE377F" w14:paraId="6F91D3D9" w14:textId="77777777" w:rsidTr="003D300F">
        <w:trPr>
          <w:cantSplit/>
          <w:trHeight w:val="632"/>
          <w:jc w:val="center"/>
        </w:trPr>
        <w:tc>
          <w:tcPr>
            <w:tcW w:w="3714" w:type="dxa"/>
          </w:tcPr>
          <w:p w14:paraId="436B4B3D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063228EC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4D589D55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14:paraId="5B98972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14:paraId="07EC7643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1581A4CF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299C631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КРАСНОАРМЕЙСКИЙ РАЙОН</w:t>
            </w:r>
            <w:r w:rsidRPr="00FE377F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D8473A" w:rsidRPr="00FE377F" w14:paraId="62AA1BE4" w14:textId="77777777" w:rsidTr="003D300F">
        <w:trPr>
          <w:cantSplit/>
          <w:trHeight w:val="618"/>
          <w:jc w:val="center"/>
        </w:trPr>
        <w:tc>
          <w:tcPr>
            <w:tcW w:w="3714" w:type="dxa"/>
          </w:tcPr>
          <w:p w14:paraId="48792704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ЕНШИК-ЧУЛЛĂ ЯЛ ПОСЕЛЕНИЙĔН </w:t>
            </w:r>
          </w:p>
          <w:p w14:paraId="6ADA8F9B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АДМИНИСТРАЦИЙĔ </w:t>
            </w:r>
          </w:p>
          <w:p w14:paraId="5DC40E44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5642257" w14:textId="77777777" w:rsidR="00D8473A" w:rsidRPr="00FE377F" w:rsidRDefault="00D8473A" w:rsidP="003D300F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2D864311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06"/>
              <w:gridCol w:w="232"/>
              <w:gridCol w:w="679"/>
              <w:gridCol w:w="481"/>
            </w:tblGrid>
            <w:tr w:rsidR="00D8473A" w:rsidRPr="00FE377F" w14:paraId="03342988" w14:textId="77777777" w:rsidTr="003D300F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C7A664" w14:textId="12144B55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 xml:space="preserve"> 20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20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.0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4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FB2F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EFE0A" w14:textId="0FB6EBD5" w:rsidR="00D8473A" w:rsidRPr="00FE377F" w:rsidRDefault="00616AEE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10</w:t>
                  </w:r>
                  <w:r w:rsidR="00D8473A">
                    <w:rPr>
                      <w:b/>
                      <w:bCs/>
                      <w:sz w:val="26"/>
                      <w:szCs w:val="20"/>
                    </w:rPr>
                    <w:t>/1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6F71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</w:tr>
          </w:tbl>
          <w:p w14:paraId="0329F3F7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0"/>
                <w:szCs w:val="20"/>
              </w:rPr>
            </w:pPr>
          </w:p>
          <w:p w14:paraId="7B810EF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</w:rPr>
            </w:pPr>
            <w:r w:rsidRPr="00FE377F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14:paraId="212902F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14:paraId="3D63375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224FB3C4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ЯНШИХОВО-ЧЕЛЛИНСКОГО СЕЛЬСКОГО ПОСЕЛЕНИЯ</w:t>
            </w:r>
            <w:r w:rsidRPr="00FE377F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6B03CE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0"/>
                <w:szCs w:val="26"/>
              </w:rPr>
            </w:pPr>
          </w:p>
          <w:p w14:paraId="121CFD1A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14:paraId="7D269519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D8473A" w:rsidRPr="00FE377F" w14:paraId="1BEE869E" w14:textId="77777777" w:rsidTr="003D300F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32EB4C" w14:textId="41B8BB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03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04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.20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AF54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4818DC" w14:textId="48A01148" w:rsidR="00D8473A" w:rsidRPr="00FE377F" w:rsidRDefault="00616AEE" w:rsidP="003D30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10</w:t>
                  </w:r>
                  <w:r w:rsidR="00D8473A">
                    <w:rPr>
                      <w:b/>
                      <w:bCs/>
                      <w:sz w:val="26"/>
                      <w:szCs w:val="20"/>
                    </w:rPr>
                    <w:t>/1</w:t>
                  </w:r>
                </w:p>
              </w:tc>
            </w:tr>
          </w:tbl>
          <w:p w14:paraId="28AF14F2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14:paraId="5FC34E92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FE377F">
              <w:rPr>
                <w:noProof/>
                <w:sz w:val="26"/>
                <w:szCs w:val="26"/>
              </w:rPr>
              <w:t>д</w:t>
            </w:r>
            <w:r w:rsidRPr="00FE377F">
              <w:rPr>
                <w:caps/>
                <w:noProof/>
                <w:sz w:val="26"/>
                <w:szCs w:val="26"/>
              </w:rPr>
              <w:t xml:space="preserve">. </w:t>
            </w:r>
            <w:r w:rsidRPr="00FE377F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14:paraId="194AB9AA" w14:textId="77777777" w:rsidR="00FE377F" w:rsidRPr="00FE377F" w:rsidRDefault="00FE377F" w:rsidP="00FE377F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5D7B012E" w14:textId="77777777" w:rsidR="00D8473A" w:rsidRPr="00FE377F" w:rsidRDefault="00D8473A" w:rsidP="00D8473A">
      <w:pPr>
        <w:pStyle w:val="a5"/>
        <w:rPr>
          <w:b/>
        </w:rPr>
      </w:pPr>
      <w:r w:rsidRPr="00FE377F">
        <w:rPr>
          <w:b/>
        </w:rPr>
        <w:t xml:space="preserve">О внесении изменений в постановление </w:t>
      </w:r>
    </w:p>
    <w:p w14:paraId="52E9316E" w14:textId="77777777" w:rsidR="00D8473A" w:rsidRDefault="00D8473A" w:rsidP="00D8473A">
      <w:pPr>
        <w:pStyle w:val="a5"/>
        <w:rPr>
          <w:b/>
          <w:bCs/>
        </w:rPr>
      </w:pPr>
      <w:r w:rsidRPr="00FE377F">
        <w:rPr>
          <w:b/>
        </w:rPr>
        <w:t xml:space="preserve">администрации </w:t>
      </w:r>
      <w:r>
        <w:rPr>
          <w:b/>
          <w:bCs/>
        </w:rPr>
        <w:t>Яншихово-Челлинского</w:t>
      </w:r>
      <w:r w:rsidRPr="00FE377F">
        <w:rPr>
          <w:b/>
          <w:bCs/>
        </w:rPr>
        <w:t xml:space="preserve"> </w:t>
      </w:r>
    </w:p>
    <w:p w14:paraId="571A1C21" w14:textId="77777777" w:rsidR="00D8473A" w:rsidRPr="00FE377F" w:rsidRDefault="00D8473A" w:rsidP="00D8473A">
      <w:pPr>
        <w:pStyle w:val="a5"/>
        <w:rPr>
          <w:b/>
          <w:bCs/>
        </w:rPr>
      </w:pPr>
      <w:r w:rsidRPr="00FE377F">
        <w:rPr>
          <w:b/>
          <w:bCs/>
        </w:rPr>
        <w:t xml:space="preserve">сельского поселения Красноармейского района </w:t>
      </w:r>
    </w:p>
    <w:p w14:paraId="1FB60FA8" w14:textId="64EAA9EA" w:rsidR="00D8473A" w:rsidRDefault="00D8473A" w:rsidP="00D8473A">
      <w:pPr>
        <w:pStyle w:val="a5"/>
        <w:rPr>
          <w:b/>
          <w:bCs/>
        </w:rPr>
      </w:pPr>
      <w:r>
        <w:rPr>
          <w:b/>
          <w:bCs/>
        </w:rPr>
        <w:t>от 15.02.2019 г. № 14</w:t>
      </w:r>
    </w:p>
    <w:p w14:paraId="62C16827" w14:textId="77777777" w:rsidR="00FE377F" w:rsidRPr="00FE377F" w:rsidRDefault="00FE377F" w:rsidP="00FE377F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0A1E2522" w14:textId="77777777" w:rsidR="00FE377F" w:rsidRDefault="00FE377F" w:rsidP="006C7418">
      <w:pPr>
        <w:pStyle w:val="a5"/>
      </w:pPr>
    </w:p>
    <w:p w14:paraId="101FB758" w14:textId="77777777" w:rsidR="00D8473A" w:rsidRDefault="00D8473A" w:rsidP="00FE377F">
      <w:pPr>
        <w:pStyle w:val="a5"/>
        <w:ind w:firstLine="709"/>
        <w:jc w:val="both"/>
        <w:rPr>
          <w:b/>
        </w:rPr>
      </w:pPr>
    </w:p>
    <w:p w14:paraId="79E26137" w14:textId="4B8DC3D5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>В соответствии</w:t>
      </w:r>
      <w:r w:rsidR="00D8473A">
        <w:rPr>
          <w:bCs/>
        </w:rPr>
        <w:t xml:space="preserve"> с нормами, установленными постановлением Кабинета Министров Чувашской Республики от 26 октября 2007 г. №269 «О размерах платы на землю»</w:t>
      </w:r>
      <w:r w:rsidRPr="00FE377F">
        <w:rPr>
          <w:bCs/>
        </w:rPr>
        <w:t xml:space="preserve">, </w:t>
      </w:r>
      <w:r w:rsidR="00D8473A">
        <w:rPr>
          <w:bCs/>
        </w:rPr>
        <w:t>администрация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Красноармейского района </w:t>
      </w:r>
      <w:r w:rsidR="00D8473A">
        <w:rPr>
          <w:bCs/>
        </w:rPr>
        <w:t xml:space="preserve">  </w:t>
      </w:r>
      <w:r w:rsidR="000D2629">
        <w:rPr>
          <w:bCs/>
        </w:rPr>
        <w:t xml:space="preserve"> </w:t>
      </w:r>
      <w:r w:rsidR="00D8473A">
        <w:rPr>
          <w:bCs/>
        </w:rPr>
        <w:t>п о с т а н о в л я е т</w:t>
      </w:r>
      <w:r w:rsidRPr="00FE377F">
        <w:rPr>
          <w:bCs/>
        </w:rPr>
        <w:t>:</w:t>
      </w:r>
    </w:p>
    <w:p w14:paraId="7CB866E0" w14:textId="77777777" w:rsidR="00FE377F" w:rsidRPr="00FE377F" w:rsidRDefault="00FE377F" w:rsidP="00FE377F">
      <w:pPr>
        <w:pStyle w:val="a5"/>
        <w:ind w:firstLine="709"/>
        <w:jc w:val="both"/>
        <w:rPr>
          <w:bCs/>
        </w:rPr>
      </w:pPr>
    </w:p>
    <w:p w14:paraId="494F8ECB" w14:textId="376F8BF0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1. Внести в </w:t>
      </w:r>
      <w:r w:rsidR="00D8473A">
        <w:rPr>
          <w:bCs/>
        </w:rPr>
        <w:t>постановление администрации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</w:t>
      </w:r>
      <w:r>
        <w:rPr>
          <w:bCs/>
        </w:rPr>
        <w:t xml:space="preserve">о района от </w:t>
      </w:r>
      <w:r w:rsidR="00D8473A">
        <w:rPr>
          <w:bCs/>
        </w:rPr>
        <w:t>15.02.2019</w:t>
      </w:r>
      <w:r>
        <w:rPr>
          <w:bCs/>
        </w:rPr>
        <w:t xml:space="preserve"> года № </w:t>
      </w:r>
      <w:r w:rsidR="00D8473A">
        <w:rPr>
          <w:bCs/>
        </w:rPr>
        <w:t>14</w:t>
      </w:r>
      <w:r w:rsidRPr="00FE377F">
        <w:rPr>
          <w:bCs/>
        </w:rPr>
        <w:t xml:space="preserve"> «</w:t>
      </w:r>
      <w:r w:rsidR="00D8473A" w:rsidRPr="00D8473A">
        <w:rPr>
          <w:bCs/>
        </w:rPr>
        <w:t>Об утверждении Порядка определения цены, при заключении договора купли-продажи земельных участков, предоставляемых на территории Яншихово-Челлинского сельского поселения Красноармейского района Чувашской Республики, без проведения торгов, находящихся в муниципальной собственности Яншихово-Челлинского сельского поселения Красноармейского района Чувашской Республики</w:t>
      </w:r>
      <w:r w:rsidR="000D2629" w:rsidRPr="000D2629">
        <w:rPr>
          <w:bCs/>
        </w:rPr>
        <w:t>»</w:t>
      </w:r>
      <w:r w:rsidRPr="00FE377F">
        <w:rPr>
          <w:bCs/>
        </w:rPr>
        <w:t xml:space="preserve"> следующие изменения:</w:t>
      </w:r>
    </w:p>
    <w:p w14:paraId="0C25DF7C" w14:textId="2AA2A6AC" w:rsid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1) </w:t>
      </w:r>
      <w:r w:rsidR="00451347">
        <w:rPr>
          <w:bCs/>
        </w:rPr>
        <w:t>последний абзац</w:t>
      </w:r>
      <w:r w:rsidR="000D2629" w:rsidRPr="000D2629">
        <w:rPr>
          <w:bCs/>
        </w:rPr>
        <w:t xml:space="preserve"> Порядка изложить в следующей редакции</w:t>
      </w:r>
      <w:r w:rsidRPr="00FE377F">
        <w:rPr>
          <w:bCs/>
        </w:rPr>
        <w:t>:</w:t>
      </w:r>
    </w:p>
    <w:p w14:paraId="3CE0D9B8" w14:textId="4F09C888" w:rsidR="00451347" w:rsidRDefault="00451347" w:rsidP="00FE377F">
      <w:pPr>
        <w:pStyle w:val="a5"/>
        <w:ind w:firstLine="709"/>
        <w:jc w:val="both"/>
        <w:rPr>
          <w:bCs/>
        </w:rPr>
      </w:pPr>
      <w:r>
        <w:rPr>
          <w:bCs/>
        </w:rPr>
        <w:t>«</w:t>
      </w:r>
      <w:r w:rsidRPr="00451347">
        <w:rPr>
          <w:bCs/>
        </w:rPr>
        <w:t xml:space="preserve">в отношении которых цена земельных участков устанавливается в размере </w:t>
      </w:r>
      <w:r>
        <w:rPr>
          <w:bCs/>
        </w:rPr>
        <w:t>15 процентов кадастровой стоимости</w:t>
      </w:r>
      <w:r w:rsidRPr="00451347">
        <w:rPr>
          <w:bCs/>
        </w:rPr>
        <w:t xml:space="preserve"> земельного</w:t>
      </w:r>
      <w:r>
        <w:rPr>
          <w:bCs/>
        </w:rPr>
        <w:t xml:space="preserve"> участка</w:t>
      </w:r>
      <w:r w:rsidRPr="00451347">
        <w:rPr>
          <w:bCs/>
        </w:rPr>
        <w:t>.</w:t>
      </w:r>
      <w:r>
        <w:rPr>
          <w:bCs/>
        </w:rPr>
        <w:t>»</w:t>
      </w:r>
    </w:p>
    <w:p w14:paraId="455EEAF6" w14:textId="77777777" w:rsidR="00451347" w:rsidRPr="00FE377F" w:rsidRDefault="00451347" w:rsidP="00FE377F">
      <w:pPr>
        <w:pStyle w:val="a5"/>
        <w:ind w:firstLine="709"/>
        <w:jc w:val="both"/>
        <w:rPr>
          <w:bCs/>
        </w:rPr>
      </w:pPr>
    </w:p>
    <w:p w14:paraId="18035A88" w14:textId="77777777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>2. Настоящее постановление вступает в силу после его официального опубликования в периодическом печатном издании «</w:t>
      </w:r>
      <w:r>
        <w:rPr>
          <w:bCs/>
        </w:rPr>
        <w:t>В</w:t>
      </w:r>
      <w:r w:rsidRPr="00FE377F">
        <w:rPr>
          <w:bCs/>
        </w:rPr>
        <w:t>естник</w:t>
      </w:r>
      <w:r>
        <w:rPr>
          <w:bCs/>
        </w:rPr>
        <w:t xml:space="preserve"> Яншихово-Челлинского сельского поселения</w:t>
      </w:r>
      <w:r w:rsidRPr="00FE377F">
        <w:rPr>
          <w:bCs/>
        </w:rPr>
        <w:t>».</w:t>
      </w:r>
    </w:p>
    <w:p w14:paraId="5A722FEF" w14:textId="1174E4EC" w:rsidR="00FE377F" w:rsidRPr="00FE377F" w:rsidRDefault="00FE377F" w:rsidP="00FE377F">
      <w:pPr>
        <w:pStyle w:val="a5"/>
        <w:jc w:val="both"/>
        <w:rPr>
          <w:bCs/>
        </w:rPr>
      </w:pPr>
    </w:p>
    <w:p w14:paraId="69A5D09E" w14:textId="77777777" w:rsidR="00FE377F" w:rsidRPr="00FE377F" w:rsidRDefault="00FE377F" w:rsidP="00FE377F">
      <w:pPr>
        <w:pStyle w:val="a5"/>
        <w:jc w:val="both"/>
        <w:rPr>
          <w:bCs/>
        </w:rPr>
      </w:pPr>
    </w:p>
    <w:p w14:paraId="3702275C" w14:textId="77777777" w:rsidR="00616AEE" w:rsidRPr="00616AEE" w:rsidRDefault="00616AEE" w:rsidP="00616AEE">
      <w:pPr>
        <w:pStyle w:val="a5"/>
        <w:jc w:val="both"/>
        <w:rPr>
          <w:bCs/>
        </w:rPr>
      </w:pPr>
      <w:r w:rsidRPr="00616AEE">
        <w:rPr>
          <w:bCs/>
        </w:rPr>
        <w:t xml:space="preserve">И. о. главы Яншихово-Челлинского </w:t>
      </w:r>
    </w:p>
    <w:p w14:paraId="70200338" w14:textId="3FEFE86F" w:rsidR="00FE377F" w:rsidRPr="00EC6C4B" w:rsidRDefault="00616AEE" w:rsidP="00616AEE">
      <w:pPr>
        <w:pStyle w:val="a5"/>
        <w:jc w:val="both"/>
        <w:rPr>
          <w:bCs/>
        </w:rPr>
      </w:pPr>
      <w:r w:rsidRPr="00616AEE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  </w:t>
      </w:r>
      <w:r w:rsidRPr="00616AEE">
        <w:rPr>
          <w:bCs/>
        </w:rPr>
        <w:t xml:space="preserve">   Л.А. Родионова</w:t>
      </w:r>
    </w:p>
    <w:sectPr w:rsidR="00FE377F" w:rsidRPr="00EC6C4B" w:rsidSect="007851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4E0"/>
    <w:multiLevelType w:val="hybridMultilevel"/>
    <w:tmpl w:val="DBBA02E2"/>
    <w:lvl w:ilvl="0" w:tplc="363AB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2E1B8D"/>
    <w:multiLevelType w:val="hybridMultilevel"/>
    <w:tmpl w:val="997E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B"/>
    <w:rsid w:val="0001579C"/>
    <w:rsid w:val="00071BA2"/>
    <w:rsid w:val="000B79FA"/>
    <w:rsid w:val="000D2629"/>
    <w:rsid w:val="000D2BB7"/>
    <w:rsid w:val="00264554"/>
    <w:rsid w:val="00323C9C"/>
    <w:rsid w:val="00344C9B"/>
    <w:rsid w:val="0037352F"/>
    <w:rsid w:val="00414043"/>
    <w:rsid w:val="0044513A"/>
    <w:rsid w:val="00451347"/>
    <w:rsid w:val="00477D8A"/>
    <w:rsid w:val="004A7282"/>
    <w:rsid w:val="00500A8D"/>
    <w:rsid w:val="00511AB1"/>
    <w:rsid w:val="00536DDF"/>
    <w:rsid w:val="0057145D"/>
    <w:rsid w:val="00616AEE"/>
    <w:rsid w:val="006229DD"/>
    <w:rsid w:val="00652EEE"/>
    <w:rsid w:val="006C7418"/>
    <w:rsid w:val="0072235A"/>
    <w:rsid w:val="00783C61"/>
    <w:rsid w:val="008570B3"/>
    <w:rsid w:val="008A15F7"/>
    <w:rsid w:val="008F6D38"/>
    <w:rsid w:val="0098038A"/>
    <w:rsid w:val="009F2754"/>
    <w:rsid w:val="00A33BFB"/>
    <w:rsid w:val="00AE4787"/>
    <w:rsid w:val="00BE3D42"/>
    <w:rsid w:val="00C9446B"/>
    <w:rsid w:val="00D25C26"/>
    <w:rsid w:val="00D8473A"/>
    <w:rsid w:val="00E85E35"/>
    <w:rsid w:val="00EC6C4B"/>
    <w:rsid w:val="00F054F7"/>
    <w:rsid w:val="00F72E9C"/>
    <w:rsid w:val="00FD0D3B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544"/>
  <w15:docId w15:val="{172E8399-02F2-43E8-8249-F6FC31B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7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7282"/>
    <w:rPr>
      <w:b/>
      <w:bCs/>
      <w:color w:val="000080"/>
    </w:rPr>
  </w:style>
  <w:style w:type="paragraph" w:styleId="2">
    <w:name w:val="Body Text 2"/>
    <w:basedOn w:val="a"/>
    <w:link w:val="20"/>
    <w:rsid w:val="004A7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728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5">
    <w:name w:val="No Spacing"/>
    <w:uiPriority w:val="1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37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2020-06-26T11:58:00Z</cp:lastPrinted>
  <dcterms:created xsi:type="dcterms:W3CDTF">2020-06-26T11:16:00Z</dcterms:created>
  <dcterms:modified xsi:type="dcterms:W3CDTF">2020-06-29T10:24:00Z</dcterms:modified>
</cp:coreProperties>
</file>