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08" w:rsidRPr="0026716D" w:rsidRDefault="00B95608" w:rsidP="00B95608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4"/>
        </w:rPr>
      </w:pPr>
      <w:r w:rsidRPr="0026716D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1A8B05C0" wp14:editId="626860DA">
            <wp:simplePos x="0" y="0"/>
            <wp:positionH relativeFrom="column">
              <wp:posOffset>2633345</wp:posOffset>
            </wp:positionH>
            <wp:positionV relativeFrom="paragraph">
              <wp:posOffset>-298450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608" w:rsidRPr="0026716D" w:rsidRDefault="00B95608" w:rsidP="00B95608">
      <w:pPr>
        <w:tabs>
          <w:tab w:val="left" w:pos="5387"/>
        </w:tabs>
        <w:ind w:firstLine="360"/>
        <w:jc w:val="right"/>
        <w:rPr>
          <w:rFonts w:eastAsia="Calibri"/>
        </w:rPr>
      </w:pP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B95608" w:rsidRPr="0026716D" w:rsidTr="005C57C8">
        <w:trPr>
          <w:cantSplit/>
          <w:trHeight w:val="420"/>
        </w:trPr>
        <w:tc>
          <w:tcPr>
            <w:tcW w:w="4820" w:type="dxa"/>
          </w:tcPr>
          <w:p w:rsidR="00B95608" w:rsidRPr="0026716D" w:rsidRDefault="00B95608" w:rsidP="005C57C8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</w:rPr>
            </w:pPr>
            <w:r w:rsidRPr="0026716D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B95608" w:rsidRPr="0026716D" w:rsidRDefault="00B95608" w:rsidP="005C57C8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26716D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B95608" w:rsidRPr="0026716D" w:rsidRDefault="00B95608" w:rsidP="005C57C8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B95608" w:rsidRPr="0026716D" w:rsidRDefault="00B95608" w:rsidP="005C57C8">
            <w:pPr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</w:rPr>
            </w:pPr>
            <w:r w:rsidRPr="0026716D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B95608" w:rsidRPr="0026716D" w:rsidRDefault="00B95608" w:rsidP="005C57C8">
            <w:pPr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26716D">
              <w:rPr>
                <w:rFonts w:eastAsia="Calibri"/>
                <w:b/>
                <w:bCs/>
                <w:noProof/>
              </w:rPr>
              <w:t>ШУМЕРЛИНСКИЙ</w:t>
            </w:r>
            <w:r w:rsidRPr="0026716D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26716D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B95608" w:rsidRPr="0026716D" w:rsidTr="005C57C8">
        <w:trPr>
          <w:cantSplit/>
          <w:trHeight w:val="2355"/>
        </w:trPr>
        <w:tc>
          <w:tcPr>
            <w:tcW w:w="4820" w:type="dxa"/>
          </w:tcPr>
          <w:p w:rsidR="00B95608" w:rsidRPr="0026716D" w:rsidRDefault="00B95608" w:rsidP="005C57C8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</w:rPr>
            </w:pPr>
            <w:r w:rsidRPr="0026716D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B95608" w:rsidRPr="0026716D" w:rsidRDefault="00B95608" w:rsidP="005C57C8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26716D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B95608" w:rsidRPr="0026716D" w:rsidRDefault="00B95608" w:rsidP="005C57C8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B95608" w:rsidRPr="0026716D" w:rsidRDefault="00B95608" w:rsidP="005C57C8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B95608" w:rsidRPr="0026716D" w:rsidRDefault="00B95608" w:rsidP="005C57C8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26716D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B95608" w:rsidRPr="0026716D" w:rsidRDefault="00B95608" w:rsidP="005C57C8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B95608" w:rsidRPr="0026716D" w:rsidRDefault="00A47144" w:rsidP="005C57C8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06.04.</w:t>
            </w:r>
            <w:r w:rsidR="00B95608" w:rsidRPr="0026716D">
              <w:rPr>
                <w:rFonts w:eastAsia="Calibri"/>
                <w:noProof/>
              </w:rPr>
              <w:t xml:space="preserve">2020     </w:t>
            </w:r>
            <w:r>
              <w:rPr>
                <w:rFonts w:eastAsia="Calibri"/>
                <w:noProof/>
              </w:rPr>
              <w:t>30</w:t>
            </w:r>
            <w:r w:rsidR="00B95608" w:rsidRPr="0026716D">
              <w:rPr>
                <w:rFonts w:eastAsia="Calibri"/>
                <w:noProof/>
              </w:rPr>
              <w:t xml:space="preserve">  №</w:t>
            </w:r>
          </w:p>
          <w:p w:rsidR="00B95608" w:rsidRPr="0026716D" w:rsidRDefault="00B95608" w:rsidP="005C57C8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26716D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B95608" w:rsidRPr="0026716D" w:rsidRDefault="00B95608" w:rsidP="005C57C8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B95608" w:rsidRPr="0026716D" w:rsidRDefault="00B95608" w:rsidP="005C57C8">
            <w:pPr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noProof/>
              </w:rPr>
            </w:pPr>
            <w:r w:rsidRPr="0026716D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B95608" w:rsidRPr="0026716D" w:rsidRDefault="00B95608" w:rsidP="005C57C8">
            <w:pPr>
              <w:tabs>
                <w:tab w:val="left" w:pos="5387"/>
              </w:tabs>
              <w:autoSpaceDE w:val="0"/>
              <w:autoSpaceDN w:val="0"/>
              <w:adjustRightInd w:val="0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26716D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B95608" w:rsidRPr="0026716D" w:rsidRDefault="00B95608" w:rsidP="005C57C8">
            <w:pPr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noProof/>
              </w:rPr>
            </w:pPr>
            <w:r w:rsidRPr="0026716D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B95608" w:rsidRPr="0026716D" w:rsidRDefault="00B95608" w:rsidP="005C57C8">
            <w:pPr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B95608" w:rsidRPr="0026716D" w:rsidRDefault="00B95608" w:rsidP="005C57C8">
            <w:pPr>
              <w:tabs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26716D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B95608" w:rsidRPr="0026716D" w:rsidRDefault="00B95608" w:rsidP="005C57C8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B95608" w:rsidRPr="0026716D" w:rsidRDefault="00A47144" w:rsidP="005C57C8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06.04.</w:t>
            </w:r>
            <w:r w:rsidR="00B95608" w:rsidRPr="0026716D">
              <w:rPr>
                <w:rFonts w:eastAsia="Calibri"/>
                <w:noProof/>
              </w:rPr>
              <w:t xml:space="preserve">2020   № </w:t>
            </w:r>
            <w:r>
              <w:rPr>
                <w:rFonts w:eastAsia="Calibri"/>
                <w:noProof/>
              </w:rPr>
              <w:t>30</w:t>
            </w:r>
            <w:bookmarkStart w:id="0" w:name="_GoBack"/>
            <w:bookmarkEnd w:id="0"/>
          </w:p>
          <w:p w:rsidR="00B95608" w:rsidRPr="0026716D" w:rsidRDefault="00B95608" w:rsidP="005C57C8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26716D">
              <w:rPr>
                <w:rFonts w:eastAsia="Calibri"/>
                <w:noProof/>
              </w:rPr>
              <w:t>с. Юманай</w:t>
            </w:r>
          </w:p>
        </w:tc>
      </w:tr>
    </w:tbl>
    <w:p w:rsidR="00B95608" w:rsidRDefault="00B95608" w:rsidP="00B95608">
      <w:pPr>
        <w:ind w:firstLine="540"/>
        <w:jc w:val="both"/>
      </w:pPr>
    </w:p>
    <w:p w:rsidR="00B95608" w:rsidRDefault="00EE28CA" w:rsidP="00EE28CA">
      <w:pPr>
        <w:ind w:right="4677"/>
        <w:jc w:val="both"/>
        <w:rPr>
          <w:bCs/>
        </w:rPr>
      </w:pPr>
      <w:r>
        <w:rPr>
          <w:bCs/>
        </w:rPr>
        <w:t xml:space="preserve">О внесении изменений в постановление администрации Юманайского сельского поселения Шумерлинского района от </w:t>
      </w:r>
      <w:r>
        <w:rPr>
          <w:noProof/>
          <w:sz w:val="26"/>
        </w:rPr>
        <w:t>29.10.2018</w:t>
      </w:r>
      <w:r w:rsidRPr="00881D8C">
        <w:rPr>
          <w:noProof/>
          <w:sz w:val="26"/>
        </w:rPr>
        <w:t xml:space="preserve">   № </w:t>
      </w:r>
      <w:r>
        <w:rPr>
          <w:noProof/>
          <w:sz w:val="26"/>
        </w:rPr>
        <w:t>72</w:t>
      </w:r>
      <w:r>
        <w:rPr>
          <w:bCs/>
        </w:rPr>
        <w:t xml:space="preserve"> «</w:t>
      </w:r>
      <w:r w:rsidRPr="005834E0">
        <w:rPr>
          <w:color w:val="000000"/>
        </w:rPr>
        <w:t xml:space="preserve">Об утверждении административного регламента администрации </w:t>
      </w:r>
      <w:r w:rsidRPr="005834E0">
        <w:t xml:space="preserve">Юманайского сельского поселения </w:t>
      </w:r>
      <w:r w:rsidRPr="005834E0">
        <w:rPr>
          <w:color w:val="000000"/>
        </w:rPr>
        <w:t>Шумерлинского района Чувашской Республики по исполнению муниципальной функции по осуществлению муниципального контроля в области торговой деятельности</w:t>
      </w:r>
      <w:r>
        <w:rPr>
          <w:bCs/>
        </w:rPr>
        <w:t>»</w:t>
      </w:r>
    </w:p>
    <w:p w:rsidR="00EE28CA" w:rsidRDefault="00EE28CA" w:rsidP="00EE28CA">
      <w:pPr>
        <w:ind w:right="4677"/>
        <w:jc w:val="both"/>
      </w:pPr>
    </w:p>
    <w:p w:rsidR="00B95608" w:rsidRPr="003A2176" w:rsidRDefault="00B95608" w:rsidP="00B95608">
      <w:pPr>
        <w:ind w:firstLine="540"/>
        <w:jc w:val="both"/>
      </w:pPr>
      <w:r w:rsidRPr="003A2176">
        <w:t xml:space="preserve">администрация </w:t>
      </w:r>
      <w:r>
        <w:rPr>
          <w:bCs/>
        </w:rPr>
        <w:t xml:space="preserve">Юманайского сельского поселения </w:t>
      </w:r>
      <w:r w:rsidRPr="003A2176">
        <w:rPr>
          <w:bCs/>
        </w:rPr>
        <w:t xml:space="preserve">Шумерлинского района </w:t>
      </w:r>
      <w:r w:rsidRPr="003A2176">
        <w:t xml:space="preserve">Шумерлинского района  </w:t>
      </w:r>
      <w:proofErr w:type="gramStart"/>
      <w:r w:rsidRPr="003A2176">
        <w:t>п</w:t>
      </w:r>
      <w:proofErr w:type="gramEnd"/>
      <w:r w:rsidRPr="003A2176">
        <w:t xml:space="preserve"> о с т а н о в л я е т:</w:t>
      </w:r>
    </w:p>
    <w:p w:rsidR="00B95608" w:rsidRPr="003A2176" w:rsidRDefault="00B95608" w:rsidP="00B95608">
      <w:pPr>
        <w:ind w:firstLine="540"/>
        <w:jc w:val="both"/>
      </w:pPr>
    </w:p>
    <w:p w:rsidR="00B95608" w:rsidRDefault="00B95608" w:rsidP="00B95608">
      <w:pPr>
        <w:ind w:firstLine="567"/>
        <w:jc w:val="both"/>
      </w:pPr>
      <w:r w:rsidRPr="003A2176">
        <w:t>1. Внести в постановление администрации</w:t>
      </w:r>
      <w:r>
        <w:t xml:space="preserve"> </w:t>
      </w:r>
      <w:r w:rsidRPr="003A2176">
        <w:t xml:space="preserve"> </w:t>
      </w:r>
      <w:r>
        <w:rPr>
          <w:bCs/>
        </w:rPr>
        <w:t>Юманайского сельского поселения</w:t>
      </w:r>
      <w:r w:rsidRPr="005F0EA6">
        <w:rPr>
          <w:color w:val="000000"/>
        </w:rPr>
        <w:t xml:space="preserve"> </w:t>
      </w:r>
      <w:r w:rsidRPr="003A2176">
        <w:t>Шумерлинского района от</w:t>
      </w:r>
      <w:r w:rsidR="00EE28CA">
        <w:t xml:space="preserve"> 29.10.2018</w:t>
      </w:r>
      <w:r w:rsidRPr="003A2176">
        <w:t xml:space="preserve"> № </w:t>
      </w:r>
      <w:r w:rsidR="00EE28CA">
        <w:t>72</w:t>
      </w:r>
      <w:r w:rsidRPr="003A2176">
        <w:t xml:space="preserve"> «</w:t>
      </w:r>
      <w:r w:rsidRPr="005F0EA6">
        <w:rPr>
          <w:color w:val="000000"/>
        </w:rPr>
        <w:t xml:space="preserve">Об утверждении административного регламента администрации </w:t>
      </w:r>
      <w:r>
        <w:rPr>
          <w:bCs/>
        </w:rPr>
        <w:t>Юманайского сельского поселения</w:t>
      </w:r>
      <w:r w:rsidRPr="005F0EA6">
        <w:rPr>
          <w:color w:val="000000"/>
        </w:rPr>
        <w:t xml:space="preserve"> Шумерлинского района Чувашской Республики </w:t>
      </w:r>
      <w:r w:rsidRPr="00DA3A82">
        <w:rPr>
          <w:color w:val="000000"/>
        </w:rPr>
        <w:t>по исполнению муниципальной функции по осуществлению муниципального контроля в области торговой деятельности</w:t>
      </w:r>
      <w:r>
        <w:rPr>
          <w:color w:val="000000"/>
        </w:rPr>
        <w:t>»</w:t>
      </w:r>
      <w:r w:rsidR="00EE28CA">
        <w:t xml:space="preserve"> (с изменениями от 04.04.2019 №30) </w:t>
      </w:r>
      <w:r w:rsidRPr="003A2176">
        <w:t>следующ</w:t>
      </w:r>
      <w:r>
        <w:t>и</w:t>
      </w:r>
      <w:r w:rsidRPr="003A2176">
        <w:t>е изменени</w:t>
      </w:r>
      <w:r>
        <w:t>я</w:t>
      </w:r>
      <w:r w:rsidRPr="003A2176">
        <w:t>:</w:t>
      </w:r>
    </w:p>
    <w:p w:rsidR="00B95608" w:rsidRPr="003A2176" w:rsidRDefault="00B95608" w:rsidP="00B95608">
      <w:pPr>
        <w:ind w:firstLine="567"/>
        <w:jc w:val="both"/>
      </w:pPr>
      <w:r>
        <w:t>1.1. В пункте 3.1.3.  абзац третий признать утратившим силу;</w:t>
      </w:r>
    </w:p>
    <w:p w:rsidR="00B95608" w:rsidRDefault="00B95608" w:rsidP="00B95608">
      <w:pPr>
        <w:ind w:firstLine="567"/>
        <w:jc w:val="both"/>
      </w:pPr>
      <w:r>
        <w:t>1.2</w:t>
      </w:r>
      <w:r w:rsidRPr="003A2176">
        <w:t xml:space="preserve">.  </w:t>
      </w:r>
      <w:r>
        <w:t>В п</w:t>
      </w:r>
      <w:r w:rsidRPr="003A2176">
        <w:t>ункт</w:t>
      </w:r>
      <w:r>
        <w:t>е</w:t>
      </w:r>
      <w:r w:rsidRPr="003A2176">
        <w:t xml:space="preserve"> 3.</w:t>
      </w:r>
      <w:r>
        <w:t>2.1</w:t>
      </w:r>
      <w:r w:rsidRPr="003A2176">
        <w:t xml:space="preserve"> Административного регламента</w:t>
      </w:r>
    </w:p>
    <w:p w:rsidR="00B95608" w:rsidRDefault="00B95608" w:rsidP="00B95608">
      <w:pPr>
        <w:ind w:firstLine="567"/>
        <w:jc w:val="both"/>
      </w:pPr>
      <w:r>
        <w:t xml:space="preserve">1.2.1. </w:t>
      </w:r>
      <w:r w:rsidRPr="00EF326B">
        <w:t xml:space="preserve">Подпункт </w:t>
      </w:r>
      <w:r>
        <w:t>2.1. изложить в следующей редакции:</w:t>
      </w:r>
    </w:p>
    <w:p w:rsidR="00B95608" w:rsidRDefault="00B95608" w:rsidP="00B95608">
      <w:pPr>
        <w:ind w:firstLine="567"/>
        <w:jc w:val="both"/>
      </w:pPr>
      <w:proofErr w:type="gramStart"/>
      <w:r>
        <w:t xml:space="preserve">«2.1.) </w:t>
      </w:r>
      <w:r w:rsidRPr="00EF326B">
        <w:t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Pr="00EF326B">
        <w:t xml:space="preserve"> </w:t>
      </w:r>
      <w:proofErr w:type="gramStart"/>
      <w:r w:rsidRPr="00EF326B">
        <w:t>положении</w:t>
      </w:r>
      <w:proofErr w:type="gramEnd"/>
      <w:r w:rsidRPr="00EF326B">
        <w:t xml:space="preserve"> о виде федерального государственного контроля (надзора);</w:t>
      </w:r>
      <w:r>
        <w:t>»;</w:t>
      </w:r>
    </w:p>
    <w:p w:rsidR="00B95608" w:rsidRDefault="00B95608" w:rsidP="00B95608">
      <w:pPr>
        <w:ind w:firstLine="567"/>
        <w:jc w:val="both"/>
      </w:pPr>
      <w:r>
        <w:t xml:space="preserve">1.2.2. Подпункт 3 </w:t>
      </w:r>
      <w:r w:rsidRPr="003A2176">
        <w:t xml:space="preserve"> </w:t>
      </w:r>
      <w:r>
        <w:t>признать утратившим силу;</w:t>
      </w:r>
    </w:p>
    <w:p w:rsidR="00B95608" w:rsidRDefault="00B95608" w:rsidP="00B95608">
      <w:pPr>
        <w:ind w:firstLine="567"/>
        <w:jc w:val="both"/>
      </w:pPr>
      <w:r>
        <w:t xml:space="preserve">1.2.3. Абзац четырнадцатый изложить </w:t>
      </w:r>
      <w:r w:rsidRPr="00EF326B">
        <w:t>в следующей редакции:</w:t>
      </w:r>
    </w:p>
    <w:p w:rsidR="00B95608" w:rsidRDefault="00B95608" w:rsidP="00B95608">
      <w:pPr>
        <w:ind w:firstLine="567"/>
        <w:jc w:val="both"/>
      </w:pPr>
      <w:r>
        <w:t>«</w:t>
      </w:r>
      <w:r w:rsidRPr="00EF326B">
        <w:t xml:space="preserve"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абзацах 4 - 11 п. 3.2.1 административного регламента, уполномоченными должностными лицами органа </w:t>
      </w:r>
      <w:r w:rsidRPr="00EF326B">
        <w:lastRenderedPageBreak/>
        <w:t xml:space="preserve">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EF326B"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</w:t>
      </w:r>
      <w:proofErr w:type="gramEnd"/>
      <w:r w:rsidRPr="00EF326B"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proofErr w:type="gramStart"/>
      <w:r w:rsidRPr="00EF326B">
        <w:t>.</w:t>
      </w:r>
      <w:r>
        <w:t>»;</w:t>
      </w:r>
    </w:p>
    <w:p w:rsidR="00B95608" w:rsidRDefault="00B95608" w:rsidP="00B95608">
      <w:pPr>
        <w:ind w:firstLine="567"/>
        <w:jc w:val="both"/>
      </w:pPr>
      <w:proofErr w:type="gramEnd"/>
      <w:r>
        <w:t xml:space="preserve">1.2.4. </w:t>
      </w:r>
      <w:r w:rsidRPr="00EF326B">
        <w:t xml:space="preserve">Абзац </w:t>
      </w:r>
      <w:r>
        <w:t>пят</w:t>
      </w:r>
      <w:r w:rsidRPr="00EF326B">
        <w:t>надцатый изложить в следующей редакции:</w:t>
      </w:r>
    </w:p>
    <w:p w:rsidR="00B95608" w:rsidRPr="003A2176" w:rsidRDefault="00B95608" w:rsidP="00B95608">
      <w:pPr>
        <w:ind w:firstLine="567"/>
        <w:jc w:val="both"/>
        <w:rPr>
          <w:rFonts w:eastAsia="Calibri"/>
        </w:rPr>
      </w:pPr>
      <w:proofErr w:type="gramStart"/>
      <w:r>
        <w:t>«</w:t>
      </w:r>
      <w:r w:rsidRPr="00EF326B"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абзацах 4 - 11 п. 3.2.1 административного регламента,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абзацах 4 - 11 п. 3.2.1 административного регламента.</w:t>
      </w:r>
      <w:proofErr w:type="gramEnd"/>
      <w:r w:rsidRPr="00EF326B"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EF326B">
        <w:t>.</w:t>
      </w:r>
      <w:r>
        <w:t>».</w:t>
      </w:r>
      <w:proofErr w:type="gramEnd"/>
    </w:p>
    <w:p w:rsidR="00B95608" w:rsidRPr="003A2176" w:rsidRDefault="00B95608" w:rsidP="00B95608">
      <w:pPr>
        <w:ind w:firstLine="567"/>
        <w:jc w:val="both"/>
        <w:rPr>
          <w:color w:val="000000"/>
        </w:rPr>
      </w:pPr>
      <w:r w:rsidRPr="003A2176">
        <w:rPr>
          <w:color w:val="000000"/>
        </w:rPr>
        <w:t xml:space="preserve">2. Настоящее постановление вступает в силу после его официального  опубликования в издании «Вестник </w:t>
      </w:r>
      <w:r>
        <w:rPr>
          <w:bCs/>
        </w:rPr>
        <w:t>Юманайского сельского поселения</w:t>
      </w:r>
      <w:r w:rsidRPr="005F0EA6">
        <w:rPr>
          <w:color w:val="000000"/>
        </w:rPr>
        <w:t xml:space="preserve"> </w:t>
      </w:r>
      <w:r w:rsidRPr="003A2176">
        <w:rPr>
          <w:color w:val="000000"/>
        </w:rPr>
        <w:t xml:space="preserve">Шумерлинского района» и подлежит размещению на официальном сайте </w:t>
      </w:r>
      <w:r>
        <w:rPr>
          <w:bCs/>
        </w:rPr>
        <w:t>Юманайского сельского поселения</w:t>
      </w:r>
      <w:r w:rsidRPr="005F0EA6">
        <w:rPr>
          <w:color w:val="000000"/>
        </w:rPr>
        <w:t xml:space="preserve"> </w:t>
      </w:r>
      <w:r w:rsidRPr="003A2176">
        <w:rPr>
          <w:color w:val="000000"/>
        </w:rPr>
        <w:t xml:space="preserve">Шумерлинского района в сети </w:t>
      </w:r>
      <w:r>
        <w:rPr>
          <w:color w:val="000000"/>
        </w:rPr>
        <w:t>«</w:t>
      </w:r>
      <w:r w:rsidRPr="003A2176">
        <w:rPr>
          <w:color w:val="000000"/>
        </w:rPr>
        <w:t>Интернет</w:t>
      </w:r>
      <w:r>
        <w:rPr>
          <w:color w:val="000000"/>
        </w:rPr>
        <w:t>»</w:t>
      </w:r>
      <w:r w:rsidRPr="003A2176">
        <w:rPr>
          <w:color w:val="000000"/>
        </w:rPr>
        <w:t>.</w:t>
      </w:r>
    </w:p>
    <w:p w:rsidR="00B95608" w:rsidRPr="003A2176" w:rsidRDefault="00B95608" w:rsidP="00B95608">
      <w:pPr>
        <w:tabs>
          <w:tab w:val="left" w:pos="900"/>
        </w:tabs>
        <w:ind w:firstLine="709"/>
        <w:jc w:val="both"/>
        <w:rPr>
          <w:bCs/>
          <w:iCs/>
        </w:rPr>
      </w:pPr>
    </w:p>
    <w:p w:rsidR="00B95608" w:rsidRPr="003A2176" w:rsidRDefault="00B95608" w:rsidP="00B95608">
      <w:pPr>
        <w:tabs>
          <w:tab w:val="left" w:pos="900"/>
        </w:tabs>
        <w:ind w:firstLine="709"/>
        <w:jc w:val="both"/>
        <w:rPr>
          <w:bCs/>
          <w:i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B95608" w:rsidRPr="003A2176" w:rsidTr="005C57C8">
        <w:trPr>
          <w:trHeight w:val="845"/>
        </w:trPr>
        <w:tc>
          <w:tcPr>
            <w:tcW w:w="4181" w:type="dxa"/>
          </w:tcPr>
          <w:p w:rsidR="00B95608" w:rsidRPr="003A2176" w:rsidRDefault="00B95608" w:rsidP="005C57C8">
            <w:r>
              <w:rPr>
                <w:noProof/>
              </w:rPr>
              <w:t>Глава</w:t>
            </w:r>
            <w:r w:rsidRPr="003A2176">
              <w:rPr>
                <w:noProof/>
              </w:rPr>
              <w:t xml:space="preserve">  </w:t>
            </w:r>
            <w:r>
              <w:rPr>
                <w:bCs/>
              </w:rPr>
              <w:t>Юманайского сельского поселения</w:t>
            </w:r>
            <w:r w:rsidRPr="005F0EA6">
              <w:rPr>
                <w:color w:val="000000"/>
              </w:rPr>
              <w:t xml:space="preserve"> </w:t>
            </w:r>
            <w:r w:rsidRPr="003A2176">
              <w:rPr>
                <w:noProof/>
              </w:rPr>
              <w:t xml:space="preserve">Шумерлинского района </w:t>
            </w:r>
          </w:p>
        </w:tc>
        <w:tc>
          <w:tcPr>
            <w:tcW w:w="2962" w:type="dxa"/>
          </w:tcPr>
          <w:p w:rsidR="00B95608" w:rsidRPr="003A2176" w:rsidRDefault="00B95608" w:rsidP="005C57C8">
            <w:pPr>
              <w:ind w:firstLine="709"/>
            </w:pPr>
          </w:p>
        </w:tc>
        <w:tc>
          <w:tcPr>
            <w:tcW w:w="2325" w:type="dxa"/>
          </w:tcPr>
          <w:p w:rsidR="00B95608" w:rsidRPr="003A2176" w:rsidRDefault="00B95608" w:rsidP="005C57C8">
            <w:pPr>
              <w:ind w:right="-108" w:firstLine="709"/>
              <w:jc w:val="right"/>
              <w:rPr>
                <w:noProof/>
              </w:rPr>
            </w:pPr>
          </w:p>
          <w:p w:rsidR="00B95608" w:rsidRPr="003A2176" w:rsidRDefault="00B95608" w:rsidP="005C57C8">
            <w:pPr>
              <w:ind w:right="-108"/>
              <w:rPr>
                <w:noProof/>
              </w:rPr>
            </w:pPr>
            <w:r>
              <w:rPr>
                <w:noProof/>
              </w:rPr>
              <w:t xml:space="preserve">            О.П. Яковлев</w:t>
            </w:r>
          </w:p>
        </w:tc>
      </w:tr>
    </w:tbl>
    <w:p w:rsidR="00B95608" w:rsidRPr="003A2176" w:rsidRDefault="00B95608" w:rsidP="00B95608">
      <w:pPr>
        <w:ind w:firstLine="709"/>
      </w:pPr>
    </w:p>
    <w:p w:rsidR="00B95608" w:rsidRPr="003A2176" w:rsidRDefault="00B95608" w:rsidP="00B95608">
      <w:pPr>
        <w:autoSpaceDE w:val="0"/>
        <w:autoSpaceDN w:val="0"/>
        <w:adjustRightInd w:val="0"/>
        <w:ind w:firstLine="709"/>
        <w:jc w:val="both"/>
      </w:pPr>
    </w:p>
    <w:p w:rsidR="00B95608" w:rsidRPr="003A2176" w:rsidRDefault="00B95608" w:rsidP="00B95608">
      <w:pPr>
        <w:autoSpaceDE w:val="0"/>
        <w:autoSpaceDN w:val="0"/>
        <w:adjustRightInd w:val="0"/>
        <w:ind w:firstLine="709"/>
        <w:jc w:val="both"/>
      </w:pPr>
    </w:p>
    <w:p w:rsidR="003046A8" w:rsidRDefault="003046A8"/>
    <w:sectPr w:rsidR="0030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08"/>
    <w:rsid w:val="00001A61"/>
    <w:rsid w:val="000024DE"/>
    <w:rsid w:val="000059BB"/>
    <w:rsid w:val="00013DFC"/>
    <w:rsid w:val="00022BD6"/>
    <w:rsid w:val="000230AB"/>
    <w:rsid w:val="00027920"/>
    <w:rsid w:val="00035877"/>
    <w:rsid w:val="00035BC8"/>
    <w:rsid w:val="00047781"/>
    <w:rsid w:val="000510FC"/>
    <w:rsid w:val="00052302"/>
    <w:rsid w:val="000550DD"/>
    <w:rsid w:val="000571B8"/>
    <w:rsid w:val="0006397D"/>
    <w:rsid w:val="00065C53"/>
    <w:rsid w:val="00067021"/>
    <w:rsid w:val="000767BA"/>
    <w:rsid w:val="00084D4E"/>
    <w:rsid w:val="00087E27"/>
    <w:rsid w:val="00093D53"/>
    <w:rsid w:val="00094284"/>
    <w:rsid w:val="00094947"/>
    <w:rsid w:val="00095ADF"/>
    <w:rsid w:val="000972B3"/>
    <w:rsid w:val="000A2AAC"/>
    <w:rsid w:val="000B2A90"/>
    <w:rsid w:val="000B4B99"/>
    <w:rsid w:val="000B6F4E"/>
    <w:rsid w:val="000C6239"/>
    <w:rsid w:val="000D1EDF"/>
    <w:rsid w:val="000D63A0"/>
    <w:rsid w:val="000D66E6"/>
    <w:rsid w:val="000D705B"/>
    <w:rsid w:val="000F7143"/>
    <w:rsid w:val="00110728"/>
    <w:rsid w:val="00116639"/>
    <w:rsid w:val="0012262A"/>
    <w:rsid w:val="00125429"/>
    <w:rsid w:val="00127099"/>
    <w:rsid w:val="00130E7A"/>
    <w:rsid w:val="001312F7"/>
    <w:rsid w:val="00134758"/>
    <w:rsid w:val="001413A1"/>
    <w:rsid w:val="00141EC5"/>
    <w:rsid w:val="00142952"/>
    <w:rsid w:val="00143280"/>
    <w:rsid w:val="001452E1"/>
    <w:rsid w:val="00150975"/>
    <w:rsid w:val="0015347B"/>
    <w:rsid w:val="0015578E"/>
    <w:rsid w:val="001565C9"/>
    <w:rsid w:val="001576AD"/>
    <w:rsid w:val="00162CA4"/>
    <w:rsid w:val="0016341F"/>
    <w:rsid w:val="0016573B"/>
    <w:rsid w:val="00197A24"/>
    <w:rsid w:val="00197F14"/>
    <w:rsid w:val="001A4331"/>
    <w:rsid w:val="001B1F34"/>
    <w:rsid w:val="001B7677"/>
    <w:rsid w:val="001D1A43"/>
    <w:rsid w:val="001D3C10"/>
    <w:rsid w:val="001D48C1"/>
    <w:rsid w:val="001D70CA"/>
    <w:rsid w:val="001E2B31"/>
    <w:rsid w:val="001F3E2A"/>
    <w:rsid w:val="0020170C"/>
    <w:rsid w:val="00204A7C"/>
    <w:rsid w:val="002078FB"/>
    <w:rsid w:val="002111A0"/>
    <w:rsid w:val="00213D20"/>
    <w:rsid w:val="0022019A"/>
    <w:rsid w:val="00227E12"/>
    <w:rsid w:val="00230A12"/>
    <w:rsid w:val="002320EE"/>
    <w:rsid w:val="002429DE"/>
    <w:rsid w:val="00243EDD"/>
    <w:rsid w:val="00244930"/>
    <w:rsid w:val="00245E07"/>
    <w:rsid w:val="00256A1C"/>
    <w:rsid w:val="00257FE3"/>
    <w:rsid w:val="00263F94"/>
    <w:rsid w:val="00271041"/>
    <w:rsid w:val="00275E87"/>
    <w:rsid w:val="00281057"/>
    <w:rsid w:val="00281567"/>
    <w:rsid w:val="002966CB"/>
    <w:rsid w:val="00296CD5"/>
    <w:rsid w:val="00297A3E"/>
    <w:rsid w:val="002A0C48"/>
    <w:rsid w:val="002A28EA"/>
    <w:rsid w:val="002A5C45"/>
    <w:rsid w:val="002B0EA0"/>
    <w:rsid w:val="002B27C3"/>
    <w:rsid w:val="002B27C7"/>
    <w:rsid w:val="002B539F"/>
    <w:rsid w:val="002C1934"/>
    <w:rsid w:val="002C4B39"/>
    <w:rsid w:val="002D3E0A"/>
    <w:rsid w:val="002D50BA"/>
    <w:rsid w:val="002E553C"/>
    <w:rsid w:val="002F0D01"/>
    <w:rsid w:val="002F358D"/>
    <w:rsid w:val="002F5DB1"/>
    <w:rsid w:val="003027B1"/>
    <w:rsid w:val="003037AE"/>
    <w:rsid w:val="003046A8"/>
    <w:rsid w:val="00304C2A"/>
    <w:rsid w:val="00310F93"/>
    <w:rsid w:val="0031700E"/>
    <w:rsid w:val="00325098"/>
    <w:rsid w:val="0034099F"/>
    <w:rsid w:val="00341BB8"/>
    <w:rsid w:val="00347868"/>
    <w:rsid w:val="00356D0B"/>
    <w:rsid w:val="00357F26"/>
    <w:rsid w:val="00363D78"/>
    <w:rsid w:val="0037404A"/>
    <w:rsid w:val="00375810"/>
    <w:rsid w:val="0037624B"/>
    <w:rsid w:val="00383160"/>
    <w:rsid w:val="0039031B"/>
    <w:rsid w:val="00395D3B"/>
    <w:rsid w:val="00397834"/>
    <w:rsid w:val="003A65E4"/>
    <w:rsid w:val="003B0472"/>
    <w:rsid w:val="003B445A"/>
    <w:rsid w:val="003C044F"/>
    <w:rsid w:val="003C50A3"/>
    <w:rsid w:val="003C64BF"/>
    <w:rsid w:val="003E16E7"/>
    <w:rsid w:val="003E3D0D"/>
    <w:rsid w:val="003E7571"/>
    <w:rsid w:val="003F1F1A"/>
    <w:rsid w:val="003F2B1A"/>
    <w:rsid w:val="003F369C"/>
    <w:rsid w:val="003F758B"/>
    <w:rsid w:val="003F7AB2"/>
    <w:rsid w:val="00402B4D"/>
    <w:rsid w:val="004056FA"/>
    <w:rsid w:val="00413EB4"/>
    <w:rsid w:val="0042065E"/>
    <w:rsid w:val="00422DB4"/>
    <w:rsid w:val="00423AF4"/>
    <w:rsid w:val="00425823"/>
    <w:rsid w:val="0043352A"/>
    <w:rsid w:val="00434573"/>
    <w:rsid w:val="004352AF"/>
    <w:rsid w:val="004431D4"/>
    <w:rsid w:val="00443646"/>
    <w:rsid w:val="00443795"/>
    <w:rsid w:val="00444144"/>
    <w:rsid w:val="00444619"/>
    <w:rsid w:val="0044743E"/>
    <w:rsid w:val="00450F9D"/>
    <w:rsid w:val="00454A76"/>
    <w:rsid w:val="00476D46"/>
    <w:rsid w:val="00476D77"/>
    <w:rsid w:val="00483BE6"/>
    <w:rsid w:val="00486FAF"/>
    <w:rsid w:val="00491640"/>
    <w:rsid w:val="004A1287"/>
    <w:rsid w:val="004B1D0E"/>
    <w:rsid w:val="004B7400"/>
    <w:rsid w:val="004C10B3"/>
    <w:rsid w:val="004C40B6"/>
    <w:rsid w:val="004C4BFA"/>
    <w:rsid w:val="004C56B5"/>
    <w:rsid w:val="004D54D5"/>
    <w:rsid w:val="004E2002"/>
    <w:rsid w:val="004E5F22"/>
    <w:rsid w:val="004E7C3F"/>
    <w:rsid w:val="004F18CB"/>
    <w:rsid w:val="004F1A49"/>
    <w:rsid w:val="004F6ABC"/>
    <w:rsid w:val="00507ED5"/>
    <w:rsid w:val="00516074"/>
    <w:rsid w:val="00516B2D"/>
    <w:rsid w:val="005309B5"/>
    <w:rsid w:val="00534E9B"/>
    <w:rsid w:val="005360AF"/>
    <w:rsid w:val="00545B3F"/>
    <w:rsid w:val="00546C7F"/>
    <w:rsid w:val="00546E58"/>
    <w:rsid w:val="00550033"/>
    <w:rsid w:val="00554B1E"/>
    <w:rsid w:val="005601C0"/>
    <w:rsid w:val="005633AA"/>
    <w:rsid w:val="005634E4"/>
    <w:rsid w:val="00563806"/>
    <w:rsid w:val="00565162"/>
    <w:rsid w:val="00566790"/>
    <w:rsid w:val="00583E83"/>
    <w:rsid w:val="00585DD3"/>
    <w:rsid w:val="0058664E"/>
    <w:rsid w:val="00587D1A"/>
    <w:rsid w:val="005A0C0E"/>
    <w:rsid w:val="005A0EA6"/>
    <w:rsid w:val="005B7356"/>
    <w:rsid w:val="005C2E5D"/>
    <w:rsid w:val="005D2536"/>
    <w:rsid w:val="005D6475"/>
    <w:rsid w:val="005E2374"/>
    <w:rsid w:val="005F3CB1"/>
    <w:rsid w:val="005F5C4E"/>
    <w:rsid w:val="005F7A2F"/>
    <w:rsid w:val="00604B1E"/>
    <w:rsid w:val="00606867"/>
    <w:rsid w:val="00607942"/>
    <w:rsid w:val="006130F0"/>
    <w:rsid w:val="006139D5"/>
    <w:rsid w:val="00613DF9"/>
    <w:rsid w:val="00620953"/>
    <w:rsid w:val="00630E36"/>
    <w:rsid w:val="006347A9"/>
    <w:rsid w:val="0063723E"/>
    <w:rsid w:val="00637785"/>
    <w:rsid w:val="0064051B"/>
    <w:rsid w:val="0064688B"/>
    <w:rsid w:val="00650C06"/>
    <w:rsid w:val="00650E4B"/>
    <w:rsid w:val="00653064"/>
    <w:rsid w:val="00653E0E"/>
    <w:rsid w:val="006554CD"/>
    <w:rsid w:val="00666B4A"/>
    <w:rsid w:val="006673D2"/>
    <w:rsid w:val="00667FA1"/>
    <w:rsid w:val="00671F3E"/>
    <w:rsid w:val="00674AEB"/>
    <w:rsid w:val="00675B82"/>
    <w:rsid w:val="00680A07"/>
    <w:rsid w:val="00680D16"/>
    <w:rsid w:val="00683CDB"/>
    <w:rsid w:val="006919B2"/>
    <w:rsid w:val="0069347F"/>
    <w:rsid w:val="00694D44"/>
    <w:rsid w:val="006978E1"/>
    <w:rsid w:val="006A0CC5"/>
    <w:rsid w:val="006A18A3"/>
    <w:rsid w:val="006A2DE9"/>
    <w:rsid w:val="006B18AD"/>
    <w:rsid w:val="006B77C7"/>
    <w:rsid w:val="006D14B2"/>
    <w:rsid w:val="006D1E5F"/>
    <w:rsid w:val="006E43C8"/>
    <w:rsid w:val="006E606D"/>
    <w:rsid w:val="006E6D0F"/>
    <w:rsid w:val="006E6E01"/>
    <w:rsid w:val="006F29DA"/>
    <w:rsid w:val="006F56D4"/>
    <w:rsid w:val="00702E91"/>
    <w:rsid w:val="00702F3F"/>
    <w:rsid w:val="00703F06"/>
    <w:rsid w:val="0071264E"/>
    <w:rsid w:val="007144D9"/>
    <w:rsid w:val="0073151A"/>
    <w:rsid w:val="00731BDD"/>
    <w:rsid w:val="0073265A"/>
    <w:rsid w:val="00736A63"/>
    <w:rsid w:val="0073770E"/>
    <w:rsid w:val="00740C0A"/>
    <w:rsid w:val="007419B3"/>
    <w:rsid w:val="007471F1"/>
    <w:rsid w:val="0075043C"/>
    <w:rsid w:val="007564DA"/>
    <w:rsid w:val="00773AD7"/>
    <w:rsid w:val="00780CD7"/>
    <w:rsid w:val="00784C73"/>
    <w:rsid w:val="00786329"/>
    <w:rsid w:val="00790DAA"/>
    <w:rsid w:val="007A414D"/>
    <w:rsid w:val="007B00C7"/>
    <w:rsid w:val="007B29C1"/>
    <w:rsid w:val="007B3739"/>
    <w:rsid w:val="007B3E1A"/>
    <w:rsid w:val="007C040C"/>
    <w:rsid w:val="007C3354"/>
    <w:rsid w:val="007C3958"/>
    <w:rsid w:val="007C4C3A"/>
    <w:rsid w:val="007D1606"/>
    <w:rsid w:val="007E06DE"/>
    <w:rsid w:val="007E0710"/>
    <w:rsid w:val="007E3013"/>
    <w:rsid w:val="007E4495"/>
    <w:rsid w:val="007E4931"/>
    <w:rsid w:val="007E65C0"/>
    <w:rsid w:val="008030FF"/>
    <w:rsid w:val="0080520E"/>
    <w:rsid w:val="0081340D"/>
    <w:rsid w:val="00815CB0"/>
    <w:rsid w:val="008167B6"/>
    <w:rsid w:val="008201EE"/>
    <w:rsid w:val="00824A72"/>
    <w:rsid w:val="0083178A"/>
    <w:rsid w:val="008352CD"/>
    <w:rsid w:val="00835FF4"/>
    <w:rsid w:val="008503CD"/>
    <w:rsid w:val="00851AA4"/>
    <w:rsid w:val="0085774F"/>
    <w:rsid w:val="00863D66"/>
    <w:rsid w:val="00864853"/>
    <w:rsid w:val="00867EE8"/>
    <w:rsid w:val="008761F4"/>
    <w:rsid w:val="008817A2"/>
    <w:rsid w:val="00885137"/>
    <w:rsid w:val="00890BFA"/>
    <w:rsid w:val="008937FB"/>
    <w:rsid w:val="008A04A3"/>
    <w:rsid w:val="008A0ABE"/>
    <w:rsid w:val="008B2806"/>
    <w:rsid w:val="008C4FED"/>
    <w:rsid w:val="008C60E5"/>
    <w:rsid w:val="008C76FE"/>
    <w:rsid w:val="008D6F3F"/>
    <w:rsid w:val="008E5A1B"/>
    <w:rsid w:val="008E61A0"/>
    <w:rsid w:val="008F6806"/>
    <w:rsid w:val="009062A5"/>
    <w:rsid w:val="009140DA"/>
    <w:rsid w:val="00914EDE"/>
    <w:rsid w:val="00916430"/>
    <w:rsid w:val="009175CF"/>
    <w:rsid w:val="00920427"/>
    <w:rsid w:val="00921708"/>
    <w:rsid w:val="0092449F"/>
    <w:rsid w:val="00932D3B"/>
    <w:rsid w:val="00934D73"/>
    <w:rsid w:val="00936D86"/>
    <w:rsid w:val="00937039"/>
    <w:rsid w:val="00940243"/>
    <w:rsid w:val="009436EA"/>
    <w:rsid w:val="00945C45"/>
    <w:rsid w:val="00952017"/>
    <w:rsid w:val="00967AA0"/>
    <w:rsid w:val="0097031A"/>
    <w:rsid w:val="00970374"/>
    <w:rsid w:val="00974E7E"/>
    <w:rsid w:val="009819A3"/>
    <w:rsid w:val="00987546"/>
    <w:rsid w:val="00990974"/>
    <w:rsid w:val="00991E15"/>
    <w:rsid w:val="0099423D"/>
    <w:rsid w:val="00995EBE"/>
    <w:rsid w:val="009A1149"/>
    <w:rsid w:val="009A64E9"/>
    <w:rsid w:val="009A735E"/>
    <w:rsid w:val="009A7D41"/>
    <w:rsid w:val="009A7F23"/>
    <w:rsid w:val="009B3393"/>
    <w:rsid w:val="009B3C2F"/>
    <w:rsid w:val="009C02CF"/>
    <w:rsid w:val="009C2D33"/>
    <w:rsid w:val="009C61DC"/>
    <w:rsid w:val="009D1C1F"/>
    <w:rsid w:val="009D2DF3"/>
    <w:rsid w:val="009D7EC6"/>
    <w:rsid w:val="009E16BD"/>
    <w:rsid w:val="009E2749"/>
    <w:rsid w:val="009E6FCC"/>
    <w:rsid w:val="009F1627"/>
    <w:rsid w:val="009F1BA9"/>
    <w:rsid w:val="009F4703"/>
    <w:rsid w:val="009F7F50"/>
    <w:rsid w:val="00A00B59"/>
    <w:rsid w:val="00A0456E"/>
    <w:rsid w:val="00A04FBD"/>
    <w:rsid w:val="00A07399"/>
    <w:rsid w:val="00A22767"/>
    <w:rsid w:val="00A25C7D"/>
    <w:rsid w:val="00A3028C"/>
    <w:rsid w:val="00A34E79"/>
    <w:rsid w:val="00A453CC"/>
    <w:rsid w:val="00A46D39"/>
    <w:rsid w:val="00A47144"/>
    <w:rsid w:val="00A50217"/>
    <w:rsid w:val="00A50E99"/>
    <w:rsid w:val="00A54454"/>
    <w:rsid w:val="00A63776"/>
    <w:rsid w:val="00A66C9E"/>
    <w:rsid w:val="00A67919"/>
    <w:rsid w:val="00A716CD"/>
    <w:rsid w:val="00A76E6C"/>
    <w:rsid w:val="00A77A0A"/>
    <w:rsid w:val="00A8419B"/>
    <w:rsid w:val="00A84C47"/>
    <w:rsid w:val="00A85CBE"/>
    <w:rsid w:val="00A91221"/>
    <w:rsid w:val="00A96C9F"/>
    <w:rsid w:val="00AA6A27"/>
    <w:rsid w:val="00AB43EF"/>
    <w:rsid w:val="00AC6C97"/>
    <w:rsid w:val="00AC7DE1"/>
    <w:rsid w:val="00AD599C"/>
    <w:rsid w:val="00AD59D4"/>
    <w:rsid w:val="00AE2C6B"/>
    <w:rsid w:val="00AE4E2C"/>
    <w:rsid w:val="00AE4F9B"/>
    <w:rsid w:val="00AE6198"/>
    <w:rsid w:val="00AF16B2"/>
    <w:rsid w:val="00AF6056"/>
    <w:rsid w:val="00AF6223"/>
    <w:rsid w:val="00AF7EF7"/>
    <w:rsid w:val="00B02057"/>
    <w:rsid w:val="00B0213A"/>
    <w:rsid w:val="00B053F5"/>
    <w:rsid w:val="00B202BE"/>
    <w:rsid w:val="00B23BA8"/>
    <w:rsid w:val="00B26E18"/>
    <w:rsid w:val="00B30C5C"/>
    <w:rsid w:val="00B32E9C"/>
    <w:rsid w:val="00B3735E"/>
    <w:rsid w:val="00B37655"/>
    <w:rsid w:val="00B424CF"/>
    <w:rsid w:val="00B42EF1"/>
    <w:rsid w:val="00B47547"/>
    <w:rsid w:val="00B509A9"/>
    <w:rsid w:val="00B61EC9"/>
    <w:rsid w:val="00B639E4"/>
    <w:rsid w:val="00B65646"/>
    <w:rsid w:val="00B717C6"/>
    <w:rsid w:val="00B73800"/>
    <w:rsid w:val="00B744B3"/>
    <w:rsid w:val="00B91D6A"/>
    <w:rsid w:val="00B9222C"/>
    <w:rsid w:val="00B95608"/>
    <w:rsid w:val="00BA0F92"/>
    <w:rsid w:val="00BB0D0F"/>
    <w:rsid w:val="00BB178F"/>
    <w:rsid w:val="00BC17F4"/>
    <w:rsid w:val="00BD5D22"/>
    <w:rsid w:val="00BD7482"/>
    <w:rsid w:val="00BE275F"/>
    <w:rsid w:val="00BE7F14"/>
    <w:rsid w:val="00BF4363"/>
    <w:rsid w:val="00BF46E7"/>
    <w:rsid w:val="00C0339E"/>
    <w:rsid w:val="00C12D81"/>
    <w:rsid w:val="00C12F58"/>
    <w:rsid w:val="00C160A7"/>
    <w:rsid w:val="00C16955"/>
    <w:rsid w:val="00C16B09"/>
    <w:rsid w:val="00C21357"/>
    <w:rsid w:val="00C302B7"/>
    <w:rsid w:val="00C30C03"/>
    <w:rsid w:val="00C3308B"/>
    <w:rsid w:val="00C35A86"/>
    <w:rsid w:val="00C4387B"/>
    <w:rsid w:val="00C5042B"/>
    <w:rsid w:val="00C54EC7"/>
    <w:rsid w:val="00C56599"/>
    <w:rsid w:val="00C56D6F"/>
    <w:rsid w:val="00C63B73"/>
    <w:rsid w:val="00C756D2"/>
    <w:rsid w:val="00C77106"/>
    <w:rsid w:val="00C80792"/>
    <w:rsid w:val="00C82819"/>
    <w:rsid w:val="00C91BBB"/>
    <w:rsid w:val="00C92EC0"/>
    <w:rsid w:val="00C94F9C"/>
    <w:rsid w:val="00CA1E4C"/>
    <w:rsid w:val="00CA2E8E"/>
    <w:rsid w:val="00CB0117"/>
    <w:rsid w:val="00CB1FF6"/>
    <w:rsid w:val="00CB2133"/>
    <w:rsid w:val="00CC2E59"/>
    <w:rsid w:val="00CD107B"/>
    <w:rsid w:val="00CD534E"/>
    <w:rsid w:val="00CE0E67"/>
    <w:rsid w:val="00CE58F7"/>
    <w:rsid w:val="00CE62D4"/>
    <w:rsid w:val="00CF2439"/>
    <w:rsid w:val="00CF7C63"/>
    <w:rsid w:val="00D03D30"/>
    <w:rsid w:val="00D0448E"/>
    <w:rsid w:val="00D06F07"/>
    <w:rsid w:val="00D1086A"/>
    <w:rsid w:val="00D223B7"/>
    <w:rsid w:val="00D228FD"/>
    <w:rsid w:val="00D22F7A"/>
    <w:rsid w:val="00D309F0"/>
    <w:rsid w:val="00D43DFE"/>
    <w:rsid w:val="00D479E8"/>
    <w:rsid w:val="00D514C2"/>
    <w:rsid w:val="00D5426E"/>
    <w:rsid w:val="00D56D7D"/>
    <w:rsid w:val="00D63097"/>
    <w:rsid w:val="00D633A9"/>
    <w:rsid w:val="00D64733"/>
    <w:rsid w:val="00D71468"/>
    <w:rsid w:val="00D75289"/>
    <w:rsid w:val="00D85C95"/>
    <w:rsid w:val="00D9507B"/>
    <w:rsid w:val="00DA2239"/>
    <w:rsid w:val="00DA3398"/>
    <w:rsid w:val="00DA3546"/>
    <w:rsid w:val="00DA4D3F"/>
    <w:rsid w:val="00DA5E94"/>
    <w:rsid w:val="00DB6134"/>
    <w:rsid w:val="00DB6428"/>
    <w:rsid w:val="00DB66F1"/>
    <w:rsid w:val="00DB6B4A"/>
    <w:rsid w:val="00DC6BA1"/>
    <w:rsid w:val="00DC7164"/>
    <w:rsid w:val="00DC7BF0"/>
    <w:rsid w:val="00DD121F"/>
    <w:rsid w:val="00DD5A2B"/>
    <w:rsid w:val="00DD5CE0"/>
    <w:rsid w:val="00DD6905"/>
    <w:rsid w:val="00DF0168"/>
    <w:rsid w:val="00DF4114"/>
    <w:rsid w:val="00DF72E2"/>
    <w:rsid w:val="00E04588"/>
    <w:rsid w:val="00E050BC"/>
    <w:rsid w:val="00E06251"/>
    <w:rsid w:val="00E12712"/>
    <w:rsid w:val="00E15647"/>
    <w:rsid w:val="00E25053"/>
    <w:rsid w:val="00E330AE"/>
    <w:rsid w:val="00E33F4E"/>
    <w:rsid w:val="00E35285"/>
    <w:rsid w:val="00E36BC8"/>
    <w:rsid w:val="00E41FFA"/>
    <w:rsid w:val="00E427A6"/>
    <w:rsid w:val="00E45A42"/>
    <w:rsid w:val="00E4737D"/>
    <w:rsid w:val="00E50242"/>
    <w:rsid w:val="00E51067"/>
    <w:rsid w:val="00E574B7"/>
    <w:rsid w:val="00E6222D"/>
    <w:rsid w:val="00E67735"/>
    <w:rsid w:val="00E718F5"/>
    <w:rsid w:val="00E71E0F"/>
    <w:rsid w:val="00E74BF2"/>
    <w:rsid w:val="00E81E0F"/>
    <w:rsid w:val="00E83C5E"/>
    <w:rsid w:val="00E84DA6"/>
    <w:rsid w:val="00E87433"/>
    <w:rsid w:val="00E9470D"/>
    <w:rsid w:val="00EA0CE8"/>
    <w:rsid w:val="00EB01FF"/>
    <w:rsid w:val="00EB3B9D"/>
    <w:rsid w:val="00EB486C"/>
    <w:rsid w:val="00EB7DB3"/>
    <w:rsid w:val="00EC2EF4"/>
    <w:rsid w:val="00EC3AD7"/>
    <w:rsid w:val="00EC4B50"/>
    <w:rsid w:val="00EC6FE0"/>
    <w:rsid w:val="00ED0C23"/>
    <w:rsid w:val="00ED21BE"/>
    <w:rsid w:val="00ED2CF0"/>
    <w:rsid w:val="00ED4EA0"/>
    <w:rsid w:val="00EE28CA"/>
    <w:rsid w:val="00EF0A88"/>
    <w:rsid w:val="00EF14FF"/>
    <w:rsid w:val="00F03642"/>
    <w:rsid w:val="00F055F0"/>
    <w:rsid w:val="00F104F2"/>
    <w:rsid w:val="00F115BD"/>
    <w:rsid w:val="00F12C0E"/>
    <w:rsid w:val="00F137C6"/>
    <w:rsid w:val="00F151A9"/>
    <w:rsid w:val="00F22A55"/>
    <w:rsid w:val="00F233F4"/>
    <w:rsid w:val="00F301DC"/>
    <w:rsid w:val="00F33C5D"/>
    <w:rsid w:val="00F34255"/>
    <w:rsid w:val="00F34936"/>
    <w:rsid w:val="00F450EC"/>
    <w:rsid w:val="00F46A4F"/>
    <w:rsid w:val="00F5407F"/>
    <w:rsid w:val="00F54800"/>
    <w:rsid w:val="00F554BF"/>
    <w:rsid w:val="00F57E8A"/>
    <w:rsid w:val="00F60A08"/>
    <w:rsid w:val="00F64D30"/>
    <w:rsid w:val="00F67D8E"/>
    <w:rsid w:val="00F71BCE"/>
    <w:rsid w:val="00F740A8"/>
    <w:rsid w:val="00F81698"/>
    <w:rsid w:val="00F81A49"/>
    <w:rsid w:val="00F829B7"/>
    <w:rsid w:val="00F84D96"/>
    <w:rsid w:val="00F8652E"/>
    <w:rsid w:val="00F90112"/>
    <w:rsid w:val="00F923EA"/>
    <w:rsid w:val="00FA0EA5"/>
    <w:rsid w:val="00FA3FD6"/>
    <w:rsid w:val="00FA4811"/>
    <w:rsid w:val="00FA699B"/>
    <w:rsid w:val="00FB5E11"/>
    <w:rsid w:val="00FC1138"/>
    <w:rsid w:val="00FC2FD4"/>
    <w:rsid w:val="00FD374C"/>
    <w:rsid w:val="00FD3A71"/>
    <w:rsid w:val="00FD7386"/>
    <w:rsid w:val="00FE1238"/>
    <w:rsid w:val="00FE572B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5608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5608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dcterms:created xsi:type="dcterms:W3CDTF">2020-04-07T05:25:00Z</dcterms:created>
  <dcterms:modified xsi:type="dcterms:W3CDTF">2020-04-07T05:25:00Z</dcterms:modified>
</cp:coreProperties>
</file>