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6C" w:rsidRPr="004C2901" w:rsidRDefault="0059106C" w:rsidP="004C2901">
      <w:pPr>
        <w:pStyle w:val="Heading1"/>
        <w:spacing w:before="0" w:after="0"/>
        <w:ind w:firstLine="567"/>
        <w:rPr>
          <w:rFonts w:ascii="Times New Roman" w:hAnsi="Times New Roman" w:cs="Times New Roman"/>
          <w:color w:val="auto"/>
          <w:sz w:val="24"/>
          <w:szCs w:val="24"/>
        </w:rPr>
      </w:pPr>
      <w:r w:rsidRPr="004C2901">
        <w:rPr>
          <w:rFonts w:ascii="Times New Roman" w:hAnsi="Times New Roman" w:cs="Times New Roman"/>
          <w:color w:val="auto"/>
          <w:sz w:val="24"/>
          <w:szCs w:val="24"/>
        </w:rPr>
        <w:t xml:space="preserve">Решение Собрания депутатов </w:t>
      </w:r>
      <w:r>
        <w:rPr>
          <w:rFonts w:ascii="Times New Roman" w:hAnsi="Times New Roman" w:cs="Times New Roman"/>
          <w:color w:val="auto"/>
          <w:sz w:val="24"/>
          <w:szCs w:val="24"/>
        </w:rPr>
        <w:t>Яншихово-Норвашского</w:t>
      </w:r>
      <w:r w:rsidRPr="004C2901">
        <w:rPr>
          <w:rFonts w:ascii="Times New Roman" w:hAnsi="Times New Roman" w:cs="Times New Roman"/>
          <w:color w:val="auto"/>
          <w:sz w:val="24"/>
          <w:szCs w:val="24"/>
        </w:rPr>
        <w:t xml:space="preserve"> </w:t>
      </w:r>
    </w:p>
    <w:p w:rsidR="0059106C" w:rsidRPr="004C2901" w:rsidRDefault="0059106C" w:rsidP="004C2901">
      <w:pPr>
        <w:pStyle w:val="Heading1"/>
        <w:spacing w:before="0" w:after="0"/>
        <w:ind w:firstLine="567"/>
        <w:rPr>
          <w:rFonts w:ascii="Times New Roman" w:hAnsi="Times New Roman" w:cs="Times New Roman"/>
          <w:color w:val="auto"/>
          <w:sz w:val="24"/>
          <w:szCs w:val="24"/>
        </w:rPr>
      </w:pPr>
      <w:r w:rsidRPr="004C2901">
        <w:rPr>
          <w:rFonts w:ascii="Times New Roman" w:hAnsi="Times New Roman" w:cs="Times New Roman"/>
          <w:color w:val="auto"/>
          <w:sz w:val="24"/>
          <w:szCs w:val="24"/>
        </w:rPr>
        <w:t xml:space="preserve">сельского поселения Чувашской Республики </w:t>
      </w:r>
    </w:p>
    <w:p w:rsidR="0059106C" w:rsidRPr="004C2901" w:rsidRDefault="0059106C" w:rsidP="004C2901">
      <w:pPr>
        <w:pStyle w:val="Heading1"/>
        <w:spacing w:before="0" w:after="0"/>
        <w:ind w:firstLine="567"/>
        <w:rPr>
          <w:rFonts w:ascii="Times New Roman" w:hAnsi="Times New Roman" w:cs="Times New Roman"/>
          <w:color w:val="auto"/>
          <w:sz w:val="24"/>
          <w:szCs w:val="24"/>
        </w:rPr>
      </w:pPr>
      <w:r w:rsidRPr="004C2901">
        <w:rPr>
          <w:rFonts w:ascii="Times New Roman" w:hAnsi="Times New Roman" w:cs="Times New Roman"/>
          <w:color w:val="auto"/>
          <w:sz w:val="24"/>
          <w:szCs w:val="24"/>
        </w:rPr>
        <w:t>от «0</w:t>
      </w:r>
      <w:r>
        <w:rPr>
          <w:rFonts w:ascii="Times New Roman" w:hAnsi="Times New Roman" w:cs="Times New Roman"/>
          <w:color w:val="auto"/>
          <w:sz w:val="24"/>
          <w:szCs w:val="24"/>
        </w:rPr>
        <w:t>6</w:t>
      </w:r>
      <w:r w:rsidRPr="004C2901">
        <w:rPr>
          <w:rFonts w:ascii="Times New Roman" w:hAnsi="Times New Roman" w:cs="Times New Roman"/>
          <w:color w:val="auto"/>
          <w:sz w:val="24"/>
          <w:szCs w:val="24"/>
        </w:rPr>
        <w:t xml:space="preserve">» мая </w:t>
      </w:r>
      <w:smartTag w:uri="urn:schemas-microsoft-com:office:smarttags" w:element="metricconverter">
        <w:smartTagPr>
          <w:attr w:name="ProductID" w:val="2008 г"/>
        </w:smartTagPr>
        <w:r w:rsidRPr="004C2901">
          <w:rPr>
            <w:rFonts w:ascii="Times New Roman" w:hAnsi="Times New Roman" w:cs="Times New Roman"/>
            <w:color w:val="auto"/>
            <w:sz w:val="24"/>
            <w:szCs w:val="24"/>
          </w:rPr>
          <w:t>2008 г</w:t>
        </w:r>
      </w:smartTag>
      <w:r w:rsidRPr="004C2901">
        <w:rPr>
          <w:rFonts w:ascii="Times New Roman" w:hAnsi="Times New Roman" w:cs="Times New Roman"/>
          <w:color w:val="auto"/>
          <w:sz w:val="24"/>
          <w:szCs w:val="24"/>
        </w:rPr>
        <w:t xml:space="preserve">. № </w:t>
      </w:r>
      <w:r>
        <w:rPr>
          <w:rFonts w:ascii="Times New Roman" w:hAnsi="Times New Roman" w:cs="Times New Roman"/>
          <w:color w:val="auto"/>
          <w:sz w:val="24"/>
          <w:szCs w:val="24"/>
        </w:rPr>
        <w:t>21</w:t>
      </w:r>
      <w:r w:rsidRPr="004C2901">
        <w:rPr>
          <w:rFonts w:ascii="Times New Roman" w:hAnsi="Times New Roman" w:cs="Times New Roman"/>
          <w:color w:val="auto"/>
          <w:sz w:val="24"/>
          <w:szCs w:val="24"/>
        </w:rPr>
        <w:t>/</w:t>
      </w:r>
      <w:r>
        <w:rPr>
          <w:rFonts w:ascii="Times New Roman" w:hAnsi="Times New Roman" w:cs="Times New Roman"/>
          <w:color w:val="auto"/>
          <w:sz w:val="24"/>
          <w:szCs w:val="24"/>
        </w:rPr>
        <w:t>7</w:t>
      </w:r>
    </w:p>
    <w:p w:rsidR="0059106C" w:rsidRPr="004C2901" w:rsidRDefault="0059106C" w:rsidP="004C2901">
      <w:pPr>
        <w:pStyle w:val="Heading1"/>
        <w:spacing w:before="0" w:after="0"/>
        <w:ind w:firstLine="567"/>
        <w:rPr>
          <w:rFonts w:ascii="Times New Roman" w:hAnsi="Times New Roman" w:cs="Times New Roman"/>
          <w:color w:val="auto"/>
          <w:sz w:val="24"/>
          <w:szCs w:val="24"/>
        </w:rPr>
      </w:pPr>
      <w:r w:rsidRPr="004C2901">
        <w:rPr>
          <w:rFonts w:ascii="Times New Roman" w:hAnsi="Times New Roman" w:cs="Times New Roman"/>
          <w:color w:val="auto"/>
          <w:sz w:val="24"/>
          <w:szCs w:val="24"/>
        </w:rPr>
        <w:t>"Об утверждении квалификационных требований</w:t>
      </w:r>
      <w:r w:rsidRPr="004C2901">
        <w:rPr>
          <w:rFonts w:ascii="Times New Roman" w:hAnsi="Times New Roman" w:cs="Times New Roman"/>
          <w:color w:val="auto"/>
          <w:sz w:val="24"/>
          <w:szCs w:val="24"/>
        </w:rPr>
        <w:br/>
        <w:t xml:space="preserve">для замещения должностей муниципальной службы в </w:t>
      </w:r>
      <w:r>
        <w:rPr>
          <w:rFonts w:ascii="Times New Roman" w:hAnsi="Times New Roman" w:cs="Times New Roman"/>
          <w:color w:val="auto"/>
          <w:sz w:val="24"/>
          <w:szCs w:val="24"/>
        </w:rPr>
        <w:t>Яншихово-Норвашском</w:t>
      </w:r>
      <w:r w:rsidRPr="004C2901">
        <w:rPr>
          <w:rFonts w:ascii="Times New Roman" w:hAnsi="Times New Roman" w:cs="Times New Roman"/>
          <w:color w:val="auto"/>
          <w:sz w:val="24"/>
          <w:szCs w:val="24"/>
        </w:rPr>
        <w:t xml:space="preserve"> сельском поселении Янтиковского района Чувашской Республики»</w:t>
      </w:r>
    </w:p>
    <w:p w:rsidR="0059106C" w:rsidRPr="004C2901" w:rsidRDefault="0059106C" w:rsidP="004C2901">
      <w:pPr>
        <w:pStyle w:val="Heading1"/>
        <w:spacing w:before="0" w:after="0"/>
        <w:ind w:firstLine="567"/>
        <w:rPr>
          <w:rFonts w:ascii="Times New Roman" w:hAnsi="Times New Roman" w:cs="Times New Roman"/>
          <w:color w:val="auto"/>
          <w:sz w:val="24"/>
          <w:szCs w:val="24"/>
        </w:rPr>
      </w:pPr>
    </w:p>
    <w:p w:rsidR="0059106C" w:rsidRPr="004C2901" w:rsidRDefault="0059106C" w:rsidP="004C2901">
      <w:pPr>
        <w:ind w:firstLine="567"/>
        <w:rPr>
          <w:b/>
          <w:szCs w:val="24"/>
        </w:rPr>
      </w:pPr>
    </w:p>
    <w:p w:rsidR="0059106C" w:rsidRPr="004C2901" w:rsidRDefault="0059106C" w:rsidP="004C2901">
      <w:pPr>
        <w:pStyle w:val="a1"/>
        <w:ind w:left="0" w:firstLine="567"/>
        <w:rPr>
          <w:rFonts w:ascii="Times New Roman" w:hAnsi="Times New Roman" w:cs="Times New Roman"/>
          <w:color w:val="auto"/>
          <w:sz w:val="24"/>
          <w:szCs w:val="24"/>
        </w:rPr>
      </w:pPr>
    </w:p>
    <w:p w:rsidR="0059106C" w:rsidRPr="004C2901" w:rsidRDefault="0059106C" w:rsidP="004C2901">
      <w:pPr>
        <w:pStyle w:val="Heading1"/>
        <w:spacing w:before="0" w:after="0"/>
        <w:ind w:firstLine="567"/>
        <w:jc w:val="both"/>
        <w:rPr>
          <w:rFonts w:ascii="Times New Roman" w:hAnsi="Times New Roman" w:cs="Times New Roman"/>
          <w:b w:val="0"/>
          <w:color w:val="auto"/>
          <w:sz w:val="24"/>
          <w:szCs w:val="24"/>
        </w:rPr>
      </w:pPr>
      <w:r w:rsidRPr="004C2901">
        <w:rPr>
          <w:rFonts w:ascii="Times New Roman" w:hAnsi="Times New Roman" w:cs="Times New Roman"/>
          <w:b w:val="0"/>
          <w:color w:val="auto"/>
          <w:sz w:val="24"/>
          <w:szCs w:val="24"/>
        </w:rPr>
        <w:t xml:space="preserve">В соответствии с Федеральным законом от 2 марта </w:t>
      </w:r>
      <w:smartTag w:uri="urn:schemas-microsoft-com:office:smarttags" w:element="metricconverter">
        <w:smartTagPr>
          <w:attr w:name="ProductID" w:val="2007 г"/>
        </w:smartTagPr>
        <w:r w:rsidRPr="004C2901">
          <w:rPr>
            <w:rFonts w:ascii="Times New Roman" w:hAnsi="Times New Roman" w:cs="Times New Roman"/>
            <w:b w:val="0"/>
            <w:color w:val="auto"/>
            <w:sz w:val="24"/>
            <w:szCs w:val="24"/>
          </w:rPr>
          <w:t>2007 г</w:t>
        </w:r>
      </w:smartTag>
      <w:r w:rsidRPr="004C2901">
        <w:rPr>
          <w:rFonts w:ascii="Times New Roman" w:hAnsi="Times New Roman" w:cs="Times New Roman"/>
          <w:b w:val="0"/>
          <w:color w:val="auto"/>
          <w:sz w:val="24"/>
          <w:szCs w:val="24"/>
        </w:rPr>
        <w:t xml:space="preserve">. N 25-ФЗ "О муниципальной службе в Российской Федерации",  Федеральным законом от 27 июля </w:t>
      </w:r>
      <w:smartTag w:uri="urn:schemas-microsoft-com:office:smarttags" w:element="metricconverter">
        <w:smartTagPr>
          <w:attr w:name="ProductID" w:val="2004 г"/>
        </w:smartTagPr>
        <w:r w:rsidRPr="004C2901">
          <w:rPr>
            <w:rFonts w:ascii="Times New Roman" w:hAnsi="Times New Roman" w:cs="Times New Roman"/>
            <w:b w:val="0"/>
            <w:color w:val="auto"/>
            <w:sz w:val="24"/>
            <w:szCs w:val="24"/>
          </w:rPr>
          <w:t>2004 г</w:t>
        </w:r>
      </w:smartTag>
      <w:r w:rsidRPr="004C2901">
        <w:rPr>
          <w:rFonts w:ascii="Times New Roman" w:hAnsi="Times New Roman" w:cs="Times New Roman"/>
          <w:b w:val="0"/>
          <w:color w:val="auto"/>
          <w:sz w:val="24"/>
          <w:szCs w:val="24"/>
        </w:rPr>
        <w:t xml:space="preserve">. N 79-ФЗ "О государственной гражданской службе Российской Федерации", Федеральным законом от 06.10.2003 № 131-ФЗ «Об общих принципах организации местного самоуправления в Российской Федерации», Законом Чувашской Республики от 5 октября </w:t>
      </w:r>
      <w:smartTag w:uri="urn:schemas-microsoft-com:office:smarttags" w:element="metricconverter">
        <w:smartTagPr>
          <w:attr w:name="ProductID" w:val="2007 г"/>
        </w:smartTagPr>
        <w:r w:rsidRPr="004C2901">
          <w:rPr>
            <w:rFonts w:ascii="Times New Roman" w:hAnsi="Times New Roman" w:cs="Times New Roman"/>
            <w:b w:val="0"/>
            <w:color w:val="auto"/>
            <w:sz w:val="24"/>
            <w:szCs w:val="24"/>
          </w:rPr>
          <w:t>2007 г</w:t>
        </w:r>
      </w:smartTag>
      <w:r w:rsidRPr="004C2901">
        <w:rPr>
          <w:rFonts w:ascii="Times New Roman" w:hAnsi="Times New Roman" w:cs="Times New Roman"/>
          <w:b w:val="0"/>
          <w:color w:val="auto"/>
          <w:sz w:val="24"/>
          <w:szCs w:val="24"/>
        </w:rPr>
        <w:t>. N 62</w:t>
      </w:r>
      <w:r w:rsidRPr="004C2901">
        <w:rPr>
          <w:rFonts w:ascii="Times New Roman" w:hAnsi="Times New Roman" w:cs="Times New Roman"/>
          <w:b w:val="0"/>
          <w:color w:val="auto"/>
          <w:sz w:val="24"/>
          <w:szCs w:val="24"/>
        </w:rPr>
        <w:br/>
        <w:t xml:space="preserve">"О муниципальной службе в Чувашской Республике" и Уставом </w:t>
      </w:r>
      <w:r>
        <w:rPr>
          <w:rFonts w:ascii="Times New Roman" w:hAnsi="Times New Roman" w:cs="Times New Roman"/>
          <w:b w:val="0"/>
          <w:color w:val="auto"/>
          <w:sz w:val="24"/>
          <w:szCs w:val="24"/>
        </w:rPr>
        <w:t>Яншихово-Норвашского</w:t>
      </w:r>
      <w:r w:rsidRPr="004C2901">
        <w:rPr>
          <w:rFonts w:ascii="Times New Roman" w:hAnsi="Times New Roman" w:cs="Times New Roman"/>
          <w:b w:val="0"/>
          <w:color w:val="auto"/>
          <w:sz w:val="24"/>
          <w:szCs w:val="24"/>
        </w:rPr>
        <w:t xml:space="preserve"> сельского поселения, Собрание депутатов </w:t>
      </w:r>
      <w:r>
        <w:rPr>
          <w:rFonts w:ascii="Times New Roman" w:hAnsi="Times New Roman" w:cs="Times New Roman"/>
          <w:b w:val="0"/>
          <w:color w:val="auto"/>
          <w:sz w:val="24"/>
          <w:szCs w:val="24"/>
        </w:rPr>
        <w:t>Яншихово-Норвашского</w:t>
      </w:r>
      <w:r w:rsidRPr="004C2901">
        <w:rPr>
          <w:rFonts w:ascii="Times New Roman" w:hAnsi="Times New Roman" w:cs="Times New Roman"/>
          <w:b w:val="0"/>
          <w:color w:val="auto"/>
          <w:sz w:val="24"/>
          <w:szCs w:val="24"/>
        </w:rPr>
        <w:t xml:space="preserve"> сельского поселения Янтиковского района Чувашской Республики решило:</w:t>
      </w:r>
    </w:p>
    <w:p w:rsidR="0059106C" w:rsidRPr="004C2901" w:rsidRDefault="0059106C" w:rsidP="004C2901">
      <w:pPr>
        <w:pStyle w:val="Heading1"/>
        <w:spacing w:before="0" w:after="0"/>
        <w:ind w:firstLine="567"/>
        <w:jc w:val="both"/>
        <w:rPr>
          <w:rFonts w:ascii="Times New Roman" w:hAnsi="Times New Roman" w:cs="Times New Roman"/>
          <w:b w:val="0"/>
          <w:color w:val="auto"/>
          <w:sz w:val="24"/>
          <w:szCs w:val="24"/>
        </w:rPr>
      </w:pPr>
      <w:r w:rsidRPr="004C2901">
        <w:rPr>
          <w:rFonts w:ascii="Times New Roman" w:hAnsi="Times New Roman" w:cs="Times New Roman"/>
          <w:b w:val="0"/>
          <w:color w:val="auto"/>
          <w:sz w:val="24"/>
          <w:szCs w:val="24"/>
        </w:rPr>
        <w:t xml:space="preserve">1.Утвердить прилагаемые квалификационные требования для замещения должностей муниципальной службы в </w:t>
      </w:r>
      <w:r>
        <w:rPr>
          <w:rFonts w:ascii="Times New Roman" w:hAnsi="Times New Roman" w:cs="Times New Roman"/>
          <w:b w:val="0"/>
          <w:color w:val="auto"/>
          <w:sz w:val="24"/>
          <w:szCs w:val="24"/>
        </w:rPr>
        <w:t>Яншихово-Норвашском</w:t>
      </w:r>
      <w:r w:rsidRPr="004C2901">
        <w:rPr>
          <w:rFonts w:ascii="Times New Roman" w:hAnsi="Times New Roman" w:cs="Times New Roman"/>
          <w:b w:val="0"/>
          <w:color w:val="auto"/>
          <w:sz w:val="24"/>
          <w:szCs w:val="24"/>
        </w:rPr>
        <w:t xml:space="preserve"> сельском поселении Янтиковского района Чувашской Республики.</w:t>
      </w:r>
    </w:p>
    <w:p w:rsidR="0059106C" w:rsidRPr="004C2901" w:rsidRDefault="0059106C" w:rsidP="004C2901">
      <w:pPr>
        <w:pStyle w:val="a0"/>
        <w:ind w:left="0" w:firstLine="567"/>
        <w:rPr>
          <w:rFonts w:ascii="Times New Roman" w:hAnsi="Times New Roman" w:cs="Times New Roman"/>
          <w:sz w:val="24"/>
          <w:szCs w:val="24"/>
        </w:rPr>
      </w:pPr>
      <w:r w:rsidRPr="004C2901">
        <w:rPr>
          <w:rFonts w:ascii="Times New Roman" w:hAnsi="Times New Roman" w:cs="Times New Roman"/>
          <w:sz w:val="24"/>
          <w:szCs w:val="24"/>
        </w:rPr>
        <w:t>2. Настоящее решение вступает в силу со дня официального опубликования.</w:t>
      </w:r>
    </w:p>
    <w:p w:rsidR="0059106C" w:rsidRPr="004C2901" w:rsidRDefault="0059106C" w:rsidP="004C2901">
      <w:pPr>
        <w:ind w:firstLine="567"/>
        <w:rPr>
          <w:szCs w:val="24"/>
        </w:rPr>
      </w:pPr>
    </w:p>
    <w:p w:rsidR="0059106C" w:rsidRPr="004C2901" w:rsidRDefault="0059106C" w:rsidP="004C2901">
      <w:pPr>
        <w:rPr>
          <w:szCs w:val="24"/>
        </w:rPr>
      </w:pPr>
      <w:r w:rsidRPr="004C2901">
        <w:rPr>
          <w:szCs w:val="24"/>
        </w:rPr>
        <w:t xml:space="preserve">Глава </w:t>
      </w:r>
      <w:r>
        <w:rPr>
          <w:szCs w:val="24"/>
        </w:rPr>
        <w:t>Яншихово-Норвашского</w:t>
      </w:r>
      <w:r w:rsidRPr="004C2901">
        <w:rPr>
          <w:szCs w:val="24"/>
        </w:rPr>
        <w:t xml:space="preserve"> сельского поселения </w:t>
      </w:r>
    </w:p>
    <w:p w:rsidR="0059106C" w:rsidRPr="004C2901" w:rsidRDefault="0059106C" w:rsidP="004C2901">
      <w:pPr>
        <w:rPr>
          <w:szCs w:val="24"/>
        </w:rPr>
      </w:pPr>
      <w:r w:rsidRPr="004C2901">
        <w:rPr>
          <w:szCs w:val="24"/>
        </w:rPr>
        <w:t xml:space="preserve">Янтиковского района Чувашской Республики                                                  </w:t>
      </w:r>
      <w:r>
        <w:rPr>
          <w:szCs w:val="24"/>
        </w:rPr>
        <w:t xml:space="preserve">       Р.В. Кузьмина</w:t>
      </w:r>
      <w:r w:rsidRPr="004C2901">
        <w:rPr>
          <w:szCs w:val="24"/>
        </w:rPr>
        <w:t xml:space="preserve"> </w:t>
      </w:r>
    </w:p>
    <w:p w:rsidR="0059106C" w:rsidRPr="004C2901" w:rsidRDefault="0059106C" w:rsidP="004C2901">
      <w:pPr>
        <w:ind w:firstLine="567"/>
        <w:rPr>
          <w:szCs w:val="24"/>
        </w:rPr>
      </w:pPr>
    </w:p>
    <w:p w:rsidR="0059106C" w:rsidRPr="004C2901" w:rsidRDefault="0059106C" w:rsidP="004C2901">
      <w:pPr>
        <w:ind w:firstLine="567"/>
        <w:rPr>
          <w:b/>
          <w:szCs w:val="24"/>
        </w:rPr>
      </w:pPr>
    </w:p>
    <w:p w:rsidR="0059106C" w:rsidRPr="004C2901" w:rsidRDefault="0059106C" w:rsidP="004C2901">
      <w:pPr>
        <w:ind w:left="5529"/>
        <w:jc w:val="right"/>
        <w:rPr>
          <w:rStyle w:val="a"/>
          <w:bCs/>
          <w:color w:val="auto"/>
          <w:sz w:val="24"/>
          <w:szCs w:val="24"/>
        </w:rPr>
      </w:pPr>
      <w:bookmarkStart w:id="0" w:name="sub_10000"/>
      <w:r w:rsidRPr="004C2901">
        <w:rPr>
          <w:rStyle w:val="a"/>
          <w:bCs/>
          <w:color w:val="auto"/>
          <w:sz w:val="24"/>
          <w:szCs w:val="24"/>
        </w:rPr>
        <w:t xml:space="preserve">Утвержден </w:t>
      </w:r>
      <w:bookmarkEnd w:id="0"/>
    </w:p>
    <w:p w:rsidR="0059106C" w:rsidRPr="004C2901" w:rsidRDefault="0059106C" w:rsidP="004C2901">
      <w:pPr>
        <w:ind w:left="5529"/>
        <w:jc w:val="right"/>
        <w:rPr>
          <w:b/>
          <w:szCs w:val="24"/>
        </w:rPr>
      </w:pPr>
      <w:r w:rsidRPr="004C2901">
        <w:rPr>
          <w:rStyle w:val="a"/>
          <w:bCs/>
          <w:color w:val="auto"/>
          <w:sz w:val="24"/>
          <w:szCs w:val="24"/>
        </w:rPr>
        <w:t>р</w:t>
      </w:r>
      <w:r w:rsidRPr="004C2901">
        <w:rPr>
          <w:b/>
          <w:szCs w:val="24"/>
        </w:rPr>
        <w:t xml:space="preserve">ешением Собрания депутатов </w:t>
      </w:r>
      <w:r>
        <w:rPr>
          <w:b/>
          <w:szCs w:val="24"/>
        </w:rPr>
        <w:t>Яншихово-Норвашского</w:t>
      </w:r>
      <w:r w:rsidRPr="004C2901">
        <w:rPr>
          <w:b/>
          <w:szCs w:val="24"/>
        </w:rPr>
        <w:t xml:space="preserve"> сельского поселения Чувашской Республики  </w:t>
      </w:r>
    </w:p>
    <w:p w:rsidR="0059106C" w:rsidRPr="004C2901" w:rsidRDefault="0059106C" w:rsidP="004C2901">
      <w:pPr>
        <w:pStyle w:val="Heading1"/>
        <w:spacing w:before="0" w:after="0"/>
        <w:ind w:left="5529"/>
        <w:jc w:val="right"/>
        <w:rPr>
          <w:rFonts w:ascii="Times New Roman" w:hAnsi="Times New Roman" w:cs="Times New Roman"/>
          <w:color w:val="auto"/>
          <w:sz w:val="24"/>
          <w:szCs w:val="24"/>
        </w:rPr>
      </w:pPr>
      <w:r w:rsidRPr="004C2901">
        <w:rPr>
          <w:rFonts w:ascii="Times New Roman" w:hAnsi="Times New Roman" w:cs="Times New Roman"/>
          <w:color w:val="auto"/>
          <w:sz w:val="24"/>
          <w:szCs w:val="24"/>
        </w:rPr>
        <w:t>от «0</w:t>
      </w:r>
      <w:r>
        <w:rPr>
          <w:rFonts w:ascii="Times New Roman" w:hAnsi="Times New Roman" w:cs="Times New Roman"/>
          <w:color w:val="auto"/>
          <w:sz w:val="24"/>
          <w:szCs w:val="24"/>
        </w:rPr>
        <w:t>6</w:t>
      </w:r>
      <w:r w:rsidRPr="004C2901">
        <w:rPr>
          <w:rFonts w:ascii="Times New Roman" w:hAnsi="Times New Roman" w:cs="Times New Roman"/>
          <w:color w:val="auto"/>
          <w:sz w:val="24"/>
          <w:szCs w:val="24"/>
        </w:rPr>
        <w:t xml:space="preserve">» мая </w:t>
      </w:r>
      <w:smartTag w:uri="urn:schemas-microsoft-com:office:smarttags" w:element="metricconverter">
        <w:smartTagPr>
          <w:attr w:name="ProductID" w:val="2008 г"/>
        </w:smartTagPr>
        <w:r w:rsidRPr="004C2901">
          <w:rPr>
            <w:rFonts w:ascii="Times New Roman" w:hAnsi="Times New Roman" w:cs="Times New Roman"/>
            <w:color w:val="auto"/>
            <w:sz w:val="24"/>
            <w:szCs w:val="24"/>
          </w:rPr>
          <w:t>2008 г</w:t>
        </w:r>
      </w:smartTag>
      <w:r w:rsidRPr="004C2901">
        <w:rPr>
          <w:rFonts w:ascii="Times New Roman" w:hAnsi="Times New Roman" w:cs="Times New Roman"/>
          <w:color w:val="auto"/>
          <w:sz w:val="24"/>
          <w:szCs w:val="24"/>
        </w:rPr>
        <w:t xml:space="preserve">. № </w:t>
      </w:r>
      <w:r>
        <w:rPr>
          <w:rFonts w:ascii="Times New Roman" w:hAnsi="Times New Roman" w:cs="Times New Roman"/>
          <w:color w:val="auto"/>
          <w:sz w:val="24"/>
          <w:szCs w:val="24"/>
        </w:rPr>
        <w:t>21</w:t>
      </w:r>
      <w:r w:rsidRPr="004C2901">
        <w:rPr>
          <w:rFonts w:ascii="Times New Roman" w:hAnsi="Times New Roman" w:cs="Times New Roman"/>
          <w:color w:val="auto"/>
          <w:sz w:val="24"/>
          <w:szCs w:val="24"/>
        </w:rPr>
        <w:t>/</w:t>
      </w:r>
      <w:r>
        <w:rPr>
          <w:rFonts w:ascii="Times New Roman" w:hAnsi="Times New Roman" w:cs="Times New Roman"/>
          <w:color w:val="auto"/>
          <w:sz w:val="24"/>
          <w:szCs w:val="24"/>
        </w:rPr>
        <w:t>7</w:t>
      </w:r>
    </w:p>
    <w:p w:rsidR="0059106C" w:rsidRPr="004C2901" w:rsidRDefault="0059106C" w:rsidP="004C2901">
      <w:pPr>
        <w:ind w:firstLine="567"/>
        <w:rPr>
          <w:rStyle w:val="a"/>
          <w:b w:val="0"/>
          <w:bCs/>
          <w:color w:val="auto"/>
          <w:sz w:val="24"/>
          <w:szCs w:val="24"/>
        </w:rPr>
      </w:pPr>
    </w:p>
    <w:p w:rsidR="0059106C" w:rsidRPr="004C2901" w:rsidRDefault="0059106C" w:rsidP="004C2901">
      <w:pPr>
        <w:ind w:firstLine="567"/>
        <w:rPr>
          <w:rStyle w:val="a"/>
          <w:b w:val="0"/>
          <w:bCs/>
          <w:color w:val="auto"/>
          <w:sz w:val="24"/>
          <w:szCs w:val="24"/>
        </w:rPr>
      </w:pPr>
    </w:p>
    <w:p w:rsidR="0059106C" w:rsidRPr="004C2901" w:rsidRDefault="0059106C" w:rsidP="004C2901">
      <w:pPr>
        <w:ind w:firstLine="567"/>
        <w:rPr>
          <w:rStyle w:val="a"/>
          <w:b w:val="0"/>
          <w:bCs/>
          <w:color w:val="auto"/>
          <w:sz w:val="24"/>
          <w:szCs w:val="24"/>
        </w:rPr>
      </w:pPr>
    </w:p>
    <w:p w:rsidR="0059106C" w:rsidRPr="004C2901" w:rsidRDefault="0059106C" w:rsidP="004C2901">
      <w:pPr>
        <w:shd w:val="clear" w:color="auto" w:fill="FFFFFF"/>
        <w:ind w:right="499" w:firstLine="567"/>
        <w:jc w:val="both"/>
        <w:rPr>
          <w:szCs w:val="24"/>
        </w:rPr>
      </w:pPr>
    </w:p>
    <w:p w:rsidR="0059106C" w:rsidRPr="004C2901" w:rsidRDefault="0059106C" w:rsidP="004C2901">
      <w:pPr>
        <w:pStyle w:val="Heading1"/>
        <w:spacing w:before="0" w:after="0"/>
        <w:ind w:firstLine="567"/>
        <w:rPr>
          <w:rFonts w:ascii="Times New Roman" w:hAnsi="Times New Roman" w:cs="Times New Roman"/>
          <w:color w:val="auto"/>
          <w:sz w:val="24"/>
          <w:szCs w:val="24"/>
        </w:rPr>
      </w:pPr>
      <w:r w:rsidRPr="004C2901">
        <w:rPr>
          <w:rFonts w:ascii="Times New Roman" w:hAnsi="Times New Roman" w:cs="Times New Roman"/>
          <w:color w:val="auto"/>
          <w:sz w:val="24"/>
          <w:szCs w:val="24"/>
        </w:rPr>
        <w:t>Квалификационные требования</w:t>
      </w:r>
      <w:r w:rsidRPr="004C2901">
        <w:rPr>
          <w:rFonts w:ascii="Times New Roman" w:hAnsi="Times New Roman" w:cs="Times New Roman"/>
          <w:color w:val="auto"/>
          <w:sz w:val="24"/>
          <w:szCs w:val="24"/>
        </w:rPr>
        <w:br/>
        <w:t xml:space="preserve">для замещения должностей муниципальной службы в </w:t>
      </w:r>
      <w:r>
        <w:rPr>
          <w:rFonts w:ascii="Times New Roman" w:hAnsi="Times New Roman" w:cs="Times New Roman"/>
          <w:color w:val="auto"/>
          <w:sz w:val="24"/>
          <w:szCs w:val="24"/>
        </w:rPr>
        <w:t>Яншихово-Норвашском</w:t>
      </w:r>
      <w:r w:rsidRPr="004C2901">
        <w:rPr>
          <w:rFonts w:ascii="Times New Roman" w:hAnsi="Times New Roman" w:cs="Times New Roman"/>
          <w:color w:val="auto"/>
          <w:sz w:val="24"/>
          <w:szCs w:val="24"/>
        </w:rPr>
        <w:t xml:space="preserve"> сельском поселении Янтиковского района Чувашской Республике</w:t>
      </w:r>
    </w:p>
    <w:p w:rsidR="0059106C" w:rsidRPr="004C2901" w:rsidRDefault="0059106C" w:rsidP="004C2901">
      <w:pPr>
        <w:ind w:firstLine="567"/>
        <w:rPr>
          <w:szCs w:val="24"/>
        </w:rPr>
      </w:pPr>
      <w:r w:rsidRPr="004C2901">
        <w:rPr>
          <w:szCs w:val="24"/>
        </w:rPr>
        <w:t xml:space="preserve"> </w:t>
      </w:r>
    </w:p>
    <w:p w:rsidR="0059106C" w:rsidRPr="004C2901" w:rsidRDefault="0059106C" w:rsidP="004C2901">
      <w:pPr>
        <w:pStyle w:val="Heading1"/>
        <w:spacing w:before="0" w:after="0"/>
        <w:ind w:firstLine="567"/>
        <w:rPr>
          <w:rFonts w:ascii="Times New Roman" w:hAnsi="Times New Roman" w:cs="Times New Roman"/>
          <w:color w:val="auto"/>
          <w:sz w:val="24"/>
          <w:szCs w:val="24"/>
        </w:rPr>
      </w:pPr>
      <w:bookmarkStart w:id="1" w:name="sub_3001"/>
      <w:r w:rsidRPr="004C2901">
        <w:rPr>
          <w:rFonts w:ascii="Times New Roman" w:hAnsi="Times New Roman" w:cs="Times New Roman"/>
          <w:color w:val="auto"/>
          <w:sz w:val="24"/>
          <w:szCs w:val="24"/>
        </w:rPr>
        <w:t>1. Квалификационные требования, предъявляемые для замещения высших должностей муниципальной службы</w:t>
      </w:r>
    </w:p>
    <w:bookmarkEnd w:id="1"/>
    <w:p w:rsidR="0059106C" w:rsidRPr="004C2901" w:rsidRDefault="0059106C" w:rsidP="004C2901">
      <w:pPr>
        <w:ind w:firstLine="567"/>
        <w:jc w:val="both"/>
        <w:rPr>
          <w:szCs w:val="24"/>
        </w:rPr>
      </w:pPr>
      <w:r w:rsidRPr="004C2901">
        <w:rPr>
          <w:szCs w:val="24"/>
        </w:rPr>
        <w:t xml:space="preserve"> </w:t>
      </w:r>
    </w:p>
    <w:p w:rsidR="0059106C" w:rsidRPr="004C2901" w:rsidRDefault="0059106C" w:rsidP="004C2901">
      <w:pPr>
        <w:ind w:firstLine="567"/>
        <w:jc w:val="both"/>
        <w:rPr>
          <w:szCs w:val="24"/>
        </w:rPr>
      </w:pPr>
      <w:r w:rsidRPr="004C2901">
        <w:rPr>
          <w:szCs w:val="24"/>
        </w:rPr>
        <w:t xml:space="preserve"> Уровень профессионального образования: высшее профессиональное образование.</w:t>
      </w:r>
    </w:p>
    <w:p w:rsidR="0059106C" w:rsidRPr="004C2901" w:rsidRDefault="0059106C" w:rsidP="004C2901">
      <w:pPr>
        <w:ind w:firstLine="567"/>
        <w:jc w:val="both"/>
        <w:rPr>
          <w:szCs w:val="24"/>
        </w:rPr>
      </w:pPr>
      <w:r w:rsidRPr="004C2901">
        <w:rPr>
          <w:szCs w:val="24"/>
        </w:rPr>
        <w:t xml:space="preserve"> Стаж муниципальной службы (государственной службы) или стаж работы по специальности: стаж муниципальной службы (государственной службы) не менее шести лет или стаж работы по специальности не менее семи лет.</w:t>
      </w:r>
    </w:p>
    <w:p w:rsidR="0059106C" w:rsidRPr="004C2901" w:rsidRDefault="0059106C" w:rsidP="004C2901">
      <w:pPr>
        <w:ind w:firstLine="567"/>
        <w:jc w:val="both"/>
        <w:rPr>
          <w:szCs w:val="24"/>
        </w:rPr>
      </w:pPr>
      <w:r w:rsidRPr="004C2901">
        <w:rPr>
          <w:szCs w:val="24"/>
        </w:rPr>
        <w:t xml:space="preserve"> Профессиональные 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 основ организации труда, прохождения муниципальной службы и управления; форм и методов работы с применением автоматизированных средств управления; порядка работы со служебной и секретной информацией, в том числе содержащей государственную или иную охраняемую законом тайну; норм делового общения; правил и норм охраны труда и противопожарной безопасности; основ делопроизводства.</w:t>
      </w:r>
    </w:p>
    <w:p w:rsidR="0059106C" w:rsidRPr="004C2901" w:rsidRDefault="0059106C" w:rsidP="004C2901">
      <w:pPr>
        <w:ind w:firstLine="567"/>
        <w:jc w:val="both"/>
        <w:rPr>
          <w:szCs w:val="24"/>
        </w:rPr>
      </w:pPr>
      <w:r w:rsidRPr="004C2901">
        <w:rPr>
          <w:szCs w:val="24"/>
        </w:rPr>
        <w:t xml:space="preserve"> Профессиональные навыки: руководящей работы; организации и обеспечения выполнения задач; оперативного принятия и реализации управленческих решений; подчинения тактических целей стратегическим; инновационного мышления; планирования работы; ведения деловых переговоров; публичного выступления; эффективного планирования рабочего времени; контроля, анализа и прогнозирования последствий принимаемых решений; организации работы по эффективному взаимодействию с государственными органами, органами местного самоуправления и организациями; владения приемами межличностных отношений и мотивации подчиненных, стимулирования достижения результатов; владения конструктивной критикой; учета мнения коллег и подчиненных; требовательности; подбора и расстановки кадров;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w:t>
      </w:r>
    </w:p>
    <w:p w:rsidR="0059106C" w:rsidRPr="004C2901" w:rsidRDefault="0059106C" w:rsidP="004C2901">
      <w:pPr>
        <w:ind w:firstLine="567"/>
        <w:rPr>
          <w:szCs w:val="24"/>
        </w:rPr>
      </w:pPr>
      <w:r w:rsidRPr="004C2901">
        <w:rPr>
          <w:szCs w:val="24"/>
        </w:rPr>
        <w:t xml:space="preserve"> </w:t>
      </w:r>
    </w:p>
    <w:p w:rsidR="0059106C" w:rsidRPr="004C2901" w:rsidRDefault="0059106C" w:rsidP="004C2901">
      <w:pPr>
        <w:ind w:firstLine="567"/>
        <w:rPr>
          <w:szCs w:val="24"/>
        </w:rPr>
      </w:pPr>
    </w:p>
    <w:p w:rsidR="0059106C" w:rsidRPr="004C2901" w:rsidRDefault="0059106C" w:rsidP="004C2901">
      <w:pPr>
        <w:pStyle w:val="Heading1"/>
        <w:spacing w:before="0" w:after="0"/>
        <w:ind w:firstLine="567"/>
        <w:rPr>
          <w:rFonts w:ascii="Times New Roman" w:hAnsi="Times New Roman" w:cs="Times New Roman"/>
          <w:color w:val="auto"/>
          <w:sz w:val="24"/>
          <w:szCs w:val="24"/>
        </w:rPr>
      </w:pPr>
      <w:bookmarkStart w:id="2" w:name="sub_3003"/>
      <w:r w:rsidRPr="004C2901">
        <w:rPr>
          <w:rFonts w:ascii="Times New Roman" w:hAnsi="Times New Roman" w:cs="Times New Roman"/>
          <w:color w:val="auto"/>
          <w:sz w:val="24"/>
          <w:szCs w:val="24"/>
        </w:rPr>
        <w:t>2. Квалификационные требования, предъявляемые для замещения ведущих должностей муниципальной службы</w:t>
      </w:r>
    </w:p>
    <w:bookmarkEnd w:id="2"/>
    <w:p w:rsidR="0059106C" w:rsidRPr="004C2901" w:rsidRDefault="0059106C" w:rsidP="004C2901">
      <w:pPr>
        <w:ind w:firstLine="567"/>
        <w:jc w:val="both"/>
        <w:rPr>
          <w:szCs w:val="24"/>
        </w:rPr>
      </w:pPr>
      <w:r w:rsidRPr="004C2901">
        <w:rPr>
          <w:szCs w:val="24"/>
        </w:rPr>
        <w:t xml:space="preserve"> </w:t>
      </w:r>
    </w:p>
    <w:p w:rsidR="0059106C" w:rsidRPr="004C2901" w:rsidRDefault="0059106C" w:rsidP="004C2901">
      <w:pPr>
        <w:ind w:firstLine="567"/>
        <w:jc w:val="both"/>
        <w:rPr>
          <w:szCs w:val="24"/>
        </w:rPr>
      </w:pPr>
      <w:r w:rsidRPr="004C2901">
        <w:rPr>
          <w:szCs w:val="24"/>
        </w:rPr>
        <w:t xml:space="preserve"> Уровень профессионального образования: высшее профессиональное образование, соответствующее направлению деятельности.</w:t>
      </w:r>
    </w:p>
    <w:p w:rsidR="0059106C" w:rsidRPr="004C2901" w:rsidRDefault="0059106C" w:rsidP="004C2901">
      <w:pPr>
        <w:ind w:firstLine="567"/>
        <w:jc w:val="both"/>
        <w:rPr>
          <w:szCs w:val="24"/>
        </w:rPr>
      </w:pPr>
      <w:r w:rsidRPr="004C2901">
        <w:rPr>
          <w:szCs w:val="24"/>
        </w:rPr>
        <w:t xml:space="preserve"> Стаж муниципальной службы (государственной службы) или стаж работы по специальности: стаж муниципальной службы (государственной службы) не менее двух лет или стаж работы по специальности не менее четырех лет.</w:t>
      </w:r>
    </w:p>
    <w:p w:rsidR="0059106C" w:rsidRPr="004C2901" w:rsidRDefault="0059106C" w:rsidP="004C2901">
      <w:pPr>
        <w:ind w:firstLine="567"/>
        <w:jc w:val="both"/>
        <w:rPr>
          <w:szCs w:val="24"/>
        </w:rPr>
      </w:pPr>
      <w:r w:rsidRPr="004C2901">
        <w:rPr>
          <w:szCs w:val="24"/>
        </w:rPr>
        <w:t xml:space="preserve"> Профессиональные 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 прав и ответственности; основ организации труда, прохождения муниципальной службы и управления; правил внутреннего трудового распорядка; форм и методов работы с применением автоматизированных средств управления; порядка работы со служебной информацией; норм делового общения; правил и норм охраны труда и противопожарной безопасности; основ делопроизводства.</w:t>
      </w:r>
    </w:p>
    <w:p w:rsidR="0059106C" w:rsidRPr="004C2901" w:rsidRDefault="0059106C" w:rsidP="004C2901">
      <w:pPr>
        <w:ind w:firstLine="567"/>
        <w:jc w:val="both"/>
        <w:rPr>
          <w:szCs w:val="24"/>
        </w:rPr>
      </w:pPr>
      <w:r w:rsidRPr="004C2901">
        <w:rPr>
          <w:szCs w:val="24"/>
        </w:rPr>
        <w:t xml:space="preserve"> Профессиональные навыки: работы в конкретной, определенной представителем нанимателя (работодателем), сфере деятельности; организации и обеспечения выполнения поставленных задач; реализации управленческих решений; эффективного планирования рабочего времени; планирования работы; ведения деловых переговоров; анализа и прогнозирования; разработки планов по направлениям деятельности; сотрудничества с коллегами; владения конструктивной критикой; использования опыта и мнения коллег;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59106C" w:rsidRPr="004C2901" w:rsidRDefault="0059106C" w:rsidP="004C2901">
      <w:pPr>
        <w:ind w:firstLine="567"/>
        <w:jc w:val="both"/>
        <w:rPr>
          <w:szCs w:val="24"/>
        </w:rPr>
      </w:pPr>
      <w:r w:rsidRPr="004C2901">
        <w:rPr>
          <w:szCs w:val="24"/>
        </w:rPr>
        <w:t xml:space="preserve"> </w:t>
      </w:r>
    </w:p>
    <w:p w:rsidR="0059106C" w:rsidRPr="004C2901" w:rsidRDefault="0059106C" w:rsidP="004C2901">
      <w:pPr>
        <w:pStyle w:val="Heading1"/>
        <w:spacing w:before="0" w:after="0"/>
        <w:ind w:firstLine="567"/>
        <w:rPr>
          <w:rFonts w:ascii="Times New Roman" w:hAnsi="Times New Roman" w:cs="Times New Roman"/>
          <w:color w:val="auto"/>
          <w:sz w:val="24"/>
          <w:szCs w:val="24"/>
        </w:rPr>
      </w:pPr>
      <w:bookmarkStart w:id="3" w:name="sub_3005"/>
      <w:r w:rsidRPr="004C2901">
        <w:rPr>
          <w:rFonts w:ascii="Times New Roman" w:hAnsi="Times New Roman" w:cs="Times New Roman"/>
          <w:color w:val="auto"/>
          <w:sz w:val="24"/>
          <w:szCs w:val="24"/>
        </w:rPr>
        <w:t>3. Квалификационные требования, предъявляемые для замещения младших должностей муниципальной службы</w:t>
      </w:r>
    </w:p>
    <w:bookmarkEnd w:id="3"/>
    <w:p w:rsidR="0059106C" w:rsidRPr="004C2901" w:rsidRDefault="0059106C" w:rsidP="004C2901">
      <w:pPr>
        <w:ind w:firstLine="567"/>
        <w:jc w:val="center"/>
        <w:rPr>
          <w:szCs w:val="24"/>
        </w:rPr>
      </w:pPr>
    </w:p>
    <w:p w:rsidR="0059106C" w:rsidRPr="004C2901" w:rsidRDefault="0059106C" w:rsidP="004C2901">
      <w:pPr>
        <w:ind w:firstLine="567"/>
        <w:jc w:val="both"/>
        <w:rPr>
          <w:szCs w:val="24"/>
        </w:rPr>
      </w:pPr>
      <w:r w:rsidRPr="004C2901">
        <w:rPr>
          <w:szCs w:val="24"/>
        </w:rPr>
        <w:t xml:space="preserve"> Уровень профессионального образования: среднее профессиональное образование, соответствующее направлению деятельности.</w:t>
      </w:r>
    </w:p>
    <w:p w:rsidR="0059106C" w:rsidRPr="004C2901" w:rsidRDefault="0059106C" w:rsidP="004C2901">
      <w:pPr>
        <w:ind w:firstLine="567"/>
        <w:jc w:val="both"/>
        <w:rPr>
          <w:szCs w:val="24"/>
        </w:rPr>
      </w:pPr>
      <w:r w:rsidRPr="004C2901">
        <w:rPr>
          <w:szCs w:val="24"/>
        </w:rPr>
        <w:t xml:space="preserve"> Стаж муниципальной службы (государственной службы) или стаж работы по специальности: требования не предъявляются.</w:t>
      </w:r>
    </w:p>
    <w:p w:rsidR="0059106C" w:rsidRPr="004C2901" w:rsidRDefault="0059106C" w:rsidP="004C2901">
      <w:pPr>
        <w:ind w:firstLine="567"/>
        <w:jc w:val="both"/>
        <w:rPr>
          <w:szCs w:val="24"/>
        </w:rPr>
      </w:pPr>
      <w:r w:rsidRPr="004C2901">
        <w:rPr>
          <w:szCs w:val="24"/>
        </w:rPr>
        <w:t xml:space="preserve"> Профессиональные 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Президента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 прав и ответственности; основ организации труда, прохождения муниципальной службы; правил внутреннего трудового распорядка;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59106C" w:rsidRPr="004C2901" w:rsidRDefault="0059106C" w:rsidP="004C2901">
      <w:pPr>
        <w:ind w:firstLine="567"/>
        <w:jc w:val="both"/>
        <w:rPr>
          <w:szCs w:val="24"/>
        </w:rPr>
      </w:pPr>
      <w:r w:rsidRPr="004C2901">
        <w:rPr>
          <w:szCs w:val="24"/>
        </w:rPr>
        <w:t xml:space="preserve"> 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
    <w:p w:rsidR="0059106C" w:rsidRPr="004C2901" w:rsidRDefault="0059106C" w:rsidP="004C2901">
      <w:pPr>
        <w:ind w:firstLine="567"/>
        <w:jc w:val="both"/>
        <w:rPr>
          <w:szCs w:val="24"/>
        </w:rPr>
      </w:pPr>
      <w:r w:rsidRPr="004C2901">
        <w:rPr>
          <w:szCs w:val="24"/>
        </w:rPr>
        <w:t xml:space="preserve"> </w:t>
      </w: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Default="0059106C" w:rsidP="004C2901">
      <w:pPr>
        <w:ind w:firstLine="567"/>
        <w:jc w:val="both"/>
        <w:rPr>
          <w:szCs w:val="24"/>
        </w:rPr>
      </w:pPr>
    </w:p>
    <w:p w:rsidR="0059106C" w:rsidRPr="004C2901" w:rsidRDefault="0059106C" w:rsidP="004C2901">
      <w:pPr>
        <w:ind w:firstLine="567"/>
        <w:jc w:val="both"/>
        <w:rPr>
          <w:szCs w:val="24"/>
        </w:rPr>
      </w:pPr>
    </w:p>
    <w:sectPr w:rsidR="0059106C" w:rsidRPr="004C2901" w:rsidSect="00D4081D">
      <w:pgSz w:w="11909" w:h="16834"/>
      <w:pgMar w:top="1134" w:right="1191" w:bottom="1134" w:left="105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CC7"/>
    <w:rsid w:val="000539AD"/>
    <w:rsid w:val="0009327A"/>
    <w:rsid w:val="000D6A32"/>
    <w:rsid w:val="000F028B"/>
    <w:rsid w:val="00172BE8"/>
    <w:rsid w:val="001E615F"/>
    <w:rsid w:val="00225EBF"/>
    <w:rsid w:val="002743A1"/>
    <w:rsid w:val="002C6EC0"/>
    <w:rsid w:val="002F3099"/>
    <w:rsid w:val="003B115E"/>
    <w:rsid w:val="003F6E4B"/>
    <w:rsid w:val="0041435E"/>
    <w:rsid w:val="00446CC7"/>
    <w:rsid w:val="0048449E"/>
    <w:rsid w:val="004C2901"/>
    <w:rsid w:val="004C482D"/>
    <w:rsid w:val="004D721E"/>
    <w:rsid w:val="004F5006"/>
    <w:rsid w:val="00575D37"/>
    <w:rsid w:val="0059106C"/>
    <w:rsid w:val="005D6936"/>
    <w:rsid w:val="00675E28"/>
    <w:rsid w:val="007B0D17"/>
    <w:rsid w:val="00833C09"/>
    <w:rsid w:val="00862AAB"/>
    <w:rsid w:val="00897C49"/>
    <w:rsid w:val="008C30E6"/>
    <w:rsid w:val="00951F32"/>
    <w:rsid w:val="00A21795"/>
    <w:rsid w:val="00A42E19"/>
    <w:rsid w:val="00A71D36"/>
    <w:rsid w:val="00A7436E"/>
    <w:rsid w:val="00D4081D"/>
    <w:rsid w:val="00E31647"/>
    <w:rsid w:val="00F804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17"/>
    <w:rPr>
      <w:sz w:val="24"/>
    </w:rPr>
  </w:style>
  <w:style w:type="paragraph" w:styleId="Heading1">
    <w:name w:val="heading 1"/>
    <w:basedOn w:val="Normal"/>
    <w:next w:val="Normal"/>
    <w:link w:val="Heading1Char"/>
    <w:uiPriority w:val="99"/>
    <w:qFormat/>
    <w:rsid w:val="00446CC7"/>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Heading2">
    <w:name w:val="heading 2"/>
    <w:basedOn w:val="Normal"/>
    <w:next w:val="Normal"/>
    <w:link w:val="Heading2Char1"/>
    <w:uiPriority w:val="99"/>
    <w:qFormat/>
    <w:locked/>
    <w:rsid w:val="000F028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CC7"/>
    <w:rPr>
      <w:rFonts w:ascii="Arial" w:hAnsi="Arial" w:cs="Arial"/>
      <w:b/>
      <w:bCs/>
      <w:color w:val="000080"/>
      <w:sz w:val="20"/>
      <w:szCs w:val="20"/>
    </w:rPr>
  </w:style>
  <w:style w:type="character" w:customStyle="1" w:styleId="Heading2Char">
    <w:name w:val="Heading 2 Char"/>
    <w:basedOn w:val="DefaultParagraphFont"/>
    <w:link w:val="Heading2"/>
    <w:uiPriority w:val="99"/>
    <w:semiHidden/>
    <w:locked/>
    <w:rsid w:val="00172BE8"/>
    <w:rPr>
      <w:rFonts w:ascii="Cambria" w:hAnsi="Cambria" w:cs="Times New Roman"/>
      <w:b/>
      <w:bCs/>
      <w:i/>
      <w:iCs/>
      <w:sz w:val="28"/>
      <w:szCs w:val="28"/>
    </w:rPr>
  </w:style>
  <w:style w:type="character" w:customStyle="1" w:styleId="a">
    <w:name w:val="Цветовое выделение"/>
    <w:uiPriority w:val="99"/>
    <w:rsid w:val="00446CC7"/>
    <w:rPr>
      <w:b/>
      <w:color w:val="000080"/>
      <w:sz w:val="20"/>
    </w:rPr>
  </w:style>
  <w:style w:type="paragraph" w:customStyle="1" w:styleId="a0">
    <w:name w:val="Заголовок статьи"/>
    <w:basedOn w:val="Normal"/>
    <w:next w:val="Normal"/>
    <w:uiPriority w:val="99"/>
    <w:rsid w:val="00446CC7"/>
    <w:pPr>
      <w:widowControl w:val="0"/>
      <w:autoSpaceDE w:val="0"/>
      <w:autoSpaceDN w:val="0"/>
      <w:adjustRightInd w:val="0"/>
      <w:ind w:left="1612" w:hanging="892"/>
      <w:jc w:val="both"/>
    </w:pPr>
    <w:rPr>
      <w:rFonts w:ascii="Arial" w:hAnsi="Arial" w:cs="Arial"/>
      <w:sz w:val="20"/>
      <w:szCs w:val="20"/>
    </w:rPr>
  </w:style>
  <w:style w:type="paragraph" w:customStyle="1" w:styleId="a1">
    <w:name w:val="Комментарий"/>
    <w:basedOn w:val="Normal"/>
    <w:next w:val="Normal"/>
    <w:uiPriority w:val="99"/>
    <w:rsid w:val="00446CC7"/>
    <w:pPr>
      <w:widowControl w:val="0"/>
      <w:autoSpaceDE w:val="0"/>
      <w:autoSpaceDN w:val="0"/>
      <w:adjustRightInd w:val="0"/>
      <w:ind w:left="170"/>
      <w:jc w:val="both"/>
    </w:pPr>
    <w:rPr>
      <w:rFonts w:ascii="Arial" w:hAnsi="Arial" w:cs="Arial"/>
      <w:i/>
      <w:iCs/>
      <w:color w:val="800080"/>
      <w:sz w:val="20"/>
      <w:szCs w:val="20"/>
    </w:rPr>
  </w:style>
  <w:style w:type="paragraph" w:customStyle="1" w:styleId="ConsPlusNormal">
    <w:name w:val="ConsPlusNormal"/>
    <w:uiPriority w:val="99"/>
    <w:rsid w:val="00446CC7"/>
    <w:pPr>
      <w:autoSpaceDE w:val="0"/>
      <w:autoSpaceDN w:val="0"/>
      <w:adjustRightInd w:val="0"/>
      <w:ind w:firstLine="720"/>
    </w:pPr>
    <w:rPr>
      <w:rFonts w:ascii="Arial" w:hAnsi="Arial" w:cs="Arial"/>
      <w:sz w:val="20"/>
      <w:szCs w:val="20"/>
    </w:rPr>
  </w:style>
  <w:style w:type="paragraph" w:customStyle="1" w:styleId="a2">
    <w:name w:val="Таблицы (моноширинный)"/>
    <w:basedOn w:val="Normal"/>
    <w:next w:val="Normal"/>
    <w:uiPriority w:val="99"/>
    <w:rsid w:val="00446CC7"/>
    <w:pPr>
      <w:autoSpaceDE w:val="0"/>
      <w:autoSpaceDN w:val="0"/>
      <w:adjustRightInd w:val="0"/>
      <w:jc w:val="both"/>
    </w:pPr>
    <w:rPr>
      <w:rFonts w:ascii="Courier New" w:hAnsi="Courier New" w:cs="Courier New"/>
      <w:sz w:val="20"/>
      <w:szCs w:val="20"/>
    </w:rPr>
  </w:style>
  <w:style w:type="character" w:customStyle="1" w:styleId="Heading2Char1">
    <w:name w:val="Heading 2 Char1"/>
    <w:basedOn w:val="DefaultParagraphFont"/>
    <w:link w:val="Heading2"/>
    <w:uiPriority w:val="99"/>
    <w:locked/>
    <w:rsid w:val="000F028B"/>
    <w:rPr>
      <w:rFonts w:ascii="Arial" w:hAnsi="Arial" w:cs="Arial"/>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1174</Words>
  <Characters>6692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Яншихово-Норвашского </dc:title>
  <dc:subject/>
  <dc:creator>Алексей</dc:creator>
  <cp:keywords/>
  <dc:description/>
  <cp:lastModifiedBy>Test</cp:lastModifiedBy>
  <cp:revision>2</cp:revision>
  <cp:lastPrinted>2008-05-20T12:01:00Z</cp:lastPrinted>
  <dcterms:created xsi:type="dcterms:W3CDTF">2020-08-13T10:54:00Z</dcterms:created>
  <dcterms:modified xsi:type="dcterms:W3CDTF">2020-08-13T10:54:00Z</dcterms:modified>
</cp:coreProperties>
</file>