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"/>
        <w:tblW w:w="0" w:type="auto"/>
        <w:tblLook w:val="0000"/>
      </w:tblPr>
      <w:tblGrid>
        <w:gridCol w:w="4062"/>
        <w:gridCol w:w="1116"/>
        <w:gridCol w:w="4111"/>
      </w:tblGrid>
      <w:tr w:rsidR="003266C9" w:rsidRPr="002E0BAF" w:rsidTr="002C4301">
        <w:trPr>
          <w:cantSplit/>
          <w:trHeight w:val="435"/>
        </w:trPr>
        <w:tc>
          <w:tcPr>
            <w:tcW w:w="4062" w:type="dxa"/>
          </w:tcPr>
          <w:p w:rsidR="003266C9" w:rsidRPr="002E0BAF" w:rsidRDefault="003266C9" w:rsidP="002C4301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ЧĂВАШ РЕСПУБЛИКИ</w:t>
            </w:r>
          </w:p>
          <w:p w:rsidR="003266C9" w:rsidRPr="002E0BAF" w:rsidRDefault="003266C9" w:rsidP="002C4301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ЙĚПРЕÇ РАЙОНĚ</w:t>
            </w:r>
          </w:p>
        </w:tc>
        <w:tc>
          <w:tcPr>
            <w:tcW w:w="1116" w:type="dxa"/>
            <w:vMerge w:val="restart"/>
          </w:tcPr>
          <w:p w:rsidR="003266C9" w:rsidRPr="002E0BAF" w:rsidRDefault="003266C9" w:rsidP="002C43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3266C9" w:rsidRPr="002E0BAF" w:rsidRDefault="003266C9" w:rsidP="002C4301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</w:p>
          <w:p w:rsidR="003266C9" w:rsidRPr="002E0BAF" w:rsidRDefault="003266C9" w:rsidP="002C4301">
            <w:pPr>
              <w:pStyle w:val="aa"/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ИБРЕСИНСКИЙ РАЙОН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</w:tr>
      <w:tr w:rsidR="003266C9" w:rsidRPr="002E0BAF" w:rsidTr="002C4301">
        <w:trPr>
          <w:cantSplit/>
          <w:trHeight w:val="2325"/>
        </w:trPr>
        <w:tc>
          <w:tcPr>
            <w:tcW w:w="4062" w:type="dxa"/>
          </w:tcPr>
          <w:p w:rsidR="003266C9" w:rsidRPr="002E0BAF" w:rsidRDefault="003266C9" w:rsidP="002C4301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КĔЛĔМКАССИ ЯЛ</w:t>
            </w:r>
          </w:p>
          <w:p w:rsidR="003266C9" w:rsidRPr="002E0BAF" w:rsidRDefault="003266C9" w:rsidP="002C4301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Fonts w:cs="Times New Roman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ПОСЕЛЕНИЙĚН </w:t>
            </w: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Ě</w:t>
            </w:r>
          </w:p>
          <w:p w:rsidR="003266C9" w:rsidRPr="002E0BAF" w:rsidRDefault="003266C9" w:rsidP="002C4301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</w:p>
          <w:p w:rsidR="003266C9" w:rsidRPr="002E0BAF" w:rsidRDefault="003266C9" w:rsidP="002C4301">
            <w:pPr>
              <w:pStyle w:val="aa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ЙЫШĂНУ</w:t>
            </w:r>
          </w:p>
          <w:p w:rsidR="003266C9" w:rsidRPr="002E0BAF" w:rsidRDefault="003266C9" w:rsidP="002C4301">
            <w:pPr>
              <w:rPr>
                <w:sz w:val="26"/>
                <w:szCs w:val="26"/>
              </w:rPr>
            </w:pPr>
          </w:p>
          <w:p w:rsidR="003266C9" w:rsidRPr="002E0BAF" w:rsidRDefault="003266C9" w:rsidP="002C4301">
            <w:pPr>
              <w:pStyle w:val="aa"/>
              <w:ind w:right="-35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             16.12.2019 ç. 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81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3266C9" w:rsidRPr="002E0BAF" w:rsidRDefault="003266C9" w:rsidP="002C430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2E0BAF">
              <w:rPr>
                <w:noProof/>
                <w:color w:val="000000"/>
                <w:sz w:val="26"/>
                <w:szCs w:val="26"/>
              </w:rPr>
              <w:t>Кěлěмкасси ялě</w:t>
            </w:r>
          </w:p>
        </w:tc>
        <w:tc>
          <w:tcPr>
            <w:tcW w:w="1116" w:type="dxa"/>
            <w:vMerge/>
          </w:tcPr>
          <w:p w:rsidR="003266C9" w:rsidRPr="002E0BAF" w:rsidRDefault="003266C9" w:rsidP="002C430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3266C9" w:rsidRPr="002E0BAF" w:rsidRDefault="003266C9" w:rsidP="002C4301">
            <w:pPr>
              <w:pStyle w:val="aa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</w:t>
            </w:r>
          </w:p>
          <w:p w:rsidR="003266C9" w:rsidRPr="002E0BAF" w:rsidRDefault="003266C9" w:rsidP="002C4301">
            <w:pPr>
              <w:pStyle w:val="aa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КЛИМОВСКОГО СЕЛЬСКОГО ПОСЕЛЕНИЯ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3266C9" w:rsidRDefault="003266C9" w:rsidP="002C4301">
            <w:pPr>
              <w:spacing w:line="192" w:lineRule="auto"/>
              <w:rPr>
                <w:sz w:val="26"/>
                <w:szCs w:val="26"/>
              </w:rPr>
            </w:pPr>
          </w:p>
          <w:p w:rsidR="003266C9" w:rsidRPr="002E0BAF" w:rsidRDefault="003266C9" w:rsidP="002C4301">
            <w:pPr>
              <w:pStyle w:val="aa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2E0BAF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3266C9" w:rsidRPr="002E0BAF" w:rsidRDefault="003266C9" w:rsidP="002C4301">
            <w:pPr>
              <w:spacing w:line="192" w:lineRule="auto"/>
              <w:rPr>
                <w:sz w:val="26"/>
                <w:szCs w:val="26"/>
              </w:rPr>
            </w:pPr>
          </w:p>
          <w:p w:rsidR="003266C9" w:rsidRPr="002E0BAF" w:rsidRDefault="003266C9" w:rsidP="002C4301">
            <w:pPr>
              <w:pStyle w:val="aa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16.12.2019 г.    </w:t>
            </w:r>
            <w:r w:rsidRPr="002E0BAF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81</w:t>
            </w:r>
          </w:p>
          <w:p w:rsidR="003266C9" w:rsidRPr="002E0BAF" w:rsidRDefault="003266C9" w:rsidP="002C4301">
            <w:pPr>
              <w:jc w:val="center"/>
              <w:rPr>
                <w:noProof/>
                <w:sz w:val="26"/>
                <w:szCs w:val="26"/>
              </w:rPr>
            </w:pPr>
            <w:r w:rsidRPr="002E0BAF">
              <w:rPr>
                <w:noProof/>
                <w:color w:val="000000"/>
                <w:sz w:val="26"/>
                <w:szCs w:val="26"/>
              </w:rPr>
              <w:t>село Климово</w:t>
            </w:r>
          </w:p>
        </w:tc>
      </w:tr>
    </w:tbl>
    <w:p w:rsidR="00846BCE" w:rsidRPr="000E584A" w:rsidRDefault="00D946E8" w:rsidP="00846BCE">
      <w:pPr>
        <w:pStyle w:val="a3"/>
        <w:tabs>
          <w:tab w:val="left" w:pos="5670"/>
        </w:tabs>
        <w:ind w:right="36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-72390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6BCE" w:rsidRPr="000E584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  <w:r w:rsidR="00846BCE" w:rsidRPr="000E584A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</w:t>
      </w:r>
      <w:r w:rsidR="00350B7F">
        <w:rPr>
          <w:rFonts w:ascii="Times New Roman" w:eastAsia="Calibri" w:hAnsi="Times New Roman" w:cs="Times New Roman"/>
          <w:b/>
          <w:sz w:val="24"/>
          <w:szCs w:val="24"/>
        </w:rPr>
        <w:t>Климовского</w:t>
      </w:r>
      <w:r w:rsidR="00846BCE" w:rsidRPr="000E584A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Ибресинского района Чувашской Республики от </w:t>
      </w:r>
      <w:r w:rsidR="00350B7F"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="00846BCE" w:rsidRPr="000E584A">
        <w:rPr>
          <w:rFonts w:ascii="Times New Roman" w:eastAsia="Calibri" w:hAnsi="Times New Roman" w:cs="Times New Roman"/>
          <w:b/>
          <w:sz w:val="24"/>
          <w:szCs w:val="24"/>
        </w:rPr>
        <w:t>.05.</w:t>
      </w:r>
      <w:r w:rsidR="00846BCE" w:rsidRPr="000E584A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="00846BCE" w:rsidRPr="000E584A">
        <w:rPr>
          <w:rFonts w:ascii="Times New Roman" w:eastAsia="Calibri" w:hAnsi="Times New Roman" w:cs="Times New Roman"/>
          <w:b/>
          <w:sz w:val="24"/>
          <w:szCs w:val="24"/>
        </w:rPr>
        <w:t>№2</w:t>
      </w:r>
      <w:r w:rsidR="00350B7F">
        <w:rPr>
          <w:rFonts w:ascii="Times New Roman" w:hAnsi="Times New Roman" w:cs="Times New Roman"/>
          <w:b/>
          <w:sz w:val="24"/>
          <w:szCs w:val="24"/>
        </w:rPr>
        <w:t>7</w:t>
      </w:r>
      <w:r w:rsidR="00846BCE" w:rsidRPr="000E58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6BCE" w:rsidRPr="000E584A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r w:rsidR="00350B7F">
        <w:rPr>
          <w:rFonts w:ascii="Times New Roman" w:hAnsi="Times New Roman" w:cs="Times New Roman"/>
          <w:b/>
          <w:sz w:val="24"/>
          <w:szCs w:val="24"/>
        </w:rPr>
        <w:t>Климовского</w:t>
      </w:r>
      <w:r w:rsidR="00846BCE" w:rsidRPr="000E58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Ибресинского района Чувашской Республики» </w:t>
      </w:r>
    </w:p>
    <w:p w:rsidR="00846BCE" w:rsidRPr="0090053A" w:rsidRDefault="00846BCE" w:rsidP="00846BCE">
      <w:pPr>
        <w:pStyle w:val="31"/>
        <w:ind w:left="0"/>
        <w:jc w:val="both"/>
        <w:rPr>
          <w:sz w:val="24"/>
          <w:szCs w:val="24"/>
        </w:rPr>
      </w:pPr>
    </w:p>
    <w:p w:rsidR="00846BCE" w:rsidRDefault="00846BCE" w:rsidP="00846BCE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0053A">
        <w:rPr>
          <w:rFonts w:ascii="Times New Roman" w:hAnsi="Times New Roman"/>
          <w:sz w:val="24"/>
          <w:szCs w:val="24"/>
        </w:rPr>
        <w:t>В соответствии с Федеральным законом от 27 июля 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53A">
        <w:rPr>
          <w:rFonts w:ascii="Times New Roman" w:hAnsi="Times New Roman"/>
          <w:sz w:val="24"/>
          <w:szCs w:val="24"/>
        </w:rPr>
        <w:t>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</w:t>
      </w:r>
      <w:r>
        <w:rPr>
          <w:rFonts w:ascii="Times New Roman" w:hAnsi="Times New Roman"/>
          <w:sz w:val="24"/>
          <w:szCs w:val="24"/>
        </w:rPr>
        <w:t>ой Федерации»,</w:t>
      </w:r>
      <w:r w:rsidRPr="0090053A">
        <w:rPr>
          <w:rFonts w:ascii="Times New Roman" w:hAnsi="Times New Roman"/>
          <w:sz w:val="24"/>
          <w:szCs w:val="24"/>
        </w:rPr>
        <w:t xml:space="preserve"> администрация </w:t>
      </w:r>
      <w:r w:rsidR="00350B7F">
        <w:rPr>
          <w:rFonts w:ascii="Times New Roman" w:hAnsi="Times New Roman"/>
          <w:sz w:val="24"/>
          <w:szCs w:val="24"/>
        </w:rPr>
        <w:t>Климовского</w:t>
      </w:r>
      <w:r w:rsidRPr="0090053A">
        <w:rPr>
          <w:rFonts w:ascii="Times New Roman" w:hAnsi="Times New Roman"/>
          <w:sz w:val="24"/>
          <w:szCs w:val="24"/>
        </w:rPr>
        <w:t xml:space="preserve"> сельского поселения Ибресинского района Чувашской Республики </w:t>
      </w:r>
      <w:r w:rsidRPr="0090053A">
        <w:rPr>
          <w:rFonts w:ascii="Times New Roman" w:hAnsi="Times New Roman"/>
          <w:b/>
          <w:sz w:val="24"/>
          <w:szCs w:val="24"/>
        </w:rPr>
        <w:t>п о с т а н о в л я е т:</w:t>
      </w:r>
    </w:p>
    <w:p w:rsidR="00846BCE" w:rsidRDefault="00846BCE" w:rsidP="00846BCE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846BCE" w:rsidRDefault="00846BCE" w:rsidP="00846BCE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</w:t>
      </w:r>
      <w:r w:rsidRPr="0090053A">
        <w:rPr>
          <w:rFonts w:ascii="Times New Roman" w:hAnsi="Times New Roman"/>
          <w:sz w:val="24"/>
          <w:szCs w:val="24"/>
        </w:rPr>
        <w:t xml:space="preserve"> постановление администрации </w:t>
      </w:r>
      <w:r w:rsidR="00350B7F">
        <w:rPr>
          <w:rFonts w:ascii="Times New Roman" w:hAnsi="Times New Roman"/>
          <w:sz w:val="24"/>
          <w:szCs w:val="24"/>
        </w:rPr>
        <w:t>Климовского</w:t>
      </w:r>
      <w:r w:rsidRPr="0090053A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350B7F">
        <w:rPr>
          <w:rFonts w:ascii="Times New Roman" w:hAnsi="Times New Roman"/>
          <w:sz w:val="24"/>
          <w:szCs w:val="24"/>
        </w:rPr>
        <w:t>23</w:t>
      </w:r>
      <w:r w:rsidRPr="0090053A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 w:rsidRPr="0090053A">
        <w:rPr>
          <w:rFonts w:ascii="Times New Roman" w:hAnsi="Times New Roman"/>
          <w:sz w:val="24"/>
          <w:szCs w:val="24"/>
        </w:rPr>
        <w:t>.2017 г. №</w:t>
      </w:r>
      <w:r>
        <w:rPr>
          <w:rFonts w:ascii="Times New Roman" w:hAnsi="Times New Roman"/>
          <w:sz w:val="24"/>
          <w:szCs w:val="24"/>
        </w:rPr>
        <w:t>2</w:t>
      </w:r>
      <w:r w:rsidR="00350B7F">
        <w:rPr>
          <w:rFonts w:ascii="Times New Roman" w:hAnsi="Times New Roman"/>
          <w:sz w:val="24"/>
          <w:szCs w:val="24"/>
        </w:rPr>
        <w:t>7</w:t>
      </w:r>
      <w:r w:rsidRPr="0090053A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350B7F">
        <w:rPr>
          <w:rFonts w:ascii="Times New Roman" w:hAnsi="Times New Roman"/>
          <w:sz w:val="24"/>
          <w:szCs w:val="24"/>
        </w:rPr>
        <w:t>Климовского</w:t>
      </w:r>
      <w:r w:rsidRPr="0090053A">
        <w:rPr>
          <w:rFonts w:ascii="Times New Roman" w:hAnsi="Times New Roman"/>
          <w:sz w:val="24"/>
          <w:szCs w:val="24"/>
        </w:rPr>
        <w:t xml:space="preserve"> сельского поселения Ибресинского района Чувашской Республики» следующ</w:t>
      </w:r>
      <w:r>
        <w:rPr>
          <w:rFonts w:ascii="Times New Roman" w:hAnsi="Times New Roman"/>
          <w:sz w:val="24"/>
          <w:szCs w:val="24"/>
        </w:rPr>
        <w:t>е</w:t>
      </w:r>
      <w:r w:rsidRPr="0090053A">
        <w:rPr>
          <w:rFonts w:ascii="Times New Roman" w:hAnsi="Times New Roman"/>
          <w:sz w:val="24"/>
          <w:szCs w:val="24"/>
        </w:rPr>
        <w:t>е изменени</w:t>
      </w:r>
      <w:r>
        <w:rPr>
          <w:rFonts w:ascii="Times New Roman" w:hAnsi="Times New Roman"/>
          <w:sz w:val="24"/>
          <w:szCs w:val="24"/>
        </w:rPr>
        <w:t>е</w:t>
      </w:r>
      <w:r w:rsidRPr="0090053A">
        <w:rPr>
          <w:rFonts w:ascii="Times New Roman" w:hAnsi="Times New Roman"/>
          <w:sz w:val="24"/>
          <w:szCs w:val="24"/>
        </w:rPr>
        <w:t xml:space="preserve">: </w:t>
      </w:r>
    </w:p>
    <w:p w:rsidR="00846BCE" w:rsidRPr="0090053A" w:rsidRDefault="00846BCE" w:rsidP="00846BCE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846BCE" w:rsidRPr="00B23F30" w:rsidRDefault="00846BCE" w:rsidP="00846B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 д</w:t>
      </w:r>
      <w:r w:rsidRPr="00B23F3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полнить</w:t>
      </w:r>
      <w:r w:rsidRPr="00B23F30">
        <w:rPr>
          <w:rFonts w:ascii="Times New Roman" w:hAnsi="Times New Roman" w:cs="Times New Roman"/>
          <w:b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B23F30">
        <w:rPr>
          <w:rFonts w:ascii="Times New Roman" w:hAnsi="Times New Roman" w:cs="Times New Roman"/>
          <w:b/>
          <w:sz w:val="24"/>
          <w:szCs w:val="24"/>
        </w:rPr>
        <w:t xml:space="preserve"> 2.8.1. следующего содержания:</w:t>
      </w:r>
    </w:p>
    <w:p w:rsidR="00846BCE" w:rsidRPr="00D02F25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2F25">
        <w:rPr>
          <w:rFonts w:ascii="Times New Roman" w:hAnsi="Times New Roman" w:cs="Times New Roman"/>
          <w:sz w:val="24"/>
          <w:szCs w:val="24"/>
        </w:rPr>
        <w:t>«2.8.1. В соответствии с требованиями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при предоставлении муниципальной услуги не вправе требовать от заявителя:</w:t>
      </w:r>
    </w:p>
    <w:p w:rsidR="00846BCE" w:rsidRPr="00D02F25" w:rsidRDefault="00846BCE" w:rsidP="00846BCE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25">
        <w:rPr>
          <w:rFonts w:ascii="Times New Roman" w:eastAsia="Calibri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846BCE" w:rsidRPr="00D02F25" w:rsidRDefault="00846BCE" w:rsidP="00846BCE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25">
        <w:rPr>
          <w:rFonts w:ascii="Times New Roman" w:eastAsia="Calibri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8" w:history="1">
        <w:r w:rsidRPr="00D02F25">
          <w:rPr>
            <w:rFonts w:ascii="Times New Roman" w:eastAsia="Calibri" w:hAnsi="Times New Roman" w:cs="Times New Roman"/>
            <w:sz w:val="24"/>
            <w:szCs w:val="24"/>
          </w:rPr>
          <w:t>частью 1 статьи 1</w:t>
        </w:r>
      </w:hyperlink>
      <w:r w:rsidRPr="00D02F2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 «Об организации предоставления государственных и муниципальных услуг» (далее Федеральный закон)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 </w:t>
      </w:r>
      <w:r>
        <w:rPr>
          <w:rFonts w:ascii="Times New Roman" w:eastAsia="Calibri" w:hAnsi="Times New Roman" w:cs="Times New Roman"/>
          <w:sz w:val="24"/>
          <w:szCs w:val="24"/>
        </w:rPr>
        <w:t>Ибресинского</w:t>
      </w:r>
      <w:r w:rsidRPr="00D02F25">
        <w:rPr>
          <w:rFonts w:ascii="Times New Roman" w:eastAsia="Calibri" w:hAnsi="Times New Roman" w:cs="Times New Roman"/>
          <w:sz w:val="24"/>
          <w:szCs w:val="24"/>
        </w:rPr>
        <w:t xml:space="preserve"> района, за исключением документов, включенных в определенный </w:t>
      </w:r>
      <w:hyperlink r:id="rId9" w:history="1">
        <w:r w:rsidRPr="00D02F25">
          <w:rPr>
            <w:rFonts w:ascii="Times New Roman" w:eastAsia="Calibri" w:hAnsi="Times New Roman" w:cs="Times New Roman"/>
            <w:sz w:val="24"/>
            <w:szCs w:val="24"/>
          </w:rPr>
          <w:t>частью 6</w:t>
        </w:r>
      </w:hyperlink>
      <w:r w:rsidRPr="00D02F25">
        <w:rPr>
          <w:rFonts w:ascii="Times New Roman" w:eastAsia="Calibri" w:hAnsi="Times New Roman" w:cs="Times New Roman"/>
          <w:sz w:val="24"/>
          <w:szCs w:val="24"/>
        </w:rPr>
        <w:t xml:space="preserve"> статьи 7 </w:t>
      </w:r>
      <w:r w:rsidRPr="00D02F25">
        <w:rPr>
          <w:rFonts w:ascii="Times New Roman" w:eastAsia="Calibri" w:hAnsi="Times New Roman" w:cs="Times New Roman"/>
          <w:sz w:val="24"/>
          <w:szCs w:val="24"/>
        </w:rPr>
        <w:lastRenderedPageBreak/>
        <w:t>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846BCE" w:rsidRPr="00D02F25" w:rsidRDefault="00846BCE" w:rsidP="00846BCE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25">
        <w:rPr>
          <w:rFonts w:ascii="Times New Roman" w:eastAsia="Calibri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 w:rsidRPr="00D02F25">
          <w:rPr>
            <w:rFonts w:ascii="Times New Roman" w:eastAsia="Calibri" w:hAnsi="Times New Roman" w:cs="Times New Roman"/>
            <w:sz w:val="24"/>
            <w:szCs w:val="24"/>
          </w:rPr>
          <w:t>части 1 статьи 9</w:t>
        </w:r>
      </w:hyperlink>
      <w:r w:rsidRPr="00D02F2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846BCE" w:rsidRPr="00D02F25" w:rsidRDefault="00846BCE" w:rsidP="00846BCE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25">
        <w:rPr>
          <w:rFonts w:ascii="Times New Roman" w:eastAsia="Calibri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46BCE" w:rsidRPr="00D02F25" w:rsidRDefault="00846BCE" w:rsidP="00846BCE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25">
        <w:rPr>
          <w:rFonts w:ascii="Times New Roman" w:eastAsia="Calibri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46BCE" w:rsidRPr="00D02F25" w:rsidRDefault="00846BCE" w:rsidP="00846BCE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25">
        <w:rPr>
          <w:rFonts w:ascii="Times New Roman" w:eastAsia="Calibri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46BCE" w:rsidRPr="00D02F25" w:rsidRDefault="00846BCE" w:rsidP="00846BCE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25">
        <w:rPr>
          <w:rFonts w:ascii="Times New Roman" w:eastAsia="Calibri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46BCE" w:rsidRPr="00D02F25" w:rsidRDefault="00846BCE" w:rsidP="00846BCE">
      <w:pPr>
        <w:pStyle w:val="a3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2F25">
        <w:rPr>
          <w:rFonts w:ascii="Times New Roman" w:eastAsia="Calibri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 w:rsidRPr="00D02F25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D02F2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D02F25">
        <w:rPr>
          <w:rFonts w:ascii="Times New Roman" w:eastAsia="Calibri" w:hAnsi="Times New Roman" w:cs="Times New Roman"/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D02F25">
          <w:rPr>
            <w:rFonts w:ascii="Times New Roman" w:eastAsia="Calibri" w:hAnsi="Times New Roman" w:cs="Times New Roman"/>
            <w:sz w:val="24"/>
            <w:szCs w:val="24"/>
          </w:rPr>
          <w:t>частью 1.1 статьи 16</w:t>
        </w:r>
      </w:hyperlink>
      <w:r w:rsidRPr="00D02F2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210-ФЗ, уведомляется заявитель, а также приносятся извинения за доставленные неудобства.»;</w:t>
      </w:r>
    </w:p>
    <w:p w:rsidR="00846BCE" w:rsidRPr="00B23F30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 w:cs="Times New Roman"/>
          <w:sz w:val="24"/>
          <w:szCs w:val="24"/>
        </w:rPr>
        <w:t>2) Р</w:t>
      </w:r>
      <w:r w:rsidRPr="00B23F30">
        <w:rPr>
          <w:rStyle w:val="a7"/>
          <w:rFonts w:ascii="Times New Roman" w:hAnsi="Times New Roman" w:cs="Times New Roman"/>
          <w:sz w:val="24"/>
          <w:szCs w:val="24"/>
        </w:rPr>
        <w:t>аздел 3</w:t>
      </w:r>
      <w:r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B23F30">
        <w:rPr>
          <w:rStyle w:val="a7"/>
          <w:rFonts w:ascii="Times New Roman" w:hAnsi="Times New Roman" w:cs="Times New Roman"/>
          <w:sz w:val="24"/>
          <w:szCs w:val="24"/>
        </w:rPr>
        <w:t>дополнить пунктом 3.7 следующего содержания:</w:t>
      </w:r>
    </w:p>
    <w:p w:rsidR="00846BCE" w:rsidRPr="00B23F30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30">
        <w:rPr>
          <w:rStyle w:val="a7"/>
          <w:rFonts w:ascii="Times New Roman" w:hAnsi="Times New Roman" w:cs="Times New Roman"/>
          <w:sz w:val="24"/>
          <w:szCs w:val="24"/>
        </w:rPr>
        <w:t>«3.7.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846BCE" w:rsidRPr="00B23F30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30">
        <w:rPr>
          <w:rFonts w:ascii="Times New Roman" w:hAnsi="Times New Roman" w:cs="Times New Roman"/>
          <w:sz w:val="24"/>
          <w:szCs w:val="24"/>
        </w:rPr>
        <w:t>При обращении об исправлении технической ошибки заявитель представляет:</w:t>
      </w:r>
    </w:p>
    <w:p w:rsidR="00846BCE" w:rsidRPr="00B23F30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30">
        <w:rPr>
          <w:rFonts w:ascii="Times New Roman" w:hAnsi="Times New Roman" w:cs="Times New Roman"/>
          <w:sz w:val="24"/>
          <w:szCs w:val="24"/>
        </w:rPr>
        <w:t>- заявление об исправлении технической ошибки;</w:t>
      </w:r>
    </w:p>
    <w:p w:rsidR="00846BCE" w:rsidRPr="00B23F30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30">
        <w:rPr>
          <w:rFonts w:ascii="Times New Roman" w:hAnsi="Times New Roman" w:cs="Times New Roman"/>
          <w:sz w:val="24"/>
          <w:szCs w:val="24"/>
        </w:rPr>
        <w:t>- документы, подтверждающие наличие в выданном в результате предоставления муниципальной услуги документе технической ошибки.</w:t>
      </w:r>
    </w:p>
    <w:p w:rsidR="00846BCE" w:rsidRPr="00B23F30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30">
        <w:rPr>
          <w:rFonts w:ascii="Times New Roman" w:hAnsi="Times New Roman" w:cs="Times New Roman"/>
          <w:sz w:val="24"/>
          <w:szCs w:val="24"/>
        </w:rPr>
        <w:t>Заявление об исправлении технической ошибки подается заявителем в администрацию, регистрируется, рассматривается главой поселения и направляется с резолюцией исполнителю.</w:t>
      </w:r>
    </w:p>
    <w:p w:rsidR="00846BCE" w:rsidRPr="00B23F30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30">
        <w:rPr>
          <w:rFonts w:ascii="Times New Roman" w:hAnsi="Times New Roman" w:cs="Times New Roman"/>
          <w:sz w:val="24"/>
          <w:szCs w:val="24"/>
        </w:rPr>
        <w:t>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</w:p>
    <w:p w:rsidR="00846BCE" w:rsidRPr="00B23F30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30">
        <w:rPr>
          <w:rFonts w:ascii="Times New Roman" w:hAnsi="Times New Roman" w:cs="Times New Roman"/>
          <w:sz w:val="24"/>
          <w:szCs w:val="24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(или) ошибки.</w:t>
      </w:r>
    </w:p>
    <w:p w:rsidR="00846BCE" w:rsidRPr="00B23F30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30">
        <w:rPr>
          <w:rFonts w:ascii="Times New Roman" w:hAnsi="Times New Roman" w:cs="Times New Roman"/>
          <w:sz w:val="24"/>
          <w:szCs w:val="24"/>
        </w:rPr>
        <w:t>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ошибку.</w:t>
      </w:r>
    </w:p>
    <w:p w:rsidR="00846BCE" w:rsidRPr="00B23F30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30">
        <w:rPr>
          <w:rFonts w:ascii="Times New Roman" w:hAnsi="Times New Roman" w:cs="Times New Roman"/>
          <w:sz w:val="24"/>
          <w:szCs w:val="24"/>
        </w:rPr>
        <w:t xml:space="preserve">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</w:t>
      </w:r>
      <w:r w:rsidRPr="00B23F30">
        <w:rPr>
          <w:rFonts w:ascii="Times New Roman" w:hAnsi="Times New Roman" w:cs="Times New Roman"/>
          <w:sz w:val="24"/>
          <w:szCs w:val="24"/>
        </w:rPr>
        <w:lastRenderedPageBreak/>
        <w:t>технической ошибки в выданном в результате предоставления муниципальной услуги документе.</w:t>
      </w:r>
    </w:p>
    <w:p w:rsidR="00846BCE" w:rsidRPr="00B23F30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30">
        <w:rPr>
          <w:rFonts w:ascii="Times New Roman" w:hAnsi="Times New Roman" w:cs="Times New Roman"/>
          <w:sz w:val="24"/>
          <w:szCs w:val="24"/>
        </w:rPr>
        <w:t>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сельского поселения.</w:t>
      </w:r>
    </w:p>
    <w:p w:rsidR="00846BCE" w:rsidRPr="00B23F30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30">
        <w:rPr>
          <w:rFonts w:ascii="Times New Roman" w:hAnsi="Times New Roman" w:cs="Times New Roman"/>
          <w:sz w:val="24"/>
          <w:szCs w:val="24"/>
        </w:rPr>
        <w:t>Глава поселения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846BCE" w:rsidRPr="00B23F30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30">
        <w:rPr>
          <w:rFonts w:ascii="Times New Roman" w:hAnsi="Times New Roman" w:cs="Times New Roman"/>
          <w:sz w:val="24"/>
          <w:szCs w:val="24"/>
        </w:rPr>
        <w:t>Специалист регистрирует подписанное главой поселения уведомление об отсутствии технической ошибки в выданном в результате предоставления муниципальной услуги документе и направляет заявителю.</w:t>
      </w:r>
    </w:p>
    <w:p w:rsidR="00846BCE" w:rsidRPr="00B23F30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30">
        <w:rPr>
          <w:rFonts w:ascii="Times New Roman" w:hAnsi="Times New Roman" w:cs="Times New Roman"/>
          <w:sz w:val="24"/>
          <w:szCs w:val="24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ошибки.</w:t>
      </w:r>
    </w:p>
    <w:p w:rsidR="00846BCE" w:rsidRPr="00B23F30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30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846BCE" w:rsidRPr="00B23F30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30">
        <w:rPr>
          <w:rFonts w:ascii="Times New Roman" w:hAnsi="Times New Roman" w:cs="Times New Roman"/>
          <w:sz w:val="24"/>
          <w:szCs w:val="24"/>
        </w:rPr>
        <w:t>а) в случае наличия технической ошибки в выданном в результате предоставления муниципальной услуги документе – выдача порубочного билета и (или) разрешения на пересадку деревьев и кустарников либо уведомления о непредоставлении муниципальной услуги;</w:t>
      </w:r>
    </w:p>
    <w:p w:rsidR="00846BCE" w:rsidRPr="00B23F30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30">
        <w:rPr>
          <w:rFonts w:ascii="Times New Roman" w:hAnsi="Times New Roman" w:cs="Times New Roman"/>
          <w:sz w:val="24"/>
          <w:szCs w:val="24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</w:p>
    <w:p w:rsidR="00846BCE" w:rsidRPr="00B23F30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30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документе, является регистрация в администрации:</w:t>
      </w:r>
    </w:p>
    <w:p w:rsidR="00846BCE" w:rsidRPr="00B23F30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30">
        <w:rPr>
          <w:rFonts w:ascii="Times New Roman" w:hAnsi="Times New Roman" w:cs="Times New Roman"/>
          <w:sz w:val="24"/>
          <w:szCs w:val="24"/>
        </w:rPr>
        <w:t>а) в случае наличия технической ошибки в выданном в результате предоставления муниципальной услуги документе – выдача порубочного билета и (или) разрешения на пересадку деревьев и кустарников либо уведомления о непредоставлении муниципальной услуги;</w:t>
      </w:r>
    </w:p>
    <w:p w:rsidR="00846BCE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3F30">
        <w:rPr>
          <w:rFonts w:ascii="Times New Roman" w:hAnsi="Times New Roman" w:cs="Times New Roman"/>
          <w:sz w:val="24"/>
          <w:szCs w:val="24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отсутствии технической ошибки в выданном в результате предоставления муниципальной услуги документе.».</w:t>
      </w:r>
    </w:p>
    <w:p w:rsidR="00846BCE" w:rsidRPr="00B23F30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Style w:val="a7"/>
          <w:rFonts w:ascii="Times New Roman" w:hAnsi="Times New Roman" w:cs="Times New Roman"/>
          <w:sz w:val="24"/>
          <w:szCs w:val="24"/>
        </w:rPr>
        <w:t>Р</w:t>
      </w:r>
      <w:r w:rsidRPr="00190849">
        <w:rPr>
          <w:rStyle w:val="a7"/>
          <w:rFonts w:ascii="Times New Roman" w:hAnsi="Times New Roman" w:cs="Times New Roman"/>
          <w:sz w:val="24"/>
          <w:szCs w:val="24"/>
        </w:rPr>
        <w:t>аздел 5 изложить в следующей редакции:</w:t>
      </w:r>
    </w:p>
    <w:p w:rsidR="00846BCE" w:rsidRPr="00190849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>«</w:t>
      </w:r>
      <w:r w:rsidRPr="00190849">
        <w:rPr>
          <w:rFonts w:ascii="Times New Roman" w:hAnsi="Times New Roman" w:cs="Times New Roman"/>
          <w:kern w:val="36"/>
          <w:sz w:val="24"/>
          <w:szCs w:val="24"/>
        </w:rPr>
        <w:t xml:space="preserve">5. Досудебное (внесудебное) обжалование заявителем решений и действий (бездействия) </w:t>
      </w:r>
      <w:r w:rsidRPr="00A671C7">
        <w:rPr>
          <w:rFonts w:ascii="Times New Roman" w:hAnsi="Times New Roman" w:cs="Times New Roman"/>
          <w:sz w:val="24"/>
          <w:szCs w:val="24"/>
        </w:rPr>
        <w:t>администрации поселения, должностных лиц администрации поселения</w:t>
      </w:r>
      <w:r w:rsidRPr="00A671C7">
        <w:rPr>
          <w:rFonts w:ascii="Times New Roman" w:hAnsi="Times New Roman" w:cs="Times New Roman"/>
          <w:kern w:val="36"/>
          <w:sz w:val="24"/>
          <w:szCs w:val="24"/>
        </w:rPr>
        <w:t xml:space="preserve">, </w:t>
      </w:r>
      <w:r w:rsidRPr="00190849">
        <w:rPr>
          <w:rFonts w:ascii="Times New Roman" w:hAnsi="Times New Roman" w:cs="Times New Roman"/>
          <w:kern w:val="36"/>
          <w:sz w:val="24"/>
          <w:szCs w:val="24"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№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190849">
        <w:rPr>
          <w:rFonts w:ascii="Times New Roman" w:hAnsi="Times New Roman" w:cs="Times New Roman"/>
          <w:kern w:val="36"/>
          <w:sz w:val="24"/>
          <w:szCs w:val="24"/>
        </w:rPr>
        <w:t>210-ФЗ, или их работников</w:t>
      </w:r>
    </w:p>
    <w:p w:rsidR="00846BCE" w:rsidRPr="00190849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849"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849">
        <w:rPr>
          <w:rFonts w:ascii="Times New Roman" w:hAnsi="Times New Roman" w:cs="Times New Roman"/>
          <w:sz w:val="24"/>
          <w:szCs w:val="24"/>
        </w:rPr>
        <w:t>Заявитель может обратиться с жалобой в том числе в следующих случаях:</w:t>
      </w:r>
    </w:p>
    <w:p w:rsidR="00846BCE" w:rsidRPr="00190849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849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3" w:anchor="dst244" w:history="1">
        <w:r w:rsidRPr="00CD2EE2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190849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849">
        <w:rPr>
          <w:rFonts w:ascii="Times New Roman" w:hAnsi="Times New Roman" w:cs="Times New Roman"/>
          <w:sz w:val="24"/>
          <w:szCs w:val="24"/>
        </w:rPr>
        <w:t>210-ФЗ;</w:t>
      </w:r>
    </w:p>
    <w:p w:rsidR="00846BCE" w:rsidRPr="00190849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849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anchor="dst100354" w:history="1">
        <w:r w:rsidRPr="00BF58BC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BF58BC">
        <w:rPr>
          <w:rFonts w:ascii="Times New Roman" w:hAnsi="Times New Roman" w:cs="Times New Roman"/>
          <w:sz w:val="24"/>
          <w:szCs w:val="24"/>
        </w:rPr>
        <w:t xml:space="preserve"> </w:t>
      </w:r>
      <w:r w:rsidRPr="00190849">
        <w:rPr>
          <w:rFonts w:ascii="Times New Roman" w:hAnsi="Times New Roman" w:cs="Times New Roman"/>
          <w:sz w:val="24"/>
          <w:szCs w:val="24"/>
        </w:rPr>
        <w:t>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849">
        <w:rPr>
          <w:rFonts w:ascii="Times New Roman" w:hAnsi="Times New Roman" w:cs="Times New Roman"/>
          <w:sz w:val="24"/>
          <w:szCs w:val="24"/>
        </w:rPr>
        <w:t>210-ФЗ;</w:t>
      </w:r>
    </w:p>
    <w:p w:rsidR="00846BCE" w:rsidRPr="00190849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849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Чувашской </w:t>
      </w:r>
      <w:r w:rsidRPr="00190849">
        <w:rPr>
          <w:rFonts w:ascii="Times New Roman" w:hAnsi="Times New Roman" w:cs="Times New Roman"/>
          <w:sz w:val="24"/>
          <w:szCs w:val="24"/>
        </w:rPr>
        <w:lastRenderedPageBreak/>
        <w:t>Республики, муниципальными правовыми актами для предоставления муниципальной услуги;</w:t>
      </w:r>
    </w:p>
    <w:p w:rsidR="00846BCE" w:rsidRPr="00190849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849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 для предоставления муниципальной услуги, у заявителя;</w:t>
      </w:r>
    </w:p>
    <w:p w:rsidR="00846BCE" w:rsidRPr="00190849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849">
        <w:rPr>
          <w:rFonts w:ascii="Times New Roman" w:hAnsi="Times New Roman" w:cs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anchor="dst100354" w:history="1">
        <w:r w:rsidRPr="00321293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90849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849">
        <w:rPr>
          <w:rFonts w:ascii="Times New Roman" w:hAnsi="Times New Roman" w:cs="Times New Roman"/>
          <w:sz w:val="24"/>
          <w:szCs w:val="24"/>
        </w:rPr>
        <w:t>210-ФЗ;</w:t>
      </w:r>
    </w:p>
    <w:p w:rsidR="00846BCE" w:rsidRPr="00190849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849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46BCE" w:rsidRPr="00190849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849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6" w:anchor="dst100352" w:history="1">
        <w:r w:rsidRPr="006F352E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6F352E">
        <w:rPr>
          <w:rFonts w:ascii="Times New Roman" w:hAnsi="Times New Roman" w:cs="Times New Roman"/>
          <w:sz w:val="24"/>
          <w:szCs w:val="24"/>
        </w:rPr>
        <w:t xml:space="preserve"> </w:t>
      </w:r>
      <w:r w:rsidRPr="00190849">
        <w:rPr>
          <w:rFonts w:ascii="Times New Roman" w:hAnsi="Times New Roman" w:cs="Times New Roman"/>
          <w:sz w:val="24"/>
          <w:szCs w:val="24"/>
        </w:rPr>
        <w:t>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849">
        <w:rPr>
          <w:rFonts w:ascii="Times New Roman" w:hAnsi="Times New Roman" w:cs="Times New Roman"/>
          <w:sz w:val="24"/>
          <w:szCs w:val="24"/>
        </w:rPr>
        <w:t xml:space="preserve">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anchor="dst100354" w:history="1">
        <w:r w:rsidRPr="006F352E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90849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849">
        <w:rPr>
          <w:rFonts w:ascii="Times New Roman" w:hAnsi="Times New Roman" w:cs="Times New Roman"/>
          <w:sz w:val="24"/>
          <w:szCs w:val="24"/>
        </w:rPr>
        <w:t>210-ФЗ;</w:t>
      </w:r>
    </w:p>
    <w:p w:rsidR="00846BCE" w:rsidRPr="00190849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849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46BCE" w:rsidRPr="00190849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849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Чувашской Республики,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8" w:anchor="dst100354" w:history="1">
        <w:r w:rsidRPr="00BD016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190849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849">
        <w:rPr>
          <w:rFonts w:ascii="Times New Roman" w:hAnsi="Times New Roman" w:cs="Times New Roman"/>
          <w:sz w:val="24"/>
          <w:szCs w:val="24"/>
        </w:rPr>
        <w:t>210-ФЗ.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849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Pr="00272B9F">
        <w:rPr>
          <w:rFonts w:ascii="Times New Roman" w:hAnsi="Times New Roman" w:cs="Times New Roman"/>
          <w:sz w:val="24"/>
          <w:szCs w:val="24"/>
        </w:rPr>
        <w:t xml:space="preserve">, либо в предоставлении муниципальной услуги, за исключением случаев, предусмотренных </w:t>
      </w:r>
      <w:hyperlink r:id="rId19" w:anchor="dst290" w:history="1">
        <w:r w:rsidRPr="00272B9F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272B9F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9F">
        <w:rPr>
          <w:rFonts w:ascii="Times New Roman" w:hAnsi="Times New Roman" w:cs="Times New Roman"/>
          <w:sz w:val="24"/>
          <w:szCs w:val="24"/>
        </w:rPr>
        <w:t xml:space="preserve">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anchor="dst100354" w:history="1">
        <w:r w:rsidRPr="00272B9F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272B9F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9F">
        <w:rPr>
          <w:rFonts w:ascii="Times New Roman" w:hAnsi="Times New Roman" w:cs="Times New Roman"/>
          <w:sz w:val="24"/>
          <w:szCs w:val="24"/>
        </w:rPr>
        <w:t>210-ФЗ.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9F">
        <w:rPr>
          <w:rFonts w:ascii="Times New Roman" w:hAnsi="Times New Roman" w:cs="Times New Roman"/>
          <w:sz w:val="24"/>
          <w:szCs w:val="24"/>
        </w:rPr>
        <w:lastRenderedPageBreak/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272B9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1" w:anchor="dst100352" w:history="1">
        <w:r w:rsidRPr="00272B9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72B9F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210-</w:t>
      </w:r>
      <w:r w:rsidRPr="00272B9F">
        <w:rPr>
          <w:rFonts w:ascii="Times New Roman" w:hAnsi="Times New Roman" w:cs="Times New Roman"/>
          <w:sz w:val="24"/>
          <w:szCs w:val="24"/>
        </w:rPr>
        <w:t xml:space="preserve">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>главой администрации поселения</w:t>
      </w:r>
      <w:r w:rsidRPr="00272B9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Чувашской Республики. Жалобы на решения и действия (бездействие) работников организаций, предусмотренных </w:t>
      </w:r>
      <w:hyperlink r:id="rId22" w:anchor="dst100352" w:history="1">
        <w:r w:rsidRPr="00272B9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72B9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 210</w:t>
      </w:r>
      <w:r w:rsidRPr="00272B9F">
        <w:rPr>
          <w:rFonts w:ascii="Times New Roman" w:hAnsi="Times New Roman" w:cs="Times New Roman"/>
          <w:sz w:val="24"/>
          <w:szCs w:val="24"/>
        </w:rPr>
        <w:t>-ФЗ, подаются руководителям этих организаций.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9F">
        <w:rPr>
          <w:rFonts w:ascii="Times New Roman" w:hAnsi="Times New Roman" w:cs="Times New Roman"/>
          <w:sz w:val="24"/>
          <w:szCs w:val="24"/>
        </w:rPr>
        <w:t xml:space="preserve">5.3. Жалоба должна содержать: 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9F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272B9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272B9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его руководителя и (или) работника, организаций, предусмотренных </w:t>
      </w:r>
      <w:hyperlink r:id="rId23" w:anchor="dst100352" w:history="1">
        <w:r w:rsidRPr="00272B9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72B9F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9F">
        <w:rPr>
          <w:rFonts w:ascii="Times New Roman" w:hAnsi="Times New Roman" w:cs="Times New Roman"/>
          <w:sz w:val="24"/>
          <w:szCs w:val="24"/>
        </w:rPr>
        <w:t>210-ФЗ, их руководителей и (или) работников, решения и действия (бездействие) которых обжалуются;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9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9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272B9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272B9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4" w:anchor="dst100352" w:history="1">
        <w:r w:rsidRPr="00272B9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72B9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 210</w:t>
      </w:r>
      <w:r w:rsidRPr="00272B9F">
        <w:rPr>
          <w:rFonts w:ascii="Times New Roman" w:hAnsi="Times New Roman" w:cs="Times New Roman"/>
          <w:sz w:val="24"/>
          <w:szCs w:val="24"/>
        </w:rPr>
        <w:t>-ФЗ, их работников;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9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272B9F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272B9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5" w:anchor="dst100352" w:history="1">
        <w:r w:rsidRPr="00272B9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72B9F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9F">
        <w:rPr>
          <w:rFonts w:ascii="Times New Roman" w:hAnsi="Times New Roman" w:cs="Times New Roman"/>
          <w:sz w:val="24"/>
          <w:szCs w:val="24"/>
        </w:rPr>
        <w:t>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9F">
        <w:rPr>
          <w:rFonts w:ascii="Times New Roman" w:hAnsi="Times New Roman" w:cs="Times New Roman"/>
          <w:sz w:val="24"/>
          <w:szCs w:val="24"/>
        </w:rPr>
        <w:t xml:space="preserve">5.4. Основанием для начала процедуры досудебного обжалования является поступление жалобы заявителя. 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9F">
        <w:rPr>
          <w:rFonts w:ascii="Times New Roman" w:hAnsi="Times New Roman" w:cs="Times New Roman"/>
          <w:sz w:val="24"/>
          <w:szCs w:val="24"/>
        </w:rPr>
        <w:t xml:space="preserve">Регистрация жалобы осуществляется уполномоченным специалистом администрации сельского поселения. Жалоба, поступившая в администрацию </w:t>
      </w:r>
      <w:r w:rsidR="00350B7F">
        <w:rPr>
          <w:rFonts w:ascii="Times New Roman" w:hAnsi="Times New Roman" w:cs="Times New Roman"/>
          <w:sz w:val="24"/>
          <w:szCs w:val="24"/>
        </w:rPr>
        <w:t>Климовского</w:t>
      </w:r>
      <w:r w:rsidRPr="00272B9F">
        <w:rPr>
          <w:rFonts w:ascii="Times New Roman" w:hAnsi="Times New Roman" w:cs="Times New Roman"/>
          <w:sz w:val="24"/>
          <w:szCs w:val="24"/>
        </w:rPr>
        <w:t xml:space="preserve"> сельского поселения, МФЦ, организацию, предусмотренную частью 1.1 статьи 16 Федерального закона № 210-ФЗ,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9F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администрации </w:t>
      </w:r>
      <w:r w:rsidR="00350B7F">
        <w:rPr>
          <w:rFonts w:ascii="Times New Roman" w:hAnsi="Times New Roman" w:cs="Times New Roman"/>
          <w:sz w:val="24"/>
          <w:szCs w:val="24"/>
        </w:rPr>
        <w:t>Климовского</w:t>
      </w:r>
      <w:r w:rsidRPr="00272B9F">
        <w:rPr>
          <w:rFonts w:ascii="Times New Roman" w:hAnsi="Times New Roman" w:cs="Times New Roman"/>
          <w:sz w:val="24"/>
          <w:szCs w:val="24"/>
        </w:rPr>
        <w:t xml:space="preserve"> сельского поселения, МФЦ, организации, предусмотренной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9F">
        <w:rPr>
          <w:rFonts w:ascii="Times New Roman" w:hAnsi="Times New Roman" w:cs="Times New Roman"/>
          <w:sz w:val="24"/>
          <w:szCs w:val="24"/>
        </w:rPr>
        <w:t xml:space="preserve">5.5. Ответ по существу жалобы не дается в случаях, если: 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9F">
        <w:rPr>
          <w:rFonts w:ascii="Times New Roman" w:hAnsi="Times New Roman" w:cs="Times New Roman"/>
          <w:sz w:val="24"/>
          <w:szCs w:val="24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9F">
        <w:rPr>
          <w:rFonts w:ascii="Times New Roman" w:hAnsi="Times New Roman" w:cs="Times New Roman"/>
          <w:sz w:val="24"/>
          <w:szCs w:val="24"/>
        </w:rPr>
        <w:t xml:space="preserve"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</w:t>
      </w:r>
      <w:r w:rsidRPr="00272B9F">
        <w:rPr>
          <w:rFonts w:ascii="Times New Roman" w:hAnsi="Times New Roman" w:cs="Times New Roman"/>
          <w:sz w:val="24"/>
          <w:szCs w:val="24"/>
        </w:rPr>
        <w:lastRenderedPageBreak/>
        <w:t>(лицу, направившему обращение, сообщается о недопустимости злоупотребления правом);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9F">
        <w:rPr>
          <w:rFonts w:ascii="Times New Roman" w:hAnsi="Times New Roman" w:cs="Times New Roman"/>
          <w:sz w:val="24"/>
          <w:szCs w:val="24"/>
        </w:rPr>
        <w:t>текст письменной жалобы не поддается прочтению;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9F">
        <w:rPr>
          <w:rFonts w:ascii="Times New Roman" w:hAnsi="Times New Roman" w:cs="Times New Roman"/>
          <w:sz w:val="24"/>
          <w:szCs w:val="24"/>
        </w:rPr>
        <w:t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9F">
        <w:rPr>
          <w:rFonts w:ascii="Times New Roman" w:hAnsi="Times New Roman" w:cs="Times New Roman"/>
          <w:sz w:val="24"/>
          <w:szCs w:val="24"/>
        </w:rPr>
        <w:t>В этом случае должностное лицо администрации сельского поселения, наделенное полномочиями по рассмотрению жалоб,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9F">
        <w:rPr>
          <w:rFonts w:ascii="Times New Roman" w:hAnsi="Times New Roman" w:cs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9F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муниципальными правовыми актами;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9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9F"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9F">
        <w:rPr>
          <w:rFonts w:ascii="Times New Roman" w:hAnsi="Times New Roman" w:cs="Times New Roman"/>
          <w:sz w:val="24"/>
          <w:szCs w:val="24"/>
        </w:rPr>
        <w:t xml:space="preserve">5.8. В случае признания жалобы подлежащей удовлетворению в ответе заявителю, указанном в </w:t>
      </w:r>
      <w:hyperlink r:id="rId26" w:anchor="dst121" w:history="1">
        <w:r w:rsidRPr="00272B9F">
          <w:rPr>
            <w:rFonts w:ascii="Times New Roman" w:hAnsi="Times New Roman" w:cs="Times New Roman"/>
            <w:sz w:val="24"/>
            <w:szCs w:val="24"/>
          </w:rPr>
          <w:t>части 8</w:t>
        </w:r>
      </w:hyperlink>
      <w:r w:rsidRPr="00272B9F">
        <w:rPr>
          <w:rFonts w:ascii="Times New Roman" w:hAnsi="Times New Roman" w:cs="Times New Roman"/>
          <w:sz w:val="24"/>
          <w:szCs w:val="24"/>
        </w:rPr>
        <w:t xml:space="preserve"> статьи 11.2.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9F">
        <w:rPr>
          <w:rFonts w:ascii="Times New Roman" w:hAnsi="Times New Roman" w:cs="Times New Roman"/>
          <w:sz w:val="24"/>
          <w:szCs w:val="24"/>
        </w:rPr>
        <w:t xml:space="preserve">210-ФЗ, дается информация о действиях, осуществляемых </w:t>
      </w:r>
      <w:r>
        <w:rPr>
          <w:rFonts w:ascii="Times New Roman" w:hAnsi="Times New Roman" w:cs="Times New Roman"/>
          <w:sz w:val="24"/>
          <w:szCs w:val="24"/>
        </w:rPr>
        <w:t>администрацией поселения</w:t>
      </w:r>
      <w:r w:rsidRPr="00272B9F">
        <w:rPr>
          <w:rFonts w:ascii="Times New Roman" w:hAnsi="Times New Roman" w:cs="Times New Roman"/>
          <w:sz w:val="24"/>
          <w:szCs w:val="24"/>
        </w:rPr>
        <w:t xml:space="preserve">, многофункциональным центром либо организацией, предусмотренной </w:t>
      </w:r>
      <w:hyperlink r:id="rId27" w:anchor="dst100352" w:history="1">
        <w:r w:rsidRPr="00272B9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272B9F">
        <w:rPr>
          <w:rFonts w:ascii="Times New Roman" w:hAnsi="Times New Roman" w:cs="Times New Roman"/>
          <w:sz w:val="24"/>
          <w:szCs w:val="24"/>
        </w:rPr>
        <w:t xml:space="preserve"> Федераль</w:t>
      </w:r>
      <w:r>
        <w:rPr>
          <w:rFonts w:ascii="Times New Roman" w:hAnsi="Times New Roman" w:cs="Times New Roman"/>
          <w:sz w:val="24"/>
          <w:szCs w:val="24"/>
        </w:rPr>
        <w:t>ного закона № 210-</w:t>
      </w:r>
      <w:r w:rsidRPr="00272B9F">
        <w:rPr>
          <w:rFonts w:ascii="Times New Roman" w:hAnsi="Times New Roman" w:cs="Times New Roman"/>
          <w:sz w:val="24"/>
          <w:szCs w:val="24"/>
        </w:rPr>
        <w:t>ФЗ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9F">
        <w:rPr>
          <w:rFonts w:ascii="Times New Roman" w:hAnsi="Times New Roman" w:cs="Times New Roman"/>
          <w:sz w:val="24"/>
          <w:szCs w:val="24"/>
        </w:rPr>
        <w:t xml:space="preserve">5,9. В случае признания жалобы не подлежащей удовлетворению в ответе заявителю, указанном в </w:t>
      </w:r>
      <w:hyperlink r:id="rId28" w:anchor="dst121" w:history="1">
        <w:r w:rsidRPr="00272B9F">
          <w:rPr>
            <w:rFonts w:ascii="Times New Roman" w:hAnsi="Times New Roman" w:cs="Times New Roman"/>
            <w:sz w:val="24"/>
            <w:szCs w:val="24"/>
          </w:rPr>
          <w:t>части 8</w:t>
        </w:r>
      </w:hyperlink>
      <w:r w:rsidRPr="00272B9F">
        <w:rPr>
          <w:rFonts w:ascii="Times New Roman" w:hAnsi="Times New Roman" w:cs="Times New Roman"/>
          <w:sz w:val="24"/>
          <w:szCs w:val="24"/>
        </w:rPr>
        <w:t xml:space="preserve"> статьи 11.2.,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9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29" w:anchor="dst226" w:history="1">
        <w:r w:rsidRPr="00272B9F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272B9F">
        <w:rPr>
          <w:rFonts w:ascii="Times New Roman" w:hAnsi="Times New Roman" w:cs="Times New Roman"/>
          <w:sz w:val="24"/>
          <w:szCs w:val="24"/>
        </w:rPr>
        <w:t xml:space="preserve"> статьи 11.2. Федерального закона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B9F">
        <w:rPr>
          <w:rFonts w:ascii="Times New Roman" w:hAnsi="Times New Roman" w:cs="Times New Roman"/>
          <w:sz w:val="24"/>
          <w:szCs w:val="24"/>
        </w:rPr>
        <w:t>210-ФЗ, незамедлительно направляют имеющиеся материалы в органы прокуратуры.</w:t>
      </w:r>
    </w:p>
    <w:p w:rsidR="00846BCE" w:rsidRPr="00272B9F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B9F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846BCE" w:rsidRPr="00190849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0849">
        <w:rPr>
          <w:rFonts w:ascii="Times New Roman" w:hAnsi="Times New Roman" w:cs="Times New Roman"/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2006 г. № 59-ФЗ «О порядке рассмотрения обращений граждан Российской Федерации.».</w:t>
      </w:r>
    </w:p>
    <w:p w:rsidR="00846BCE" w:rsidRDefault="00846BCE" w:rsidP="00846BCE">
      <w:pPr>
        <w:pStyle w:val="a3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46BCE" w:rsidRPr="000E584A" w:rsidRDefault="00846BCE" w:rsidP="00846BC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E584A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со дня</w:t>
      </w:r>
      <w:r w:rsidRPr="000E584A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846BCE" w:rsidRPr="0090053A" w:rsidRDefault="00846BCE" w:rsidP="00846B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6BCE" w:rsidRDefault="00846BCE" w:rsidP="00846BC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46BCE" w:rsidRDefault="00846BCE" w:rsidP="00846BCE">
      <w:pPr>
        <w:pStyle w:val="a4"/>
        <w:jc w:val="both"/>
      </w:pPr>
      <w:r w:rsidRPr="0090053A">
        <w:rPr>
          <w:rFonts w:ascii="Times New Roman" w:hAnsi="Times New Roman"/>
          <w:sz w:val="24"/>
          <w:szCs w:val="24"/>
        </w:rPr>
        <w:t xml:space="preserve">Глава </w:t>
      </w:r>
      <w:r w:rsidR="00350B7F">
        <w:rPr>
          <w:rFonts w:ascii="Times New Roman" w:hAnsi="Times New Roman"/>
          <w:sz w:val="24"/>
          <w:szCs w:val="24"/>
        </w:rPr>
        <w:t>Климовского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053A">
        <w:rPr>
          <w:rFonts w:ascii="Times New Roman" w:hAnsi="Times New Roman"/>
          <w:sz w:val="24"/>
          <w:szCs w:val="24"/>
        </w:rPr>
        <w:t>сельского поселения</w:t>
      </w:r>
      <w:r w:rsidRPr="009005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350B7F">
        <w:rPr>
          <w:rFonts w:ascii="Times New Roman" w:hAnsi="Times New Roman"/>
          <w:sz w:val="24"/>
          <w:szCs w:val="24"/>
        </w:rPr>
        <w:t>Д.А. Денисов</w:t>
      </w:r>
    </w:p>
    <w:sectPr w:rsidR="00846BCE" w:rsidSect="002231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EDD" w:rsidRDefault="00926EDD" w:rsidP="00F50E0F">
      <w:pPr>
        <w:spacing w:after="0" w:line="240" w:lineRule="auto"/>
      </w:pPr>
      <w:r>
        <w:separator/>
      </w:r>
    </w:p>
  </w:endnote>
  <w:endnote w:type="continuationSeparator" w:id="1">
    <w:p w:rsidR="00926EDD" w:rsidRDefault="00926EDD" w:rsidP="00F5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EDD" w:rsidRDefault="00926EDD" w:rsidP="00F50E0F">
      <w:pPr>
        <w:spacing w:after="0" w:line="240" w:lineRule="auto"/>
      </w:pPr>
      <w:r>
        <w:separator/>
      </w:r>
    </w:p>
  </w:footnote>
  <w:footnote w:type="continuationSeparator" w:id="1">
    <w:p w:rsidR="00926EDD" w:rsidRDefault="00926EDD" w:rsidP="00F5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54EA"/>
    <w:multiLevelType w:val="hybridMultilevel"/>
    <w:tmpl w:val="860C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D088D"/>
    <w:multiLevelType w:val="hybridMultilevel"/>
    <w:tmpl w:val="FD6825F4"/>
    <w:lvl w:ilvl="0" w:tplc="C05C28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6BCE"/>
    <w:rsid w:val="00217618"/>
    <w:rsid w:val="00223158"/>
    <w:rsid w:val="003266C9"/>
    <w:rsid w:val="00350B7F"/>
    <w:rsid w:val="004C1063"/>
    <w:rsid w:val="00846BCE"/>
    <w:rsid w:val="00926EDD"/>
    <w:rsid w:val="00982FF7"/>
    <w:rsid w:val="00C71764"/>
    <w:rsid w:val="00D946E8"/>
    <w:rsid w:val="00F5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BCE"/>
    <w:pPr>
      <w:spacing w:after="0" w:line="240" w:lineRule="auto"/>
    </w:pPr>
    <w:rPr>
      <w:rFonts w:eastAsiaTheme="minorHAnsi"/>
      <w:lang w:eastAsia="en-US"/>
    </w:rPr>
  </w:style>
  <w:style w:type="paragraph" w:customStyle="1" w:styleId="31">
    <w:name w:val="Основной текст с отступом 31"/>
    <w:rsid w:val="00846BC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4">
    <w:name w:val="Прижатый влево"/>
    <w:rsid w:val="00846BC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846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6BCE"/>
  </w:style>
  <w:style w:type="character" w:styleId="a7">
    <w:name w:val="Strong"/>
    <w:basedOn w:val="a0"/>
    <w:uiPriority w:val="22"/>
    <w:qFormat/>
    <w:rsid w:val="00846BCE"/>
    <w:rPr>
      <w:b/>
      <w:bCs/>
    </w:rPr>
  </w:style>
  <w:style w:type="paragraph" w:styleId="a8">
    <w:name w:val="footer"/>
    <w:basedOn w:val="a"/>
    <w:link w:val="a9"/>
    <w:uiPriority w:val="99"/>
    <w:semiHidden/>
    <w:unhideWhenUsed/>
    <w:rsid w:val="00326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266C9"/>
  </w:style>
  <w:style w:type="paragraph" w:customStyle="1" w:styleId="aa">
    <w:name w:val="Таблицы (моноширинный)"/>
    <w:basedOn w:val="a"/>
    <w:next w:val="a"/>
    <w:rsid w:val="003266C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Цветовое выделение"/>
    <w:rsid w:val="003266C9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67A2154A55A4B4C542C204ED76A652D954B744B97A230921C52BF61E007B4329B817BEE3A0AB4E922556AABF7839B21C32A11A5CAC20CbACDN" TargetMode="External"/><Relationship Id="rId13" Type="http://schemas.openxmlformats.org/officeDocument/2006/relationships/hyperlink" Target="http://www.consultant.ru/document/cons_doc_LAW_321522/330a220d4fee09ee290fc31fd9fbf1c1b7467a53/" TargetMode="External"/><Relationship Id="rId18" Type="http://schemas.openxmlformats.org/officeDocument/2006/relationships/hyperlink" Target="http://www.consultant.ru/document/cons_doc_LAW_321522/a2588b2a1374c05e0939bb4df8e54fc0dfd6e000/" TargetMode="External"/><Relationship Id="rId26" Type="http://schemas.openxmlformats.org/officeDocument/2006/relationships/hyperlink" Target="http://www.consultant.ru/document/cons_doc_LAW_321522/521091c3cb2ba736a2587fafb3365e53d9e27af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21522/a2588b2a1374c05e0939bb4df8e54fc0dfd6e000/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0F67A2154A55A4B4C542C204ED76A652D954B744B97A230921C52BF61E007B4329B817BEE3A09B0EB22556AABF7839B21C32A11A5CAC20CbACDN" TargetMode="External"/><Relationship Id="rId17" Type="http://schemas.openxmlformats.org/officeDocument/2006/relationships/hyperlink" Target="http://www.consultant.ru/document/cons_doc_LAW_321522/a2588b2a1374c05e0939bb4df8e54fc0dfd6e000/" TargetMode="External"/><Relationship Id="rId25" Type="http://schemas.openxmlformats.org/officeDocument/2006/relationships/hyperlink" Target="http://www.consultant.ru/document/cons_doc_LAW_321522/a2588b2a1374c05e0939bb4df8e54fc0dfd6e00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1522/a2588b2a1374c05e0939bb4df8e54fc0dfd6e000/" TargetMode="External"/><Relationship Id="rId20" Type="http://schemas.openxmlformats.org/officeDocument/2006/relationships/hyperlink" Target="http://www.consultant.ru/document/cons_doc_LAW_321522/a2588b2a1374c05e0939bb4df8e54fc0dfd6e000/" TargetMode="External"/><Relationship Id="rId29" Type="http://schemas.openxmlformats.org/officeDocument/2006/relationships/hyperlink" Target="http://www.consultant.ru/document/cons_doc_LAW_321522/521091c3cb2ba736a2587fafb3365e53d9e27af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0F67A2154A55A4B4C542C204ED76A652D954B744B97A230921C52BF61E007B4329B817BEE3A09B0EB22556AABF7839B21C32A11A5CAC20CbACDN" TargetMode="External"/><Relationship Id="rId24" Type="http://schemas.openxmlformats.org/officeDocument/2006/relationships/hyperlink" Target="http://www.consultant.ru/document/cons_doc_LAW_321522/a2588b2a1374c05e0939bb4df8e54fc0dfd6e000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21522/a2588b2a1374c05e0939bb4df8e54fc0dfd6e000/" TargetMode="External"/><Relationship Id="rId23" Type="http://schemas.openxmlformats.org/officeDocument/2006/relationships/hyperlink" Target="http://www.consultant.ru/document/cons_doc_LAW_321522/a2588b2a1374c05e0939bb4df8e54fc0dfd6e000/" TargetMode="External"/><Relationship Id="rId28" Type="http://schemas.openxmlformats.org/officeDocument/2006/relationships/hyperlink" Target="http://www.consultant.ru/document/cons_doc_LAW_321522/521091c3cb2ba736a2587fafb3365e53d9e27af5/" TargetMode="External"/><Relationship Id="rId10" Type="http://schemas.openxmlformats.org/officeDocument/2006/relationships/hyperlink" Target="consultantplus://offline/ref=20F67A2154A55A4B4C542C204ED76A652D954B744B97A230921C52BF61E007B4329B817BEE3A0AB0EF22556AABF7839B21C32A11A5CAC20CbACDN" TargetMode="External"/><Relationship Id="rId19" Type="http://schemas.openxmlformats.org/officeDocument/2006/relationships/hyperlink" Target="http://www.consultant.ru/document/cons_doc_LAW_321522/a593eaab768d34bf2d7419322eac79481e73cf03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F67A2154A55A4B4C542C204ED76A652D954B744B97A230921C52BF61E007B4329B817EED315EE4AD7C0C39EDBC8E9D3DDF2A14bBC2N" TargetMode="External"/><Relationship Id="rId14" Type="http://schemas.openxmlformats.org/officeDocument/2006/relationships/hyperlink" Target="http://www.consultant.ru/document/cons_doc_LAW_321522/a2588b2a1374c05e0939bb4df8e54fc0dfd6e000/" TargetMode="External"/><Relationship Id="rId22" Type="http://schemas.openxmlformats.org/officeDocument/2006/relationships/hyperlink" Target="http://www.consultant.ru/document/cons_doc_LAW_321522/a2588b2a1374c05e0939bb4df8e54fc0dfd6e000/" TargetMode="External"/><Relationship Id="rId27" Type="http://schemas.openxmlformats.org/officeDocument/2006/relationships/hyperlink" Target="http://www.consultant.ru/document/cons_doc_LAW_321522/a2588b2a1374c05e0939bb4df8e54fc0dfd6e00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3621</Words>
  <Characters>20641</Characters>
  <Application>Microsoft Office Word</Application>
  <DocSecurity>0</DocSecurity>
  <Lines>172</Lines>
  <Paragraphs>48</Paragraphs>
  <ScaleCrop>false</ScaleCrop>
  <Company/>
  <LinksUpToDate>false</LinksUpToDate>
  <CharactersWithSpaces>24214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2019-12-20T07:14:00Z</cp:lastPrinted>
  <dcterms:created xsi:type="dcterms:W3CDTF">2019-12-16T12:29:00Z</dcterms:created>
  <dcterms:modified xsi:type="dcterms:W3CDTF">2019-12-20T07:16:00Z</dcterms:modified>
</cp:coreProperties>
</file>