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D3" w:rsidRPr="000D7BD3" w:rsidRDefault="000D7BD3" w:rsidP="000D7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D3" w:rsidRPr="000D7BD3" w:rsidRDefault="000D7BD3" w:rsidP="000D7BD3">
      <w:pPr>
        <w:keepNext/>
        <w:spacing w:after="0" w:line="240" w:lineRule="auto"/>
        <w:ind w:left="4560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x-none" w:eastAsia="x-none"/>
        </w:rPr>
      </w:pPr>
    </w:p>
    <w:p w:rsidR="000D7BD3" w:rsidRPr="000D7BD3" w:rsidRDefault="000D7BD3" w:rsidP="000D7BD3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BD3" w:rsidRPr="000D7BD3" w:rsidRDefault="000D7BD3" w:rsidP="000D7BD3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83185</wp:posOffset>
            </wp:positionV>
            <wp:extent cx="863600" cy="1121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D3" w:rsidRPr="000D7BD3" w:rsidRDefault="000D7BD3" w:rsidP="000D7BD3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BD3" w:rsidRPr="000D7BD3" w:rsidRDefault="000D7BD3" w:rsidP="000D7BD3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BD3" w:rsidRPr="000D7BD3" w:rsidRDefault="000D7BD3" w:rsidP="000D7BD3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BD3" w:rsidRPr="000D7BD3" w:rsidRDefault="000D7BD3" w:rsidP="000D7BD3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D7BD3" w:rsidRPr="000D7BD3" w:rsidTr="00A65093">
        <w:tc>
          <w:tcPr>
            <w:tcW w:w="4785" w:type="dxa"/>
            <w:shd w:val="clear" w:color="auto" w:fill="auto"/>
          </w:tcPr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>ЧĂ</w:t>
            </w:r>
            <w:proofErr w:type="gramStart"/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>ВАШ</w:t>
            </w:r>
            <w:proofErr w:type="gramEnd"/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 xml:space="preserve"> РЕСПУБЛИКИ 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>УЛАТĂ</w:t>
            </w:r>
            <w:proofErr w:type="gramStart"/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>Р</w:t>
            </w:r>
            <w:proofErr w:type="gramEnd"/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 xml:space="preserve">  РАЙОНĔ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 xml:space="preserve">АХМАТОВО ЯЛ  ПОСЕЛЕНИЙĔН 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>ДЕПУТАТСЕН  ПУХĂВĔН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ЙЫШ</w:t>
            </w:r>
            <w:r w:rsidRPr="000D7BD3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</w:rPr>
              <w:t>ĂНУ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77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="0077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декабря</w:t>
            </w:r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2020 г </w:t>
            </w:r>
            <w:r w:rsidR="00772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4/5</w:t>
            </w:r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Ахматово</w:t>
            </w:r>
            <w:proofErr w:type="spellEnd"/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7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ялĕ</w:t>
            </w:r>
            <w:proofErr w:type="spellEnd"/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7BD3" w:rsidRPr="000D7BD3" w:rsidRDefault="000D7BD3" w:rsidP="000D7BD3">
            <w:pPr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7BD3" w:rsidRPr="000D7BD3" w:rsidRDefault="000D7BD3" w:rsidP="000D7BD3">
            <w:pPr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</w:rPr>
              <w:t xml:space="preserve">ЧУВАШСКАЯ РЕСПУБЛИКА 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АЛАТЫРСКИЙ РАЙОН 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СОБРАНИЯ ДЕПУТАТОВ  АХМАТОВСКОГО 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СЕЛЬСКОГО ПОСЕЛЕНИЯ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</w:pP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РЕШЕНИЕ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</w:pP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 w:rsidR="007725D9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18</w:t>
            </w:r>
            <w:r w:rsidRPr="000D7BD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»</w:t>
            </w:r>
            <w:r w:rsidR="007725D9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декабря</w:t>
            </w:r>
            <w:r w:rsidRPr="000D7BD3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 </w:t>
            </w:r>
            <w:r w:rsidRPr="000D7BD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2020 г. № </w:t>
            </w:r>
            <w:r w:rsidR="007725D9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4/5</w:t>
            </w:r>
          </w:p>
          <w:p w:rsidR="000D7BD3" w:rsidRPr="000D7BD3" w:rsidRDefault="000D7BD3" w:rsidP="000D7BD3">
            <w:pPr>
              <w:shd w:val="clear" w:color="auto" w:fill="FFFFFF"/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BD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село </w:t>
            </w:r>
            <w:proofErr w:type="spellStart"/>
            <w:r w:rsidRPr="000D7BD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Ахматово</w:t>
            </w:r>
            <w:proofErr w:type="spellEnd"/>
          </w:p>
          <w:p w:rsidR="000D7BD3" w:rsidRPr="000D7BD3" w:rsidRDefault="000D7BD3" w:rsidP="000D7BD3">
            <w:pPr>
              <w:tabs>
                <w:tab w:val="left" w:pos="1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442AC" w:rsidRPr="001B77D9" w:rsidRDefault="00E442AC" w:rsidP="00E442AC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</w:pPr>
      <w:r w:rsidRPr="001B77D9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1B77D9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>Р</w:t>
      </w:r>
      <w:proofErr w:type="gramEnd"/>
      <w:r w:rsidRPr="001B77D9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E442AC" w:rsidRPr="001B77D9" w:rsidRDefault="00E442AC" w:rsidP="00E442AC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</w:pPr>
    </w:p>
    <w:p w:rsidR="00E442AC" w:rsidRPr="008406C3" w:rsidRDefault="00E442AC" w:rsidP="00E4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Четвёртое </w:t>
      </w: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</w:p>
    <w:p w:rsidR="00E442AC" w:rsidRPr="008406C3" w:rsidRDefault="00E442AC" w:rsidP="00E4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</w:t>
      </w:r>
    </w:p>
    <w:p w:rsidR="00E442AC" w:rsidRPr="008406C3" w:rsidRDefault="004843BF" w:rsidP="00E4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Ахматовского</w:t>
      </w:r>
      <w:r w:rsidR="00E442AC"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E442AC" w:rsidRPr="006404F8" w:rsidRDefault="00E442AC" w:rsidP="00E4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AC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</w:t>
      </w:r>
    </w:p>
    <w:p w:rsidR="00E442AC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4843BF">
        <w:rPr>
          <w:rFonts w:ascii="Times New Roman" w:hAnsi="Times New Roman" w:cs="Times New Roman"/>
          <w:b/>
          <w:sz w:val="24"/>
          <w:szCs w:val="24"/>
        </w:rPr>
        <w:t>Ахматовского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442AC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0D7BD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.02.2020г. №</w:t>
      </w:r>
      <w:r w:rsidR="000D7BD3">
        <w:rPr>
          <w:rFonts w:ascii="Times New Roman" w:hAnsi="Times New Roman" w:cs="Times New Roman"/>
          <w:b/>
          <w:sz w:val="24"/>
          <w:szCs w:val="24"/>
        </w:rPr>
        <w:t xml:space="preserve"> 46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0D7B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406C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34" w:history="1">
        <w:proofErr w:type="gramStart"/>
        <w:r w:rsidRPr="008406C3">
          <w:rPr>
            <w:rFonts w:ascii="Times New Roman" w:hAnsi="Times New Roman" w:cs="Times New Roman"/>
            <w:b/>
            <w:sz w:val="24"/>
            <w:szCs w:val="24"/>
          </w:rPr>
          <w:t>Поряд</w:t>
        </w:r>
      </w:hyperlink>
      <w:r w:rsidRPr="008406C3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</w:p>
    <w:p w:rsidR="00E442AC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 xml:space="preserve"> представления сведений о доходах, расходах, </w:t>
      </w:r>
      <w:proofErr w:type="gramStart"/>
      <w:r w:rsidRPr="008406C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840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CF0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</w:t>
      </w:r>
      <w:proofErr w:type="gramStart"/>
      <w:r w:rsidRPr="008406C3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 w:rsidRPr="00840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>характера лицами, замещающими</w:t>
      </w:r>
    </w:p>
    <w:p w:rsidR="00E442AC" w:rsidRPr="008406C3" w:rsidRDefault="00E442AC" w:rsidP="00E4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8406C3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406C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442AC" w:rsidRPr="008406C3" w:rsidRDefault="00E442AC" w:rsidP="00E4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Ахматовского</w:t>
      </w: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84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E442AC" w:rsidRPr="008406C3" w:rsidRDefault="00E442AC" w:rsidP="00E4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>и членов их семей для размещения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="004843BF">
        <w:rPr>
          <w:rFonts w:ascii="Times New Roman" w:hAnsi="Times New Roman" w:cs="Times New Roman"/>
          <w:b/>
          <w:sz w:val="24"/>
          <w:szCs w:val="24"/>
        </w:rPr>
        <w:t>Ахматовского</w:t>
      </w:r>
      <w:r w:rsidRPr="008406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 xml:space="preserve"> и (или) предоставления для опубликования 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C3">
        <w:rPr>
          <w:rFonts w:ascii="Times New Roman" w:hAnsi="Times New Roman" w:cs="Times New Roman"/>
          <w:b/>
          <w:sz w:val="24"/>
          <w:szCs w:val="24"/>
        </w:rPr>
        <w:t>средствам массовой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AC" w:rsidRPr="008406C3" w:rsidRDefault="00E442AC" w:rsidP="00E4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AC" w:rsidRPr="0060239C" w:rsidRDefault="00E442AC" w:rsidP="00E44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 с Законом Чувашской Республики от 21 сентября 2020 г. № 70 «О внесении изменений в Закон Чувашской Республики «О муниципальной службе в Чувашской Республике», </w:t>
      </w:r>
      <w:r w:rsidRPr="006023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Собрание депутатов </w:t>
      </w:r>
      <w:r w:rsidR="004843B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Ахматовского</w:t>
      </w:r>
      <w:r w:rsidRPr="006023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023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Алатырского</w:t>
      </w:r>
      <w:proofErr w:type="spellEnd"/>
      <w:r w:rsidRPr="006023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района </w:t>
      </w:r>
      <w:proofErr w:type="gramStart"/>
      <w:r w:rsidRPr="006023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6023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е ш и л о:</w:t>
      </w:r>
    </w:p>
    <w:p w:rsidR="00E442AC" w:rsidRPr="0060239C" w:rsidRDefault="00E442AC" w:rsidP="00E442AC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     1. Внести в решение Собрания депутатов  </w:t>
      </w:r>
      <w:r w:rsidR="004843BF">
        <w:rPr>
          <w:rFonts w:ascii="Times New Roman" w:hAnsi="Times New Roman"/>
          <w:color w:val="000000" w:themeColor="text1"/>
          <w:sz w:val="24"/>
          <w:szCs w:val="24"/>
        </w:rPr>
        <w:t>Ахматовского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0239C">
        <w:rPr>
          <w:rFonts w:ascii="Times New Roman" w:hAnsi="Times New Roman"/>
          <w:color w:val="000000" w:themeColor="text1"/>
          <w:sz w:val="24"/>
          <w:szCs w:val="24"/>
        </w:rPr>
        <w:t>Алатырского</w:t>
      </w:r>
      <w:proofErr w:type="spellEnd"/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района Чувашской Республики    от </w:t>
      </w:r>
      <w:r w:rsidR="000D7BD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.02.2020г. № </w:t>
      </w:r>
      <w:r w:rsidR="000D7BD3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>/0</w:t>
      </w:r>
      <w:r w:rsidR="000D7BD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</w:t>
      </w:r>
      <w:hyperlink w:anchor="P34" w:history="1">
        <w:proofErr w:type="gramStart"/>
        <w:r w:rsidRPr="0060239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Поряд</w:t>
        </w:r>
      </w:hyperlink>
      <w:r w:rsidRPr="0060239C">
        <w:rPr>
          <w:rFonts w:ascii="Times New Roman" w:hAnsi="Times New Roman"/>
          <w:color w:val="000000" w:themeColor="text1"/>
          <w:sz w:val="24"/>
          <w:szCs w:val="24"/>
        </w:rPr>
        <w:t>ка</w:t>
      </w:r>
      <w:proofErr w:type="gramEnd"/>
      <w:r w:rsidRPr="006023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E442AC" w:rsidRPr="0060239C" w:rsidRDefault="00E442AC" w:rsidP="00E442AC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имущественного характера лицами, замещающими муниципальную должность Собрания </w:t>
      </w:r>
    </w:p>
    <w:p w:rsidR="00E442AC" w:rsidRPr="0060239C" w:rsidRDefault="00E442AC" w:rsidP="00E442AC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депутатов </w:t>
      </w:r>
      <w:r w:rsidR="004843BF">
        <w:rPr>
          <w:rFonts w:ascii="Times New Roman" w:hAnsi="Times New Roman"/>
          <w:color w:val="000000" w:themeColor="text1"/>
          <w:sz w:val="24"/>
          <w:szCs w:val="24"/>
        </w:rPr>
        <w:t>Ахматовского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и членов их семей для размещения</w:t>
      </w:r>
    </w:p>
    <w:p w:rsidR="00E442AC" w:rsidRPr="0060239C" w:rsidRDefault="00E442AC" w:rsidP="00E442AC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</w:t>
      </w:r>
      <w:r w:rsidR="004843BF">
        <w:rPr>
          <w:rFonts w:ascii="Times New Roman" w:hAnsi="Times New Roman"/>
          <w:color w:val="000000" w:themeColor="text1"/>
          <w:sz w:val="24"/>
          <w:szCs w:val="24"/>
        </w:rPr>
        <w:t>Ахматовского</w:t>
      </w: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в информационно телекоммуникационной сети «Интернет» и (или) предоставления для опубликования </w:t>
      </w:r>
    </w:p>
    <w:p w:rsidR="00E442AC" w:rsidRPr="0060239C" w:rsidRDefault="00E442AC" w:rsidP="00E442AC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/>
          <w:color w:val="000000" w:themeColor="text1"/>
          <w:sz w:val="24"/>
          <w:szCs w:val="24"/>
        </w:rPr>
        <w:t>средствам массовой информации» следующие изменения:</w:t>
      </w:r>
    </w:p>
    <w:p w:rsidR="00E442AC" w:rsidRPr="0060239C" w:rsidRDefault="00E442AC" w:rsidP="00E442AC">
      <w:pPr>
        <w:pStyle w:val="a4"/>
        <w:rPr>
          <w:rFonts w:ascii="Roboto" w:eastAsia="Times New Roman" w:hAnsi="Roboto" w:cs="Arial"/>
          <w:color w:val="FF0000"/>
          <w:sz w:val="23"/>
          <w:szCs w:val="23"/>
          <w:lang w:eastAsia="ru-RU"/>
        </w:rPr>
      </w:pP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1.</w:t>
      </w:r>
      <w:r w:rsid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1.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Пункт 3 Порядка о представления сведений о доходах, расходах, об имуществе и обязательствах</w:t>
      </w:r>
      <w:r w:rsidR="0060239C"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имущественного характера лицами, замещающими муниципальную должность  Собрания депутатов </w:t>
      </w:r>
      <w:r w:rsidR="004843BF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Ахматовского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сельского поселения и членов их семей для размещения на 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lastRenderedPageBreak/>
        <w:t xml:space="preserve">официальном сайте </w:t>
      </w:r>
      <w:r w:rsidR="004843BF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Ахматовского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сельского поселения</w:t>
      </w:r>
      <w:r w:rsidR="0060239C"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 после слов "акций (долей участия, паев в уставных (складочных) капиталах организаций)" дополнить</w:t>
      </w:r>
      <w:proofErr w:type="gramEnd"/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слова</w:t>
      </w:r>
      <w:r w:rsidR="0060239C"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ми </w:t>
      </w:r>
      <w:bookmarkStart w:id="0" w:name="_GoBack"/>
      <w:r w:rsidR="0060239C"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>",</w:t>
      </w:r>
      <w:r w:rsidRPr="0060239C">
        <w:rPr>
          <w:rFonts w:ascii="Roboto" w:eastAsia="Times New Roman" w:hAnsi="Roboto" w:cs="Arial"/>
          <w:color w:val="000000" w:themeColor="text1"/>
          <w:sz w:val="23"/>
          <w:szCs w:val="23"/>
          <w:lang w:eastAsia="ru-RU"/>
        </w:rPr>
        <w:t xml:space="preserve"> </w:t>
      </w:r>
      <w:r w:rsidRPr="0060239C">
        <w:rPr>
          <w:rFonts w:ascii="Roboto" w:eastAsia="Times New Roman" w:hAnsi="Roboto" w:cs="Arial"/>
          <w:color w:val="FF0000"/>
          <w:sz w:val="23"/>
          <w:szCs w:val="23"/>
          <w:lang w:eastAsia="ru-RU"/>
        </w:rPr>
        <w:t>цифровых финан</w:t>
      </w:r>
      <w:r w:rsidR="0060239C" w:rsidRPr="0060239C">
        <w:rPr>
          <w:rFonts w:ascii="Roboto" w:eastAsia="Times New Roman" w:hAnsi="Roboto" w:cs="Arial"/>
          <w:color w:val="FF0000"/>
          <w:sz w:val="23"/>
          <w:szCs w:val="23"/>
          <w:lang w:eastAsia="ru-RU"/>
        </w:rPr>
        <w:t>совых активов, цифровой валюты".</w:t>
      </w:r>
    </w:p>
    <w:bookmarkEnd w:id="0"/>
    <w:p w:rsidR="00E442AC" w:rsidRPr="0060239C" w:rsidRDefault="00E442AC" w:rsidP="00E442AC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239C">
        <w:rPr>
          <w:rFonts w:ascii="Times New Roman" w:hAnsi="Times New Roman"/>
          <w:color w:val="000000" w:themeColor="text1"/>
          <w:sz w:val="24"/>
          <w:szCs w:val="24"/>
        </w:rPr>
        <w:t xml:space="preserve">   2. Настоящее решение вступает в силу со дня его официального опубликования.</w:t>
      </w:r>
    </w:p>
    <w:p w:rsidR="00E442AC" w:rsidRPr="0060239C" w:rsidRDefault="00E442AC" w:rsidP="00E44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42AC" w:rsidRPr="0060239C" w:rsidRDefault="00E442AC" w:rsidP="00E44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42AC" w:rsidRPr="0060239C" w:rsidRDefault="00E442AC" w:rsidP="00E44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Собрания депутатов</w:t>
      </w:r>
    </w:p>
    <w:p w:rsidR="00E442AC" w:rsidRPr="0060239C" w:rsidRDefault="004843BF" w:rsidP="00E44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Ахматовского</w:t>
      </w:r>
      <w:r w:rsidR="00E442AC"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И.Ю.Базакина</w:t>
      </w:r>
      <w:proofErr w:type="spellEnd"/>
    </w:p>
    <w:p w:rsidR="00E442AC" w:rsidRPr="0060239C" w:rsidRDefault="00E442AC" w:rsidP="00E442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442AC" w:rsidRPr="0060239C" w:rsidRDefault="00E442AC" w:rsidP="00E442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Глава </w:t>
      </w:r>
      <w:r w:rsidR="00484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Ахматовского</w:t>
      </w:r>
      <w:r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442AC" w:rsidRPr="0060239C" w:rsidRDefault="00E442AC" w:rsidP="00E442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            </w:t>
      </w:r>
      <w:r w:rsid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0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84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С.В.Сегов</w:t>
      </w:r>
      <w:proofErr w:type="spellEnd"/>
    </w:p>
    <w:p w:rsidR="003C06CB" w:rsidRPr="0060239C" w:rsidRDefault="003C06CB">
      <w:pPr>
        <w:rPr>
          <w:color w:val="000000" w:themeColor="text1"/>
        </w:rPr>
      </w:pPr>
    </w:p>
    <w:sectPr w:rsidR="003C06CB" w:rsidRPr="006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1"/>
    <w:rsid w:val="000D7BD3"/>
    <w:rsid w:val="003C06CB"/>
    <w:rsid w:val="004843BF"/>
    <w:rsid w:val="0057146E"/>
    <w:rsid w:val="0060239C"/>
    <w:rsid w:val="007725D9"/>
    <w:rsid w:val="00AD4CF0"/>
    <w:rsid w:val="00E442AC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AC"/>
    <w:rPr>
      <w:color w:val="0000FF" w:themeColor="hyperlink"/>
      <w:u w:val="single"/>
    </w:rPr>
  </w:style>
  <w:style w:type="paragraph" w:styleId="a4">
    <w:name w:val="No Spacing"/>
    <w:uiPriority w:val="1"/>
    <w:qFormat/>
    <w:rsid w:val="00E442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AC"/>
    <w:rPr>
      <w:color w:val="0000FF" w:themeColor="hyperlink"/>
      <w:u w:val="single"/>
    </w:rPr>
  </w:style>
  <w:style w:type="paragraph" w:styleId="a4">
    <w:name w:val="No Spacing"/>
    <w:uiPriority w:val="1"/>
    <w:qFormat/>
    <w:rsid w:val="00E442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10</cp:revision>
  <dcterms:created xsi:type="dcterms:W3CDTF">2020-12-09T11:07:00Z</dcterms:created>
  <dcterms:modified xsi:type="dcterms:W3CDTF">2020-12-16T12:06:00Z</dcterms:modified>
</cp:coreProperties>
</file>