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0C" w:rsidRDefault="006B6E8E" w:rsidP="00544CE6">
      <w:pPr>
        <w:spacing w:line="360" w:lineRule="auto"/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5" r="-14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0C" w:rsidRDefault="00AF710C" w:rsidP="00544CE6">
      <w:pPr>
        <w:spacing w:line="360" w:lineRule="auto"/>
        <w:jc w:val="center"/>
        <w:rPr>
          <w:sz w:val="20"/>
          <w:lang w:val="en-US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F710C" w:rsidTr="00A90C11">
        <w:trPr>
          <w:cantSplit/>
          <w:trHeight w:val="792"/>
        </w:trPr>
        <w:tc>
          <w:tcPr>
            <w:tcW w:w="4195" w:type="dxa"/>
          </w:tcPr>
          <w:p w:rsidR="00AF710C" w:rsidRDefault="00AF710C" w:rsidP="00A90C11">
            <w:pPr>
              <w:pStyle w:val="a7"/>
              <w:snapToGrid w:val="0"/>
              <w:spacing w:line="192" w:lineRule="auto"/>
              <w:jc w:val="center"/>
              <w:rPr>
                <w:rFonts w:ascii="Times New Roman;Times New Roman" w:hAnsi="Times New Roman;Times New Roman" w:cs="Times New Roman;Times New Roman"/>
                <w:b/>
                <w:sz w:val="26"/>
                <w:szCs w:val="26"/>
                <w:lang w:val="en-US" w:eastAsia="en-US"/>
              </w:rPr>
            </w:pPr>
          </w:p>
          <w:p w:rsidR="00AF710C" w:rsidRDefault="00AF710C" w:rsidP="00A90C11">
            <w:pPr>
              <w:pStyle w:val="a7"/>
              <w:spacing w:line="192" w:lineRule="auto"/>
              <w:jc w:val="center"/>
            </w:pPr>
            <w:r>
              <w:rPr>
                <w:rFonts w:ascii="Times New Roman;Times New Roman" w:hAnsi="Times New Roman;Times New Roman" w:cs="Times New Roman;Times New Roman"/>
                <w:b/>
                <w:sz w:val="26"/>
                <w:szCs w:val="26"/>
                <w:lang w:val="en-US" w:eastAsia="en-US"/>
              </w:rPr>
              <w:t>ЧУВАШСКАЯ РЕСПУБЛИКА</w:t>
            </w:r>
          </w:p>
          <w:p w:rsidR="00AF710C" w:rsidRDefault="00AF710C" w:rsidP="00A90C11">
            <w:pPr>
              <w:pStyle w:val="a7"/>
              <w:spacing w:line="192" w:lineRule="auto"/>
              <w:jc w:val="center"/>
              <w:rPr>
                <w:rFonts w:ascii="Times New Roman;Times New Roman" w:hAnsi="Times New Roman;Times New Roman" w:cs="Times New Roman;Times New Roman"/>
                <w:b/>
                <w:sz w:val="26"/>
                <w:szCs w:val="26"/>
              </w:rPr>
            </w:pPr>
            <w:r>
              <w:rPr>
                <w:rStyle w:val="a6"/>
                <w:rFonts w:ascii="Times New Roman;Times New Roman" w:hAnsi="Times New Roman;Times New Roman" w:cs="Times New Roman;Times New Roman"/>
                <w:bCs/>
                <w:color w:val="000000"/>
                <w:sz w:val="26"/>
                <w:szCs w:val="26"/>
                <w:lang w:val="en-US" w:eastAsia="en-US"/>
              </w:rPr>
              <w:t>ЯНТИКОВСКИЙ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val="en-US" w:eastAsia="en-US"/>
              </w:rPr>
              <w:t xml:space="preserve"> РАЙОН  </w:t>
            </w:r>
          </w:p>
        </w:tc>
        <w:tc>
          <w:tcPr>
            <w:tcW w:w="1173" w:type="dxa"/>
            <w:vMerge w:val="restart"/>
          </w:tcPr>
          <w:p w:rsidR="00AF710C" w:rsidRDefault="00AF710C" w:rsidP="00A90C1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2" w:type="dxa"/>
          </w:tcPr>
          <w:p w:rsidR="00AF710C" w:rsidRDefault="00AF710C" w:rsidP="00A90C11">
            <w:pPr>
              <w:pStyle w:val="a7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val="en-US" w:eastAsia="en-US"/>
              </w:rPr>
            </w:pPr>
          </w:p>
          <w:p w:rsidR="00AF710C" w:rsidRDefault="00AF710C" w:rsidP="00A90C1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val="en-US" w:eastAsia="en-US"/>
              </w:rPr>
              <w:t>ЧĂВАШ РЕСПУБЛИКИ</w:t>
            </w:r>
          </w:p>
          <w:p w:rsidR="00AF710C" w:rsidRDefault="00AF710C" w:rsidP="00A90C1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val="en-US" w:eastAsia="en-US"/>
              </w:rPr>
              <w:t>ТĂВАЙ РАЙОНĚ</w:t>
            </w:r>
          </w:p>
        </w:tc>
      </w:tr>
      <w:tr w:rsidR="00AF710C" w:rsidTr="00A90C11">
        <w:trPr>
          <w:cantSplit/>
          <w:trHeight w:val="2355"/>
        </w:trPr>
        <w:tc>
          <w:tcPr>
            <w:tcW w:w="4195" w:type="dxa"/>
          </w:tcPr>
          <w:p w:rsidR="00AF710C" w:rsidRDefault="00AF710C" w:rsidP="00A90C11">
            <w:pPr>
              <w:pStyle w:val="a7"/>
              <w:spacing w:before="80" w:line="192" w:lineRule="auto"/>
              <w:jc w:val="center"/>
            </w:pPr>
            <w:r w:rsidRPr="00FA0AD0"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AF710C" w:rsidRDefault="00AF710C" w:rsidP="00A90C11">
            <w:pPr>
              <w:pStyle w:val="a7"/>
              <w:spacing w:line="192" w:lineRule="auto"/>
              <w:jc w:val="center"/>
            </w:pPr>
            <w:r w:rsidRPr="00FA0AD0"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eastAsia="en-US"/>
              </w:rPr>
              <w:t>ЯНШИХОВО-НОРВАШСКОГО СЕЛЬСКОГО ПОСЕЛЕНИЯ</w:t>
            </w:r>
          </w:p>
          <w:p w:rsidR="00AF710C" w:rsidRPr="00FA0AD0" w:rsidRDefault="00AF710C" w:rsidP="00A90C11">
            <w:pPr>
              <w:pStyle w:val="a7"/>
              <w:spacing w:line="192" w:lineRule="auto"/>
              <w:jc w:val="center"/>
              <w:rPr>
                <w:rStyle w:val="a6"/>
                <w:rFonts w:ascii="Times New Roman;Times New Roman" w:hAnsi="Times New Roman;Times New Roman" w:cs="Times New Roman;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:rsidR="00AF710C" w:rsidRDefault="00AF710C" w:rsidP="00A90C11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;Times New Roman"/>
                <w:bCs/>
                <w:color w:val="000000"/>
                <w:sz w:val="26"/>
                <w:lang w:eastAsia="en-US"/>
              </w:rPr>
            </w:pPr>
          </w:p>
          <w:p w:rsidR="00AF710C" w:rsidRDefault="00AF710C" w:rsidP="00A90C11">
            <w:pPr>
              <w:pStyle w:val="a7"/>
              <w:spacing w:line="192" w:lineRule="auto"/>
              <w:jc w:val="center"/>
            </w:pPr>
            <w:r w:rsidRPr="00FA0AD0">
              <w:rPr>
                <w:rStyle w:val="a6"/>
                <w:rFonts w:ascii="Times New Roman;Times New Roman" w:hAnsi="Times New Roman;Times New Roman" w:cs="Times New Roman;Times New Roman"/>
                <w:bCs/>
                <w:color w:val="000000"/>
                <w:sz w:val="26"/>
                <w:lang w:eastAsia="en-US"/>
              </w:rPr>
              <w:t>РАСПОРЯЖЕНИЕ</w:t>
            </w:r>
          </w:p>
          <w:p w:rsidR="00AF710C" w:rsidRDefault="00AF710C" w:rsidP="00544CE6">
            <w:pPr>
              <w:pStyle w:val="a7"/>
              <w:rPr>
                <w:rFonts w:ascii="Times New Roman" w:hAnsi="Times New Roman" w:cs="Times New Roman;Times New Roman"/>
                <w:sz w:val="26"/>
                <w:szCs w:val="26"/>
                <w:u w:val="single"/>
                <w:lang w:eastAsia="en-US"/>
              </w:rPr>
            </w:pPr>
          </w:p>
          <w:p w:rsidR="00AF710C" w:rsidRDefault="006A354A" w:rsidP="00A90C11">
            <w:pPr>
              <w:pStyle w:val="a7"/>
              <w:jc w:val="center"/>
            </w:pPr>
            <w:r>
              <w:rPr>
                <w:rFonts w:ascii="Times New Roman" w:hAnsi="Times New Roman" w:cs="Times New Roman;Times New Roman"/>
                <w:sz w:val="26"/>
                <w:szCs w:val="26"/>
                <w:u w:val="single"/>
                <w:lang w:eastAsia="en-US"/>
              </w:rPr>
              <w:t xml:space="preserve">20 апреля </w:t>
            </w:r>
            <w:r w:rsidR="00AF710C">
              <w:rPr>
                <w:rFonts w:ascii="Times New Roman" w:hAnsi="Times New Roman" w:cs="Times New Roman;Times New Roman"/>
                <w:sz w:val="26"/>
                <w:szCs w:val="26"/>
                <w:u w:val="single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F710C" w:rsidRPr="00FA0AD0">
                <w:rPr>
                  <w:rFonts w:ascii="Times New Roman;Times New Roman" w:hAnsi="Times New Roman;Times New Roman" w:cs="Times New Roman;Times New Roman"/>
                  <w:sz w:val="26"/>
                  <w:szCs w:val="26"/>
                  <w:u w:val="single"/>
                  <w:lang w:eastAsia="en-US"/>
                </w:rPr>
                <w:t>20</w:t>
              </w:r>
              <w:r w:rsidR="00AF710C">
                <w:rPr>
                  <w:rFonts w:ascii="Times New Roman" w:hAnsi="Times New Roman" w:cs="Times New Roman;Times New Roman"/>
                  <w:sz w:val="26"/>
                  <w:szCs w:val="26"/>
                  <w:u w:val="single"/>
                  <w:lang w:eastAsia="en-US"/>
                </w:rPr>
                <w:t>20</w:t>
              </w:r>
              <w:r w:rsidR="00AF710C" w:rsidRPr="00FA0AD0">
                <w:rPr>
                  <w:rFonts w:ascii="Times New Roman;Times New Roman" w:hAnsi="Times New Roman;Times New Roman" w:cs="Times New Roman;Times New Roman"/>
                  <w:sz w:val="26"/>
                  <w:szCs w:val="26"/>
                  <w:u w:val="single"/>
                  <w:lang w:eastAsia="en-US"/>
                </w:rPr>
                <w:t xml:space="preserve"> г</w:t>
              </w:r>
            </w:smartTag>
            <w:r w:rsidR="00AF710C" w:rsidRPr="00FA0AD0">
              <w:rPr>
                <w:rFonts w:ascii="Times New Roman;Times New Roman" w:hAnsi="Times New Roman;Times New Roman" w:cs="Times New Roman;Times New Roman"/>
                <w:sz w:val="26"/>
                <w:szCs w:val="26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;Times New Roman"/>
                <w:sz w:val="26"/>
                <w:szCs w:val="26"/>
                <w:u w:val="single"/>
                <w:lang w:eastAsia="en-US"/>
              </w:rPr>
              <w:t>2</w:t>
            </w:r>
            <w:r w:rsidR="00AF710C" w:rsidRPr="00FA0AD0">
              <w:rPr>
                <w:rFonts w:ascii="Times New Roman;Times New Roman" w:hAnsi="Times New Roman;Times New Roman" w:cs="Times New Roman;Times New Roman"/>
                <w:sz w:val="26"/>
                <w:szCs w:val="26"/>
                <w:u w:val="single"/>
                <w:lang w:eastAsia="en-US"/>
              </w:rPr>
              <w:t>-р</w:t>
            </w:r>
          </w:p>
          <w:p w:rsidR="00AF710C" w:rsidRPr="00544CE6" w:rsidRDefault="00AF710C" w:rsidP="00A90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CE6">
              <w:rPr>
                <w:rFonts w:ascii="Times New Roman" w:hAnsi="Times New Roman"/>
                <w:sz w:val="26"/>
                <w:szCs w:val="26"/>
              </w:rPr>
              <w:t>село Яншихово-Норваши</w:t>
            </w:r>
          </w:p>
        </w:tc>
        <w:tc>
          <w:tcPr>
            <w:tcW w:w="1173" w:type="dxa"/>
            <w:vMerge/>
          </w:tcPr>
          <w:p w:rsidR="00AF710C" w:rsidRPr="00FA0AD0" w:rsidRDefault="00AF710C" w:rsidP="00A90C1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AF710C" w:rsidRPr="00FA0AD0" w:rsidRDefault="00AF710C" w:rsidP="00A90C11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eastAsia="en-US"/>
              </w:rPr>
            </w:pPr>
            <w:r w:rsidRPr="00FA0AD0"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eastAsia="en-US"/>
              </w:rPr>
              <w:t xml:space="preserve">ЕНĚШ НĂРВАШ ЯЛ ПОСЕЛЕНИЙĚН </w:t>
            </w:r>
          </w:p>
          <w:p w:rsidR="00AF710C" w:rsidRDefault="00AF710C" w:rsidP="00A90C11">
            <w:pPr>
              <w:pStyle w:val="a7"/>
              <w:tabs>
                <w:tab w:val="left" w:pos="4285"/>
              </w:tabs>
              <w:spacing w:line="192" w:lineRule="auto"/>
              <w:jc w:val="center"/>
            </w:pPr>
            <w:r w:rsidRPr="00FA0AD0">
              <w:rPr>
                <w:rFonts w:ascii="Times New Roman;Times New Roman" w:hAnsi="Times New Roman;Times New Roman" w:cs="Times New Roman;Times New Roman"/>
                <w:b/>
                <w:color w:val="000000"/>
                <w:sz w:val="26"/>
                <w:szCs w:val="26"/>
                <w:lang w:eastAsia="en-US"/>
              </w:rPr>
              <w:t>АДМИНИСТРАЦИЙĔ</w:t>
            </w:r>
          </w:p>
          <w:p w:rsidR="00AF710C" w:rsidRPr="00FA0AD0" w:rsidRDefault="00AF710C" w:rsidP="00A90C11">
            <w:pPr>
              <w:spacing w:line="192" w:lineRule="auto"/>
              <w:rPr>
                <w:rStyle w:val="a6"/>
                <w:bCs/>
                <w:color w:val="000000"/>
                <w:sz w:val="26"/>
                <w:szCs w:val="26"/>
              </w:rPr>
            </w:pPr>
          </w:p>
          <w:p w:rsidR="00AF710C" w:rsidRPr="00544CE6" w:rsidRDefault="00AF710C" w:rsidP="00544CE6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;Times New Roman"/>
                <w:b/>
                <w:bCs/>
                <w:color w:val="000000"/>
                <w:sz w:val="26"/>
                <w:lang w:eastAsia="en-US"/>
              </w:rPr>
            </w:pPr>
            <w:r w:rsidRPr="00FA0AD0">
              <w:rPr>
                <w:rStyle w:val="a6"/>
                <w:rFonts w:ascii="Times New Roman;Times New Roman" w:hAnsi="Times New Roman;Times New Roman" w:cs="Times New Roman;Times New Roman"/>
                <w:bCs/>
                <w:color w:val="000000"/>
                <w:sz w:val="26"/>
                <w:lang w:eastAsia="en-US"/>
              </w:rPr>
              <w:t>ХУШУ</w:t>
            </w:r>
          </w:p>
          <w:p w:rsidR="00AF710C" w:rsidRDefault="00AF710C" w:rsidP="00A90C11">
            <w:pPr>
              <w:pStyle w:val="a7"/>
              <w:ind w:right="-35"/>
              <w:jc w:val="center"/>
              <w:rPr>
                <w:rFonts w:ascii="Times New Roman" w:hAnsi="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</w:pPr>
          </w:p>
          <w:p w:rsidR="00AF710C" w:rsidRPr="00FA0AD0" w:rsidRDefault="006A354A" w:rsidP="00A90C11">
            <w:pPr>
              <w:pStyle w:val="a7"/>
              <w:ind w:right="-35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>2</w:t>
            </w:r>
            <w:r w:rsidR="00AF710C">
              <w:rPr>
                <w:rFonts w:ascii="Times New Roman" w:hAnsi="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 xml:space="preserve">0 </w:t>
            </w:r>
            <w:r>
              <w:rPr>
                <w:rFonts w:ascii="Times New Roman" w:hAnsi="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>апрель</w:t>
            </w:r>
            <w:r w:rsidR="00AF710C" w:rsidRPr="00FA0AD0">
              <w:rPr>
                <w:rFonts w:ascii="Times New Roman;Times New Roman" w:hAnsi="Times New Roman;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 xml:space="preserve"> 20</w:t>
            </w:r>
            <w:r w:rsidR="00AF710C">
              <w:rPr>
                <w:rFonts w:ascii="Times New Roman" w:hAnsi="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>20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 xml:space="preserve"> ç.</w:t>
            </w:r>
            <w:r w:rsidRPr="006A354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 xml:space="preserve"> 2</w:t>
            </w:r>
            <w:r w:rsidR="00AF710C" w:rsidRPr="00FA0AD0">
              <w:rPr>
                <w:rFonts w:ascii="Times New Roman;Times New Roman" w:hAnsi="Times New Roman;Times New Roman" w:cs="Times New Roman;Times New Roman"/>
                <w:color w:val="000000"/>
                <w:sz w:val="26"/>
                <w:szCs w:val="26"/>
                <w:u w:val="single"/>
                <w:lang w:eastAsia="en-US"/>
              </w:rPr>
              <w:t xml:space="preserve">-р №   </w:t>
            </w:r>
          </w:p>
          <w:p w:rsidR="00AF710C" w:rsidRPr="00544CE6" w:rsidRDefault="00AF710C" w:rsidP="00A90C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4CE6">
              <w:rPr>
                <w:rFonts w:ascii="Times New Roman" w:hAnsi="Times New Roman"/>
                <w:color w:val="000000"/>
                <w:sz w:val="26"/>
                <w:szCs w:val="26"/>
              </w:rPr>
              <w:t>Енěш Нǎрваш ялě</w:t>
            </w:r>
          </w:p>
        </w:tc>
      </w:tr>
    </w:tbl>
    <w:p w:rsidR="00AF710C" w:rsidRDefault="00AF710C" w:rsidP="002113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54A" w:rsidRPr="00151FDB" w:rsidRDefault="006A354A" w:rsidP="006A354A">
      <w:pPr>
        <w:spacing w:after="1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51FDB">
        <w:rPr>
          <w:rFonts w:ascii="Times New Roman" w:hAnsi="Times New Roman"/>
          <w:sz w:val="28"/>
          <w:szCs w:val="28"/>
          <w:lang w:eastAsia="ru-RU"/>
        </w:rPr>
        <w:t>В соответствии со статьями 189 и 190 Трудового Кодекса Российской Федерации, статьей 49 Уголовного кодекса Российской Федерации</w:t>
      </w:r>
      <w:r w:rsidRPr="00151FD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151FDB">
        <w:rPr>
          <w:rFonts w:ascii="Times New Roman" w:hAnsi="Times New Roman"/>
          <w:sz w:val="28"/>
          <w:szCs w:val="28"/>
          <w:lang w:eastAsia="ru-RU"/>
        </w:rPr>
        <w:t>статьёй 28 Уголовно-исполнительного кодекса Российской Федерации и в целях правового регулирования трудовых отношений, укрепления трудовой дисциплины, совершенствования организации труда и рационального использования рабочего времени</w:t>
      </w:r>
    </w:p>
    <w:p w:rsidR="006A354A" w:rsidRPr="00151FDB" w:rsidRDefault="006A354A" w:rsidP="006A354A">
      <w:pPr>
        <w:pStyle w:val="ab"/>
        <w:numPr>
          <w:ilvl w:val="0"/>
          <w:numId w:val="1"/>
        </w:numPr>
        <w:tabs>
          <w:tab w:val="clear" w:pos="1864"/>
          <w:tab w:val="num" w:pos="567"/>
        </w:tabs>
        <w:spacing w:before="120" w:after="120" w:line="360" w:lineRule="auto"/>
        <w:ind w:left="0" w:firstLine="4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внутреннего трудового распорядка для работников, осужденных к обязательным работам и отбыванию наказания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Яншихово-Норвашского </w:t>
      </w:r>
      <w:r w:rsidRPr="00151F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Янтиковского  района Чувашской Республики, согласно Приложению.</w:t>
      </w:r>
    </w:p>
    <w:p w:rsidR="006A354A" w:rsidRPr="00151FDB" w:rsidRDefault="006A354A" w:rsidP="006A354A">
      <w:pPr>
        <w:pStyle w:val="ab"/>
        <w:widowControl w:val="0"/>
        <w:numPr>
          <w:ilvl w:val="0"/>
          <w:numId w:val="1"/>
        </w:numPr>
        <w:tabs>
          <w:tab w:val="clear" w:pos="1864"/>
          <w:tab w:val="num" w:pos="0"/>
        </w:tabs>
        <w:autoSpaceDE w:val="0"/>
        <w:autoSpaceDN w:val="0"/>
        <w:adjustRightInd w:val="0"/>
        <w:spacing w:before="120" w:after="12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FD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6A354A" w:rsidRPr="00151FDB" w:rsidRDefault="006A354A" w:rsidP="006A354A">
      <w:pPr>
        <w:widowControl w:val="0"/>
        <w:tabs>
          <w:tab w:val="num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54A" w:rsidRPr="00151FDB" w:rsidRDefault="006A354A" w:rsidP="006A35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54A" w:rsidRDefault="006A354A" w:rsidP="006A35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Яншихово-Норвашского</w:t>
      </w:r>
      <w:r w:rsidRPr="00151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354A" w:rsidRPr="00151FDB" w:rsidRDefault="006A354A" w:rsidP="006A35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Р.А. Егоров</w:t>
      </w:r>
    </w:p>
    <w:p w:rsidR="006A354A" w:rsidRDefault="006A354A" w:rsidP="006A35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354A" w:rsidRDefault="006A354A" w:rsidP="006B6E8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6A354A" w:rsidRDefault="006A354A" w:rsidP="006A354A">
      <w:pPr>
        <w:spacing w:after="0" w:line="240" w:lineRule="auto"/>
        <w:ind w:firstLine="567"/>
        <w:rPr>
          <w:rFonts w:ascii="Times New Roman" w:hAnsi="Times New Roman"/>
          <w:sz w:val="26"/>
          <w:szCs w:val="24"/>
          <w:lang w:eastAsia="ru-RU"/>
        </w:rPr>
      </w:pPr>
    </w:p>
    <w:p w:rsidR="006B6E8E" w:rsidRDefault="006A354A" w:rsidP="006A35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B6E8E" w:rsidRDefault="006B6E8E" w:rsidP="006A35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B6E8E" w:rsidRDefault="006B6E8E" w:rsidP="006A35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B6E8E" w:rsidRDefault="006B6E8E" w:rsidP="006A35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80C51" w:rsidRDefault="006B6E8E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A80C51" w:rsidRDefault="00A80C51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A354A" w:rsidRPr="006B6E8E" w:rsidRDefault="006A354A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6A354A" w:rsidRPr="006B6E8E" w:rsidRDefault="006A354A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к распоряжению администрации</w:t>
      </w:r>
    </w:p>
    <w:p w:rsidR="006A354A" w:rsidRPr="006B6E8E" w:rsidRDefault="006A354A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Яншихово-Норвашского  сельского поселения</w:t>
      </w:r>
    </w:p>
    <w:p w:rsidR="006A354A" w:rsidRPr="006B6E8E" w:rsidRDefault="006A354A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Янтиковского  района Чувашской Республики</w:t>
      </w:r>
    </w:p>
    <w:p w:rsidR="006A354A" w:rsidRPr="006B6E8E" w:rsidRDefault="006A354A" w:rsidP="006B6E8E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B6E8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от </w:t>
      </w:r>
      <w:r w:rsidRPr="006B6E8E">
        <w:rPr>
          <w:rFonts w:ascii="Times New Roman" w:hAnsi="Times New Roman"/>
          <w:sz w:val="20"/>
          <w:szCs w:val="20"/>
          <w:u w:val="single"/>
          <w:lang w:eastAsia="ru-RU"/>
        </w:rPr>
        <w:t>20.04. 2020 г</w:t>
      </w:r>
      <w:r w:rsidRPr="006B6E8E">
        <w:rPr>
          <w:rFonts w:ascii="Times New Roman" w:hAnsi="Times New Roman"/>
          <w:sz w:val="20"/>
          <w:szCs w:val="20"/>
          <w:lang w:eastAsia="ru-RU"/>
        </w:rPr>
        <w:t xml:space="preserve">.   № </w:t>
      </w:r>
      <w:r w:rsidRPr="006B6E8E">
        <w:rPr>
          <w:rFonts w:ascii="Times New Roman" w:hAnsi="Times New Roman"/>
          <w:sz w:val="20"/>
          <w:szCs w:val="20"/>
          <w:u w:val="single"/>
          <w:lang w:eastAsia="ru-RU"/>
        </w:rPr>
        <w:t>2-р</w:t>
      </w:r>
    </w:p>
    <w:p w:rsidR="006A354A" w:rsidRDefault="006A354A" w:rsidP="006A354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A354A" w:rsidRDefault="006A354A" w:rsidP="006A354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</w:t>
      </w:r>
    </w:p>
    <w:p w:rsidR="006A354A" w:rsidRPr="00F90DDD" w:rsidRDefault="006A354A" w:rsidP="006A354A">
      <w:pPr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90DD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ПРАВИЛА</w:t>
      </w:r>
    </w:p>
    <w:p w:rsidR="006A354A" w:rsidRPr="00F90DDD" w:rsidRDefault="006A354A" w:rsidP="006B6E8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0D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внутреннего трудового распорядка для работников, осужденных к обязательным работам и отбыванию наказания в администрации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Янтиковского  района Чувашской Республики</w:t>
      </w:r>
    </w:p>
    <w:p w:rsidR="006A354A" w:rsidRPr="00F90DDD" w:rsidRDefault="006A354A" w:rsidP="006A354A">
      <w:pPr>
        <w:keepNext/>
        <w:suppressAutoHyphens/>
        <w:spacing w:before="240" w:after="120" w:line="240" w:lineRule="auto"/>
        <w:ind w:left="1843" w:hanging="567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90DDD">
        <w:rPr>
          <w:rFonts w:ascii="Times New Roman" w:hAnsi="Times New Roman"/>
          <w:b/>
          <w:sz w:val="24"/>
          <w:szCs w:val="24"/>
        </w:rPr>
        <w:t xml:space="preserve">                                1. Общие положения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1.1. Настоящие Правила внутреннего трудового распорядка для работников, осужденных к обязательным работам и отбыванию наказания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="006B6E8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F90DDD">
        <w:rPr>
          <w:rFonts w:ascii="Times New Roman" w:hAnsi="Times New Roman"/>
          <w:sz w:val="24"/>
          <w:szCs w:val="24"/>
          <w:lang w:eastAsia="ru-RU"/>
        </w:rPr>
        <w:t>Янтиковского  района Чувашской Республики (далее - Правила), разработаны в соответствии с Трудовым кодексом Российской Федерации, Уголовным кодексом Российской Федерации, Уголовно-исполнительным кодексом Российской Федерации и иными федеральными законами.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1.2 Правила регламентируют порядок приема и увольнения работников, отбывающих наказание в виде обязательных работ, основные права, обязанности и ответственность сторон, режим работы, время отдыха.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1.3. Вопросы, связанные с применением правил внутреннего трудового распорядка, решаются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– Работодателем) в пределах предоставленных ему прав. 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1.4.  </w:t>
      </w:r>
      <w:r w:rsidRPr="00F90DDD">
        <w:rPr>
          <w:rFonts w:ascii="Times New Roman" w:hAnsi="Times New Roman"/>
          <w:bCs/>
          <w:sz w:val="24"/>
          <w:szCs w:val="24"/>
          <w:lang w:eastAsia="ru-RU"/>
        </w:rPr>
        <w:t>Обязательные работы выполняются осужденным в свободное от основной работы или учебы время.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0DDD">
        <w:rPr>
          <w:rFonts w:ascii="Times New Roman" w:hAnsi="Times New Roman"/>
          <w:bCs/>
          <w:sz w:val="24"/>
          <w:szCs w:val="24"/>
          <w:lang w:eastAsia="ru-RU"/>
        </w:rPr>
        <w:t>1.5.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Обязательные работы устанавливаются на срок от шестидесяти до четырехсот восьмидесяти часов и отбываются не свыше четырех часов в день.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bCs/>
          <w:sz w:val="24"/>
          <w:szCs w:val="24"/>
          <w:lang w:eastAsia="ru-RU"/>
        </w:rPr>
        <w:t xml:space="preserve">1.6. </w:t>
      </w:r>
      <w:r w:rsidRPr="00F90DDD">
        <w:rPr>
          <w:rFonts w:ascii="Times New Roman" w:hAnsi="Times New Roman"/>
          <w:sz w:val="24"/>
          <w:szCs w:val="24"/>
          <w:lang w:eastAsia="ru-RU"/>
        </w:rPr>
        <w:t>Вид обязательных работ и объекты, на которых они отбываются, определяются Работодателем по согласованию с уголовно-исполнительной инспекцией.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1.7. Обязательные работы выполняются осужденным на безвозмездной основе.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1.8.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1.9. В случаях тяжелой болезни осужденного, препятствующей отбыванию наказания, либо признания его инвалидом первой группы осужденный вправе обратиться в суд с ходатайством об освобождении его от дальнейшего отбывания наказания.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1.10. В случае наступления беременности женщина, осужденная к обязательным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работам, вправе обратиться в суд с ходатайством об отсрочке ей отбывания наказания со дня предоставления отпуска по беременности и родам.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1.11.  В случае злостного уклонения осужденного от отбывания обязательных работ, Работодатель направляет соответствующее сообщение в уголовно-исполнительную инспекцию. 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1.11.1 Злостно уклоняющимся от отбывания обязательных работ признается осужденный: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lastRenderedPageBreak/>
        <w:t>а) более двух раз в течение месяца не вышедший на обязательные работы без уважительных причин;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б) более двух раз в течение месяца нарушивший трудовую дисциплину;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в) скрывшийся в целях уклонения от отбывания наказания.</w:t>
      </w:r>
    </w:p>
    <w:p w:rsidR="006A354A" w:rsidRPr="00F90DDD" w:rsidRDefault="006A354A" w:rsidP="006A354A">
      <w:pPr>
        <w:keepNext/>
        <w:suppressAutoHyphens/>
        <w:spacing w:before="240" w:after="120" w:line="240" w:lineRule="auto"/>
        <w:ind w:left="851" w:hanging="851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F90DDD">
        <w:rPr>
          <w:rFonts w:ascii="Times New Roman" w:hAnsi="Times New Roman"/>
          <w:b/>
          <w:sz w:val="24"/>
          <w:szCs w:val="24"/>
        </w:rPr>
        <w:t xml:space="preserve">                                         2. Порядок приема и увольнения 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2.1. При приеме на работу осужденных к обязательным работам, глава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издает распоряжение  о приеме на работу, с приложением  перечня обязательных работ и возложением обязанностей должностных лиц администрации в осуществлении контроля над выполнением осужденным определенных для него работ, уведомлением уголовно исполнительной инспекции о количестве проработавших часов или об уклонении осужденного от отбывания наказания, проведением инструктажей по технике безопасности.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Содержание распоряжения должно соответствовать условиям направления Уголовно-исполнительной инспекции.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Работодатель или уполномоченное должностное лицо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знакомит работника под роспись: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1) с правилами внутреннего трудового распорядка, иными локальными нормативными актами, непосредственно связанными с трудовой деятельностью работника;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2) с поручаемой работой, правами и обязанностями;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3) с инструкциями по технике безопасности, охране труда, производственной санитарии, гигиене труда, противопожарной безопасности.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2.3. Распоряжение администрации поселения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2.4. При увольнении работников к обязательным работам, глава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издает распоряжение об увольнении, в связи с окончанием наказания в виде обязательных работ, и (или) на основаниях направленных Уголовно-исполнительной инспекции в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Яншихово-Норвашского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и в соответствии с законодательством.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2.5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Днем увольнения считается последний день работы.</w:t>
      </w:r>
    </w:p>
    <w:p w:rsidR="006A354A" w:rsidRPr="00F90DDD" w:rsidRDefault="006A354A" w:rsidP="006A354A">
      <w:pPr>
        <w:keepNext/>
        <w:suppressAutoHyphens/>
        <w:spacing w:before="24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90DDD">
        <w:rPr>
          <w:rFonts w:ascii="Times New Roman" w:hAnsi="Times New Roman"/>
          <w:b/>
          <w:sz w:val="24"/>
          <w:szCs w:val="24"/>
        </w:rPr>
        <w:t xml:space="preserve">3. Основные права и обязанности работников 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3.1. Работник имеет право на: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3.1.1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Полную достоверную информацию об условиях труда и требованиях охраны труда на рабочем месте.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3.1.2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0DDD">
        <w:rPr>
          <w:rFonts w:ascii="Times New Roman" w:hAnsi="Times New Roman"/>
          <w:sz w:val="24"/>
          <w:szCs w:val="24"/>
          <w:lang w:eastAsia="ru-RU"/>
        </w:rPr>
        <w:t xml:space="preserve"> Обеспечение работой, оборудованием, инструментами, и иными средствами, необходимыми для исполнения им трудовых обязанностей.</w:t>
      </w:r>
    </w:p>
    <w:p w:rsidR="006A354A" w:rsidRPr="00F90DDD" w:rsidRDefault="006A354A" w:rsidP="006A354A">
      <w:pPr>
        <w:keepNext/>
        <w:suppressAutoHyphens/>
        <w:spacing w:before="120" w:after="120" w:line="240" w:lineRule="auto"/>
        <w:ind w:left="5246" w:hanging="5388"/>
        <w:outlineLvl w:val="2"/>
        <w:rPr>
          <w:rFonts w:ascii="Times New Roman" w:hAnsi="Times New Roman"/>
          <w:sz w:val="24"/>
          <w:szCs w:val="24"/>
        </w:rPr>
      </w:pPr>
      <w:r w:rsidRPr="00F90DDD">
        <w:rPr>
          <w:rFonts w:ascii="Times New Roman" w:hAnsi="Times New Roman"/>
          <w:sz w:val="24"/>
          <w:szCs w:val="24"/>
        </w:rPr>
        <w:t xml:space="preserve">              3.2. Работники, отбывающие наказание в виде обязательных работ обязаны: </w:t>
      </w:r>
      <w:r w:rsidRPr="00F90DDD">
        <w:rPr>
          <w:rFonts w:ascii="Times New Roman" w:hAnsi="Times New Roman"/>
          <w:sz w:val="24"/>
          <w:szCs w:val="24"/>
        </w:rPr>
        <w:tab/>
      </w:r>
    </w:p>
    <w:p w:rsidR="006A354A" w:rsidRPr="00F90DDD" w:rsidRDefault="006A354A" w:rsidP="006A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3.2.1.  П</w:t>
      </w:r>
      <w:r w:rsidRPr="00F90DDD">
        <w:rPr>
          <w:rFonts w:ascii="Times New Roman" w:hAnsi="Times New Roman"/>
          <w:bCs/>
          <w:sz w:val="24"/>
          <w:szCs w:val="24"/>
          <w:lang w:eastAsia="ru-RU"/>
        </w:rPr>
        <w:t>риступить к исполнению трудовых обязанностей со дня, определенного распоряжением о приеме на работу.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3.2.2. Работать на определенных для них Работодателем объектах и отработать установленный судом срок обязательных работ.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3.2.3. Добросовестно выполнять работы, по утвержденному Работодателем заданию.   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lastRenderedPageBreak/>
        <w:t>3.2.4. Соблюдать правила внутреннего распорядка, требования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об этом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3.2.5. Бережно относиться к имуществу Работодателя, при необходимости принимать меры для предотвращения ущерба имуществу.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3.2.6. Вести себя вежливо и не допускать:</w:t>
      </w:r>
    </w:p>
    <w:p w:rsidR="006A354A" w:rsidRPr="00F90DDD" w:rsidRDefault="006A354A" w:rsidP="006A354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грубого поведения;</w:t>
      </w:r>
    </w:p>
    <w:p w:rsidR="006A354A" w:rsidRPr="00F90DDD" w:rsidRDefault="006A354A" w:rsidP="006A354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354A" w:rsidRPr="00F90DDD" w:rsidRDefault="006A354A" w:rsidP="006A354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3.2.7. Соблюдать запрет работодателя: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1) на использование в личных целях инструментов, техники, оборудования и иных средств, предоставленных работодателем работнику для исполнения трудовых обязанностей;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2) на использование рабочего времени для решения вопросов личного характера;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3) на курение в помещениях офиса вне оборудованных зон, предназначенных для этих целей;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4) на употребление в рабочее время алкогольных напитков, наркотических и токсических веществ.</w:t>
      </w:r>
    </w:p>
    <w:p w:rsidR="006A354A" w:rsidRPr="00F90DDD" w:rsidRDefault="006A354A" w:rsidP="006A354A">
      <w:pPr>
        <w:keepNext/>
        <w:suppressAutoHyphens/>
        <w:spacing w:before="240" w:after="120" w:line="240" w:lineRule="auto"/>
        <w:ind w:left="439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54A" w:rsidRPr="00F90DDD" w:rsidRDefault="006A354A" w:rsidP="006A354A">
      <w:pPr>
        <w:keepNext/>
        <w:suppressAutoHyphens/>
        <w:spacing w:before="240" w:after="12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F90DD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90DDD">
        <w:rPr>
          <w:rFonts w:ascii="Times New Roman" w:hAnsi="Times New Roman"/>
          <w:b/>
          <w:sz w:val="24"/>
          <w:szCs w:val="24"/>
        </w:rPr>
        <w:t>4. Основные права и обязанности работодателя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4.1. Работодатель имеет право:</w:t>
      </w:r>
      <w:r w:rsidRPr="00F90DDD">
        <w:rPr>
          <w:rFonts w:ascii="Times New Roman" w:hAnsi="Times New Roman"/>
          <w:sz w:val="24"/>
          <w:szCs w:val="24"/>
          <w:lang w:eastAsia="ru-RU"/>
        </w:rPr>
        <w:tab/>
      </w:r>
    </w:p>
    <w:p w:rsidR="006A354A" w:rsidRPr="00F90DDD" w:rsidRDefault="006A354A" w:rsidP="006A3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ab/>
        <w:t>4.1.1. Контролировать выполнение Работником его трудовых обязанностей, соблюдением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A354A" w:rsidRPr="00F90DDD" w:rsidRDefault="006A354A" w:rsidP="006A3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ab/>
        <w:t>4.1.2.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обязанностей, в порядке, установленном Трудовым кодексом РФ, иными федеральными законами.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 Работодатель обязан: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4.2.1. Предоставить Работнику работу в соответствии с условиями трудового законодательства с учётом норм уголовно-исполнительного законодательства и настоящих Правил трудового договора.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4.2.2. Обеспечить Работника обязательными работами</w:t>
      </w:r>
      <w:r w:rsidR="006B6E8E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</w:t>
      </w:r>
      <w:r w:rsidRPr="00F90DDD">
        <w:rPr>
          <w:rFonts w:ascii="Times New Roman" w:hAnsi="Times New Roman"/>
          <w:sz w:val="24"/>
          <w:szCs w:val="24"/>
          <w:lang w:eastAsia="ru-RU"/>
        </w:rPr>
        <w:t>уголовно-исполнительного законодательства по направлению и согласованию с уголовно-исполнительной инспекцией.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lastRenderedPageBreak/>
        <w:t>4.2.3. Обеспечить Работника необходимым оборудованием, инструментами и иными средствами, необходимыми для исполнения им трудовых обязанностей.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4.2.4.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4.2.5. Отстранить Работника от работы (не допускать к работе) в случае появления на работе в состоянии алкогольного, наркотического или иного токсического опьянения.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4.2.6. Вести ежедневный учет рабочего времени, фактически отработанного Работником.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4.2.7. Ежемесячно направлять табель учет отработанного времени Работников, осужде</w:t>
      </w:r>
      <w:r w:rsidR="006B6E8E">
        <w:rPr>
          <w:rFonts w:ascii="Times New Roman" w:hAnsi="Times New Roman"/>
          <w:sz w:val="24"/>
          <w:szCs w:val="24"/>
          <w:lang w:eastAsia="ru-RU"/>
        </w:rPr>
        <w:t xml:space="preserve">нных к обязательным работам, в </w:t>
      </w:r>
      <w:r w:rsidRPr="00F90DDD">
        <w:rPr>
          <w:rFonts w:ascii="Times New Roman" w:hAnsi="Times New Roman"/>
          <w:sz w:val="24"/>
          <w:szCs w:val="24"/>
          <w:lang w:eastAsia="ru-RU"/>
        </w:rPr>
        <w:t>уголовно-исполнительную инспекцию,  о количестве проработанных часов или об уклонении осужденных от отбывания наказания.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4.2.8. В случае причинения увечья, связанного с выполнением обязательных работ, возмещение вреда осужденному производится в соответствии с </w:t>
      </w:r>
      <w:hyperlink r:id="rId6" w:history="1">
        <w:r w:rsidRPr="00F90DDD">
          <w:rPr>
            <w:rStyle w:val="aa"/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F90DD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труде.</w:t>
      </w:r>
    </w:p>
    <w:p w:rsidR="006A354A" w:rsidRPr="00F90DDD" w:rsidRDefault="006A354A" w:rsidP="006A354A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354A" w:rsidRPr="00F90DDD" w:rsidRDefault="006A354A" w:rsidP="006A354A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F90DDD">
        <w:rPr>
          <w:rFonts w:ascii="Times New Roman" w:hAnsi="Times New Roman"/>
          <w:b/>
          <w:sz w:val="24"/>
          <w:szCs w:val="24"/>
        </w:rPr>
        <w:t>5. Рабочее время и время отдыха</w:t>
      </w:r>
    </w:p>
    <w:p w:rsidR="006A354A" w:rsidRPr="00F90DDD" w:rsidRDefault="006A354A" w:rsidP="006A354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 5.1. Срок обязательных работ исчисляется в часах, в течение которых осужденный отбывал обязательные работы.</w:t>
      </w:r>
    </w:p>
    <w:p w:rsidR="006A354A" w:rsidRPr="00F90DDD" w:rsidRDefault="006A354A" w:rsidP="006A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5.2. 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6A354A" w:rsidRPr="00F90DDD" w:rsidRDefault="006A354A" w:rsidP="006A35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>5.3. Время работы осужденного устанавливается в соответствие с графиком выполнения работ, утвержденное Работодателем.</w:t>
      </w:r>
    </w:p>
    <w:p w:rsidR="006A354A" w:rsidRPr="00F90DDD" w:rsidRDefault="006A354A" w:rsidP="006A354A">
      <w:pPr>
        <w:keepNext/>
        <w:suppressAutoHyphens/>
        <w:spacing w:before="240" w:after="120" w:line="240" w:lineRule="auto"/>
        <w:ind w:left="1560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F90DDD">
        <w:rPr>
          <w:rFonts w:ascii="Times New Roman" w:hAnsi="Times New Roman"/>
          <w:b/>
          <w:sz w:val="24"/>
          <w:szCs w:val="24"/>
        </w:rPr>
        <w:t>6. Ответственности за нарушение трудовой дисциплины</w:t>
      </w: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DDD">
        <w:rPr>
          <w:rFonts w:ascii="Times New Roman" w:hAnsi="Times New Roman"/>
          <w:sz w:val="24"/>
          <w:szCs w:val="24"/>
          <w:lang w:eastAsia="ru-RU"/>
        </w:rPr>
        <w:t xml:space="preserve">6.1. За нарушение осужденным к обязательным работам, порядка и условий отбывания наказания, Работодатель предупреждает его об ответственности в соответствии с </w:t>
      </w:r>
      <w:hyperlink r:id="rId7" w:history="1">
        <w:r w:rsidRPr="00F90DDD">
          <w:rPr>
            <w:rStyle w:val="aa"/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F90DD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направляет соответствующие сведения в Уголовно-исполнительную инспекцию.</w:t>
      </w:r>
    </w:p>
    <w:p w:rsidR="006A354A" w:rsidRPr="00F90DDD" w:rsidRDefault="006A354A" w:rsidP="006A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54A" w:rsidRPr="00F90DDD" w:rsidRDefault="006A354A" w:rsidP="006A354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354A" w:rsidRPr="00F90DDD" w:rsidRDefault="006A354A" w:rsidP="006A35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354A" w:rsidRPr="00F90DDD" w:rsidRDefault="006A354A" w:rsidP="006A354A">
      <w:pPr>
        <w:rPr>
          <w:sz w:val="24"/>
          <w:szCs w:val="24"/>
        </w:rPr>
      </w:pPr>
    </w:p>
    <w:p w:rsidR="006A354A" w:rsidRPr="00F90DDD" w:rsidRDefault="006A354A" w:rsidP="006A354A">
      <w:pPr>
        <w:rPr>
          <w:sz w:val="24"/>
          <w:szCs w:val="24"/>
        </w:rPr>
      </w:pPr>
    </w:p>
    <w:p w:rsidR="006A354A" w:rsidRPr="00A62D08" w:rsidRDefault="006A354A" w:rsidP="002113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354A" w:rsidRPr="00A62D08" w:rsidSect="0079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2A000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55C231EF"/>
    <w:multiLevelType w:val="hybridMultilevel"/>
    <w:tmpl w:val="AC90C552"/>
    <w:lvl w:ilvl="0" w:tplc="511AD360">
      <w:start w:val="1"/>
      <w:numFmt w:val="decimal"/>
      <w:lvlText w:val="%1."/>
      <w:lvlJc w:val="left"/>
      <w:pPr>
        <w:tabs>
          <w:tab w:val="num" w:pos="1864"/>
        </w:tabs>
        <w:ind w:left="1864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49"/>
    <w:rsid w:val="00003582"/>
    <w:rsid w:val="000051B0"/>
    <w:rsid w:val="0000611A"/>
    <w:rsid w:val="0001270B"/>
    <w:rsid w:val="00021ADA"/>
    <w:rsid w:val="00023AB8"/>
    <w:rsid w:val="000452A8"/>
    <w:rsid w:val="00046B70"/>
    <w:rsid w:val="00047496"/>
    <w:rsid w:val="00060CE0"/>
    <w:rsid w:val="0006308F"/>
    <w:rsid w:val="00063A6C"/>
    <w:rsid w:val="00063F1E"/>
    <w:rsid w:val="00081165"/>
    <w:rsid w:val="00087389"/>
    <w:rsid w:val="000A6B2F"/>
    <w:rsid w:val="000C124A"/>
    <w:rsid w:val="000C4159"/>
    <w:rsid w:val="000C55F4"/>
    <w:rsid w:val="000C5E25"/>
    <w:rsid w:val="000C7BBD"/>
    <w:rsid w:val="000C7E06"/>
    <w:rsid w:val="000D02B8"/>
    <w:rsid w:val="000E6F50"/>
    <w:rsid w:val="000F2DDC"/>
    <w:rsid w:val="000F6111"/>
    <w:rsid w:val="001132CC"/>
    <w:rsid w:val="00116E2C"/>
    <w:rsid w:val="0012114E"/>
    <w:rsid w:val="001365A2"/>
    <w:rsid w:val="00141014"/>
    <w:rsid w:val="00160351"/>
    <w:rsid w:val="00162C0B"/>
    <w:rsid w:val="00170595"/>
    <w:rsid w:val="00180E52"/>
    <w:rsid w:val="00192852"/>
    <w:rsid w:val="0019437C"/>
    <w:rsid w:val="001953AC"/>
    <w:rsid w:val="00195D0F"/>
    <w:rsid w:val="001A31F7"/>
    <w:rsid w:val="001A5E05"/>
    <w:rsid w:val="001A6D36"/>
    <w:rsid w:val="001B7F1D"/>
    <w:rsid w:val="001E0022"/>
    <w:rsid w:val="001F7079"/>
    <w:rsid w:val="00206E8B"/>
    <w:rsid w:val="00211117"/>
    <w:rsid w:val="0021135C"/>
    <w:rsid w:val="002311F9"/>
    <w:rsid w:val="002373D5"/>
    <w:rsid w:val="0025157D"/>
    <w:rsid w:val="00265ED6"/>
    <w:rsid w:val="00283C0B"/>
    <w:rsid w:val="002864A7"/>
    <w:rsid w:val="00292C69"/>
    <w:rsid w:val="0029379F"/>
    <w:rsid w:val="0029651E"/>
    <w:rsid w:val="002A412A"/>
    <w:rsid w:val="002B56B4"/>
    <w:rsid w:val="002B6A97"/>
    <w:rsid w:val="002F2813"/>
    <w:rsid w:val="003043B0"/>
    <w:rsid w:val="00307429"/>
    <w:rsid w:val="003204A1"/>
    <w:rsid w:val="0032618B"/>
    <w:rsid w:val="003275E7"/>
    <w:rsid w:val="00330084"/>
    <w:rsid w:val="00332502"/>
    <w:rsid w:val="00337E5E"/>
    <w:rsid w:val="003429BA"/>
    <w:rsid w:val="00342EBA"/>
    <w:rsid w:val="003560EE"/>
    <w:rsid w:val="003673B7"/>
    <w:rsid w:val="00376901"/>
    <w:rsid w:val="003953EF"/>
    <w:rsid w:val="00397D5C"/>
    <w:rsid w:val="003A51BE"/>
    <w:rsid w:val="003A53AB"/>
    <w:rsid w:val="003B018D"/>
    <w:rsid w:val="003B0795"/>
    <w:rsid w:val="003C203C"/>
    <w:rsid w:val="003C217D"/>
    <w:rsid w:val="003C2449"/>
    <w:rsid w:val="003E092E"/>
    <w:rsid w:val="003E0D2C"/>
    <w:rsid w:val="003E221A"/>
    <w:rsid w:val="003E7365"/>
    <w:rsid w:val="003F4513"/>
    <w:rsid w:val="003F7F33"/>
    <w:rsid w:val="0040786D"/>
    <w:rsid w:val="00416D7A"/>
    <w:rsid w:val="004316C9"/>
    <w:rsid w:val="00442019"/>
    <w:rsid w:val="00447E0E"/>
    <w:rsid w:val="00455F52"/>
    <w:rsid w:val="00461B37"/>
    <w:rsid w:val="00474A43"/>
    <w:rsid w:val="00476F48"/>
    <w:rsid w:val="00494189"/>
    <w:rsid w:val="004969DB"/>
    <w:rsid w:val="004A1062"/>
    <w:rsid w:val="004A5475"/>
    <w:rsid w:val="004C7BBF"/>
    <w:rsid w:val="004D62F0"/>
    <w:rsid w:val="004F0E0D"/>
    <w:rsid w:val="004F2BF7"/>
    <w:rsid w:val="00506622"/>
    <w:rsid w:val="005072DC"/>
    <w:rsid w:val="00512A1D"/>
    <w:rsid w:val="00514112"/>
    <w:rsid w:val="00514622"/>
    <w:rsid w:val="00521AD7"/>
    <w:rsid w:val="00522329"/>
    <w:rsid w:val="00531015"/>
    <w:rsid w:val="0053171C"/>
    <w:rsid w:val="00544CE6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A0CCD"/>
    <w:rsid w:val="005A7CAC"/>
    <w:rsid w:val="005B4933"/>
    <w:rsid w:val="005B7436"/>
    <w:rsid w:val="005C18C0"/>
    <w:rsid w:val="005D070F"/>
    <w:rsid w:val="005D4361"/>
    <w:rsid w:val="005D6EFF"/>
    <w:rsid w:val="005E06E8"/>
    <w:rsid w:val="005E5C85"/>
    <w:rsid w:val="005E6A5B"/>
    <w:rsid w:val="005F5135"/>
    <w:rsid w:val="006012C2"/>
    <w:rsid w:val="00606C28"/>
    <w:rsid w:val="00616C91"/>
    <w:rsid w:val="006179D7"/>
    <w:rsid w:val="0062013C"/>
    <w:rsid w:val="00627D65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A354A"/>
    <w:rsid w:val="006B6E8E"/>
    <w:rsid w:val="006C20EA"/>
    <w:rsid w:val="006C32C4"/>
    <w:rsid w:val="006E45A5"/>
    <w:rsid w:val="006E4C03"/>
    <w:rsid w:val="006E71F9"/>
    <w:rsid w:val="0070543C"/>
    <w:rsid w:val="0070710D"/>
    <w:rsid w:val="0074606F"/>
    <w:rsid w:val="00762B09"/>
    <w:rsid w:val="0076584B"/>
    <w:rsid w:val="007719FA"/>
    <w:rsid w:val="00771DB8"/>
    <w:rsid w:val="00774B70"/>
    <w:rsid w:val="0078646C"/>
    <w:rsid w:val="007938DA"/>
    <w:rsid w:val="007B6131"/>
    <w:rsid w:val="007B7D32"/>
    <w:rsid w:val="007C562A"/>
    <w:rsid w:val="007D7C49"/>
    <w:rsid w:val="007E1867"/>
    <w:rsid w:val="007E4193"/>
    <w:rsid w:val="007F1B4B"/>
    <w:rsid w:val="007F348E"/>
    <w:rsid w:val="007F38DD"/>
    <w:rsid w:val="008004DA"/>
    <w:rsid w:val="008137B5"/>
    <w:rsid w:val="00823EFD"/>
    <w:rsid w:val="008302CB"/>
    <w:rsid w:val="00851A32"/>
    <w:rsid w:val="00861E8F"/>
    <w:rsid w:val="00892DA4"/>
    <w:rsid w:val="00894DC9"/>
    <w:rsid w:val="008A4E5D"/>
    <w:rsid w:val="008B4B54"/>
    <w:rsid w:val="008B7BBB"/>
    <w:rsid w:val="008C42E2"/>
    <w:rsid w:val="008C535A"/>
    <w:rsid w:val="008D2618"/>
    <w:rsid w:val="008E12EE"/>
    <w:rsid w:val="00901B29"/>
    <w:rsid w:val="009046B9"/>
    <w:rsid w:val="00912ADE"/>
    <w:rsid w:val="009236AB"/>
    <w:rsid w:val="00924871"/>
    <w:rsid w:val="0093045E"/>
    <w:rsid w:val="0093393F"/>
    <w:rsid w:val="00942728"/>
    <w:rsid w:val="009538BE"/>
    <w:rsid w:val="00960945"/>
    <w:rsid w:val="009703D2"/>
    <w:rsid w:val="00974D55"/>
    <w:rsid w:val="0098387C"/>
    <w:rsid w:val="00983D31"/>
    <w:rsid w:val="00991B98"/>
    <w:rsid w:val="0099258D"/>
    <w:rsid w:val="009A17B7"/>
    <w:rsid w:val="009A4B58"/>
    <w:rsid w:val="009F20E2"/>
    <w:rsid w:val="009F74B1"/>
    <w:rsid w:val="00A02478"/>
    <w:rsid w:val="00A1127B"/>
    <w:rsid w:val="00A14628"/>
    <w:rsid w:val="00A166BA"/>
    <w:rsid w:val="00A42F01"/>
    <w:rsid w:val="00A50555"/>
    <w:rsid w:val="00A5243E"/>
    <w:rsid w:val="00A540CD"/>
    <w:rsid w:val="00A60960"/>
    <w:rsid w:val="00A62D08"/>
    <w:rsid w:val="00A66D8E"/>
    <w:rsid w:val="00A74DE4"/>
    <w:rsid w:val="00A80C51"/>
    <w:rsid w:val="00A90BEC"/>
    <w:rsid w:val="00A90C11"/>
    <w:rsid w:val="00A934E2"/>
    <w:rsid w:val="00A9708E"/>
    <w:rsid w:val="00AA04A3"/>
    <w:rsid w:val="00AB21B7"/>
    <w:rsid w:val="00AB5664"/>
    <w:rsid w:val="00AC33D7"/>
    <w:rsid w:val="00AC73E6"/>
    <w:rsid w:val="00AE3A35"/>
    <w:rsid w:val="00AE7AE3"/>
    <w:rsid w:val="00AF0625"/>
    <w:rsid w:val="00AF710C"/>
    <w:rsid w:val="00B0444C"/>
    <w:rsid w:val="00B36A74"/>
    <w:rsid w:val="00B45027"/>
    <w:rsid w:val="00B568D7"/>
    <w:rsid w:val="00B60A53"/>
    <w:rsid w:val="00B707A2"/>
    <w:rsid w:val="00B861BC"/>
    <w:rsid w:val="00B93F03"/>
    <w:rsid w:val="00BB5C30"/>
    <w:rsid w:val="00BC469D"/>
    <w:rsid w:val="00BC73CF"/>
    <w:rsid w:val="00BD4FE7"/>
    <w:rsid w:val="00BD7BF4"/>
    <w:rsid w:val="00BF380A"/>
    <w:rsid w:val="00BF6AD6"/>
    <w:rsid w:val="00C0350D"/>
    <w:rsid w:val="00C0635F"/>
    <w:rsid w:val="00C21128"/>
    <w:rsid w:val="00C25112"/>
    <w:rsid w:val="00C27DC5"/>
    <w:rsid w:val="00C65593"/>
    <w:rsid w:val="00C703ED"/>
    <w:rsid w:val="00C71356"/>
    <w:rsid w:val="00C71549"/>
    <w:rsid w:val="00C7404A"/>
    <w:rsid w:val="00CA571B"/>
    <w:rsid w:val="00CC1B27"/>
    <w:rsid w:val="00CC2D67"/>
    <w:rsid w:val="00CD16EE"/>
    <w:rsid w:val="00CD769A"/>
    <w:rsid w:val="00CE16C9"/>
    <w:rsid w:val="00CE7E51"/>
    <w:rsid w:val="00CF450F"/>
    <w:rsid w:val="00CF7118"/>
    <w:rsid w:val="00D23909"/>
    <w:rsid w:val="00D25013"/>
    <w:rsid w:val="00D64BB2"/>
    <w:rsid w:val="00D746E0"/>
    <w:rsid w:val="00D76296"/>
    <w:rsid w:val="00D80EDE"/>
    <w:rsid w:val="00D8304B"/>
    <w:rsid w:val="00D91ACB"/>
    <w:rsid w:val="00DA10FA"/>
    <w:rsid w:val="00DB5531"/>
    <w:rsid w:val="00DC00DF"/>
    <w:rsid w:val="00DC6064"/>
    <w:rsid w:val="00DC6B4E"/>
    <w:rsid w:val="00DC6E1D"/>
    <w:rsid w:val="00DD37C9"/>
    <w:rsid w:val="00DF21A6"/>
    <w:rsid w:val="00E045E7"/>
    <w:rsid w:val="00E152DE"/>
    <w:rsid w:val="00E6690A"/>
    <w:rsid w:val="00E72496"/>
    <w:rsid w:val="00E960AA"/>
    <w:rsid w:val="00EA621A"/>
    <w:rsid w:val="00EA694C"/>
    <w:rsid w:val="00EB1C1C"/>
    <w:rsid w:val="00EB4EAE"/>
    <w:rsid w:val="00EB5660"/>
    <w:rsid w:val="00EC36A1"/>
    <w:rsid w:val="00EC44B7"/>
    <w:rsid w:val="00EC7C86"/>
    <w:rsid w:val="00EE1B38"/>
    <w:rsid w:val="00EE3ECD"/>
    <w:rsid w:val="00EF2791"/>
    <w:rsid w:val="00EF318F"/>
    <w:rsid w:val="00EF5060"/>
    <w:rsid w:val="00EF506D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73DB9"/>
    <w:rsid w:val="00FA0AD0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6491E0-F4E3-4A7D-9FB1-B7806CC1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C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18C0"/>
    <w:rPr>
      <w:rFonts w:cs="Times New Roman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1135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4CE6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544CE6"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rsid w:val="009A4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36A1"/>
    <w:rPr>
      <w:rFonts w:cs="Times New Roman"/>
      <w:sz w:val="2"/>
      <w:lang w:eastAsia="en-US"/>
    </w:rPr>
  </w:style>
  <w:style w:type="character" w:styleId="aa">
    <w:name w:val="Hyperlink"/>
    <w:uiPriority w:val="99"/>
    <w:semiHidden/>
    <w:unhideWhenUsed/>
    <w:rsid w:val="006A354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A354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09635;fld=134;dst=100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08403;fld=134;dst=1011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Станюкова</dc:creator>
  <cp:keywords/>
  <dc:description/>
  <cp:lastModifiedBy>Пользователь</cp:lastModifiedBy>
  <cp:revision>2</cp:revision>
  <cp:lastPrinted>2020-04-24T06:53:00Z</cp:lastPrinted>
  <dcterms:created xsi:type="dcterms:W3CDTF">2020-04-24T06:55:00Z</dcterms:created>
  <dcterms:modified xsi:type="dcterms:W3CDTF">2020-04-24T06:55:00Z</dcterms:modified>
</cp:coreProperties>
</file>