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0A1A8E" w:rsidTr="000A1A8E">
        <w:tc>
          <w:tcPr>
            <w:tcW w:w="4786" w:type="dxa"/>
          </w:tcPr>
          <w:p w:rsidR="000A1A8E" w:rsidRDefault="000A1A8E">
            <w:pPr>
              <w:ind w:right="42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A1A8E" w:rsidRDefault="000A1A8E" w:rsidP="000A1A8E">
            <w:pPr>
              <w:ind w:right="42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4F22" w:rsidRDefault="00184F22" w:rsidP="000A1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A8E" w:rsidRPr="000A1A8E" w:rsidRDefault="000A1A8E" w:rsidP="000A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8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0A1A8E" w:rsidRDefault="000A1A8E" w:rsidP="000A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8E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0A1A8E" w:rsidRDefault="00350805" w:rsidP="000A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50805" w:rsidRDefault="00350805" w:rsidP="000A1A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805">
        <w:rPr>
          <w:rFonts w:ascii="Times New Roman" w:hAnsi="Times New Roman" w:cs="Times New Roman"/>
          <w:i/>
          <w:sz w:val="24"/>
          <w:szCs w:val="24"/>
        </w:rPr>
        <w:t>(Ф.И.О. соискателя полностью)</w:t>
      </w:r>
    </w:p>
    <w:p w:rsidR="00350805" w:rsidRDefault="00350805" w:rsidP="000A1A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350805" w:rsidRPr="00350805" w:rsidTr="00350805">
        <w:tc>
          <w:tcPr>
            <w:tcW w:w="675" w:type="dxa"/>
          </w:tcPr>
          <w:p w:rsid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95" w:type="dxa"/>
          </w:tcPr>
          <w:p w:rsidR="00350805" w:rsidRPr="00350805" w:rsidRDefault="00350805" w:rsidP="00F6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п. л.</w:t>
            </w:r>
            <w:r w:rsidR="00F6345C">
              <w:rPr>
                <w:rFonts w:ascii="Times New Roman" w:hAnsi="Times New Roman" w:cs="Times New Roman"/>
                <w:sz w:val="24"/>
                <w:szCs w:val="24"/>
              </w:rPr>
              <w:t xml:space="preserve"> или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50805" w:rsidRPr="00350805" w:rsidTr="00350805">
        <w:tc>
          <w:tcPr>
            <w:tcW w:w="67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0805" w:rsidRPr="00350805" w:rsidTr="00BB35F7">
        <w:tc>
          <w:tcPr>
            <w:tcW w:w="9571" w:type="dxa"/>
            <w:gridSpan w:val="6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работы</w:t>
            </w:r>
          </w:p>
        </w:tc>
      </w:tr>
      <w:tr w:rsidR="00350805" w:rsidRPr="00350805" w:rsidTr="00350805">
        <w:tc>
          <w:tcPr>
            <w:tcW w:w="67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5" w:rsidRPr="00350805" w:rsidTr="00DB2ED6">
        <w:tc>
          <w:tcPr>
            <w:tcW w:w="9571" w:type="dxa"/>
            <w:gridSpan w:val="6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Учебно-методические работы</w:t>
            </w:r>
          </w:p>
        </w:tc>
      </w:tr>
      <w:tr w:rsidR="00350805" w:rsidRPr="00350805" w:rsidTr="00350805">
        <w:tc>
          <w:tcPr>
            <w:tcW w:w="67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5" w:rsidRPr="00350805" w:rsidTr="007732AC">
        <w:tc>
          <w:tcPr>
            <w:tcW w:w="9571" w:type="dxa"/>
            <w:gridSpan w:val="6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Авторские свидетельства, дипломы, патенты, лицензии, </w:t>
            </w:r>
          </w:p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карты, алгоритмы, проекты</w:t>
            </w:r>
          </w:p>
        </w:tc>
      </w:tr>
      <w:tr w:rsidR="00350805" w:rsidRPr="00350805" w:rsidTr="00350805">
        <w:tc>
          <w:tcPr>
            <w:tcW w:w="67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0805" w:rsidRPr="00350805" w:rsidRDefault="00350805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05" w:rsidRDefault="00350805" w:rsidP="000A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805" w:rsidRDefault="00350805" w:rsidP="000A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350805" w:rsidTr="009323FD">
        <w:tc>
          <w:tcPr>
            <w:tcW w:w="3794" w:type="dxa"/>
          </w:tcPr>
          <w:p w:rsidR="00350805" w:rsidRDefault="00350805" w:rsidP="0035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586" w:type="dxa"/>
          </w:tcPr>
          <w:p w:rsidR="00350805" w:rsidRDefault="00F67557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50805" w:rsidRDefault="00F67557" w:rsidP="00F63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  <w:p w:rsidR="00F6345C" w:rsidRDefault="00F6345C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5" w:rsidTr="009323FD">
        <w:tc>
          <w:tcPr>
            <w:tcW w:w="3794" w:type="dxa"/>
          </w:tcPr>
          <w:p w:rsidR="00350805" w:rsidRDefault="00350805" w:rsidP="0035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верен:</w:t>
            </w:r>
          </w:p>
          <w:p w:rsidR="00350805" w:rsidRDefault="00350805" w:rsidP="0035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350805" w:rsidRDefault="00350805" w:rsidP="0035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F6755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подразделения, проректор)</w:t>
            </w:r>
          </w:p>
          <w:p w:rsidR="00F6345C" w:rsidRDefault="00F6345C" w:rsidP="0035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50805" w:rsidRDefault="00F67557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50805" w:rsidRDefault="00F67557" w:rsidP="00F63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F67557" w:rsidTr="009323FD">
        <w:tc>
          <w:tcPr>
            <w:tcW w:w="3794" w:type="dxa"/>
          </w:tcPr>
          <w:p w:rsidR="00F67557" w:rsidRDefault="00F67557" w:rsidP="0035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 ученого совета</w:t>
            </w:r>
          </w:p>
        </w:tc>
        <w:tc>
          <w:tcPr>
            <w:tcW w:w="2586" w:type="dxa"/>
          </w:tcPr>
          <w:p w:rsidR="00F67557" w:rsidRDefault="00F67557" w:rsidP="000A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F67557" w:rsidRDefault="00F67557" w:rsidP="00F63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350805" w:rsidRDefault="00350805" w:rsidP="000A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45C" w:rsidRDefault="00F6345C" w:rsidP="000A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45C" w:rsidRDefault="00F6345C" w:rsidP="00F6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Гербовая печать</w:t>
      </w:r>
    </w:p>
    <w:p w:rsidR="00F6345C" w:rsidRDefault="00F6345C" w:rsidP="00F6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45C" w:rsidRDefault="00F6345C" w:rsidP="00F6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F6345C" w:rsidRDefault="00F6345C" w:rsidP="00F6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45C" w:rsidRDefault="00F6345C" w:rsidP="00F6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45C" w:rsidRDefault="00F6345C" w:rsidP="00F6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45C" w:rsidRDefault="00F6345C" w:rsidP="008D28C1">
      <w:pPr>
        <w:pStyle w:val="30"/>
        <w:shd w:val="clear" w:color="auto" w:fill="auto"/>
        <w:spacing w:line="240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Примечания:</w:t>
      </w:r>
    </w:p>
    <w:p w:rsidR="00F6345C" w:rsidRDefault="00F6345C" w:rsidP="008D28C1">
      <w:pPr>
        <w:pStyle w:val="20"/>
        <w:shd w:val="clear" w:color="auto" w:fill="auto"/>
        <w:spacing w:before="0" w:after="240" w:line="274" w:lineRule="exact"/>
        <w:ind w:firstLine="567"/>
      </w:pPr>
      <w:r>
        <w:rPr>
          <w:color w:val="000000"/>
          <w:sz w:val="24"/>
          <w:szCs w:val="24"/>
          <w:lang w:eastAsia="ru-RU" w:bidi="ru-RU"/>
        </w:rPr>
        <w:t>Список составляется по разделам в хронологической последовательности публикаций работ по сквозной нумерации: а) научные работы; б) учебно-методические работы; в) авторские свидетельства, дипломы, патенты, лицензии, информационные карты, алгоритмы, проекты.</w:t>
      </w:r>
    </w:p>
    <w:p w:rsidR="00F6345C" w:rsidRDefault="00F6345C" w:rsidP="008D28C1">
      <w:pPr>
        <w:pStyle w:val="20"/>
        <w:shd w:val="clear" w:color="auto" w:fill="auto"/>
        <w:spacing w:before="0" w:after="0" w:line="274" w:lineRule="exact"/>
        <w:ind w:firstLine="567"/>
      </w:pPr>
      <w:proofErr w:type="gramStart"/>
      <w:r>
        <w:rPr>
          <w:rStyle w:val="21"/>
        </w:rPr>
        <w:t>В графе 2 (Наименование работы, ее вид)</w:t>
      </w:r>
      <w:r>
        <w:rPr>
          <w:color w:val="000000"/>
          <w:sz w:val="24"/>
          <w:szCs w:val="24"/>
          <w:lang w:eastAsia="ru-RU" w:bidi="ru-RU"/>
        </w:rPr>
        <w:t xml:space="preserve">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При необходимости указывается, на каком языке опубликована работа.</w:t>
      </w:r>
    </w:p>
    <w:p w:rsidR="00F6345C" w:rsidRDefault="00F6345C" w:rsidP="008D28C1">
      <w:pPr>
        <w:pStyle w:val="20"/>
        <w:shd w:val="clear" w:color="auto" w:fill="auto"/>
        <w:spacing w:before="0" w:after="0" w:line="274" w:lineRule="exact"/>
        <w:ind w:firstLine="567"/>
      </w:pPr>
      <w:r>
        <w:rPr>
          <w:color w:val="000000"/>
          <w:sz w:val="24"/>
          <w:szCs w:val="24"/>
          <w:lang w:eastAsia="ru-RU" w:bidi="ru-RU"/>
        </w:rPr>
        <w:t>Опубликованной считается учебно-методическая работа, прошедшая редакционно</w:t>
      </w:r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издательскую обработку по рекомендации научно-методического совета, прошедшая тиражирование и имеющая выходные сведения. Научная работа считается опубликованной в соответствии с установленными требованиями.</w:t>
      </w:r>
    </w:p>
    <w:p w:rsidR="009323FD" w:rsidRDefault="009323FD" w:rsidP="008D28C1">
      <w:pPr>
        <w:pStyle w:val="20"/>
        <w:shd w:val="clear" w:color="auto" w:fill="auto"/>
        <w:spacing w:before="0" w:after="0" w:line="274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F6345C" w:rsidRDefault="00F6345C" w:rsidP="008D28C1">
      <w:pPr>
        <w:pStyle w:val="20"/>
        <w:shd w:val="clear" w:color="auto" w:fill="auto"/>
        <w:spacing w:before="0" w:after="0" w:line="274" w:lineRule="exact"/>
        <w:ind w:firstLine="567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lastRenderedPageBreak/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F6345C" w:rsidRDefault="00F6345C" w:rsidP="008D28C1">
      <w:pPr>
        <w:pStyle w:val="20"/>
        <w:shd w:val="clear" w:color="auto" w:fill="auto"/>
        <w:spacing w:before="0" w:after="0" w:line="274" w:lineRule="exact"/>
        <w:ind w:firstLine="567"/>
      </w:pPr>
    </w:p>
    <w:p w:rsidR="00F6345C" w:rsidRDefault="00F6345C" w:rsidP="008D28C1">
      <w:pPr>
        <w:pStyle w:val="20"/>
        <w:shd w:val="clear" w:color="auto" w:fill="auto"/>
        <w:spacing w:before="0" w:after="240" w:line="274" w:lineRule="exact"/>
        <w:ind w:firstLine="567"/>
      </w:pPr>
      <w:proofErr w:type="gramStart"/>
      <w:r>
        <w:rPr>
          <w:rStyle w:val="21"/>
        </w:rPr>
        <w:t>В графе 3 (Форма работы)</w:t>
      </w:r>
      <w:r>
        <w:rPr>
          <w:color w:val="000000"/>
          <w:sz w:val="24"/>
          <w:szCs w:val="24"/>
          <w:lang w:eastAsia="ru-RU" w:bidi="ru-RU"/>
        </w:rPr>
        <w:t xml:space="preserve">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F6345C" w:rsidRDefault="00F6345C" w:rsidP="008D28C1">
      <w:pPr>
        <w:pStyle w:val="20"/>
        <w:shd w:val="clear" w:color="auto" w:fill="auto"/>
        <w:spacing w:before="0" w:after="0" w:line="274" w:lineRule="exact"/>
        <w:ind w:firstLine="567"/>
      </w:pPr>
      <w:r>
        <w:rPr>
          <w:rStyle w:val="21"/>
        </w:rPr>
        <w:t>В графе 4 (Выходные данные)</w:t>
      </w:r>
      <w:r>
        <w:rPr>
          <w:color w:val="000000"/>
          <w:sz w:val="24"/>
          <w:szCs w:val="24"/>
          <w:lang w:eastAsia="ru-RU" w:bidi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внутривузовский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пр.), место и год их издания; </w:t>
      </w:r>
      <w:proofErr w:type="gramStart"/>
      <w:r>
        <w:rPr>
          <w:color w:val="000000"/>
          <w:sz w:val="24"/>
          <w:szCs w:val="24"/>
          <w:lang w:eastAsia="ru-RU" w:bidi="ru-RU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F6345C" w:rsidRDefault="00F6345C" w:rsidP="008D28C1">
      <w:pPr>
        <w:pStyle w:val="20"/>
        <w:shd w:val="clear" w:color="auto" w:fill="auto"/>
        <w:spacing w:before="0" w:after="244" w:line="283" w:lineRule="exact"/>
        <w:ind w:firstLine="567"/>
      </w:pPr>
      <w:r>
        <w:rPr>
          <w:color w:val="000000"/>
          <w:sz w:val="24"/>
          <w:szCs w:val="24"/>
          <w:lang w:eastAsia="ru-RU" w:bidi="ru-RU"/>
        </w:rPr>
        <w:t>Все данные приводятся в соответствии с правилами библиографического описания литературы.</w:t>
      </w:r>
    </w:p>
    <w:p w:rsidR="00F6345C" w:rsidRDefault="00F6345C" w:rsidP="008D28C1">
      <w:pPr>
        <w:pStyle w:val="20"/>
        <w:shd w:val="clear" w:color="auto" w:fill="auto"/>
        <w:spacing w:before="0" w:after="240" w:line="278" w:lineRule="exact"/>
        <w:ind w:firstLine="567"/>
      </w:pPr>
      <w:proofErr w:type="gramStart"/>
      <w:r>
        <w:rPr>
          <w:rStyle w:val="21"/>
        </w:rPr>
        <w:t>В графе 5 (Объем в п. л. или стр.)</w:t>
      </w:r>
      <w:r>
        <w:rPr>
          <w:color w:val="000000"/>
          <w:sz w:val="24"/>
          <w:szCs w:val="24"/>
          <w:lang w:eastAsia="ru-RU" w:bidi="ru-RU"/>
        </w:rPr>
        <w:t xml:space="preserve"> указывается количество печатных листов (п. л.) или страниц (стр.) публикаций (дробью: в числителе </w:t>
      </w:r>
      <w:r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общий объем, в знаменателе </w:t>
      </w:r>
      <w:r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объем, принадлежащий соискателю).</w:t>
      </w:r>
      <w:proofErr w:type="gramEnd"/>
    </w:p>
    <w:p w:rsidR="00F6345C" w:rsidRDefault="00F6345C" w:rsidP="008D28C1">
      <w:pPr>
        <w:pStyle w:val="20"/>
        <w:shd w:val="clear" w:color="auto" w:fill="auto"/>
        <w:tabs>
          <w:tab w:val="left" w:leader="underscore" w:pos="5938"/>
        </w:tabs>
        <w:spacing w:before="0" w:after="244" w:line="278" w:lineRule="exact"/>
        <w:ind w:firstLine="567"/>
      </w:pPr>
      <w:r>
        <w:rPr>
          <w:rStyle w:val="21"/>
        </w:rPr>
        <w:t>В графе 6 (Соавторы)</w:t>
      </w:r>
      <w:r>
        <w:rPr>
          <w:color w:val="000000"/>
          <w:sz w:val="24"/>
          <w:szCs w:val="24"/>
          <w:lang w:eastAsia="ru-RU" w:bidi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</w:t>
      </w:r>
      <w:r>
        <w:rPr>
          <w:color w:val="000000"/>
          <w:sz w:val="24"/>
          <w:szCs w:val="24"/>
          <w:lang w:eastAsia="ru-RU" w:bidi="ru-RU"/>
        </w:rPr>
        <w:t xml:space="preserve"> ____</w:t>
      </w:r>
      <w:r w:rsidR="008D28C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человек».</w:t>
      </w:r>
    </w:p>
    <w:p w:rsidR="00F6345C" w:rsidRDefault="00F6345C" w:rsidP="008D28C1">
      <w:pPr>
        <w:pStyle w:val="20"/>
        <w:shd w:val="clear" w:color="auto" w:fill="auto"/>
        <w:spacing w:before="0" w:after="0" w:line="274" w:lineRule="exact"/>
        <w:ind w:firstLine="567"/>
      </w:pPr>
      <w:r>
        <w:rPr>
          <w:color w:val="000000"/>
          <w:sz w:val="24"/>
          <w:szCs w:val="24"/>
          <w:lang w:eastAsia="ru-RU" w:bidi="ru-RU"/>
        </w:rPr>
        <w:t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F6345C" w:rsidRPr="00350805" w:rsidRDefault="00F6345C" w:rsidP="008D28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6345C" w:rsidRPr="0035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E"/>
    <w:rsid w:val="000A1A8E"/>
    <w:rsid w:val="00184F22"/>
    <w:rsid w:val="00350805"/>
    <w:rsid w:val="006C6BD9"/>
    <w:rsid w:val="008D28C1"/>
    <w:rsid w:val="009323FD"/>
    <w:rsid w:val="00CB2A76"/>
    <w:rsid w:val="00F6345C"/>
    <w:rsid w:val="00F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634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3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F634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345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6345C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634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3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F634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345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6345C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Юр. Евдакимова</dc:creator>
  <cp:lastModifiedBy>Екатерина Юр. Евдакимова</cp:lastModifiedBy>
  <cp:revision>25</cp:revision>
  <dcterms:created xsi:type="dcterms:W3CDTF">2020-06-10T09:17:00Z</dcterms:created>
  <dcterms:modified xsi:type="dcterms:W3CDTF">2020-06-10T09:38:00Z</dcterms:modified>
</cp:coreProperties>
</file>