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5E" w:rsidRDefault="0070095E" w:rsidP="007009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95E" w:rsidRPr="005F6662" w:rsidRDefault="0070095E" w:rsidP="0070095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F6662">
        <w:rPr>
          <w:b/>
          <w:color w:val="000000"/>
          <w:sz w:val="28"/>
          <w:szCs w:val="28"/>
        </w:rPr>
        <w:t>Информационное сообщение о результатах проведения конкурса</w:t>
      </w:r>
    </w:p>
    <w:p w:rsidR="00B10201" w:rsidRDefault="0070095E" w:rsidP="0070095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6662">
        <w:rPr>
          <w:b/>
          <w:sz w:val="28"/>
          <w:szCs w:val="28"/>
        </w:rPr>
        <w:t xml:space="preserve">на замещение вакантной должности директора </w:t>
      </w:r>
    </w:p>
    <w:p w:rsidR="0070095E" w:rsidRPr="005F6662" w:rsidRDefault="00B10201" w:rsidP="0070095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АУ «Творческий город»</w:t>
      </w:r>
    </w:p>
    <w:p w:rsidR="0070095E" w:rsidRDefault="0070095E" w:rsidP="007009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10201" w:rsidRDefault="00B10201" w:rsidP="0070095E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095E" w:rsidRDefault="00FC22FF" w:rsidP="0070095E">
      <w:pPr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культуры и развития туризма администрации города Чебоксары сообщает, что конкурс </w:t>
      </w:r>
      <w:r w:rsidRPr="009F5A89">
        <w:rPr>
          <w:color w:val="000000"/>
          <w:sz w:val="28"/>
          <w:szCs w:val="28"/>
        </w:rPr>
        <w:t>на</w:t>
      </w:r>
      <w:r w:rsidRPr="00B10201">
        <w:rPr>
          <w:color w:val="000000"/>
          <w:sz w:val="28"/>
          <w:szCs w:val="28"/>
        </w:rPr>
        <w:t xml:space="preserve"> замещение вакантной должности директора АУ «Творческий город»</w:t>
      </w:r>
      <w:r>
        <w:rPr>
          <w:color w:val="000000"/>
          <w:sz w:val="28"/>
          <w:szCs w:val="28"/>
        </w:rPr>
        <w:t xml:space="preserve"> </w:t>
      </w:r>
      <w:r w:rsidR="009F5A89" w:rsidRPr="009F5A89">
        <w:rPr>
          <w:color w:val="000000"/>
          <w:sz w:val="28"/>
          <w:szCs w:val="28"/>
        </w:rPr>
        <w:t xml:space="preserve">признан несостоявшимся, </w:t>
      </w:r>
      <w:r>
        <w:rPr>
          <w:color w:val="000000"/>
          <w:sz w:val="28"/>
          <w:szCs w:val="28"/>
        </w:rPr>
        <w:t>в связи с подачей менее двух заявлений.</w:t>
      </w:r>
      <w:r w:rsidR="003E5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будет объявлен повторно.</w:t>
      </w:r>
      <w:r w:rsidR="009F5A89" w:rsidRPr="009F5A89">
        <w:rPr>
          <w:color w:val="000000"/>
          <w:sz w:val="28"/>
          <w:szCs w:val="28"/>
        </w:rPr>
        <w:t xml:space="preserve"> </w:t>
      </w:r>
    </w:p>
    <w:p w:rsidR="0070095E" w:rsidRDefault="0070095E" w:rsidP="0070095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0095E" w:rsidRDefault="0070095E" w:rsidP="007009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культуры и </w:t>
      </w:r>
    </w:p>
    <w:p w:rsidR="0070095E" w:rsidRDefault="0070095E" w:rsidP="007009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туризма администрации</w:t>
      </w:r>
    </w:p>
    <w:p w:rsidR="0070095E" w:rsidRPr="00715B66" w:rsidRDefault="0070095E" w:rsidP="0070095E">
      <w:r>
        <w:rPr>
          <w:color w:val="000000"/>
          <w:sz w:val="28"/>
          <w:szCs w:val="28"/>
        </w:rPr>
        <w:t>города Чебоксары                                                                            Л.В. Маркова</w:t>
      </w:r>
    </w:p>
    <w:p w:rsidR="0070095E" w:rsidRPr="00715B66" w:rsidRDefault="0070095E" w:rsidP="0070095E">
      <w:pPr>
        <w:ind w:firstLine="709"/>
      </w:pPr>
    </w:p>
    <w:p w:rsidR="0070095E" w:rsidRDefault="0070095E" w:rsidP="007009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>
      <w:bookmarkStart w:id="0" w:name="_GoBack"/>
      <w:bookmarkEnd w:id="0"/>
    </w:p>
    <w:p w:rsidR="00B10201" w:rsidRDefault="00B10201" w:rsidP="0070095E"/>
    <w:p w:rsidR="00B10201" w:rsidRDefault="00B10201" w:rsidP="0070095E"/>
    <w:p w:rsidR="00B10201" w:rsidRDefault="00B10201" w:rsidP="0070095E"/>
    <w:p w:rsidR="00B10201" w:rsidRDefault="00B10201" w:rsidP="0070095E"/>
    <w:p w:rsidR="00B10201" w:rsidRDefault="00B10201" w:rsidP="0070095E"/>
    <w:p w:rsidR="001C3A17" w:rsidRDefault="001C3A17" w:rsidP="0070095E"/>
    <w:p w:rsidR="00B10201" w:rsidRDefault="00B10201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70095E" w:rsidRDefault="0070095E" w:rsidP="0070095E"/>
    <w:p w:rsidR="00545E97" w:rsidRDefault="00545E97"/>
    <w:sectPr w:rsidR="00545E97" w:rsidSect="00EB056F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5A"/>
    <w:rsid w:val="000E5304"/>
    <w:rsid w:val="001C3A17"/>
    <w:rsid w:val="003E5A5A"/>
    <w:rsid w:val="00545E97"/>
    <w:rsid w:val="0070095E"/>
    <w:rsid w:val="009F5A89"/>
    <w:rsid w:val="00B10201"/>
    <w:rsid w:val="00C60C3C"/>
    <w:rsid w:val="00D66D5A"/>
    <w:rsid w:val="00DB47E9"/>
    <w:rsid w:val="00EB056F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5814-94B2-46E6-A9E6-F7D6B12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5E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5A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A8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PROBUH-0001</cp:lastModifiedBy>
  <cp:revision>4</cp:revision>
  <cp:lastPrinted>2017-10-13T06:17:00Z</cp:lastPrinted>
  <dcterms:created xsi:type="dcterms:W3CDTF">2020-07-08T08:13:00Z</dcterms:created>
  <dcterms:modified xsi:type="dcterms:W3CDTF">2020-07-08T08:40:00Z</dcterms:modified>
</cp:coreProperties>
</file>