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B19C6ED" w14:textId="77777777" w:rsidR="000F3529" w:rsidRDefault="000F3529">
      <w:pPr>
        <w:spacing w:after="120"/>
        <w:jc w:val="center"/>
        <w:rPr>
          <w:rFonts w:ascii="Times New Roman" w:hAnsi="Times New Roman"/>
          <w:b/>
          <w:color w:val="990000"/>
          <w:sz w:val="40"/>
        </w:rPr>
      </w:pPr>
      <w:r>
        <w:rPr>
          <w:rFonts w:ascii="Times New Roman" w:hAnsi="Times New Roman"/>
          <w:b/>
          <w:noProof/>
          <w:color w:val="990000"/>
          <w:sz w:val="40"/>
          <w:lang w:val="ru-RU"/>
        </w:rPr>
        <w:drawing>
          <wp:inline distT="0" distB="0" distL="0" distR="0" wp14:anchorId="19FB889D" wp14:editId="61B4B7CA">
            <wp:extent cx="6152515" cy="2926080"/>
            <wp:effectExtent l="0" t="0" r="0" b="0"/>
            <wp:docPr id="1" name="Изобра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Логотип Полосатый слон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F5CB3">
        <w:rPr>
          <w:rFonts w:ascii="Times New Roman" w:hAnsi="Times New Roman"/>
          <w:b/>
          <w:color w:val="990000"/>
          <w:sz w:val="40"/>
        </w:rPr>
        <w:t xml:space="preserve"> </w:t>
      </w:r>
    </w:p>
    <w:p w14:paraId="36F14CFD" w14:textId="77777777" w:rsidR="00DF5CB3" w:rsidRDefault="00DF5CB3">
      <w:pPr>
        <w:spacing w:after="120"/>
        <w:jc w:val="center"/>
        <w:rPr>
          <w:rFonts w:ascii="Times New Roman" w:hAnsi="Times New Roman"/>
          <w:b/>
          <w:color w:val="990000"/>
          <w:sz w:val="40"/>
        </w:rPr>
      </w:pPr>
      <w:r>
        <w:rPr>
          <w:rFonts w:ascii="Times New Roman" w:hAnsi="Times New Roman"/>
          <w:b/>
          <w:color w:val="990000"/>
          <w:sz w:val="44"/>
        </w:rPr>
        <w:t>ПОЛОЖЕНИЕ</w:t>
      </w:r>
      <w:r>
        <w:rPr>
          <w:rFonts w:ascii="Times New Roman" w:hAnsi="Times New Roman"/>
          <w:b/>
          <w:color w:val="990000"/>
          <w:sz w:val="40"/>
        </w:rPr>
        <w:cr/>
        <w:t>I</w:t>
      </w:r>
      <w:r w:rsidR="000F3529">
        <w:rPr>
          <w:rFonts w:ascii="Times New Roman" w:hAnsi="Times New Roman"/>
          <w:b/>
          <w:color w:val="990000"/>
          <w:sz w:val="40"/>
        </w:rPr>
        <w:t>V</w:t>
      </w:r>
      <w:r>
        <w:rPr>
          <w:rFonts w:ascii="Times New Roman" w:hAnsi="Times New Roman"/>
          <w:b/>
          <w:color w:val="990000"/>
          <w:sz w:val="40"/>
        </w:rPr>
        <w:t xml:space="preserve"> Всероссийский вокально-хореографический конкурс</w:t>
      </w:r>
      <w:r w:rsidR="000F3529">
        <w:rPr>
          <w:rFonts w:ascii="Times New Roman" w:hAnsi="Times New Roman"/>
          <w:b/>
          <w:color w:val="990000"/>
          <w:sz w:val="40"/>
        </w:rPr>
        <w:cr/>
        <w:t>«ПОЛОСАТЫЙ СЛОН»</w:t>
      </w:r>
      <w:r w:rsidR="000F3529">
        <w:rPr>
          <w:rFonts w:ascii="Times New Roman" w:hAnsi="Times New Roman"/>
          <w:b/>
          <w:color w:val="990000"/>
          <w:sz w:val="40"/>
        </w:rPr>
        <w:cr/>
        <w:t>20-21 апреля</w:t>
      </w:r>
      <w:r w:rsidR="00312EF8">
        <w:rPr>
          <w:rFonts w:ascii="Times New Roman" w:hAnsi="Times New Roman"/>
          <w:b/>
          <w:color w:val="990000"/>
          <w:sz w:val="40"/>
        </w:rPr>
        <w:t xml:space="preserve"> 2019</w:t>
      </w:r>
      <w:r>
        <w:rPr>
          <w:rFonts w:ascii="Times New Roman" w:hAnsi="Times New Roman"/>
          <w:b/>
          <w:color w:val="990000"/>
          <w:sz w:val="40"/>
        </w:rPr>
        <w:t xml:space="preserve"> г.</w:t>
      </w:r>
      <w:r>
        <w:rPr>
          <w:rFonts w:ascii="Times New Roman" w:hAnsi="Times New Roman"/>
          <w:b/>
          <w:color w:val="990000"/>
          <w:sz w:val="40"/>
        </w:rPr>
        <w:cr/>
        <w:t xml:space="preserve">г. </w:t>
      </w:r>
      <w:r w:rsidR="000F3529">
        <w:rPr>
          <w:rFonts w:ascii="Times New Roman" w:hAnsi="Times New Roman"/>
          <w:b/>
          <w:color w:val="990000"/>
          <w:sz w:val="40"/>
        </w:rPr>
        <w:t>Чебоксары</w:t>
      </w:r>
    </w:p>
    <w:p w14:paraId="6223460C" w14:textId="77777777" w:rsidR="000F3529" w:rsidRPr="000F3529" w:rsidRDefault="000F3529" w:rsidP="000F3529">
      <w:pPr>
        <w:spacing w:after="120"/>
        <w:jc w:val="right"/>
        <w:rPr>
          <w:rFonts w:ascii="Times New Roman" w:hAnsi="Times New Roman"/>
          <w:b/>
          <w:color w:val="990000"/>
          <w:sz w:val="32"/>
          <w:szCs w:val="32"/>
        </w:rPr>
      </w:pPr>
      <w:r w:rsidRPr="000F3529">
        <w:rPr>
          <w:rFonts w:ascii="Times New Roman" w:hAnsi="Times New Roman"/>
          <w:b/>
          <w:color w:val="990000"/>
          <w:sz w:val="32"/>
          <w:szCs w:val="32"/>
        </w:rPr>
        <w:t>Дворец детского и юношеского творчества</w:t>
      </w:r>
    </w:p>
    <w:p w14:paraId="7E4326C7" w14:textId="77777777" w:rsidR="000F3529" w:rsidRPr="000F3529" w:rsidRDefault="000F3529" w:rsidP="000F3529">
      <w:pPr>
        <w:spacing w:after="120"/>
        <w:jc w:val="right"/>
        <w:rPr>
          <w:rFonts w:ascii="Times New Roman" w:hAnsi="Times New Roman"/>
          <w:b/>
          <w:color w:val="800000"/>
          <w:sz w:val="32"/>
          <w:szCs w:val="32"/>
        </w:rPr>
      </w:pPr>
      <w:r w:rsidRPr="000F3529">
        <w:rPr>
          <w:rFonts w:ascii="Times New Roman" w:hAnsi="Times New Roman"/>
          <w:b/>
          <w:color w:val="990000"/>
          <w:sz w:val="32"/>
          <w:szCs w:val="32"/>
        </w:rPr>
        <w:t>Президентский бульвар, 14</w:t>
      </w:r>
    </w:p>
    <w:p w14:paraId="71339A20" w14:textId="77777777" w:rsidR="00312EF8" w:rsidRDefault="00DF5CB3" w:rsidP="000F3529">
      <w:pPr>
        <w:spacing w:after="120"/>
        <w:rPr>
          <w:rFonts w:ascii="Times New Roman" w:hAnsi="Times New Roman"/>
          <w:color w:val="4B1F6F"/>
          <w:sz w:val="26"/>
        </w:rPr>
      </w:pPr>
      <w:r>
        <w:rPr>
          <w:rFonts w:ascii="Times New Roman" w:hAnsi="Times New Roman"/>
          <w:b/>
          <w:color w:val="006600"/>
          <w:sz w:val="32"/>
          <w:u w:val="single"/>
        </w:rPr>
        <w:t>Цели и задачи фестиваля-конкурса:</w:t>
      </w:r>
      <w:r>
        <w:rPr>
          <w:rFonts w:ascii="Times New Roman" w:hAnsi="Times New Roman"/>
          <w:color w:val="4B1F6F"/>
          <w:sz w:val="26"/>
        </w:rPr>
        <w:cr/>
        <w:t>· Выявление и поддержка талантливых детей и молодежи, развитие их творческого потенциала, повышение исполнительского мастерства и сценической культуры.</w:t>
      </w:r>
      <w:r>
        <w:rPr>
          <w:rFonts w:ascii="Times New Roman" w:hAnsi="Times New Roman"/>
          <w:color w:val="4B1F6F"/>
          <w:sz w:val="26"/>
        </w:rPr>
        <w:cr/>
        <w:t>· единение, сохранение и развитие национальных культур, формирование атмосферы уважения к историческому наследию и культурным ценностям разных стран мира в творческом процессе;</w:t>
      </w:r>
      <w:r>
        <w:rPr>
          <w:rFonts w:ascii="Times New Roman" w:hAnsi="Times New Roman"/>
          <w:color w:val="4B1F6F"/>
          <w:sz w:val="26"/>
        </w:rPr>
        <w:cr/>
        <w:t>· повышение профессионального мастерства и квалификации руководителей творческих коллективов;</w:t>
      </w:r>
      <w:r>
        <w:rPr>
          <w:rFonts w:ascii="Times New Roman" w:hAnsi="Times New Roman"/>
          <w:color w:val="4B1F6F"/>
          <w:sz w:val="26"/>
        </w:rPr>
        <w:cr/>
        <w:t>· создание среды и условий для творческого общения, установление творческих контактов и развитие дружеских отношений между коллективами и руководителями коллективов;</w:t>
      </w:r>
      <w:r>
        <w:rPr>
          <w:rFonts w:ascii="Times New Roman" w:hAnsi="Times New Roman"/>
          <w:color w:val="4B1F6F"/>
          <w:sz w:val="26"/>
        </w:rPr>
        <w:cr/>
        <w:t>· воспитание художественного вкуса и приобщение молодых исполнителей к лучшим образцам культуры и искусства;</w:t>
      </w:r>
      <w:r>
        <w:rPr>
          <w:rFonts w:ascii="Times New Roman" w:hAnsi="Times New Roman"/>
          <w:color w:val="4B1F6F"/>
          <w:sz w:val="26"/>
        </w:rPr>
        <w:cr/>
        <w:t>· стимулирование и развитие детского, молодежного и взрослого творчества;</w:t>
      </w:r>
      <w:r>
        <w:rPr>
          <w:rFonts w:ascii="Times New Roman" w:hAnsi="Times New Roman"/>
          <w:color w:val="4B1F6F"/>
          <w:sz w:val="26"/>
        </w:rPr>
        <w:cr/>
        <w:t>· создание атмосферы творческого праздника.</w:t>
      </w:r>
      <w:r>
        <w:rPr>
          <w:rFonts w:ascii="Times New Roman" w:hAnsi="Times New Roman"/>
          <w:b/>
          <w:color w:val="006600"/>
          <w:sz w:val="32"/>
          <w:u w:val="single"/>
        </w:rPr>
        <w:cr/>
        <w:t>Организаторы конкурса:</w:t>
      </w:r>
      <w:r>
        <w:rPr>
          <w:rFonts w:ascii="Times New Roman" w:hAnsi="Times New Roman"/>
          <w:color w:val="4B1F6F"/>
          <w:sz w:val="26"/>
        </w:rPr>
        <w:cr/>
      </w:r>
      <w:r>
        <w:rPr>
          <w:rFonts w:ascii="Times New Roman" w:hAnsi="Times New Roman"/>
          <w:color w:val="4B1F6F"/>
          <w:sz w:val="26"/>
        </w:rPr>
        <w:lastRenderedPageBreak/>
        <w:t>Творческое объединение «ПОЛОСАТЫЙ СЛОН»</w:t>
      </w:r>
      <w:r>
        <w:rPr>
          <w:rFonts w:ascii="Times New Roman" w:hAnsi="Times New Roman"/>
          <w:color w:val="4B1F6F"/>
          <w:sz w:val="26"/>
        </w:rPr>
        <w:cr/>
        <w:t>Место проведения конкурса:</w:t>
      </w:r>
      <w:r>
        <w:rPr>
          <w:rFonts w:ascii="Times New Roman" w:hAnsi="Times New Roman"/>
          <w:color w:val="4B1F6F"/>
          <w:sz w:val="26"/>
        </w:rPr>
        <w:cr/>
      </w:r>
      <w:r w:rsidR="000F3529">
        <w:rPr>
          <w:rFonts w:ascii="Times New Roman" w:hAnsi="Times New Roman"/>
          <w:color w:val="4B1F6F"/>
          <w:sz w:val="26"/>
        </w:rPr>
        <w:t>г. Чебоксары</w:t>
      </w:r>
    </w:p>
    <w:p w14:paraId="63ACA4F3" w14:textId="77777777" w:rsidR="000F3529" w:rsidRDefault="000F3529" w:rsidP="000F3529">
      <w:pPr>
        <w:spacing w:after="120"/>
        <w:rPr>
          <w:rFonts w:ascii="Times New Roman" w:hAnsi="Times New Roman"/>
          <w:color w:val="4B1F6F"/>
          <w:sz w:val="26"/>
        </w:rPr>
      </w:pPr>
      <w:r>
        <w:rPr>
          <w:rFonts w:ascii="Times New Roman" w:hAnsi="Times New Roman"/>
          <w:color w:val="4B1F6F"/>
          <w:sz w:val="26"/>
        </w:rPr>
        <w:t>Президентский бульвар 14</w:t>
      </w:r>
    </w:p>
    <w:p w14:paraId="7140EAB2" w14:textId="77777777" w:rsidR="000F3529" w:rsidRDefault="00DF5CB3">
      <w:pPr>
        <w:spacing w:after="120"/>
        <w:rPr>
          <w:rFonts w:ascii="Times New Roman" w:hAnsi="Times New Roman"/>
          <w:b/>
          <w:i/>
          <w:color w:val="006600"/>
          <w:sz w:val="26"/>
        </w:rPr>
      </w:pPr>
      <w:r>
        <w:rPr>
          <w:rFonts w:ascii="Times New Roman" w:hAnsi="Times New Roman"/>
          <w:b/>
          <w:color w:val="006600"/>
          <w:sz w:val="32"/>
          <w:u w:val="single"/>
        </w:rPr>
        <w:t>Участники фестиваля-конкурса:</w:t>
      </w:r>
      <w:r>
        <w:rPr>
          <w:rFonts w:ascii="Times New Roman" w:hAnsi="Times New Roman"/>
          <w:color w:val="000066"/>
          <w:sz w:val="26"/>
        </w:rPr>
        <w:cr/>
        <w:t>К участию во Всероссийском фестивале-конкурсе приглашаются творческие коллективы и солисты, как любительские, так и профессиональные по номинациям: вокальное исполнительство, хоровое пение, хореография, занимающиеся на базе детских садов, детских школ искусств, детских</w:t>
      </w:r>
      <w:r>
        <w:rPr>
          <w:rFonts w:ascii="Times New Roman" w:hAnsi="Times New Roman"/>
          <w:color w:val="000066"/>
          <w:sz w:val="28"/>
        </w:rPr>
        <w:t xml:space="preserve"> </w:t>
      </w:r>
      <w:r>
        <w:rPr>
          <w:rFonts w:ascii="Times New Roman" w:hAnsi="Times New Roman"/>
          <w:color w:val="000066"/>
          <w:sz w:val="26"/>
        </w:rPr>
        <w:t>музыкальных школ, домов культуры, дворцов детского и юношеского творчества, учащиеся средне-специальных, высших учебных заведений, общеобразовательных школ и других учреждений России!</w:t>
      </w:r>
      <w:r>
        <w:rPr>
          <w:rFonts w:ascii="Times New Roman" w:hAnsi="Times New Roman"/>
          <w:b/>
          <w:color w:val="006600"/>
          <w:sz w:val="32"/>
          <w:u w:val="single"/>
        </w:rPr>
        <w:cr/>
        <w:t>Порядок проведения конкурса:</w:t>
      </w:r>
      <w:r>
        <w:rPr>
          <w:rFonts w:ascii="Times New Roman" w:hAnsi="Times New Roman"/>
          <w:color w:val="4B1F6F"/>
          <w:sz w:val="26"/>
        </w:rPr>
        <w:cr/>
        <w:t>Подготовку и проведение конкурса осуществляет Оргкомитет.</w:t>
      </w:r>
      <w:r>
        <w:rPr>
          <w:rFonts w:ascii="Times New Roman" w:hAnsi="Times New Roman"/>
          <w:color w:val="990000"/>
          <w:sz w:val="26"/>
        </w:rPr>
        <w:cr/>
        <w:t xml:space="preserve">Точные графики выступлений будут опубликованы на нашем сайте, в группе ВКонтакте и разосланы на электронные адреса, указанные в заявке участниками фестиваля-конкурса за </w:t>
      </w:r>
      <w:r>
        <w:rPr>
          <w:rFonts w:ascii="Times New Roman" w:hAnsi="Times New Roman"/>
          <w:b/>
          <w:color w:val="990000"/>
          <w:sz w:val="26"/>
          <w:u w:val="single"/>
        </w:rPr>
        <w:t xml:space="preserve">ТРИ </w:t>
      </w:r>
      <w:r>
        <w:rPr>
          <w:rFonts w:ascii="Times New Roman" w:hAnsi="Times New Roman"/>
          <w:color w:val="990000"/>
          <w:sz w:val="26"/>
        </w:rPr>
        <w:t>дня до начала конкурсных прослушиваний!</w:t>
      </w:r>
      <w:r>
        <w:rPr>
          <w:rFonts w:ascii="Times New Roman" w:hAnsi="Times New Roman"/>
          <w:color w:val="4B1F6F"/>
          <w:sz w:val="26"/>
        </w:rPr>
        <w:cr/>
        <w:t>Оргкомитет утверждает состав жюри по каждой номинации.</w:t>
      </w:r>
      <w:r>
        <w:rPr>
          <w:rFonts w:ascii="Times New Roman" w:hAnsi="Times New Roman"/>
          <w:color w:val="4B1F6F"/>
          <w:sz w:val="26"/>
        </w:rPr>
        <w:cr/>
        <w:t>Конкурсное выступление коллективов оценивает профессиональное жюри.</w:t>
      </w:r>
      <w:r>
        <w:rPr>
          <w:rFonts w:ascii="Times New Roman" w:hAnsi="Times New Roman"/>
          <w:color w:val="4B1F6F"/>
          <w:sz w:val="26"/>
        </w:rPr>
        <w:cr/>
        <w:t>Любое нарушение положения конкурса влечет за собой потерю баллов при оценке выступления участников.</w:t>
      </w:r>
      <w:r>
        <w:rPr>
          <w:rFonts w:ascii="Times New Roman" w:hAnsi="Times New Roman"/>
          <w:color w:val="4B1F6F"/>
          <w:sz w:val="26"/>
        </w:rPr>
        <w:cr/>
        <w:t>Решения жюри обжалованию не подлежат.</w:t>
      </w:r>
      <w:r>
        <w:rPr>
          <w:rFonts w:ascii="Times New Roman" w:hAnsi="Times New Roman"/>
          <w:color w:val="4B1F6F"/>
          <w:sz w:val="26"/>
        </w:rPr>
        <w:cr/>
        <w:t>Оргкомитет не несет ответственности за выставление оценок членами жюри и присуждение звания участникам!</w:t>
      </w:r>
      <w:r>
        <w:rPr>
          <w:rFonts w:ascii="Times New Roman" w:hAnsi="Times New Roman"/>
          <w:color w:val="4B1F6F"/>
          <w:sz w:val="26"/>
        </w:rPr>
        <w:cr/>
        <w:t>Оценочные листы и комментарии членов жюри являются конфиденциальной информацией, не демонстрируются и не выдаются!</w:t>
      </w:r>
      <w:r>
        <w:rPr>
          <w:rFonts w:ascii="Times New Roman" w:hAnsi="Times New Roman"/>
          <w:color w:val="4B1F6F"/>
          <w:sz w:val="26"/>
        </w:rPr>
        <w:cr/>
        <w:t>Организаторы конкурса не несут ответственности за использование конкурсантами произведений во время выступлений в конкурсе-фестивале. Все имущественные претензии, в том числе авторов и обладателей смежных прав, могут быть адресованы только участнику конкурса.</w:t>
      </w:r>
      <w:r>
        <w:rPr>
          <w:rFonts w:ascii="Times New Roman" w:hAnsi="Times New Roman"/>
          <w:color w:val="4B1F6F"/>
          <w:sz w:val="26"/>
        </w:rPr>
        <w:cr/>
        <w:t>Оргкомитет имеет право использовать и распространять (без выплат гонорара участникам и гостям конкурса) аудио и видеозаписи, печатной и иного рода продукции, произведенные во время проведения мероприятий конкурса и по его итогам.</w:t>
      </w:r>
      <w:r>
        <w:rPr>
          <w:rFonts w:ascii="Times New Roman" w:hAnsi="Times New Roman"/>
          <w:color w:val="4B1F6F"/>
          <w:sz w:val="26"/>
        </w:rPr>
        <w:cr/>
        <w:t>Для участия в программе конкурса допускаются группы поддержки, зрители.</w:t>
      </w:r>
      <w:r>
        <w:rPr>
          <w:rFonts w:ascii="Times New Roman" w:hAnsi="Times New Roman"/>
          <w:color w:val="4B1F6F"/>
          <w:sz w:val="26"/>
        </w:rPr>
        <w:cr/>
        <w:t>Информация о результатах выступления оглашается ТОЛЬКО НА НАГРАЖДЕНИИ.</w:t>
      </w:r>
      <w:r>
        <w:rPr>
          <w:rFonts w:ascii="Times New Roman" w:hAnsi="Times New Roman"/>
          <w:color w:val="4B1F6F"/>
          <w:sz w:val="26"/>
        </w:rPr>
        <w:cr/>
        <w:t>На награждение приглашаются ВСЕ участники независимо от занятого места.</w:t>
      </w:r>
      <w:r>
        <w:rPr>
          <w:rFonts w:ascii="Times New Roman" w:hAnsi="Times New Roman"/>
          <w:color w:val="4B1F6F"/>
          <w:sz w:val="26"/>
        </w:rPr>
        <w:cr/>
        <w:t>Видеосъёмка конкурсов участниками и сопровождающими их лицами для личного пользования разрешена.</w:t>
      </w:r>
      <w:r>
        <w:rPr>
          <w:rFonts w:ascii="Times New Roman" w:hAnsi="Times New Roman"/>
          <w:color w:val="4B1F6F"/>
          <w:sz w:val="26"/>
        </w:rPr>
        <w:cr/>
        <w:t>Проезд и доставка декораций, реквизита и инструментов осуществляется за счет участников конкурса.</w:t>
      </w:r>
      <w:r>
        <w:rPr>
          <w:rFonts w:ascii="Times New Roman" w:hAnsi="Times New Roman"/>
          <w:color w:val="4B1F6F"/>
          <w:sz w:val="26"/>
        </w:rPr>
        <w:cr/>
        <w:t>Оргкомитет оставляет за собой право вносить изменения в регламент конкурса.</w:t>
      </w:r>
      <w:r>
        <w:rPr>
          <w:rFonts w:ascii="Times New Roman" w:hAnsi="Times New Roman"/>
          <w:color w:val="4B1F6F"/>
          <w:sz w:val="26"/>
        </w:rPr>
        <w:cr/>
        <w:t>Оргкомитет не несет ответственности за проживание и питание участников конкурса. Проживание и питание участников конкурса осуществляется ими самостоятельно.</w:t>
      </w:r>
      <w:r>
        <w:rPr>
          <w:rFonts w:ascii="Times New Roman" w:hAnsi="Times New Roman"/>
          <w:color w:val="4B1F6F"/>
          <w:sz w:val="26"/>
        </w:rPr>
        <w:cr/>
        <w:t xml:space="preserve">Организаторы фестиваля-конкурса оставляют за собой право на изменение сроков </w:t>
      </w:r>
      <w:r>
        <w:rPr>
          <w:rFonts w:ascii="Times New Roman" w:hAnsi="Times New Roman"/>
          <w:color w:val="4B1F6F"/>
          <w:sz w:val="26"/>
        </w:rPr>
        <w:lastRenderedPageBreak/>
        <w:t>проведения фестиваля.</w:t>
      </w:r>
      <w:r>
        <w:rPr>
          <w:rFonts w:ascii="Times New Roman" w:hAnsi="Times New Roman"/>
          <w:b/>
          <w:color w:val="006600"/>
          <w:sz w:val="28"/>
          <w:u w:val="single"/>
        </w:rPr>
        <w:cr/>
        <w:t>Номинации фестиваля-конкурса (соло, малые формы, коллективы)</w:t>
      </w:r>
      <w:r>
        <w:rPr>
          <w:rFonts w:ascii="Times New Roman" w:hAnsi="Times New Roman"/>
          <w:color w:val="000066"/>
          <w:sz w:val="26"/>
        </w:rPr>
        <w:cr/>
        <w:t>·</w:t>
      </w:r>
      <w:r>
        <w:rPr>
          <w:rFonts w:ascii="Times New Roman" w:hAnsi="Times New Roman"/>
          <w:color w:val="4B1F6F"/>
          <w:sz w:val="26"/>
        </w:rPr>
        <w:t xml:space="preserve"> вокальное исполнительство;</w:t>
      </w:r>
      <w:r>
        <w:rPr>
          <w:rFonts w:ascii="Times New Roman" w:hAnsi="Times New Roman"/>
          <w:color w:val="4B1F6F"/>
          <w:sz w:val="26"/>
        </w:rPr>
        <w:cr/>
        <w:t>· хореография.</w:t>
      </w:r>
      <w:r>
        <w:rPr>
          <w:rFonts w:ascii="Times New Roman" w:hAnsi="Times New Roman"/>
          <w:b/>
          <w:i/>
          <w:color w:val="006600"/>
          <w:sz w:val="40"/>
          <w:u w:val="single"/>
        </w:rPr>
        <w:cr/>
        <w:t>«Хореография»</w:t>
      </w:r>
      <w:r>
        <w:rPr>
          <w:rFonts w:ascii="Times New Roman" w:hAnsi="Times New Roman"/>
          <w:b/>
          <w:i/>
          <w:color w:val="006600"/>
          <w:sz w:val="40"/>
          <w:u w:val="single"/>
        </w:rPr>
        <w:cr/>
      </w:r>
      <w:r>
        <w:rPr>
          <w:rFonts w:ascii="Times New Roman" w:hAnsi="Times New Roman"/>
          <w:b/>
          <w:i/>
          <w:color w:val="006600"/>
          <w:sz w:val="40"/>
          <w:u w:val="single"/>
        </w:rPr>
        <w:cr/>
      </w:r>
      <w:r>
        <w:rPr>
          <w:rFonts w:ascii="Times New Roman" w:hAnsi="Times New Roman"/>
          <w:b/>
          <w:color w:val="006600"/>
          <w:sz w:val="28"/>
          <w:u w:val="single"/>
        </w:rPr>
        <w:t>Номинации:</w:t>
      </w:r>
      <w:r>
        <w:rPr>
          <w:rFonts w:ascii="Times New Roman" w:hAnsi="Times New Roman"/>
          <w:color w:val="4B1F6F"/>
          <w:sz w:val="26"/>
        </w:rPr>
        <w:cr/>
        <w:t>1. «Дебют» (3-4 года)</w:t>
      </w:r>
      <w:r>
        <w:rPr>
          <w:rFonts w:ascii="Times New Roman" w:hAnsi="Times New Roman"/>
          <w:color w:val="4B1F6F"/>
          <w:sz w:val="26"/>
        </w:rPr>
        <w:cr/>
        <w:t>2. «Детский танец» (5-6 лет)</w:t>
      </w:r>
      <w:r>
        <w:rPr>
          <w:rFonts w:ascii="Times New Roman" w:hAnsi="Times New Roman"/>
          <w:color w:val="4B1F6F"/>
          <w:sz w:val="26"/>
        </w:rPr>
        <w:cr/>
        <w:t>3. «Эстрадный танец»</w:t>
      </w:r>
      <w:r>
        <w:rPr>
          <w:rFonts w:ascii="Times New Roman" w:hAnsi="Times New Roman"/>
          <w:color w:val="4B1F6F"/>
          <w:sz w:val="26"/>
        </w:rPr>
        <w:cr/>
        <w:t>4. «Народный танец»</w:t>
      </w:r>
      <w:r>
        <w:rPr>
          <w:rFonts w:ascii="Times New Roman" w:hAnsi="Times New Roman"/>
          <w:color w:val="4B1F6F"/>
          <w:sz w:val="26"/>
        </w:rPr>
        <w:cr/>
        <w:t>5. «Народно - стилизованный танец»</w:t>
      </w:r>
      <w:r>
        <w:rPr>
          <w:rFonts w:ascii="Times New Roman" w:hAnsi="Times New Roman"/>
          <w:color w:val="4B1F6F"/>
          <w:sz w:val="26"/>
        </w:rPr>
        <w:cr/>
        <w:t>6. «Современный танец»</w:t>
      </w:r>
      <w:r>
        <w:rPr>
          <w:rFonts w:ascii="Times New Roman" w:hAnsi="Times New Roman"/>
          <w:color w:val="4B1F6F"/>
          <w:sz w:val="26"/>
        </w:rPr>
        <w:cr/>
        <w:t>7. «Классический танец»</w:t>
      </w:r>
      <w:r>
        <w:rPr>
          <w:rFonts w:ascii="Times New Roman" w:hAnsi="Times New Roman"/>
          <w:color w:val="4B1F6F"/>
          <w:sz w:val="26"/>
        </w:rPr>
        <w:cr/>
        <w:t>8. «Street – dance»</w:t>
      </w:r>
      <w:r>
        <w:rPr>
          <w:rFonts w:ascii="Times New Roman" w:hAnsi="Times New Roman"/>
          <w:b/>
          <w:color w:val="006600"/>
          <w:sz w:val="26"/>
          <w:u w:val="single"/>
        </w:rPr>
        <w:cr/>
        <w:t>Количественный состав участников:</w:t>
      </w:r>
      <w:r>
        <w:rPr>
          <w:rFonts w:ascii="Times New Roman" w:hAnsi="Times New Roman"/>
          <w:color w:val="4B1F6F"/>
          <w:sz w:val="26"/>
        </w:rPr>
        <w:cr/>
        <w:t>· соло,</w:t>
      </w:r>
      <w:r>
        <w:rPr>
          <w:rFonts w:ascii="Times New Roman" w:hAnsi="Times New Roman"/>
          <w:color w:val="4B1F6F"/>
          <w:sz w:val="26"/>
        </w:rPr>
        <w:cr/>
        <w:t>· дуэт,</w:t>
      </w:r>
      <w:r>
        <w:rPr>
          <w:rFonts w:ascii="Times New Roman" w:hAnsi="Times New Roman"/>
          <w:color w:val="4B1F6F"/>
          <w:sz w:val="26"/>
        </w:rPr>
        <w:cr/>
        <w:t>· малая форма (3-7 человек),</w:t>
      </w:r>
      <w:r>
        <w:rPr>
          <w:rFonts w:ascii="Times New Roman" w:hAnsi="Times New Roman"/>
          <w:color w:val="4B1F6F"/>
          <w:sz w:val="26"/>
        </w:rPr>
        <w:cr/>
        <w:t>· ансамбли(8-15 человек),</w:t>
      </w:r>
      <w:r>
        <w:rPr>
          <w:rFonts w:ascii="Times New Roman" w:hAnsi="Times New Roman"/>
          <w:color w:val="4B1F6F"/>
          <w:sz w:val="26"/>
        </w:rPr>
        <w:cr/>
        <w:t>· массовый танец (от 16 человек).</w:t>
      </w:r>
      <w:r>
        <w:rPr>
          <w:rFonts w:ascii="Times New Roman" w:hAnsi="Times New Roman"/>
          <w:color w:val="4B1F6F"/>
          <w:sz w:val="26"/>
        </w:rPr>
        <w:cr/>
        <w:t>Участники конкурса представляют одну хореографическую постановку в выбранной номинации продолжительностью не более 4:00 минут.</w:t>
      </w:r>
      <w:r>
        <w:rPr>
          <w:rFonts w:ascii="Times New Roman" w:hAnsi="Times New Roman"/>
          <w:b/>
          <w:color w:val="006600"/>
          <w:sz w:val="26"/>
          <w:u w:val="single"/>
        </w:rPr>
        <w:cr/>
        <w:t>Возрастная категория участников:</w:t>
      </w:r>
      <w:r>
        <w:rPr>
          <w:rFonts w:ascii="Times New Roman" w:hAnsi="Times New Roman"/>
          <w:color w:val="000066"/>
          <w:sz w:val="26"/>
        </w:rPr>
        <w:cr/>
        <w:t>- 3 - 4 года;</w:t>
      </w:r>
      <w:r>
        <w:rPr>
          <w:rFonts w:ascii="Times New Roman" w:hAnsi="Times New Roman"/>
          <w:color w:val="000066"/>
          <w:sz w:val="26"/>
        </w:rPr>
        <w:cr/>
        <w:t>- 5 - 7 лет;</w:t>
      </w:r>
      <w:r>
        <w:rPr>
          <w:rFonts w:ascii="Times New Roman" w:hAnsi="Times New Roman"/>
          <w:color w:val="000066"/>
          <w:sz w:val="26"/>
        </w:rPr>
        <w:cr/>
        <w:t>- 8 - 10 лет;</w:t>
      </w:r>
      <w:r>
        <w:rPr>
          <w:rFonts w:ascii="Times New Roman" w:hAnsi="Times New Roman"/>
          <w:color w:val="000066"/>
          <w:sz w:val="26"/>
        </w:rPr>
        <w:cr/>
        <w:t>- 11 - 13 лет;</w:t>
      </w:r>
      <w:r>
        <w:rPr>
          <w:rFonts w:ascii="Times New Roman" w:hAnsi="Times New Roman"/>
          <w:color w:val="000066"/>
          <w:sz w:val="26"/>
        </w:rPr>
        <w:cr/>
        <w:t>- 14 - 16 лет;</w:t>
      </w:r>
      <w:r>
        <w:rPr>
          <w:rFonts w:ascii="Times New Roman" w:hAnsi="Times New Roman"/>
          <w:color w:val="000066"/>
          <w:sz w:val="26"/>
        </w:rPr>
        <w:cr/>
        <w:t>- 17 - 20 лет.</w:t>
      </w:r>
      <w:r>
        <w:rPr>
          <w:rFonts w:ascii="Times New Roman" w:hAnsi="Times New Roman"/>
          <w:color w:val="000066"/>
          <w:sz w:val="26"/>
        </w:rPr>
        <w:cr/>
        <w:t>- Смешанная группа;</w:t>
      </w:r>
      <w:r>
        <w:rPr>
          <w:rFonts w:ascii="Times New Roman" w:hAnsi="Times New Roman"/>
          <w:color w:val="000066"/>
          <w:sz w:val="26"/>
        </w:rPr>
        <w:cr/>
        <w:t>- 20 +</w:t>
      </w:r>
      <w:r>
        <w:rPr>
          <w:rFonts w:ascii="Times New Roman" w:hAnsi="Times New Roman"/>
          <w:color w:val="000066"/>
          <w:sz w:val="26"/>
        </w:rPr>
        <w:cr/>
        <w:t>Возрастная группа коллектива определяется по среднему возрасту участников. Возрастных ограничений в группе 20+ нет.</w:t>
      </w:r>
      <w:r>
        <w:rPr>
          <w:rFonts w:ascii="Times New Roman" w:hAnsi="Times New Roman"/>
          <w:b/>
          <w:color w:val="006600"/>
          <w:sz w:val="28"/>
          <w:u w:val="single"/>
        </w:rPr>
        <w:cr/>
        <w:t>Критерии оценки:</w:t>
      </w:r>
      <w:r>
        <w:rPr>
          <w:rFonts w:ascii="Times New Roman" w:hAnsi="Times New Roman"/>
          <w:color w:val="000066"/>
          <w:sz w:val="26"/>
        </w:rPr>
        <w:cr/>
        <w:t>- Исполнительское мастерство – техника исполнения движений</w:t>
      </w:r>
      <w:r>
        <w:rPr>
          <w:rFonts w:ascii="Times New Roman" w:hAnsi="Times New Roman"/>
          <w:color w:val="000066"/>
          <w:sz w:val="26"/>
        </w:rPr>
        <w:cr/>
        <w:t>- Композиционное построение хореографического номера</w:t>
      </w:r>
      <w:r>
        <w:rPr>
          <w:rFonts w:ascii="Times New Roman" w:hAnsi="Times New Roman"/>
          <w:color w:val="000066"/>
          <w:sz w:val="26"/>
        </w:rPr>
        <w:cr/>
        <w:t>- Соответствие репертуара возрастным особенностям исполнителей</w:t>
      </w:r>
      <w:r>
        <w:rPr>
          <w:rFonts w:ascii="Times New Roman" w:hAnsi="Times New Roman"/>
          <w:color w:val="000066"/>
          <w:sz w:val="26"/>
        </w:rPr>
        <w:cr/>
        <w:t>- Региональная достоверность (для номинации «Народный танец»)</w:t>
      </w:r>
      <w:r>
        <w:rPr>
          <w:rFonts w:ascii="Times New Roman" w:hAnsi="Times New Roman"/>
          <w:color w:val="000066"/>
          <w:sz w:val="26"/>
        </w:rPr>
        <w:cr/>
        <w:t>- Сценичность (пластика, костюм, реквизит, культура исполнения)</w:t>
      </w:r>
      <w:r>
        <w:rPr>
          <w:rFonts w:ascii="Times New Roman" w:hAnsi="Times New Roman"/>
          <w:color w:val="000066"/>
          <w:sz w:val="26"/>
        </w:rPr>
        <w:cr/>
        <w:t>- Подбор и соответствие музыкального и хореографического материала</w:t>
      </w:r>
      <w:r>
        <w:rPr>
          <w:rFonts w:ascii="Times New Roman" w:hAnsi="Times New Roman"/>
          <w:color w:val="000066"/>
          <w:sz w:val="26"/>
        </w:rPr>
        <w:cr/>
        <w:t>- Массовость, зрелищность</w:t>
      </w:r>
      <w:r>
        <w:rPr>
          <w:rFonts w:ascii="Times New Roman" w:hAnsi="Times New Roman"/>
          <w:color w:val="000066"/>
          <w:sz w:val="26"/>
        </w:rPr>
        <w:cr/>
        <w:t>- Артистизм, раскрытие художественного хореографического образа.</w:t>
      </w:r>
      <w:r>
        <w:rPr>
          <w:rFonts w:ascii="Times New Roman" w:hAnsi="Times New Roman"/>
          <w:b/>
          <w:i/>
          <w:color w:val="006600"/>
          <w:sz w:val="26"/>
        </w:rPr>
        <w:cr/>
      </w:r>
    </w:p>
    <w:p w14:paraId="6278A87F" w14:textId="77777777" w:rsidR="000F3529" w:rsidRDefault="00DF5CB3">
      <w:pPr>
        <w:spacing w:after="120"/>
        <w:rPr>
          <w:rFonts w:ascii="Times New Roman" w:hAnsi="Times New Roman"/>
          <w:color w:val="000066"/>
          <w:sz w:val="26"/>
        </w:rPr>
      </w:pPr>
      <w:r>
        <w:rPr>
          <w:rFonts w:ascii="Times New Roman" w:hAnsi="Times New Roman"/>
          <w:b/>
          <w:i/>
          <w:color w:val="006600"/>
          <w:sz w:val="26"/>
        </w:rPr>
        <w:lastRenderedPageBreak/>
        <w:t>По решению жюри при подведении итогов конкурса могут присуждаться следующие дополнительные номинации:</w:t>
      </w:r>
      <w:r>
        <w:rPr>
          <w:rFonts w:ascii="Times New Roman" w:hAnsi="Times New Roman"/>
          <w:color w:val="000066"/>
          <w:sz w:val="26"/>
        </w:rPr>
        <w:cr/>
      </w:r>
      <w:r w:rsidR="000F3529">
        <w:rPr>
          <w:rFonts w:ascii="Times New Roman" w:hAnsi="Times New Roman"/>
          <w:color w:val="000066"/>
          <w:sz w:val="26"/>
        </w:rPr>
        <w:t>«Лучший хореограф»</w:t>
      </w:r>
    </w:p>
    <w:p w14:paraId="49E4F776" w14:textId="77777777" w:rsidR="000F3529" w:rsidRDefault="000F3529">
      <w:pPr>
        <w:spacing w:after="120"/>
        <w:rPr>
          <w:rFonts w:ascii="Times New Roman" w:hAnsi="Times New Roman"/>
          <w:color w:val="000066"/>
          <w:sz w:val="26"/>
        </w:rPr>
      </w:pPr>
      <w:r>
        <w:rPr>
          <w:rFonts w:ascii="Times New Roman" w:hAnsi="Times New Roman"/>
          <w:color w:val="000066"/>
          <w:sz w:val="26"/>
        </w:rPr>
        <w:t>“Лучший детский хореограф”</w:t>
      </w:r>
    </w:p>
    <w:p w14:paraId="6FF65636" w14:textId="77777777" w:rsidR="000F3529" w:rsidRDefault="00DF5CB3">
      <w:pPr>
        <w:spacing w:after="120"/>
        <w:rPr>
          <w:rFonts w:ascii="Times New Roman" w:hAnsi="Times New Roman"/>
          <w:color w:val="000066"/>
          <w:sz w:val="26"/>
        </w:rPr>
      </w:pPr>
      <w:r>
        <w:rPr>
          <w:rFonts w:ascii="Times New Roman" w:hAnsi="Times New Roman"/>
          <w:color w:val="000066"/>
          <w:sz w:val="26"/>
        </w:rPr>
        <w:t>«Лучший костюм»</w:t>
      </w:r>
    </w:p>
    <w:p w14:paraId="5856487B" w14:textId="77777777" w:rsidR="000F3529" w:rsidRDefault="000F3529">
      <w:pPr>
        <w:spacing w:after="120"/>
        <w:rPr>
          <w:rFonts w:ascii="Times New Roman" w:hAnsi="Times New Roman"/>
          <w:color w:val="000066"/>
          <w:sz w:val="26"/>
        </w:rPr>
      </w:pPr>
      <w:r>
        <w:rPr>
          <w:rFonts w:ascii="Times New Roman" w:hAnsi="Times New Roman"/>
          <w:color w:val="000066"/>
          <w:sz w:val="26"/>
        </w:rPr>
        <w:t>«Лучшая идея номера»</w:t>
      </w:r>
    </w:p>
    <w:p w14:paraId="0127820F" w14:textId="77777777" w:rsidR="000F3529" w:rsidRDefault="000F3529">
      <w:pPr>
        <w:spacing w:after="120"/>
        <w:rPr>
          <w:rFonts w:ascii="Times New Roman" w:hAnsi="Times New Roman"/>
          <w:color w:val="000066"/>
          <w:sz w:val="26"/>
        </w:rPr>
      </w:pPr>
      <w:r>
        <w:rPr>
          <w:rFonts w:ascii="Times New Roman" w:hAnsi="Times New Roman"/>
          <w:color w:val="000066"/>
          <w:sz w:val="26"/>
        </w:rPr>
        <w:t>“Лучшая балетмейстерская работа”</w:t>
      </w:r>
    </w:p>
    <w:p w14:paraId="63B53816" w14:textId="77777777" w:rsidR="00DF5CB3" w:rsidRDefault="000F3529">
      <w:pPr>
        <w:spacing w:after="120"/>
        <w:rPr>
          <w:rFonts w:ascii="Times New Roman" w:hAnsi="Times New Roman"/>
          <w:b/>
          <w:color w:val="006600"/>
          <w:sz w:val="32"/>
        </w:rPr>
      </w:pPr>
      <w:r>
        <w:rPr>
          <w:rFonts w:ascii="Times New Roman" w:hAnsi="Times New Roman"/>
          <w:color w:val="000066"/>
          <w:sz w:val="26"/>
        </w:rPr>
        <w:t>“Премьера года”</w:t>
      </w:r>
      <w:r w:rsidR="00DF5CB3">
        <w:rPr>
          <w:rFonts w:ascii="Times New Roman" w:hAnsi="Times New Roman"/>
          <w:color w:val="000066"/>
          <w:sz w:val="26"/>
        </w:rPr>
        <w:cr/>
      </w:r>
      <w:r w:rsidR="00DF5CB3">
        <w:rPr>
          <w:rFonts w:ascii="Times New Roman" w:hAnsi="Times New Roman"/>
          <w:i/>
          <w:color w:val="000066"/>
          <w:sz w:val="40"/>
          <w:u w:val="single"/>
        </w:rPr>
        <w:cr/>
      </w:r>
      <w:r w:rsidR="00DF5CB3">
        <w:rPr>
          <w:rFonts w:ascii="Times New Roman" w:hAnsi="Times New Roman"/>
          <w:b/>
          <w:i/>
          <w:color w:val="006600"/>
          <w:sz w:val="40"/>
          <w:u w:val="single"/>
        </w:rPr>
        <w:t>«Вокал»</w:t>
      </w:r>
      <w:r w:rsidR="00DF5CB3">
        <w:rPr>
          <w:rFonts w:ascii="Times New Roman" w:hAnsi="Times New Roman"/>
          <w:b/>
          <w:i/>
          <w:color w:val="006600"/>
          <w:sz w:val="40"/>
          <w:u w:val="single"/>
        </w:rPr>
        <w:cr/>
      </w:r>
      <w:r w:rsidR="00DF5CB3">
        <w:rPr>
          <w:rFonts w:ascii="Times New Roman" w:hAnsi="Times New Roman"/>
          <w:b/>
          <w:i/>
          <w:color w:val="006600"/>
          <w:sz w:val="40"/>
          <w:u w:val="single"/>
        </w:rPr>
        <w:cr/>
      </w:r>
      <w:r w:rsidR="00DF5CB3">
        <w:rPr>
          <w:rFonts w:ascii="Times New Roman" w:hAnsi="Times New Roman"/>
          <w:b/>
          <w:color w:val="006600"/>
          <w:sz w:val="28"/>
          <w:u w:val="single"/>
        </w:rPr>
        <w:t>Номинации:</w:t>
      </w:r>
      <w:r w:rsidR="00DF5CB3">
        <w:rPr>
          <w:rFonts w:ascii="Times New Roman" w:hAnsi="Times New Roman"/>
          <w:color w:val="4B1F6F"/>
          <w:sz w:val="26"/>
        </w:rPr>
        <w:cr/>
        <w:t>1. Эстрадный вокал</w:t>
      </w:r>
      <w:r w:rsidR="00DF5CB3">
        <w:rPr>
          <w:rFonts w:ascii="Times New Roman" w:hAnsi="Times New Roman"/>
          <w:color w:val="4B1F6F"/>
          <w:sz w:val="26"/>
        </w:rPr>
        <w:cr/>
        <w:t>2. Джазовый вокал</w:t>
      </w:r>
      <w:r w:rsidR="00DF5CB3">
        <w:rPr>
          <w:rFonts w:ascii="Times New Roman" w:hAnsi="Times New Roman"/>
          <w:color w:val="4B1F6F"/>
          <w:sz w:val="26"/>
        </w:rPr>
        <w:cr/>
        <w:t>3. Народный вокал</w:t>
      </w:r>
      <w:r w:rsidR="00DF5CB3">
        <w:rPr>
          <w:rFonts w:ascii="Times New Roman" w:hAnsi="Times New Roman"/>
          <w:color w:val="4B1F6F"/>
          <w:sz w:val="26"/>
        </w:rPr>
        <w:cr/>
        <w:t>4. Родной мой край (песни, исполняемые на национальном языке)</w:t>
      </w:r>
      <w:r w:rsidR="00DF5CB3">
        <w:rPr>
          <w:rFonts w:ascii="Times New Roman" w:hAnsi="Times New Roman"/>
          <w:color w:val="4B1F6F"/>
          <w:sz w:val="26"/>
        </w:rPr>
        <w:cr/>
        <w:t>5. Патриоты отчизны</w:t>
      </w:r>
      <w:r w:rsidR="00DF5CB3">
        <w:rPr>
          <w:rFonts w:ascii="Times New Roman" w:hAnsi="Times New Roman"/>
          <w:color w:val="4B1F6F"/>
          <w:sz w:val="26"/>
        </w:rPr>
        <w:cr/>
        <w:t>6. Мировой хит</w:t>
      </w:r>
      <w:r w:rsidR="00DF5CB3">
        <w:rPr>
          <w:rFonts w:ascii="Times New Roman" w:hAnsi="Times New Roman"/>
          <w:color w:val="4B1F6F"/>
          <w:sz w:val="26"/>
        </w:rPr>
        <w:cr/>
        <w:t>7. Ретро (песни, написанные до 90-х годов)</w:t>
      </w:r>
      <w:r w:rsidR="00DF5CB3">
        <w:rPr>
          <w:rFonts w:ascii="Times New Roman" w:hAnsi="Times New Roman"/>
          <w:color w:val="4B1F6F"/>
          <w:sz w:val="26"/>
        </w:rPr>
        <w:cr/>
        <w:t>8. Песни из кинофильмов</w:t>
      </w:r>
      <w:r w:rsidR="00DF5CB3">
        <w:rPr>
          <w:rFonts w:ascii="Times New Roman" w:hAnsi="Times New Roman"/>
          <w:b/>
          <w:color w:val="006600"/>
          <w:sz w:val="28"/>
          <w:u w:val="single"/>
        </w:rPr>
        <w:cr/>
        <w:t>Количественный состав участников:</w:t>
      </w:r>
      <w:r w:rsidR="00DF5CB3">
        <w:rPr>
          <w:rFonts w:ascii="Times New Roman" w:hAnsi="Times New Roman"/>
          <w:color w:val="4B1F6F"/>
          <w:sz w:val="26"/>
        </w:rPr>
        <w:cr/>
        <w:t>· соло,</w:t>
      </w:r>
      <w:r w:rsidR="00DF5CB3">
        <w:rPr>
          <w:rFonts w:ascii="Times New Roman" w:hAnsi="Times New Roman"/>
          <w:color w:val="4B1F6F"/>
          <w:sz w:val="26"/>
        </w:rPr>
        <w:cr/>
        <w:t>· дуэт,</w:t>
      </w:r>
      <w:r w:rsidR="00DF5CB3">
        <w:rPr>
          <w:rFonts w:ascii="Times New Roman" w:hAnsi="Times New Roman"/>
          <w:color w:val="4B1F6F"/>
          <w:sz w:val="26"/>
        </w:rPr>
        <w:cr/>
        <w:t>· ансамбль (3-15 человек),</w:t>
      </w:r>
      <w:r w:rsidR="00DF5CB3">
        <w:rPr>
          <w:rFonts w:ascii="Times New Roman" w:hAnsi="Times New Roman"/>
          <w:color w:val="4B1F6F"/>
          <w:sz w:val="26"/>
        </w:rPr>
        <w:cr/>
        <w:t>· хор (от 16 человек)</w:t>
      </w:r>
      <w:r w:rsidR="00DF5CB3">
        <w:rPr>
          <w:rFonts w:ascii="Times New Roman" w:hAnsi="Times New Roman"/>
          <w:b/>
          <w:color w:val="006600"/>
          <w:sz w:val="28"/>
          <w:u w:val="single"/>
        </w:rPr>
        <w:cr/>
        <w:t>Возрастная категория участников:</w:t>
      </w:r>
      <w:r w:rsidR="00DF5CB3">
        <w:rPr>
          <w:rFonts w:ascii="Times New Roman" w:hAnsi="Times New Roman"/>
          <w:b/>
          <w:color w:val="4B1F6F"/>
          <w:sz w:val="28"/>
        </w:rPr>
        <w:cr/>
        <w:t>Соло:</w:t>
      </w:r>
      <w:r w:rsidR="00DF5CB3">
        <w:rPr>
          <w:rFonts w:ascii="Times New Roman" w:hAnsi="Times New Roman"/>
          <w:color w:val="4B1F6F"/>
          <w:sz w:val="26"/>
        </w:rPr>
        <w:cr/>
        <w:t>- Первые шаги: 4 - 5 лет</w:t>
      </w:r>
      <w:r w:rsidR="00DF5CB3">
        <w:rPr>
          <w:rFonts w:ascii="Times New Roman" w:hAnsi="Times New Roman"/>
          <w:color w:val="4B1F6F"/>
          <w:sz w:val="26"/>
        </w:rPr>
        <w:cr/>
        <w:t>- Юни: 6-7 лет</w:t>
      </w:r>
      <w:r w:rsidR="00DF5CB3">
        <w:rPr>
          <w:rFonts w:ascii="Times New Roman" w:hAnsi="Times New Roman"/>
          <w:color w:val="4B1F6F"/>
          <w:sz w:val="26"/>
        </w:rPr>
        <w:cr/>
        <w:t>- Юни плюс: 8-10 лет</w:t>
      </w:r>
      <w:r w:rsidR="00DF5CB3">
        <w:rPr>
          <w:rFonts w:ascii="Times New Roman" w:hAnsi="Times New Roman"/>
          <w:color w:val="4B1F6F"/>
          <w:sz w:val="26"/>
        </w:rPr>
        <w:cr/>
        <w:t>- Тинейджер: 10-12 лет</w:t>
      </w:r>
      <w:r w:rsidR="00DF5CB3">
        <w:rPr>
          <w:rFonts w:ascii="Times New Roman" w:hAnsi="Times New Roman"/>
          <w:color w:val="4B1F6F"/>
          <w:sz w:val="26"/>
        </w:rPr>
        <w:cr/>
        <w:t>- Средняя: 13-15 лет</w:t>
      </w:r>
      <w:r w:rsidR="00DF5CB3">
        <w:rPr>
          <w:rFonts w:ascii="Times New Roman" w:hAnsi="Times New Roman"/>
          <w:color w:val="4B1F6F"/>
          <w:sz w:val="26"/>
        </w:rPr>
        <w:cr/>
        <w:t>- Старшая 16-18 лет</w:t>
      </w:r>
      <w:r w:rsidR="00DF5CB3">
        <w:rPr>
          <w:rFonts w:ascii="Times New Roman" w:hAnsi="Times New Roman"/>
          <w:color w:val="4B1F6F"/>
          <w:sz w:val="26"/>
        </w:rPr>
        <w:cr/>
        <w:t>- Молодёжная:18 – 20 лет</w:t>
      </w:r>
      <w:r w:rsidR="00DF5CB3">
        <w:rPr>
          <w:rFonts w:ascii="Times New Roman" w:hAnsi="Times New Roman"/>
          <w:color w:val="4B1F6F"/>
          <w:sz w:val="26"/>
        </w:rPr>
        <w:cr/>
        <w:t>- Профи: от 21 года</w:t>
      </w:r>
      <w:r w:rsidR="00DF5CB3">
        <w:rPr>
          <w:rFonts w:ascii="Times New Roman" w:hAnsi="Times New Roman"/>
          <w:b/>
          <w:color w:val="4B1F6F"/>
          <w:sz w:val="28"/>
        </w:rPr>
        <w:cr/>
        <w:t>Ансамбли, дуэты, хоры:</w:t>
      </w:r>
      <w:r w:rsidR="00DF5CB3">
        <w:rPr>
          <w:rFonts w:ascii="Times New Roman" w:hAnsi="Times New Roman"/>
          <w:color w:val="4B1F6F"/>
          <w:sz w:val="26"/>
        </w:rPr>
        <w:cr/>
        <w:t>- Первые шаги: 4 – 6 лет</w:t>
      </w:r>
      <w:r w:rsidR="00DF5CB3">
        <w:rPr>
          <w:rFonts w:ascii="Times New Roman" w:hAnsi="Times New Roman"/>
          <w:color w:val="4B1F6F"/>
          <w:sz w:val="26"/>
        </w:rPr>
        <w:cr/>
        <w:t>- Младшая: 7 - 9 лет</w:t>
      </w:r>
      <w:r w:rsidR="00DF5CB3">
        <w:rPr>
          <w:rFonts w:ascii="Times New Roman" w:hAnsi="Times New Roman"/>
          <w:color w:val="4B1F6F"/>
          <w:sz w:val="26"/>
        </w:rPr>
        <w:cr/>
        <w:t>- Средняя: 10 - 13 лет</w:t>
      </w:r>
      <w:r w:rsidR="00DF5CB3">
        <w:rPr>
          <w:rFonts w:ascii="Times New Roman" w:hAnsi="Times New Roman"/>
          <w:color w:val="4B1F6F"/>
          <w:sz w:val="26"/>
        </w:rPr>
        <w:cr/>
        <w:t>- Старшая: 14 - 17 лет</w:t>
      </w:r>
      <w:r w:rsidR="00DF5CB3">
        <w:rPr>
          <w:rFonts w:ascii="Times New Roman" w:hAnsi="Times New Roman"/>
          <w:color w:val="4B1F6F"/>
          <w:sz w:val="26"/>
        </w:rPr>
        <w:cr/>
        <w:t>- Молодёжная:18 – 20 лет</w:t>
      </w:r>
      <w:r w:rsidR="00DF5CB3">
        <w:rPr>
          <w:rFonts w:ascii="Times New Roman" w:hAnsi="Times New Roman"/>
          <w:color w:val="4B1F6F"/>
          <w:sz w:val="26"/>
        </w:rPr>
        <w:cr/>
      </w:r>
      <w:r w:rsidR="00DF5CB3">
        <w:rPr>
          <w:rFonts w:ascii="Times New Roman" w:hAnsi="Times New Roman"/>
          <w:color w:val="4B1F6F"/>
          <w:sz w:val="26"/>
        </w:rPr>
        <w:lastRenderedPageBreak/>
        <w:t>- Профи: от 21 года</w:t>
      </w:r>
      <w:r w:rsidR="00DF5CB3">
        <w:rPr>
          <w:rFonts w:ascii="Times New Roman" w:hAnsi="Times New Roman"/>
          <w:color w:val="4B1F6F"/>
          <w:sz w:val="26"/>
        </w:rPr>
        <w:cr/>
        <w:t>- Смешанная группа</w:t>
      </w:r>
      <w:r w:rsidR="00DF5CB3">
        <w:rPr>
          <w:rFonts w:ascii="Times New Roman" w:hAnsi="Times New Roman"/>
          <w:b/>
          <w:color w:val="006600"/>
          <w:sz w:val="28"/>
          <w:u w:val="single"/>
        </w:rPr>
        <w:cr/>
        <w:t>Обязательные требования для Вокальных номинаций:</w:t>
      </w:r>
      <w:r w:rsidR="00DF5CB3">
        <w:rPr>
          <w:rFonts w:ascii="Times New Roman" w:hAnsi="Times New Roman"/>
          <w:color w:val="4B1F6F"/>
          <w:sz w:val="26"/>
        </w:rPr>
        <w:cr/>
        <w:t>- В конкурсной программе участник исполняет одно произведение общей длительностью не более 4 минут;</w:t>
      </w:r>
      <w:r w:rsidR="00DF5CB3">
        <w:rPr>
          <w:rFonts w:ascii="Times New Roman" w:hAnsi="Times New Roman"/>
          <w:color w:val="4B1F6F"/>
          <w:sz w:val="26"/>
        </w:rPr>
        <w:cr/>
        <w:t>- Конкурсное выступление проводятся под фонограмму минус 1 или под живой аккомпанемент (фортепиано на сцене концертного зала отсутствует);</w:t>
      </w:r>
      <w:r w:rsidR="00DF5CB3">
        <w:rPr>
          <w:rFonts w:ascii="Times New Roman" w:hAnsi="Times New Roman"/>
          <w:color w:val="4B1F6F"/>
          <w:sz w:val="26"/>
        </w:rPr>
        <w:cr/>
        <w:t>- Категорически запрещается использовать фонограмму караоке;</w:t>
      </w:r>
      <w:r w:rsidR="00DF5CB3">
        <w:rPr>
          <w:rFonts w:ascii="Times New Roman" w:hAnsi="Times New Roman"/>
          <w:color w:val="4B1F6F"/>
          <w:sz w:val="26"/>
        </w:rPr>
        <w:cr/>
        <w:t>- Для участников номинации "Эстрадный вокал (соло)" и "Народный вокал (соло)" допускается прописанный или живой бэк - вокал, без дублирования основной партии солиста;</w:t>
      </w:r>
      <w:r w:rsidR="00DF5CB3">
        <w:rPr>
          <w:rFonts w:ascii="Times New Roman" w:hAnsi="Times New Roman"/>
          <w:color w:val="4B1F6F"/>
          <w:sz w:val="26"/>
        </w:rPr>
        <w:cr/>
        <w:t>- Для участников номинации "Эстрадный вокал (ансамбль)" и "Народный вокал (ансамбль) , а так же хорам использование бэк - вокала категорически запрещено;</w:t>
      </w:r>
      <w:r w:rsidR="00DF5CB3">
        <w:rPr>
          <w:rFonts w:ascii="Times New Roman" w:hAnsi="Times New Roman"/>
          <w:color w:val="4B1F6F"/>
          <w:sz w:val="26"/>
        </w:rPr>
        <w:cr/>
        <w:t>- Обязательно соответствие исполняемого произведения возрасту участника;</w:t>
      </w:r>
      <w:r w:rsidR="00DF5CB3">
        <w:rPr>
          <w:rFonts w:ascii="Times New Roman" w:hAnsi="Times New Roman"/>
          <w:b/>
          <w:color w:val="4B1F6F"/>
          <w:sz w:val="28"/>
          <w:u w:val="single"/>
        </w:rPr>
        <w:cr/>
        <w:t>Критерии оценки:</w:t>
      </w:r>
      <w:r w:rsidR="00DF5CB3">
        <w:rPr>
          <w:rFonts w:ascii="Times New Roman" w:hAnsi="Times New Roman"/>
          <w:color w:val="4B1F6F"/>
          <w:sz w:val="26"/>
        </w:rPr>
        <w:cr/>
        <w:t>- Исполнительское мастерство: техника исполнения, красота тембра и сила голоса, музыкальность, соответствие репертуара возрастной категории, чувство ритма, умение пользоваться микрофоном;</w:t>
      </w:r>
      <w:r w:rsidR="00DF5CB3">
        <w:rPr>
          <w:rFonts w:ascii="Times New Roman" w:hAnsi="Times New Roman"/>
          <w:color w:val="4B1F6F"/>
          <w:sz w:val="26"/>
        </w:rPr>
        <w:cr/>
        <w:t>- Артистизм: эмоциональность, выразительность, презентация, контакт со зрителем, умение преподнести исполняемое произведение, дополнительные выразительные средства (подтанцовка и т.д.);</w:t>
      </w:r>
      <w:r w:rsidR="00DF5CB3">
        <w:rPr>
          <w:rFonts w:ascii="Times New Roman" w:hAnsi="Times New Roman"/>
          <w:color w:val="4B1F6F"/>
          <w:sz w:val="26"/>
        </w:rPr>
        <w:cr/>
        <w:t>- Общее художественное впечатление: самовыражение, костюм, реквизит, макияж.</w:t>
      </w:r>
      <w:r w:rsidR="00DF5CB3">
        <w:rPr>
          <w:rFonts w:ascii="Times New Roman" w:hAnsi="Times New Roman"/>
          <w:b/>
          <w:i/>
          <w:color w:val="003300"/>
          <w:sz w:val="26"/>
          <w:u w:val="single"/>
        </w:rPr>
        <w:cr/>
        <w:t>По решению жюри при подведении итогов конкурса могут присуждаться следующие дополнительные номинации:</w:t>
      </w:r>
      <w:r w:rsidR="00DF5CB3">
        <w:rPr>
          <w:rFonts w:ascii="Times New Roman" w:hAnsi="Times New Roman"/>
          <w:color w:val="4B1F6F"/>
          <w:sz w:val="26"/>
        </w:rPr>
        <w:cr/>
        <w:t>«Дебют»</w:t>
      </w:r>
      <w:r w:rsidR="00DF5CB3">
        <w:rPr>
          <w:rFonts w:ascii="Times New Roman" w:hAnsi="Times New Roman"/>
          <w:color w:val="4B1F6F"/>
          <w:sz w:val="26"/>
        </w:rPr>
        <w:cr/>
        <w:t>«Лучший педагог»</w:t>
      </w:r>
      <w:r w:rsidR="00DF5CB3">
        <w:rPr>
          <w:rFonts w:ascii="Times New Roman" w:hAnsi="Times New Roman"/>
          <w:color w:val="4B1F6F"/>
          <w:sz w:val="26"/>
        </w:rPr>
        <w:cr/>
        <w:t xml:space="preserve">«Лучший </w:t>
      </w:r>
      <w:r>
        <w:rPr>
          <w:rFonts w:ascii="Times New Roman" w:hAnsi="Times New Roman"/>
          <w:color w:val="4B1F6F"/>
          <w:sz w:val="26"/>
        </w:rPr>
        <w:t>костюм</w:t>
      </w:r>
      <w:r w:rsidR="00DF5CB3">
        <w:rPr>
          <w:rFonts w:ascii="Times New Roman" w:hAnsi="Times New Roman"/>
          <w:color w:val="4B1F6F"/>
          <w:sz w:val="26"/>
        </w:rPr>
        <w:t>»</w:t>
      </w:r>
      <w:r w:rsidR="00DF5CB3">
        <w:rPr>
          <w:rFonts w:ascii="Times New Roman" w:hAnsi="Times New Roman"/>
          <w:b/>
          <w:color w:val="006600"/>
          <w:sz w:val="32"/>
          <w:u w:val="single"/>
        </w:rPr>
        <w:cr/>
        <w:t>В ПРОГРАММУ КОНКУРСА ВХОДИТ:</w:t>
      </w:r>
      <w:r w:rsidR="00DF5CB3">
        <w:rPr>
          <w:rFonts w:ascii="Times New Roman" w:hAnsi="Times New Roman"/>
          <w:color w:val="4B1F6F"/>
          <w:sz w:val="26"/>
        </w:rPr>
        <w:cr/>
        <w:t>-Открытие конкурса</w:t>
      </w:r>
      <w:r w:rsidR="00DF5CB3">
        <w:rPr>
          <w:rFonts w:ascii="Times New Roman" w:hAnsi="Times New Roman"/>
          <w:color w:val="4B1F6F"/>
          <w:sz w:val="26"/>
        </w:rPr>
        <w:cr/>
        <w:t>-Конкурсная программа</w:t>
      </w:r>
      <w:r w:rsidR="00DF5CB3">
        <w:rPr>
          <w:rFonts w:ascii="Times New Roman" w:hAnsi="Times New Roman"/>
          <w:color w:val="4B1F6F"/>
          <w:sz w:val="26"/>
        </w:rPr>
        <w:cr/>
        <w:t>-Церемония награждения победителей</w:t>
      </w:r>
      <w:r w:rsidR="00DF5CB3">
        <w:rPr>
          <w:rFonts w:ascii="Times New Roman" w:hAnsi="Times New Roman"/>
          <w:b/>
          <w:color w:val="006600"/>
          <w:sz w:val="32"/>
          <w:u w:val="single"/>
        </w:rPr>
        <w:cr/>
        <w:t>ТЕХНИЧЕСКИЕ ТРЕБОВАНИЯ:</w:t>
      </w:r>
      <w:r w:rsidR="00DF5CB3">
        <w:rPr>
          <w:rFonts w:ascii="Times New Roman" w:hAnsi="Times New Roman"/>
          <w:color w:val="4B1F6F"/>
          <w:sz w:val="26"/>
        </w:rPr>
        <w:cr/>
        <w:t>Организаторы конкурса обеспечивают участников оборудованными сценическими площадками.</w:t>
      </w:r>
      <w:r w:rsidR="00DF5CB3">
        <w:rPr>
          <w:rFonts w:ascii="Times New Roman" w:hAnsi="Times New Roman"/>
          <w:color w:val="4B1F6F"/>
          <w:sz w:val="26"/>
        </w:rPr>
        <w:cr/>
        <w:t>Фонограмма художественного номера предоставляется на USB - носителях.</w:t>
      </w:r>
      <w:r w:rsidR="00DF5CB3">
        <w:rPr>
          <w:rFonts w:ascii="Times New Roman" w:hAnsi="Times New Roman"/>
          <w:b/>
          <w:color w:val="4B1F6F"/>
          <w:sz w:val="26"/>
        </w:rPr>
        <w:cr/>
        <w:t xml:space="preserve">Внимание! </w:t>
      </w:r>
      <w:r w:rsidR="00DF5CB3">
        <w:rPr>
          <w:rFonts w:ascii="Times New Roman" w:hAnsi="Times New Roman"/>
          <w:color w:val="4B1F6F"/>
          <w:sz w:val="26"/>
        </w:rPr>
        <w:t>Каждая звукозапись обязательно должна быть записана на отдельный флеш – накопитель с единственным треком и указанием: названия произведения, название ансамбля (исполнителя), города.</w:t>
      </w:r>
      <w:r w:rsidR="00DF5CB3">
        <w:rPr>
          <w:rFonts w:ascii="Times New Roman" w:hAnsi="Times New Roman"/>
          <w:b/>
          <w:color w:val="4B1F6F"/>
          <w:sz w:val="26"/>
        </w:rPr>
        <w:cr/>
        <w:t>Во избежание непредвиденных ситуаций необходимо иметь дубликат фонограмм на дополнительном носителе.</w:t>
      </w:r>
      <w:r w:rsidR="00DF5CB3">
        <w:rPr>
          <w:rFonts w:ascii="Times New Roman" w:hAnsi="Times New Roman"/>
          <w:b/>
          <w:color w:val="006600"/>
          <w:sz w:val="32"/>
          <w:u w:val="single"/>
        </w:rPr>
        <w:cr/>
        <w:t>ЖЮРИ КОНКУРСА</w:t>
      </w:r>
      <w:r w:rsidR="00DF5CB3">
        <w:rPr>
          <w:rFonts w:ascii="Times New Roman" w:hAnsi="Times New Roman"/>
          <w:color w:val="4B1F6F"/>
          <w:sz w:val="26"/>
        </w:rPr>
        <w:cr/>
        <w:t xml:space="preserve">Выступление участников конкурса оценивает профессиональное жюри. Жюри конкурса формируется оргкомитетом конкурса. В состав жюри входят высококвалифицированные специалисты в области образования, культуры и </w:t>
      </w:r>
      <w:r w:rsidR="00DF5CB3">
        <w:rPr>
          <w:rFonts w:ascii="Times New Roman" w:hAnsi="Times New Roman"/>
          <w:color w:val="4B1F6F"/>
          <w:sz w:val="26"/>
        </w:rPr>
        <w:lastRenderedPageBreak/>
        <w:t>искусства, эстрады и шоу, заслуженные работники культуры России. Жюри имеет право не присуждать призовое место, а так же дублировать призовые места, назначать поощрительные номинации. Жюри оценивает исполнителей в соответствии с критериями конкурса по 10-ти бальной системе.</w:t>
      </w:r>
      <w:r w:rsidR="00DF5CB3">
        <w:rPr>
          <w:rFonts w:ascii="Times New Roman" w:hAnsi="Times New Roman"/>
          <w:b/>
          <w:color w:val="4B1F6F"/>
          <w:sz w:val="26"/>
        </w:rPr>
        <w:cr/>
        <w:t>Решение жюри является окончательным и обжалованию не подлежит.</w:t>
      </w:r>
      <w:r w:rsidR="00DF5CB3">
        <w:rPr>
          <w:rFonts w:ascii="Times New Roman" w:hAnsi="Times New Roman"/>
          <w:b/>
          <w:color w:val="006600"/>
          <w:sz w:val="32"/>
          <w:u w:val="single"/>
        </w:rPr>
        <w:cr/>
        <w:t>НАГРАЖДЕНИЕ УЧАСТНИКОВ</w:t>
      </w:r>
      <w:r w:rsidR="00DF5CB3">
        <w:rPr>
          <w:rFonts w:ascii="Times New Roman" w:hAnsi="Times New Roman"/>
          <w:color w:val="000066"/>
          <w:sz w:val="26"/>
        </w:rPr>
        <w:cr/>
        <w:t>В</w:t>
      </w:r>
      <w:r w:rsidR="00DF5CB3">
        <w:rPr>
          <w:rFonts w:ascii="Times New Roman" w:hAnsi="Times New Roman"/>
          <w:color w:val="4B1F6F"/>
          <w:sz w:val="26"/>
        </w:rPr>
        <w:t xml:space="preserve"> конкурсе присуждаются звания: обладатель «Гран-при», Лауреат I, II и III степени, (награждаются кубками) Дипломант I, II и III степени. Допускается дублирование мест.</w:t>
      </w:r>
      <w:r w:rsidR="00DF5CB3">
        <w:rPr>
          <w:rFonts w:ascii="Times New Roman" w:hAnsi="Times New Roman"/>
          <w:color w:val="4B1F6F"/>
          <w:sz w:val="26"/>
        </w:rPr>
        <w:cr/>
        <w:t>Каждый руководитель коллектива получает именную благодарность.</w:t>
      </w:r>
      <w:r w:rsidR="00DF5CB3">
        <w:rPr>
          <w:rFonts w:ascii="Times New Roman" w:hAnsi="Times New Roman"/>
          <w:color w:val="4B1F6F"/>
          <w:sz w:val="26"/>
        </w:rPr>
        <w:cr/>
        <w:t>Каждый участник получает диплом участника конкурса и памятные призы от организаторов конкурса.</w:t>
      </w:r>
      <w:r w:rsidR="00DF5CB3">
        <w:rPr>
          <w:rFonts w:ascii="Times New Roman" w:hAnsi="Times New Roman"/>
          <w:color w:val="4B1F6F"/>
          <w:sz w:val="26"/>
        </w:rPr>
        <w:cr/>
        <w:t>При возникновении ситуации, когда нет достойных претендентов на Гран –при и призовые места – они не присуждаются.</w:t>
      </w:r>
      <w:r w:rsidR="00DF5CB3">
        <w:rPr>
          <w:rFonts w:ascii="Times New Roman" w:hAnsi="Times New Roman"/>
          <w:color w:val="4B1F6F"/>
          <w:sz w:val="26"/>
        </w:rPr>
        <w:cr/>
      </w:r>
      <w:r w:rsidR="00DF5CB3">
        <w:rPr>
          <w:rFonts w:ascii="Times New Roman" w:hAnsi="Times New Roman"/>
          <w:b/>
          <w:color w:val="006600"/>
          <w:sz w:val="32"/>
          <w:u w:val="single"/>
        </w:rPr>
        <w:cr/>
        <w:t>ФИНАНСОВЫЕ УСЛОВИЯ</w:t>
      </w:r>
      <w:r w:rsidR="00DF5CB3">
        <w:rPr>
          <w:rFonts w:ascii="Times New Roman" w:hAnsi="Times New Roman"/>
          <w:color w:val="000066"/>
          <w:sz w:val="26"/>
        </w:rPr>
        <w:cr/>
        <w:t>Транспортные и командировочные расходы осуществляются за счет отправляющей стороны.</w:t>
      </w:r>
    </w:p>
    <w:p w14:paraId="3A359E80" w14:textId="77777777" w:rsidR="00DF5CB3" w:rsidRDefault="00DF5CB3">
      <w:pPr>
        <w:spacing w:after="120"/>
        <w:jc w:val="center"/>
        <w:rPr>
          <w:rFonts w:ascii="Times New Roman" w:hAnsi="Times New Roman"/>
          <w:color w:val="000066"/>
          <w:sz w:val="26"/>
        </w:rPr>
      </w:pPr>
      <w:r>
        <w:rPr>
          <w:rFonts w:ascii="Times New Roman" w:hAnsi="Times New Roman"/>
          <w:b/>
          <w:color w:val="006600"/>
          <w:sz w:val="32"/>
        </w:rPr>
        <w:t>Для номинаций: «Хореография» взнос составляет:</w:t>
      </w:r>
    </w:p>
    <w:p w14:paraId="360E7921" w14:textId="77777777" w:rsidR="00DF5CB3" w:rsidRDefault="00DF5CB3">
      <w:pPr>
        <w:spacing w:after="120"/>
        <w:rPr>
          <w:rFonts w:ascii="Times New Roman" w:hAnsi="Times New Roman"/>
          <w:b/>
          <w:color w:val="006600"/>
          <w:sz w:val="32"/>
        </w:rPr>
      </w:pPr>
      <w:r>
        <w:rPr>
          <w:rFonts w:ascii="Times New Roman" w:hAnsi="Times New Roman"/>
          <w:color w:val="000066"/>
          <w:sz w:val="26"/>
        </w:rPr>
        <w:t>·</w:t>
      </w:r>
      <w:r>
        <w:rPr>
          <w:rFonts w:ascii="Times New Roman" w:hAnsi="Times New Roman"/>
          <w:b/>
          <w:color w:val="000066"/>
          <w:sz w:val="26"/>
        </w:rPr>
        <w:t xml:space="preserve"> Для солистов </w:t>
      </w:r>
      <w:r>
        <w:rPr>
          <w:rFonts w:ascii="Times New Roman" w:hAnsi="Times New Roman"/>
          <w:color w:val="000066"/>
          <w:sz w:val="26"/>
        </w:rPr>
        <w:t xml:space="preserve">организационный взнос в размере </w:t>
      </w:r>
      <w:r>
        <w:rPr>
          <w:rFonts w:ascii="Times New Roman" w:hAnsi="Times New Roman"/>
          <w:b/>
          <w:color w:val="000066"/>
          <w:sz w:val="26"/>
        </w:rPr>
        <w:t>1300 руб</w:t>
      </w:r>
      <w:r>
        <w:rPr>
          <w:rFonts w:ascii="Times New Roman" w:hAnsi="Times New Roman"/>
          <w:color w:val="000066"/>
          <w:sz w:val="26"/>
        </w:rPr>
        <w:t>. с участника.</w:t>
      </w:r>
      <w:r>
        <w:rPr>
          <w:rFonts w:ascii="Times New Roman" w:hAnsi="Times New Roman"/>
          <w:color w:val="000066"/>
          <w:sz w:val="26"/>
        </w:rPr>
        <w:cr/>
        <w:t xml:space="preserve">· </w:t>
      </w:r>
      <w:r>
        <w:rPr>
          <w:rFonts w:ascii="Times New Roman" w:hAnsi="Times New Roman"/>
          <w:b/>
          <w:color w:val="000066"/>
          <w:sz w:val="26"/>
        </w:rPr>
        <w:t>Для дуэтов</w:t>
      </w:r>
      <w:r>
        <w:rPr>
          <w:rFonts w:ascii="Times New Roman" w:hAnsi="Times New Roman"/>
          <w:color w:val="000066"/>
          <w:sz w:val="26"/>
        </w:rPr>
        <w:t xml:space="preserve"> организационный взнос в размере </w:t>
      </w:r>
      <w:r w:rsidR="00312EF8">
        <w:rPr>
          <w:rFonts w:ascii="Times New Roman" w:hAnsi="Times New Roman"/>
          <w:b/>
          <w:color w:val="000066"/>
          <w:sz w:val="26"/>
        </w:rPr>
        <w:t>6</w:t>
      </w:r>
      <w:r>
        <w:rPr>
          <w:rFonts w:ascii="Times New Roman" w:hAnsi="Times New Roman"/>
          <w:b/>
          <w:color w:val="000066"/>
          <w:sz w:val="26"/>
        </w:rPr>
        <w:t>00 руб</w:t>
      </w:r>
      <w:r>
        <w:rPr>
          <w:rFonts w:ascii="Times New Roman" w:hAnsi="Times New Roman"/>
          <w:color w:val="000066"/>
          <w:sz w:val="26"/>
        </w:rPr>
        <w:t>. с участника.</w:t>
      </w:r>
      <w:r>
        <w:rPr>
          <w:rFonts w:ascii="Times New Roman" w:hAnsi="Times New Roman"/>
          <w:color w:val="000066"/>
          <w:sz w:val="26"/>
        </w:rPr>
        <w:cr/>
        <w:t xml:space="preserve">· </w:t>
      </w:r>
      <w:r>
        <w:rPr>
          <w:rFonts w:ascii="Times New Roman" w:hAnsi="Times New Roman"/>
          <w:b/>
          <w:color w:val="000066"/>
          <w:sz w:val="26"/>
        </w:rPr>
        <w:t xml:space="preserve">Малая форма (3-7 чел.) </w:t>
      </w:r>
      <w:r>
        <w:rPr>
          <w:rFonts w:ascii="Times New Roman" w:hAnsi="Times New Roman"/>
          <w:color w:val="000066"/>
          <w:sz w:val="26"/>
        </w:rPr>
        <w:t xml:space="preserve">организационный взнос в размере </w:t>
      </w:r>
      <w:r w:rsidR="00312EF8">
        <w:rPr>
          <w:rFonts w:ascii="Times New Roman" w:hAnsi="Times New Roman"/>
          <w:b/>
          <w:color w:val="000066"/>
          <w:sz w:val="26"/>
        </w:rPr>
        <w:t>5</w:t>
      </w:r>
      <w:r>
        <w:rPr>
          <w:rFonts w:ascii="Times New Roman" w:hAnsi="Times New Roman"/>
          <w:b/>
          <w:color w:val="000066"/>
          <w:sz w:val="26"/>
        </w:rPr>
        <w:t>00 руб.</w:t>
      </w:r>
      <w:r>
        <w:rPr>
          <w:rFonts w:ascii="Times New Roman" w:hAnsi="Times New Roman"/>
          <w:color w:val="000066"/>
          <w:sz w:val="26"/>
        </w:rPr>
        <w:t xml:space="preserve"> с участника.</w:t>
      </w:r>
      <w:r>
        <w:rPr>
          <w:rFonts w:ascii="Times New Roman" w:hAnsi="Times New Roman"/>
          <w:color w:val="000066"/>
          <w:sz w:val="26"/>
        </w:rPr>
        <w:cr/>
        <w:t xml:space="preserve">· Для участников </w:t>
      </w:r>
      <w:r>
        <w:rPr>
          <w:rFonts w:ascii="Times New Roman" w:hAnsi="Times New Roman"/>
          <w:b/>
          <w:color w:val="000066"/>
          <w:sz w:val="26"/>
        </w:rPr>
        <w:t>ансамбля (от 8-15 чел.)</w:t>
      </w:r>
      <w:r>
        <w:rPr>
          <w:rFonts w:ascii="Times New Roman" w:hAnsi="Times New Roman"/>
          <w:color w:val="000066"/>
          <w:sz w:val="26"/>
        </w:rPr>
        <w:t xml:space="preserve"> - организационный взнос в размере </w:t>
      </w:r>
      <w:r w:rsidR="00312EF8">
        <w:rPr>
          <w:rFonts w:ascii="Times New Roman" w:hAnsi="Times New Roman"/>
          <w:b/>
          <w:color w:val="000066"/>
          <w:sz w:val="26"/>
        </w:rPr>
        <w:t>5</w:t>
      </w:r>
      <w:r>
        <w:rPr>
          <w:rFonts w:ascii="Times New Roman" w:hAnsi="Times New Roman"/>
          <w:b/>
          <w:color w:val="000066"/>
          <w:sz w:val="26"/>
        </w:rPr>
        <w:t xml:space="preserve">00 рублей </w:t>
      </w:r>
      <w:r>
        <w:rPr>
          <w:rFonts w:ascii="Times New Roman" w:hAnsi="Times New Roman"/>
          <w:color w:val="000066"/>
          <w:sz w:val="26"/>
        </w:rPr>
        <w:t>с каждого участника.</w:t>
      </w:r>
      <w:r>
        <w:rPr>
          <w:rFonts w:ascii="Times New Roman" w:hAnsi="Times New Roman"/>
          <w:color w:val="000066"/>
          <w:sz w:val="26"/>
        </w:rPr>
        <w:cr/>
        <w:t>·</w:t>
      </w:r>
      <w:r>
        <w:rPr>
          <w:rFonts w:ascii="Times New Roman" w:hAnsi="Times New Roman"/>
          <w:b/>
          <w:color w:val="000066"/>
          <w:sz w:val="26"/>
        </w:rPr>
        <w:t xml:space="preserve"> Массовый танец</w:t>
      </w:r>
      <w:r>
        <w:rPr>
          <w:rFonts w:ascii="Times New Roman" w:hAnsi="Times New Roman"/>
          <w:color w:val="000066"/>
          <w:sz w:val="26"/>
        </w:rPr>
        <w:t xml:space="preserve"> организационный взнос в размере </w:t>
      </w:r>
      <w:r w:rsidR="00312EF8">
        <w:rPr>
          <w:rFonts w:ascii="Times New Roman" w:hAnsi="Times New Roman"/>
          <w:b/>
          <w:color w:val="000066"/>
          <w:sz w:val="26"/>
        </w:rPr>
        <w:t>5</w:t>
      </w:r>
      <w:r>
        <w:rPr>
          <w:rFonts w:ascii="Times New Roman" w:hAnsi="Times New Roman"/>
          <w:b/>
          <w:color w:val="000066"/>
          <w:sz w:val="26"/>
        </w:rPr>
        <w:t>00 рублей</w:t>
      </w:r>
      <w:r>
        <w:rPr>
          <w:rFonts w:ascii="Times New Roman" w:hAnsi="Times New Roman"/>
          <w:color w:val="000066"/>
          <w:sz w:val="26"/>
        </w:rPr>
        <w:t xml:space="preserve"> с каждого участника.</w:t>
      </w:r>
    </w:p>
    <w:p w14:paraId="6449BEA7" w14:textId="77777777" w:rsidR="00DF5CB3" w:rsidRDefault="00DF5CB3">
      <w:pPr>
        <w:spacing w:after="120"/>
        <w:jc w:val="center"/>
        <w:rPr>
          <w:rFonts w:ascii="Times New Roman" w:hAnsi="Times New Roman"/>
          <w:color w:val="000066"/>
          <w:sz w:val="26"/>
        </w:rPr>
      </w:pPr>
      <w:r>
        <w:rPr>
          <w:rFonts w:ascii="Times New Roman" w:hAnsi="Times New Roman"/>
          <w:b/>
          <w:color w:val="006600"/>
          <w:sz w:val="32"/>
        </w:rPr>
        <w:t>Для номинаций: «Вокал» взнос составляет:</w:t>
      </w:r>
    </w:p>
    <w:p w14:paraId="7C23FA6F" w14:textId="77777777" w:rsidR="00DF5CB3" w:rsidRDefault="00DF5CB3">
      <w:pPr>
        <w:spacing w:after="120"/>
        <w:rPr>
          <w:rFonts w:ascii="Times New Roman" w:hAnsi="Times New Roman"/>
          <w:b/>
          <w:color w:val="990000"/>
          <w:sz w:val="28"/>
        </w:rPr>
      </w:pPr>
      <w:r>
        <w:rPr>
          <w:rFonts w:ascii="Times New Roman" w:hAnsi="Times New Roman"/>
          <w:color w:val="000066"/>
          <w:sz w:val="26"/>
        </w:rPr>
        <w:t xml:space="preserve">· </w:t>
      </w:r>
      <w:r>
        <w:rPr>
          <w:rFonts w:ascii="Times New Roman" w:hAnsi="Times New Roman"/>
          <w:b/>
          <w:color w:val="000066"/>
          <w:sz w:val="26"/>
        </w:rPr>
        <w:t>Соло</w:t>
      </w:r>
      <w:r>
        <w:rPr>
          <w:rFonts w:ascii="Times New Roman" w:hAnsi="Times New Roman"/>
          <w:color w:val="000066"/>
          <w:sz w:val="26"/>
        </w:rPr>
        <w:t xml:space="preserve"> - </w:t>
      </w:r>
      <w:r w:rsidR="000F3529">
        <w:rPr>
          <w:rFonts w:ascii="Times New Roman" w:hAnsi="Times New Roman"/>
          <w:b/>
          <w:color w:val="000066"/>
          <w:sz w:val="26"/>
        </w:rPr>
        <w:t>10</w:t>
      </w:r>
      <w:r>
        <w:rPr>
          <w:rFonts w:ascii="Times New Roman" w:hAnsi="Times New Roman"/>
          <w:b/>
          <w:color w:val="000066"/>
          <w:sz w:val="26"/>
        </w:rPr>
        <w:t>00 рублей</w:t>
      </w:r>
      <w:r>
        <w:rPr>
          <w:rFonts w:ascii="Times New Roman" w:hAnsi="Times New Roman"/>
          <w:color w:val="000066"/>
          <w:sz w:val="26"/>
        </w:rPr>
        <w:t xml:space="preserve"> за участие в одной номинации.</w:t>
      </w:r>
      <w:r>
        <w:rPr>
          <w:rFonts w:ascii="Times New Roman" w:hAnsi="Times New Roman"/>
          <w:color w:val="000066"/>
          <w:sz w:val="26"/>
        </w:rPr>
        <w:cr/>
        <w:t xml:space="preserve">· </w:t>
      </w:r>
      <w:r>
        <w:rPr>
          <w:rFonts w:ascii="Times New Roman" w:hAnsi="Times New Roman"/>
          <w:b/>
          <w:color w:val="000066"/>
          <w:sz w:val="26"/>
        </w:rPr>
        <w:t>Дуэт</w:t>
      </w:r>
      <w:r>
        <w:rPr>
          <w:rFonts w:ascii="Times New Roman" w:hAnsi="Times New Roman"/>
          <w:color w:val="000066"/>
          <w:sz w:val="26"/>
        </w:rPr>
        <w:t xml:space="preserve"> – </w:t>
      </w:r>
      <w:r w:rsidR="000F3529">
        <w:rPr>
          <w:rFonts w:ascii="Times New Roman" w:hAnsi="Times New Roman"/>
          <w:b/>
          <w:color w:val="000066"/>
          <w:sz w:val="26"/>
        </w:rPr>
        <w:t>7</w:t>
      </w:r>
      <w:r>
        <w:rPr>
          <w:rFonts w:ascii="Times New Roman" w:hAnsi="Times New Roman"/>
          <w:b/>
          <w:color w:val="000066"/>
          <w:sz w:val="26"/>
        </w:rPr>
        <w:t>00 рублей</w:t>
      </w:r>
      <w:r>
        <w:rPr>
          <w:rFonts w:ascii="Times New Roman" w:hAnsi="Times New Roman"/>
          <w:color w:val="000066"/>
          <w:sz w:val="26"/>
        </w:rPr>
        <w:t xml:space="preserve"> с каждого участника за участие в одной номинации..</w:t>
      </w:r>
      <w:r>
        <w:rPr>
          <w:rFonts w:ascii="Times New Roman" w:hAnsi="Times New Roman"/>
          <w:color w:val="000066"/>
          <w:sz w:val="26"/>
        </w:rPr>
        <w:cr/>
        <w:t>·</w:t>
      </w:r>
      <w:r>
        <w:rPr>
          <w:rFonts w:ascii="Times New Roman" w:hAnsi="Times New Roman"/>
          <w:b/>
          <w:color w:val="000066"/>
          <w:sz w:val="26"/>
        </w:rPr>
        <w:t xml:space="preserve"> Ансамбль</w:t>
      </w:r>
      <w:r>
        <w:rPr>
          <w:rFonts w:ascii="Times New Roman" w:hAnsi="Times New Roman"/>
          <w:color w:val="000066"/>
          <w:sz w:val="26"/>
        </w:rPr>
        <w:t xml:space="preserve"> - </w:t>
      </w:r>
      <w:r w:rsidR="00312EF8">
        <w:rPr>
          <w:rFonts w:ascii="Times New Roman" w:hAnsi="Times New Roman"/>
          <w:b/>
          <w:color w:val="000066"/>
          <w:sz w:val="26"/>
        </w:rPr>
        <w:t>5</w:t>
      </w:r>
      <w:r>
        <w:rPr>
          <w:rFonts w:ascii="Times New Roman" w:hAnsi="Times New Roman"/>
          <w:b/>
          <w:color w:val="000066"/>
          <w:sz w:val="26"/>
        </w:rPr>
        <w:t>00 рублей</w:t>
      </w:r>
      <w:r>
        <w:rPr>
          <w:rFonts w:ascii="Times New Roman" w:hAnsi="Times New Roman"/>
          <w:color w:val="000066"/>
          <w:sz w:val="26"/>
        </w:rPr>
        <w:t xml:space="preserve"> с каждого участника</w:t>
      </w:r>
      <w:r>
        <w:rPr>
          <w:rFonts w:ascii="Times New Roman" w:hAnsi="Times New Roman"/>
          <w:color w:val="000066"/>
          <w:sz w:val="26"/>
        </w:rPr>
        <w:cr/>
        <w:t xml:space="preserve">· </w:t>
      </w:r>
      <w:r>
        <w:rPr>
          <w:rFonts w:ascii="Times New Roman" w:hAnsi="Times New Roman"/>
          <w:b/>
          <w:color w:val="000066"/>
          <w:sz w:val="26"/>
        </w:rPr>
        <w:t>Хор</w:t>
      </w:r>
      <w:r>
        <w:rPr>
          <w:rFonts w:ascii="Times New Roman" w:hAnsi="Times New Roman"/>
          <w:color w:val="000066"/>
          <w:sz w:val="26"/>
        </w:rPr>
        <w:t xml:space="preserve"> (15 и более человек) – </w:t>
      </w:r>
      <w:r w:rsidR="000F3529">
        <w:rPr>
          <w:rFonts w:ascii="Times New Roman" w:hAnsi="Times New Roman"/>
          <w:b/>
          <w:color w:val="000066"/>
          <w:sz w:val="26"/>
        </w:rPr>
        <w:t>4</w:t>
      </w:r>
      <w:r>
        <w:rPr>
          <w:rFonts w:ascii="Times New Roman" w:hAnsi="Times New Roman"/>
          <w:b/>
          <w:color w:val="000066"/>
          <w:sz w:val="26"/>
        </w:rPr>
        <w:t>00 рублей</w:t>
      </w:r>
      <w:r>
        <w:rPr>
          <w:rFonts w:ascii="Times New Roman" w:hAnsi="Times New Roman"/>
          <w:color w:val="000066"/>
          <w:sz w:val="26"/>
        </w:rPr>
        <w:t xml:space="preserve"> с каждого участника</w:t>
      </w:r>
    </w:p>
    <w:p w14:paraId="0B4B7880" w14:textId="77777777" w:rsidR="00DF5CB3" w:rsidRDefault="00DF5CB3">
      <w:pPr>
        <w:spacing w:after="120"/>
        <w:jc w:val="center"/>
        <w:rPr>
          <w:rFonts w:ascii="Times New Roman" w:hAnsi="Times New Roman"/>
          <w:b/>
          <w:color w:val="006600"/>
          <w:sz w:val="32"/>
          <w:u w:val="single"/>
        </w:rPr>
      </w:pPr>
      <w:r>
        <w:rPr>
          <w:rFonts w:ascii="Times New Roman" w:hAnsi="Times New Roman"/>
          <w:b/>
          <w:color w:val="990000"/>
          <w:sz w:val="28"/>
        </w:rPr>
        <w:t>Комплимент от Творческого объединения «ПОЛОСАТЫЙ СЛОН» - при единовременной оплате руководителем всех участников коллектива свыше 30 000 рублей , педагогу предоставляется премия 3 000 рублей.</w:t>
      </w:r>
    </w:p>
    <w:p w14:paraId="695A89DC" w14:textId="77777777" w:rsidR="00312EF8" w:rsidRDefault="00DF5CB3">
      <w:pPr>
        <w:spacing w:after="120"/>
        <w:rPr>
          <w:rFonts w:ascii="Times New Roman" w:hAnsi="Times New Roman"/>
          <w:b/>
          <w:color w:val="FF3333"/>
          <w:sz w:val="40"/>
          <w:u w:val="single"/>
        </w:rPr>
      </w:pPr>
      <w:r>
        <w:rPr>
          <w:rFonts w:ascii="Times New Roman" w:hAnsi="Times New Roman"/>
          <w:b/>
          <w:color w:val="006600"/>
          <w:sz w:val="32"/>
          <w:u w:val="single"/>
        </w:rPr>
        <w:t>ОПЛАТА ЗА УЧАСТИЕ В КОНКУРСЕ</w:t>
      </w:r>
      <w:r>
        <w:rPr>
          <w:rFonts w:ascii="Times New Roman" w:hAnsi="Times New Roman"/>
          <w:color w:val="000066"/>
          <w:sz w:val="26"/>
        </w:rPr>
        <w:cr/>
        <w:t>Участники конкурса обязаны оплатить вступительный взнос по прибытии на Конкурс (в день проведения конкурса). Оплаченный взнос возврату и изменению не подлежит.</w:t>
      </w:r>
      <w:r>
        <w:rPr>
          <w:rFonts w:ascii="Times New Roman" w:hAnsi="Times New Roman"/>
          <w:b/>
          <w:color w:val="006600"/>
          <w:sz w:val="32"/>
          <w:u w:val="single"/>
        </w:rPr>
        <w:cr/>
        <w:t>Условия участия в конкурсе для всех номинаций:</w:t>
      </w:r>
      <w:r>
        <w:rPr>
          <w:rFonts w:ascii="Times New Roman" w:hAnsi="Times New Roman"/>
          <w:color w:val="000066"/>
          <w:sz w:val="28"/>
        </w:rPr>
        <w:cr/>
        <w:t xml:space="preserve">· </w:t>
      </w:r>
      <w:r>
        <w:rPr>
          <w:rFonts w:ascii="Times New Roman" w:hAnsi="Times New Roman"/>
          <w:color w:val="000066"/>
          <w:sz w:val="26"/>
        </w:rPr>
        <w:t>В случае согласия участников со всеми условиями положения конкурса, уч</w:t>
      </w:r>
      <w:r w:rsidR="000F3529">
        <w:rPr>
          <w:rFonts w:ascii="Times New Roman" w:hAnsi="Times New Roman"/>
          <w:color w:val="000066"/>
          <w:sz w:val="26"/>
        </w:rPr>
        <w:t>астник не позднее 17 апреля</w:t>
      </w:r>
      <w:r w:rsidR="00312EF8">
        <w:rPr>
          <w:rFonts w:ascii="Times New Roman" w:hAnsi="Times New Roman"/>
          <w:color w:val="000066"/>
          <w:sz w:val="26"/>
        </w:rPr>
        <w:t xml:space="preserve"> 2019</w:t>
      </w:r>
      <w:r>
        <w:rPr>
          <w:rFonts w:ascii="Times New Roman" w:hAnsi="Times New Roman"/>
          <w:color w:val="000066"/>
          <w:sz w:val="26"/>
        </w:rPr>
        <w:t xml:space="preserve"> года заполняет заявку, пройдя по ссылке в положении.</w:t>
      </w:r>
      <w:r>
        <w:rPr>
          <w:rFonts w:ascii="Times New Roman" w:hAnsi="Times New Roman"/>
          <w:color w:val="000066"/>
          <w:sz w:val="26"/>
        </w:rPr>
        <w:cr/>
        <w:t xml:space="preserve">· Участник, либо коллектив, имеет право участвовать в нескольких номинациях с </w:t>
      </w:r>
      <w:r>
        <w:rPr>
          <w:rFonts w:ascii="Times New Roman" w:hAnsi="Times New Roman"/>
          <w:color w:val="000066"/>
          <w:sz w:val="26"/>
        </w:rPr>
        <w:lastRenderedPageBreak/>
        <w:t>условием предоставления отдельной заявки на каждую номинацию.</w:t>
      </w:r>
      <w:r>
        <w:rPr>
          <w:rFonts w:ascii="Times New Roman" w:hAnsi="Times New Roman"/>
          <w:color w:val="000066"/>
          <w:sz w:val="26"/>
        </w:rPr>
        <w:cr/>
        <w:t>· Оплата организационного взноса осуществляется по прибытию на конкурс. Оплаченный взнос возврату и изменению не подлежит.</w:t>
      </w:r>
      <w:r>
        <w:rPr>
          <w:rFonts w:ascii="Times New Roman" w:hAnsi="Times New Roman"/>
          <w:color w:val="000066"/>
          <w:sz w:val="26"/>
        </w:rPr>
        <w:cr/>
        <w:t>· Оргкомитет может прекратить прием заявок раньше указанного срока по причине большого количества заявившихся участников.</w:t>
      </w:r>
      <w:r>
        <w:rPr>
          <w:rFonts w:ascii="Times New Roman" w:hAnsi="Times New Roman"/>
          <w:color w:val="000066"/>
          <w:sz w:val="26"/>
        </w:rPr>
        <w:cr/>
        <w:t>Для участия в конкурсе Вам нео</w:t>
      </w:r>
      <w:r w:rsidR="000F3529">
        <w:rPr>
          <w:rFonts w:ascii="Times New Roman" w:hAnsi="Times New Roman"/>
          <w:color w:val="000066"/>
          <w:sz w:val="26"/>
        </w:rPr>
        <w:t>бходимо в срок до 17</w:t>
      </w:r>
      <w:r w:rsidR="00312EF8">
        <w:rPr>
          <w:rFonts w:ascii="Times New Roman" w:hAnsi="Times New Roman"/>
          <w:color w:val="000066"/>
          <w:sz w:val="26"/>
        </w:rPr>
        <w:t xml:space="preserve"> </w:t>
      </w:r>
      <w:r w:rsidR="000F3529">
        <w:rPr>
          <w:rFonts w:ascii="Times New Roman" w:hAnsi="Times New Roman"/>
          <w:color w:val="000066"/>
          <w:sz w:val="26"/>
        </w:rPr>
        <w:t>АПРЕЛЯ</w:t>
      </w:r>
      <w:r w:rsidR="00312EF8">
        <w:rPr>
          <w:rFonts w:ascii="Times New Roman" w:hAnsi="Times New Roman"/>
          <w:color w:val="000066"/>
          <w:sz w:val="26"/>
        </w:rPr>
        <w:t xml:space="preserve"> 2019</w:t>
      </w:r>
      <w:r>
        <w:rPr>
          <w:rFonts w:ascii="Times New Roman" w:hAnsi="Times New Roman"/>
          <w:color w:val="000066"/>
          <w:sz w:val="26"/>
        </w:rPr>
        <w:t xml:space="preserve"> года подать заявку установленного образца, переходя по нужной ссылке :</w:t>
      </w:r>
      <w:r>
        <w:rPr>
          <w:rFonts w:ascii="Times New Roman" w:hAnsi="Times New Roman"/>
          <w:b/>
          <w:color w:val="FF3333"/>
          <w:sz w:val="40"/>
          <w:u w:val="single"/>
        </w:rPr>
        <w:cr/>
        <w:t>Хореография</w:t>
      </w:r>
      <w:r>
        <w:rPr>
          <w:rFonts w:ascii="Times New Roman" w:hAnsi="Times New Roman"/>
          <w:b/>
          <w:color w:val="6600FF"/>
          <w:sz w:val="32"/>
        </w:rPr>
        <w:cr/>
      </w:r>
      <w:r w:rsidR="000F3529" w:rsidRPr="000F3529">
        <w:rPr>
          <w:rFonts w:ascii="Times New Roman" w:hAnsi="Times New Roman"/>
          <w:b/>
          <w:color w:val="6600FF"/>
          <w:sz w:val="32"/>
        </w:rPr>
        <w:t>https://goo.gl/forms/O6zDlu0jCZBTfFy72</w:t>
      </w:r>
    </w:p>
    <w:p w14:paraId="5167A213" w14:textId="77777777" w:rsidR="00312EF8" w:rsidRDefault="00DF5CB3">
      <w:pPr>
        <w:spacing w:after="120"/>
        <w:rPr>
          <w:rFonts w:ascii="Times New Roman" w:hAnsi="Times New Roman"/>
          <w:b/>
          <w:color w:val="006600"/>
          <w:sz w:val="28"/>
          <w:u w:val="single"/>
        </w:rPr>
      </w:pPr>
      <w:r>
        <w:rPr>
          <w:rFonts w:ascii="Times New Roman" w:hAnsi="Times New Roman"/>
          <w:b/>
          <w:color w:val="FF3333"/>
          <w:sz w:val="40"/>
          <w:u w:val="single"/>
        </w:rPr>
        <w:t>Вокал</w:t>
      </w:r>
      <w:r>
        <w:rPr>
          <w:rFonts w:ascii="Times New Roman" w:hAnsi="Times New Roman"/>
          <w:b/>
          <w:color w:val="6600FF"/>
          <w:sz w:val="32"/>
        </w:rPr>
        <w:cr/>
      </w:r>
      <w:r w:rsidR="000F3529" w:rsidRPr="000F3529">
        <w:rPr>
          <w:rFonts w:ascii="Times New Roman" w:hAnsi="Times New Roman"/>
          <w:b/>
          <w:color w:val="6600FF"/>
          <w:sz w:val="32"/>
        </w:rPr>
        <w:t>https://goo.gl/forms/5Ltm9DqZNIvCnau63</w:t>
      </w:r>
    </w:p>
    <w:p w14:paraId="0FC194FD" w14:textId="77777777" w:rsidR="00312EF8" w:rsidRDefault="00312EF8">
      <w:pPr>
        <w:spacing w:after="120"/>
        <w:rPr>
          <w:rFonts w:ascii="Times New Roman" w:hAnsi="Times New Roman"/>
          <w:b/>
          <w:color w:val="006600"/>
          <w:sz w:val="28"/>
          <w:u w:val="single"/>
        </w:rPr>
      </w:pPr>
    </w:p>
    <w:p w14:paraId="107D5879" w14:textId="77777777" w:rsidR="000F3529" w:rsidRDefault="00DF5CB3">
      <w:pPr>
        <w:spacing w:after="120"/>
        <w:rPr>
          <w:rFonts w:ascii="Times New Roman" w:hAnsi="Times New Roman"/>
          <w:color w:val="000066"/>
          <w:sz w:val="28"/>
        </w:rPr>
      </w:pPr>
      <w:r>
        <w:rPr>
          <w:rFonts w:ascii="Times New Roman" w:hAnsi="Times New Roman"/>
          <w:b/>
          <w:color w:val="006600"/>
          <w:sz w:val="28"/>
          <w:u w:val="single"/>
        </w:rPr>
        <w:t>Чтобы отправить заявку, необходимо:</w:t>
      </w:r>
      <w:r>
        <w:rPr>
          <w:rFonts w:ascii="Times New Roman" w:hAnsi="Times New Roman"/>
          <w:color w:val="000066"/>
          <w:sz w:val="26"/>
        </w:rPr>
        <w:cr/>
        <w:t>1. Скопировать ссылку соответствующую Вашей номинации.</w:t>
      </w:r>
      <w:r>
        <w:rPr>
          <w:rFonts w:ascii="Times New Roman" w:hAnsi="Times New Roman"/>
          <w:color w:val="000066"/>
          <w:sz w:val="26"/>
        </w:rPr>
        <w:cr/>
        <w:t>2. Открыть интернет;</w:t>
      </w:r>
      <w:r>
        <w:rPr>
          <w:rFonts w:ascii="Times New Roman" w:hAnsi="Times New Roman"/>
          <w:color w:val="000066"/>
          <w:sz w:val="26"/>
        </w:rPr>
        <w:cr/>
        <w:t>3. Вставить ссылку в окно браузера (верхняя строка)</w:t>
      </w:r>
      <w:r>
        <w:rPr>
          <w:rFonts w:ascii="Times New Roman" w:hAnsi="Times New Roman"/>
          <w:color w:val="000066"/>
          <w:sz w:val="26"/>
        </w:rPr>
        <w:cr/>
        <w:t>4. Нажать Enter</w:t>
      </w:r>
      <w:r>
        <w:rPr>
          <w:rFonts w:ascii="Times New Roman" w:hAnsi="Times New Roman"/>
          <w:color w:val="000066"/>
          <w:sz w:val="26"/>
        </w:rPr>
        <w:cr/>
        <w:t>5. Внимательно заполнить предложенную форму;</w:t>
      </w:r>
      <w:r>
        <w:rPr>
          <w:rFonts w:ascii="Times New Roman" w:hAnsi="Times New Roman"/>
          <w:color w:val="000066"/>
          <w:sz w:val="26"/>
        </w:rPr>
        <w:cr/>
        <w:t>6. Нажать Готово.</w:t>
      </w:r>
      <w:r>
        <w:rPr>
          <w:rFonts w:ascii="Times New Roman" w:hAnsi="Times New Roman"/>
          <w:b/>
          <w:color w:val="006600"/>
          <w:sz w:val="26"/>
          <w:u w:val="single"/>
        </w:rPr>
        <w:cr/>
        <w:t>ИЛИ:</w:t>
      </w:r>
      <w:r>
        <w:rPr>
          <w:rFonts w:ascii="Times New Roman" w:hAnsi="Times New Roman"/>
          <w:color w:val="000066"/>
          <w:sz w:val="26"/>
        </w:rPr>
        <w:cr/>
        <w:t>1. Удерживая клавишу «Ctrl» щелкнуть мышкой на ссылку, соответствующую Вашей номинации.</w:t>
      </w:r>
      <w:r>
        <w:rPr>
          <w:rFonts w:ascii="Times New Roman" w:hAnsi="Times New Roman"/>
          <w:color w:val="000066"/>
          <w:sz w:val="26"/>
        </w:rPr>
        <w:cr/>
        <w:t>2. Внимательно заполнить предложенную форму;</w:t>
      </w:r>
      <w:r>
        <w:rPr>
          <w:rFonts w:ascii="Times New Roman" w:hAnsi="Times New Roman"/>
          <w:color w:val="000066"/>
          <w:sz w:val="26"/>
        </w:rPr>
        <w:cr/>
        <w:t>3. Нажать Готово.</w:t>
      </w:r>
      <w:r>
        <w:rPr>
          <w:rFonts w:ascii="Times New Roman" w:hAnsi="Times New Roman"/>
          <w:color w:val="000066"/>
          <w:sz w:val="26"/>
        </w:rPr>
        <w:cr/>
        <w:t xml:space="preserve">Если у Вас возникают какие-либо проблемы с отправкой заявки или у Вас есть к нам вопросы, Вы можете обратиться в оргкомитет по указанным телефонам или отправить свой вопрос на электронную почту </w:t>
      </w:r>
      <w:r>
        <w:rPr>
          <w:rFonts w:ascii="Times New Roman" w:hAnsi="Times New Roman"/>
          <w:color w:val="006600"/>
          <w:sz w:val="26"/>
        </w:rPr>
        <w:t xml:space="preserve">polosatyi-slon@mail.ru </w:t>
      </w:r>
      <w:r>
        <w:rPr>
          <w:rFonts w:ascii="Times New Roman" w:hAnsi="Times New Roman"/>
          <w:color w:val="000066"/>
          <w:sz w:val="26"/>
        </w:rPr>
        <w:t>Мы будем рады помочь советом и действием каждому из Вас!!!</w:t>
      </w:r>
      <w:r>
        <w:rPr>
          <w:rFonts w:ascii="Times New Roman" w:hAnsi="Times New Roman"/>
          <w:color w:val="000066"/>
          <w:sz w:val="26"/>
        </w:rPr>
        <w:cr/>
      </w:r>
      <w:r>
        <w:rPr>
          <w:rFonts w:ascii="Times New Roman" w:hAnsi="Times New Roman"/>
          <w:color w:val="000066"/>
          <w:sz w:val="26"/>
        </w:rPr>
        <w:cr/>
      </w:r>
      <w:r>
        <w:rPr>
          <w:rFonts w:ascii="Times New Roman" w:hAnsi="Times New Roman"/>
          <w:color w:val="000066"/>
          <w:sz w:val="26"/>
        </w:rPr>
        <w:cr/>
      </w:r>
      <w:r>
        <w:rPr>
          <w:rFonts w:ascii="Times New Roman" w:hAnsi="Times New Roman"/>
          <w:b/>
          <w:color w:val="006600"/>
          <w:sz w:val="32"/>
          <w:u w:val="single"/>
        </w:rPr>
        <w:t>Контакты организаторов:</w:t>
      </w:r>
      <w:r>
        <w:rPr>
          <w:rFonts w:ascii="Times New Roman" w:hAnsi="Times New Roman"/>
          <w:b/>
          <w:color w:val="006600"/>
          <w:sz w:val="28"/>
        </w:rPr>
        <w:cr/>
        <w:t>Оргкомитет фестиваля - конкурса</w:t>
      </w:r>
      <w:r w:rsidR="000F3529">
        <w:rPr>
          <w:rFonts w:ascii="Times New Roman" w:hAnsi="Times New Roman"/>
          <w:color w:val="000066"/>
          <w:sz w:val="28"/>
        </w:rPr>
        <w:cr/>
        <w:t>Дарья Андреевна Звонарева</w:t>
      </w:r>
      <w:bookmarkStart w:id="0" w:name="_GoBack"/>
      <w:bookmarkEnd w:id="0"/>
      <w:r>
        <w:rPr>
          <w:rFonts w:ascii="Times New Roman" w:hAnsi="Times New Roman"/>
          <w:color w:val="000066"/>
          <w:sz w:val="28"/>
        </w:rPr>
        <w:t xml:space="preserve">, тел: 8-919-652-83-73 </w:t>
      </w:r>
    </w:p>
    <w:p w14:paraId="33B7D407" w14:textId="77777777" w:rsidR="000F3529" w:rsidRDefault="00DF5CB3">
      <w:pPr>
        <w:spacing w:after="120"/>
        <w:rPr>
          <w:rFonts w:ascii="Times New Roman" w:hAnsi="Times New Roman"/>
          <w:color w:val="000066"/>
          <w:sz w:val="28"/>
        </w:rPr>
      </w:pPr>
      <w:r>
        <w:rPr>
          <w:rFonts w:ascii="Times New Roman" w:hAnsi="Times New Roman"/>
          <w:color w:val="000066"/>
          <w:sz w:val="28"/>
        </w:rPr>
        <w:t xml:space="preserve">Наталия Александровна Панина, тел: 8-917-666-68-49 </w:t>
      </w:r>
    </w:p>
    <w:p w14:paraId="2E4DE19E" w14:textId="77777777" w:rsidR="00DF5CB3" w:rsidRDefault="00DF5CB3">
      <w:pPr>
        <w:spacing w:after="120"/>
        <w:rPr>
          <w:rFonts w:ascii="Times New Roman" w:hAnsi="Times New Roman"/>
          <w:color w:val="000066"/>
          <w:sz w:val="26"/>
        </w:rPr>
      </w:pPr>
      <w:r>
        <w:rPr>
          <w:rFonts w:ascii="Times New Roman" w:hAnsi="Times New Roman"/>
          <w:b/>
          <w:color w:val="006600"/>
          <w:sz w:val="28"/>
        </w:rPr>
        <w:t>Директор фестиваля – конкурса</w:t>
      </w:r>
      <w:r>
        <w:rPr>
          <w:rFonts w:ascii="Times New Roman" w:hAnsi="Times New Roman"/>
          <w:color w:val="000066"/>
          <w:sz w:val="28"/>
        </w:rPr>
        <w:cr/>
        <w:t>Панин Эдуард Юрьевич, тел.: 8-919-660-68-88</w:t>
      </w:r>
      <w:r>
        <w:rPr>
          <w:rFonts w:ascii="Times New Roman" w:hAnsi="Times New Roman"/>
          <w:color w:val="006600"/>
          <w:sz w:val="28"/>
        </w:rPr>
        <w:cr/>
        <w:t>Наша группа ВКонтакте:</w:t>
      </w:r>
      <w:r>
        <w:rPr>
          <w:rFonts w:ascii="Times New Roman" w:hAnsi="Times New Roman"/>
          <w:color w:val="000066"/>
          <w:sz w:val="28"/>
        </w:rPr>
        <w:t xml:space="preserve"> https://vk.com/polosatyislon1</w:t>
      </w:r>
      <w:r>
        <w:rPr>
          <w:rFonts w:ascii="Times New Roman" w:hAnsi="Times New Roman"/>
          <w:color w:val="006600"/>
          <w:sz w:val="28"/>
        </w:rPr>
        <w:cr/>
        <w:t>Наша электронная почта:</w:t>
      </w:r>
      <w:r>
        <w:rPr>
          <w:rFonts w:ascii="Times New Roman" w:hAnsi="Times New Roman"/>
          <w:color w:val="000066"/>
          <w:sz w:val="28"/>
        </w:rPr>
        <w:t xml:space="preserve"> polosatyi-slon@mail.ru</w:t>
      </w:r>
    </w:p>
    <w:p w14:paraId="7CD53267" w14:textId="77777777" w:rsidR="00DF5CB3" w:rsidRDefault="00DF5CB3">
      <w:pPr>
        <w:rPr>
          <w:rFonts w:ascii="Times New Roman" w:hAnsi="Times New Roman"/>
        </w:rPr>
      </w:pPr>
      <w:r>
        <w:rPr>
          <w:rFonts w:ascii="Times New Roman" w:hAnsi="Times New Roman"/>
          <w:color w:val="000066"/>
          <w:sz w:val="26"/>
        </w:rPr>
        <w:t xml:space="preserve">                                                                                                                                                                </w:t>
      </w:r>
      <w:r>
        <w:rPr>
          <w:rFonts w:ascii="Times New Roman" w:hAnsi="Times New Roman"/>
        </w:rPr>
        <w:t xml:space="preserve">                                                                     </w:t>
      </w:r>
    </w:p>
    <w:sectPr w:rsidR="00DF5CB3">
      <w:pgSz w:w="12240" w:h="15840"/>
      <w:pgMar w:top="1134" w:right="850" w:bottom="1134" w:left="170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en-US" w:vendorID="64" w:dllVersion="131078" w:nlCheck="1" w:checkStyle="0"/>
  <w:defaultTabStop w:val="706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372D"/>
    <w:rsid w:val="00021086"/>
    <w:rsid w:val="000F3529"/>
    <w:rsid w:val="00312EF8"/>
    <w:rsid w:val="008C372D"/>
    <w:rsid w:val="00DF5C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ecimalSymbol w:val=","/>
  <w:listSeparator w:val=";"/>
  <w14:docId w14:val="576356B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Symbol" w:eastAsia="Symbol" w:hAnsi="Symbol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Arial" w:eastAsia="Arial" w:hAnsi="Arial"/>
      <w:sz w:val="24"/>
      <w:lang w:val="en-US"/>
    </w:rPr>
  </w:style>
  <w:style w:type="character" w:default="1" w:styleId="a0">
    <w:name w:val="Default Paragraph Font"/>
    <w:semiHidden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1815</Words>
  <Characters>10346</Characters>
  <Application>Microsoft Macintosh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12137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Microsoft Office</dc:creator>
  <cp:keywords/>
  <cp:lastModifiedBy>Пользователь Microsoft Office</cp:lastModifiedBy>
  <cp:revision>2</cp:revision>
  <dcterms:created xsi:type="dcterms:W3CDTF">2019-03-05T14:07:00Z</dcterms:created>
  <dcterms:modified xsi:type="dcterms:W3CDTF">2019-03-05T14:07:00Z</dcterms:modified>
</cp:coreProperties>
</file>