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60" w:rsidRPr="002510F0" w:rsidRDefault="004B3660" w:rsidP="00535524">
      <w:pPr>
        <w:ind w:firstLine="540"/>
        <w:jc w:val="center"/>
        <w:rPr>
          <w:b/>
          <w:sz w:val="28"/>
          <w:szCs w:val="28"/>
        </w:rPr>
      </w:pPr>
      <w:r w:rsidRPr="002510F0">
        <w:rPr>
          <w:b/>
          <w:sz w:val="28"/>
          <w:szCs w:val="28"/>
        </w:rPr>
        <w:t xml:space="preserve">Информация </w:t>
      </w:r>
    </w:p>
    <w:p w:rsidR="004B3660" w:rsidRPr="002510F0" w:rsidRDefault="004B3660" w:rsidP="00535524">
      <w:pPr>
        <w:ind w:firstLine="540"/>
        <w:jc w:val="center"/>
        <w:rPr>
          <w:b/>
          <w:sz w:val="28"/>
          <w:szCs w:val="28"/>
        </w:rPr>
      </w:pPr>
      <w:r w:rsidRPr="002510F0">
        <w:rPr>
          <w:b/>
          <w:sz w:val="28"/>
          <w:szCs w:val="28"/>
        </w:rPr>
        <w:t xml:space="preserve">об итогах работы отдела образования администрации </w:t>
      </w:r>
    </w:p>
    <w:p w:rsidR="004B3660" w:rsidRPr="002510F0" w:rsidRDefault="004B3660" w:rsidP="00535524">
      <w:pPr>
        <w:ind w:firstLine="540"/>
        <w:jc w:val="center"/>
        <w:rPr>
          <w:b/>
          <w:sz w:val="28"/>
          <w:szCs w:val="28"/>
        </w:rPr>
      </w:pPr>
      <w:r w:rsidRPr="002510F0">
        <w:rPr>
          <w:b/>
          <w:sz w:val="28"/>
          <w:szCs w:val="28"/>
        </w:rPr>
        <w:t>Янтиковского района за 201</w:t>
      </w:r>
      <w:r w:rsidR="00334458" w:rsidRPr="002510F0">
        <w:rPr>
          <w:b/>
          <w:sz w:val="28"/>
          <w:szCs w:val="28"/>
        </w:rPr>
        <w:t>8</w:t>
      </w:r>
      <w:r w:rsidRPr="002510F0">
        <w:rPr>
          <w:b/>
          <w:sz w:val="28"/>
          <w:szCs w:val="28"/>
        </w:rPr>
        <w:t xml:space="preserve"> год </w:t>
      </w:r>
    </w:p>
    <w:p w:rsidR="004B3660" w:rsidRPr="002510F0" w:rsidRDefault="004B3660" w:rsidP="00AC3C13">
      <w:pPr>
        <w:pStyle w:val="a3"/>
        <w:spacing w:before="30" w:beforeAutospacing="0" w:after="0" w:afterAutospacing="0"/>
        <w:ind w:right="-150"/>
        <w:rPr>
          <w:rFonts w:ascii="Times New Roman" w:hAnsi="Times New Roman" w:cs="Times New Roman"/>
          <w:b/>
          <w:sz w:val="28"/>
          <w:szCs w:val="28"/>
        </w:rPr>
      </w:pPr>
    </w:p>
    <w:p w:rsidR="004B3660" w:rsidRPr="00DD084B" w:rsidRDefault="004B3660" w:rsidP="00A64E68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84B">
        <w:rPr>
          <w:rFonts w:ascii="Times New Roman" w:hAnsi="Times New Roman" w:cs="Times New Roman"/>
          <w:sz w:val="28"/>
          <w:szCs w:val="28"/>
        </w:rPr>
        <w:t xml:space="preserve">Работа отдела образования администрации Янтиковского </w:t>
      </w:r>
      <w:r w:rsidR="00176C91" w:rsidRPr="00DD084B">
        <w:rPr>
          <w:rFonts w:ascii="Times New Roman" w:hAnsi="Times New Roman" w:cs="Times New Roman"/>
          <w:sz w:val="28"/>
          <w:szCs w:val="28"/>
        </w:rPr>
        <w:t xml:space="preserve">в </w:t>
      </w:r>
      <w:r w:rsidR="00D97D5F" w:rsidRPr="00DD084B">
        <w:rPr>
          <w:rFonts w:ascii="Times New Roman" w:hAnsi="Times New Roman" w:cs="Times New Roman"/>
          <w:sz w:val="28"/>
          <w:szCs w:val="28"/>
        </w:rPr>
        <w:t>201</w:t>
      </w:r>
      <w:r w:rsidR="007E51BC" w:rsidRPr="00DD084B">
        <w:rPr>
          <w:rFonts w:ascii="Times New Roman" w:hAnsi="Times New Roman" w:cs="Times New Roman"/>
          <w:sz w:val="28"/>
          <w:szCs w:val="28"/>
        </w:rPr>
        <w:t>8</w:t>
      </w:r>
      <w:r w:rsidR="00D97D5F" w:rsidRPr="00DD084B">
        <w:rPr>
          <w:rFonts w:ascii="Times New Roman" w:hAnsi="Times New Roman" w:cs="Times New Roman"/>
          <w:sz w:val="28"/>
          <w:szCs w:val="28"/>
        </w:rPr>
        <w:t xml:space="preserve"> год</w:t>
      </w:r>
      <w:r w:rsidR="00BD5C88" w:rsidRPr="00DD084B">
        <w:rPr>
          <w:rFonts w:ascii="Times New Roman" w:hAnsi="Times New Roman" w:cs="Times New Roman"/>
          <w:sz w:val="28"/>
          <w:szCs w:val="28"/>
        </w:rPr>
        <w:t>у</w:t>
      </w:r>
      <w:r w:rsidR="00D97D5F" w:rsidRPr="00DD084B">
        <w:rPr>
          <w:rFonts w:ascii="Times New Roman" w:hAnsi="Times New Roman" w:cs="Times New Roman"/>
          <w:sz w:val="28"/>
          <w:szCs w:val="28"/>
        </w:rPr>
        <w:t xml:space="preserve"> </w:t>
      </w:r>
      <w:r w:rsidRPr="00DD084B">
        <w:rPr>
          <w:rFonts w:ascii="Times New Roman" w:hAnsi="Times New Roman" w:cs="Times New Roman"/>
          <w:sz w:val="28"/>
          <w:szCs w:val="28"/>
        </w:rPr>
        <w:t>была направлена на реализацию Муниципальной программы Янтиковского района «Развитие образования» на 2014-2020 годы, на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4B3660" w:rsidRPr="00DD084B" w:rsidRDefault="004B3660" w:rsidP="00A64E68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На территории района функционируют 2</w:t>
      </w:r>
      <w:r w:rsidR="004D19CD" w:rsidRPr="00DD084B">
        <w:rPr>
          <w:sz w:val="28"/>
          <w:szCs w:val="28"/>
        </w:rPr>
        <w:t>0</w:t>
      </w:r>
      <w:r w:rsidRPr="00DD084B">
        <w:rPr>
          <w:sz w:val="28"/>
          <w:szCs w:val="28"/>
        </w:rPr>
        <w:t xml:space="preserve"> </w:t>
      </w:r>
      <w:r w:rsidR="00FA6E9F" w:rsidRPr="00DD084B">
        <w:rPr>
          <w:sz w:val="28"/>
          <w:szCs w:val="28"/>
        </w:rPr>
        <w:t>образовательн</w:t>
      </w:r>
      <w:r w:rsidR="00135B45" w:rsidRPr="00DD084B">
        <w:rPr>
          <w:sz w:val="28"/>
          <w:szCs w:val="28"/>
        </w:rPr>
        <w:t>ых</w:t>
      </w:r>
      <w:r w:rsidR="00FA6E9F" w:rsidRPr="00DD084B">
        <w:rPr>
          <w:sz w:val="28"/>
          <w:szCs w:val="28"/>
        </w:rPr>
        <w:t xml:space="preserve"> организаци</w:t>
      </w:r>
      <w:r w:rsidR="00135B45" w:rsidRPr="00DD084B">
        <w:rPr>
          <w:sz w:val="28"/>
          <w:szCs w:val="28"/>
        </w:rPr>
        <w:t>й</w:t>
      </w:r>
      <w:r w:rsidRPr="00DD084B">
        <w:rPr>
          <w:sz w:val="28"/>
          <w:szCs w:val="28"/>
        </w:rPr>
        <w:t xml:space="preserve">, в том числе 10 общеобразовательных школ, </w:t>
      </w:r>
      <w:r w:rsidR="004D19CD" w:rsidRPr="00DD084B">
        <w:rPr>
          <w:sz w:val="28"/>
          <w:szCs w:val="28"/>
        </w:rPr>
        <w:t>6</w:t>
      </w:r>
      <w:r w:rsidRPr="00DD084B">
        <w:rPr>
          <w:sz w:val="28"/>
          <w:szCs w:val="28"/>
        </w:rPr>
        <w:t xml:space="preserve"> дошкольных образовательных организаций, </w:t>
      </w:r>
      <w:r w:rsidR="00A64E68" w:rsidRPr="00DD084B">
        <w:rPr>
          <w:sz w:val="28"/>
          <w:szCs w:val="28"/>
        </w:rPr>
        <w:t>3</w:t>
      </w:r>
      <w:r w:rsidRPr="00DD084B">
        <w:rPr>
          <w:sz w:val="28"/>
          <w:szCs w:val="28"/>
        </w:rPr>
        <w:t xml:space="preserve"> организации </w:t>
      </w:r>
      <w:proofErr w:type="gramStart"/>
      <w:r w:rsidRPr="00DD084B">
        <w:rPr>
          <w:sz w:val="28"/>
          <w:szCs w:val="28"/>
        </w:rPr>
        <w:t>дополнительного</w:t>
      </w:r>
      <w:proofErr w:type="gramEnd"/>
      <w:r w:rsidRPr="00DD084B">
        <w:rPr>
          <w:sz w:val="28"/>
          <w:szCs w:val="28"/>
        </w:rPr>
        <w:t xml:space="preserve"> образования детей</w:t>
      </w:r>
      <w:r w:rsidR="00A64E68" w:rsidRPr="00DD084B">
        <w:rPr>
          <w:sz w:val="28"/>
          <w:szCs w:val="28"/>
        </w:rPr>
        <w:t>, а также центр психолого-педагогической, медицинской и социальной помощи</w:t>
      </w:r>
      <w:r w:rsidRPr="00DD084B">
        <w:rPr>
          <w:sz w:val="28"/>
          <w:szCs w:val="28"/>
        </w:rPr>
        <w:t xml:space="preserve">. </w:t>
      </w:r>
    </w:p>
    <w:p w:rsidR="00135B45" w:rsidRPr="00DD084B" w:rsidRDefault="00135B45" w:rsidP="00135B45">
      <w:pPr>
        <w:pStyle w:val="ac"/>
        <w:spacing w:before="0" w:after="0"/>
        <w:ind w:firstLine="567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В районе система дошкольного образования представлена 6 дошкольными образовательными организациями</w:t>
      </w:r>
      <w:r w:rsidR="00664847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(в них 28 групп)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664847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7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группами общеразвивающей направленности и 2 группами кратковременного пребывания при общеобразовательных организациях.</w:t>
      </w:r>
      <w:proofErr w:type="gramEnd"/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По состоянию на 01 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января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201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9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года в них воспитывается 6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73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ребенка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, что составляет </w:t>
      </w:r>
      <w:r w:rsidR="009F73A0" w:rsidRPr="00DD084B">
        <w:rPr>
          <w:rFonts w:ascii="Times New Roman" w:hAnsi="Times New Roman"/>
          <w:b w:val="0"/>
          <w:sz w:val="28"/>
          <w:szCs w:val="28"/>
        </w:rPr>
        <w:t>71,1%</w:t>
      </w:r>
      <w:r w:rsidR="009F73A0" w:rsidRPr="00DD084B">
        <w:rPr>
          <w:sz w:val="28"/>
          <w:szCs w:val="28"/>
        </w:rPr>
        <w:t xml:space="preserve"> 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детей в возрасте от 1 до 7 лет (</w:t>
      </w:r>
      <w:r w:rsidRPr="00DD084B">
        <w:rPr>
          <w:rStyle w:val="ab"/>
          <w:rFonts w:ascii="Times New Roman" w:hAnsi="Times New Roman"/>
          <w:color w:val="auto"/>
          <w:sz w:val="28"/>
          <w:szCs w:val="28"/>
        </w:rPr>
        <w:t xml:space="preserve">на </w:t>
      </w:r>
      <w:r w:rsidR="009F73A0" w:rsidRPr="00DD084B">
        <w:rPr>
          <w:rStyle w:val="ab"/>
          <w:rFonts w:ascii="Times New Roman" w:hAnsi="Times New Roman"/>
          <w:color w:val="auto"/>
          <w:sz w:val="28"/>
          <w:szCs w:val="28"/>
        </w:rPr>
        <w:t>1</w:t>
      </w:r>
      <w:r w:rsidRPr="00DD084B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="009F73A0" w:rsidRPr="00DD084B">
        <w:rPr>
          <w:rStyle w:val="ab"/>
          <w:rFonts w:ascii="Times New Roman" w:hAnsi="Times New Roman"/>
          <w:color w:val="auto"/>
          <w:sz w:val="28"/>
          <w:szCs w:val="28"/>
        </w:rPr>
        <w:t>янва</w:t>
      </w:r>
      <w:r w:rsidRPr="00DD084B">
        <w:rPr>
          <w:rStyle w:val="ab"/>
          <w:rFonts w:ascii="Times New Roman" w:hAnsi="Times New Roman"/>
          <w:color w:val="auto"/>
          <w:sz w:val="28"/>
          <w:szCs w:val="28"/>
        </w:rPr>
        <w:t>ря 201</w:t>
      </w:r>
      <w:r w:rsidR="009F73A0" w:rsidRPr="00DD084B">
        <w:rPr>
          <w:rStyle w:val="ab"/>
          <w:rFonts w:ascii="Times New Roman" w:hAnsi="Times New Roman"/>
          <w:color w:val="auto"/>
          <w:sz w:val="28"/>
          <w:szCs w:val="28"/>
        </w:rPr>
        <w:t>8</w:t>
      </w:r>
      <w:r w:rsidR="00BC3571" w:rsidRPr="00DD084B">
        <w:rPr>
          <w:rStyle w:val="ab"/>
          <w:rFonts w:ascii="Times New Roman" w:hAnsi="Times New Roman"/>
          <w:color w:val="auto"/>
          <w:sz w:val="28"/>
          <w:szCs w:val="28"/>
        </w:rPr>
        <w:t xml:space="preserve"> года - 701</w:t>
      </w:r>
      <w:r w:rsidRPr="00DD084B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="00BC3571" w:rsidRPr="00DD084B">
        <w:rPr>
          <w:rStyle w:val="ab"/>
          <w:rFonts w:ascii="Times New Roman" w:hAnsi="Times New Roman"/>
          <w:color w:val="auto"/>
          <w:sz w:val="28"/>
          <w:szCs w:val="28"/>
        </w:rPr>
        <w:t>ребенок</w:t>
      </w:r>
      <w:r w:rsidRPr="00DD084B">
        <w:rPr>
          <w:rStyle w:val="ab"/>
          <w:rFonts w:ascii="Times New Roman" w:hAnsi="Times New Roman"/>
          <w:color w:val="auto"/>
          <w:sz w:val="28"/>
          <w:szCs w:val="28"/>
        </w:rPr>
        <w:t xml:space="preserve">, </w:t>
      </w:r>
      <w:r w:rsidR="00BC3571" w:rsidRPr="00DD084B">
        <w:rPr>
          <w:rFonts w:ascii="Times New Roman" w:hAnsi="Times New Roman"/>
          <w:b w:val="0"/>
          <w:sz w:val="28"/>
          <w:szCs w:val="28"/>
        </w:rPr>
        <w:t>75,7%</w:t>
      </w:r>
      <w:r w:rsidRPr="00DD084B">
        <w:rPr>
          <w:rStyle w:val="ab"/>
          <w:rFonts w:ascii="Times New Roman" w:hAnsi="Times New Roman"/>
          <w:b/>
          <w:i w:val="0"/>
          <w:color w:val="auto"/>
          <w:sz w:val="28"/>
          <w:szCs w:val="28"/>
        </w:rPr>
        <w:t>).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В очереди на получение места в дошкольные образовательные организации по состоянию на 01 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января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201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9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года зарегистрированы </w:t>
      </w:r>
      <w:r w:rsidR="006D6104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46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6104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детей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в возрасте до 2 лет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r w:rsidR="009F73A0" w:rsidRPr="00DD084B">
        <w:rPr>
          <w:rStyle w:val="ab"/>
          <w:rFonts w:ascii="Times New Roman" w:hAnsi="Times New Roman"/>
          <w:color w:val="auto"/>
          <w:sz w:val="28"/>
          <w:szCs w:val="28"/>
        </w:rPr>
        <w:t>на 01.01.2018 – 5</w:t>
      </w:r>
      <w:r w:rsidR="006D6104" w:rsidRPr="00DD084B">
        <w:rPr>
          <w:rStyle w:val="ab"/>
          <w:rFonts w:ascii="Times New Roman" w:hAnsi="Times New Roman"/>
          <w:color w:val="auto"/>
          <w:sz w:val="28"/>
          <w:szCs w:val="28"/>
        </w:rPr>
        <w:t>0</w:t>
      </w:r>
      <w:r w:rsidR="009F73A0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)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. Очередность детей старше двух лет ликвидирована</w:t>
      </w:r>
      <w:r w:rsidR="006D6104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gramStart"/>
      <w:r w:rsidR="006D6104" w:rsidRPr="00DD084B">
        <w:rPr>
          <w:rFonts w:ascii="Times New Roman" w:eastAsia="Calibri" w:hAnsi="Times New Roman"/>
          <w:b w:val="0"/>
          <w:sz w:val="28"/>
          <w:szCs w:val="28"/>
          <w:lang w:eastAsia="en-US"/>
        </w:rPr>
        <w:t>в</w:t>
      </w:r>
      <w:proofErr w:type="gramEnd"/>
      <w:r w:rsidR="006D6104" w:rsidRPr="00DD084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6D6104" w:rsidRPr="00DD084B">
        <w:rPr>
          <w:rFonts w:ascii="Times New Roman" w:eastAsia="Calibri" w:hAnsi="Times New Roman"/>
          <w:b w:val="0"/>
          <w:sz w:val="28"/>
          <w:szCs w:val="28"/>
          <w:lang w:eastAsia="en-US"/>
        </w:rPr>
        <w:t>с</w:t>
      </w:r>
      <w:proofErr w:type="gramEnd"/>
      <w:r w:rsidR="006D6104" w:rsidRPr="00DD084B">
        <w:rPr>
          <w:rFonts w:ascii="Times New Roman" w:eastAsia="Calibri" w:hAnsi="Times New Roman"/>
          <w:b w:val="0"/>
          <w:sz w:val="28"/>
          <w:szCs w:val="28"/>
          <w:lang w:eastAsia="en-US"/>
        </w:rPr>
        <w:t>. Янтиково места в детских садах могут получить все дети старше 1 года.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6104" w:rsidRPr="00DD084B" w:rsidRDefault="00EA45BE" w:rsidP="006D6104">
      <w:pPr>
        <w:ind w:firstLine="708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На основа</w:t>
      </w:r>
      <w:r w:rsidR="006D6104" w:rsidRPr="00DD084B">
        <w:rPr>
          <w:sz w:val="28"/>
          <w:szCs w:val="28"/>
        </w:rPr>
        <w:t xml:space="preserve">нии решения собрания депутатов </w:t>
      </w:r>
      <w:r w:rsidRPr="00DD084B">
        <w:rPr>
          <w:sz w:val="28"/>
          <w:szCs w:val="28"/>
        </w:rPr>
        <w:t>Янтиковского района с 01.01.2017 года утвержден размер платы родителей за присмотр и уход за детьми в дошкольных образовательных орга</w:t>
      </w:r>
      <w:r w:rsidR="006D6104" w:rsidRPr="00DD084B">
        <w:rPr>
          <w:sz w:val="28"/>
          <w:szCs w:val="28"/>
        </w:rPr>
        <w:t>низациях и в дошкольных группах</w:t>
      </w:r>
      <w:r w:rsidRPr="00DD084B">
        <w:rPr>
          <w:sz w:val="28"/>
          <w:szCs w:val="28"/>
        </w:rPr>
        <w:t xml:space="preserve"> при общеобразовательных организациях - 76 рублей за одно посещение. </w:t>
      </w:r>
      <w:r w:rsidR="006D6104" w:rsidRPr="00DD084B">
        <w:rPr>
          <w:sz w:val="28"/>
          <w:szCs w:val="28"/>
        </w:rPr>
        <w:t>Льготами по оплате за услуги в детском саду в размере 75% от родительской платы пользуются 171 человек (в 2018 году - 136), освобождены от платы – 11 (в 2018 году -11).</w:t>
      </w:r>
    </w:p>
    <w:p w:rsidR="00D3089A" w:rsidRPr="00DD084B" w:rsidRDefault="00D3089A" w:rsidP="00A64E68">
      <w:pPr>
        <w:tabs>
          <w:tab w:val="left" w:pos="0"/>
        </w:tabs>
        <w:ind w:firstLine="539"/>
        <w:jc w:val="both"/>
        <w:rPr>
          <w:sz w:val="28"/>
          <w:szCs w:val="28"/>
        </w:rPr>
      </w:pPr>
      <w:proofErr w:type="gramStart"/>
      <w:r w:rsidRPr="00DD084B">
        <w:rPr>
          <w:sz w:val="28"/>
          <w:szCs w:val="28"/>
        </w:rPr>
        <w:t>Система школьного образования района включает 10 средних общеобразовательных организаций, в них обуча</w:t>
      </w:r>
      <w:r w:rsidR="004D19CD" w:rsidRPr="00DD084B">
        <w:rPr>
          <w:sz w:val="28"/>
          <w:szCs w:val="28"/>
        </w:rPr>
        <w:t>ется</w:t>
      </w:r>
      <w:r w:rsidRPr="00DD084B">
        <w:rPr>
          <w:sz w:val="28"/>
          <w:szCs w:val="28"/>
        </w:rPr>
        <w:t xml:space="preserve"> 15</w:t>
      </w:r>
      <w:r w:rsidR="004D19CD" w:rsidRPr="00DD084B">
        <w:rPr>
          <w:sz w:val="28"/>
          <w:szCs w:val="28"/>
        </w:rPr>
        <w:t>47</w:t>
      </w:r>
      <w:r w:rsidRPr="00DD084B">
        <w:rPr>
          <w:sz w:val="28"/>
          <w:szCs w:val="28"/>
        </w:rPr>
        <w:t xml:space="preserve"> учащихся (</w:t>
      </w:r>
      <w:r w:rsidR="007E51BC" w:rsidRPr="00DD084B">
        <w:rPr>
          <w:sz w:val="28"/>
          <w:szCs w:val="28"/>
        </w:rPr>
        <w:t>в 2017-2018 учебном году – 15</w:t>
      </w:r>
      <w:r w:rsidR="004D19CD" w:rsidRPr="00DD084B">
        <w:rPr>
          <w:sz w:val="28"/>
          <w:szCs w:val="28"/>
        </w:rPr>
        <w:t>50</w:t>
      </w:r>
      <w:r w:rsidRPr="00DD084B">
        <w:rPr>
          <w:sz w:val="28"/>
          <w:szCs w:val="28"/>
        </w:rPr>
        <w:t>).</w:t>
      </w:r>
      <w:proofErr w:type="gramEnd"/>
      <w:r w:rsidRPr="00DD084B">
        <w:rPr>
          <w:sz w:val="28"/>
          <w:szCs w:val="28"/>
        </w:rPr>
        <w:t xml:space="preserve"> Все образовательные организации</w:t>
      </w:r>
      <w:r w:rsidR="00AA4BD7" w:rsidRPr="00DD084B">
        <w:rPr>
          <w:sz w:val="28"/>
          <w:szCs w:val="28"/>
        </w:rPr>
        <w:t xml:space="preserve"> имеют</w:t>
      </w:r>
      <w:r w:rsidRPr="00DD084B">
        <w:rPr>
          <w:sz w:val="28"/>
          <w:szCs w:val="28"/>
        </w:rPr>
        <w:t xml:space="preserve"> лицензию на </w:t>
      </w:r>
      <w:proofErr w:type="gramStart"/>
      <w:r w:rsidRPr="00DD084B">
        <w:rPr>
          <w:sz w:val="28"/>
          <w:szCs w:val="28"/>
        </w:rPr>
        <w:t>право ведения</w:t>
      </w:r>
      <w:proofErr w:type="gramEnd"/>
      <w:r w:rsidRPr="00DD084B">
        <w:rPr>
          <w:sz w:val="28"/>
          <w:szCs w:val="28"/>
        </w:rPr>
        <w:t xml:space="preserve"> образовательной деятельности. </w:t>
      </w:r>
    </w:p>
    <w:p w:rsidR="00EF1FB2" w:rsidRPr="00DD084B" w:rsidRDefault="00EF1FB2" w:rsidP="00A64E68">
      <w:pPr>
        <w:shd w:val="clear" w:color="auto" w:fill="FFFFFF"/>
        <w:tabs>
          <w:tab w:val="left" w:pos="0"/>
        </w:tabs>
        <w:ind w:firstLine="539"/>
        <w:jc w:val="both"/>
        <w:rPr>
          <w:bCs/>
          <w:sz w:val="28"/>
          <w:szCs w:val="28"/>
        </w:rPr>
      </w:pPr>
      <w:r w:rsidRPr="00DD084B">
        <w:rPr>
          <w:sz w:val="28"/>
          <w:szCs w:val="28"/>
        </w:rPr>
        <w:t>Важным показателем качества образования является итоговая аттестация выпускников. Об этом свидетельствуют результаты единого государственного экзамена. В 201</w:t>
      </w:r>
      <w:r w:rsidR="00AC72D8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 xml:space="preserve"> году успешно со сдачей экзамена по русскому языку </w:t>
      </w:r>
      <w:r w:rsidR="00D3089A" w:rsidRPr="00DD084B">
        <w:rPr>
          <w:sz w:val="28"/>
          <w:szCs w:val="28"/>
        </w:rPr>
        <w:t xml:space="preserve">и математике </w:t>
      </w:r>
      <w:r w:rsidRPr="00DD084B">
        <w:rPr>
          <w:sz w:val="28"/>
          <w:szCs w:val="28"/>
        </w:rPr>
        <w:t xml:space="preserve">справились 100 % обучающихся от общего </w:t>
      </w:r>
      <w:r w:rsidRPr="00DD084B">
        <w:rPr>
          <w:sz w:val="28"/>
          <w:szCs w:val="28"/>
        </w:rPr>
        <w:lastRenderedPageBreak/>
        <w:t>количества сдавших данный предмет</w:t>
      </w:r>
      <w:r w:rsidR="00D3089A" w:rsidRPr="00DD084B">
        <w:rPr>
          <w:sz w:val="28"/>
          <w:szCs w:val="28"/>
        </w:rPr>
        <w:t>.</w:t>
      </w:r>
      <w:r w:rsidRPr="00DD084B">
        <w:rPr>
          <w:sz w:val="28"/>
          <w:szCs w:val="28"/>
        </w:rPr>
        <w:t xml:space="preserve"> </w:t>
      </w:r>
      <w:r w:rsidR="00AC72D8" w:rsidRPr="00DD084B">
        <w:rPr>
          <w:sz w:val="28"/>
          <w:szCs w:val="28"/>
        </w:rPr>
        <w:t>59 выпускников получили аттестаты о среднем общем образовании.</w:t>
      </w:r>
    </w:p>
    <w:p w:rsidR="008C356D" w:rsidRPr="00DD084B" w:rsidRDefault="00135B45" w:rsidP="00135B4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DD084B">
        <w:rPr>
          <w:sz w:val="28"/>
          <w:szCs w:val="28"/>
        </w:rPr>
        <w:t xml:space="preserve">В 2018 году успешно освоили уровень основного общего образования 100% выпускников 9-х классов (в 2017 году - 98,74%), 172 выпускника получили аттестаты об основном общем образовании. 59 выпускников 11 классов получили документы о среднем общем образовании, что составляет 100% (в 2017 году – 100%). </w:t>
      </w:r>
      <w:r w:rsidR="004D19CD" w:rsidRPr="00DD084B">
        <w:rPr>
          <w:sz w:val="28"/>
          <w:szCs w:val="28"/>
        </w:rPr>
        <w:t xml:space="preserve">17 </w:t>
      </w:r>
      <w:r w:rsidR="00CA1F41" w:rsidRPr="00DD084B">
        <w:rPr>
          <w:sz w:val="28"/>
          <w:szCs w:val="28"/>
        </w:rPr>
        <w:t xml:space="preserve">выпускников </w:t>
      </w:r>
      <w:r w:rsidR="004D19CD" w:rsidRPr="00DD084B">
        <w:rPr>
          <w:sz w:val="28"/>
          <w:szCs w:val="28"/>
        </w:rPr>
        <w:t>9 классов</w:t>
      </w:r>
      <w:r w:rsidR="00CA1F41" w:rsidRPr="00DD084B">
        <w:rPr>
          <w:sz w:val="28"/>
          <w:szCs w:val="28"/>
        </w:rPr>
        <w:t xml:space="preserve"> (9,8%)</w:t>
      </w:r>
      <w:r w:rsidR="004D19CD" w:rsidRPr="00DD084B">
        <w:rPr>
          <w:sz w:val="28"/>
          <w:szCs w:val="28"/>
        </w:rPr>
        <w:t xml:space="preserve"> и 18 выпускников 11 классов </w:t>
      </w:r>
      <w:r w:rsidR="00CA1F41" w:rsidRPr="00DD084B">
        <w:rPr>
          <w:sz w:val="28"/>
          <w:szCs w:val="28"/>
        </w:rPr>
        <w:t xml:space="preserve">(30,5%) </w:t>
      </w:r>
      <w:r w:rsidR="004D19CD" w:rsidRPr="00DD084B">
        <w:rPr>
          <w:sz w:val="28"/>
          <w:szCs w:val="28"/>
        </w:rPr>
        <w:t>получи</w:t>
      </w:r>
      <w:r w:rsidR="00CA1F41" w:rsidRPr="00DD084B">
        <w:rPr>
          <w:sz w:val="28"/>
          <w:szCs w:val="28"/>
        </w:rPr>
        <w:t>л</w:t>
      </w:r>
      <w:r w:rsidR="004D19CD" w:rsidRPr="00DD084B">
        <w:rPr>
          <w:sz w:val="28"/>
          <w:szCs w:val="28"/>
        </w:rPr>
        <w:t>и аттестаты с отличием.</w:t>
      </w:r>
      <w:proofErr w:type="gramEnd"/>
    </w:p>
    <w:p w:rsidR="00C82CEC" w:rsidRPr="00DD084B" w:rsidRDefault="00C82CEC" w:rsidP="00A64E68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Наполняемость классов в 201</w:t>
      </w:r>
      <w:r w:rsidR="00135B45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>-201</w:t>
      </w:r>
      <w:r w:rsidR="00135B45" w:rsidRPr="00DD084B">
        <w:rPr>
          <w:sz w:val="28"/>
          <w:szCs w:val="28"/>
        </w:rPr>
        <w:t>9</w:t>
      </w:r>
      <w:r w:rsidRPr="00DD084B">
        <w:rPr>
          <w:sz w:val="28"/>
          <w:szCs w:val="28"/>
        </w:rPr>
        <w:t xml:space="preserve"> учебном году составила 13,</w:t>
      </w:r>
      <w:r w:rsidR="00135B45" w:rsidRPr="00DD084B">
        <w:rPr>
          <w:sz w:val="28"/>
          <w:szCs w:val="28"/>
        </w:rPr>
        <w:t>2</w:t>
      </w:r>
      <w:r w:rsidRPr="00DD084B">
        <w:rPr>
          <w:sz w:val="28"/>
          <w:szCs w:val="28"/>
        </w:rPr>
        <w:t xml:space="preserve"> учащихся (в 201</w:t>
      </w:r>
      <w:r w:rsidR="00CA1F41" w:rsidRPr="00DD084B">
        <w:rPr>
          <w:sz w:val="28"/>
          <w:szCs w:val="28"/>
        </w:rPr>
        <w:t>7</w:t>
      </w:r>
      <w:r w:rsidRPr="00DD084B">
        <w:rPr>
          <w:sz w:val="28"/>
          <w:szCs w:val="28"/>
        </w:rPr>
        <w:t>-201</w:t>
      </w:r>
      <w:r w:rsidR="00CA1F41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 xml:space="preserve"> учебном году </w:t>
      </w:r>
      <w:r w:rsidR="00CA1F41" w:rsidRPr="00DD084B">
        <w:rPr>
          <w:sz w:val="28"/>
          <w:szCs w:val="28"/>
        </w:rPr>
        <w:t>–</w:t>
      </w:r>
      <w:r w:rsidRPr="00DD084B">
        <w:rPr>
          <w:sz w:val="28"/>
          <w:szCs w:val="28"/>
        </w:rPr>
        <w:t xml:space="preserve"> 1</w:t>
      </w:r>
      <w:r w:rsidR="00CA1F41" w:rsidRPr="00DD084B">
        <w:rPr>
          <w:sz w:val="28"/>
          <w:szCs w:val="28"/>
        </w:rPr>
        <w:t>3,7</w:t>
      </w:r>
      <w:r w:rsidRPr="00DD084B">
        <w:rPr>
          <w:sz w:val="28"/>
          <w:szCs w:val="28"/>
        </w:rPr>
        <w:t>), число учащихся на 1 педагогического работника – 9,</w:t>
      </w:r>
      <w:r w:rsidR="00811AD0" w:rsidRPr="00DD084B">
        <w:rPr>
          <w:sz w:val="28"/>
          <w:szCs w:val="28"/>
        </w:rPr>
        <w:t>5</w:t>
      </w:r>
      <w:r w:rsidRPr="00DD084B">
        <w:rPr>
          <w:sz w:val="28"/>
          <w:szCs w:val="28"/>
        </w:rPr>
        <w:t xml:space="preserve"> человек (в 201</w:t>
      </w:r>
      <w:r w:rsidR="00CA1F41" w:rsidRPr="00DD084B">
        <w:rPr>
          <w:sz w:val="28"/>
          <w:szCs w:val="28"/>
        </w:rPr>
        <w:t>7</w:t>
      </w:r>
      <w:r w:rsidRPr="00DD084B">
        <w:rPr>
          <w:sz w:val="28"/>
          <w:szCs w:val="28"/>
        </w:rPr>
        <w:t>-201</w:t>
      </w:r>
      <w:r w:rsidR="00CA1F41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 xml:space="preserve"> учебном году - 9,</w:t>
      </w:r>
      <w:r w:rsidR="00CA1F41" w:rsidRPr="00DD084B">
        <w:rPr>
          <w:sz w:val="28"/>
          <w:szCs w:val="28"/>
        </w:rPr>
        <w:t>4</w:t>
      </w:r>
      <w:r w:rsidRPr="00DD084B">
        <w:rPr>
          <w:sz w:val="28"/>
          <w:szCs w:val="28"/>
        </w:rPr>
        <w:t xml:space="preserve">). Для получения качественного образования для всех старшеклассников организовано профильное </w:t>
      </w:r>
      <w:proofErr w:type="gramStart"/>
      <w:r w:rsidRPr="00DD084B">
        <w:rPr>
          <w:sz w:val="28"/>
          <w:szCs w:val="28"/>
        </w:rPr>
        <w:t>обучение по моделям</w:t>
      </w:r>
      <w:proofErr w:type="gramEnd"/>
      <w:r w:rsidRPr="00DD084B">
        <w:rPr>
          <w:sz w:val="28"/>
          <w:szCs w:val="28"/>
        </w:rPr>
        <w:t xml:space="preserve"> </w:t>
      </w:r>
      <w:proofErr w:type="spellStart"/>
      <w:r w:rsidRPr="00DD084B">
        <w:rPr>
          <w:sz w:val="28"/>
          <w:szCs w:val="28"/>
        </w:rPr>
        <w:t>внутришкольной</w:t>
      </w:r>
      <w:proofErr w:type="spellEnd"/>
      <w:r w:rsidRPr="00DD084B">
        <w:rPr>
          <w:sz w:val="28"/>
          <w:szCs w:val="28"/>
        </w:rPr>
        <w:t xml:space="preserve"> и </w:t>
      </w:r>
      <w:proofErr w:type="spellStart"/>
      <w:r w:rsidRPr="00DD084B">
        <w:rPr>
          <w:sz w:val="28"/>
          <w:szCs w:val="28"/>
        </w:rPr>
        <w:t>внутриклассной</w:t>
      </w:r>
      <w:proofErr w:type="spellEnd"/>
      <w:r w:rsidRPr="00DD084B">
        <w:rPr>
          <w:sz w:val="28"/>
          <w:szCs w:val="28"/>
        </w:rPr>
        <w:t xml:space="preserve"> </w:t>
      </w:r>
      <w:proofErr w:type="spellStart"/>
      <w:r w:rsidRPr="00DD084B">
        <w:rPr>
          <w:sz w:val="28"/>
          <w:szCs w:val="28"/>
        </w:rPr>
        <w:t>профилизации</w:t>
      </w:r>
      <w:proofErr w:type="spellEnd"/>
      <w:r w:rsidRPr="00DD084B">
        <w:rPr>
          <w:sz w:val="28"/>
          <w:szCs w:val="28"/>
        </w:rPr>
        <w:t xml:space="preserve">. </w:t>
      </w:r>
    </w:p>
    <w:p w:rsidR="00C82CEC" w:rsidRPr="00DD084B" w:rsidRDefault="00C82CEC" w:rsidP="00A64E68">
      <w:pPr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Ведется работа по выявлению и развитию одаренн</w:t>
      </w:r>
      <w:r w:rsidR="00CA1F41" w:rsidRPr="00DD084B">
        <w:rPr>
          <w:sz w:val="28"/>
          <w:szCs w:val="28"/>
        </w:rPr>
        <w:t>ых</w:t>
      </w:r>
      <w:r w:rsidRPr="00DD084B">
        <w:rPr>
          <w:sz w:val="28"/>
          <w:szCs w:val="28"/>
        </w:rPr>
        <w:t xml:space="preserve"> детей. В 2018 году на региональном этапе всероссийской олимпиады школьников по общеобразовательным предметам завоевано 4 призовых места (в 2017 году – 3), в </w:t>
      </w:r>
      <w:proofErr w:type="spellStart"/>
      <w:r w:rsidRPr="00DD084B">
        <w:rPr>
          <w:sz w:val="28"/>
          <w:szCs w:val="28"/>
        </w:rPr>
        <w:t>т.ч</w:t>
      </w:r>
      <w:proofErr w:type="spellEnd"/>
      <w:r w:rsidRPr="00DD084B">
        <w:rPr>
          <w:sz w:val="28"/>
          <w:szCs w:val="28"/>
        </w:rPr>
        <w:t>. по биологии, экологии, технологии, эффективность участия составила 16,67% (в 2017 году – 14,29%). На региональных олимпиадах школьников занято 5 призовых мест (в 2017 году – 4), эффективность участия</w:t>
      </w:r>
      <w:r w:rsidR="00BD5C88" w:rsidRPr="00DD084B">
        <w:rPr>
          <w:sz w:val="28"/>
          <w:szCs w:val="28"/>
        </w:rPr>
        <w:t xml:space="preserve"> -</w:t>
      </w:r>
      <w:r w:rsidRPr="00DD084B">
        <w:rPr>
          <w:sz w:val="28"/>
          <w:szCs w:val="28"/>
        </w:rPr>
        <w:t xml:space="preserve"> 38,5% (в 2017 году – 36,36%).</w:t>
      </w:r>
    </w:p>
    <w:p w:rsidR="004B3660" w:rsidRPr="00DD084B" w:rsidRDefault="00176C91" w:rsidP="00A64E68">
      <w:pPr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Учащаяся МБОУ «</w:t>
      </w:r>
      <w:proofErr w:type="spellStart"/>
      <w:r w:rsidRPr="00DD084B">
        <w:rPr>
          <w:sz w:val="28"/>
          <w:szCs w:val="28"/>
        </w:rPr>
        <w:t>Янтиковская</w:t>
      </w:r>
      <w:proofErr w:type="spellEnd"/>
      <w:r w:rsidRPr="00DD084B">
        <w:rPr>
          <w:sz w:val="28"/>
          <w:szCs w:val="28"/>
        </w:rPr>
        <w:t xml:space="preserve"> СОШ» Гурьева Екатерина </w:t>
      </w:r>
      <w:r w:rsidR="00C82CEC" w:rsidRPr="00DD084B">
        <w:rPr>
          <w:sz w:val="28"/>
          <w:szCs w:val="28"/>
        </w:rPr>
        <w:t>третий год подряд признана</w:t>
      </w:r>
      <w:r w:rsidRPr="00DD084B">
        <w:rPr>
          <w:sz w:val="28"/>
          <w:szCs w:val="28"/>
        </w:rPr>
        <w:t xml:space="preserve"> призером заключительного этапа Всероссийской олимпиады школьников</w:t>
      </w:r>
      <w:r w:rsidR="002B59C1" w:rsidRPr="00DD084B">
        <w:rPr>
          <w:sz w:val="28"/>
          <w:szCs w:val="28"/>
        </w:rPr>
        <w:t xml:space="preserve"> </w:t>
      </w:r>
      <w:r w:rsidR="00171823" w:rsidRPr="00DD084B">
        <w:rPr>
          <w:sz w:val="28"/>
          <w:szCs w:val="28"/>
        </w:rPr>
        <w:t xml:space="preserve">по экологии </w:t>
      </w:r>
      <w:r w:rsidR="002B59C1" w:rsidRPr="00DD084B">
        <w:rPr>
          <w:sz w:val="28"/>
          <w:szCs w:val="28"/>
        </w:rPr>
        <w:t>(наставник – А.П. Михайлова)</w:t>
      </w:r>
      <w:r w:rsidRPr="00DD084B">
        <w:rPr>
          <w:sz w:val="28"/>
          <w:szCs w:val="28"/>
        </w:rPr>
        <w:t>.</w:t>
      </w:r>
    </w:p>
    <w:p w:rsidR="00C82CEC" w:rsidRPr="00DD084B" w:rsidRDefault="00C82CEC" w:rsidP="00A64E68">
      <w:pPr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084B">
        <w:rPr>
          <w:rFonts w:eastAsia="Calibri"/>
          <w:color w:val="000000"/>
          <w:sz w:val="28"/>
          <w:szCs w:val="28"/>
          <w:lang w:eastAsia="en-US"/>
        </w:rPr>
        <w:t xml:space="preserve">14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Чувашии Михаила Игнатьева. </w:t>
      </w:r>
    </w:p>
    <w:p w:rsidR="00C82CEC" w:rsidRPr="00DD084B" w:rsidRDefault="002B59C1" w:rsidP="00A64E68">
      <w:pPr>
        <w:pStyle w:val="a4"/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Все школы района имеют постоянно обновляемые сайты. Во всех общеобразовательных организациях функционируют электронные дневники и журналы в АИС «Сетевой город. Образование». </w:t>
      </w:r>
      <w:r w:rsidR="00BD596B" w:rsidRPr="00DD084B">
        <w:rPr>
          <w:sz w:val="28"/>
          <w:szCs w:val="28"/>
        </w:rPr>
        <w:t xml:space="preserve">Активно ведется работа по внедрению </w:t>
      </w:r>
      <w:r w:rsidR="00BD596B" w:rsidRPr="00DD084B">
        <w:rPr>
          <w:color w:val="000000"/>
          <w:sz w:val="28"/>
          <w:szCs w:val="28"/>
        </w:rPr>
        <w:t xml:space="preserve">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(«ГИС Контингент») в модулях «Электронная школа», «Электронный детский сад», «Электронное дополнительное образование». </w:t>
      </w:r>
    </w:p>
    <w:p w:rsidR="00C82CEC" w:rsidRPr="00DD084B" w:rsidRDefault="00C82CEC" w:rsidP="00A64E68">
      <w:pPr>
        <w:pStyle w:val="a4"/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В 201</w:t>
      </w:r>
      <w:r w:rsidR="00EA7A00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>-201</w:t>
      </w:r>
      <w:r w:rsidR="00EA7A00" w:rsidRPr="00DD084B">
        <w:rPr>
          <w:sz w:val="28"/>
          <w:szCs w:val="28"/>
        </w:rPr>
        <w:t>9</w:t>
      </w:r>
      <w:r w:rsidRPr="00DD084B">
        <w:rPr>
          <w:sz w:val="28"/>
          <w:szCs w:val="28"/>
        </w:rPr>
        <w:t xml:space="preserve"> учебном году организован подвоз </w:t>
      </w:r>
      <w:r w:rsidR="00EF31FD" w:rsidRPr="00DD084B">
        <w:rPr>
          <w:sz w:val="28"/>
          <w:szCs w:val="28"/>
        </w:rPr>
        <w:t xml:space="preserve">432 </w:t>
      </w:r>
      <w:r w:rsidRPr="00DD084B">
        <w:rPr>
          <w:sz w:val="28"/>
          <w:szCs w:val="28"/>
        </w:rPr>
        <w:t>ученик</w:t>
      </w:r>
      <w:r w:rsidR="00EF31FD" w:rsidRPr="00DD084B">
        <w:rPr>
          <w:sz w:val="28"/>
          <w:szCs w:val="28"/>
        </w:rPr>
        <w:t>ов</w:t>
      </w:r>
      <w:r w:rsidRPr="00DD084B">
        <w:rPr>
          <w:sz w:val="28"/>
          <w:szCs w:val="28"/>
        </w:rPr>
        <w:t xml:space="preserve"> </w:t>
      </w:r>
      <w:r w:rsidR="00EF31FD" w:rsidRPr="00DD084B">
        <w:rPr>
          <w:sz w:val="28"/>
          <w:szCs w:val="28"/>
        </w:rPr>
        <w:t xml:space="preserve">(в 2017-2018 учебном году – 501) </w:t>
      </w:r>
      <w:r w:rsidRPr="00DD084B">
        <w:rPr>
          <w:sz w:val="28"/>
          <w:szCs w:val="28"/>
        </w:rPr>
        <w:t>из 1</w:t>
      </w:r>
      <w:r w:rsidR="00EF31FD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 xml:space="preserve"> населённых пунктов, что составляет </w:t>
      </w:r>
      <w:r w:rsidR="00EF31FD" w:rsidRPr="00DD084B">
        <w:rPr>
          <w:sz w:val="28"/>
          <w:szCs w:val="28"/>
        </w:rPr>
        <w:t>27,93</w:t>
      </w:r>
      <w:r w:rsidRPr="00DD084B">
        <w:rPr>
          <w:sz w:val="28"/>
          <w:szCs w:val="28"/>
        </w:rPr>
        <w:t>% от общего количества учащихся района (в 201</w:t>
      </w:r>
      <w:r w:rsidR="00EF31FD" w:rsidRPr="00DD084B">
        <w:rPr>
          <w:sz w:val="28"/>
          <w:szCs w:val="28"/>
        </w:rPr>
        <w:t>7</w:t>
      </w:r>
      <w:r w:rsidRPr="00DD084B">
        <w:rPr>
          <w:sz w:val="28"/>
          <w:szCs w:val="28"/>
        </w:rPr>
        <w:t>-201</w:t>
      </w:r>
      <w:r w:rsidR="00EF31FD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 xml:space="preserve"> учебном году – </w:t>
      </w:r>
      <w:r w:rsidR="00EF31FD" w:rsidRPr="00DD084B">
        <w:rPr>
          <w:sz w:val="28"/>
          <w:szCs w:val="28"/>
        </w:rPr>
        <w:t>32,32%</w:t>
      </w:r>
      <w:r w:rsidRPr="00DD084B">
        <w:rPr>
          <w:sz w:val="28"/>
          <w:szCs w:val="28"/>
        </w:rPr>
        <w:t>). Созданы 1</w:t>
      </w:r>
      <w:r w:rsidR="00EF31FD" w:rsidRPr="00DD084B">
        <w:rPr>
          <w:sz w:val="28"/>
          <w:szCs w:val="28"/>
        </w:rPr>
        <w:t>8</w:t>
      </w:r>
      <w:r w:rsidRPr="00DD084B">
        <w:rPr>
          <w:sz w:val="28"/>
          <w:szCs w:val="28"/>
        </w:rPr>
        <w:t xml:space="preserve"> плановых маршрутов следования школьных автобусов. Парк школьных автобусов общеобразовательных организаций района составляет 11 автобусов. Все автобусы оснащены </w:t>
      </w:r>
      <w:proofErr w:type="spellStart"/>
      <w:r w:rsidRPr="00DD084B">
        <w:rPr>
          <w:sz w:val="28"/>
          <w:szCs w:val="28"/>
        </w:rPr>
        <w:t>тахографами</w:t>
      </w:r>
      <w:proofErr w:type="spellEnd"/>
      <w:r w:rsidRPr="00DD084B">
        <w:rPr>
          <w:sz w:val="28"/>
          <w:szCs w:val="28"/>
        </w:rPr>
        <w:t xml:space="preserve"> и системой спутниковой навигации ГЛОНАСС.</w:t>
      </w:r>
    </w:p>
    <w:p w:rsidR="00F902EA" w:rsidRPr="00DD084B" w:rsidRDefault="001A1C7D" w:rsidP="000C3C76">
      <w:pPr>
        <w:ind w:firstLine="567"/>
        <w:jc w:val="both"/>
        <w:rPr>
          <w:rFonts w:eastAsia="Calibri"/>
          <w:sz w:val="28"/>
          <w:szCs w:val="28"/>
        </w:rPr>
      </w:pPr>
      <w:r w:rsidRPr="00DD084B">
        <w:rPr>
          <w:rStyle w:val="ab"/>
          <w:b w:val="0"/>
          <w:i w:val="0"/>
          <w:color w:val="auto"/>
          <w:sz w:val="28"/>
          <w:szCs w:val="28"/>
        </w:rPr>
        <w:t xml:space="preserve">В районе действуют 3 организации </w:t>
      </w:r>
      <w:proofErr w:type="gramStart"/>
      <w:r w:rsidRPr="00DD084B">
        <w:rPr>
          <w:rStyle w:val="ab"/>
          <w:b w:val="0"/>
          <w:i w:val="0"/>
          <w:color w:val="auto"/>
          <w:sz w:val="28"/>
          <w:szCs w:val="28"/>
        </w:rPr>
        <w:t>дополнительного</w:t>
      </w:r>
      <w:proofErr w:type="gramEnd"/>
      <w:r w:rsidRPr="00DD084B">
        <w:rPr>
          <w:rStyle w:val="ab"/>
          <w:b w:val="0"/>
          <w:i w:val="0"/>
          <w:color w:val="auto"/>
          <w:sz w:val="28"/>
          <w:szCs w:val="28"/>
        </w:rPr>
        <w:t xml:space="preserve"> образования.</w:t>
      </w:r>
      <w:r w:rsidRPr="00DD084B">
        <w:rPr>
          <w:rStyle w:val="ab"/>
          <w:i w:val="0"/>
          <w:color w:val="auto"/>
          <w:sz w:val="28"/>
          <w:szCs w:val="28"/>
        </w:rPr>
        <w:t xml:space="preserve"> </w:t>
      </w:r>
      <w:r w:rsidR="000C3C76" w:rsidRPr="00DD084B">
        <w:rPr>
          <w:rFonts w:eastAsia="Calibri"/>
          <w:sz w:val="28"/>
          <w:szCs w:val="28"/>
        </w:rPr>
        <w:t xml:space="preserve">Удельный вес числа обучающихся по программам дополнительного образования составляет 62,1 % (1303 </w:t>
      </w:r>
      <w:r w:rsidR="00B41FE4">
        <w:rPr>
          <w:sz w:val="28"/>
          <w:szCs w:val="28"/>
        </w:rPr>
        <w:t>ребенка</w:t>
      </w:r>
      <w:r w:rsidR="000C3C76" w:rsidRPr="00DD084B">
        <w:rPr>
          <w:rFonts w:eastAsia="Calibri"/>
          <w:sz w:val="28"/>
          <w:szCs w:val="28"/>
        </w:rPr>
        <w:t>) от общей численности детей от 5 до 18 лет.</w:t>
      </w:r>
    </w:p>
    <w:p w:rsidR="002C2743" w:rsidRPr="00DD084B" w:rsidRDefault="00176C91" w:rsidP="00D92ED3">
      <w:pPr>
        <w:pStyle w:val="ac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D084B">
        <w:rPr>
          <w:rFonts w:ascii="Times New Roman" w:hAnsi="Times New Roman"/>
          <w:b w:val="0"/>
          <w:sz w:val="28"/>
          <w:szCs w:val="28"/>
        </w:rPr>
        <w:t xml:space="preserve">В школах Янтиковского района работает </w:t>
      </w:r>
      <w:r w:rsidR="002C2743" w:rsidRPr="00DD084B">
        <w:rPr>
          <w:rFonts w:ascii="Times New Roman" w:hAnsi="Times New Roman"/>
          <w:b w:val="0"/>
          <w:sz w:val="28"/>
          <w:szCs w:val="28"/>
        </w:rPr>
        <w:t>1</w:t>
      </w:r>
      <w:r w:rsidR="00F66296" w:rsidRPr="00DD084B">
        <w:rPr>
          <w:rFonts w:ascii="Times New Roman" w:hAnsi="Times New Roman"/>
          <w:b w:val="0"/>
          <w:sz w:val="28"/>
          <w:szCs w:val="28"/>
        </w:rPr>
        <w:t>82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 педагог</w:t>
      </w:r>
      <w:r w:rsidR="00F66296" w:rsidRPr="00DD084B">
        <w:rPr>
          <w:rFonts w:ascii="Times New Roman" w:hAnsi="Times New Roman"/>
          <w:b w:val="0"/>
          <w:sz w:val="28"/>
          <w:szCs w:val="28"/>
        </w:rPr>
        <w:t>ических работника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 (</w:t>
      </w:r>
      <w:r w:rsidR="00F36B73" w:rsidRPr="00DD084B">
        <w:rPr>
          <w:rFonts w:ascii="Times New Roman" w:hAnsi="Times New Roman"/>
          <w:b w:val="0"/>
          <w:sz w:val="28"/>
          <w:szCs w:val="28"/>
        </w:rPr>
        <w:t>в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2017 год</w:t>
      </w:r>
      <w:r w:rsidR="00F36B73" w:rsidRPr="00DD084B">
        <w:rPr>
          <w:rFonts w:ascii="Times New Roman" w:hAnsi="Times New Roman"/>
          <w:b w:val="0"/>
          <w:sz w:val="28"/>
          <w:szCs w:val="28"/>
        </w:rPr>
        <w:t>у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– 176</w:t>
      </w:r>
      <w:r w:rsidR="002C2743" w:rsidRPr="00DD084B">
        <w:rPr>
          <w:rFonts w:ascii="Times New Roman" w:hAnsi="Times New Roman"/>
          <w:b w:val="0"/>
          <w:sz w:val="28"/>
          <w:szCs w:val="28"/>
        </w:rPr>
        <w:t>)</w:t>
      </w:r>
      <w:r w:rsidRPr="00DD084B">
        <w:rPr>
          <w:rFonts w:ascii="Times New Roman" w:hAnsi="Times New Roman"/>
          <w:b w:val="0"/>
          <w:sz w:val="28"/>
          <w:szCs w:val="28"/>
        </w:rPr>
        <w:t xml:space="preserve">,  в том числе </w:t>
      </w:r>
      <w:r w:rsidR="00254491" w:rsidRPr="00DD084B">
        <w:rPr>
          <w:rFonts w:ascii="Times New Roman" w:hAnsi="Times New Roman"/>
          <w:b w:val="0"/>
          <w:sz w:val="28"/>
          <w:szCs w:val="28"/>
        </w:rPr>
        <w:t>–</w:t>
      </w:r>
      <w:r w:rsidRPr="00DD084B">
        <w:rPr>
          <w:rFonts w:ascii="Times New Roman" w:hAnsi="Times New Roman"/>
          <w:b w:val="0"/>
          <w:sz w:val="28"/>
          <w:szCs w:val="28"/>
        </w:rPr>
        <w:t xml:space="preserve"> </w:t>
      </w:r>
      <w:r w:rsidR="002C2743" w:rsidRPr="00DD084B">
        <w:rPr>
          <w:rFonts w:ascii="Times New Roman" w:hAnsi="Times New Roman"/>
          <w:b w:val="0"/>
          <w:sz w:val="28"/>
          <w:szCs w:val="28"/>
        </w:rPr>
        <w:t>16</w:t>
      </w:r>
      <w:r w:rsidR="00F66296" w:rsidRPr="00DD084B">
        <w:rPr>
          <w:rFonts w:ascii="Times New Roman" w:hAnsi="Times New Roman"/>
          <w:b w:val="0"/>
          <w:sz w:val="28"/>
          <w:szCs w:val="28"/>
        </w:rPr>
        <w:t>2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 учител</w:t>
      </w:r>
      <w:r w:rsidR="00F66296" w:rsidRPr="00DD084B">
        <w:rPr>
          <w:rFonts w:ascii="Times New Roman" w:hAnsi="Times New Roman"/>
          <w:b w:val="0"/>
          <w:sz w:val="28"/>
          <w:szCs w:val="28"/>
        </w:rPr>
        <w:t>я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 (</w:t>
      </w:r>
      <w:r w:rsidR="00F36B73" w:rsidRPr="00DD084B">
        <w:rPr>
          <w:rFonts w:ascii="Times New Roman" w:hAnsi="Times New Roman"/>
          <w:b w:val="0"/>
          <w:sz w:val="28"/>
          <w:szCs w:val="28"/>
        </w:rPr>
        <w:t>в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2017 год</w:t>
      </w:r>
      <w:r w:rsidR="00F36B73" w:rsidRPr="00DD084B">
        <w:rPr>
          <w:rFonts w:ascii="Times New Roman" w:hAnsi="Times New Roman"/>
          <w:b w:val="0"/>
          <w:sz w:val="28"/>
          <w:szCs w:val="28"/>
        </w:rPr>
        <w:t>у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– 161</w:t>
      </w:r>
      <w:r w:rsidR="002C2743" w:rsidRPr="00DD084B">
        <w:rPr>
          <w:rFonts w:ascii="Times New Roman" w:hAnsi="Times New Roman"/>
          <w:b w:val="0"/>
          <w:sz w:val="28"/>
          <w:szCs w:val="28"/>
        </w:rPr>
        <w:t>)</w:t>
      </w:r>
      <w:r w:rsidRPr="00DD084B">
        <w:rPr>
          <w:rFonts w:ascii="Times New Roman" w:hAnsi="Times New Roman"/>
          <w:b w:val="0"/>
          <w:sz w:val="28"/>
          <w:szCs w:val="28"/>
        </w:rPr>
        <w:t xml:space="preserve">. </w:t>
      </w:r>
      <w:r w:rsidR="002C2743" w:rsidRPr="00DD084B">
        <w:rPr>
          <w:rFonts w:ascii="Times New Roman" w:hAnsi="Times New Roman"/>
          <w:b w:val="0"/>
          <w:sz w:val="28"/>
          <w:szCs w:val="28"/>
        </w:rPr>
        <w:t>9</w:t>
      </w:r>
      <w:r w:rsidR="00F66296" w:rsidRPr="00DD084B">
        <w:rPr>
          <w:rFonts w:ascii="Times New Roman" w:hAnsi="Times New Roman"/>
          <w:b w:val="0"/>
          <w:sz w:val="28"/>
          <w:szCs w:val="28"/>
        </w:rPr>
        <w:t>1,9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% </w:t>
      </w:r>
      <w:r w:rsidR="00F66296" w:rsidRPr="00DD084B">
        <w:rPr>
          <w:rFonts w:ascii="Times New Roman" w:hAnsi="Times New Roman"/>
          <w:b w:val="0"/>
          <w:sz w:val="28"/>
          <w:szCs w:val="28"/>
        </w:rPr>
        <w:t>учителей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 (</w:t>
      </w:r>
      <w:r w:rsidR="00F36B73" w:rsidRPr="00DD084B">
        <w:rPr>
          <w:rFonts w:ascii="Times New Roman" w:hAnsi="Times New Roman"/>
          <w:b w:val="0"/>
          <w:sz w:val="28"/>
          <w:szCs w:val="28"/>
        </w:rPr>
        <w:t>в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2017 год</w:t>
      </w:r>
      <w:r w:rsidR="00F36B73" w:rsidRPr="00DD084B">
        <w:rPr>
          <w:rFonts w:ascii="Times New Roman" w:hAnsi="Times New Roman"/>
          <w:b w:val="0"/>
          <w:sz w:val="28"/>
          <w:szCs w:val="28"/>
        </w:rPr>
        <w:t>у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– 89,8%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) имеют высшее образование, </w:t>
      </w:r>
      <w:r w:rsidR="00F66296" w:rsidRPr="00DD084B">
        <w:rPr>
          <w:rFonts w:ascii="Times New Roman" w:hAnsi="Times New Roman"/>
          <w:b w:val="0"/>
          <w:sz w:val="28"/>
          <w:szCs w:val="28"/>
        </w:rPr>
        <w:t>8,1</w:t>
      </w:r>
      <w:r w:rsidR="002C2743" w:rsidRPr="00DD084B">
        <w:rPr>
          <w:rFonts w:ascii="Times New Roman" w:hAnsi="Times New Roman"/>
          <w:b w:val="0"/>
          <w:sz w:val="28"/>
          <w:szCs w:val="28"/>
        </w:rPr>
        <w:t>%  (</w:t>
      </w:r>
      <w:r w:rsidR="00F36B73" w:rsidRPr="00DD084B">
        <w:rPr>
          <w:rFonts w:ascii="Times New Roman" w:hAnsi="Times New Roman"/>
          <w:b w:val="0"/>
          <w:sz w:val="28"/>
          <w:szCs w:val="28"/>
        </w:rPr>
        <w:t>в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2017 год</w:t>
      </w:r>
      <w:r w:rsidR="00F36B73" w:rsidRPr="00DD084B">
        <w:rPr>
          <w:rFonts w:ascii="Times New Roman" w:hAnsi="Times New Roman"/>
          <w:b w:val="0"/>
          <w:sz w:val="28"/>
          <w:szCs w:val="28"/>
        </w:rPr>
        <w:t>у</w:t>
      </w:r>
      <w:r w:rsidR="00F66296" w:rsidRPr="00DD084B">
        <w:rPr>
          <w:rFonts w:ascii="Times New Roman" w:hAnsi="Times New Roman"/>
          <w:b w:val="0"/>
          <w:sz w:val="28"/>
          <w:szCs w:val="28"/>
        </w:rPr>
        <w:t xml:space="preserve"> - 10,2%</w:t>
      </w:r>
      <w:r w:rsidR="002C2743" w:rsidRPr="00DD084B">
        <w:rPr>
          <w:rFonts w:ascii="Times New Roman" w:hAnsi="Times New Roman"/>
          <w:b w:val="0"/>
          <w:sz w:val="28"/>
          <w:szCs w:val="28"/>
        </w:rPr>
        <w:t xml:space="preserve">) - средне специальное. </w:t>
      </w:r>
    </w:p>
    <w:p w:rsidR="00F66296" w:rsidRPr="00DD084B" w:rsidRDefault="002C2743" w:rsidP="00A64E68">
      <w:pPr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Доля учителей, имеющих квалификационные категории, составляет </w:t>
      </w:r>
      <w:r w:rsidR="00F36B73" w:rsidRPr="00DD084B">
        <w:rPr>
          <w:sz w:val="28"/>
          <w:szCs w:val="28"/>
        </w:rPr>
        <w:t>88,9% (в 2017 году – 88,2%)</w:t>
      </w:r>
      <w:r w:rsidRPr="00DD084B">
        <w:rPr>
          <w:sz w:val="28"/>
          <w:szCs w:val="28"/>
        </w:rPr>
        <w:t xml:space="preserve">, в </w:t>
      </w:r>
      <w:proofErr w:type="spellStart"/>
      <w:r w:rsidRPr="00DD084B">
        <w:rPr>
          <w:sz w:val="28"/>
          <w:szCs w:val="28"/>
        </w:rPr>
        <w:t>т.ч</w:t>
      </w:r>
      <w:proofErr w:type="spellEnd"/>
      <w:r w:rsidRPr="00DD084B">
        <w:rPr>
          <w:sz w:val="28"/>
          <w:szCs w:val="28"/>
        </w:rPr>
        <w:t xml:space="preserve">. учителя с высшей квалификационной категорией – </w:t>
      </w:r>
      <w:r w:rsidR="00F36B73" w:rsidRPr="00DD084B">
        <w:rPr>
          <w:sz w:val="28"/>
          <w:szCs w:val="28"/>
        </w:rPr>
        <w:t>26,5% (в 2017 году – 24,8%); с первой квалификационной категорией – 62,4% (в 2017 году – 63,4%); без категории – 11,1% (в 2017 году – 11,8%).</w:t>
      </w:r>
    </w:p>
    <w:p w:rsidR="00F36B73" w:rsidRPr="00DD084B" w:rsidRDefault="00F36B73" w:rsidP="00F36B73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В 2018 году 33 педагога (в 2017 году – 40) прошли аттестацию на присвоение квалификационной категории, в том числе: на высшую квалификационную категорию – 9 (в 2017 году – 14), на первую – 24 (в 2017 году- 26).</w:t>
      </w:r>
    </w:p>
    <w:p w:rsidR="00CF06D0" w:rsidRPr="00DD084B" w:rsidRDefault="004102C8" w:rsidP="00F66296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Средний возраст учителей составил </w:t>
      </w:r>
      <w:r w:rsidR="00F36B73" w:rsidRPr="00DD084B">
        <w:rPr>
          <w:sz w:val="28"/>
          <w:szCs w:val="28"/>
        </w:rPr>
        <w:t xml:space="preserve">49,5 лет (в 2017 году – 48 лет). </w:t>
      </w:r>
      <w:r w:rsidR="00F66296" w:rsidRPr="00DD084B">
        <w:rPr>
          <w:sz w:val="28"/>
          <w:szCs w:val="28"/>
        </w:rPr>
        <w:t xml:space="preserve"> </w:t>
      </w:r>
      <w:r w:rsidRPr="00DD084B">
        <w:rPr>
          <w:sz w:val="28"/>
          <w:szCs w:val="28"/>
        </w:rPr>
        <w:t xml:space="preserve"> Молодых учителей в возрасте до 35 лет – </w:t>
      </w:r>
      <w:r w:rsidR="00F66296" w:rsidRPr="00DD084B">
        <w:rPr>
          <w:sz w:val="28"/>
          <w:szCs w:val="28"/>
        </w:rPr>
        <w:t xml:space="preserve">17, что составляет </w:t>
      </w:r>
      <w:r w:rsidR="004640C5" w:rsidRPr="00DD084B">
        <w:rPr>
          <w:sz w:val="28"/>
          <w:szCs w:val="28"/>
        </w:rPr>
        <w:t>10,5</w:t>
      </w:r>
      <w:r w:rsidR="00F66296" w:rsidRPr="00DD084B">
        <w:rPr>
          <w:sz w:val="28"/>
          <w:szCs w:val="28"/>
        </w:rPr>
        <w:t>% (</w:t>
      </w:r>
      <w:r w:rsidR="00F36B73" w:rsidRPr="00DD084B">
        <w:rPr>
          <w:sz w:val="28"/>
          <w:szCs w:val="28"/>
        </w:rPr>
        <w:t>в</w:t>
      </w:r>
      <w:r w:rsidR="00F66296" w:rsidRPr="00DD084B">
        <w:rPr>
          <w:sz w:val="28"/>
          <w:szCs w:val="28"/>
        </w:rPr>
        <w:t xml:space="preserve"> 2017 год</w:t>
      </w:r>
      <w:r w:rsidR="00F36B73" w:rsidRPr="00DD084B">
        <w:rPr>
          <w:sz w:val="28"/>
          <w:szCs w:val="28"/>
        </w:rPr>
        <w:t>у</w:t>
      </w:r>
      <w:r w:rsidR="00F66296" w:rsidRPr="00DD084B">
        <w:rPr>
          <w:sz w:val="28"/>
          <w:szCs w:val="28"/>
        </w:rPr>
        <w:t xml:space="preserve"> – 9,9%).</w:t>
      </w:r>
      <w:r w:rsidRPr="00DD084B">
        <w:rPr>
          <w:sz w:val="28"/>
          <w:szCs w:val="28"/>
        </w:rPr>
        <w:t xml:space="preserve"> </w:t>
      </w:r>
      <w:r w:rsidR="00F36B73" w:rsidRPr="00DD084B">
        <w:rPr>
          <w:sz w:val="28"/>
          <w:szCs w:val="28"/>
        </w:rPr>
        <w:t>В 2018 году</w:t>
      </w:r>
      <w:r w:rsidR="00CF06D0" w:rsidRPr="00DD084B">
        <w:rPr>
          <w:sz w:val="28"/>
          <w:szCs w:val="28"/>
        </w:rPr>
        <w:t xml:space="preserve"> впервые приступили к работе 2 молодых учителя. </w:t>
      </w:r>
      <w:r w:rsidRPr="00DD084B">
        <w:rPr>
          <w:sz w:val="28"/>
          <w:szCs w:val="28"/>
        </w:rPr>
        <w:t xml:space="preserve">В школах района работают </w:t>
      </w:r>
      <w:r w:rsidR="00F66296" w:rsidRPr="00DD084B">
        <w:rPr>
          <w:sz w:val="28"/>
          <w:szCs w:val="28"/>
        </w:rPr>
        <w:t>39 учителей пенсионного возраста, что составляет 24% (</w:t>
      </w:r>
      <w:r w:rsidR="00F36B73" w:rsidRPr="00DD084B">
        <w:rPr>
          <w:sz w:val="28"/>
          <w:szCs w:val="28"/>
        </w:rPr>
        <w:t>в</w:t>
      </w:r>
      <w:r w:rsidR="00F66296" w:rsidRPr="00DD084B">
        <w:rPr>
          <w:sz w:val="28"/>
          <w:szCs w:val="28"/>
        </w:rPr>
        <w:t xml:space="preserve"> 2017 год</w:t>
      </w:r>
      <w:r w:rsidR="00F36B73" w:rsidRPr="00DD084B">
        <w:rPr>
          <w:sz w:val="28"/>
          <w:szCs w:val="28"/>
        </w:rPr>
        <w:t>у</w:t>
      </w:r>
      <w:r w:rsidR="00F66296" w:rsidRPr="00DD084B">
        <w:rPr>
          <w:sz w:val="28"/>
          <w:szCs w:val="28"/>
        </w:rPr>
        <w:t xml:space="preserve"> – 24,2%). </w:t>
      </w:r>
      <w:r w:rsidRPr="00DD084B">
        <w:rPr>
          <w:sz w:val="28"/>
          <w:szCs w:val="28"/>
        </w:rPr>
        <w:t xml:space="preserve">Учителей, имеющих стаж работы до 3 лет – </w:t>
      </w:r>
      <w:r w:rsidR="00F66296" w:rsidRPr="00DD084B">
        <w:rPr>
          <w:sz w:val="28"/>
          <w:szCs w:val="28"/>
        </w:rPr>
        <w:t>10 человек, что составляет 6,</w:t>
      </w:r>
      <w:r w:rsidR="00F36B73" w:rsidRPr="00DD084B">
        <w:rPr>
          <w:sz w:val="28"/>
          <w:szCs w:val="28"/>
        </w:rPr>
        <w:t>2</w:t>
      </w:r>
      <w:r w:rsidR="00F66296" w:rsidRPr="00DD084B">
        <w:rPr>
          <w:sz w:val="28"/>
          <w:szCs w:val="28"/>
        </w:rPr>
        <w:t>% (</w:t>
      </w:r>
      <w:r w:rsidR="00F36B73" w:rsidRPr="00DD084B">
        <w:rPr>
          <w:sz w:val="28"/>
          <w:szCs w:val="28"/>
        </w:rPr>
        <w:t>в</w:t>
      </w:r>
      <w:r w:rsidR="00F66296" w:rsidRPr="00DD084B">
        <w:rPr>
          <w:sz w:val="28"/>
          <w:szCs w:val="28"/>
        </w:rPr>
        <w:t xml:space="preserve"> 2017 год</w:t>
      </w:r>
      <w:r w:rsidR="00F36B73" w:rsidRPr="00DD084B">
        <w:rPr>
          <w:sz w:val="28"/>
          <w:szCs w:val="28"/>
        </w:rPr>
        <w:t>у</w:t>
      </w:r>
      <w:r w:rsidR="00F66296" w:rsidRPr="00DD084B">
        <w:rPr>
          <w:sz w:val="28"/>
          <w:szCs w:val="28"/>
        </w:rPr>
        <w:t xml:space="preserve"> – 6,25 %).</w:t>
      </w:r>
    </w:p>
    <w:p w:rsidR="00FF546E" w:rsidRPr="00DD084B" w:rsidRDefault="00FF546E" w:rsidP="007623D6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В настоящее время в районе молодым учителям установлен коэффициент до наступления стажа работы 3 года – 1,0 (имеющим диплом с отличием– 1,25). Из средств фонда оплаты труда педагогическим работникам, являющимся молодыми специалистами, принятыми на работу с 01 сентября 2016 года, однократно выплачивается единовременное денежное пособие в размере 10 окладов.</w:t>
      </w:r>
      <w:r w:rsidR="007623D6" w:rsidRPr="00DD084B">
        <w:rPr>
          <w:sz w:val="28"/>
          <w:szCs w:val="28"/>
        </w:rPr>
        <w:t xml:space="preserve"> В 2018 году д</w:t>
      </w:r>
      <w:r w:rsidR="00CF06D0" w:rsidRPr="00DD084B">
        <w:rPr>
          <w:sz w:val="28"/>
          <w:szCs w:val="28"/>
        </w:rPr>
        <w:t>ва молодых специалиста получили</w:t>
      </w:r>
      <w:r w:rsidRPr="00DD084B">
        <w:rPr>
          <w:sz w:val="28"/>
          <w:szCs w:val="28"/>
        </w:rPr>
        <w:t xml:space="preserve"> единовременн</w:t>
      </w:r>
      <w:r w:rsidR="004207E0" w:rsidRPr="00DD084B">
        <w:rPr>
          <w:sz w:val="28"/>
          <w:szCs w:val="28"/>
        </w:rPr>
        <w:t>ую</w:t>
      </w:r>
      <w:r w:rsidRPr="00DD084B">
        <w:rPr>
          <w:sz w:val="28"/>
          <w:szCs w:val="28"/>
        </w:rPr>
        <w:t xml:space="preserve"> выплат</w:t>
      </w:r>
      <w:r w:rsidR="004207E0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(подъемн</w:t>
      </w:r>
      <w:r w:rsidR="004207E0" w:rsidRPr="00DD084B">
        <w:rPr>
          <w:sz w:val="28"/>
          <w:szCs w:val="28"/>
        </w:rPr>
        <w:t>ые</w:t>
      </w:r>
      <w:r w:rsidRPr="00DD084B">
        <w:rPr>
          <w:sz w:val="28"/>
          <w:szCs w:val="28"/>
        </w:rPr>
        <w:t>) в размере 1</w:t>
      </w:r>
      <w:r w:rsidR="00F36B73" w:rsidRPr="00DD084B">
        <w:rPr>
          <w:sz w:val="28"/>
          <w:szCs w:val="28"/>
        </w:rPr>
        <w:t>0</w:t>
      </w:r>
      <w:r w:rsidR="00CF06D0" w:rsidRPr="00DD084B">
        <w:rPr>
          <w:sz w:val="28"/>
          <w:szCs w:val="28"/>
        </w:rPr>
        <w:t xml:space="preserve">000 рублей, 5 молодых специалистов </w:t>
      </w:r>
      <w:r w:rsidR="004207E0" w:rsidRPr="00DD084B">
        <w:rPr>
          <w:sz w:val="28"/>
          <w:szCs w:val="28"/>
        </w:rPr>
        <w:t>-</w:t>
      </w:r>
      <w:r w:rsidR="00CF06D0" w:rsidRPr="00DD084B">
        <w:rPr>
          <w:sz w:val="28"/>
          <w:szCs w:val="28"/>
        </w:rPr>
        <w:t xml:space="preserve"> единовременную выплату в размере 10 окладов.</w:t>
      </w:r>
    </w:p>
    <w:p w:rsidR="00EA45BE" w:rsidRPr="00DD084B" w:rsidRDefault="00176C91" w:rsidP="00BC3571">
      <w:pPr>
        <w:ind w:firstLine="70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В дошкольных учреждениях района работает </w:t>
      </w:r>
      <w:r w:rsidR="00EE4C4E" w:rsidRPr="00DD084B">
        <w:rPr>
          <w:sz w:val="28"/>
          <w:szCs w:val="28"/>
        </w:rPr>
        <w:t>5</w:t>
      </w:r>
      <w:r w:rsidR="006D6104" w:rsidRPr="00DD084B">
        <w:rPr>
          <w:sz w:val="28"/>
          <w:szCs w:val="28"/>
        </w:rPr>
        <w:t>5</w:t>
      </w:r>
      <w:r w:rsidR="00EE4C4E" w:rsidRPr="00DD084B">
        <w:rPr>
          <w:sz w:val="28"/>
          <w:szCs w:val="28"/>
        </w:rPr>
        <w:t xml:space="preserve"> (в</w:t>
      </w:r>
      <w:r w:rsidR="006D6104" w:rsidRPr="00DD084B">
        <w:rPr>
          <w:sz w:val="28"/>
          <w:szCs w:val="28"/>
        </w:rPr>
        <w:t xml:space="preserve"> </w:t>
      </w:r>
      <w:r w:rsidR="00EE4C4E" w:rsidRPr="00DD084B">
        <w:rPr>
          <w:sz w:val="28"/>
          <w:szCs w:val="28"/>
        </w:rPr>
        <w:t>201</w:t>
      </w:r>
      <w:r w:rsidR="00AC72D8" w:rsidRPr="00DD084B">
        <w:rPr>
          <w:sz w:val="28"/>
          <w:szCs w:val="28"/>
        </w:rPr>
        <w:t>7</w:t>
      </w:r>
      <w:r w:rsidR="00EE4C4E" w:rsidRPr="00DD084B">
        <w:rPr>
          <w:sz w:val="28"/>
          <w:szCs w:val="28"/>
        </w:rPr>
        <w:t xml:space="preserve"> год</w:t>
      </w:r>
      <w:r w:rsidR="006D6104" w:rsidRPr="00DD084B">
        <w:rPr>
          <w:sz w:val="28"/>
          <w:szCs w:val="28"/>
        </w:rPr>
        <w:t>у</w:t>
      </w:r>
      <w:r w:rsidR="00EE4C4E" w:rsidRPr="00DD084B">
        <w:rPr>
          <w:sz w:val="28"/>
          <w:szCs w:val="28"/>
        </w:rPr>
        <w:t xml:space="preserve"> – </w:t>
      </w:r>
      <w:r w:rsidRPr="00DD084B">
        <w:rPr>
          <w:bCs/>
          <w:sz w:val="28"/>
          <w:szCs w:val="28"/>
        </w:rPr>
        <w:t>5</w:t>
      </w:r>
      <w:r w:rsidR="00BC3571" w:rsidRPr="00DD084B">
        <w:rPr>
          <w:bCs/>
          <w:sz w:val="28"/>
          <w:szCs w:val="28"/>
        </w:rPr>
        <w:t>1</w:t>
      </w:r>
      <w:r w:rsidR="00EE4C4E" w:rsidRPr="00DD084B">
        <w:rPr>
          <w:bCs/>
          <w:sz w:val="28"/>
          <w:szCs w:val="28"/>
        </w:rPr>
        <w:t>)</w:t>
      </w:r>
      <w:r w:rsidRPr="00DD084B">
        <w:rPr>
          <w:bCs/>
          <w:sz w:val="28"/>
          <w:szCs w:val="28"/>
        </w:rPr>
        <w:t xml:space="preserve"> педагогически</w:t>
      </w:r>
      <w:r w:rsidR="00EE4C4E" w:rsidRPr="00DD084B">
        <w:rPr>
          <w:bCs/>
          <w:sz w:val="28"/>
          <w:szCs w:val="28"/>
        </w:rPr>
        <w:t>х</w:t>
      </w:r>
      <w:r w:rsidRPr="00DD084B">
        <w:rPr>
          <w:bCs/>
          <w:sz w:val="28"/>
          <w:szCs w:val="28"/>
        </w:rPr>
        <w:t xml:space="preserve"> </w:t>
      </w:r>
      <w:r w:rsidRPr="00DD084B">
        <w:rPr>
          <w:sz w:val="28"/>
          <w:szCs w:val="28"/>
        </w:rPr>
        <w:t>работник</w:t>
      </w:r>
      <w:r w:rsidR="006D6104" w:rsidRPr="00DD084B">
        <w:rPr>
          <w:sz w:val="28"/>
          <w:szCs w:val="28"/>
        </w:rPr>
        <w:t>ов</w:t>
      </w:r>
      <w:r w:rsidRPr="00DD084B">
        <w:rPr>
          <w:sz w:val="28"/>
          <w:szCs w:val="28"/>
        </w:rPr>
        <w:t>, в том числе 4</w:t>
      </w:r>
      <w:r w:rsidR="006D6104" w:rsidRPr="00DD084B">
        <w:rPr>
          <w:sz w:val="28"/>
          <w:szCs w:val="28"/>
        </w:rPr>
        <w:t>6</w:t>
      </w:r>
      <w:r w:rsidRPr="00DD084B">
        <w:rPr>
          <w:sz w:val="28"/>
          <w:szCs w:val="28"/>
        </w:rPr>
        <w:t xml:space="preserve"> воспитателей</w:t>
      </w:r>
      <w:r w:rsidR="00AC72D8" w:rsidRPr="00DD084B">
        <w:rPr>
          <w:sz w:val="28"/>
          <w:szCs w:val="28"/>
        </w:rPr>
        <w:t>,</w:t>
      </w:r>
      <w:r w:rsidRPr="00DD084B">
        <w:rPr>
          <w:sz w:val="28"/>
          <w:szCs w:val="28"/>
        </w:rPr>
        <w:t xml:space="preserve"> </w:t>
      </w:r>
      <w:r w:rsidR="006D6104" w:rsidRPr="00DD084B">
        <w:rPr>
          <w:sz w:val="28"/>
          <w:szCs w:val="28"/>
        </w:rPr>
        <w:t>2</w:t>
      </w:r>
      <w:r w:rsidR="00AC72D8" w:rsidRPr="00DD084B">
        <w:rPr>
          <w:sz w:val="28"/>
          <w:szCs w:val="28"/>
        </w:rPr>
        <w:t xml:space="preserve"> логопед</w:t>
      </w:r>
      <w:r w:rsidR="006D6104" w:rsidRPr="00DD084B">
        <w:rPr>
          <w:sz w:val="28"/>
          <w:szCs w:val="28"/>
        </w:rPr>
        <w:t>а</w:t>
      </w:r>
      <w:r w:rsidR="00AC72D8" w:rsidRPr="00DD084B">
        <w:rPr>
          <w:sz w:val="28"/>
          <w:szCs w:val="28"/>
        </w:rPr>
        <w:t xml:space="preserve">, 1 педагог – психолог, 1 старший воспитатель </w:t>
      </w:r>
      <w:r w:rsidRPr="00DD084B">
        <w:rPr>
          <w:sz w:val="28"/>
          <w:szCs w:val="28"/>
        </w:rPr>
        <w:t xml:space="preserve">и </w:t>
      </w:r>
      <w:r w:rsidR="006D6104" w:rsidRPr="00DD084B">
        <w:rPr>
          <w:sz w:val="28"/>
          <w:szCs w:val="28"/>
        </w:rPr>
        <w:t>5</w:t>
      </w:r>
      <w:r w:rsidRPr="00DD084B">
        <w:rPr>
          <w:sz w:val="28"/>
          <w:szCs w:val="28"/>
        </w:rPr>
        <w:t xml:space="preserve"> музыкальных руководителей. </w:t>
      </w:r>
      <w:r w:rsidR="00EE4C4E" w:rsidRPr="00DD084B">
        <w:rPr>
          <w:sz w:val="28"/>
          <w:szCs w:val="28"/>
        </w:rPr>
        <w:t>П</w:t>
      </w:r>
      <w:r w:rsidRPr="00DD084B">
        <w:rPr>
          <w:sz w:val="28"/>
          <w:szCs w:val="28"/>
        </w:rPr>
        <w:t xml:space="preserve">едагогов, имеющих квалификационные категории – </w:t>
      </w:r>
      <w:r w:rsidR="00BC3571" w:rsidRPr="00DD084B">
        <w:rPr>
          <w:sz w:val="28"/>
          <w:szCs w:val="28"/>
        </w:rPr>
        <w:t>80,1% (2017 г. -</w:t>
      </w:r>
      <w:r w:rsidR="00C803A2" w:rsidRPr="00DD084B">
        <w:rPr>
          <w:sz w:val="28"/>
          <w:szCs w:val="28"/>
        </w:rPr>
        <w:t xml:space="preserve"> 80,4</w:t>
      </w:r>
      <w:r w:rsidR="00BC3571" w:rsidRPr="00DD084B">
        <w:rPr>
          <w:sz w:val="28"/>
          <w:szCs w:val="28"/>
        </w:rPr>
        <w:t>%)</w:t>
      </w:r>
      <w:r w:rsidR="00171823" w:rsidRPr="00DD084B">
        <w:rPr>
          <w:sz w:val="28"/>
          <w:szCs w:val="28"/>
        </w:rPr>
        <w:t>, из них</w:t>
      </w:r>
      <w:r w:rsidRPr="00DD084B">
        <w:rPr>
          <w:sz w:val="28"/>
          <w:szCs w:val="28"/>
        </w:rPr>
        <w:t xml:space="preserve"> педагоги с высшей квалификационной категорией – </w:t>
      </w:r>
      <w:r w:rsidR="00BC3571" w:rsidRPr="00DD084B">
        <w:rPr>
          <w:sz w:val="28"/>
          <w:szCs w:val="28"/>
        </w:rPr>
        <w:t>7,4% (2017 г.</w:t>
      </w:r>
      <w:r w:rsidR="00C803A2" w:rsidRPr="00DD084B">
        <w:rPr>
          <w:sz w:val="28"/>
          <w:szCs w:val="28"/>
        </w:rPr>
        <w:t xml:space="preserve"> - 5,9</w:t>
      </w:r>
      <w:r w:rsidR="00BC3571" w:rsidRPr="00DD084B">
        <w:rPr>
          <w:sz w:val="28"/>
          <w:szCs w:val="28"/>
        </w:rPr>
        <w:t>%.)</w:t>
      </w:r>
      <w:r w:rsidRPr="00DD084B">
        <w:rPr>
          <w:sz w:val="28"/>
          <w:szCs w:val="28"/>
        </w:rPr>
        <w:t xml:space="preserve">, с первой квалификационной категорией – </w:t>
      </w:r>
      <w:r w:rsidR="00BC3571" w:rsidRPr="00DD084B">
        <w:rPr>
          <w:sz w:val="28"/>
          <w:szCs w:val="28"/>
        </w:rPr>
        <w:t>72,7% (2017 г.</w:t>
      </w:r>
      <w:r w:rsidR="00C803A2" w:rsidRPr="00DD084B">
        <w:rPr>
          <w:sz w:val="28"/>
          <w:szCs w:val="28"/>
        </w:rPr>
        <w:t xml:space="preserve"> – 74,5</w:t>
      </w:r>
      <w:r w:rsidR="00BC3571" w:rsidRPr="00DD084B">
        <w:rPr>
          <w:sz w:val="28"/>
          <w:szCs w:val="28"/>
        </w:rPr>
        <w:t>%.)</w:t>
      </w:r>
      <w:r w:rsidRPr="00DD084B">
        <w:rPr>
          <w:sz w:val="28"/>
          <w:szCs w:val="28"/>
        </w:rPr>
        <w:t xml:space="preserve">, без категории – </w:t>
      </w:r>
      <w:r w:rsidR="00BC3571" w:rsidRPr="00DD084B">
        <w:rPr>
          <w:sz w:val="28"/>
          <w:szCs w:val="28"/>
        </w:rPr>
        <w:t>19,9% (2017 г. – 19,6%.)</w:t>
      </w:r>
      <w:r w:rsidR="00EA45BE" w:rsidRPr="00DD084B">
        <w:rPr>
          <w:sz w:val="28"/>
          <w:szCs w:val="28"/>
        </w:rPr>
        <w:t xml:space="preserve">. </w:t>
      </w:r>
    </w:p>
    <w:p w:rsidR="00AC72D8" w:rsidRPr="00DD084B" w:rsidRDefault="00AC72D8" w:rsidP="00BC3571">
      <w:pPr>
        <w:ind w:firstLine="70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Средний возраст педагогов составляет – 45,</w:t>
      </w:r>
      <w:r w:rsidR="00F4544B" w:rsidRPr="00DD084B">
        <w:rPr>
          <w:sz w:val="28"/>
          <w:szCs w:val="28"/>
        </w:rPr>
        <w:t>7</w:t>
      </w:r>
      <w:r w:rsidR="00C803A2" w:rsidRPr="00DD084B">
        <w:rPr>
          <w:sz w:val="28"/>
          <w:szCs w:val="28"/>
        </w:rPr>
        <w:t xml:space="preserve"> лет </w:t>
      </w:r>
      <w:r w:rsidRPr="00DD084B">
        <w:rPr>
          <w:sz w:val="28"/>
          <w:szCs w:val="28"/>
        </w:rPr>
        <w:t>(</w:t>
      </w:r>
      <w:r w:rsidR="00BC3571" w:rsidRPr="00DD084B">
        <w:rPr>
          <w:sz w:val="28"/>
          <w:szCs w:val="28"/>
        </w:rPr>
        <w:t>в</w:t>
      </w:r>
      <w:r w:rsidR="00D94DA5" w:rsidRPr="00DD084B">
        <w:rPr>
          <w:sz w:val="28"/>
          <w:szCs w:val="28"/>
        </w:rPr>
        <w:t xml:space="preserve"> </w:t>
      </w:r>
      <w:r w:rsidRPr="00DD084B">
        <w:rPr>
          <w:sz w:val="28"/>
          <w:szCs w:val="28"/>
        </w:rPr>
        <w:t>2017 г</w:t>
      </w:r>
      <w:r w:rsidR="00D94DA5" w:rsidRPr="00DD084B">
        <w:rPr>
          <w:sz w:val="28"/>
          <w:szCs w:val="28"/>
        </w:rPr>
        <w:t>.</w:t>
      </w:r>
      <w:r w:rsidRPr="00DD084B">
        <w:rPr>
          <w:sz w:val="28"/>
          <w:szCs w:val="28"/>
        </w:rPr>
        <w:t xml:space="preserve"> -</w:t>
      </w:r>
      <w:r w:rsidR="00D94DA5" w:rsidRPr="00DD084B">
        <w:rPr>
          <w:sz w:val="28"/>
          <w:szCs w:val="28"/>
        </w:rPr>
        <w:t>42</w:t>
      </w:r>
      <w:r w:rsidRPr="00DD084B">
        <w:rPr>
          <w:sz w:val="28"/>
          <w:szCs w:val="28"/>
        </w:rPr>
        <w:t>,</w:t>
      </w:r>
      <w:r w:rsidR="00BC3571" w:rsidRPr="00DD084B">
        <w:rPr>
          <w:sz w:val="28"/>
          <w:szCs w:val="28"/>
        </w:rPr>
        <w:t xml:space="preserve">8 </w:t>
      </w:r>
      <w:r w:rsidRPr="00DD084B">
        <w:rPr>
          <w:sz w:val="28"/>
          <w:szCs w:val="28"/>
        </w:rPr>
        <w:t xml:space="preserve">лет), в </w:t>
      </w:r>
      <w:proofErr w:type="spellStart"/>
      <w:r w:rsidRPr="00DD084B">
        <w:rPr>
          <w:sz w:val="28"/>
          <w:szCs w:val="28"/>
        </w:rPr>
        <w:t>т.ч</w:t>
      </w:r>
      <w:proofErr w:type="spellEnd"/>
      <w:r w:rsidRPr="00DD084B">
        <w:rPr>
          <w:sz w:val="28"/>
          <w:szCs w:val="28"/>
        </w:rPr>
        <w:t>. педагогов до 35 лет –</w:t>
      </w:r>
      <w:r w:rsidR="00BC3571" w:rsidRPr="00DD084B">
        <w:rPr>
          <w:sz w:val="28"/>
          <w:szCs w:val="28"/>
        </w:rPr>
        <w:t xml:space="preserve"> 23,6% (2017 г. - 29,4%.)</w:t>
      </w:r>
      <w:r w:rsidRPr="00DD084B">
        <w:rPr>
          <w:sz w:val="28"/>
          <w:szCs w:val="28"/>
        </w:rPr>
        <w:t>, пенсионного возраста –</w:t>
      </w:r>
      <w:r w:rsidR="00BC3571" w:rsidRPr="00DD084B">
        <w:rPr>
          <w:sz w:val="28"/>
          <w:szCs w:val="28"/>
        </w:rPr>
        <w:t xml:space="preserve"> 12,7% (2017 г -9,8 %.)</w:t>
      </w:r>
      <w:r w:rsidRPr="00DD084B">
        <w:rPr>
          <w:sz w:val="28"/>
          <w:szCs w:val="28"/>
        </w:rPr>
        <w:t>, педагогов со стажем работы до 3 лет –</w:t>
      </w:r>
      <w:r w:rsidR="00BC3571" w:rsidRPr="00DD084B">
        <w:rPr>
          <w:sz w:val="28"/>
          <w:szCs w:val="28"/>
        </w:rPr>
        <w:t xml:space="preserve"> 7,4 % (2017 г -19,6 %.).</w:t>
      </w:r>
    </w:p>
    <w:p w:rsidR="00F902EA" w:rsidRPr="00DD084B" w:rsidRDefault="00707174" w:rsidP="00F902EA">
      <w:pPr>
        <w:ind w:firstLine="567"/>
        <w:jc w:val="both"/>
        <w:rPr>
          <w:sz w:val="28"/>
          <w:szCs w:val="28"/>
        </w:rPr>
      </w:pPr>
      <w:r w:rsidRPr="00DD084B">
        <w:rPr>
          <w:rFonts w:eastAsia="Calibri"/>
          <w:sz w:val="28"/>
          <w:szCs w:val="28"/>
        </w:rPr>
        <w:t>В учреждениях дополнительного образования детей Янтиковского района на 01.</w:t>
      </w:r>
      <w:r w:rsidR="000C3C76" w:rsidRPr="00DD084B">
        <w:rPr>
          <w:rFonts w:eastAsia="Calibri"/>
          <w:sz w:val="28"/>
          <w:szCs w:val="28"/>
        </w:rPr>
        <w:t>01</w:t>
      </w:r>
      <w:r w:rsidRPr="00DD084B">
        <w:rPr>
          <w:rFonts w:eastAsia="Calibri"/>
          <w:sz w:val="28"/>
          <w:szCs w:val="28"/>
        </w:rPr>
        <w:t>.201</w:t>
      </w:r>
      <w:r w:rsidR="000C3C76" w:rsidRPr="00DD084B">
        <w:rPr>
          <w:rFonts w:eastAsia="Calibri"/>
          <w:sz w:val="28"/>
          <w:szCs w:val="28"/>
        </w:rPr>
        <w:t>9</w:t>
      </w:r>
      <w:r w:rsidRPr="00DD084B">
        <w:rPr>
          <w:rFonts w:eastAsia="Calibri"/>
          <w:sz w:val="28"/>
          <w:szCs w:val="28"/>
        </w:rPr>
        <w:t xml:space="preserve"> года работают </w:t>
      </w:r>
      <w:r w:rsidRPr="00DD084B">
        <w:rPr>
          <w:sz w:val="28"/>
          <w:szCs w:val="28"/>
        </w:rPr>
        <w:t>15 педагогов дополнительного образования (</w:t>
      </w:r>
      <w:r w:rsidR="000C3C76" w:rsidRPr="00DD084B">
        <w:rPr>
          <w:sz w:val="28"/>
          <w:szCs w:val="28"/>
        </w:rPr>
        <w:t>в</w:t>
      </w:r>
      <w:r w:rsidRPr="00DD084B">
        <w:rPr>
          <w:sz w:val="28"/>
          <w:szCs w:val="28"/>
        </w:rPr>
        <w:t xml:space="preserve"> 2017 год</w:t>
      </w:r>
      <w:r w:rsidR="000C3C76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- 13)</w:t>
      </w:r>
      <w:r w:rsidR="00F902EA" w:rsidRPr="00DD084B">
        <w:rPr>
          <w:sz w:val="28"/>
          <w:szCs w:val="28"/>
        </w:rPr>
        <w:t>. 80% педагогов (</w:t>
      </w:r>
      <w:r w:rsidR="000C3C76" w:rsidRPr="00DD084B">
        <w:rPr>
          <w:sz w:val="28"/>
          <w:szCs w:val="28"/>
        </w:rPr>
        <w:t>в 2017 году –77%)</w:t>
      </w:r>
      <w:r w:rsidR="00F902EA" w:rsidRPr="00DD084B">
        <w:rPr>
          <w:sz w:val="28"/>
          <w:szCs w:val="28"/>
        </w:rPr>
        <w:t xml:space="preserve"> имеют высшее образование, 20%  (</w:t>
      </w:r>
      <w:r w:rsidR="000C3C76" w:rsidRPr="00DD084B">
        <w:rPr>
          <w:sz w:val="28"/>
          <w:szCs w:val="28"/>
        </w:rPr>
        <w:t>в</w:t>
      </w:r>
      <w:r w:rsidR="00F902EA" w:rsidRPr="00DD084B">
        <w:rPr>
          <w:sz w:val="28"/>
          <w:szCs w:val="28"/>
        </w:rPr>
        <w:t xml:space="preserve"> 2017 год</w:t>
      </w:r>
      <w:r w:rsidR="000C3C76" w:rsidRPr="00DD084B">
        <w:rPr>
          <w:sz w:val="28"/>
          <w:szCs w:val="28"/>
        </w:rPr>
        <w:t>у</w:t>
      </w:r>
      <w:r w:rsidR="00F902EA" w:rsidRPr="00DD084B">
        <w:rPr>
          <w:sz w:val="28"/>
          <w:szCs w:val="28"/>
        </w:rPr>
        <w:t xml:space="preserve"> - 23%) - средне специальное. Доля педагогов, имеющих квалификационные категории, составляет 80% (за 9 месяцев 2017 года - 84,6%), в том числе педагоги с высшей квалификационной категорией – 26,7% (за 9 месяцев 2017 года – 30,8%), с первой квалификационной категорией – 53,3% (за 9 месяцев 2017 года – 53,8%), без категории – 20% (за 9 месяцев 2017 года – 15,4%). </w:t>
      </w:r>
    </w:p>
    <w:p w:rsidR="00F902EA" w:rsidRPr="00DD084B" w:rsidRDefault="00F902EA" w:rsidP="00F902EA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Средний возраст педагогов составил 47 лет (</w:t>
      </w:r>
      <w:r w:rsidR="000C3C76" w:rsidRPr="00DD084B">
        <w:rPr>
          <w:sz w:val="28"/>
          <w:szCs w:val="28"/>
        </w:rPr>
        <w:t>в</w:t>
      </w:r>
      <w:r w:rsidRPr="00DD084B">
        <w:rPr>
          <w:sz w:val="28"/>
          <w:szCs w:val="28"/>
        </w:rPr>
        <w:t xml:space="preserve"> 2017 год</w:t>
      </w:r>
      <w:r w:rsidR="000C3C76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– 49 лет). Молодых педагогов в возрасте до 35 лет – 4, что составляет 26,7% (</w:t>
      </w:r>
      <w:r w:rsidR="000C3C76" w:rsidRPr="00DD084B">
        <w:rPr>
          <w:sz w:val="28"/>
          <w:szCs w:val="28"/>
        </w:rPr>
        <w:t>в</w:t>
      </w:r>
      <w:r w:rsidRPr="00DD084B">
        <w:rPr>
          <w:sz w:val="28"/>
          <w:szCs w:val="28"/>
        </w:rPr>
        <w:t xml:space="preserve"> 2017 год</w:t>
      </w:r>
      <w:r w:rsidR="000C3C76" w:rsidRPr="00DD084B">
        <w:rPr>
          <w:sz w:val="28"/>
          <w:szCs w:val="28"/>
        </w:rPr>
        <w:t>у – 3 (</w:t>
      </w:r>
      <w:r w:rsidRPr="00DD084B">
        <w:rPr>
          <w:sz w:val="28"/>
          <w:szCs w:val="28"/>
        </w:rPr>
        <w:t>23%</w:t>
      </w:r>
      <w:r w:rsidR="000C3C76" w:rsidRPr="00DD084B">
        <w:rPr>
          <w:sz w:val="28"/>
          <w:szCs w:val="28"/>
        </w:rPr>
        <w:t>)</w:t>
      </w:r>
      <w:r w:rsidRPr="00DD084B">
        <w:rPr>
          <w:sz w:val="28"/>
          <w:szCs w:val="28"/>
        </w:rPr>
        <w:t>). В учреждениях дополнительного образования детей района работают 5 педагогов пенсионного возраста, что составляет 33,3% (</w:t>
      </w:r>
      <w:r w:rsidR="000C3C76" w:rsidRPr="00DD084B">
        <w:rPr>
          <w:sz w:val="28"/>
          <w:szCs w:val="28"/>
        </w:rPr>
        <w:t>в</w:t>
      </w:r>
      <w:r w:rsidRPr="00DD084B">
        <w:rPr>
          <w:sz w:val="28"/>
          <w:szCs w:val="28"/>
        </w:rPr>
        <w:t xml:space="preserve"> 2017 год</w:t>
      </w:r>
      <w:r w:rsidR="000C3C76" w:rsidRPr="00DD084B">
        <w:rPr>
          <w:sz w:val="28"/>
          <w:szCs w:val="28"/>
        </w:rPr>
        <w:t>у – 4 (</w:t>
      </w:r>
      <w:r w:rsidRPr="00DD084B">
        <w:rPr>
          <w:sz w:val="28"/>
          <w:szCs w:val="28"/>
        </w:rPr>
        <w:t>30,8%)</w:t>
      </w:r>
      <w:r w:rsidR="000C3C76" w:rsidRPr="00DD084B">
        <w:rPr>
          <w:sz w:val="28"/>
          <w:szCs w:val="28"/>
        </w:rPr>
        <w:t>)</w:t>
      </w:r>
      <w:r w:rsidRPr="00DD084B">
        <w:rPr>
          <w:sz w:val="28"/>
          <w:szCs w:val="28"/>
        </w:rPr>
        <w:t>. Педагогов, имеющих стаж работы до 3 лет – 2 человека, что составляет 13,3% (</w:t>
      </w:r>
      <w:r w:rsidR="000C3C76" w:rsidRPr="00DD084B">
        <w:rPr>
          <w:sz w:val="28"/>
          <w:szCs w:val="28"/>
        </w:rPr>
        <w:t>в</w:t>
      </w:r>
      <w:r w:rsidRPr="00DD084B">
        <w:rPr>
          <w:sz w:val="28"/>
          <w:szCs w:val="28"/>
        </w:rPr>
        <w:t xml:space="preserve"> 2017 год</w:t>
      </w:r>
      <w:r w:rsidR="000C3C76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– 0 %). </w:t>
      </w:r>
    </w:p>
    <w:p w:rsidR="00CF06D0" w:rsidRPr="00DD084B" w:rsidRDefault="00F902EA" w:rsidP="00CF06D0">
      <w:pPr>
        <w:ind w:firstLine="539"/>
        <w:jc w:val="both"/>
        <w:rPr>
          <w:sz w:val="28"/>
          <w:szCs w:val="28"/>
        </w:rPr>
      </w:pPr>
      <w:proofErr w:type="gramStart"/>
      <w:r w:rsidRPr="00DD084B">
        <w:rPr>
          <w:sz w:val="28"/>
          <w:szCs w:val="28"/>
        </w:rPr>
        <w:t>В 2018 году п</w:t>
      </w:r>
      <w:r w:rsidR="00CF06D0" w:rsidRPr="00DD084B">
        <w:rPr>
          <w:sz w:val="28"/>
          <w:szCs w:val="28"/>
        </w:rPr>
        <w:t>рисуждено ежегодное денежное поощрение Главы Чувашской Республики Михайловой Альбине Петровне, учителю МБОУ «</w:t>
      </w:r>
      <w:proofErr w:type="spellStart"/>
      <w:r w:rsidR="00CF06D0" w:rsidRPr="00DD084B">
        <w:rPr>
          <w:sz w:val="28"/>
          <w:szCs w:val="28"/>
        </w:rPr>
        <w:t>Янтиковская</w:t>
      </w:r>
      <w:proofErr w:type="spellEnd"/>
      <w:r w:rsidR="00CF06D0" w:rsidRPr="00DD084B">
        <w:rPr>
          <w:sz w:val="28"/>
          <w:szCs w:val="28"/>
        </w:rPr>
        <w:t xml:space="preserve"> СОШ», за подготовку призера заключительного этапа всероссийской олимпиады школьников в размере 150 тыс. рублей, </w:t>
      </w:r>
      <w:proofErr w:type="spellStart"/>
      <w:r w:rsidR="00CF06D0" w:rsidRPr="00DD084B">
        <w:rPr>
          <w:sz w:val="28"/>
          <w:szCs w:val="28"/>
        </w:rPr>
        <w:t>Моряковой</w:t>
      </w:r>
      <w:proofErr w:type="spellEnd"/>
      <w:r w:rsidR="00CF06D0" w:rsidRPr="00DD084B">
        <w:rPr>
          <w:sz w:val="28"/>
          <w:szCs w:val="28"/>
        </w:rPr>
        <w:t xml:space="preserve"> Лидии Петровне, учителю МБОУ «</w:t>
      </w:r>
      <w:proofErr w:type="spellStart"/>
      <w:r w:rsidR="00CF06D0" w:rsidRPr="00DD084B">
        <w:rPr>
          <w:sz w:val="28"/>
          <w:szCs w:val="28"/>
        </w:rPr>
        <w:t>Шимкусская</w:t>
      </w:r>
      <w:proofErr w:type="spellEnd"/>
      <w:r w:rsidR="00CF06D0" w:rsidRPr="00DD084B">
        <w:rPr>
          <w:sz w:val="28"/>
          <w:szCs w:val="28"/>
        </w:rPr>
        <w:t xml:space="preserve"> СОШ», за подготовку победителя международной олимпиады школьников по чувашскому языку и литературе в размере 100 тыс. рублей.</w:t>
      </w:r>
      <w:proofErr w:type="gramEnd"/>
    </w:p>
    <w:p w:rsidR="00CF06D0" w:rsidRPr="00DD084B" w:rsidRDefault="00CF06D0" w:rsidP="00CF06D0">
      <w:pPr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Победителем республиканского конкурса на присуждение денежного поощрения Главы Чувашской Республики в размере 20 тыс. рублей стала Иванова Елена Николаевна, преподаватель </w:t>
      </w:r>
      <w:proofErr w:type="spellStart"/>
      <w:r w:rsidRPr="00DD084B">
        <w:rPr>
          <w:sz w:val="28"/>
          <w:szCs w:val="28"/>
        </w:rPr>
        <w:t>Янтиковской</w:t>
      </w:r>
      <w:proofErr w:type="spellEnd"/>
      <w:r w:rsidRPr="00DD084B">
        <w:rPr>
          <w:sz w:val="28"/>
          <w:szCs w:val="28"/>
        </w:rPr>
        <w:t xml:space="preserve"> детской школы искусств.</w:t>
      </w:r>
    </w:p>
    <w:p w:rsidR="00CF06D0" w:rsidRPr="00DD084B" w:rsidRDefault="00CF06D0" w:rsidP="00CF06D0">
      <w:pPr>
        <w:pStyle w:val="a4"/>
        <w:spacing w:line="276" w:lineRule="auto"/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Третий год подряд официальный сайт МБОУ «</w:t>
      </w:r>
      <w:proofErr w:type="spellStart"/>
      <w:r w:rsidRPr="00DD084B">
        <w:rPr>
          <w:sz w:val="28"/>
          <w:szCs w:val="28"/>
        </w:rPr>
        <w:t>Янтиковская</w:t>
      </w:r>
      <w:proofErr w:type="spellEnd"/>
      <w:r w:rsidRPr="00DD084B">
        <w:rPr>
          <w:sz w:val="28"/>
          <w:szCs w:val="28"/>
        </w:rPr>
        <w:t xml:space="preserve"> СОШ» ста</w:t>
      </w:r>
      <w:r w:rsidR="00664847" w:rsidRPr="00DD084B">
        <w:rPr>
          <w:sz w:val="28"/>
          <w:szCs w:val="28"/>
        </w:rPr>
        <w:t>л</w:t>
      </w:r>
      <w:r w:rsidRPr="00DD084B">
        <w:rPr>
          <w:sz w:val="28"/>
          <w:szCs w:val="28"/>
        </w:rPr>
        <w:t xml:space="preserve"> победителем «Общероссийского рейтинга школьных сайтов», набрав </w:t>
      </w:r>
      <w:r w:rsidR="00664847" w:rsidRPr="00DD084B">
        <w:rPr>
          <w:sz w:val="28"/>
          <w:szCs w:val="28"/>
        </w:rPr>
        <w:t xml:space="preserve">106 баллов </w:t>
      </w:r>
      <w:proofErr w:type="gramStart"/>
      <w:r w:rsidRPr="00DD084B">
        <w:rPr>
          <w:sz w:val="28"/>
          <w:szCs w:val="28"/>
        </w:rPr>
        <w:t>из</w:t>
      </w:r>
      <w:proofErr w:type="gramEnd"/>
      <w:r w:rsidRPr="00DD084B">
        <w:rPr>
          <w:sz w:val="28"/>
          <w:szCs w:val="28"/>
        </w:rPr>
        <w:t xml:space="preserve"> возможных 109.</w:t>
      </w:r>
    </w:p>
    <w:p w:rsidR="00EF1FB2" w:rsidRPr="00DD084B" w:rsidRDefault="00EF1FB2" w:rsidP="00A64E68">
      <w:pPr>
        <w:ind w:firstLine="539"/>
        <w:jc w:val="both"/>
        <w:rPr>
          <w:color w:val="FF0000"/>
          <w:sz w:val="28"/>
          <w:szCs w:val="28"/>
        </w:rPr>
      </w:pPr>
      <w:r w:rsidRPr="00DD084B">
        <w:rPr>
          <w:sz w:val="28"/>
          <w:szCs w:val="28"/>
        </w:rPr>
        <w:t>Заработная плата педагогических работников за 201</w:t>
      </w:r>
      <w:r w:rsidR="006E3A17" w:rsidRPr="00DD084B">
        <w:rPr>
          <w:sz w:val="28"/>
          <w:szCs w:val="28"/>
        </w:rPr>
        <w:t>8</w:t>
      </w:r>
      <w:r w:rsidR="00664847" w:rsidRPr="00DD084B">
        <w:rPr>
          <w:sz w:val="28"/>
          <w:szCs w:val="28"/>
        </w:rPr>
        <w:t xml:space="preserve"> год</w:t>
      </w:r>
      <w:r w:rsidRPr="00DD084B">
        <w:rPr>
          <w:sz w:val="28"/>
          <w:szCs w:val="28"/>
        </w:rPr>
        <w:t xml:space="preserve"> составила в дошкольных образовательных организациях – </w:t>
      </w:r>
      <w:r w:rsidR="009862E4" w:rsidRPr="00DD084B">
        <w:rPr>
          <w:sz w:val="28"/>
          <w:szCs w:val="28"/>
        </w:rPr>
        <w:t>20262,1</w:t>
      </w:r>
      <w:r w:rsidRPr="00DD084B">
        <w:rPr>
          <w:sz w:val="28"/>
          <w:szCs w:val="28"/>
        </w:rPr>
        <w:t xml:space="preserve"> руб. (</w:t>
      </w:r>
      <w:r w:rsidR="00664847" w:rsidRPr="00DD084B">
        <w:rPr>
          <w:sz w:val="28"/>
          <w:szCs w:val="28"/>
        </w:rPr>
        <w:t xml:space="preserve">в </w:t>
      </w:r>
      <w:r w:rsidR="00EE4C4E" w:rsidRPr="00DD084B">
        <w:rPr>
          <w:sz w:val="28"/>
          <w:szCs w:val="28"/>
        </w:rPr>
        <w:t>201</w:t>
      </w:r>
      <w:r w:rsidR="006E3A17" w:rsidRPr="00DD084B">
        <w:rPr>
          <w:sz w:val="28"/>
          <w:szCs w:val="28"/>
        </w:rPr>
        <w:t>7</w:t>
      </w:r>
      <w:r w:rsidR="00EE4C4E" w:rsidRPr="00DD084B">
        <w:rPr>
          <w:sz w:val="28"/>
          <w:szCs w:val="28"/>
        </w:rPr>
        <w:t xml:space="preserve"> год</w:t>
      </w:r>
      <w:r w:rsidR="00664847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– </w:t>
      </w:r>
      <w:r w:rsidR="009862E4" w:rsidRPr="00DD084B">
        <w:rPr>
          <w:sz w:val="28"/>
          <w:szCs w:val="28"/>
        </w:rPr>
        <w:t>17</w:t>
      </w:r>
      <w:r w:rsidR="00CF02C4">
        <w:rPr>
          <w:sz w:val="28"/>
          <w:szCs w:val="28"/>
        </w:rPr>
        <w:t xml:space="preserve">411,8 </w:t>
      </w:r>
      <w:r w:rsidR="00EE4C4E" w:rsidRPr="00DD084B">
        <w:rPr>
          <w:sz w:val="28"/>
          <w:szCs w:val="28"/>
        </w:rPr>
        <w:t>руб</w:t>
      </w:r>
      <w:r w:rsidRPr="00DD084B">
        <w:rPr>
          <w:sz w:val="28"/>
          <w:szCs w:val="28"/>
        </w:rPr>
        <w:t xml:space="preserve">.), в общеобразовательных организациях – </w:t>
      </w:r>
      <w:r w:rsidR="00EE4C4E" w:rsidRPr="00DD084B">
        <w:rPr>
          <w:sz w:val="28"/>
          <w:szCs w:val="28"/>
        </w:rPr>
        <w:t>2</w:t>
      </w:r>
      <w:r w:rsidR="006E3A17" w:rsidRPr="00DD084B">
        <w:rPr>
          <w:sz w:val="28"/>
          <w:szCs w:val="28"/>
        </w:rPr>
        <w:t>3</w:t>
      </w:r>
      <w:r w:rsidR="009862E4" w:rsidRPr="00DD084B">
        <w:rPr>
          <w:sz w:val="28"/>
          <w:szCs w:val="28"/>
        </w:rPr>
        <w:t xml:space="preserve">775,6 </w:t>
      </w:r>
      <w:r w:rsidR="00EE4C4E" w:rsidRPr="00DD084B">
        <w:rPr>
          <w:sz w:val="28"/>
          <w:szCs w:val="28"/>
        </w:rPr>
        <w:t>руб.</w:t>
      </w:r>
      <w:r w:rsidRPr="00DD084B">
        <w:rPr>
          <w:sz w:val="28"/>
          <w:szCs w:val="28"/>
        </w:rPr>
        <w:t xml:space="preserve"> (</w:t>
      </w:r>
      <w:r w:rsidR="00664847" w:rsidRPr="00DD084B">
        <w:rPr>
          <w:sz w:val="28"/>
          <w:szCs w:val="28"/>
        </w:rPr>
        <w:t>в</w:t>
      </w:r>
      <w:r w:rsidR="00EE4C4E" w:rsidRPr="00DD084B">
        <w:rPr>
          <w:sz w:val="28"/>
          <w:szCs w:val="28"/>
        </w:rPr>
        <w:t xml:space="preserve"> 201</w:t>
      </w:r>
      <w:r w:rsidR="006E3A17" w:rsidRPr="00DD084B">
        <w:rPr>
          <w:sz w:val="28"/>
          <w:szCs w:val="28"/>
        </w:rPr>
        <w:t>7</w:t>
      </w:r>
      <w:r w:rsidR="00EE4C4E" w:rsidRPr="00DD084B">
        <w:rPr>
          <w:sz w:val="28"/>
          <w:szCs w:val="28"/>
        </w:rPr>
        <w:t xml:space="preserve"> год</w:t>
      </w:r>
      <w:r w:rsidR="00664847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– </w:t>
      </w:r>
      <w:r w:rsidR="009862E4" w:rsidRPr="00DD084B">
        <w:rPr>
          <w:sz w:val="28"/>
          <w:szCs w:val="28"/>
        </w:rPr>
        <w:t>21</w:t>
      </w:r>
      <w:r w:rsidR="00CF02C4">
        <w:rPr>
          <w:sz w:val="28"/>
          <w:szCs w:val="28"/>
        </w:rPr>
        <w:t>6</w:t>
      </w:r>
      <w:bookmarkStart w:id="0" w:name="_GoBack"/>
      <w:bookmarkEnd w:id="0"/>
      <w:r w:rsidR="00CF02C4">
        <w:rPr>
          <w:sz w:val="28"/>
          <w:szCs w:val="28"/>
        </w:rPr>
        <w:t>48,2</w:t>
      </w:r>
      <w:r w:rsidRPr="00DD084B">
        <w:rPr>
          <w:sz w:val="28"/>
          <w:szCs w:val="28"/>
        </w:rPr>
        <w:t>), в организациях дополнительного образования</w:t>
      </w:r>
      <w:r w:rsidR="00EE4C4E" w:rsidRPr="00DD084B">
        <w:rPr>
          <w:sz w:val="28"/>
          <w:szCs w:val="28"/>
        </w:rPr>
        <w:t xml:space="preserve"> детей </w:t>
      </w:r>
      <w:r w:rsidRPr="00DD084B">
        <w:rPr>
          <w:sz w:val="28"/>
          <w:szCs w:val="28"/>
        </w:rPr>
        <w:t xml:space="preserve">– </w:t>
      </w:r>
      <w:r w:rsidR="009862E4" w:rsidRPr="00DD084B">
        <w:rPr>
          <w:sz w:val="28"/>
          <w:szCs w:val="28"/>
        </w:rPr>
        <w:t>23</w:t>
      </w:r>
      <w:r w:rsidR="00CF02C4">
        <w:rPr>
          <w:sz w:val="28"/>
          <w:szCs w:val="28"/>
        </w:rPr>
        <w:t xml:space="preserve">228,2 </w:t>
      </w:r>
      <w:r w:rsidR="00EE4C4E" w:rsidRPr="00DD084B">
        <w:rPr>
          <w:sz w:val="28"/>
          <w:szCs w:val="28"/>
        </w:rPr>
        <w:t>руб. (в</w:t>
      </w:r>
      <w:r w:rsidR="00664847" w:rsidRPr="00DD084B">
        <w:rPr>
          <w:sz w:val="28"/>
          <w:szCs w:val="28"/>
        </w:rPr>
        <w:t xml:space="preserve"> </w:t>
      </w:r>
      <w:r w:rsidR="00EE4C4E" w:rsidRPr="00DD084B">
        <w:rPr>
          <w:sz w:val="28"/>
          <w:szCs w:val="28"/>
        </w:rPr>
        <w:t>201</w:t>
      </w:r>
      <w:r w:rsidR="006E3A17" w:rsidRPr="00DD084B">
        <w:rPr>
          <w:sz w:val="28"/>
          <w:szCs w:val="28"/>
        </w:rPr>
        <w:t>7</w:t>
      </w:r>
      <w:r w:rsidR="00EE4C4E" w:rsidRPr="00DD084B">
        <w:rPr>
          <w:sz w:val="28"/>
          <w:szCs w:val="28"/>
        </w:rPr>
        <w:t xml:space="preserve"> год</w:t>
      </w:r>
      <w:r w:rsidR="00664847" w:rsidRPr="00DD084B">
        <w:rPr>
          <w:sz w:val="28"/>
          <w:szCs w:val="28"/>
        </w:rPr>
        <w:t>у</w:t>
      </w:r>
      <w:r w:rsidRPr="00DD084B">
        <w:rPr>
          <w:sz w:val="28"/>
          <w:szCs w:val="28"/>
        </w:rPr>
        <w:t xml:space="preserve"> – </w:t>
      </w:r>
      <w:r w:rsidR="009862E4" w:rsidRPr="00DD084B">
        <w:rPr>
          <w:sz w:val="28"/>
          <w:szCs w:val="28"/>
        </w:rPr>
        <w:t>2</w:t>
      </w:r>
      <w:r w:rsidR="00CF02C4">
        <w:rPr>
          <w:sz w:val="28"/>
          <w:szCs w:val="28"/>
        </w:rPr>
        <w:t xml:space="preserve">0818,9 </w:t>
      </w:r>
      <w:r w:rsidRPr="00DD084B">
        <w:rPr>
          <w:sz w:val="28"/>
          <w:szCs w:val="28"/>
        </w:rPr>
        <w:t>руб.</w:t>
      </w:r>
      <w:r w:rsidR="00EE4C4E" w:rsidRPr="00DD084B">
        <w:rPr>
          <w:sz w:val="28"/>
          <w:szCs w:val="28"/>
        </w:rPr>
        <w:t>).</w:t>
      </w:r>
    </w:p>
    <w:p w:rsidR="00B344D5" w:rsidRPr="00DD084B" w:rsidRDefault="00462BBC" w:rsidP="00B344D5">
      <w:pPr>
        <w:ind w:firstLine="600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В общеобразовательных учреждения</w:t>
      </w:r>
      <w:r w:rsidR="00AA4BD7" w:rsidRPr="00DD084B">
        <w:rPr>
          <w:sz w:val="28"/>
          <w:szCs w:val="28"/>
        </w:rPr>
        <w:t xml:space="preserve">х горячим питанием охвачено 100% </w:t>
      </w:r>
      <w:r w:rsidRPr="00DD084B">
        <w:rPr>
          <w:sz w:val="28"/>
          <w:szCs w:val="28"/>
        </w:rPr>
        <w:t xml:space="preserve">детей. </w:t>
      </w:r>
      <w:r w:rsidR="00B344D5" w:rsidRPr="00DD084B">
        <w:rPr>
          <w:sz w:val="28"/>
          <w:szCs w:val="28"/>
        </w:rPr>
        <w:t xml:space="preserve">Питание в общеобразовательных учреждениях района организовано  за счет средств родительской платы. Стоимость обеда на 1 ученика в день составляет от 25 руб. до 45 рублей. </w:t>
      </w:r>
    </w:p>
    <w:p w:rsidR="00B344D5" w:rsidRPr="00DD084B" w:rsidRDefault="00B344D5" w:rsidP="00B344D5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В 2018 году двухразовое льготное питание предоставлено 18 обучающимся с ОВЗ и 13 обучающимся из семей с пятью и более несовершеннолетними. На эти цели из местного бюджета выделены финансовые средства в размере 140,6  тыс. рублей. </w:t>
      </w:r>
    </w:p>
    <w:p w:rsidR="00B344D5" w:rsidRPr="00DD084B" w:rsidRDefault="00B344D5" w:rsidP="00B344D5">
      <w:pPr>
        <w:ind w:firstLine="600"/>
        <w:jc w:val="both"/>
        <w:rPr>
          <w:sz w:val="28"/>
          <w:szCs w:val="28"/>
        </w:rPr>
      </w:pPr>
      <w:proofErr w:type="gramStart"/>
      <w:r w:rsidRPr="00DD084B">
        <w:rPr>
          <w:sz w:val="28"/>
          <w:szCs w:val="28"/>
        </w:rPr>
        <w:t xml:space="preserve">Обучающимся, не относящимся к льготной категории, по желанию родителей (законных представителей) предоставлена возможность получения двухразового горячего питания на платной основе за счет средств родителей (законных представителей), таким правом пользуются порядка 40% обучающихся. </w:t>
      </w:r>
      <w:proofErr w:type="gramEnd"/>
    </w:p>
    <w:p w:rsidR="001A1C7D" w:rsidRPr="00DD084B" w:rsidRDefault="001A1C7D" w:rsidP="001A1C7D">
      <w:pPr>
        <w:pStyle w:val="ac"/>
        <w:spacing w:before="0" w:after="0"/>
        <w:ind w:firstLine="567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На оздоровительную кампанию в 2018 году из средств местного бюджета выделено 1350,0 тыс. руб. (в 2017 году израсходовано 1303,21 тыс. руб.). В июне при 9 общеобразовательных организациях района работали 11 пришкольных оздоровительных отрядов с дневным пребыванием, 8 профильных отрядов. Всего в летний период в пришкольных лагерях с дневным пребыванием отдохнули 355 детей школьного возраста (в 2017 году – 355). В лагерях с дневным пребыванием стоимость продуктов питания на 1 ребенка в день составила 88 рублей. На оздоровление в загородных лагерях выделены финансовые средства из местного бюджета на 50 путевок. </w:t>
      </w:r>
    </w:p>
    <w:p w:rsidR="00665C66" w:rsidRPr="00DD084B" w:rsidRDefault="00665C66" w:rsidP="00665C66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В 2018 году на укрепление материально-технической базы образовательных организаций направлено финансовых средств на общую сумму </w:t>
      </w:r>
      <w:r w:rsidR="00CA2BD1" w:rsidRPr="0012734C">
        <w:rPr>
          <w:sz w:val="28"/>
          <w:szCs w:val="28"/>
        </w:rPr>
        <w:t xml:space="preserve">5103,9 </w:t>
      </w:r>
      <w:r w:rsidRPr="0012734C">
        <w:rPr>
          <w:sz w:val="28"/>
          <w:szCs w:val="28"/>
        </w:rPr>
        <w:t>тыс</w:t>
      </w:r>
      <w:r w:rsidRPr="00DD084B">
        <w:rPr>
          <w:sz w:val="28"/>
          <w:szCs w:val="28"/>
        </w:rPr>
        <w:t>. руб.</w:t>
      </w:r>
    </w:p>
    <w:p w:rsidR="00665C66" w:rsidRPr="00DD084B" w:rsidRDefault="00665C66" w:rsidP="00665C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084B">
        <w:rPr>
          <w:rFonts w:eastAsia="Calibri"/>
          <w:sz w:val="28"/>
          <w:szCs w:val="28"/>
          <w:lang w:eastAsia="en-US"/>
        </w:rPr>
        <w:t>В 2018 году проведен капитальный ремонт спортивного зала МБОУ «</w:t>
      </w:r>
      <w:proofErr w:type="spellStart"/>
      <w:r w:rsidRPr="00DD084B">
        <w:rPr>
          <w:rFonts w:eastAsia="Calibri"/>
          <w:sz w:val="28"/>
          <w:szCs w:val="28"/>
          <w:lang w:eastAsia="en-US"/>
        </w:rPr>
        <w:t>Чутеевская</w:t>
      </w:r>
      <w:proofErr w:type="spellEnd"/>
      <w:r w:rsidRPr="00DD084B">
        <w:rPr>
          <w:rFonts w:eastAsia="Calibri"/>
          <w:sz w:val="28"/>
          <w:szCs w:val="28"/>
          <w:lang w:eastAsia="en-US"/>
        </w:rPr>
        <w:t xml:space="preserve"> СОШ» на сумму 1074,0 тыс. руб. (ФБ-952,4 тыс. руб., РБ-60,8 тыс. руб., МБ-60,8 тыс. руб.) в рамках мероприятий по созданию в общеобразовательных организациях, расположенных в сельской местности, условий для занятий физической культурой и спортом государственной программы Российской Федерации «Развитие образования».</w:t>
      </w:r>
      <w:proofErr w:type="gramEnd"/>
    </w:p>
    <w:p w:rsidR="00665C66" w:rsidRPr="00DD084B" w:rsidRDefault="00665C66" w:rsidP="00665C66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На подготовку образовательных организаций к новому учебному году из местного бюджета выделено </w:t>
      </w:r>
      <w:r w:rsidR="00723C00" w:rsidRPr="00DD084B">
        <w:rPr>
          <w:sz w:val="28"/>
          <w:szCs w:val="28"/>
        </w:rPr>
        <w:t>2914,8</w:t>
      </w:r>
      <w:r w:rsidRPr="00DD084B">
        <w:rPr>
          <w:sz w:val="28"/>
          <w:szCs w:val="28"/>
        </w:rPr>
        <w:t xml:space="preserve"> тыс. руб. В рамках конкурсного отбора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МБОУ «</w:t>
      </w:r>
      <w:proofErr w:type="spellStart"/>
      <w:r w:rsidRPr="00DD084B">
        <w:rPr>
          <w:sz w:val="28"/>
          <w:szCs w:val="28"/>
        </w:rPr>
        <w:t>Шимкусская</w:t>
      </w:r>
      <w:proofErr w:type="spellEnd"/>
      <w:r w:rsidRPr="00DD084B">
        <w:rPr>
          <w:sz w:val="28"/>
          <w:szCs w:val="28"/>
        </w:rPr>
        <w:t xml:space="preserve"> СОШ» на модернизацию котельной выделено 620,0 тыс. руб.  </w:t>
      </w:r>
    </w:p>
    <w:p w:rsidR="00665C66" w:rsidRPr="00DD084B" w:rsidRDefault="00665C66" w:rsidP="00665C66">
      <w:pPr>
        <w:ind w:firstLine="567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В школы поступила учебная, художественная и энциклопедическая литература </w:t>
      </w:r>
      <w:r w:rsidR="00664847" w:rsidRPr="00DD084B">
        <w:rPr>
          <w:sz w:val="28"/>
          <w:szCs w:val="28"/>
        </w:rPr>
        <w:t>1787</w:t>
      </w:r>
      <w:r w:rsidR="00D92ED3" w:rsidRPr="00DD084B">
        <w:rPr>
          <w:sz w:val="28"/>
          <w:szCs w:val="28"/>
        </w:rPr>
        <w:t xml:space="preserve"> экземпляров </w:t>
      </w:r>
      <w:r w:rsidRPr="00DD084B">
        <w:rPr>
          <w:sz w:val="28"/>
          <w:szCs w:val="28"/>
        </w:rPr>
        <w:t xml:space="preserve">на сумму </w:t>
      </w:r>
      <w:r w:rsidR="00CA2BD1">
        <w:rPr>
          <w:sz w:val="28"/>
          <w:szCs w:val="28"/>
        </w:rPr>
        <w:t>495,1</w:t>
      </w:r>
      <w:r w:rsidRPr="00DD084B">
        <w:rPr>
          <w:sz w:val="28"/>
          <w:szCs w:val="28"/>
        </w:rPr>
        <w:t xml:space="preserve"> тыс. руб. </w:t>
      </w:r>
      <w:r w:rsidR="00664847" w:rsidRPr="00DD084B">
        <w:rPr>
          <w:sz w:val="28"/>
          <w:szCs w:val="28"/>
        </w:rPr>
        <w:t>(в 2017 году – 8664 экземпляров на 873,6 тыс. руб.).</w:t>
      </w:r>
    </w:p>
    <w:p w:rsidR="00665C66" w:rsidRPr="00DD084B" w:rsidRDefault="00665C66" w:rsidP="00665C66">
      <w:pPr>
        <w:pStyle w:val="ac"/>
        <w:spacing w:before="0" w:after="0"/>
        <w:ind w:firstLine="567"/>
        <w:jc w:val="both"/>
        <w:rPr>
          <w:rStyle w:val="ab"/>
          <w:rFonts w:ascii="Times New Roman" w:hAnsi="Times New Roman"/>
          <w:b/>
          <w:i w:val="0"/>
          <w:color w:val="auto"/>
          <w:sz w:val="28"/>
          <w:szCs w:val="28"/>
        </w:rPr>
      </w:pP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Сохраняется позитивная динамика устройства детей-сирот и детей, оставшихся без попечения родителей, в семьи. На 01.</w:t>
      </w:r>
      <w:r w:rsidR="008D549B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01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.201</w:t>
      </w:r>
      <w:r w:rsidR="008D549B"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>9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года в районе проживает </w:t>
      </w:r>
      <w:r w:rsidR="008D549B" w:rsidRPr="00DD084B">
        <w:rPr>
          <w:rFonts w:ascii="Times New Roman" w:hAnsi="Times New Roman"/>
          <w:b w:val="0"/>
          <w:sz w:val="28"/>
          <w:szCs w:val="28"/>
        </w:rPr>
        <w:t>58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(на 01.01.201</w:t>
      </w:r>
      <w:r w:rsidR="008D549B" w:rsidRPr="00DD084B">
        <w:rPr>
          <w:rFonts w:ascii="Times New Roman" w:hAnsi="Times New Roman"/>
          <w:b w:val="0"/>
          <w:sz w:val="28"/>
          <w:szCs w:val="28"/>
        </w:rPr>
        <w:t>8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- </w:t>
      </w:r>
      <w:r w:rsidR="008D549B" w:rsidRPr="00DD084B">
        <w:rPr>
          <w:rFonts w:ascii="Times New Roman" w:hAnsi="Times New Roman"/>
          <w:b w:val="0"/>
          <w:sz w:val="28"/>
          <w:szCs w:val="28"/>
        </w:rPr>
        <w:t>63)</w:t>
      </w:r>
      <w:r w:rsidRPr="00DD084B">
        <w:rPr>
          <w:rStyle w:val="ab"/>
          <w:rFonts w:ascii="Times New Roman" w:hAnsi="Times New Roman"/>
          <w:b/>
          <w:i w:val="0"/>
          <w:color w:val="auto"/>
          <w:sz w:val="28"/>
          <w:szCs w:val="28"/>
        </w:rPr>
        <w:t>,</w:t>
      </w: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оставшихся без попечения родителей, все воспитываются в замещающих семьях. </w:t>
      </w:r>
      <w:r w:rsidR="008D549B" w:rsidRPr="005513E7">
        <w:rPr>
          <w:rFonts w:ascii="Times New Roman" w:hAnsi="Times New Roman"/>
          <w:b w:val="0"/>
          <w:sz w:val="28"/>
          <w:szCs w:val="28"/>
        </w:rPr>
        <w:t>В 23 приемных семьях воспитываются 41 ребенок (в 201</w:t>
      </w:r>
      <w:r w:rsidR="008D549B" w:rsidRPr="00DD084B">
        <w:rPr>
          <w:rFonts w:ascii="Times New Roman" w:hAnsi="Times New Roman"/>
          <w:b w:val="0"/>
          <w:sz w:val="28"/>
          <w:szCs w:val="28"/>
        </w:rPr>
        <w:t>7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году – </w:t>
      </w:r>
      <w:r w:rsidR="008D549B" w:rsidRPr="00DD084B">
        <w:rPr>
          <w:rFonts w:ascii="Times New Roman" w:hAnsi="Times New Roman"/>
          <w:b w:val="0"/>
          <w:sz w:val="28"/>
          <w:szCs w:val="28"/>
        </w:rPr>
        <w:t>23 приемных семьях -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41 ребенок), в 1</w:t>
      </w:r>
      <w:r w:rsidR="008D549B" w:rsidRPr="00DD084B">
        <w:rPr>
          <w:rFonts w:ascii="Times New Roman" w:hAnsi="Times New Roman"/>
          <w:b w:val="0"/>
          <w:sz w:val="28"/>
          <w:szCs w:val="28"/>
        </w:rPr>
        <w:t>4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семьях опекунов (попечителей) воспитываются </w:t>
      </w:r>
      <w:r w:rsidR="008D549B" w:rsidRPr="00DD084B">
        <w:rPr>
          <w:rFonts w:ascii="Times New Roman" w:hAnsi="Times New Roman"/>
          <w:b w:val="0"/>
          <w:sz w:val="28"/>
          <w:szCs w:val="28"/>
        </w:rPr>
        <w:t>17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подопечных (в 201</w:t>
      </w:r>
      <w:r w:rsidR="008D549B" w:rsidRPr="00DD084B">
        <w:rPr>
          <w:rFonts w:ascii="Times New Roman" w:hAnsi="Times New Roman"/>
          <w:b w:val="0"/>
          <w:sz w:val="28"/>
          <w:szCs w:val="28"/>
        </w:rPr>
        <w:t>7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году – 18 семьях опекунов (попечителей) воспитыва</w:t>
      </w:r>
      <w:r w:rsidR="008D549B" w:rsidRPr="00DD084B">
        <w:rPr>
          <w:rFonts w:ascii="Times New Roman" w:hAnsi="Times New Roman"/>
          <w:b w:val="0"/>
          <w:sz w:val="28"/>
          <w:szCs w:val="28"/>
        </w:rPr>
        <w:t>лись</w:t>
      </w:r>
      <w:r w:rsidR="008D549B" w:rsidRPr="005513E7">
        <w:rPr>
          <w:rFonts w:ascii="Times New Roman" w:hAnsi="Times New Roman"/>
          <w:b w:val="0"/>
          <w:sz w:val="28"/>
          <w:szCs w:val="28"/>
        </w:rPr>
        <w:t xml:space="preserve"> 22 подопечных).</w:t>
      </w:r>
    </w:p>
    <w:p w:rsidR="005513E7" w:rsidRPr="005513E7" w:rsidRDefault="008D549B" w:rsidP="005513E7">
      <w:pPr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>З</w:t>
      </w:r>
      <w:r w:rsidR="005513E7" w:rsidRPr="00DD084B">
        <w:rPr>
          <w:sz w:val="28"/>
          <w:szCs w:val="28"/>
        </w:rPr>
        <w:t xml:space="preserve">а 2018 год </w:t>
      </w:r>
      <w:proofErr w:type="gramStart"/>
      <w:r w:rsidR="005513E7" w:rsidRPr="00DD084B">
        <w:rPr>
          <w:sz w:val="28"/>
          <w:szCs w:val="28"/>
        </w:rPr>
        <w:t>выявлено и устроено</w:t>
      </w:r>
      <w:proofErr w:type="gramEnd"/>
      <w:r w:rsidR="005513E7" w:rsidRPr="00DD084B">
        <w:rPr>
          <w:sz w:val="28"/>
          <w:szCs w:val="28"/>
        </w:rPr>
        <w:t xml:space="preserve"> в семьи граждан 6 детей </w:t>
      </w:r>
      <w:r w:rsidR="005513E7" w:rsidRPr="005513E7">
        <w:rPr>
          <w:sz w:val="28"/>
          <w:szCs w:val="28"/>
        </w:rPr>
        <w:t>(в 201</w:t>
      </w:r>
      <w:r w:rsidR="005513E7" w:rsidRPr="00DD084B">
        <w:rPr>
          <w:sz w:val="28"/>
          <w:szCs w:val="28"/>
        </w:rPr>
        <w:t>7</w:t>
      </w:r>
      <w:r w:rsidR="005513E7" w:rsidRPr="005513E7">
        <w:rPr>
          <w:sz w:val="28"/>
          <w:szCs w:val="28"/>
        </w:rPr>
        <w:t xml:space="preserve"> году - </w:t>
      </w:r>
      <w:r w:rsidR="005513E7" w:rsidRPr="00DD084B">
        <w:rPr>
          <w:sz w:val="28"/>
          <w:szCs w:val="28"/>
        </w:rPr>
        <w:t>7</w:t>
      </w:r>
      <w:r w:rsidR="005513E7" w:rsidRPr="005513E7">
        <w:rPr>
          <w:sz w:val="28"/>
          <w:szCs w:val="28"/>
        </w:rPr>
        <w:t>),</w:t>
      </w:r>
      <w:r w:rsidR="005513E7" w:rsidRPr="00DD084B">
        <w:rPr>
          <w:sz w:val="28"/>
          <w:szCs w:val="28"/>
        </w:rPr>
        <w:t xml:space="preserve"> оставшихся без попечения родителей, 1 из них </w:t>
      </w:r>
      <w:r w:rsidR="00635128">
        <w:rPr>
          <w:sz w:val="28"/>
          <w:szCs w:val="28"/>
        </w:rPr>
        <w:t xml:space="preserve">- </w:t>
      </w:r>
      <w:r w:rsidR="005513E7" w:rsidRPr="00DD084B">
        <w:rPr>
          <w:sz w:val="28"/>
          <w:szCs w:val="28"/>
        </w:rPr>
        <w:t>круглая сирота</w:t>
      </w:r>
      <w:r w:rsidR="005513E7" w:rsidRPr="005513E7">
        <w:rPr>
          <w:sz w:val="28"/>
          <w:szCs w:val="28"/>
        </w:rPr>
        <w:t>.</w:t>
      </w:r>
      <w:r w:rsidR="005513E7" w:rsidRPr="00DD084B">
        <w:rPr>
          <w:sz w:val="28"/>
          <w:szCs w:val="28"/>
        </w:rPr>
        <w:t xml:space="preserve"> </w:t>
      </w:r>
      <w:r w:rsidR="005513E7" w:rsidRPr="005513E7">
        <w:rPr>
          <w:sz w:val="28"/>
          <w:szCs w:val="28"/>
        </w:rPr>
        <w:t>Дети устроены в семьи граждан (опека, попечительство, приемная семья).</w:t>
      </w:r>
    </w:p>
    <w:p w:rsidR="008D549B" w:rsidRPr="00DD084B" w:rsidRDefault="008D549B" w:rsidP="008D549B">
      <w:pPr>
        <w:pStyle w:val="ac"/>
        <w:spacing w:before="0" w:after="0"/>
        <w:ind w:firstLine="567"/>
        <w:jc w:val="both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r w:rsidRPr="00DD084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В целях недопущения возврата детей из замещающих семей организовано их комплексное психолого-педагогическое сопровождение, действует совет замещающих родителей и др. </w:t>
      </w:r>
    </w:p>
    <w:p w:rsidR="008D549B" w:rsidRPr="00DD084B" w:rsidRDefault="00DD084B" w:rsidP="005513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учета органа опеки и попечительства за отчетный период снято 10 (за 2017 год - 9), в том числе: 4 - по достижению совершеннолетия, 2 -возращены к отцу, 2 - к матери (восстановление родительских прав). </w:t>
      </w:r>
      <w:r w:rsidR="005513E7" w:rsidRPr="00DD084B">
        <w:rPr>
          <w:sz w:val="28"/>
          <w:szCs w:val="28"/>
        </w:rPr>
        <w:t>На</w:t>
      </w:r>
      <w:r w:rsidR="005513E7" w:rsidRPr="005513E7">
        <w:rPr>
          <w:sz w:val="28"/>
          <w:szCs w:val="28"/>
        </w:rPr>
        <w:t xml:space="preserve"> 01 янва</w:t>
      </w:r>
      <w:r w:rsidR="005513E7" w:rsidRPr="00DD084B">
        <w:rPr>
          <w:sz w:val="28"/>
          <w:szCs w:val="28"/>
        </w:rPr>
        <w:t xml:space="preserve">ря </w:t>
      </w:r>
      <w:r w:rsidR="005513E7" w:rsidRPr="005513E7">
        <w:rPr>
          <w:sz w:val="28"/>
          <w:szCs w:val="28"/>
        </w:rPr>
        <w:t>201</w:t>
      </w:r>
      <w:r w:rsidR="005513E7" w:rsidRPr="00DD084B">
        <w:rPr>
          <w:sz w:val="28"/>
          <w:szCs w:val="28"/>
        </w:rPr>
        <w:t>9</w:t>
      </w:r>
      <w:r w:rsidR="005513E7" w:rsidRPr="005513E7">
        <w:rPr>
          <w:sz w:val="28"/>
          <w:szCs w:val="28"/>
        </w:rPr>
        <w:t xml:space="preserve"> года у </w:t>
      </w:r>
      <w:r w:rsidR="008D549B" w:rsidRPr="00DD084B">
        <w:rPr>
          <w:sz w:val="28"/>
          <w:szCs w:val="28"/>
        </w:rPr>
        <w:t xml:space="preserve">5 </w:t>
      </w:r>
      <w:r w:rsidR="005513E7" w:rsidRPr="005513E7">
        <w:rPr>
          <w:sz w:val="28"/>
          <w:szCs w:val="28"/>
        </w:rPr>
        <w:t>детей родители лишены родительских прав (в 201</w:t>
      </w:r>
      <w:r w:rsidR="005513E7" w:rsidRPr="00DD084B">
        <w:rPr>
          <w:sz w:val="28"/>
          <w:szCs w:val="28"/>
        </w:rPr>
        <w:t>7</w:t>
      </w:r>
      <w:r w:rsidR="005513E7" w:rsidRPr="005513E7">
        <w:rPr>
          <w:sz w:val="28"/>
          <w:szCs w:val="28"/>
        </w:rPr>
        <w:t xml:space="preserve"> году - 6), ограничений в родительских правах не было. </w:t>
      </w:r>
    </w:p>
    <w:p w:rsidR="001A1C7D" w:rsidRPr="00331BAF" w:rsidRDefault="001A1C7D" w:rsidP="001A1C7D">
      <w:pPr>
        <w:ind w:firstLine="567"/>
        <w:jc w:val="both"/>
        <w:rPr>
          <w:sz w:val="28"/>
          <w:szCs w:val="28"/>
        </w:rPr>
      </w:pPr>
      <w:r w:rsidRPr="00331BAF">
        <w:rPr>
          <w:sz w:val="28"/>
          <w:szCs w:val="28"/>
        </w:rPr>
        <w:t>На учете в комиссии по делам несовершеннолетних и защите их прав по состоянию на 01.0</w:t>
      </w:r>
      <w:r w:rsidR="009862E4" w:rsidRPr="00331BAF">
        <w:rPr>
          <w:sz w:val="28"/>
          <w:szCs w:val="28"/>
        </w:rPr>
        <w:t>1</w:t>
      </w:r>
      <w:r w:rsidRPr="00331BAF">
        <w:rPr>
          <w:sz w:val="28"/>
          <w:szCs w:val="28"/>
        </w:rPr>
        <w:t>.201</w:t>
      </w:r>
      <w:r w:rsidR="009862E4" w:rsidRPr="00331BAF">
        <w:rPr>
          <w:sz w:val="28"/>
          <w:szCs w:val="28"/>
        </w:rPr>
        <w:t>9</w:t>
      </w:r>
      <w:r w:rsidRPr="00331BAF">
        <w:rPr>
          <w:sz w:val="28"/>
          <w:szCs w:val="28"/>
        </w:rPr>
        <w:t xml:space="preserve"> года состоят 16 детей</w:t>
      </w:r>
      <w:r w:rsidR="005513E7" w:rsidRPr="00331BAF">
        <w:rPr>
          <w:sz w:val="28"/>
          <w:szCs w:val="28"/>
        </w:rPr>
        <w:t>, из них - 10 учащиеся общеобразовательных школ</w:t>
      </w:r>
      <w:r w:rsidRPr="00331BAF">
        <w:rPr>
          <w:sz w:val="28"/>
          <w:szCs w:val="28"/>
        </w:rPr>
        <w:t xml:space="preserve"> (на 01.0</w:t>
      </w:r>
      <w:r w:rsidR="0033686D" w:rsidRPr="00331BAF">
        <w:rPr>
          <w:sz w:val="28"/>
          <w:szCs w:val="28"/>
        </w:rPr>
        <w:t>1</w:t>
      </w:r>
      <w:r w:rsidRPr="00331BAF">
        <w:rPr>
          <w:sz w:val="28"/>
          <w:szCs w:val="28"/>
        </w:rPr>
        <w:t>.201</w:t>
      </w:r>
      <w:r w:rsidR="0033686D" w:rsidRPr="00331BAF">
        <w:rPr>
          <w:sz w:val="28"/>
          <w:szCs w:val="28"/>
        </w:rPr>
        <w:t>8</w:t>
      </w:r>
      <w:r w:rsidRPr="00331BAF">
        <w:rPr>
          <w:sz w:val="28"/>
          <w:szCs w:val="28"/>
        </w:rPr>
        <w:t xml:space="preserve"> года - 17). За </w:t>
      </w:r>
      <w:r w:rsidR="009862E4" w:rsidRPr="00331BAF">
        <w:rPr>
          <w:sz w:val="28"/>
          <w:szCs w:val="28"/>
        </w:rPr>
        <w:t>2018 год</w:t>
      </w:r>
      <w:r w:rsidRPr="00331BAF">
        <w:rPr>
          <w:sz w:val="28"/>
          <w:szCs w:val="28"/>
        </w:rPr>
        <w:t xml:space="preserve"> зарегистрировано 1 преступление</w:t>
      </w:r>
      <w:r w:rsidR="00AA161B" w:rsidRPr="00331BAF">
        <w:rPr>
          <w:sz w:val="28"/>
          <w:szCs w:val="28"/>
        </w:rPr>
        <w:t>, совершенное одним несовершеннолетним</w:t>
      </w:r>
      <w:r w:rsidRPr="00331BAF">
        <w:rPr>
          <w:sz w:val="28"/>
          <w:szCs w:val="28"/>
        </w:rPr>
        <w:t xml:space="preserve"> (за 2017 год </w:t>
      </w:r>
      <w:r w:rsidR="005513E7" w:rsidRPr="00331BAF">
        <w:rPr>
          <w:sz w:val="28"/>
          <w:szCs w:val="28"/>
        </w:rPr>
        <w:t>-</w:t>
      </w:r>
      <w:r w:rsidRPr="00331BAF">
        <w:rPr>
          <w:sz w:val="28"/>
          <w:szCs w:val="28"/>
        </w:rPr>
        <w:t xml:space="preserve"> </w:t>
      </w:r>
      <w:r w:rsidR="00AA161B" w:rsidRPr="00331BAF">
        <w:rPr>
          <w:sz w:val="28"/>
          <w:szCs w:val="28"/>
        </w:rPr>
        <w:t>5 преступлений шестью несовершеннолетними</w:t>
      </w:r>
      <w:r w:rsidRPr="00331BAF">
        <w:rPr>
          <w:sz w:val="28"/>
          <w:szCs w:val="28"/>
        </w:rPr>
        <w:t xml:space="preserve">). </w:t>
      </w:r>
    </w:p>
    <w:p w:rsidR="004B3660" w:rsidRPr="00B344D5" w:rsidRDefault="004B3660" w:rsidP="00A64E68">
      <w:pPr>
        <w:ind w:firstLine="539"/>
        <w:jc w:val="both"/>
        <w:rPr>
          <w:sz w:val="28"/>
          <w:szCs w:val="28"/>
        </w:rPr>
      </w:pPr>
      <w:r w:rsidRPr="00DD084B">
        <w:rPr>
          <w:sz w:val="28"/>
          <w:szCs w:val="28"/>
        </w:rPr>
        <w:t xml:space="preserve">Приоритетными в деятельности отдела образования остаются вопросы повышения качества и эффективности обучения школьников, </w:t>
      </w:r>
      <w:r w:rsidR="00176C91" w:rsidRPr="00DD084B">
        <w:rPr>
          <w:sz w:val="28"/>
          <w:szCs w:val="28"/>
        </w:rPr>
        <w:t xml:space="preserve">обновления кадрового состава образовательных организаций, привлечение молодых специалистов в систему образования, </w:t>
      </w:r>
      <w:r w:rsidRPr="00DD084B">
        <w:rPr>
          <w:sz w:val="28"/>
          <w:szCs w:val="28"/>
        </w:rPr>
        <w:t>укрепления материально-технической базы образовательных организаций.</w:t>
      </w:r>
    </w:p>
    <w:p w:rsidR="004B3660" w:rsidRDefault="004B3660" w:rsidP="00A64E68">
      <w:pPr>
        <w:ind w:firstLine="539"/>
        <w:jc w:val="both"/>
        <w:rPr>
          <w:sz w:val="28"/>
          <w:szCs w:val="28"/>
        </w:rPr>
      </w:pPr>
    </w:p>
    <w:p w:rsidR="00B344D5" w:rsidRPr="002510F0" w:rsidRDefault="00B344D5" w:rsidP="00A64E68">
      <w:pPr>
        <w:ind w:firstLine="539"/>
        <w:jc w:val="both"/>
        <w:rPr>
          <w:sz w:val="28"/>
          <w:szCs w:val="28"/>
        </w:rPr>
      </w:pPr>
    </w:p>
    <w:p w:rsidR="004B3660" w:rsidRPr="002510F0" w:rsidRDefault="004B3660" w:rsidP="006F6FF1">
      <w:pPr>
        <w:rPr>
          <w:sz w:val="28"/>
          <w:szCs w:val="28"/>
        </w:rPr>
      </w:pPr>
      <w:r w:rsidRPr="002510F0">
        <w:rPr>
          <w:sz w:val="28"/>
          <w:szCs w:val="28"/>
        </w:rPr>
        <w:t>Заместитель главы администрации-</w:t>
      </w:r>
    </w:p>
    <w:p w:rsidR="004B3660" w:rsidRPr="00A34FD0" w:rsidRDefault="004B3660" w:rsidP="00C31912">
      <w:pPr>
        <w:rPr>
          <w:sz w:val="28"/>
          <w:szCs w:val="28"/>
        </w:rPr>
      </w:pPr>
      <w:proofErr w:type="gramStart"/>
      <w:r w:rsidRPr="002510F0">
        <w:rPr>
          <w:sz w:val="28"/>
          <w:szCs w:val="28"/>
        </w:rPr>
        <w:t>начальник отдела образования                                                О.А. Ломоносов</w:t>
      </w:r>
      <w:proofErr w:type="gramEnd"/>
      <w:r w:rsidRPr="00A34F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3660" w:rsidRPr="00A34FD0" w:rsidSect="00A34FD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1884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65"/>
    <w:rsid w:val="00003981"/>
    <w:rsid w:val="00010698"/>
    <w:rsid w:val="00017E2D"/>
    <w:rsid w:val="00035845"/>
    <w:rsid w:val="00045A8D"/>
    <w:rsid w:val="00046463"/>
    <w:rsid w:val="00052E1D"/>
    <w:rsid w:val="00056243"/>
    <w:rsid w:val="00057E25"/>
    <w:rsid w:val="00063F13"/>
    <w:rsid w:val="00066C0A"/>
    <w:rsid w:val="00071D6B"/>
    <w:rsid w:val="00077D91"/>
    <w:rsid w:val="000A2C7D"/>
    <w:rsid w:val="000C3C76"/>
    <w:rsid w:val="000C4EFF"/>
    <w:rsid w:val="000E62B3"/>
    <w:rsid w:val="000F06E2"/>
    <w:rsid w:val="000F1BA0"/>
    <w:rsid w:val="000F5324"/>
    <w:rsid w:val="000F6B8E"/>
    <w:rsid w:val="00117FAC"/>
    <w:rsid w:val="00124710"/>
    <w:rsid w:val="001266D7"/>
    <w:rsid w:val="0012734C"/>
    <w:rsid w:val="0013060D"/>
    <w:rsid w:val="00135B45"/>
    <w:rsid w:val="00136CE9"/>
    <w:rsid w:val="00140245"/>
    <w:rsid w:val="00154E20"/>
    <w:rsid w:val="00170D92"/>
    <w:rsid w:val="00171823"/>
    <w:rsid w:val="00176C91"/>
    <w:rsid w:val="00180D43"/>
    <w:rsid w:val="001A1C7D"/>
    <w:rsid w:val="001B4AF5"/>
    <w:rsid w:val="001B6913"/>
    <w:rsid w:val="001C48B3"/>
    <w:rsid w:val="001D4924"/>
    <w:rsid w:val="001D5BB7"/>
    <w:rsid w:val="001E3863"/>
    <w:rsid w:val="001F250F"/>
    <w:rsid w:val="001F2B90"/>
    <w:rsid w:val="0020294D"/>
    <w:rsid w:val="00215654"/>
    <w:rsid w:val="002354FF"/>
    <w:rsid w:val="00236437"/>
    <w:rsid w:val="00237E81"/>
    <w:rsid w:val="002427A8"/>
    <w:rsid w:val="002510F0"/>
    <w:rsid w:val="00254491"/>
    <w:rsid w:val="00296352"/>
    <w:rsid w:val="002B59C1"/>
    <w:rsid w:val="002B6146"/>
    <w:rsid w:val="002B7419"/>
    <w:rsid w:val="002C2743"/>
    <w:rsid w:val="002D7F83"/>
    <w:rsid w:val="002E65B7"/>
    <w:rsid w:val="003065B2"/>
    <w:rsid w:val="00316424"/>
    <w:rsid w:val="00317641"/>
    <w:rsid w:val="00331BAF"/>
    <w:rsid w:val="00334458"/>
    <w:rsid w:val="0033686D"/>
    <w:rsid w:val="0034056E"/>
    <w:rsid w:val="003437FB"/>
    <w:rsid w:val="0034647E"/>
    <w:rsid w:val="00352092"/>
    <w:rsid w:val="00355A9B"/>
    <w:rsid w:val="00380184"/>
    <w:rsid w:val="00393DFB"/>
    <w:rsid w:val="003B4AB1"/>
    <w:rsid w:val="003B5E75"/>
    <w:rsid w:val="003C6366"/>
    <w:rsid w:val="003E1EC8"/>
    <w:rsid w:val="003E3A06"/>
    <w:rsid w:val="004102C8"/>
    <w:rsid w:val="00411C99"/>
    <w:rsid w:val="004207E0"/>
    <w:rsid w:val="00422BB7"/>
    <w:rsid w:val="00424704"/>
    <w:rsid w:val="0043197C"/>
    <w:rsid w:val="00442EF6"/>
    <w:rsid w:val="0044774D"/>
    <w:rsid w:val="00462BBC"/>
    <w:rsid w:val="004640C5"/>
    <w:rsid w:val="004644D4"/>
    <w:rsid w:val="004A1D98"/>
    <w:rsid w:val="004A2259"/>
    <w:rsid w:val="004B3660"/>
    <w:rsid w:val="004B3D69"/>
    <w:rsid w:val="004C0BF4"/>
    <w:rsid w:val="004C18A1"/>
    <w:rsid w:val="004C5E73"/>
    <w:rsid w:val="004C7637"/>
    <w:rsid w:val="004D19CD"/>
    <w:rsid w:val="004D736E"/>
    <w:rsid w:val="004F164F"/>
    <w:rsid w:val="005209D0"/>
    <w:rsid w:val="00534D26"/>
    <w:rsid w:val="0053513B"/>
    <w:rsid w:val="00535524"/>
    <w:rsid w:val="00541FEF"/>
    <w:rsid w:val="00544CB6"/>
    <w:rsid w:val="00546639"/>
    <w:rsid w:val="005513E7"/>
    <w:rsid w:val="005645CB"/>
    <w:rsid w:val="00567763"/>
    <w:rsid w:val="005D7056"/>
    <w:rsid w:val="005E2230"/>
    <w:rsid w:val="005F2521"/>
    <w:rsid w:val="00610A52"/>
    <w:rsid w:val="006110AB"/>
    <w:rsid w:val="0061370F"/>
    <w:rsid w:val="00617FBD"/>
    <w:rsid w:val="00630DD9"/>
    <w:rsid w:val="00634700"/>
    <w:rsid w:val="00635128"/>
    <w:rsid w:val="00636287"/>
    <w:rsid w:val="00643255"/>
    <w:rsid w:val="00663130"/>
    <w:rsid w:val="00664847"/>
    <w:rsid w:val="00665C66"/>
    <w:rsid w:val="00674AFF"/>
    <w:rsid w:val="00674BAD"/>
    <w:rsid w:val="00680568"/>
    <w:rsid w:val="00684DC1"/>
    <w:rsid w:val="00686D07"/>
    <w:rsid w:val="006907ED"/>
    <w:rsid w:val="006B340F"/>
    <w:rsid w:val="006C1119"/>
    <w:rsid w:val="006D6104"/>
    <w:rsid w:val="006D7682"/>
    <w:rsid w:val="006E3A17"/>
    <w:rsid w:val="006F6FF1"/>
    <w:rsid w:val="007040EE"/>
    <w:rsid w:val="007041A4"/>
    <w:rsid w:val="00707174"/>
    <w:rsid w:val="0071723E"/>
    <w:rsid w:val="00723C00"/>
    <w:rsid w:val="00731B75"/>
    <w:rsid w:val="007329A5"/>
    <w:rsid w:val="00751235"/>
    <w:rsid w:val="007623D6"/>
    <w:rsid w:val="007744E6"/>
    <w:rsid w:val="00783AEA"/>
    <w:rsid w:val="00790F26"/>
    <w:rsid w:val="007911FC"/>
    <w:rsid w:val="007A0C1F"/>
    <w:rsid w:val="007A7D23"/>
    <w:rsid w:val="007B0D1E"/>
    <w:rsid w:val="007B2985"/>
    <w:rsid w:val="007B4CD3"/>
    <w:rsid w:val="007C556D"/>
    <w:rsid w:val="007D0A1D"/>
    <w:rsid w:val="007D347D"/>
    <w:rsid w:val="007E0D04"/>
    <w:rsid w:val="007E51BC"/>
    <w:rsid w:val="007E5217"/>
    <w:rsid w:val="007E6CFD"/>
    <w:rsid w:val="00800012"/>
    <w:rsid w:val="008112CF"/>
    <w:rsid w:val="00811AD0"/>
    <w:rsid w:val="0082353E"/>
    <w:rsid w:val="00823DAA"/>
    <w:rsid w:val="00827DEA"/>
    <w:rsid w:val="00832435"/>
    <w:rsid w:val="00837BF6"/>
    <w:rsid w:val="00840784"/>
    <w:rsid w:val="00860FC2"/>
    <w:rsid w:val="00861976"/>
    <w:rsid w:val="00867137"/>
    <w:rsid w:val="00870675"/>
    <w:rsid w:val="00882801"/>
    <w:rsid w:val="00883A37"/>
    <w:rsid w:val="0088470D"/>
    <w:rsid w:val="00892FA4"/>
    <w:rsid w:val="008942BB"/>
    <w:rsid w:val="008A0968"/>
    <w:rsid w:val="008A3A44"/>
    <w:rsid w:val="008B22F6"/>
    <w:rsid w:val="008B2377"/>
    <w:rsid w:val="008B2A37"/>
    <w:rsid w:val="008B50D1"/>
    <w:rsid w:val="008B656C"/>
    <w:rsid w:val="008C22D3"/>
    <w:rsid w:val="008C356D"/>
    <w:rsid w:val="008D549B"/>
    <w:rsid w:val="009121B0"/>
    <w:rsid w:val="0092303B"/>
    <w:rsid w:val="0092392D"/>
    <w:rsid w:val="009503D9"/>
    <w:rsid w:val="0096064D"/>
    <w:rsid w:val="0096444A"/>
    <w:rsid w:val="00970F68"/>
    <w:rsid w:val="00974D99"/>
    <w:rsid w:val="00983D71"/>
    <w:rsid w:val="009862E4"/>
    <w:rsid w:val="00986D70"/>
    <w:rsid w:val="00991852"/>
    <w:rsid w:val="009A2626"/>
    <w:rsid w:val="009C56F3"/>
    <w:rsid w:val="009D44BD"/>
    <w:rsid w:val="009F3906"/>
    <w:rsid w:val="009F73A0"/>
    <w:rsid w:val="00A00348"/>
    <w:rsid w:val="00A00745"/>
    <w:rsid w:val="00A01691"/>
    <w:rsid w:val="00A15216"/>
    <w:rsid w:val="00A20F90"/>
    <w:rsid w:val="00A3190B"/>
    <w:rsid w:val="00A34FD0"/>
    <w:rsid w:val="00A36346"/>
    <w:rsid w:val="00A64E68"/>
    <w:rsid w:val="00A76895"/>
    <w:rsid w:val="00A811C9"/>
    <w:rsid w:val="00A96E68"/>
    <w:rsid w:val="00A9798B"/>
    <w:rsid w:val="00AA161B"/>
    <w:rsid w:val="00AA4BD7"/>
    <w:rsid w:val="00AA705F"/>
    <w:rsid w:val="00AB58D6"/>
    <w:rsid w:val="00AC3C13"/>
    <w:rsid w:val="00AC72D8"/>
    <w:rsid w:val="00AD19F9"/>
    <w:rsid w:val="00AD2665"/>
    <w:rsid w:val="00B01858"/>
    <w:rsid w:val="00B02440"/>
    <w:rsid w:val="00B344D5"/>
    <w:rsid w:val="00B41FE4"/>
    <w:rsid w:val="00B43A8C"/>
    <w:rsid w:val="00B464CF"/>
    <w:rsid w:val="00B5298C"/>
    <w:rsid w:val="00B75B2F"/>
    <w:rsid w:val="00B934DF"/>
    <w:rsid w:val="00BA5432"/>
    <w:rsid w:val="00BB08E6"/>
    <w:rsid w:val="00BC3571"/>
    <w:rsid w:val="00BC52E5"/>
    <w:rsid w:val="00BC5E34"/>
    <w:rsid w:val="00BD596B"/>
    <w:rsid w:val="00BD5C88"/>
    <w:rsid w:val="00BF0203"/>
    <w:rsid w:val="00BF3A4D"/>
    <w:rsid w:val="00C07241"/>
    <w:rsid w:val="00C12DB9"/>
    <w:rsid w:val="00C202FA"/>
    <w:rsid w:val="00C25750"/>
    <w:rsid w:val="00C31912"/>
    <w:rsid w:val="00C75016"/>
    <w:rsid w:val="00C77C9C"/>
    <w:rsid w:val="00C803A2"/>
    <w:rsid w:val="00C82CEC"/>
    <w:rsid w:val="00C974E1"/>
    <w:rsid w:val="00CA1F41"/>
    <w:rsid w:val="00CA2BD1"/>
    <w:rsid w:val="00CB37AE"/>
    <w:rsid w:val="00CD01FC"/>
    <w:rsid w:val="00CD70D3"/>
    <w:rsid w:val="00CE7A22"/>
    <w:rsid w:val="00CF02C4"/>
    <w:rsid w:val="00CF06D0"/>
    <w:rsid w:val="00CF312D"/>
    <w:rsid w:val="00CF79BA"/>
    <w:rsid w:val="00D02F25"/>
    <w:rsid w:val="00D207DE"/>
    <w:rsid w:val="00D22270"/>
    <w:rsid w:val="00D27006"/>
    <w:rsid w:val="00D3089A"/>
    <w:rsid w:val="00D438C0"/>
    <w:rsid w:val="00D52F10"/>
    <w:rsid w:val="00D6727F"/>
    <w:rsid w:val="00D6793D"/>
    <w:rsid w:val="00D7076A"/>
    <w:rsid w:val="00D80961"/>
    <w:rsid w:val="00D92D55"/>
    <w:rsid w:val="00D92ED3"/>
    <w:rsid w:val="00D94DA5"/>
    <w:rsid w:val="00D97D5F"/>
    <w:rsid w:val="00DA0B76"/>
    <w:rsid w:val="00DA0D8D"/>
    <w:rsid w:val="00DA7249"/>
    <w:rsid w:val="00DB1792"/>
    <w:rsid w:val="00DB395C"/>
    <w:rsid w:val="00DC6C8C"/>
    <w:rsid w:val="00DD084B"/>
    <w:rsid w:val="00DD500C"/>
    <w:rsid w:val="00DD7E7D"/>
    <w:rsid w:val="00DE7BA2"/>
    <w:rsid w:val="00DF3D81"/>
    <w:rsid w:val="00E13322"/>
    <w:rsid w:val="00E150D0"/>
    <w:rsid w:val="00E151BA"/>
    <w:rsid w:val="00E524C0"/>
    <w:rsid w:val="00E54D5E"/>
    <w:rsid w:val="00E652D0"/>
    <w:rsid w:val="00E71C7B"/>
    <w:rsid w:val="00E71E30"/>
    <w:rsid w:val="00E761A6"/>
    <w:rsid w:val="00E82253"/>
    <w:rsid w:val="00E931B5"/>
    <w:rsid w:val="00EA45BE"/>
    <w:rsid w:val="00EA79F6"/>
    <w:rsid w:val="00EA7A00"/>
    <w:rsid w:val="00EB0527"/>
    <w:rsid w:val="00EC58A6"/>
    <w:rsid w:val="00ED147A"/>
    <w:rsid w:val="00ED5376"/>
    <w:rsid w:val="00EE4C4E"/>
    <w:rsid w:val="00EE51F2"/>
    <w:rsid w:val="00EE6693"/>
    <w:rsid w:val="00EF1FB2"/>
    <w:rsid w:val="00EF31FD"/>
    <w:rsid w:val="00F078BA"/>
    <w:rsid w:val="00F13BCB"/>
    <w:rsid w:val="00F17C10"/>
    <w:rsid w:val="00F30564"/>
    <w:rsid w:val="00F36B73"/>
    <w:rsid w:val="00F4544B"/>
    <w:rsid w:val="00F52250"/>
    <w:rsid w:val="00F52268"/>
    <w:rsid w:val="00F53FC3"/>
    <w:rsid w:val="00F66296"/>
    <w:rsid w:val="00F848E1"/>
    <w:rsid w:val="00F902EA"/>
    <w:rsid w:val="00F9106A"/>
    <w:rsid w:val="00F91277"/>
    <w:rsid w:val="00FA04EA"/>
    <w:rsid w:val="00FA147C"/>
    <w:rsid w:val="00FA20CB"/>
    <w:rsid w:val="00FA6E9F"/>
    <w:rsid w:val="00FB27B4"/>
    <w:rsid w:val="00FB42BD"/>
    <w:rsid w:val="00FB79CB"/>
    <w:rsid w:val="00FC723B"/>
    <w:rsid w:val="00FD7CEE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F53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53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D266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1">
    <w:name w:val="Без интервала1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5355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link w:val="a5"/>
    <w:uiPriority w:val="99"/>
    <w:qFormat/>
    <w:rsid w:val="006F6FF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B656C"/>
    <w:rPr>
      <w:rFonts w:cs="Times New Roman"/>
    </w:rPr>
  </w:style>
  <w:style w:type="character" w:styleId="a6">
    <w:name w:val="Strong"/>
    <w:uiPriority w:val="99"/>
    <w:qFormat/>
    <w:locked/>
    <w:rsid w:val="008B656C"/>
    <w:rPr>
      <w:rFonts w:cs="Times New Roman"/>
      <w:b/>
      <w:bCs/>
    </w:rPr>
  </w:style>
  <w:style w:type="paragraph" w:styleId="a7">
    <w:name w:val="List Paragraph"/>
    <w:basedOn w:val="a"/>
    <w:qFormat/>
    <w:rsid w:val="00D27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8">
    <w:name w:val="текст"/>
    <w:basedOn w:val="a"/>
    <w:uiPriority w:val="99"/>
    <w:rsid w:val="00892FA4"/>
    <w:pPr>
      <w:autoSpaceDE w:val="0"/>
      <w:autoSpaceDN w:val="0"/>
      <w:adjustRightInd w:val="0"/>
      <w:spacing w:line="288" w:lineRule="auto"/>
      <w:ind w:firstLine="283"/>
      <w:jc w:val="both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3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AEA"/>
    <w:rPr>
      <w:rFonts w:ascii="Tahoma" w:eastAsia="Times New Roman" w:hAnsi="Tahoma" w:cs="Tahoma"/>
      <w:sz w:val="16"/>
      <w:szCs w:val="16"/>
    </w:rPr>
  </w:style>
  <w:style w:type="paragraph" w:customStyle="1" w:styleId="4">
    <w:name w:val="Знак Знак4"/>
    <w:basedOn w:val="a"/>
    <w:rsid w:val="002B6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176C91"/>
    <w:rPr>
      <w:rFonts w:ascii="Times New Roman" w:eastAsia="Times New Roman" w:hAnsi="Times New Roman"/>
      <w:sz w:val="24"/>
      <w:szCs w:val="24"/>
    </w:rPr>
  </w:style>
  <w:style w:type="character" w:styleId="ab">
    <w:name w:val="Intense Emphasis"/>
    <w:uiPriority w:val="21"/>
    <w:qFormat/>
    <w:rsid w:val="00665C66"/>
    <w:rPr>
      <w:b/>
      <w:bCs/>
      <w:i/>
      <w:iCs/>
      <w:color w:val="4F81BD"/>
    </w:rPr>
  </w:style>
  <w:style w:type="paragraph" w:styleId="ac">
    <w:name w:val="Title"/>
    <w:basedOn w:val="a"/>
    <w:next w:val="a"/>
    <w:link w:val="ad"/>
    <w:uiPriority w:val="10"/>
    <w:qFormat/>
    <w:locked/>
    <w:rsid w:val="00665C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5C66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F53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53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D266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1">
    <w:name w:val="Без интервала1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5355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link w:val="a5"/>
    <w:uiPriority w:val="99"/>
    <w:qFormat/>
    <w:rsid w:val="006F6FF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B656C"/>
    <w:rPr>
      <w:rFonts w:cs="Times New Roman"/>
    </w:rPr>
  </w:style>
  <w:style w:type="character" w:styleId="a6">
    <w:name w:val="Strong"/>
    <w:uiPriority w:val="99"/>
    <w:qFormat/>
    <w:locked/>
    <w:rsid w:val="008B656C"/>
    <w:rPr>
      <w:rFonts w:cs="Times New Roman"/>
      <w:b/>
      <w:bCs/>
    </w:rPr>
  </w:style>
  <w:style w:type="paragraph" w:styleId="a7">
    <w:name w:val="List Paragraph"/>
    <w:basedOn w:val="a"/>
    <w:qFormat/>
    <w:rsid w:val="00D27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8">
    <w:name w:val="текст"/>
    <w:basedOn w:val="a"/>
    <w:uiPriority w:val="99"/>
    <w:rsid w:val="00892FA4"/>
    <w:pPr>
      <w:autoSpaceDE w:val="0"/>
      <w:autoSpaceDN w:val="0"/>
      <w:adjustRightInd w:val="0"/>
      <w:spacing w:line="288" w:lineRule="auto"/>
      <w:ind w:firstLine="283"/>
      <w:jc w:val="both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3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AEA"/>
    <w:rPr>
      <w:rFonts w:ascii="Tahoma" w:eastAsia="Times New Roman" w:hAnsi="Tahoma" w:cs="Tahoma"/>
      <w:sz w:val="16"/>
      <w:szCs w:val="16"/>
    </w:rPr>
  </w:style>
  <w:style w:type="paragraph" w:customStyle="1" w:styleId="4">
    <w:name w:val="Знак Знак4"/>
    <w:basedOn w:val="a"/>
    <w:rsid w:val="002B6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176C91"/>
    <w:rPr>
      <w:rFonts w:ascii="Times New Roman" w:eastAsia="Times New Roman" w:hAnsi="Times New Roman"/>
      <w:sz w:val="24"/>
      <w:szCs w:val="24"/>
    </w:rPr>
  </w:style>
  <w:style w:type="character" w:styleId="ab">
    <w:name w:val="Intense Emphasis"/>
    <w:uiPriority w:val="21"/>
    <w:qFormat/>
    <w:rsid w:val="00665C66"/>
    <w:rPr>
      <w:b/>
      <w:bCs/>
      <w:i/>
      <w:iCs/>
      <w:color w:val="4F81BD"/>
    </w:rPr>
  </w:style>
  <w:style w:type="paragraph" w:styleId="ac">
    <w:name w:val="Title"/>
    <w:basedOn w:val="a"/>
    <w:next w:val="a"/>
    <w:link w:val="ad"/>
    <w:uiPriority w:val="10"/>
    <w:qFormat/>
    <w:locked/>
    <w:rsid w:val="00665C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5C66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6</Pages>
  <Words>2879</Words>
  <Characters>16413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Отчет методиста по дошкольному образованию за I квртал 2015 г</vt:lpstr>
      <vt:lpstr>В районе система дошкольного образования представлена 6 дошкольными образователь</vt:lpstr>
      <vt:lpstr>В школах Янтиковского района работает 182 педагогических работника (в 2017 году </vt:lpstr>
      <vt:lpstr>На оздоровительную кампанию в 2018 году из средств местного бюджета выделено 135</vt:lpstr>
      <vt:lpstr>Сохраняется позитивная динамика устройства детей-сирот и детей, оставшихся без п</vt:lpstr>
      <vt:lpstr>В целях недопущения возврата детей из замещающих семей организовано их комплексн</vt:lpstr>
    </vt:vector>
  </TitlesOfParts>
  <Company>Microsoft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методиста по дошкольному образованию за I квртал 2015 г</dc:title>
  <dc:creator>Краснова</dc:creator>
  <cp:lastModifiedBy>Ирина Валерьевна Семенова</cp:lastModifiedBy>
  <cp:revision>39</cp:revision>
  <cp:lastPrinted>2019-01-10T08:35:00Z</cp:lastPrinted>
  <dcterms:created xsi:type="dcterms:W3CDTF">2016-07-01T13:15:00Z</dcterms:created>
  <dcterms:modified xsi:type="dcterms:W3CDTF">2019-01-14T11:47:00Z</dcterms:modified>
</cp:coreProperties>
</file>