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94" w:rsidRPr="001062BC" w:rsidRDefault="00463894" w:rsidP="00463894">
      <w:pPr>
        <w:tabs>
          <w:tab w:val="left" w:pos="851"/>
        </w:tabs>
        <w:ind w:firstLine="567"/>
      </w:pPr>
      <w:bookmarkStart w:id="0" w:name="_GoBack"/>
      <w:bookmarkEnd w:id="0"/>
    </w:p>
    <w:p w:rsidR="00463894" w:rsidRPr="001062BC" w:rsidRDefault="00463894" w:rsidP="00463894">
      <w:pPr>
        <w:tabs>
          <w:tab w:val="left" w:pos="851"/>
        </w:tabs>
        <w:ind w:firstLine="567"/>
      </w:pPr>
    </w:p>
    <w:p w:rsidR="00C41BBF" w:rsidRPr="00C41BBF" w:rsidRDefault="00C41BBF" w:rsidP="00C41BBF">
      <w:pPr>
        <w:widowControl/>
        <w:ind w:left="4536" w:firstLine="0"/>
        <w:rPr>
          <w:rFonts w:cs="Times New Roman CYR"/>
          <w:bCs/>
          <w:szCs w:val="28"/>
        </w:rPr>
      </w:pPr>
      <w:r w:rsidRPr="00C41BBF">
        <w:rPr>
          <w:rFonts w:cs="Times New Roman CYR"/>
          <w:bCs/>
          <w:szCs w:val="28"/>
        </w:rPr>
        <w:t>УТВЕРЖДАЮ</w:t>
      </w:r>
    </w:p>
    <w:p w:rsidR="00C41BBF" w:rsidRPr="00C41BBF" w:rsidRDefault="00C41BBF" w:rsidP="00C41BBF">
      <w:pPr>
        <w:keepLines/>
        <w:widowControl/>
        <w:tabs>
          <w:tab w:val="left" w:pos="4536"/>
        </w:tabs>
        <w:ind w:left="4536" w:right="521" w:firstLine="0"/>
        <w:rPr>
          <w:rFonts w:cs="Times New Roman CYR"/>
          <w:szCs w:val="28"/>
        </w:rPr>
      </w:pPr>
      <w:r w:rsidRPr="00C41BBF">
        <w:rPr>
          <w:rFonts w:cs="Times New Roman CYR"/>
          <w:color w:val="000000"/>
          <w:szCs w:val="28"/>
        </w:rPr>
        <w:t xml:space="preserve">Глава </w:t>
      </w:r>
      <w:r w:rsidR="00807500">
        <w:rPr>
          <w:rFonts w:cs="Times New Roman CYR"/>
          <w:color w:val="000000"/>
          <w:szCs w:val="28"/>
        </w:rPr>
        <w:t xml:space="preserve">администрации </w:t>
      </w:r>
      <w:proofErr w:type="spellStart"/>
      <w:r w:rsidR="008A3F4D">
        <w:rPr>
          <w:rFonts w:cs="Times New Roman CYR"/>
          <w:color w:val="000000"/>
          <w:szCs w:val="28"/>
        </w:rPr>
        <w:t>Магаринского</w:t>
      </w:r>
      <w:proofErr w:type="spellEnd"/>
      <w:r w:rsidR="008A3F4D">
        <w:rPr>
          <w:rFonts w:cs="Times New Roman CYR"/>
          <w:color w:val="000000"/>
          <w:szCs w:val="28"/>
        </w:rPr>
        <w:t xml:space="preserve"> сельского поселения </w:t>
      </w:r>
      <w:proofErr w:type="spellStart"/>
      <w:r w:rsidR="00722EFA">
        <w:rPr>
          <w:rFonts w:cs="Times New Roman CYR"/>
          <w:color w:val="000000"/>
          <w:szCs w:val="28"/>
        </w:rPr>
        <w:t>Шумерлинского</w:t>
      </w:r>
      <w:proofErr w:type="spellEnd"/>
      <w:r w:rsidR="008A3F4D">
        <w:rPr>
          <w:rFonts w:cs="Times New Roman CYR"/>
          <w:color w:val="000000"/>
          <w:szCs w:val="28"/>
        </w:rPr>
        <w:t xml:space="preserve"> района Чувашской Республики</w:t>
      </w:r>
      <w:r w:rsidRPr="00C41BBF">
        <w:rPr>
          <w:rFonts w:cs="Times New Roman CYR"/>
          <w:szCs w:val="28"/>
        </w:rPr>
        <w:t xml:space="preserve"> </w:t>
      </w:r>
    </w:p>
    <w:p w:rsidR="00C41BBF" w:rsidRPr="00C41BBF" w:rsidRDefault="00C41BBF" w:rsidP="00C41BBF">
      <w:pPr>
        <w:keepLines/>
        <w:widowControl/>
        <w:tabs>
          <w:tab w:val="left" w:pos="4536"/>
        </w:tabs>
        <w:ind w:left="4536" w:right="521" w:firstLine="0"/>
        <w:rPr>
          <w:rFonts w:cs="Times New Roman CYR"/>
          <w:color w:val="000000"/>
          <w:szCs w:val="28"/>
        </w:rPr>
      </w:pPr>
      <w:r w:rsidRPr="00C41BBF">
        <w:rPr>
          <w:rFonts w:cs="Times New Roman CYR"/>
          <w:szCs w:val="28"/>
        </w:rPr>
        <w:t>__________________</w:t>
      </w:r>
      <w:r w:rsidRPr="00C41BBF">
        <w:t xml:space="preserve"> </w:t>
      </w:r>
      <w:r w:rsidR="008A3F4D">
        <w:t>Л.Д. Егорова</w:t>
      </w:r>
    </w:p>
    <w:p w:rsidR="00C41BBF" w:rsidRPr="00C41BBF" w:rsidRDefault="00C41BBF" w:rsidP="00C41BBF">
      <w:pPr>
        <w:keepLines/>
        <w:widowControl/>
        <w:tabs>
          <w:tab w:val="left" w:pos="4536"/>
        </w:tabs>
        <w:ind w:left="4536" w:right="521" w:firstLine="0"/>
        <w:rPr>
          <w:szCs w:val="28"/>
        </w:rPr>
      </w:pPr>
      <w:r w:rsidRPr="00C41BBF">
        <w:rPr>
          <w:rFonts w:cs="Times New Roman CYR"/>
          <w:szCs w:val="28"/>
        </w:rPr>
        <w:t>«_____»____________ 20__ г.</w:t>
      </w:r>
    </w:p>
    <w:p w:rsidR="002601C6" w:rsidRPr="002601C6" w:rsidRDefault="002601C6" w:rsidP="002601C6">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b/>
          <w:sz w:val="24"/>
          <w:lang w:eastAsia="en-US"/>
        </w:rPr>
      </w:pPr>
    </w:p>
    <w:p w:rsidR="009B5104" w:rsidRPr="002601C6" w:rsidRDefault="009B5104" w:rsidP="004A2F9A">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spacing w:line="360" w:lineRule="auto"/>
        <w:ind w:firstLine="0"/>
        <w:jc w:val="center"/>
        <w:rPr>
          <w:b/>
          <w:bCs/>
          <w:sz w:val="36"/>
          <w:szCs w:val="36"/>
          <w:lang w:eastAsia="en-US"/>
        </w:rPr>
      </w:pPr>
      <w:r w:rsidRPr="002601C6">
        <w:rPr>
          <w:b/>
          <w:bCs/>
          <w:sz w:val="36"/>
          <w:szCs w:val="36"/>
          <w:lang w:eastAsia="en-US"/>
        </w:rPr>
        <w:t>ПОЛОЖЕНИЕ ОБ ОБРАБОТКЕ ПЕРСОНАЛЬНЫХ ДАННЫХ</w:t>
      </w:r>
    </w:p>
    <w:p w:rsidR="007D5BEB" w:rsidRPr="002601C6" w:rsidRDefault="007D5BEB" w:rsidP="007D5BEB">
      <w:pPr>
        <w:widowControl/>
        <w:ind w:firstLine="0"/>
        <w:jc w:val="center"/>
        <w:rPr>
          <w:b/>
          <w:bCs/>
          <w:sz w:val="36"/>
          <w:szCs w:val="36"/>
          <w:lang w:eastAsia="en-US"/>
        </w:rPr>
      </w:pPr>
      <w:r w:rsidRPr="007D5BEB">
        <w:rPr>
          <w:b/>
          <w:bCs/>
          <w:szCs w:val="28"/>
          <w:lang w:eastAsia="en-US"/>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601C6" w:rsidRPr="002601C6" w:rsidRDefault="002601C6" w:rsidP="002601C6">
      <w:pPr>
        <w:widowControl/>
        <w:tabs>
          <w:tab w:val="left" w:pos="851"/>
        </w:tabs>
        <w:ind w:firstLine="0"/>
        <w:jc w:val="left"/>
        <w:rPr>
          <w:sz w:val="24"/>
          <w:lang w:eastAsia="en-US"/>
        </w:rPr>
      </w:pPr>
    </w:p>
    <w:p w:rsidR="002601C6" w:rsidRPr="00433A00" w:rsidRDefault="00807500" w:rsidP="002601C6">
      <w:pPr>
        <w:ind w:firstLine="0"/>
        <w:jc w:val="center"/>
        <w:rPr>
          <w:b/>
          <w:bCs/>
          <w:sz w:val="36"/>
          <w:szCs w:val="36"/>
        </w:rPr>
      </w:pPr>
      <w:r>
        <w:rPr>
          <w:bCs/>
          <w:sz w:val="36"/>
          <w:szCs w:val="36"/>
        </w:rPr>
        <w:t xml:space="preserve">администрации </w:t>
      </w:r>
      <w:proofErr w:type="spellStart"/>
      <w:r w:rsidR="008A3F4D">
        <w:rPr>
          <w:bCs/>
          <w:sz w:val="36"/>
          <w:szCs w:val="36"/>
        </w:rPr>
        <w:t>Магаринского</w:t>
      </w:r>
      <w:proofErr w:type="spellEnd"/>
      <w:r w:rsidR="008A3F4D">
        <w:rPr>
          <w:bCs/>
          <w:sz w:val="36"/>
          <w:szCs w:val="36"/>
        </w:rPr>
        <w:t xml:space="preserve"> сельского поселения </w:t>
      </w:r>
      <w:proofErr w:type="spellStart"/>
      <w:r w:rsidR="00722EFA">
        <w:rPr>
          <w:bCs/>
          <w:sz w:val="36"/>
          <w:szCs w:val="36"/>
        </w:rPr>
        <w:t>Шумерлинского</w:t>
      </w:r>
      <w:proofErr w:type="spellEnd"/>
      <w:r w:rsidR="008A3F4D">
        <w:rPr>
          <w:bCs/>
          <w:sz w:val="36"/>
          <w:szCs w:val="36"/>
        </w:rPr>
        <w:t xml:space="preserve"> района Чувашской Республики</w:t>
      </w:r>
      <w:r w:rsidR="00AF1398">
        <w:rPr>
          <w:b/>
          <w:bCs/>
          <w:sz w:val="36"/>
          <w:szCs w:val="36"/>
        </w:rPr>
        <w:t xml:space="preserve"> </w:t>
      </w: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2F3ECD" w:rsidRPr="002601C6" w:rsidRDefault="002F3ECD"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F3ECD" w:rsidRDefault="002F3ECD">
      <w:pPr>
        <w:widowControl/>
        <w:ind w:firstLine="0"/>
        <w:jc w:val="left"/>
        <w:rPr>
          <w:sz w:val="24"/>
          <w:lang w:eastAsia="en-US"/>
        </w:rPr>
      </w:pPr>
      <w:r>
        <w:rPr>
          <w:sz w:val="24"/>
          <w:lang w:eastAsia="en-US"/>
        </w:rPr>
        <w:br w:type="page"/>
      </w:r>
    </w:p>
    <w:p w:rsidR="002601C6" w:rsidRDefault="002601C6" w:rsidP="002601C6">
      <w:pPr>
        <w:widowControl/>
        <w:tabs>
          <w:tab w:val="left" w:pos="851"/>
        </w:tabs>
        <w:ind w:firstLine="0"/>
        <w:jc w:val="left"/>
        <w:rPr>
          <w:sz w:val="24"/>
          <w:lang w:eastAsia="en-US"/>
        </w:rPr>
      </w:pPr>
    </w:p>
    <w:p w:rsidR="003F3D58" w:rsidRPr="00C62B3E" w:rsidRDefault="003F3D58" w:rsidP="003F3D58">
      <w:pPr>
        <w:tabs>
          <w:tab w:val="left" w:pos="851"/>
          <w:tab w:val="left" w:leader="dot" w:pos="9072"/>
        </w:tabs>
        <w:spacing w:line="360" w:lineRule="auto"/>
        <w:ind w:firstLine="567"/>
        <w:jc w:val="center"/>
        <w:rPr>
          <w:b/>
          <w:sz w:val="24"/>
        </w:rPr>
      </w:pPr>
      <w:r w:rsidRPr="00C62B3E">
        <w:rPr>
          <w:b/>
          <w:sz w:val="24"/>
        </w:rPr>
        <w:t>СОДЕРЖАНИЕ</w:t>
      </w:r>
    </w:p>
    <w:p w:rsidR="003F3D58" w:rsidRPr="00C67B9E" w:rsidRDefault="003F3D58" w:rsidP="002F3ECD">
      <w:pPr>
        <w:tabs>
          <w:tab w:val="left" w:pos="851"/>
          <w:tab w:val="left" w:leader="dot" w:pos="9781"/>
        </w:tabs>
        <w:spacing w:line="276" w:lineRule="auto"/>
        <w:ind w:right="283" w:firstLine="567"/>
        <w:rPr>
          <w:szCs w:val="28"/>
        </w:rPr>
      </w:pPr>
      <w:r w:rsidRPr="00C67B9E">
        <w:rPr>
          <w:szCs w:val="28"/>
        </w:rPr>
        <w:t>1. Общие положения</w:t>
      </w:r>
      <w:r w:rsidRPr="00C67B9E">
        <w:rPr>
          <w:szCs w:val="28"/>
        </w:rPr>
        <w:tab/>
      </w:r>
      <w:r w:rsidR="00C67B9E">
        <w:rPr>
          <w:szCs w:val="28"/>
        </w:rPr>
        <w:t>4</w:t>
      </w:r>
    </w:p>
    <w:p w:rsidR="003F3D58" w:rsidRPr="00C67B9E" w:rsidRDefault="007D72DD" w:rsidP="002F3ECD">
      <w:pPr>
        <w:tabs>
          <w:tab w:val="left" w:pos="851"/>
          <w:tab w:val="left" w:leader="dot" w:pos="9781"/>
        </w:tabs>
        <w:spacing w:line="276" w:lineRule="auto"/>
        <w:ind w:right="283" w:firstLine="567"/>
        <w:rPr>
          <w:szCs w:val="28"/>
        </w:rPr>
      </w:pPr>
      <w:r w:rsidRPr="00C67B9E">
        <w:rPr>
          <w:szCs w:val="28"/>
        </w:rPr>
        <w:t xml:space="preserve">2. </w:t>
      </w:r>
      <w:r w:rsidR="008761B9" w:rsidRPr="00C67B9E">
        <w:rPr>
          <w:szCs w:val="28"/>
        </w:rPr>
        <w:t>Обработка</w:t>
      </w:r>
      <w:r w:rsidRPr="00C67B9E">
        <w:rPr>
          <w:szCs w:val="28"/>
        </w:rPr>
        <w:t xml:space="preserve"> персональных данных</w:t>
      </w:r>
      <w:r w:rsidR="003F3D58" w:rsidRPr="00C67B9E">
        <w:rPr>
          <w:szCs w:val="28"/>
        </w:rPr>
        <w:tab/>
      </w:r>
      <w:r w:rsidR="00C67B9E">
        <w:rPr>
          <w:szCs w:val="28"/>
        </w:rPr>
        <w:t>7</w:t>
      </w:r>
    </w:p>
    <w:p w:rsidR="008761B9" w:rsidRPr="00C67B9E" w:rsidRDefault="008761B9" w:rsidP="002F3ECD">
      <w:pPr>
        <w:tabs>
          <w:tab w:val="left" w:pos="1276"/>
          <w:tab w:val="left" w:leader="dot" w:pos="9781"/>
        </w:tabs>
        <w:spacing w:line="276" w:lineRule="auto"/>
        <w:ind w:right="283" w:firstLine="851"/>
        <w:rPr>
          <w:szCs w:val="28"/>
        </w:rPr>
      </w:pPr>
      <w:r w:rsidRPr="00C67B9E">
        <w:rPr>
          <w:szCs w:val="28"/>
        </w:rPr>
        <w:t>2.1 Общие требования при обработке персональных данных</w:t>
      </w:r>
      <w:r w:rsidRPr="00C67B9E">
        <w:rPr>
          <w:szCs w:val="28"/>
        </w:rPr>
        <w:tab/>
      </w:r>
      <w:r w:rsidR="00C67B9E">
        <w:rPr>
          <w:szCs w:val="28"/>
        </w:rPr>
        <w:t>7</w:t>
      </w:r>
    </w:p>
    <w:p w:rsidR="008761B9" w:rsidRPr="00C67B9E" w:rsidRDefault="00800D46" w:rsidP="002F3ECD">
      <w:pPr>
        <w:tabs>
          <w:tab w:val="left" w:pos="1418"/>
          <w:tab w:val="left" w:leader="dot" w:pos="9781"/>
        </w:tabs>
        <w:spacing w:line="276" w:lineRule="auto"/>
        <w:ind w:left="1276" w:right="283" w:hanging="425"/>
        <w:rPr>
          <w:szCs w:val="28"/>
        </w:rPr>
      </w:pPr>
      <w:r w:rsidRPr="00C67B9E">
        <w:rPr>
          <w:szCs w:val="28"/>
        </w:rPr>
        <w:t>2.2</w:t>
      </w:r>
      <w:r w:rsidRPr="00C67B9E">
        <w:rPr>
          <w:szCs w:val="28"/>
        </w:rPr>
        <w:tab/>
        <w:t>Состав персональных данных и перечень документов на бумажных носителях, содержащих персональные данные</w:t>
      </w:r>
      <w:r w:rsidRPr="00C67B9E">
        <w:rPr>
          <w:szCs w:val="28"/>
        </w:rPr>
        <w:tab/>
      </w:r>
      <w:r w:rsidR="00AE2CEC">
        <w:rPr>
          <w:szCs w:val="28"/>
        </w:rPr>
        <w:t>10</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2.3 Получение персональных данных</w:t>
      </w:r>
      <w:r w:rsidRPr="00C67B9E">
        <w:rPr>
          <w:szCs w:val="28"/>
        </w:rPr>
        <w:tab/>
      </w:r>
      <w:r w:rsidR="00AE2CEC">
        <w:rPr>
          <w:szCs w:val="28"/>
        </w:rPr>
        <w:t>15</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2.4 Порядок обработки персональных данных с использованием средств автоматизации и без использования средств автоматизации</w:t>
      </w:r>
      <w:r w:rsidRPr="00C67B9E">
        <w:rPr>
          <w:szCs w:val="28"/>
        </w:rPr>
        <w:tab/>
      </w:r>
      <w:r w:rsidR="00AE2CEC">
        <w:rPr>
          <w:szCs w:val="28"/>
        </w:rPr>
        <w:t>19</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2.5 Доступ к персональным данным</w:t>
      </w:r>
      <w:r w:rsidRPr="00C67B9E">
        <w:rPr>
          <w:szCs w:val="28"/>
        </w:rPr>
        <w:tab/>
      </w:r>
      <w:r w:rsidR="00AE2CEC">
        <w:rPr>
          <w:szCs w:val="28"/>
        </w:rPr>
        <w:t>21</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2.6 Обеспечение конфиденциальности персональных данных</w:t>
      </w:r>
      <w:r w:rsidRPr="00C67B9E">
        <w:rPr>
          <w:szCs w:val="28"/>
        </w:rPr>
        <w:tab/>
      </w:r>
      <w:r w:rsidR="00AE2CEC">
        <w:rPr>
          <w:szCs w:val="28"/>
        </w:rPr>
        <w:t>22</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2.7 Права и обязанности сторон при обработке персональных данных</w:t>
      </w:r>
      <w:r w:rsidRPr="00C67B9E">
        <w:rPr>
          <w:szCs w:val="28"/>
        </w:rPr>
        <w:tab/>
      </w:r>
      <w:r w:rsidR="00AE2CEC">
        <w:rPr>
          <w:szCs w:val="28"/>
        </w:rPr>
        <w:t>23</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2.8 Передача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2.9 Хранение персональных данных</w:t>
      </w:r>
      <w:r w:rsidRPr="00C67B9E">
        <w:rPr>
          <w:szCs w:val="28"/>
        </w:rPr>
        <w:tab/>
      </w:r>
      <w:r w:rsidR="00AE2CEC">
        <w:rPr>
          <w:szCs w:val="28"/>
        </w:rPr>
        <w:t>2</w:t>
      </w:r>
      <w:r w:rsidR="004B4A5A">
        <w:rPr>
          <w:szCs w:val="28"/>
        </w:rPr>
        <w:t>6</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2.10 Архивирование и обезличивание персональных данных</w:t>
      </w:r>
      <w:r w:rsidRPr="00C67B9E">
        <w:rPr>
          <w:szCs w:val="28"/>
        </w:rPr>
        <w:tab/>
      </w:r>
      <w:r w:rsidR="00AE2CEC">
        <w:rPr>
          <w:szCs w:val="28"/>
        </w:rPr>
        <w:t>27</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2.11 Прекращение обработки и уничтожение персональных данных</w:t>
      </w:r>
      <w:r w:rsidRPr="00C67B9E">
        <w:rPr>
          <w:szCs w:val="28"/>
        </w:rPr>
        <w:tab/>
      </w:r>
      <w:r w:rsidR="00AE2CEC">
        <w:rPr>
          <w:szCs w:val="28"/>
        </w:rPr>
        <w:t>2</w:t>
      </w:r>
      <w:r w:rsidR="004B4A5A">
        <w:rPr>
          <w:szCs w:val="28"/>
        </w:rPr>
        <w:t>8</w:t>
      </w:r>
    </w:p>
    <w:p w:rsidR="003F3D58" w:rsidRPr="00C67B9E" w:rsidRDefault="003F3D58" w:rsidP="002F3ECD">
      <w:pPr>
        <w:tabs>
          <w:tab w:val="left" w:pos="851"/>
          <w:tab w:val="left" w:leader="dot" w:pos="9639"/>
        </w:tabs>
        <w:spacing w:line="276" w:lineRule="auto"/>
        <w:ind w:right="-1" w:firstLine="567"/>
        <w:rPr>
          <w:szCs w:val="28"/>
        </w:rPr>
      </w:pPr>
      <w:r w:rsidRPr="00C67B9E">
        <w:rPr>
          <w:szCs w:val="28"/>
        </w:rPr>
        <w:t xml:space="preserve">3. </w:t>
      </w:r>
      <w:r w:rsidR="00101F71" w:rsidRPr="00C67B9E">
        <w:rPr>
          <w:szCs w:val="28"/>
        </w:rPr>
        <w:t>Защита</w:t>
      </w:r>
      <w:r w:rsidR="00831FDF" w:rsidRPr="00C67B9E">
        <w:rPr>
          <w:szCs w:val="28"/>
        </w:rPr>
        <w:t xml:space="preserve"> персональных данных</w:t>
      </w:r>
      <w:r w:rsidRPr="00C67B9E">
        <w:rPr>
          <w:szCs w:val="28"/>
        </w:rPr>
        <w:tab/>
      </w:r>
      <w:r w:rsidR="004B4A5A">
        <w:rPr>
          <w:szCs w:val="28"/>
        </w:rPr>
        <w:t>31</w:t>
      </w:r>
    </w:p>
    <w:p w:rsidR="00831FDF" w:rsidRPr="00C67B9E" w:rsidRDefault="00101F71" w:rsidP="002F3ECD">
      <w:pPr>
        <w:tabs>
          <w:tab w:val="left" w:pos="851"/>
          <w:tab w:val="left" w:leader="dot" w:pos="9639"/>
        </w:tabs>
        <w:spacing w:line="276" w:lineRule="auto"/>
        <w:ind w:right="-1" w:firstLine="567"/>
        <w:rPr>
          <w:szCs w:val="28"/>
        </w:rPr>
      </w:pPr>
      <w:r w:rsidRPr="00C67B9E">
        <w:rPr>
          <w:szCs w:val="28"/>
        </w:rPr>
        <w:t>4</w:t>
      </w:r>
      <w:r w:rsidR="00831FDF" w:rsidRPr="00C67B9E">
        <w:rPr>
          <w:szCs w:val="28"/>
        </w:rPr>
        <w:t>. Взаимодействие с контрольно-надзорными органами</w:t>
      </w:r>
      <w:r w:rsidR="004B4A5A">
        <w:rPr>
          <w:szCs w:val="28"/>
        </w:rPr>
        <w:tab/>
        <w:t>33</w:t>
      </w:r>
    </w:p>
    <w:p w:rsidR="00831FDF" w:rsidRPr="00C67B9E" w:rsidRDefault="00101F71" w:rsidP="002F3ECD">
      <w:pPr>
        <w:tabs>
          <w:tab w:val="left" w:pos="851"/>
          <w:tab w:val="left" w:leader="dot" w:pos="9639"/>
        </w:tabs>
        <w:spacing w:line="276" w:lineRule="auto"/>
        <w:ind w:left="851" w:right="-1" w:hanging="284"/>
        <w:rPr>
          <w:szCs w:val="28"/>
        </w:rPr>
      </w:pPr>
      <w:r w:rsidRPr="00C67B9E">
        <w:rPr>
          <w:szCs w:val="28"/>
        </w:rPr>
        <w:t>5</w:t>
      </w:r>
      <w:r w:rsidR="00831FDF" w:rsidRPr="00C67B9E">
        <w:rPr>
          <w:szCs w:val="28"/>
        </w:rPr>
        <w:t>. Ответственность за разглашение конфиденциальной информации с</w:t>
      </w:r>
      <w:r w:rsidRPr="00C67B9E">
        <w:rPr>
          <w:szCs w:val="28"/>
        </w:rPr>
        <w:t>одержащей персо</w:t>
      </w:r>
      <w:r w:rsidR="00AE2CEC">
        <w:rPr>
          <w:szCs w:val="28"/>
        </w:rPr>
        <w:t>нальные данные</w:t>
      </w:r>
      <w:r w:rsidR="00AE2CEC">
        <w:rPr>
          <w:szCs w:val="28"/>
        </w:rPr>
        <w:tab/>
        <w:t>3</w:t>
      </w:r>
      <w:r w:rsidR="004B4A5A">
        <w:rPr>
          <w:szCs w:val="28"/>
        </w:rPr>
        <w:t>5</w:t>
      </w:r>
    </w:p>
    <w:p w:rsidR="00831FDF" w:rsidRPr="00C67B9E" w:rsidRDefault="00831FDF" w:rsidP="002F3ECD">
      <w:pPr>
        <w:tabs>
          <w:tab w:val="left" w:pos="851"/>
          <w:tab w:val="left" w:leader="dot" w:pos="9639"/>
        </w:tabs>
        <w:spacing w:line="276" w:lineRule="auto"/>
        <w:ind w:left="567" w:right="-1" w:firstLine="0"/>
        <w:rPr>
          <w:szCs w:val="28"/>
        </w:rPr>
      </w:pPr>
      <w:r w:rsidRPr="00C67B9E">
        <w:rPr>
          <w:szCs w:val="28"/>
        </w:rPr>
        <w:t xml:space="preserve">Приложение 1. </w:t>
      </w:r>
      <w:r w:rsidR="00F540FE" w:rsidRPr="00C67B9E">
        <w:rPr>
          <w:szCs w:val="28"/>
        </w:rPr>
        <w:t>Уведомление о получении персональных данных от третьих лиц</w:t>
      </w:r>
      <w:r w:rsidR="005E2C30" w:rsidRPr="00C67B9E">
        <w:rPr>
          <w:szCs w:val="28"/>
        </w:rPr>
        <w:tab/>
      </w:r>
      <w:r w:rsidR="004B4A5A">
        <w:rPr>
          <w:szCs w:val="28"/>
        </w:rPr>
        <w:t>35</w:t>
      </w:r>
    </w:p>
    <w:p w:rsidR="00831FDF"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2.</w:t>
      </w:r>
      <w:r w:rsidR="00767CF4" w:rsidRPr="00C67B9E">
        <w:rPr>
          <w:szCs w:val="28"/>
        </w:rPr>
        <w:t xml:space="preserve"> </w:t>
      </w:r>
      <w:r w:rsidR="002E5A2B" w:rsidRPr="00C67B9E">
        <w:rPr>
          <w:szCs w:val="28"/>
        </w:rPr>
        <w:t>Согласие муниципального служащего на обработку персональных данных, поручение обработки персональных данных третьим лицам и согласие считать определенные персональные данные общедоступными</w:t>
      </w:r>
      <w:r w:rsidR="002E5A2B" w:rsidRPr="00C67B9E">
        <w:rPr>
          <w:szCs w:val="28"/>
        </w:rPr>
        <w:tab/>
      </w:r>
      <w:r w:rsidR="004B4A5A">
        <w:rPr>
          <w:szCs w:val="28"/>
        </w:rPr>
        <w:t>37</w:t>
      </w:r>
    </w:p>
    <w:p w:rsidR="009B5104"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3.</w:t>
      </w:r>
      <w:r w:rsidR="00767CF4" w:rsidRPr="00C67B9E">
        <w:rPr>
          <w:szCs w:val="28"/>
        </w:rPr>
        <w:t xml:space="preserve"> </w:t>
      </w:r>
      <w:r w:rsidR="002E5A2B" w:rsidRPr="00C67B9E">
        <w:rPr>
          <w:szCs w:val="28"/>
        </w:rPr>
        <w:t>Разъяснение субъекту персональных данных юридических последствий отказа предоставить свои персональные данные</w:t>
      </w:r>
      <w:r w:rsidR="004B4A5A">
        <w:rPr>
          <w:szCs w:val="28"/>
        </w:rPr>
        <w:tab/>
        <w:t>42</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4.</w:t>
      </w:r>
      <w:r w:rsidR="005E2C30" w:rsidRPr="00C67B9E">
        <w:rPr>
          <w:szCs w:val="28"/>
        </w:rPr>
        <w:t xml:space="preserve"> </w:t>
      </w:r>
      <w:r w:rsidR="005D3C3E" w:rsidRPr="00C67B9E">
        <w:rPr>
          <w:szCs w:val="28"/>
        </w:rPr>
        <w:t>Заявление о прекращение обработки моих персональных данных</w:t>
      </w:r>
      <w:r w:rsidR="004B4A5A">
        <w:rPr>
          <w:szCs w:val="28"/>
        </w:rPr>
        <w:tab/>
        <w:t>43</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5.</w:t>
      </w:r>
      <w:r w:rsidR="00767CF4" w:rsidRPr="00C67B9E">
        <w:rPr>
          <w:szCs w:val="28"/>
        </w:rPr>
        <w:t xml:space="preserve"> </w:t>
      </w:r>
      <w:r w:rsidR="005D3C3E" w:rsidRPr="00C67B9E">
        <w:rPr>
          <w:szCs w:val="28"/>
        </w:rPr>
        <w:t>Обязательство о соблюдении конфиденциальности персональных данных</w:t>
      </w:r>
      <w:r w:rsidR="004B4A5A">
        <w:rPr>
          <w:szCs w:val="28"/>
        </w:rPr>
        <w:tab/>
        <w:t>44</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6.</w:t>
      </w:r>
      <w:r w:rsidR="00767CF4" w:rsidRPr="00C67B9E">
        <w:rPr>
          <w:szCs w:val="28"/>
        </w:rPr>
        <w:t xml:space="preserve"> </w:t>
      </w:r>
      <w:r w:rsidR="005D3C3E" w:rsidRPr="00C67B9E">
        <w:rPr>
          <w:szCs w:val="28"/>
        </w:rPr>
        <w:t>Типовое обязательство о прекращении обработки персональных данных в случае расторжения трудового договора</w:t>
      </w:r>
      <w:r w:rsidR="004B4A5A">
        <w:rPr>
          <w:szCs w:val="28"/>
        </w:rPr>
        <w:tab/>
        <w:t>45</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7.</w:t>
      </w:r>
      <w:r w:rsidR="001B0177" w:rsidRPr="00C67B9E">
        <w:rPr>
          <w:szCs w:val="28"/>
        </w:rPr>
        <w:t xml:space="preserve"> </w:t>
      </w:r>
      <w:r w:rsidR="005D3C3E" w:rsidRPr="00C67B9E">
        <w:rPr>
          <w:szCs w:val="28"/>
        </w:rPr>
        <w:t>Уведомление об уничтожении, изменении, прекращении обработки, устранении нарушений, допущенных при обработке персональных данных</w:t>
      </w:r>
      <w:r w:rsidR="004B4A5A">
        <w:rPr>
          <w:szCs w:val="28"/>
        </w:rPr>
        <w:tab/>
        <w:t>46</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8.</w:t>
      </w:r>
      <w:r w:rsidR="001B0177" w:rsidRPr="00C67B9E">
        <w:rPr>
          <w:szCs w:val="28"/>
        </w:rPr>
        <w:t xml:space="preserve"> Журнал </w:t>
      </w:r>
      <w:r w:rsidR="004B4A5A">
        <w:rPr>
          <w:szCs w:val="28"/>
        </w:rPr>
        <w:t xml:space="preserve">учета обращений субъектов </w:t>
      </w:r>
      <w:proofErr w:type="spellStart"/>
      <w:r w:rsidR="004B4A5A">
        <w:rPr>
          <w:szCs w:val="28"/>
        </w:rPr>
        <w:t>ПДн</w:t>
      </w:r>
      <w:proofErr w:type="spellEnd"/>
      <w:r w:rsidR="004B4A5A">
        <w:rPr>
          <w:szCs w:val="28"/>
        </w:rPr>
        <w:tab/>
        <w:t>47</w:t>
      </w:r>
      <w:r w:rsidR="001B0177" w:rsidRPr="00C67B9E">
        <w:rPr>
          <w:szCs w:val="28"/>
        </w:rPr>
        <w:t xml:space="preserve"> </w:t>
      </w:r>
    </w:p>
    <w:p w:rsidR="001B4357" w:rsidRPr="00C67B9E" w:rsidRDefault="001B4357" w:rsidP="002F3ECD">
      <w:pPr>
        <w:tabs>
          <w:tab w:val="left" w:pos="851"/>
          <w:tab w:val="left" w:leader="dot" w:pos="9639"/>
        </w:tabs>
        <w:spacing w:line="276" w:lineRule="auto"/>
        <w:ind w:right="-1" w:firstLine="567"/>
        <w:rPr>
          <w:szCs w:val="28"/>
        </w:rPr>
      </w:pPr>
      <w:r w:rsidRPr="00C67B9E">
        <w:rPr>
          <w:szCs w:val="28"/>
        </w:rPr>
        <w:t>Приложение 9.</w:t>
      </w:r>
      <w:r w:rsidR="004B4A5A">
        <w:rPr>
          <w:szCs w:val="28"/>
        </w:rPr>
        <w:t xml:space="preserve"> Журнал учета передачи </w:t>
      </w:r>
      <w:proofErr w:type="spellStart"/>
      <w:r w:rsidR="004B4A5A">
        <w:rPr>
          <w:szCs w:val="28"/>
        </w:rPr>
        <w:t>ПДн</w:t>
      </w:r>
      <w:proofErr w:type="spellEnd"/>
      <w:r w:rsidR="004B4A5A">
        <w:rPr>
          <w:szCs w:val="28"/>
        </w:rPr>
        <w:tab/>
        <w:t>48</w:t>
      </w:r>
    </w:p>
    <w:p w:rsidR="001B0177" w:rsidRPr="00C67B9E" w:rsidRDefault="001B4357" w:rsidP="002F3ECD">
      <w:pPr>
        <w:tabs>
          <w:tab w:val="left" w:pos="851"/>
          <w:tab w:val="left" w:leader="dot" w:pos="9639"/>
        </w:tabs>
        <w:spacing w:line="276" w:lineRule="auto"/>
        <w:ind w:left="567" w:right="-1" w:firstLine="0"/>
        <w:rPr>
          <w:szCs w:val="28"/>
        </w:rPr>
      </w:pPr>
      <w:r w:rsidRPr="00C67B9E">
        <w:rPr>
          <w:szCs w:val="28"/>
        </w:rPr>
        <w:lastRenderedPageBreak/>
        <w:t>Приложение 10.</w:t>
      </w:r>
      <w:r w:rsidR="001B0177" w:rsidRPr="00C67B9E">
        <w:rPr>
          <w:szCs w:val="28"/>
        </w:rPr>
        <w:t xml:space="preserve"> Журнал </w:t>
      </w:r>
      <w:r w:rsidR="00DA26A8" w:rsidRPr="00C67B9E">
        <w:rPr>
          <w:szCs w:val="28"/>
        </w:rPr>
        <w:t>учета отчуждаемых машинных носителей персональных данных</w:t>
      </w:r>
      <w:r w:rsidR="005E2C30" w:rsidRPr="00C67B9E">
        <w:rPr>
          <w:szCs w:val="28"/>
        </w:rPr>
        <w:tab/>
      </w:r>
      <w:r w:rsidR="004B4A5A">
        <w:rPr>
          <w:szCs w:val="28"/>
        </w:rPr>
        <w:t>49</w:t>
      </w:r>
    </w:p>
    <w:p w:rsidR="00DA26A8" w:rsidRPr="00C67B9E" w:rsidRDefault="00DA26A8" w:rsidP="002F3ECD">
      <w:pPr>
        <w:tabs>
          <w:tab w:val="left" w:pos="851"/>
          <w:tab w:val="left" w:leader="dot" w:pos="9639"/>
        </w:tabs>
        <w:spacing w:line="276" w:lineRule="auto"/>
        <w:ind w:left="567" w:right="-1" w:firstLine="0"/>
        <w:rPr>
          <w:szCs w:val="28"/>
        </w:rPr>
      </w:pPr>
      <w:r w:rsidRPr="00C67B9E">
        <w:rPr>
          <w:szCs w:val="28"/>
        </w:rPr>
        <w:t>Приложение 11. Журнал поэкземплярного учета средств защиты информации, эксплуатационной и технической документации к ним</w:t>
      </w:r>
      <w:r w:rsidRPr="00C67B9E">
        <w:rPr>
          <w:szCs w:val="28"/>
        </w:rPr>
        <w:tab/>
      </w:r>
      <w:r w:rsidR="004B4A5A">
        <w:rPr>
          <w:szCs w:val="28"/>
        </w:rPr>
        <w:t>50</w:t>
      </w:r>
    </w:p>
    <w:p w:rsidR="00DA26A8" w:rsidRPr="00C67B9E" w:rsidRDefault="00DA26A8" w:rsidP="00EF29E5">
      <w:pPr>
        <w:tabs>
          <w:tab w:val="left" w:pos="851"/>
          <w:tab w:val="left" w:pos="8931"/>
        </w:tabs>
        <w:spacing w:line="276" w:lineRule="auto"/>
        <w:ind w:left="567" w:right="-1" w:firstLine="0"/>
        <w:rPr>
          <w:szCs w:val="28"/>
        </w:rPr>
      </w:pPr>
      <w:r w:rsidRPr="00C67B9E">
        <w:rPr>
          <w:szCs w:val="28"/>
        </w:rPr>
        <w:t xml:space="preserve">Приложение 12. Журнал </w:t>
      </w:r>
      <w:proofErr w:type="spellStart"/>
      <w:r w:rsidRPr="00C67B9E">
        <w:rPr>
          <w:szCs w:val="28"/>
        </w:rPr>
        <w:t>поэкземплярного</w:t>
      </w:r>
      <w:proofErr w:type="spellEnd"/>
      <w:r w:rsidRPr="00C67B9E">
        <w:rPr>
          <w:szCs w:val="28"/>
        </w:rPr>
        <w:t xml:space="preserve"> учета </w:t>
      </w:r>
      <w:proofErr w:type="spellStart"/>
      <w:r w:rsidRPr="00C67B9E">
        <w:rPr>
          <w:szCs w:val="28"/>
        </w:rPr>
        <w:t>криптосредств</w:t>
      </w:r>
      <w:proofErr w:type="spellEnd"/>
      <w:r w:rsidRPr="00C67B9E">
        <w:rPr>
          <w:szCs w:val="28"/>
        </w:rPr>
        <w:t>, эксплуатационной</w:t>
      </w:r>
      <w:r w:rsidR="00C67B9E">
        <w:rPr>
          <w:szCs w:val="28"/>
        </w:rPr>
        <w:t xml:space="preserve"> </w:t>
      </w:r>
      <w:r w:rsidRPr="00C67B9E">
        <w:rPr>
          <w:szCs w:val="28"/>
        </w:rPr>
        <w:t>и технической документации к ним, ключевых документов</w:t>
      </w:r>
      <w:r w:rsidR="00EF29E5">
        <w:rPr>
          <w:szCs w:val="28"/>
        </w:rPr>
        <w:t>…………………………………………………………………….…</w:t>
      </w:r>
      <w:r w:rsidR="004B4A5A">
        <w:rPr>
          <w:szCs w:val="28"/>
        </w:rPr>
        <w:t>51</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13. Журнал учета хранилищ (сейфов)</w:t>
      </w:r>
      <w:r w:rsidRPr="00C67B9E">
        <w:rPr>
          <w:szCs w:val="28"/>
        </w:rPr>
        <w:tab/>
      </w:r>
      <w:r w:rsidR="004B4A5A">
        <w:rPr>
          <w:szCs w:val="28"/>
        </w:rPr>
        <w:t>52</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14. АКТ</w:t>
      </w:r>
      <w:r w:rsidR="00AB2B92" w:rsidRPr="00C67B9E">
        <w:rPr>
          <w:szCs w:val="28"/>
        </w:rPr>
        <w:t xml:space="preserve"> </w:t>
      </w:r>
      <w:r w:rsidRPr="00C67B9E">
        <w:rPr>
          <w:szCs w:val="28"/>
        </w:rPr>
        <w:t>на списание и уничтожение машинных (бумажных) носителей информации</w:t>
      </w:r>
      <w:r w:rsidRPr="00C67B9E">
        <w:rPr>
          <w:szCs w:val="28"/>
        </w:rPr>
        <w:tab/>
      </w:r>
      <w:r w:rsidR="004B4A5A">
        <w:rPr>
          <w:szCs w:val="28"/>
        </w:rPr>
        <w:t>53</w:t>
      </w:r>
    </w:p>
    <w:p w:rsidR="00AB2B92" w:rsidRPr="005E2C30" w:rsidRDefault="00AB2B92" w:rsidP="002F3ECD">
      <w:pPr>
        <w:tabs>
          <w:tab w:val="left" w:pos="851"/>
          <w:tab w:val="left" w:leader="dot" w:pos="9072"/>
          <w:tab w:val="left" w:leader="dot" w:pos="9781"/>
        </w:tabs>
        <w:spacing w:line="276" w:lineRule="auto"/>
        <w:ind w:left="567" w:right="283" w:firstLine="0"/>
        <w:rPr>
          <w:sz w:val="24"/>
        </w:rPr>
      </w:pPr>
    </w:p>
    <w:p w:rsidR="00DA26A8" w:rsidRPr="005E2C30" w:rsidRDefault="00DA26A8" w:rsidP="00DA26A8">
      <w:pPr>
        <w:tabs>
          <w:tab w:val="left" w:pos="851"/>
          <w:tab w:val="left" w:leader="dot" w:pos="9072"/>
        </w:tabs>
        <w:spacing w:line="276" w:lineRule="auto"/>
        <w:ind w:left="567" w:right="991" w:firstLine="0"/>
        <w:rPr>
          <w:sz w:val="24"/>
        </w:rPr>
      </w:pPr>
    </w:p>
    <w:p w:rsidR="00DA26A8" w:rsidRPr="005E2C30" w:rsidRDefault="00DA26A8" w:rsidP="00DA26A8">
      <w:pPr>
        <w:tabs>
          <w:tab w:val="left" w:pos="851"/>
          <w:tab w:val="left" w:leader="dot" w:pos="9072"/>
        </w:tabs>
        <w:spacing w:line="276" w:lineRule="auto"/>
        <w:ind w:left="567" w:right="1133" w:firstLine="0"/>
        <w:rPr>
          <w:sz w:val="24"/>
        </w:rPr>
      </w:pPr>
    </w:p>
    <w:p w:rsidR="00831FDF" w:rsidRDefault="00831FDF">
      <w:pPr>
        <w:widowControl/>
        <w:ind w:firstLine="0"/>
        <w:jc w:val="left"/>
        <w:rPr>
          <w:b/>
          <w:bCs/>
          <w:sz w:val="24"/>
        </w:rPr>
      </w:pPr>
      <w:r>
        <w:rPr>
          <w:b/>
          <w:bCs/>
          <w:sz w:val="24"/>
        </w:rPr>
        <w:br w:type="page"/>
      </w:r>
    </w:p>
    <w:p w:rsidR="001B22EF" w:rsidRPr="00C83B78" w:rsidRDefault="001B22EF" w:rsidP="00240514">
      <w:pPr>
        <w:pStyle w:val="1f0"/>
        <w:numPr>
          <w:ilvl w:val="0"/>
          <w:numId w:val="24"/>
        </w:numPr>
        <w:jc w:val="center"/>
        <w:rPr>
          <w:rStyle w:val="af5"/>
          <w:b/>
          <w:bCs/>
        </w:rPr>
      </w:pPr>
      <w:r w:rsidRPr="00C83B78">
        <w:rPr>
          <w:caps w:val="0"/>
        </w:rPr>
        <w:lastRenderedPageBreak/>
        <w:t>Общие положения</w:t>
      </w:r>
    </w:p>
    <w:p w:rsidR="001B22EF" w:rsidRPr="00A96761" w:rsidRDefault="001B22EF" w:rsidP="00240514">
      <w:pPr>
        <w:pStyle w:val="2fe"/>
        <w:numPr>
          <w:ilvl w:val="1"/>
          <w:numId w:val="24"/>
        </w:numPr>
        <w:spacing w:before="0"/>
        <w:ind w:left="0" w:firstLine="709"/>
      </w:pPr>
      <w:proofErr w:type="gramStart"/>
      <w:r w:rsidRPr="00A96761">
        <w:t xml:space="preserve">Настоящее Положение о защите персональных данных 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r w:rsidRPr="00A96761">
        <w:rPr>
          <w:color w:val="0000FF"/>
        </w:rPr>
        <w:t xml:space="preserve"> </w:t>
      </w:r>
      <w:r w:rsidRPr="00A96761">
        <w:t>(далее - Положение)</w:t>
      </w:r>
      <w:r w:rsidRPr="00A96761">
        <w:rPr>
          <w:color w:val="0000FF"/>
        </w:rPr>
        <w:t xml:space="preserve"> </w:t>
      </w:r>
      <w:r w:rsidRPr="00A96761">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w:t>
      </w:r>
      <w:r>
        <w:t> г.</w:t>
      </w:r>
      <w:r w:rsidRPr="00A96761">
        <w:t xml:space="preserve"> № 149-ФЗ «Об информации, информационных технологиях и о защите информации», Федеральным законом от 27 июля 2006</w:t>
      </w:r>
      <w:r>
        <w:t> г.</w:t>
      </w:r>
      <w:r w:rsidRPr="00A96761">
        <w:t xml:space="preserve"> № 152-ФЗ «О персональных данных», Федеральным</w:t>
      </w:r>
      <w:proofErr w:type="gramEnd"/>
      <w:r w:rsidRPr="00A96761">
        <w:t xml:space="preserve"> </w:t>
      </w:r>
      <w:proofErr w:type="gramStart"/>
      <w:r w:rsidRPr="00A96761">
        <w:t>законом от 2 марта 2007 г. № 25-ФЗ «О муниципальной службе в Российской Федерации», постановлением Правительства Российской Федерации от 21 марта 2012</w:t>
      </w:r>
      <w:r>
        <w:t> г.</w:t>
      </w:r>
      <w:r w:rsidRPr="00A96761">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w:t>
      </w:r>
      <w:proofErr w:type="gramEnd"/>
      <w:r w:rsidRPr="00A96761">
        <w:t> 2008</w:t>
      </w:r>
      <w:r>
        <w:t> г.</w:t>
      </w:r>
      <w:r w:rsidRPr="00A96761">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B22EF" w:rsidRPr="000A221B" w:rsidRDefault="001B22EF" w:rsidP="00240514">
      <w:pPr>
        <w:pStyle w:val="2fe"/>
        <w:numPr>
          <w:ilvl w:val="1"/>
          <w:numId w:val="24"/>
        </w:numPr>
        <w:spacing w:before="0"/>
        <w:ind w:left="0" w:firstLine="709"/>
      </w:pPr>
      <w:proofErr w:type="gramStart"/>
      <w:r w:rsidRPr="000A221B">
        <w:t xml:space="preserve">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обрабатываемых </w:t>
      </w:r>
      <w:r w:rsidRPr="000A221B">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r w:rsidRPr="000A221B">
        <w:rPr>
          <w:color w:val="0000FF"/>
        </w:rPr>
        <w:t xml:space="preserve"> </w:t>
      </w:r>
      <w:r w:rsidRPr="000A221B">
        <w:t xml:space="preserve">(далее – </w:t>
      </w:r>
      <w:r w:rsidRPr="000A221B">
        <w:rPr>
          <w:color w:val="000000"/>
        </w:rPr>
        <w:t xml:space="preserve">Администрация </w:t>
      </w:r>
      <w:r w:rsidR="00EB531F">
        <w:rPr>
          <w:color w:val="000000"/>
        </w:rPr>
        <w:t>поселения</w:t>
      </w:r>
      <w:r w:rsidRPr="000A221B">
        <w:t xml:space="preserve">), и установление ответственности должностных лиц </w:t>
      </w:r>
      <w:r w:rsidRPr="000A221B">
        <w:rPr>
          <w:color w:val="000000"/>
        </w:rPr>
        <w:t xml:space="preserve">Администрации </w:t>
      </w:r>
      <w:r w:rsidR="00EB531F">
        <w:rPr>
          <w:color w:val="000000"/>
        </w:rPr>
        <w:t>поселения</w:t>
      </w:r>
      <w:r w:rsidRPr="000A221B">
        <w:t>, непосредственно осуществляющих обработку персональных данных и (или) имеющих доступ к персональным данным, за невыполнение</w:t>
      </w:r>
      <w:proofErr w:type="gramEnd"/>
      <w:r w:rsidRPr="000A221B">
        <w:t xml:space="preserve"> требований законодательства Российской Федерации в сфере обработки и защиты персональных данных.</w:t>
      </w:r>
    </w:p>
    <w:p w:rsidR="001B22EF" w:rsidRPr="000A221B" w:rsidRDefault="001B22EF" w:rsidP="00240514">
      <w:pPr>
        <w:pStyle w:val="2fe"/>
        <w:numPr>
          <w:ilvl w:val="1"/>
          <w:numId w:val="24"/>
        </w:numPr>
        <w:spacing w:before="0"/>
        <w:ind w:left="0" w:firstLine="709"/>
      </w:pPr>
      <w:r w:rsidRPr="000A221B">
        <w:t xml:space="preserve">Настоящее Положение вступает в силу с момента его утверждения </w:t>
      </w:r>
      <w:r w:rsidRPr="000A221B">
        <w:rPr>
          <w:color w:val="000000"/>
        </w:rPr>
        <w:t xml:space="preserve">главой </w:t>
      </w:r>
      <w:r w:rsidR="00807500">
        <w:rPr>
          <w:color w:val="000000"/>
        </w:rPr>
        <w:t xml:space="preserve">администрации </w:t>
      </w:r>
      <w:proofErr w:type="spellStart"/>
      <w:r w:rsidR="008A3F4D">
        <w:rPr>
          <w:color w:val="000000"/>
        </w:rPr>
        <w:t>Магаринского</w:t>
      </w:r>
      <w:proofErr w:type="spellEnd"/>
      <w:r w:rsidR="008A3F4D">
        <w:rPr>
          <w:color w:val="000000"/>
        </w:rPr>
        <w:t xml:space="preserve"> сельского поселения </w:t>
      </w:r>
      <w:proofErr w:type="spellStart"/>
      <w:r w:rsidR="00722EFA">
        <w:rPr>
          <w:color w:val="000000"/>
        </w:rPr>
        <w:t>Шумерлинского</w:t>
      </w:r>
      <w:proofErr w:type="spellEnd"/>
      <w:r w:rsidR="008A3F4D">
        <w:rPr>
          <w:color w:val="000000"/>
        </w:rPr>
        <w:t xml:space="preserve"> района Чувашской Республики</w:t>
      </w:r>
      <w:r w:rsidRPr="000A221B">
        <w:t xml:space="preserve"> и действует бессрочно до замены его новым Положением или до наступления иных случаев, предусмотренных законодательством.</w:t>
      </w:r>
    </w:p>
    <w:p w:rsidR="001B22EF" w:rsidRPr="000A221B" w:rsidRDefault="001B22EF" w:rsidP="00240514">
      <w:pPr>
        <w:pStyle w:val="2fe"/>
        <w:numPr>
          <w:ilvl w:val="1"/>
          <w:numId w:val="24"/>
        </w:numPr>
        <w:spacing w:before="0"/>
        <w:ind w:left="0" w:firstLine="709"/>
      </w:pPr>
      <w:r w:rsidRPr="000A221B">
        <w:t xml:space="preserve">Настоящее Положение является обязательным для исполнения всеми сотрудниками </w:t>
      </w:r>
      <w:r w:rsidRPr="000A221B">
        <w:rPr>
          <w:color w:val="000000"/>
        </w:rPr>
        <w:t xml:space="preserve">Администрации </w:t>
      </w:r>
      <w:r w:rsidR="00EB531F">
        <w:rPr>
          <w:color w:val="000000"/>
        </w:rPr>
        <w:t>поселения</w:t>
      </w:r>
      <w:r w:rsidRPr="000A221B">
        <w:t xml:space="preserve">, имеющими доступ к персональным данным субъектов персональных данных. Все сотрудники </w:t>
      </w:r>
      <w:r w:rsidRPr="000A221B">
        <w:rPr>
          <w:color w:val="000000"/>
        </w:rPr>
        <w:t xml:space="preserve">Администрации </w:t>
      </w:r>
      <w:r w:rsidR="00EB531F">
        <w:rPr>
          <w:color w:val="000000"/>
        </w:rPr>
        <w:t>поселения</w:t>
      </w:r>
      <w:r w:rsidRPr="000A221B">
        <w:t xml:space="preserve">, непосредственно осуществляющие обработку персональных данных и </w:t>
      </w:r>
      <w:r w:rsidRPr="000A221B">
        <w:lastRenderedPageBreak/>
        <w:t>(или) имеющих доступ к персональным данным, должны быть ознакомлены с настоящим Положением под роспись.</w:t>
      </w:r>
    </w:p>
    <w:p w:rsidR="001B22EF" w:rsidRPr="00F05AB2" w:rsidRDefault="001B22EF" w:rsidP="00240514">
      <w:pPr>
        <w:pStyle w:val="2fe"/>
        <w:numPr>
          <w:ilvl w:val="1"/>
          <w:numId w:val="24"/>
        </w:numPr>
        <w:spacing w:before="0"/>
        <w:ind w:left="0" w:firstLine="709"/>
      </w:pPr>
      <w:r w:rsidRPr="00F05AB2">
        <w:t>Настоящее Положение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rsidR="001B22EF" w:rsidRPr="00AE381F" w:rsidRDefault="001B22EF" w:rsidP="00240514">
      <w:pPr>
        <w:pStyle w:val="2fe"/>
        <w:numPr>
          <w:ilvl w:val="1"/>
          <w:numId w:val="24"/>
        </w:numPr>
        <w:spacing w:before="0"/>
        <w:ind w:left="0" w:firstLine="709"/>
      </w:pPr>
      <w:proofErr w:type="gramStart"/>
      <w:r w:rsidRPr="00AE381F">
        <w:t xml:space="preserve">Ответственность за актуализацию настоящего Положения и текущий контроль над выполнением норм настоящего Положения возлагается на ответственного за организацию обработки персональных данных, назначенного распоряжением </w:t>
      </w:r>
      <w:r w:rsidRPr="00AE381F">
        <w:rPr>
          <w:color w:val="000000"/>
        </w:rPr>
        <w:t xml:space="preserve">главы </w:t>
      </w:r>
      <w:r w:rsidR="00807500">
        <w:rPr>
          <w:color w:val="000000"/>
        </w:rPr>
        <w:t xml:space="preserve">администрации </w:t>
      </w:r>
      <w:proofErr w:type="spellStart"/>
      <w:r w:rsidR="008A3F4D">
        <w:rPr>
          <w:color w:val="000000"/>
        </w:rPr>
        <w:t>Магаринского</w:t>
      </w:r>
      <w:proofErr w:type="spellEnd"/>
      <w:r w:rsidR="008A3F4D">
        <w:rPr>
          <w:color w:val="000000"/>
        </w:rPr>
        <w:t xml:space="preserve"> сельского поселения </w:t>
      </w:r>
      <w:proofErr w:type="spellStart"/>
      <w:r w:rsidR="00722EFA">
        <w:rPr>
          <w:color w:val="000000"/>
        </w:rPr>
        <w:t>Шумерлинского</w:t>
      </w:r>
      <w:proofErr w:type="spellEnd"/>
      <w:r w:rsidR="008A3F4D">
        <w:rPr>
          <w:color w:val="000000"/>
        </w:rPr>
        <w:t xml:space="preserve"> района Чувашской Республики</w:t>
      </w:r>
      <w:r w:rsidRPr="00AE381F">
        <w:t>.</w:t>
      </w:r>
      <w:proofErr w:type="gramEnd"/>
    </w:p>
    <w:p w:rsidR="001B22EF" w:rsidRPr="00AE381F" w:rsidRDefault="001B22EF" w:rsidP="00240514">
      <w:pPr>
        <w:pStyle w:val="2fe"/>
        <w:numPr>
          <w:ilvl w:val="1"/>
          <w:numId w:val="24"/>
        </w:numPr>
        <w:spacing w:before="0"/>
        <w:ind w:left="0" w:firstLine="709"/>
      </w:pPr>
      <w:r w:rsidRPr="00AE381F">
        <w:rPr>
          <w:color w:val="000000"/>
        </w:rPr>
        <w:t xml:space="preserve">Администрация </w:t>
      </w:r>
      <w:r w:rsidR="00EB531F">
        <w:rPr>
          <w:color w:val="000000"/>
        </w:rPr>
        <w:t>поселения</w:t>
      </w:r>
      <w:r w:rsidRPr="00AE381F">
        <w:t xml:space="preserve"> учитывает требования настоящего Положения при разработке и утверждении любых внутренних документов </w:t>
      </w:r>
      <w:r w:rsidRPr="00AE381F">
        <w:rPr>
          <w:color w:val="000000"/>
        </w:rPr>
        <w:t xml:space="preserve">Администрации </w:t>
      </w:r>
      <w:r w:rsidR="00EB531F">
        <w:rPr>
          <w:color w:val="000000"/>
        </w:rPr>
        <w:t>поселения</w:t>
      </w:r>
      <w:r w:rsidRPr="00AE381F">
        <w:t>, связанных с обработкой персональных данных.</w:t>
      </w:r>
    </w:p>
    <w:p w:rsidR="001B22EF" w:rsidRPr="00AE381F" w:rsidRDefault="001B22EF" w:rsidP="00240514">
      <w:pPr>
        <w:pStyle w:val="2fe"/>
        <w:numPr>
          <w:ilvl w:val="1"/>
          <w:numId w:val="24"/>
        </w:numPr>
        <w:spacing w:before="0"/>
        <w:ind w:left="0" w:firstLine="709"/>
      </w:pPr>
      <w:r w:rsidRPr="00AE381F">
        <w:t xml:space="preserve">В настоящем Положении используются следующие понятия, термины и сокращения: </w:t>
      </w:r>
    </w:p>
    <w:p w:rsidR="001B22EF" w:rsidRPr="00AE381F" w:rsidRDefault="001B22EF" w:rsidP="001B22EF">
      <w:pPr>
        <w:pStyle w:val="afffffff4"/>
        <w:rPr>
          <w:szCs w:val="28"/>
        </w:rPr>
      </w:pPr>
      <w:r w:rsidRPr="00AE381F">
        <w:rPr>
          <w:rStyle w:val="afffffff2"/>
        </w:rPr>
        <w:t>Персональные данные</w:t>
      </w:r>
      <w:r w:rsidRPr="00AE381F">
        <w:rPr>
          <w:szCs w:val="28"/>
        </w:rPr>
        <w:t xml:space="preserve"> </w:t>
      </w:r>
      <w:r w:rsidRPr="00AE381F">
        <w:rPr>
          <w:rStyle w:val="afffffff2"/>
        </w:rPr>
        <w:t>(</w:t>
      </w:r>
      <w:proofErr w:type="spellStart"/>
      <w:r w:rsidRPr="00AE381F">
        <w:rPr>
          <w:rStyle w:val="afffffff2"/>
        </w:rPr>
        <w:t>ПДн</w:t>
      </w:r>
      <w:proofErr w:type="spellEnd"/>
      <w:r w:rsidRPr="00AE381F">
        <w:rPr>
          <w:rStyle w:val="afffffff2"/>
        </w:rPr>
        <w:t>)</w:t>
      </w:r>
      <w:r w:rsidRPr="00AE381F">
        <w:rPr>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B22EF" w:rsidRPr="00AE381F" w:rsidRDefault="001B22EF" w:rsidP="001B22EF">
      <w:pPr>
        <w:pStyle w:val="afffffff4"/>
      </w:pPr>
      <w:r w:rsidRPr="00AE381F">
        <w:rPr>
          <w:rStyle w:val="afffffff2"/>
        </w:rPr>
        <w:t>Оператор</w:t>
      </w:r>
      <w:r w:rsidRPr="00AE381F">
        <w:t xml:space="preserve"> – </w:t>
      </w:r>
      <w:r w:rsidRPr="00AE381F">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AE381F">
        <w:t>.</w:t>
      </w:r>
    </w:p>
    <w:p w:rsidR="001B22EF" w:rsidRPr="00AE381F" w:rsidRDefault="001B22EF" w:rsidP="001B22EF">
      <w:pPr>
        <w:pStyle w:val="afffffff4"/>
      </w:pPr>
      <w:r w:rsidRPr="00AE381F">
        <w:rPr>
          <w:rStyle w:val="afffffff2"/>
        </w:rPr>
        <w:t>Обработка персональных данных</w:t>
      </w:r>
      <w:r w:rsidRPr="00AE381F">
        <w:t xml:space="preserve"> – </w:t>
      </w:r>
      <w:r w:rsidRPr="00AE381F">
        <w:rPr>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E381F">
        <w:t>.</w:t>
      </w:r>
    </w:p>
    <w:p w:rsidR="001B22EF" w:rsidRPr="00AE381F" w:rsidRDefault="001B22EF" w:rsidP="001B22EF">
      <w:pPr>
        <w:pStyle w:val="afffffff4"/>
        <w:rPr>
          <w:szCs w:val="28"/>
        </w:rPr>
      </w:pPr>
      <w:r w:rsidRPr="00AE381F">
        <w:rPr>
          <w:b/>
          <w:szCs w:val="28"/>
        </w:rPr>
        <w:t>Автоматизированная обработка персональных данных</w:t>
      </w:r>
      <w:r w:rsidRPr="00AE381F">
        <w:rPr>
          <w:szCs w:val="28"/>
        </w:rPr>
        <w:t xml:space="preserve"> </w:t>
      </w:r>
      <w:r w:rsidRPr="00AE381F">
        <w:t xml:space="preserve">– </w:t>
      </w:r>
      <w:r w:rsidRPr="00AE381F">
        <w:rPr>
          <w:szCs w:val="28"/>
        </w:rPr>
        <w:t>обработка персональных данных с помощью средств вычислительной техники.</w:t>
      </w:r>
    </w:p>
    <w:p w:rsidR="001B22EF" w:rsidRPr="00AE381F" w:rsidRDefault="001B22EF" w:rsidP="001B22EF">
      <w:pPr>
        <w:pStyle w:val="afffffff4"/>
        <w:rPr>
          <w:szCs w:val="28"/>
        </w:rPr>
      </w:pPr>
      <w:r w:rsidRPr="00AE381F">
        <w:rPr>
          <w:b/>
          <w:szCs w:val="28"/>
        </w:rPr>
        <w:t>Обработка персональных данных без использования средств автоматизации (неавтоматизированная)</w:t>
      </w:r>
      <w:r w:rsidRPr="00AE381F">
        <w:rPr>
          <w:szCs w:val="28"/>
        </w:rPr>
        <w:t xml:space="preserve"> – обработка (использование, уточнение, распространение, 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p>
    <w:p w:rsidR="001B22EF" w:rsidRPr="00AE381F" w:rsidRDefault="001B22EF" w:rsidP="001B22EF">
      <w:pPr>
        <w:pStyle w:val="afffffff4"/>
      </w:pPr>
      <w:r w:rsidRPr="00AE381F">
        <w:rPr>
          <w:rStyle w:val="afffffff2"/>
        </w:rPr>
        <w:t>Распространение персональных данных</w:t>
      </w:r>
      <w:r w:rsidRPr="00AE381F">
        <w:t xml:space="preserve"> – </w:t>
      </w:r>
      <w:r w:rsidRPr="00AE381F">
        <w:rPr>
          <w:szCs w:val="28"/>
        </w:rPr>
        <w:t>действия, направленные на раскрытие персональных данных неопределенному кругу лиц</w:t>
      </w:r>
      <w:r w:rsidRPr="00AE381F">
        <w:t>.</w:t>
      </w:r>
    </w:p>
    <w:p w:rsidR="001B22EF" w:rsidRPr="00AE381F" w:rsidRDefault="001B22EF" w:rsidP="001B22EF">
      <w:pPr>
        <w:pStyle w:val="afffffff4"/>
        <w:rPr>
          <w:szCs w:val="28"/>
        </w:rPr>
      </w:pPr>
      <w:r w:rsidRPr="00AE381F">
        <w:rPr>
          <w:b/>
          <w:szCs w:val="28"/>
        </w:rPr>
        <w:t xml:space="preserve">Предоставление персональных данных </w:t>
      </w:r>
      <w:r w:rsidRPr="00AE381F">
        <w:t xml:space="preserve">– </w:t>
      </w:r>
      <w:r w:rsidRPr="00AE381F">
        <w:rPr>
          <w:szCs w:val="28"/>
        </w:rPr>
        <w:t>действия, направленные на раскрытие персональных данных определенному лицу или определенному кругу лиц.</w:t>
      </w:r>
    </w:p>
    <w:p w:rsidR="001B22EF" w:rsidRPr="00AE381F" w:rsidRDefault="001B22EF" w:rsidP="001B22EF">
      <w:pPr>
        <w:pStyle w:val="afffffff4"/>
        <w:rPr>
          <w:szCs w:val="28"/>
        </w:rPr>
      </w:pPr>
      <w:r w:rsidRPr="00AE381F">
        <w:rPr>
          <w:b/>
          <w:szCs w:val="28"/>
        </w:rPr>
        <w:lastRenderedPageBreak/>
        <w:t>Блокирование персональных данных</w:t>
      </w:r>
      <w:r w:rsidRPr="00AE381F">
        <w:rPr>
          <w:szCs w:val="28"/>
        </w:rPr>
        <w:t xml:space="preserve"> </w:t>
      </w:r>
      <w:r w:rsidRPr="00AE381F">
        <w:t xml:space="preserve">– </w:t>
      </w:r>
      <w:r w:rsidRPr="00AE381F">
        <w:rPr>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B22EF" w:rsidRPr="00AE381F" w:rsidRDefault="001B22EF" w:rsidP="001B22EF">
      <w:pPr>
        <w:pStyle w:val="afffffff4"/>
        <w:rPr>
          <w:szCs w:val="28"/>
        </w:rPr>
      </w:pPr>
      <w:r w:rsidRPr="00AE381F">
        <w:rPr>
          <w:b/>
          <w:szCs w:val="28"/>
        </w:rPr>
        <w:t>Уничтожение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22EF" w:rsidRPr="00AE381F" w:rsidRDefault="001B22EF" w:rsidP="001B22EF">
      <w:pPr>
        <w:pStyle w:val="afffffff4"/>
        <w:rPr>
          <w:szCs w:val="28"/>
        </w:rPr>
      </w:pPr>
      <w:r w:rsidRPr="00AE381F">
        <w:rPr>
          <w:b/>
          <w:szCs w:val="28"/>
        </w:rPr>
        <w:t>Обезличивание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22EF" w:rsidRPr="00AE381F" w:rsidRDefault="001B22EF" w:rsidP="001B22EF">
      <w:pPr>
        <w:pStyle w:val="afffffff4"/>
        <w:rPr>
          <w:szCs w:val="28"/>
        </w:rPr>
      </w:pPr>
      <w:r w:rsidRPr="00AE381F">
        <w:rPr>
          <w:b/>
          <w:szCs w:val="28"/>
        </w:rPr>
        <w:t>Информационная система персональных данных</w:t>
      </w:r>
      <w:r w:rsidRPr="00AE381F">
        <w:rPr>
          <w:szCs w:val="28"/>
        </w:rPr>
        <w:t xml:space="preserve"> </w:t>
      </w:r>
      <w:r w:rsidRPr="00AE381F">
        <w:t xml:space="preserve">– </w:t>
      </w:r>
      <w:r w:rsidRPr="00AE381F">
        <w:rPr>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22EF" w:rsidRPr="00AE381F" w:rsidRDefault="001B22EF" w:rsidP="001B22EF">
      <w:pPr>
        <w:pStyle w:val="afffffff4"/>
        <w:rPr>
          <w:szCs w:val="28"/>
        </w:rPr>
      </w:pPr>
      <w:r w:rsidRPr="00AE381F">
        <w:rPr>
          <w:b/>
          <w:szCs w:val="28"/>
        </w:rPr>
        <w:t>Трансграничная передача персональных данных</w:t>
      </w:r>
      <w:r w:rsidRPr="00AE381F">
        <w:rPr>
          <w:szCs w:val="28"/>
        </w:rPr>
        <w:t xml:space="preserve"> </w:t>
      </w:r>
      <w:r w:rsidRPr="00AE381F">
        <w:t xml:space="preserve">– </w:t>
      </w:r>
      <w:r w:rsidRPr="00AE381F">
        <w:rPr>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761B9" w:rsidRDefault="008761B9">
      <w:pPr>
        <w:widowControl/>
        <w:ind w:firstLine="0"/>
        <w:jc w:val="left"/>
        <w:rPr>
          <w:b/>
          <w:bCs/>
          <w:kern w:val="32"/>
          <w:szCs w:val="28"/>
        </w:rPr>
      </w:pPr>
      <w:r>
        <w:rPr>
          <w:caps/>
        </w:rPr>
        <w:br w:type="page"/>
      </w:r>
    </w:p>
    <w:p w:rsidR="001B22EF" w:rsidRPr="00AE381F" w:rsidRDefault="001B22EF" w:rsidP="00240514">
      <w:pPr>
        <w:pStyle w:val="1f0"/>
        <w:numPr>
          <w:ilvl w:val="0"/>
          <w:numId w:val="25"/>
        </w:numPr>
        <w:jc w:val="center"/>
      </w:pPr>
      <w:r w:rsidRPr="00AE381F">
        <w:rPr>
          <w:caps w:val="0"/>
        </w:rPr>
        <w:lastRenderedPageBreak/>
        <w:t>Обработка персональных данных</w:t>
      </w:r>
    </w:p>
    <w:p w:rsidR="001B22EF" w:rsidRPr="00AE381F" w:rsidRDefault="001B22EF" w:rsidP="00240514">
      <w:pPr>
        <w:pStyle w:val="22"/>
        <w:numPr>
          <w:ilvl w:val="1"/>
          <w:numId w:val="25"/>
        </w:numPr>
        <w:ind w:hanging="1091"/>
      </w:pPr>
      <w:r w:rsidRPr="00AE381F">
        <w:t>Общие требования при обработке персональных данных</w:t>
      </w:r>
    </w:p>
    <w:p w:rsidR="001B22EF" w:rsidRPr="00AE381F" w:rsidRDefault="001B22EF" w:rsidP="00240514">
      <w:pPr>
        <w:pStyle w:val="3f3"/>
        <w:numPr>
          <w:ilvl w:val="2"/>
          <w:numId w:val="25"/>
        </w:numPr>
        <w:spacing w:before="0"/>
        <w:ind w:left="0" w:firstLine="709"/>
      </w:pPr>
      <w:r w:rsidRPr="00AE381F">
        <w:t xml:space="preserve">Сотрудники </w:t>
      </w:r>
      <w:r w:rsidRPr="00AE381F">
        <w:rPr>
          <w:color w:val="000000"/>
        </w:rPr>
        <w:t xml:space="preserve">Администрации </w:t>
      </w:r>
      <w:r w:rsidR="003A77AD">
        <w:rPr>
          <w:color w:val="000000"/>
        </w:rPr>
        <w:t>поселения</w:t>
      </w:r>
      <w:r w:rsidRPr="00AE381F">
        <w:t xml:space="preserve"> при обработке персональных данных гражданина Российской Федерации обязаны соблюдать следующие общие требования:</w:t>
      </w:r>
    </w:p>
    <w:p w:rsidR="00F45C19" w:rsidRPr="006A664B" w:rsidRDefault="00F45C19" w:rsidP="00F45C19">
      <w:pPr>
        <w:pStyle w:val="a"/>
        <w:numPr>
          <w:ilvl w:val="0"/>
          <w:numId w:val="22"/>
        </w:numPr>
        <w:ind w:left="0" w:firstLine="720"/>
        <w:rPr>
          <w:szCs w:val="28"/>
        </w:rPr>
      </w:pPr>
      <w:r w:rsidRPr="006A664B">
        <w:rPr>
          <w:szCs w:val="28"/>
        </w:rPr>
        <w:t xml:space="preserve">обработка персональных данных </w:t>
      </w:r>
      <w:r w:rsidRPr="006A664B">
        <w:rPr>
          <w:color w:val="000000"/>
          <w:szCs w:val="28"/>
        </w:rPr>
        <w:t>в Администрации</w:t>
      </w:r>
      <w:r w:rsidRPr="006A664B">
        <w:rPr>
          <w:szCs w:val="28"/>
        </w:rPr>
        <w:t xml:space="preserve"> осуществляется в целях:</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Исполнение условий трудовых договоров, заключенных между Оператором и работниками Оператора, а также иными лицами;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Исполнение условий договоров (контрактов), заключенных между Оператором и контрагентами Оператора; </w:t>
      </w:r>
    </w:p>
    <w:p w:rsidR="00F45C19" w:rsidRPr="006A664B" w:rsidRDefault="00F45C19" w:rsidP="00807500">
      <w:pPr>
        <w:pStyle w:val="a"/>
        <w:numPr>
          <w:ilvl w:val="0"/>
          <w:numId w:val="30"/>
        </w:numPr>
        <w:tabs>
          <w:tab w:val="left" w:pos="1134"/>
        </w:tabs>
        <w:ind w:left="0" w:firstLine="851"/>
        <w:rPr>
          <w:szCs w:val="28"/>
        </w:rPr>
      </w:pPr>
      <w:r w:rsidRPr="006A664B">
        <w:rPr>
          <w:szCs w:val="28"/>
        </w:rPr>
        <w:t>Ведение бюджетного, налогового, оперативного, кадрового и воинского учета; взимание необходимых налогов и сборов с доходов работников в соответствии с законодательством РФ;</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Формирование и предоставление в соответствующие органы необходимой статистической, бюджетной, налоговой и иной отчетности по установленным формам;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Ведение реестра муниципальных служащих;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Организация обучения и повышения квалификации работников администрации, являющихся муниципальными служащими;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Рассмотрение обращений граждан, регистрация письменных обращений граждан, регистрация обращений посредством "Интерактивной приемной", регистрация обращений граждан посредством электронной почты;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Ведение документооборота, информационное взаимодействие с органами государственной власти Чувашской Республики предоставления муниципальных услуг жителям;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Формирование реестров учета нуждающихся в улучшении жилищных условий; </w:t>
      </w:r>
    </w:p>
    <w:p w:rsidR="00F45C19" w:rsidRPr="006A664B" w:rsidRDefault="00F45C19" w:rsidP="00807500">
      <w:pPr>
        <w:pStyle w:val="a"/>
        <w:numPr>
          <w:ilvl w:val="0"/>
          <w:numId w:val="30"/>
        </w:numPr>
        <w:tabs>
          <w:tab w:val="left" w:pos="1134"/>
        </w:tabs>
        <w:ind w:left="0" w:firstLine="851"/>
        <w:rPr>
          <w:szCs w:val="28"/>
        </w:rPr>
      </w:pPr>
      <w:r w:rsidRPr="006A664B">
        <w:rPr>
          <w:szCs w:val="28"/>
        </w:rPr>
        <w:t xml:space="preserve">Размещения сведений по сотрудникам (ФИО, должность, рабочий телефон, фотографию) на официальном сайте администрации и информационных стендах; </w:t>
      </w:r>
    </w:p>
    <w:p w:rsidR="00807500" w:rsidRPr="00807500" w:rsidRDefault="00807500" w:rsidP="00807500">
      <w:pPr>
        <w:pStyle w:val="ae"/>
        <w:widowControl/>
        <w:numPr>
          <w:ilvl w:val="0"/>
          <w:numId w:val="30"/>
        </w:numPr>
        <w:tabs>
          <w:tab w:val="left" w:pos="1134"/>
        </w:tabs>
        <w:autoSpaceDE w:val="0"/>
        <w:autoSpaceDN w:val="0"/>
        <w:adjustRightInd w:val="0"/>
        <w:ind w:left="0" w:firstLine="851"/>
        <w:rPr>
          <w:sz w:val="24"/>
          <w:lang w:eastAsia="ar-SA"/>
        </w:rPr>
      </w:pPr>
      <w:r w:rsidRPr="00807500">
        <w:rPr>
          <w:szCs w:val="28"/>
        </w:rPr>
        <w:t xml:space="preserve">Передача данных в: Управление ПФ РФ ЧР, Межрайонную инспекцию </w:t>
      </w:r>
      <w:r w:rsidR="00011265">
        <w:rPr>
          <w:szCs w:val="28"/>
        </w:rPr>
        <w:t xml:space="preserve">Федеральной налоговой службы </w:t>
      </w:r>
      <w:r w:rsidRPr="00807500">
        <w:rPr>
          <w:szCs w:val="28"/>
        </w:rPr>
        <w:t>по Чувашской</w:t>
      </w:r>
      <w:r w:rsidRPr="00807500">
        <w:rPr>
          <w:sz w:val="24"/>
        </w:rPr>
        <w:t xml:space="preserve"> </w:t>
      </w:r>
      <w:r w:rsidRPr="00807500">
        <w:rPr>
          <w:szCs w:val="28"/>
        </w:rPr>
        <w:t xml:space="preserve">Республике, </w:t>
      </w:r>
      <w:r w:rsidRPr="00807500">
        <w:rPr>
          <w:szCs w:val="28"/>
          <w:lang w:eastAsia="ar-SA"/>
        </w:rPr>
        <w:t xml:space="preserve">Государственное учреждение – региональное отделение Фонда социального страхования Российской Федерации по Чувашской Республике – Чувашии,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w:t>
      </w:r>
      <w:r w:rsidRPr="00807500">
        <w:rPr>
          <w:szCs w:val="28"/>
          <w:lang w:eastAsia="ar-SA"/>
        </w:rPr>
        <w:lastRenderedPageBreak/>
        <w:t>Уполномоченному по правам человека Российской Федерации;</w:t>
      </w:r>
      <w:r w:rsidRPr="00807500">
        <w:rPr>
          <w:szCs w:val="28"/>
        </w:rPr>
        <w:t xml:space="preserve">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sidRPr="00807500">
          <w:rPr>
            <w:szCs w:val="28"/>
          </w:rPr>
          <w:t>19, г</w:t>
        </w:r>
      </w:smartTag>
      <w:r w:rsidRPr="00807500">
        <w:rPr>
          <w:szCs w:val="28"/>
        </w:rPr>
        <w:t>. Москва, 117997</w:t>
      </w:r>
      <w:r w:rsidRPr="00807500">
        <w:rPr>
          <w:i/>
          <w:szCs w:val="28"/>
        </w:rPr>
        <w:t>;</w:t>
      </w:r>
      <w:r w:rsidRPr="00807500">
        <w:rPr>
          <w:i/>
          <w:sz w:val="24"/>
        </w:rPr>
        <w:t xml:space="preserve"> в рамках договора; обработка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807500">
        <w:rPr>
          <w:i/>
          <w:color w:val="000000"/>
          <w:sz w:val="22"/>
        </w:rPr>
        <w:t>исполнитель руководствуется в своих действиях ч.2.ст. 18.1, 19 Федерального закона № 152-ФЗ от 27.07.2006 г. «О персональных данных»</w:t>
      </w:r>
      <w:r w:rsidRPr="00807500">
        <w:rPr>
          <w:sz w:val="24"/>
        </w:rPr>
        <w:t>),</w:t>
      </w:r>
      <w:r w:rsidRPr="008A3F4D">
        <w:rPr>
          <w:szCs w:val="28"/>
        </w:rPr>
        <w:t xml:space="preserve"> </w:t>
      </w:r>
      <w:r w:rsidR="008A3F4D" w:rsidRPr="008A3F4D">
        <w:rPr>
          <w:szCs w:val="28"/>
        </w:rPr>
        <w:t>МБУ "</w:t>
      </w:r>
      <w:proofErr w:type="spellStart"/>
      <w:r w:rsidR="008A3F4D" w:rsidRPr="008A3F4D">
        <w:rPr>
          <w:szCs w:val="28"/>
        </w:rPr>
        <w:t>Межпоселенческая</w:t>
      </w:r>
      <w:proofErr w:type="spellEnd"/>
      <w:r w:rsidR="008A3F4D" w:rsidRPr="008A3F4D">
        <w:rPr>
          <w:szCs w:val="28"/>
        </w:rPr>
        <w:t xml:space="preserve"> Централизованная Бухгалтерия"</w:t>
      </w:r>
      <w:r w:rsidR="008A3F4D" w:rsidRPr="00FE557B">
        <w:rPr>
          <w:sz w:val="24"/>
        </w:rPr>
        <w:t xml:space="preserve"> </w:t>
      </w:r>
      <w:r w:rsidRPr="00FE557B">
        <w:rPr>
          <w:sz w:val="24"/>
        </w:rPr>
        <w:t>(</w:t>
      </w:r>
      <w:r w:rsidRPr="00FE557B">
        <w:rPr>
          <w:i/>
          <w:sz w:val="24"/>
        </w:rPr>
        <w:t xml:space="preserve">адрес: </w:t>
      </w:r>
      <w:r w:rsidR="008A3F4D" w:rsidRPr="008A3F4D">
        <w:rPr>
          <w:i/>
          <w:sz w:val="24"/>
        </w:rPr>
        <w:t>Чувашская Республика - Чувашия, </w:t>
      </w:r>
      <w:proofErr w:type="spellStart"/>
      <w:r w:rsidR="008A3F4D" w:rsidRPr="008A3F4D">
        <w:rPr>
          <w:i/>
          <w:sz w:val="24"/>
        </w:rPr>
        <w:t>Шумерлинский</w:t>
      </w:r>
      <w:proofErr w:type="spellEnd"/>
      <w:r w:rsidR="008A3F4D" w:rsidRPr="008A3F4D">
        <w:rPr>
          <w:i/>
          <w:sz w:val="24"/>
        </w:rPr>
        <w:t xml:space="preserve"> район, деревня Шумерля, улица Энгельса, 58б</w:t>
      </w:r>
      <w:r w:rsidRPr="00807500">
        <w:rPr>
          <w:i/>
          <w:sz w:val="24"/>
        </w:rPr>
        <w:t xml:space="preserve">; в рамках договора; обработка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807500">
        <w:rPr>
          <w:i/>
          <w:color w:val="000000"/>
          <w:sz w:val="22"/>
        </w:rPr>
        <w:t>исполнитель руководствуется в своих действиях ч.2.ст. 18.1, 19 Федерального закона № 152-ФЗ от 27.07.2006 г. «О персональных данных»</w:t>
      </w:r>
      <w:r w:rsidRPr="00807500">
        <w:rPr>
          <w:sz w:val="24"/>
        </w:rPr>
        <w:t>);</w:t>
      </w:r>
    </w:p>
    <w:p w:rsidR="00807500" w:rsidRPr="00807500" w:rsidRDefault="00807500" w:rsidP="00807500">
      <w:pPr>
        <w:pStyle w:val="a"/>
        <w:numPr>
          <w:ilvl w:val="0"/>
          <w:numId w:val="30"/>
        </w:numPr>
        <w:tabs>
          <w:tab w:val="left" w:pos="1134"/>
        </w:tabs>
        <w:ind w:left="0" w:firstLine="851"/>
        <w:rPr>
          <w:szCs w:val="28"/>
        </w:rPr>
      </w:pPr>
      <w:r w:rsidRPr="00C41139">
        <w:rPr>
          <w:sz w:val="24"/>
          <w:lang w:eastAsia="ar-SA"/>
        </w:rPr>
        <w:t xml:space="preserve"> </w:t>
      </w:r>
      <w:r w:rsidRPr="00807500">
        <w:rPr>
          <w:szCs w:val="28"/>
        </w:rPr>
        <w:t xml:space="preserve">регистрация обращений граждан, регистрация актов гражданского состояния; оформления журналов </w:t>
      </w:r>
      <w:r w:rsidRPr="00807500">
        <w:rPr>
          <w:color w:val="000000"/>
          <w:szCs w:val="28"/>
        </w:rPr>
        <w:t>обеспечение кадрового резерва, оформление договоров с юридическими и физическими лицами, предоставление муниципальных услуг, предоставление социальных выплат на строительство (приобретение) жилья</w:t>
      </w:r>
    </w:p>
    <w:p w:rsidR="00807500" w:rsidRPr="00807500" w:rsidRDefault="00807500" w:rsidP="00807500">
      <w:pPr>
        <w:pStyle w:val="a"/>
        <w:numPr>
          <w:ilvl w:val="0"/>
          <w:numId w:val="0"/>
        </w:numPr>
        <w:tabs>
          <w:tab w:val="left" w:pos="1134"/>
        </w:tabs>
        <w:ind w:left="851"/>
        <w:rPr>
          <w:szCs w:val="28"/>
        </w:rPr>
      </w:pPr>
    </w:p>
    <w:p w:rsidR="00F45C19" w:rsidRPr="006A664B" w:rsidRDefault="00F45C19" w:rsidP="00F45C19">
      <w:pPr>
        <w:pStyle w:val="a"/>
        <w:numPr>
          <w:ilvl w:val="0"/>
          <w:numId w:val="22"/>
        </w:numPr>
        <w:ind w:left="0" w:firstLine="720"/>
        <w:rPr>
          <w:szCs w:val="28"/>
        </w:rPr>
      </w:pPr>
      <w:r w:rsidRPr="006A664B">
        <w:rPr>
          <w:szCs w:val="28"/>
        </w:rPr>
        <w:t xml:space="preserve">при определении объема и содержания обрабатываемых персональных данных, сотрудники </w:t>
      </w:r>
      <w:r w:rsidRPr="006A664B">
        <w:rPr>
          <w:color w:val="000000"/>
          <w:szCs w:val="28"/>
        </w:rPr>
        <w:t>Администрации</w:t>
      </w:r>
      <w:r w:rsidR="00FE557B">
        <w:rPr>
          <w:color w:val="000000"/>
          <w:szCs w:val="28"/>
        </w:rPr>
        <w:t xml:space="preserve"> поселения</w:t>
      </w:r>
      <w:r w:rsidRPr="006A664B">
        <w:rPr>
          <w:szCs w:val="28"/>
        </w:rPr>
        <w:t xml:space="preserve"> должны руководствоваться:</w:t>
      </w:r>
    </w:p>
    <w:p w:rsidR="00F45C19" w:rsidRPr="006A664B" w:rsidRDefault="00F45C19" w:rsidP="00F45C19">
      <w:pPr>
        <w:pStyle w:val="a"/>
        <w:numPr>
          <w:ilvl w:val="0"/>
          <w:numId w:val="0"/>
        </w:numPr>
        <w:ind w:left="720"/>
        <w:rPr>
          <w:szCs w:val="28"/>
        </w:rPr>
      </w:pPr>
      <w:r w:rsidRPr="006A664B">
        <w:rPr>
          <w:szCs w:val="28"/>
        </w:rPr>
        <w:t xml:space="preserve">Конституция Российской Федерации, Трудовой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w:t>
      </w:r>
      <w:r w:rsidRPr="006A664B">
        <w:rPr>
          <w:szCs w:val="28"/>
        </w:rPr>
        <w:lastRenderedPageBreak/>
        <w:t>мер по обеспечению безопасности персональных данных при их обработке в информационных системах персональных данных" 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Федеральный закон от 24.04.2008 № 48-ФЗ «Об опеке и попечительстве».</w:t>
      </w:r>
    </w:p>
    <w:p w:rsidR="001B22EF" w:rsidRPr="00CC1767" w:rsidRDefault="001B22EF" w:rsidP="00240514">
      <w:pPr>
        <w:pStyle w:val="a"/>
        <w:numPr>
          <w:ilvl w:val="0"/>
          <w:numId w:val="22"/>
        </w:numPr>
        <w:ind w:left="0" w:firstLine="720"/>
      </w:pPr>
      <w:r w:rsidRPr="00CC1767">
        <w:rPr>
          <w:color w:val="000000"/>
        </w:rPr>
        <w:t xml:space="preserve">Администрация </w:t>
      </w:r>
      <w:r w:rsidR="00EB531F">
        <w:rPr>
          <w:color w:val="000000"/>
        </w:rPr>
        <w:t>поселения</w:t>
      </w:r>
      <w:r w:rsidRPr="00CC1767">
        <w:t xml:space="preserve"> не обрабатывает биометрические персональные данные. Сканирование фотографий в документах, идентифицирующих личность субъектов персональных данных (например, в паспортах), в </w:t>
      </w:r>
      <w:r w:rsidRPr="00CC1767">
        <w:rPr>
          <w:color w:val="000000"/>
        </w:rPr>
        <w:t xml:space="preserve">Администрации </w:t>
      </w:r>
      <w:r w:rsidR="00EB531F">
        <w:rPr>
          <w:color w:val="000000"/>
        </w:rPr>
        <w:t>поселения</w:t>
      </w:r>
      <w:r w:rsidRPr="00CC1767">
        <w:t xml:space="preserve"> не осуществляется. Передаваемые в рамках трудового законодательства, а также в рамках договоров, копии паспортов </w:t>
      </w:r>
      <w:r w:rsidRPr="00CC1767">
        <w:lastRenderedPageBreak/>
        <w:t xml:space="preserve">субъектов персональных данных, не используются в целях идентификации личности. В случае если обработка биометрических персональных данных субъекта персональных данных </w:t>
      </w:r>
      <w:r w:rsidRPr="00CC1767">
        <w:rPr>
          <w:color w:val="000000"/>
        </w:rPr>
        <w:t xml:space="preserve">Администрации </w:t>
      </w:r>
      <w:r w:rsidR="00EB531F">
        <w:rPr>
          <w:color w:val="000000"/>
        </w:rPr>
        <w:t>поселения</w:t>
      </w:r>
      <w:r w:rsidRPr="00CC1767">
        <w:t xml:space="preserve"> необходима по действующему законодательству или для осуществления деятельности </w:t>
      </w:r>
      <w:r w:rsidRPr="00CC1767">
        <w:rPr>
          <w:color w:val="000000"/>
        </w:rPr>
        <w:t xml:space="preserve">Администрации </w:t>
      </w:r>
      <w:r w:rsidR="00EB531F">
        <w:rPr>
          <w:color w:val="000000"/>
        </w:rPr>
        <w:t>поселения</w:t>
      </w:r>
      <w:r w:rsidRPr="00CC1767">
        <w:t>,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p>
    <w:p w:rsidR="001B22EF" w:rsidRPr="00CC1767" w:rsidRDefault="001B22EF" w:rsidP="00240514">
      <w:pPr>
        <w:pStyle w:val="a"/>
        <w:numPr>
          <w:ilvl w:val="0"/>
          <w:numId w:val="22"/>
        </w:numPr>
        <w:ind w:left="0" w:firstLine="720"/>
      </w:pPr>
      <w:r w:rsidRPr="00CC1767">
        <w:t xml:space="preserve">в целях информационного обеспечения могут создаваться общедоступные источники персональных данных. В общедоступные источники персональных данных с письменного согласия сотрудника могут включаться его фамилия, имя, отчество, должность, номер контактного телефона и иные данные. Сведения о сотруднике </w:t>
      </w:r>
      <w:r w:rsidRPr="00CC1767">
        <w:rPr>
          <w:color w:val="000000"/>
        </w:rPr>
        <w:t xml:space="preserve">Администрации </w:t>
      </w:r>
      <w:r w:rsidR="00EB531F">
        <w:rPr>
          <w:color w:val="000000"/>
        </w:rPr>
        <w:t>поселения</w:t>
      </w:r>
      <w:r w:rsidRPr="00CC1767">
        <w:t xml:space="preserve"> должны быть в любое время исключены из общедоступных источников персональных данных по запросу сотрудника либо по решению суда или иных уполномоченных государственных органов;</w:t>
      </w:r>
    </w:p>
    <w:p w:rsidR="001B22EF" w:rsidRPr="000B4E17" w:rsidRDefault="001B22EF" w:rsidP="00240514">
      <w:pPr>
        <w:pStyle w:val="a"/>
        <w:numPr>
          <w:ilvl w:val="0"/>
          <w:numId w:val="22"/>
        </w:numPr>
        <w:ind w:left="0" w:firstLine="720"/>
      </w:pPr>
      <w:r w:rsidRPr="00CC1767">
        <w:t xml:space="preserve">обработка персональных данных </w:t>
      </w:r>
      <w:r w:rsidRPr="00CC1767">
        <w:rPr>
          <w:color w:val="000000"/>
        </w:rPr>
        <w:t xml:space="preserve">в Администрации </w:t>
      </w:r>
      <w:r w:rsidR="00EB531F">
        <w:rPr>
          <w:color w:val="000000"/>
        </w:rPr>
        <w:t>поселения</w:t>
      </w:r>
      <w:r w:rsidRPr="00CC1767">
        <w:t xml:space="preserve"> осуществляется только специально уполномоченными лицами, перечень которых утверждается</w:t>
      </w:r>
      <w:r w:rsidRPr="000B4E17">
        <w:t xml:space="preserve"> распоряжением </w:t>
      </w:r>
      <w:r w:rsidRPr="000B4E17">
        <w:rPr>
          <w:color w:val="000000"/>
        </w:rPr>
        <w:t xml:space="preserve">главы </w:t>
      </w:r>
      <w:r w:rsidR="00807500">
        <w:rPr>
          <w:color w:val="000000"/>
        </w:rPr>
        <w:t xml:space="preserve">администрации </w:t>
      </w:r>
      <w:proofErr w:type="spellStart"/>
      <w:r w:rsidR="008A3F4D">
        <w:rPr>
          <w:color w:val="000000"/>
        </w:rPr>
        <w:t>Магаринского</w:t>
      </w:r>
      <w:proofErr w:type="spellEnd"/>
      <w:r w:rsidR="008A3F4D">
        <w:rPr>
          <w:color w:val="000000"/>
        </w:rPr>
        <w:t xml:space="preserve"> сельского поселения </w:t>
      </w:r>
      <w:proofErr w:type="spellStart"/>
      <w:r w:rsidR="00722EFA">
        <w:rPr>
          <w:color w:val="000000"/>
        </w:rPr>
        <w:t>Шумерлинского</w:t>
      </w:r>
      <w:proofErr w:type="spellEnd"/>
      <w:r w:rsidR="008A3F4D">
        <w:rPr>
          <w:color w:val="000000"/>
        </w:rPr>
        <w:t xml:space="preserve"> района Чувашской Республики</w:t>
      </w:r>
      <w:r w:rsidRPr="000B4E17">
        <w:t>,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1B22EF" w:rsidRPr="000B4E17" w:rsidRDefault="001B22EF" w:rsidP="00240514">
      <w:pPr>
        <w:pStyle w:val="a"/>
        <w:numPr>
          <w:ilvl w:val="0"/>
          <w:numId w:val="22"/>
        </w:numPr>
        <w:ind w:left="0" w:firstLine="720"/>
      </w:pPr>
      <w:r w:rsidRPr="000B4E17">
        <w:t xml:space="preserve">сотрудники </w:t>
      </w:r>
      <w:r w:rsidRPr="000B4E17">
        <w:rPr>
          <w:color w:val="000000"/>
        </w:rPr>
        <w:t xml:space="preserve">Администрации </w:t>
      </w:r>
      <w:r w:rsidR="00EB531F">
        <w:rPr>
          <w:color w:val="000000"/>
        </w:rPr>
        <w:t>поселения</w:t>
      </w:r>
      <w:r w:rsidRPr="000B4E17">
        <w:t xml:space="preserve">,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нормативно-правовыми актами и внутренними документами </w:t>
      </w:r>
      <w:r w:rsidRPr="000B4E17">
        <w:rPr>
          <w:color w:val="000000"/>
        </w:rPr>
        <w:t xml:space="preserve">Администрации </w:t>
      </w:r>
      <w:r w:rsidR="00EB531F">
        <w:rPr>
          <w:color w:val="000000"/>
        </w:rPr>
        <w:t>поселения</w:t>
      </w:r>
      <w:r w:rsidRPr="000B4E17">
        <w:t>, об ответственности за разглашение конфиденциальной информации, к которой относится в том числе информация, содержащая персональные данные;</w:t>
      </w:r>
    </w:p>
    <w:p w:rsidR="001B22EF" w:rsidRPr="000B4E17" w:rsidRDefault="001B22EF" w:rsidP="00240514">
      <w:pPr>
        <w:pStyle w:val="a"/>
        <w:numPr>
          <w:ilvl w:val="0"/>
          <w:numId w:val="22"/>
        </w:numPr>
        <w:ind w:left="0" w:firstLine="720"/>
        <w:rPr>
          <w:color w:val="000000"/>
        </w:rPr>
      </w:pPr>
      <w:r w:rsidRPr="000B4E17">
        <w:t xml:space="preserve">в рамках информирования сотрудников </w:t>
      </w:r>
      <w:r w:rsidRPr="000B4E17">
        <w:rPr>
          <w:color w:val="000000"/>
        </w:rPr>
        <w:t xml:space="preserve">Администрации </w:t>
      </w:r>
      <w:r w:rsidR="00EB531F">
        <w:rPr>
          <w:color w:val="000000"/>
        </w:rPr>
        <w:t>поселения</w:t>
      </w:r>
      <w:r w:rsidRPr="000B4E17">
        <w:t xml:space="preserve"> о факте обработки персональных данных, </w:t>
      </w:r>
      <w:r w:rsidRPr="000B4E17">
        <w:rPr>
          <w:color w:val="000000"/>
        </w:rPr>
        <w:t xml:space="preserve">Администрация </w:t>
      </w:r>
      <w:r w:rsidR="00EB531F">
        <w:rPr>
          <w:color w:val="000000"/>
        </w:rPr>
        <w:t>поселения</w:t>
      </w:r>
      <w:r w:rsidRPr="000B4E17">
        <w:t xml:space="preserve"> обязывает сотрудников самостоятельно изучать и соблюдать внутренние нормативные документы, регламентирующие как общий порядок работы с персональных данных, так и специальные нормы, касающиеся совершения отдельных действий, связанных с обработкой персональных данных субъектов персональных данных </w:t>
      </w:r>
      <w:r w:rsidRPr="000B4E17">
        <w:rPr>
          <w:color w:val="000000"/>
        </w:rPr>
        <w:t xml:space="preserve">Администрации </w:t>
      </w:r>
      <w:r w:rsidR="00EB531F">
        <w:rPr>
          <w:color w:val="000000"/>
        </w:rPr>
        <w:t>поселения</w:t>
      </w:r>
      <w:r w:rsidRPr="000B4E17">
        <w:t>.</w:t>
      </w:r>
    </w:p>
    <w:p w:rsidR="001B22EF" w:rsidRPr="000B4E17" w:rsidRDefault="001B22EF" w:rsidP="00240514">
      <w:pPr>
        <w:pStyle w:val="22"/>
        <w:numPr>
          <w:ilvl w:val="1"/>
          <w:numId w:val="25"/>
        </w:numPr>
        <w:ind w:hanging="1091"/>
      </w:pPr>
      <w:r w:rsidRPr="000B4E17">
        <w:t>Состав персональных данных и перечень документов на бумажных носителях, содержащих персональные данные</w:t>
      </w:r>
    </w:p>
    <w:p w:rsidR="001B22EF" w:rsidRPr="000B4E17" w:rsidRDefault="001B22EF" w:rsidP="00240514">
      <w:pPr>
        <w:pStyle w:val="3f3"/>
        <w:numPr>
          <w:ilvl w:val="2"/>
          <w:numId w:val="25"/>
        </w:numPr>
        <w:spacing w:before="0"/>
        <w:ind w:left="0" w:firstLine="709"/>
      </w:pPr>
      <w:r w:rsidRPr="000B4E17">
        <w:rPr>
          <w:color w:val="000000"/>
        </w:rPr>
        <w:t xml:space="preserve">В Администрации </w:t>
      </w:r>
      <w:r w:rsidR="00EB531F">
        <w:rPr>
          <w:color w:val="000000"/>
        </w:rPr>
        <w:t>поселения</w:t>
      </w:r>
      <w:r w:rsidRPr="000B4E17">
        <w:rPr>
          <w:color w:val="0000FF"/>
        </w:rPr>
        <w:t xml:space="preserve"> </w:t>
      </w:r>
      <w:r w:rsidRPr="000B4E17">
        <w:t>обрабатываются персональные данные следующих групп субъектов:</w:t>
      </w:r>
    </w:p>
    <w:p w:rsidR="001B22EF" w:rsidRPr="000A12AC" w:rsidRDefault="001B22EF" w:rsidP="001B22EF">
      <w:pPr>
        <w:pStyle w:val="a"/>
        <w:ind w:left="0" w:firstLine="720"/>
        <w:rPr>
          <w:szCs w:val="28"/>
        </w:rPr>
      </w:pPr>
      <w:r w:rsidRPr="000A12AC">
        <w:rPr>
          <w:szCs w:val="28"/>
        </w:rPr>
        <w:t xml:space="preserve">муниципальных служащих и работников </w:t>
      </w:r>
      <w:r w:rsidRPr="000A12AC">
        <w:rPr>
          <w:color w:val="000000"/>
        </w:rPr>
        <w:t xml:space="preserve">Администрации </w:t>
      </w:r>
      <w:r w:rsidR="00EB531F">
        <w:rPr>
          <w:color w:val="000000"/>
        </w:rPr>
        <w:t>поселения</w:t>
      </w:r>
      <w:r w:rsidRPr="000A12AC">
        <w:rPr>
          <w:szCs w:val="28"/>
        </w:rPr>
        <w:t>;</w:t>
      </w:r>
    </w:p>
    <w:p w:rsidR="001B22EF" w:rsidRPr="00B729F4" w:rsidRDefault="001B22EF" w:rsidP="001B22EF">
      <w:pPr>
        <w:pStyle w:val="a"/>
        <w:ind w:left="0" w:firstLine="720"/>
        <w:rPr>
          <w:szCs w:val="28"/>
        </w:rPr>
      </w:pPr>
      <w:r>
        <w:rPr>
          <w:szCs w:val="28"/>
        </w:rPr>
        <w:t>граждан</w:t>
      </w:r>
      <w:r w:rsidRPr="00B729F4">
        <w:rPr>
          <w:szCs w:val="28"/>
        </w:rPr>
        <w:t xml:space="preserve">, </w:t>
      </w:r>
      <w:r w:rsidRPr="00B729F4">
        <w:rPr>
          <w:rFonts w:ascii="Times New Roman CYR" w:hAnsi="Times New Roman CYR" w:cs="Times New Roman CYR"/>
          <w:szCs w:val="28"/>
        </w:rPr>
        <w:t>участвующи</w:t>
      </w:r>
      <w:r>
        <w:rPr>
          <w:rFonts w:ascii="Times New Roman CYR" w:hAnsi="Times New Roman CYR" w:cs="Times New Roman CYR"/>
          <w:szCs w:val="28"/>
        </w:rPr>
        <w:t>х</w:t>
      </w:r>
      <w:r w:rsidRPr="00B729F4">
        <w:rPr>
          <w:rFonts w:ascii="Times New Roman CYR" w:hAnsi="Times New Roman CYR" w:cs="Times New Roman CYR"/>
          <w:szCs w:val="28"/>
        </w:rPr>
        <w:t xml:space="preserve"> в конкурсе на замещение вакантной должности муниципальной службы;</w:t>
      </w:r>
    </w:p>
    <w:p w:rsidR="001B22EF" w:rsidRPr="008C4A0A" w:rsidRDefault="001B22EF" w:rsidP="001B22EF">
      <w:pPr>
        <w:pStyle w:val="a"/>
        <w:ind w:left="0" w:firstLine="720"/>
        <w:rPr>
          <w:szCs w:val="28"/>
        </w:rPr>
      </w:pPr>
      <w:r w:rsidRPr="008C4A0A">
        <w:rPr>
          <w:szCs w:val="28"/>
        </w:rPr>
        <w:t xml:space="preserve">граждан, представленных к награждению </w:t>
      </w:r>
      <w:r w:rsidRPr="008C4A0A">
        <w:rPr>
          <w:rFonts w:ascii="Times New Roman CYR" w:hAnsi="Times New Roman CYR" w:cs="Times New Roman CYR"/>
          <w:color w:val="000000"/>
          <w:szCs w:val="28"/>
        </w:rPr>
        <w:t>почетными званиями;</w:t>
      </w:r>
    </w:p>
    <w:p w:rsidR="001B22EF" w:rsidRPr="00A37F43" w:rsidRDefault="001B22EF" w:rsidP="001B22EF">
      <w:pPr>
        <w:pStyle w:val="a"/>
        <w:ind w:left="0" w:firstLine="720"/>
        <w:rPr>
          <w:szCs w:val="28"/>
        </w:rPr>
      </w:pPr>
      <w:r w:rsidRPr="000A12AC">
        <w:rPr>
          <w:szCs w:val="28"/>
        </w:rPr>
        <w:lastRenderedPageBreak/>
        <w:t xml:space="preserve">граждан, </w:t>
      </w:r>
      <w:r w:rsidRPr="000A12AC">
        <w:rPr>
          <w:rFonts w:ascii="Times New Roman CYR" w:hAnsi="Times New Roman CYR" w:cs="Times New Roman CYR"/>
          <w:szCs w:val="28"/>
        </w:rPr>
        <w:t xml:space="preserve">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w:t>
      </w:r>
      <w:r w:rsidRPr="000A12AC">
        <w:rPr>
          <w:color w:val="000000"/>
        </w:rPr>
        <w:t xml:space="preserve">Администрацию </w:t>
      </w:r>
      <w:r w:rsidR="00EB531F">
        <w:rPr>
          <w:color w:val="000000"/>
        </w:rPr>
        <w:t>поселения</w:t>
      </w:r>
      <w:r w:rsidRPr="000A12AC">
        <w:rPr>
          <w:rFonts w:ascii="Times New Roman CYR" w:hAnsi="Times New Roman CYR" w:cs="Times New Roman CYR"/>
          <w:color w:val="000000"/>
          <w:szCs w:val="28"/>
        </w:rPr>
        <w:t xml:space="preserve"> функций, </w:t>
      </w:r>
      <w:r w:rsidRPr="00A37F43">
        <w:rPr>
          <w:rFonts w:ascii="Times New Roman CYR" w:hAnsi="Times New Roman CYR" w:cs="Times New Roman CYR"/>
          <w:color w:val="000000"/>
          <w:szCs w:val="28"/>
        </w:rPr>
        <w:t>полномочий и обязанностей;</w:t>
      </w:r>
    </w:p>
    <w:p w:rsidR="001B22EF" w:rsidRPr="00A37F43" w:rsidRDefault="001B22EF" w:rsidP="001B22EF">
      <w:pPr>
        <w:pStyle w:val="a"/>
        <w:ind w:left="0" w:firstLine="720"/>
      </w:pPr>
      <w:r w:rsidRPr="00A37F43">
        <w:rPr>
          <w:szCs w:val="28"/>
        </w:rPr>
        <w:t xml:space="preserve">граждан, </w:t>
      </w:r>
      <w:r w:rsidRPr="00A37F43">
        <w:rPr>
          <w:rFonts w:ascii="Times New Roman CYR" w:hAnsi="Times New Roman CYR" w:cs="Times New Roman CYR"/>
          <w:szCs w:val="28"/>
        </w:rPr>
        <w:t>персональные данные которых необходимы для рассмотрений обращений граждан</w:t>
      </w:r>
      <w:r w:rsidRPr="00A37F43">
        <w:rPr>
          <w:szCs w:val="28"/>
        </w:rPr>
        <w:t>.</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сведения о смене ФИО;</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дата, место рождения;</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данные заграничного паспорта;</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реквизиты полиса обязательного медицинского страхования;</w:t>
      </w:r>
    </w:p>
    <w:p w:rsidR="001B22EF" w:rsidRPr="00A37F43" w:rsidRDefault="001B22EF" w:rsidP="001B22EF">
      <w:pPr>
        <w:pStyle w:val="a"/>
        <w:ind w:left="0" w:firstLine="720"/>
        <w:rPr>
          <w:szCs w:val="28"/>
        </w:rPr>
      </w:pPr>
      <w:r w:rsidRPr="00A37F43">
        <w:rPr>
          <w:szCs w:val="28"/>
        </w:rPr>
        <w:t>номера контактных телефонов;</w:t>
      </w:r>
    </w:p>
    <w:p w:rsidR="001B22EF" w:rsidRPr="00A37F43" w:rsidRDefault="001B22EF" w:rsidP="001B22EF">
      <w:pPr>
        <w:pStyle w:val="a"/>
        <w:ind w:left="0" w:firstLine="720"/>
        <w:rPr>
          <w:szCs w:val="28"/>
        </w:rPr>
      </w:pPr>
      <w:r w:rsidRPr="00A37F43">
        <w:rPr>
          <w:szCs w:val="28"/>
        </w:rPr>
        <w:t>состояние в браке;</w:t>
      </w:r>
    </w:p>
    <w:p w:rsidR="001B22EF" w:rsidRPr="00A37F43" w:rsidRDefault="001B22EF" w:rsidP="001B22EF">
      <w:pPr>
        <w:pStyle w:val="a"/>
        <w:ind w:left="0" w:firstLine="720"/>
        <w:rPr>
          <w:szCs w:val="28"/>
        </w:rPr>
      </w:pPr>
      <w:r w:rsidRPr="00A37F43">
        <w:rPr>
          <w:szCs w:val="28"/>
        </w:rPr>
        <w:t>сведения о воинском учете;</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ученая степень;</w:t>
      </w:r>
    </w:p>
    <w:p w:rsidR="001B22EF" w:rsidRPr="00A37F43" w:rsidRDefault="001B22EF" w:rsidP="001B22EF">
      <w:pPr>
        <w:pStyle w:val="a"/>
        <w:ind w:left="0" w:firstLine="720"/>
        <w:rPr>
          <w:szCs w:val="28"/>
        </w:rPr>
      </w:pPr>
      <w:r w:rsidRPr="00A37F43">
        <w:rPr>
          <w:szCs w:val="28"/>
        </w:rPr>
        <w:t>сведения о владении иностранными языками;</w:t>
      </w:r>
    </w:p>
    <w:p w:rsidR="001B22EF" w:rsidRPr="00A37F43" w:rsidRDefault="001B22EF" w:rsidP="001B22EF">
      <w:pPr>
        <w:pStyle w:val="a"/>
        <w:ind w:left="0" w:firstLine="720"/>
        <w:rPr>
          <w:szCs w:val="28"/>
        </w:rPr>
      </w:pPr>
      <w:r w:rsidRPr="00A37F43">
        <w:rPr>
          <w:szCs w:val="28"/>
        </w:rPr>
        <w:t>сведения о профессиональной переподготовке;</w:t>
      </w:r>
    </w:p>
    <w:p w:rsidR="001B22EF" w:rsidRPr="00A37F43" w:rsidRDefault="001B22EF" w:rsidP="001B22EF">
      <w:pPr>
        <w:pStyle w:val="a"/>
        <w:ind w:left="0" w:firstLine="720"/>
        <w:rPr>
          <w:szCs w:val="28"/>
        </w:rPr>
      </w:pPr>
      <w:r w:rsidRPr="00A37F43">
        <w:rPr>
          <w:szCs w:val="28"/>
        </w:rPr>
        <w:t>сведения о повышении квалификации;</w:t>
      </w:r>
    </w:p>
    <w:p w:rsidR="001B22EF" w:rsidRPr="00A37F43" w:rsidRDefault="001B22EF" w:rsidP="001B22EF">
      <w:pPr>
        <w:pStyle w:val="a"/>
        <w:ind w:left="0" w:firstLine="720"/>
        <w:rPr>
          <w:szCs w:val="28"/>
        </w:rPr>
      </w:pPr>
      <w:r w:rsidRPr="00A37F43">
        <w:rPr>
          <w:szCs w:val="28"/>
        </w:rPr>
        <w:t>сведения об аттестации;</w:t>
      </w:r>
    </w:p>
    <w:p w:rsidR="001B22EF" w:rsidRPr="00A37F43" w:rsidRDefault="001B22EF" w:rsidP="001B22EF">
      <w:pPr>
        <w:pStyle w:val="a"/>
        <w:ind w:left="0" w:firstLine="720"/>
        <w:rPr>
          <w:szCs w:val="28"/>
        </w:rPr>
      </w:pPr>
      <w:r w:rsidRPr="00A37F43">
        <w:rPr>
          <w:szCs w:val="28"/>
        </w:rPr>
        <w:t>табельный номер;</w:t>
      </w:r>
    </w:p>
    <w:p w:rsidR="001B22EF" w:rsidRPr="00A37F43" w:rsidRDefault="001B22EF" w:rsidP="001B22EF">
      <w:pPr>
        <w:pStyle w:val="a"/>
        <w:ind w:left="0" w:firstLine="720"/>
        <w:rPr>
          <w:szCs w:val="28"/>
        </w:rPr>
      </w:pPr>
      <w:r w:rsidRPr="00A37F43">
        <w:rPr>
          <w:szCs w:val="28"/>
        </w:rPr>
        <w:t>характер, вид работы;</w:t>
      </w:r>
    </w:p>
    <w:p w:rsidR="001B22EF" w:rsidRPr="00A37F43" w:rsidRDefault="001B22EF" w:rsidP="001B22EF">
      <w:pPr>
        <w:pStyle w:val="a"/>
        <w:ind w:left="0" w:firstLine="720"/>
        <w:rPr>
          <w:szCs w:val="28"/>
        </w:rPr>
      </w:pPr>
      <w:r w:rsidRPr="00A37F43">
        <w:rPr>
          <w:szCs w:val="28"/>
        </w:rPr>
        <w:t>сведения о трудовой деятельности;</w:t>
      </w:r>
    </w:p>
    <w:p w:rsidR="001B22EF" w:rsidRPr="00A37F43" w:rsidRDefault="001B22EF" w:rsidP="001B22EF">
      <w:pPr>
        <w:pStyle w:val="a"/>
        <w:ind w:left="0" w:firstLine="720"/>
        <w:rPr>
          <w:szCs w:val="28"/>
        </w:rPr>
      </w:pPr>
      <w:r w:rsidRPr="00A37F43">
        <w:rPr>
          <w:szCs w:val="28"/>
        </w:rPr>
        <w:t>сведения о стаже работы;</w:t>
      </w:r>
    </w:p>
    <w:p w:rsidR="001B22EF" w:rsidRPr="00A37F43" w:rsidRDefault="001B22EF" w:rsidP="001B22EF">
      <w:pPr>
        <w:pStyle w:val="a"/>
        <w:ind w:left="0" w:firstLine="720"/>
        <w:rPr>
          <w:szCs w:val="28"/>
        </w:rPr>
      </w:pPr>
      <w:r w:rsidRPr="00A37F43">
        <w:rPr>
          <w:szCs w:val="28"/>
        </w:rPr>
        <w:t xml:space="preserve">сведения о замещаемой должности; </w:t>
      </w:r>
    </w:p>
    <w:p w:rsidR="001B22EF" w:rsidRPr="00A37F43" w:rsidRDefault="001B22EF" w:rsidP="001B22EF">
      <w:pPr>
        <w:pStyle w:val="a"/>
        <w:ind w:left="0" w:firstLine="720"/>
        <w:rPr>
          <w:szCs w:val="28"/>
        </w:rPr>
      </w:pPr>
      <w:r w:rsidRPr="00A37F43">
        <w:rPr>
          <w:szCs w:val="28"/>
        </w:rPr>
        <w:t>сведения о присвоении квалификационного разряда, классного чина, дипломатического ранга;</w:t>
      </w:r>
    </w:p>
    <w:p w:rsidR="001B22EF" w:rsidRPr="00A37F43" w:rsidRDefault="001B22EF" w:rsidP="001B22EF">
      <w:pPr>
        <w:pStyle w:val="a"/>
        <w:ind w:left="0" w:firstLine="720"/>
        <w:rPr>
          <w:szCs w:val="28"/>
        </w:rPr>
      </w:pPr>
      <w:r w:rsidRPr="00A37F43">
        <w:rPr>
          <w:szCs w:val="28"/>
        </w:rPr>
        <w:t>сведения о наличии (отсутствии) судимости;</w:t>
      </w:r>
    </w:p>
    <w:p w:rsidR="001B22EF" w:rsidRPr="00A37F43" w:rsidRDefault="001B22EF" w:rsidP="001B22EF">
      <w:pPr>
        <w:pStyle w:val="a"/>
        <w:ind w:left="0" w:firstLine="720"/>
        <w:rPr>
          <w:szCs w:val="28"/>
        </w:rPr>
      </w:pPr>
      <w:r w:rsidRPr="00A37F43">
        <w:rPr>
          <w:szCs w:val="28"/>
        </w:rPr>
        <w:t>сведения о допуске к государственной тайне;</w:t>
      </w:r>
    </w:p>
    <w:p w:rsidR="001B22EF" w:rsidRPr="00A37F43" w:rsidRDefault="001B22EF" w:rsidP="001B22EF">
      <w:pPr>
        <w:pStyle w:val="a"/>
        <w:ind w:left="0" w:firstLine="720"/>
        <w:rPr>
          <w:szCs w:val="28"/>
        </w:rPr>
      </w:pPr>
      <w:r w:rsidRPr="00A37F43">
        <w:rPr>
          <w:szCs w:val="28"/>
        </w:rPr>
        <w:t>сведения о государственных наградах;</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пребывании за границей;</w:t>
      </w:r>
    </w:p>
    <w:p w:rsidR="001B22EF" w:rsidRPr="00A37F43" w:rsidRDefault="001B22EF" w:rsidP="001B22EF">
      <w:pPr>
        <w:pStyle w:val="a"/>
        <w:ind w:left="0" w:firstLine="720"/>
        <w:rPr>
          <w:szCs w:val="28"/>
        </w:rPr>
      </w:pPr>
      <w:r w:rsidRPr="00A37F43">
        <w:rPr>
          <w:szCs w:val="28"/>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rPr>
      </w:pPr>
      <w:r w:rsidRPr="00A37F43">
        <w:rPr>
          <w:szCs w:val="28"/>
        </w:rPr>
        <w:lastRenderedPageBreak/>
        <w:t>сведения об отпусках и командировках;</w:t>
      </w:r>
    </w:p>
    <w:p w:rsidR="001B22EF" w:rsidRPr="00A37F43" w:rsidRDefault="001B22EF" w:rsidP="001B22EF">
      <w:pPr>
        <w:pStyle w:val="a"/>
        <w:ind w:left="0" w:firstLine="720"/>
        <w:rPr>
          <w:szCs w:val="28"/>
        </w:rPr>
      </w:pPr>
      <w:r w:rsidRPr="00A37F43">
        <w:rPr>
          <w:szCs w:val="28"/>
        </w:rPr>
        <w:t>сведения о государственных и ведомственных наградах, почетных званиях;</w:t>
      </w:r>
    </w:p>
    <w:p w:rsidR="001B22EF" w:rsidRPr="00A37F43" w:rsidRDefault="001B22EF" w:rsidP="001B22EF">
      <w:pPr>
        <w:pStyle w:val="a"/>
        <w:ind w:left="0" w:firstLine="720"/>
        <w:rPr>
          <w:szCs w:val="28"/>
        </w:rPr>
      </w:pPr>
      <w:r w:rsidRPr="00A37F43">
        <w:rPr>
          <w:szCs w:val="28"/>
        </w:rPr>
        <w:t>сведения о взысканиях;</w:t>
      </w:r>
    </w:p>
    <w:p w:rsidR="001B22EF" w:rsidRPr="00A37F43" w:rsidRDefault="001B22EF" w:rsidP="001B22EF">
      <w:pPr>
        <w:pStyle w:val="a"/>
        <w:ind w:left="0" w:firstLine="720"/>
        <w:rPr>
          <w:szCs w:val="28"/>
        </w:rPr>
      </w:pPr>
      <w:r w:rsidRPr="00A37F43">
        <w:rPr>
          <w:szCs w:val="28"/>
        </w:rPr>
        <w:t>сведения о доходах, имуществе и обязательствах имущественного характера (в т.ч. супруга (и) и несовершеннолетних детей);</w:t>
      </w:r>
    </w:p>
    <w:p w:rsidR="001B22EF" w:rsidRPr="00A37F43" w:rsidRDefault="001B22EF" w:rsidP="001B22EF">
      <w:pPr>
        <w:pStyle w:val="a"/>
        <w:ind w:left="0" w:firstLine="720"/>
        <w:rPr>
          <w:szCs w:val="28"/>
        </w:rPr>
      </w:pPr>
      <w:r w:rsidRPr="00A37F43">
        <w:rPr>
          <w:szCs w:val="28"/>
        </w:rPr>
        <w:t xml:space="preserve">сведения о социальных льготах, на которые работник имеет право в соответствии с законодательством; </w:t>
      </w:r>
    </w:p>
    <w:p w:rsidR="001B22EF" w:rsidRPr="00A37F43" w:rsidRDefault="001B22EF" w:rsidP="001B22EF">
      <w:pPr>
        <w:pStyle w:val="a"/>
        <w:ind w:left="0" w:firstLine="720"/>
        <w:rPr>
          <w:szCs w:val="28"/>
        </w:rPr>
      </w:pPr>
      <w:r w:rsidRPr="00A37F43">
        <w:rPr>
          <w:szCs w:val="28"/>
        </w:rPr>
        <w:t>информация о доходах, выплатах и удержаниях;</w:t>
      </w:r>
    </w:p>
    <w:p w:rsidR="001B22EF" w:rsidRPr="00A37F43" w:rsidRDefault="001B22EF" w:rsidP="001B22EF">
      <w:pPr>
        <w:pStyle w:val="a"/>
        <w:ind w:left="0" w:firstLine="720"/>
        <w:rPr>
          <w:szCs w:val="28"/>
        </w:rPr>
      </w:pPr>
      <w:r w:rsidRPr="00A37F43">
        <w:rPr>
          <w:szCs w:val="28"/>
        </w:rPr>
        <w:t>номер счета;</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1B22EF">
      <w:pPr>
        <w:pStyle w:val="a"/>
        <w:ind w:left="0" w:firstLine="720"/>
        <w:rPr>
          <w:szCs w:val="28"/>
        </w:rPr>
      </w:pPr>
      <w:r w:rsidRPr="00A37F43">
        <w:rPr>
          <w:szCs w:val="28"/>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работников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дата, место рождения;</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контактные телефоны;</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характер, вид работы;</w:t>
      </w:r>
    </w:p>
    <w:p w:rsidR="001B22EF" w:rsidRPr="00A37F43" w:rsidRDefault="001B22EF" w:rsidP="001B22EF">
      <w:pPr>
        <w:pStyle w:val="a"/>
        <w:ind w:left="0" w:firstLine="720"/>
        <w:rPr>
          <w:szCs w:val="28"/>
        </w:rPr>
      </w:pPr>
      <w:r w:rsidRPr="00A37F43">
        <w:rPr>
          <w:szCs w:val="28"/>
        </w:rPr>
        <w:t>табельный номер;</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сведения о владении иностранными языками;</w:t>
      </w:r>
    </w:p>
    <w:p w:rsidR="001B22EF" w:rsidRPr="00A37F43" w:rsidRDefault="001B22EF" w:rsidP="001B22EF">
      <w:pPr>
        <w:pStyle w:val="a"/>
        <w:ind w:left="0" w:firstLine="720"/>
        <w:rPr>
          <w:szCs w:val="28"/>
        </w:rPr>
      </w:pPr>
      <w:r w:rsidRPr="00A37F43">
        <w:rPr>
          <w:szCs w:val="28"/>
        </w:rPr>
        <w:t>профессия;</w:t>
      </w:r>
    </w:p>
    <w:p w:rsidR="001B22EF" w:rsidRPr="00A37F43" w:rsidRDefault="001B22EF" w:rsidP="001B22EF">
      <w:pPr>
        <w:pStyle w:val="a"/>
        <w:ind w:left="0" w:firstLine="720"/>
        <w:rPr>
          <w:szCs w:val="28"/>
        </w:rPr>
      </w:pPr>
      <w:r w:rsidRPr="00A37F43">
        <w:rPr>
          <w:szCs w:val="28"/>
        </w:rPr>
        <w:t>стаж работы;</w:t>
      </w:r>
    </w:p>
    <w:p w:rsidR="001B22EF" w:rsidRPr="00A37F43" w:rsidRDefault="001B22EF" w:rsidP="001B22EF">
      <w:pPr>
        <w:pStyle w:val="a"/>
        <w:ind w:left="0" w:firstLine="720"/>
        <w:rPr>
          <w:szCs w:val="28"/>
        </w:rPr>
      </w:pPr>
      <w:r w:rsidRPr="00A37F43">
        <w:rPr>
          <w:szCs w:val="28"/>
        </w:rPr>
        <w:t>состояние в браке;</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воинском учете;</w:t>
      </w:r>
    </w:p>
    <w:p w:rsidR="001B22EF" w:rsidRPr="00A37F43" w:rsidRDefault="001B22EF" w:rsidP="001B22EF">
      <w:pPr>
        <w:pStyle w:val="a"/>
        <w:ind w:left="0" w:firstLine="720"/>
        <w:rPr>
          <w:szCs w:val="28"/>
        </w:rPr>
      </w:pPr>
      <w:r w:rsidRPr="00A37F43">
        <w:rPr>
          <w:szCs w:val="28"/>
        </w:rPr>
        <w:t>сведения о приеме на работу и переводах на другие должности;</w:t>
      </w:r>
    </w:p>
    <w:p w:rsidR="001B22EF" w:rsidRPr="00A37F43" w:rsidRDefault="001B22EF" w:rsidP="001B22EF">
      <w:pPr>
        <w:pStyle w:val="a"/>
        <w:ind w:left="0" w:firstLine="720"/>
        <w:rPr>
          <w:szCs w:val="28"/>
        </w:rPr>
      </w:pPr>
      <w:r w:rsidRPr="00A37F43">
        <w:rPr>
          <w:szCs w:val="28"/>
        </w:rPr>
        <w:t>сведения об аттестации;</w:t>
      </w:r>
    </w:p>
    <w:p w:rsidR="001B22EF" w:rsidRPr="00A37F43" w:rsidRDefault="001B22EF" w:rsidP="001B22EF">
      <w:pPr>
        <w:pStyle w:val="a"/>
        <w:ind w:left="0" w:firstLine="720"/>
        <w:rPr>
          <w:szCs w:val="28"/>
        </w:rPr>
      </w:pPr>
      <w:r w:rsidRPr="00A37F43">
        <w:rPr>
          <w:szCs w:val="28"/>
        </w:rPr>
        <w:t>сведения о повышении квалификации;</w:t>
      </w:r>
    </w:p>
    <w:p w:rsidR="001B22EF" w:rsidRPr="00A37F43" w:rsidRDefault="001B22EF" w:rsidP="001B22EF">
      <w:pPr>
        <w:pStyle w:val="a"/>
        <w:ind w:left="0" w:firstLine="720"/>
        <w:rPr>
          <w:szCs w:val="28"/>
        </w:rPr>
      </w:pPr>
      <w:r w:rsidRPr="00A37F43">
        <w:rPr>
          <w:szCs w:val="28"/>
        </w:rPr>
        <w:t>сведения о профессиональной переподготовке;</w:t>
      </w:r>
    </w:p>
    <w:p w:rsidR="001B22EF" w:rsidRPr="00A37F43" w:rsidRDefault="001B22EF" w:rsidP="001B22EF">
      <w:pPr>
        <w:pStyle w:val="a"/>
        <w:ind w:left="0" w:firstLine="720"/>
        <w:rPr>
          <w:szCs w:val="28"/>
        </w:rPr>
      </w:pPr>
      <w:r w:rsidRPr="00A37F43">
        <w:rPr>
          <w:szCs w:val="28"/>
        </w:rPr>
        <w:t>сведения о наградах (поощрениях), почетных званиях;</w:t>
      </w:r>
    </w:p>
    <w:p w:rsidR="001B22EF" w:rsidRPr="00A37F43" w:rsidRDefault="001B22EF" w:rsidP="001B22EF">
      <w:pPr>
        <w:pStyle w:val="a"/>
        <w:ind w:left="0" w:firstLine="720"/>
        <w:rPr>
          <w:szCs w:val="28"/>
        </w:rPr>
      </w:pPr>
      <w:r w:rsidRPr="00A37F43">
        <w:rPr>
          <w:szCs w:val="28"/>
        </w:rPr>
        <w:t>сведения об отпусках;</w:t>
      </w:r>
    </w:p>
    <w:p w:rsidR="001B22EF" w:rsidRPr="00A37F43" w:rsidRDefault="001B22EF" w:rsidP="001B22EF">
      <w:pPr>
        <w:pStyle w:val="a"/>
        <w:ind w:left="0" w:firstLine="720"/>
        <w:rPr>
          <w:szCs w:val="28"/>
        </w:rPr>
      </w:pPr>
      <w:r w:rsidRPr="00A37F43">
        <w:rPr>
          <w:szCs w:val="28"/>
        </w:rPr>
        <w:t>сведения о социальных льготах, на которые сотрудник имеет право в соответствии с законодательством;</w:t>
      </w:r>
    </w:p>
    <w:p w:rsidR="001B22EF" w:rsidRPr="00A37F43" w:rsidRDefault="001B22EF" w:rsidP="001B22EF">
      <w:pPr>
        <w:pStyle w:val="a"/>
        <w:ind w:left="0" w:firstLine="720"/>
        <w:rPr>
          <w:szCs w:val="28"/>
        </w:rPr>
      </w:pPr>
      <w:r w:rsidRPr="00A37F43">
        <w:rPr>
          <w:szCs w:val="28"/>
        </w:rPr>
        <w:t>сведения об увольнении;</w:t>
      </w:r>
    </w:p>
    <w:p w:rsidR="001B22EF" w:rsidRPr="00A37F43" w:rsidRDefault="001B22EF" w:rsidP="001B22EF">
      <w:pPr>
        <w:pStyle w:val="a"/>
        <w:ind w:left="0" w:firstLine="720"/>
        <w:rPr>
          <w:szCs w:val="28"/>
        </w:rPr>
      </w:pPr>
      <w:r w:rsidRPr="00A37F43">
        <w:rPr>
          <w:szCs w:val="28"/>
        </w:rPr>
        <w:t>информация о доходах, выплатах и удержаниях;</w:t>
      </w:r>
    </w:p>
    <w:p w:rsidR="001B22EF" w:rsidRPr="00A37F43" w:rsidRDefault="001B22EF" w:rsidP="001B22EF">
      <w:pPr>
        <w:pStyle w:val="a"/>
        <w:ind w:left="0" w:firstLine="720"/>
        <w:rPr>
          <w:szCs w:val="28"/>
        </w:rPr>
      </w:pPr>
      <w:r w:rsidRPr="00A37F43">
        <w:rPr>
          <w:szCs w:val="28"/>
        </w:rPr>
        <w:lastRenderedPageBreak/>
        <w:t>номер счета;</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1B22EF">
      <w:pPr>
        <w:pStyle w:val="a"/>
        <w:ind w:left="0" w:firstLine="720"/>
        <w:rPr>
          <w:szCs w:val="28"/>
        </w:rPr>
      </w:pPr>
      <w:r w:rsidRPr="00A37F43">
        <w:rPr>
          <w:szCs w:val="28"/>
        </w:rPr>
        <w:t>иные данные, необходимые в целях выполнения требований трудового законодательства Российской Федерации.</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сведения о доходах, об имуществе и обязательствах имущественного характера (в т.ч. супруга(и) и несовершеннолетних детей);</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главы </w:t>
      </w:r>
      <w:r w:rsidR="00807500">
        <w:rPr>
          <w:color w:val="0F0F0F"/>
        </w:rPr>
        <w:t xml:space="preserve">администрации </w:t>
      </w:r>
      <w:proofErr w:type="spellStart"/>
      <w:r w:rsidR="008A3F4D">
        <w:rPr>
          <w:color w:val="0F0F0F"/>
        </w:rPr>
        <w:t>Магаринского</w:t>
      </w:r>
      <w:proofErr w:type="spellEnd"/>
      <w:r w:rsidR="008A3F4D">
        <w:rPr>
          <w:color w:val="0F0F0F"/>
        </w:rPr>
        <w:t xml:space="preserve"> сельского поселения </w:t>
      </w:r>
      <w:proofErr w:type="spellStart"/>
      <w:r w:rsidR="00722EFA">
        <w:rPr>
          <w:color w:val="0F0F0F"/>
        </w:rPr>
        <w:t>Шумерлинского</w:t>
      </w:r>
      <w:proofErr w:type="spellEnd"/>
      <w:r w:rsidR="008A3F4D">
        <w:rPr>
          <w:color w:val="0F0F0F"/>
        </w:rPr>
        <w:t xml:space="preserve"> района Чувашской Республики</w:t>
      </w:r>
      <w:r w:rsidRPr="00A37F43">
        <w:rPr>
          <w:color w:val="0F0F0F"/>
        </w:rPr>
        <w:t xml:space="preserve"> и его заместителей</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дата рождения;</w:t>
      </w:r>
    </w:p>
    <w:p w:rsidR="001B22EF" w:rsidRPr="00A37F43" w:rsidRDefault="001B22EF" w:rsidP="001B22EF">
      <w:pPr>
        <w:pStyle w:val="a"/>
        <w:rPr>
          <w:szCs w:val="28"/>
        </w:rPr>
      </w:pPr>
      <w:r w:rsidRPr="00A37F43">
        <w:rPr>
          <w:szCs w:val="28"/>
        </w:rPr>
        <w:t>место рождения;</w:t>
      </w:r>
    </w:p>
    <w:p w:rsidR="001B22EF" w:rsidRPr="00A37F43" w:rsidRDefault="001B22EF" w:rsidP="001B22EF">
      <w:pPr>
        <w:pStyle w:val="a"/>
        <w:rPr>
          <w:szCs w:val="28"/>
        </w:rPr>
      </w:pPr>
      <w:r w:rsidRPr="00A37F43">
        <w:rPr>
          <w:szCs w:val="28"/>
        </w:rPr>
        <w:t>краткая биография;</w:t>
      </w:r>
    </w:p>
    <w:p w:rsidR="001B22EF" w:rsidRPr="00A37F43" w:rsidRDefault="001B22EF" w:rsidP="001B22EF">
      <w:pPr>
        <w:pStyle w:val="a"/>
        <w:rPr>
          <w:szCs w:val="28"/>
        </w:rPr>
      </w:pPr>
      <w:r w:rsidRPr="00A37F43">
        <w:rPr>
          <w:szCs w:val="28"/>
        </w:rPr>
        <w:t>сведения об образовании;</w:t>
      </w:r>
    </w:p>
    <w:p w:rsidR="001B22EF" w:rsidRPr="00A37F43" w:rsidRDefault="001B22EF" w:rsidP="001B22EF">
      <w:pPr>
        <w:pStyle w:val="a"/>
        <w:rPr>
          <w:szCs w:val="28"/>
        </w:rPr>
      </w:pPr>
      <w:r w:rsidRPr="00A37F43">
        <w:rPr>
          <w:szCs w:val="28"/>
        </w:rPr>
        <w:t>сведения о карьере;</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сведения о доходах, об имуществе и обязательствах имущественного характера (в т.ч. супруга(и) и несовершеннолетних детей);</w:t>
      </w:r>
    </w:p>
    <w:p w:rsidR="001B22EF" w:rsidRPr="00A37F43" w:rsidRDefault="001B22EF" w:rsidP="001B22EF">
      <w:pPr>
        <w:pStyle w:val="a"/>
        <w:rPr>
          <w:szCs w:val="28"/>
        </w:rPr>
      </w:pPr>
      <w:r w:rsidRPr="00A37F43">
        <w:rPr>
          <w:szCs w:val="28"/>
        </w:rPr>
        <w:t>фотография.</w:t>
      </w:r>
    </w:p>
    <w:p w:rsidR="001B22EF" w:rsidRPr="00A37F43" w:rsidRDefault="001B22EF" w:rsidP="00240514">
      <w:pPr>
        <w:pStyle w:val="3f3"/>
        <w:numPr>
          <w:ilvl w:val="2"/>
          <w:numId w:val="25"/>
        </w:numPr>
        <w:spacing w:before="0"/>
        <w:ind w:left="0" w:firstLine="709"/>
      </w:pPr>
      <w:r w:rsidRPr="00A37F43">
        <w:t xml:space="preserve">К персональным данным граждан, </w:t>
      </w:r>
      <w:r w:rsidRPr="00A37F43">
        <w:rPr>
          <w:rFonts w:ascii="Times New Roman CYR" w:hAnsi="Times New Roman CYR" w:cs="Times New Roman CYR"/>
        </w:rPr>
        <w:t>участвующих в конкурсе на замещение вакантной должности муниципальной службы,</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сведения о смене ФИО;</w:t>
      </w:r>
    </w:p>
    <w:p w:rsidR="001B22EF" w:rsidRPr="00A37F43" w:rsidRDefault="001B22EF" w:rsidP="001B22EF">
      <w:pPr>
        <w:pStyle w:val="a"/>
        <w:ind w:left="0" w:firstLine="720"/>
        <w:rPr>
          <w:szCs w:val="28"/>
        </w:rPr>
      </w:pPr>
      <w:r w:rsidRPr="00A37F43">
        <w:rPr>
          <w:szCs w:val="28"/>
        </w:rPr>
        <w:t>дата, место рождения;</w:t>
      </w:r>
    </w:p>
    <w:p w:rsidR="001B22EF" w:rsidRPr="00A37F43" w:rsidRDefault="001B22EF" w:rsidP="001B22EF">
      <w:pPr>
        <w:pStyle w:val="a"/>
        <w:ind w:left="0" w:firstLine="720"/>
        <w:rPr>
          <w:szCs w:val="28"/>
        </w:rPr>
      </w:pPr>
      <w:r w:rsidRPr="00A37F43">
        <w:rPr>
          <w:szCs w:val="28"/>
        </w:rPr>
        <w:t>гражданство;</w:t>
      </w:r>
    </w:p>
    <w:p w:rsidR="001B22EF" w:rsidRPr="00A37F43" w:rsidRDefault="001B22EF" w:rsidP="001B22EF">
      <w:pPr>
        <w:pStyle w:val="a"/>
        <w:ind w:left="0" w:firstLine="720"/>
        <w:rPr>
          <w:szCs w:val="28"/>
        </w:rPr>
      </w:pPr>
      <w:r w:rsidRPr="00A37F43">
        <w:rPr>
          <w:szCs w:val="28"/>
        </w:rPr>
        <w:t>адрес регистрации, проживания;</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сведения о владении иностранными языками;</w:t>
      </w:r>
    </w:p>
    <w:p w:rsidR="001B22EF" w:rsidRPr="00A37F43" w:rsidRDefault="001B22EF" w:rsidP="001B22EF">
      <w:pPr>
        <w:pStyle w:val="a"/>
        <w:ind w:left="0" w:firstLine="720"/>
        <w:rPr>
          <w:szCs w:val="28"/>
        </w:rPr>
      </w:pPr>
      <w:r w:rsidRPr="00A37F43">
        <w:rPr>
          <w:szCs w:val="28"/>
        </w:rPr>
        <w:t>сведения о классных чинах;</w:t>
      </w:r>
    </w:p>
    <w:p w:rsidR="001B22EF" w:rsidRPr="00A37F43" w:rsidRDefault="001B22EF" w:rsidP="001B22EF">
      <w:pPr>
        <w:pStyle w:val="a"/>
        <w:ind w:left="0" w:firstLine="720"/>
        <w:rPr>
          <w:szCs w:val="28"/>
        </w:rPr>
      </w:pPr>
      <w:r w:rsidRPr="00A37F43">
        <w:rPr>
          <w:szCs w:val="28"/>
        </w:rPr>
        <w:t>сведения о наличии (отсутствии) судимости;</w:t>
      </w:r>
    </w:p>
    <w:p w:rsidR="001B22EF" w:rsidRPr="00A37F43" w:rsidRDefault="001B22EF" w:rsidP="001B22EF">
      <w:pPr>
        <w:pStyle w:val="a"/>
        <w:ind w:left="0" w:firstLine="720"/>
        <w:rPr>
          <w:szCs w:val="28"/>
        </w:rPr>
      </w:pPr>
      <w:r w:rsidRPr="00A37F43">
        <w:rPr>
          <w:szCs w:val="28"/>
        </w:rPr>
        <w:t>сведения о допуске к государственной тайне;</w:t>
      </w:r>
    </w:p>
    <w:p w:rsidR="001B22EF" w:rsidRPr="00A37F43" w:rsidRDefault="001B22EF" w:rsidP="001B22EF">
      <w:pPr>
        <w:pStyle w:val="a"/>
        <w:ind w:left="0" w:firstLine="720"/>
        <w:rPr>
          <w:szCs w:val="28"/>
        </w:rPr>
      </w:pPr>
      <w:r w:rsidRPr="00A37F43">
        <w:rPr>
          <w:szCs w:val="28"/>
        </w:rPr>
        <w:t>сведения о трудовой деятельности;</w:t>
      </w:r>
    </w:p>
    <w:p w:rsidR="001B22EF" w:rsidRPr="00A37F43" w:rsidRDefault="001B22EF" w:rsidP="001B22EF">
      <w:pPr>
        <w:pStyle w:val="a"/>
        <w:ind w:left="0" w:firstLine="720"/>
        <w:rPr>
          <w:szCs w:val="28"/>
        </w:rPr>
      </w:pPr>
      <w:r w:rsidRPr="00A37F43">
        <w:rPr>
          <w:szCs w:val="28"/>
        </w:rPr>
        <w:t>сведения о государственных, иных наградах и знаках отличия;</w:t>
      </w:r>
    </w:p>
    <w:p w:rsidR="001B22EF" w:rsidRPr="00A37F43" w:rsidRDefault="001B22EF" w:rsidP="001B22EF">
      <w:pPr>
        <w:pStyle w:val="a"/>
        <w:ind w:left="0" w:firstLine="720"/>
        <w:rPr>
          <w:szCs w:val="28"/>
        </w:rPr>
      </w:pPr>
      <w:r w:rsidRPr="00A37F43">
        <w:rPr>
          <w:szCs w:val="28"/>
        </w:rPr>
        <w:t>сведения о близких родственниках;</w:t>
      </w:r>
    </w:p>
    <w:p w:rsidR="001B22EF" w:rsidRPr="00A37F43" w:rsidRDefault="001B22EF" w:rsidP="001B22EF">
      <w:pPr>
        <w:pStyle w:val="a"/>
        <w:ind w:left="0" w:firstLine="720"/>
        <w:rPr>
          <w:szCs w:val="28"/>
        </w:rPr>
      </w:pPr>
      <w:r w:rsidRPr="00A37F43">
        <w:rPr>
          <w:szCs w:val="28"/>
        </w:rPr>
        <w:t>сведения о пребывании за границей;</w:t>
      </w:r>
    </w:p>
    <w:p w:rsidR="001B22EF" w:rsidRPr="00A37F43" w:rsidRDefault="001B22EF" w:rsidP="001B22EF">
      <w:pPr>
        <w:pStyle w:val="a"/>
        <w:ind w:left="0" w:firstLine="720"/>
        <w:rPr>
          <w:szCs w:val="28"/>
        </w:rPr>
      </w:pPr>
      <w:r w:rsidRPr="00A37F43">
        <w:rPr>
          <w:szCs w:val="28"/>
        </w:rPr>
        <w:lastRenderedPageBreak/>
        <w:t>сведения о воинском учете;</w:t>
      </w:r>
    </w:p>
    <w:p w:rsidR="001B22EF" w:rsidRPr="00A37F43" w:rsidRDefault="001B22EF" w:rsidP="001B22EF">
      <w:pPr>
        <w:pStyle w:val="a"/>
        <w:ind w:left="0" w:firstLine="720"/>
        <w:rPr>
          <w:szCs w:val="28"/>
        </w:rPr>
      </w:pPr>
      <w:r w:rsidRPr="00A37F43">
        <w:rPr>
          <w:szCs w:val="28"/>
        </w:rPr>
        <w:t>данные документа, удостоверяющего личность;</w:t>
      </w:r>
    </w:p>
    <w:p w:rsidR="001B22EF" w:rsidRPr="00A37F43" w:rsidRDefault="001B22EF" w:rsidP="001B22EF">
      <w:pPr>
        <w:pStyle w:val="a"/>
        <w:ind w:left="0" w:firstLine="720"/>
        <w:rPr>
          <w:szCs w:val="28"/>
        </w:rPr>
      </w:pPr>
      <w:r w:rsidRPr="00A37F43">
        <w:rPr>
          <w:szCs w:val="28"/>
        </w:rPr>
        <w:t>данные заграничного паспорта;</w:t>
      </w:r>
    </w:p>
    <w:p w:rsidR="001B22EF" w:rsidRPr="00A37F43" w:rsidRDefault="001B22EF" w:rsidP="001B22EF">
      <w:pPr>
        <w:pStyle w:val="a"/>
        <w:ind w:left="0" w:firstLine="720"/>
        <w:rPr>
          <w:szCs w:val="28"/>
        </w:rPr>
      </w:pPr>
      <w:r w:rsidRPr="00A37F43">
        <w:rPr>
          <w:szCs w:val="28"/>
        </w:rPr>
        <w:t>СНИЛС;</w:t>
      </w:r>
    </w:p>
    <w:p w:rsidR="001B22EF" w:rsidRPr="00A37F43" w:rsidRDefault="001B22EF" w:rsidP="001B22EF">
      <w:pPr>
        <w:pStyle w:val="a"/>
        <w:ind w:left="0" w:firstLine="720"/>
        <w:rPr>
          <w:szCs w:val="28"/>
        </w:rPr>
      </w:pPr>
      <w:r w:rsidRPr="00A37F43">
        <w:rPr>
          <w:szCs w:val="28"/>
        </w:rPr>
        <w:t>ИНН;</w:t>
      </w:r>
    </w:p>
    <w:p w:rsidR="001B22EF" w:rsidRPr="00A37F43" w:rsidRDefault="001B22EF" w:rsidP="001B22EF">
      <w:pPr>
        <w:pStyle w:val="a"/>
        <w:ind w:left="0" w:firstLine="720"/>
        <w:rPr>
          <w:szCs w:val="28"/>
        </w:rPr>
      </w:pPr>
      <w:r w:rsidRPr="00A37F43">
        <w:rPr>
          <w:szCs w:val="28"/>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1B22EF">
      <w:pPr>
        <w:pStyle w:val="a"/>
        <w:ind w:left="0" w:firstLine="720"/>
        <w:rPr>
          <w:szCs w:val="28"/>
        </w:rPr>
      </w:pPr>
      <w:r w:rsidRPr="00A37F43">
        <w:rPr>
          <w:szCs w:val="28"/>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граждан, представленных к награждению </w:t>
      </w:r>
      <w:r w:rsidRPr="00A37F43">
        <w:rPr>
          <w:rFonts w:ascii="Times New Roman CYR" w:hAnsi="Times New Roman CYR" w:cs="Times New Roman CYR"/>
          <w:color w:val="000000"/>
        </w:rPr>
        <w:t>почетными званиями</w:t>
      </w:r>
      <w:r w:rsidRPr="00A37F43">
        <w:rPr>
          <w:rFonts w:ascii="Times New Roman CYR" w:hAnsi="Times New Roman CYR" w:cs="Times New Roman CYR"/>
        </w:rPr>
        <w:t>,</w:t>
      </w:r>
      <w:r w:rsidRPr="00A37F43">
        <w:t xml:space="preserve">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дата рождения;</w:t>
      </w:r>
    </w:p>
    <w:p w:rsidR="001B22EF" w:rsidRPr="00A37F43" w:rsidRDefault="001B22EF" w:rsidP="001B22EF">
      <w:pPr>
        <w:pStyle w:val="a"/>
        <w:ind w:left="0" w:firstLine="720"/>
        <w:rPr>
          <w:szCs w:val="28"/>
        </w:rPr>
      </w:pPr>
      <w:r w:rsidRPr="00A37F43">
        <w:rPr>
          <w:szCs w:val="28"/>
        </w:rPr>
        <w:t>место рождения;</w:t>
      </w:r>
    </w:p>
    <w:p w:rsidR="001B22EF" w:rsidRPr="00A37F43" w:rsidRDefault="001B22EF" w:rsidP="001B22EF">
      <w:pPr>
        <w:pStyle w:val="a"/>
        <w:ind w:left="0" w:firstLine="720"/>
        <w:rPr>
          <w:szCs w:val="28"/>
        </w:rPr>
      </w:pPr>
      <w:r w:rsidRPr="00A37F43">
        <w:rPr>
          <w:szCs w:val="28"/>
        </w:rPr>
        <w:t>пол;</w:t>
      </w:r>
    </w:p>
    <w:p w:rsidR="001B22EF" w:rsidRPr="00A37F43" w:rsidRDefault="001B22EF" w:rsidP="001B22EF">
      <w:pPr>
        <w:pStyle w:val="a"/>
        <w:ind w:left="0" w:firstLine="720"/>
        <w:rPr>
          <w:szCs w:val="28"/>
        </w:rPr>
      </w:pPr>
      <w:r w:rsidRPr="00A37F43">
        <w:rPr>
          <w:szCs w:val="28"/>
        </w:rPr>
        <w:t>адрес;</w:t>
      </w:r>
    </w:p>
    <w:p w:rsidR="001B22EF" w:rsidRPr="00A37F43" w:rsidRDefault="001B22EF" w:rsidP="001B22EF">
      <w:pPr>
        <w:pStyle w:val="a"/>
        <w:ind w:left="0" w:firstLine="720"/>
        <w:rPr>
          <w:szCs w:val="28"/>
        </w:rPr>
      </w:pPr>
      <w:r w:rsidRPr="00A37F43">
        <w:rPr>
          <w:szCs w:val="28"/>
        </w:rPr>
        <w:t>место работы;</w:t>
      </w:r>
    </w:p>
    <w:p w:rsidR="001B22EF" w:rsidRPr="00A37F43" w:rsidRDefault="001B22EF" w:rsidP="001B22EF">
      <w:pPr>
        <w:pStyle w:val="a"/>
        <w:ind w:left="0" w:firstLine="720"/>
        <w:rPr>
          <w:szCs w:val="28"/>
        </w:rPr>
      </w:pPr>
      <w:r w:rsidRPr="00A37F43">
        <w:rPr>
          <w:szCs w:val="28"/>
        </w:rPr>
        <w:t>должность;</w:t>
      </w:r>
    </w:p>
    <w:p w:rsidR="001B22EF" w:rsidRPr="00A37F43" w:rsidRDefault="001B22EF" w:rsidP="001B22EF">
      <w:pPr>
        <w:pStyle w:val="a"/>
        <w:ind w:left="0" w:firstLine="720"/>
        <w:rPr>
          <w:szCs w:val="28"/>
        </w:rPr>
      </w:pPr>
      <w:r w:rsidRPr="00A37F43">
        <w:rPr>
          <w:szCs w:val="28"/>
        </w:rPr>
        <w:t>сведения об образовании;</w:t>
      </w:r>
    </w:p>
    <w:p w:rsidR="001B22EF" w:rsidRPr="00A37F43" w:rsidRDefault="001B22EF" w:rsidP="001B22EF">
      <w:pPr>
        <w:pStyle w:val="a"/>
        <w:ind w:left="0" w:firstLine="720"/>
        <w:rPr>
          <w:szCs w:val="28"/>
        </w:rPr>
      </w:pPr>
      <w:r w:rsidRPr="00A37F43">
        <w:rPr>
          <w:szCs w:val="28"/>
        </w:rPr>
        <w:t>ученая степень, звание;</w:t>
      </w:r>
    </w:p>
    <w:p w:rsidR="001B22EF" w:rsidRPr="00A37F43" w:rsidRDefault="001B22EF" w:rsidP="001B22EF">
      <w:pPr>
        <w:pStyle w:val="a"/>
        <w:ind w:left="0" w:firstLine="720"/>
        <w:rPr>
          <w:szCs w:val="28"/>
        </w:rPr>
      </w:pPr>
      <w:r w:rsidRPr="00A37F43">
        <w:rPr>
          <w:szCs w:val="28"/>
        </w:rPr>
        <w:t>сведения о наградах;</w:t>
      </w:r>
    </w:p>
    <w:p w:rsidR="001B22EF" w:rsidRPr="00A37F43" w:rsidRDefault="001B22EF" w:rsidP="001B22EF">
      <w:pPr>
        <w:pStyle w:val="a"/>
        <w:ind w:left="0" w:firstLine="720"/>
        <w:rPr>
          <w:szCs w:val="28"/>
        </w:rPr>
      </w:pPr>
      <w:r w:rsidRPr="00A37F43">
        <w:rPr>
          <w:szCs w:val="28"/>
        </w:rPr>
        <w:t>стаж работы;</w:t>
      </w:r>
    </w:p>
    <w:p w:rsidR="001B22EF" w:rsidRPr="00A37F43" w:rsidRDefault="001B22EF" w:rsidP="001B22EF">
      <w:pPr>
        <w:pStyle w:val="a"/>
        <w:ind w:left="0" w:firstLine="720"/>
        <w:rPr>
          <w:szCs w:val="28"/>
        </w:rPr>
      </w:pPr>
      <w:r w:rsidRPr="00A37F43">
        <w:rPr>
          <w:szCs w:val="28"/>
        </w:rPr>
        <w:t>сведения о трудовой деятельности;</w:t>
      </w:r>
    </w:p>
    <w:p w:rsidR="001B22EF" w:rsidRPr="00A37F43" w:rsidRDefault="001B22EF" w:rsidP="001B22EF">
      <w:pPr>
        <w:pStyle w:val="a"/>
        <w:ind w:left="0" w:firstLine="720"/>
        <w:rPr>
          <w:szCs w:val="28"/>
        </w:rPr>
      </w:pPr>
      <w:r w:rsidRPr="00A37F43">
        <w:rPr>
          <w:szCs w:val="28"/>
        </w:rPr>
        <w:t>характеристика;</w:t>
      </w:r>
    </w:p>
    <w:p w:rsidR="001B22EF" w:rsidRPr="00A37F43" w:rsidRDefault="001B22EF" w:rsidP="001B22EF">
      <w:pPr>
        <w:pStyle w:val="a"/>
        <w:ind w:left="0" w:firstLine="720"/>
        <w:rPr>
          <w:szCs w:val="28"/>
        </w:rPr>
      </w:pPr>
      <w:r w:rsidRPr="00A37F43">
        <w:rPr>
          <w:szCs w:val="28"/>
        </w:rPr>
        <w:t>иные сведения, необходимые для награждения почетными званиями.</w:t>
      </w:r>
    </w:p>
    <w:p w:rsidR="001B22EF" w:rsidRPr="00A37F43" w:rsidRDefault="001B22EF" w:rsidP="00240514">
      <w:pPr>
        <w:pStyle w:val="3f3"/>
        <w:numPr>
          <w:ilvl w:val="2"/>
          <w:numId w:val="25"/>
        </w:numPr>
        <w:spacing w:before="0"/>
        <w:ind w:left="0" w:firstLine="709"/>
      </w:pPr>
      <w:r w:rsidRPr="00A37F43">
        <w:t xml:space="preserve">К персональным данным граждан, </w:t>
      </w:r>
      <w:r w:rsidRPr="00A37F43">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A37F43">
        <w:t xml:space="preserve"> и </w:t>
      </w:r>
      <w:r w:rsidRPr="00A37F43">
        <w:rPr>
          <w:rFonts w:ascii="Times New Roman CYR" w:hAnsi="Times New Roman CYR" w:cs="Times New Roman CYR"/>
        </w:rPr>
        <w:t xml:space="preserve">выполнения возложенных на </w:t>
      </w:r>
      <w:r w:rsidRPr="00A37F43">
        <w:rPr>
          <w:color w:val="000000"/>
        </w:rPr>
        <w:t xml:space="preserve">Администрацию </w:t>
      </w:r>
      <w:r w:rsidR="00EB531F">
        <w:rPr>
          <w:color w:val="000000"/>
        </w:rPr>
        <w:t>поселения</w:t>
      </w:r>
      <w:r w:rsidRPr="00A37F43">
        <w:rPr>
          <w:rFonts w:ascii="Times New Roman CYR" w:hAnsi="Times New Roman CYR" w:cs="Times New Roman CYR"/>
          <w:color w:val="000000"/>
        </w:rPr>
        <w:t xml:space="preserve"> функций, полномочий и обязанностей,</w:t>
      </w:r>
      <w:r w:rsidRPr="00A37F43">
        <w:t xml:space="preserve"> относятся следующие сведения:</w:t>
      </w:r>
    </w:p>
    <w:p w:rsidR="004B4A5A" w:rsidRPr="004B4A5A" w:rsidRDefault="004B4A5A" w:rsidP="004B4A5A">
      <w:pPr>
        <w:pStyle w:val="a"/>
        <w:ind w:left="0" w:firstLine="720"/>
        <w:rPr>
          <w:szCs w:val="28"/>
        </w:rPr>
      </w:pPr>
      <w:bookmarkStart w:id="1" w:name="sub_9410"/>
      <w:r w:rsidRPr="004B4A5A">
        <w:rPr>
          <w:szCs w:val="28"/>
        </w:rPr>
        <w:t>фамилия, имя, отчество (при наличии) (в том числе прежние фамилии, имена и (или) отчества (при наличии), дата, место и причина их изменения);</w:t>
      </w:r>
    </w:p>
    <w:p w:rsidR="004B4A5A" w:rsidRPr="004B4A5A" w:rsidRDefault="004B4A5A" w:rsidP="004B4A5A">
      <w:pPr>
        <w:pStyle w:val="a"/>
        <w:ind w:left="0" w:firstLine="720"/>
        <w:rPr>
          <w:szCs w:val="28"/>
        </w:rPr>
      </w:pPr>
      <w:r w:rsidRPr="004B4A5A">
        <w:rPr>
          <w:szCs w:val="28"/>
        </w:rPr>
        <w:t xml:space="preserve">дата рождения; место рождения; </w:t>
      </w:r>
    </w:p>
    <w:p w:rsidR="004B4A5A" w:rsidRPr="004B4A5A" w:rsidRDefault="004B4A5A" w:rsidP="004B4A5A">
      <w:pPr>
        <w:pStyle w:val="a"/>
        <w:ind w:left="0" w:firstLine="720"/>
        <w:rPr>
          <w:szCs w:val="28"/>
        </w:rPr>
      </w:pPr>
      <w:r w:rsidRPr="004B4A5A">
        <w:rPr>
          <w:szCs w:val="28"/>
        </w:rPr>
        <w:t>адрес и дата регистрации (снятия с регистрационного учета) по месту жительства (месту пребывания), адрес фактического проживания;</w:t>
      </w:r>
    </w:p>
    <w:p w:rsidR="004B4A5A" w:rsidRPr="004B4A5A" w:rsidRDefault="004B4A5A" w:rsidP="004B4A5A">
      <w:pPr>
        <w:pStyle w:val="a"/>
        <w:ind w:left="0" w:firstLine="720"/>
        <w:rPr>
          <w:szCs w:val="28"/>
        </w:rPr>
      </w:pPr>
      <w:r w:rsidRPr="004B4A5A">
        <w:rPr>
          <w:szCs w:val="28"/>
        </w:rPr>
        <w:t xml:space="preserve">паспортные данные (серия, номер, кем и когда выдан); </w:t>
      </w:r>
    </w:p>
    <w:p w:rsidR="004B4A5A" w:rsidRPr="004B4A5A" w:rsidRDefault="004B4A5A" w:rsidP="004B4A5A">
      <w:pPr>
        <w:pStyle w:val="a"/>
        <w:ind w:left="0" w:firstLine="720"/>
        <w:rPr>
          <w:szCs w:val="28"/>
        </w:rPr>
      </w:pPr>
      <w:r w:rsidRPr="004B4A5A">
        <w:rPr>
          <w:szCs w:val="28"/>
        </w:rPr>
        <w:t xml:space="preserve">сведения об образовании (наименования оконченных учебных заведений, факультет, специальность, год окончания), 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w:t>
      </w:r>
    </w:p>
    <w:p w:rsidR="004B4A5A" w:rsidRPr="004B4A5A" w:rsidRDefault="004B4A5A" w:rsidP="004B4A5A">
      <w:pPr>
        <w:pStyle w:val="a"/>
        <w:ind w:left="0" w:firstLine="720"/>
        <w:rPr>
          <w:szCs w:val="28"/>
        </w:rPr>
      </w:pPr>
      <w:r w:rsidRPr="004B4A5A">
        <w:rPr>
          <w:szCs w:val="28"/>
        </w:rPr>
        <w:t>место учебы;</w:t>
      </w:r>
    </w:p>
    <w:p w:rsidR="004B4A5A" w:rsidRPr="004B4A5A" w:rsidRDefault="004B4A5A" w:rsidP="004B4A5A">
      <w:pPr>
        <w:pStyle w:val="a"/>
        <w:ind w:left="0" w:firstLine="720"/>
        <w:rPr>
          <w:szCs w:val="28"/>
        </w:rPr>
      </w:pPr>
      <w:r w:rsidRPr="004B4A5A">
        <w:rPr>
          <w:szCs w:val="28"/>
        </w:rPr>
        <w:lastRenderedPageBreak/>
        <w:t>место работы;</w:t>
      </w:r>
    </w:p>
    <w:p w:rsidR="004B4A5A" w:rsidRPr="004B4A5A" w:rsidRDefault="004B4A5A" w:rsidP="004B4A5A">
      <w:pPr>
        <w:pStyle w:val="a"/>
        <w:ind w:left="0" w:firstLine="720"/>
        <w:rPr>
          <w:szCs w:val="28"/>
        </w:rPr>
      </w:pPr>
      <w:r w:rsidRPr="004B4A5A">
        <w:rPr>
          <w:szCs w:val="28"/>
        </w:rPr>
        <w:t>отношение к воинской обязанности, сведения о воинском учете и реквизиты документов воинского учета;</w:t>
      </w:r>
    </w:p>
    <w:p w:rsidR="004B4A5A" w:rsidRPr="004B4A5A" w:rsidRDefault="004B4A5A" w:rsidP="004B4A5A">
      <w:pPr>
        <w:pStyle w:val="a"/>
        <w:ind w:left="0" w:firstLine="720"/>
        <w:rPr>
          <w:szCs w:val="28"/>
        </w:rPr>
      </w:pPr>
      <w:r w:rsidRPr="004B4A5A">
        <w:rPr>
          <w:szCs w:val="28"/>
        </w:rPr>
        <w:t>сведения о семейном положении, составе семьи и о близких родственниках (в том числе бывших);</w:t>
      </w:r>
    </w:p>
    <w:p w:rsidR="004B4A5A" w:rsidRPr="004B4A5A" w:rsidRDefault="004B4A5A" w:rsidP="004B4A5A">
      <w:pPr>
        <w:pStyle w:val="a"/>
        <w:ind w:left="0" w:firstLine="720"/>
        <w:rPr>
          <w:szCs w:val="28"/>
        </w:rPr>
      </w:pPr>
      <w:r w:rsidRPr="004B4A5A">
        <w:rPr>
          <w:szCs w:val="28"/>
        </w:rPr>
        <w:t xml:space="preserve">пол; </w:t>
      </w:r>
    </w:p>
    <w:p w:rsidR="004B4A5A" w:rsidRPr="004B4A5A" w:rsidRDefault="004B4A5A" w:rsidP="004B4A5A">
      <w:pPr>
        <w:pStyle w:val="a"/>
        <w:ind w:left="0" w:firstLine="720"/>
        <w:rPr>
          <w:szCs w:val="28"/>
        </w:rPr>
      </w:pPr>
      <w:r w:rsidRPr="004B4A5A">
        <w:rPr>
          <w:szCs w:val="28"/>
        </w:rPr>
        <w:t xml:space="preserve">отметка о проживании и ведении хозяйства; </w:t>
      </w:r>
    </w:p>
    <w:p w:rsidR="004B4A5A" w:rsidRPr="004B4A5A" w:rsidRDefault="004B4A5A" w:rsidP="004B4A5A">
      <w:pPr>
        <w:pStyle w:val="a"/>
        <w:ind w:left="0" w:firstLine="720"/>
        <w:rPr>
          <w:szCs w:val="28"/>
        </w:rPr>
      </w:pPr>
      <w:r w:rsidRPr="004B4A5A">
        <w:rPr>
          <w:szCs w:val="28"/>
        </w:rPr>
        <w:t>реквизиты страхового свидетельства обязательного пенсионного страхования;</w:t>
      </w:r>
    </w:p>
    <w:p w:rsidR="004B4A5A" w:rsidRPr="004B4A5A" w:rsidRDefault="004B4A5A" w:rsidP="004B4A5A">
      <w:pPr>
        <w:pStyle w:val="a"/>
        <w:ind w:left="0" w:firstLine="720"/>
        <w:rPr>
          <w:szCs w:val="28"/>
        </w:rPr>
      </w:pPr>
      <w:r w:rsidRPr="004B4A5A">
        <w:rPr>
          <w:szCs w:val="28"/>
        </w:rPr>
        <w:t xml:space="preserve">идентификационный номер налогоплательщика; </w:t>
      </w:r>
    </w:p>
    <w:p w:rsidR="004B4A5A" w:rsidRPr="004B4A5A" w:rsidRDefault="004B4A5A" w:rsidP="004B4A5A">
      <w:pPr>
        <w:pStyle w:val="a"/>
        <w:ind w:left="0" w:firstLine="720"/>
        <w:rPr>
          <w:szCs w:val="28"/>
        </w:rPr>
      </w:pPr>
      <w:r w:rsidRPr="004B4A5A">
        <w:rPr>
          <w:szCs w:val="28"/>
        </w:rPr>
        <w:t xml:space="preserve">гражданство; </w:t>
      </w:r>
    </w:p>
    <w:p w:rsidR="004B4A5A" w:rsidRPr="004B4A5A" w:rsidRDefault="004B4A5A" w:rsidP="004B4A5A">
      <w:pPr>
        <w:pStyle w:val="a"/>
        <w:ind w:left="0" w:firstLine="720"/>
        <w:rPr>
          <w:szCs w:val="28"/>
        </w:rPr>
      </w:pPr>
      <w:r w:rsidRPr="004B4A5A">
        <w:rPr>
          <w:szCs w:val="28"/>
        </w:rPr>
        <w:t xml:space="preserve">информация о членах хозяйства (ФИО, год рождения); </w:t>
      </w:r>
    </w:p>
    <w:p w:rsidR="004B4A5A" w:rsidRPr="004B4A5A" w:rsidRDefault="004B4A5A" w:rsidP="004B4A5A">
      <w:pPr>
        <w:pStyle w:val="a"/>
        <w:ind w:left="0" w:firstLine="720"/>
        <w:rPr>
          <w:szCs w:val="28"/>
        </w:rPr>
      </w:pPr>
      <w:r w:rsidRPr="004B4A5A">
        <w:rPr>
          <w:szCs w:val="28"/>
        </w:rPr>
        <w:t>сведения о жилом помещении или ином недвижимом имуществе;</w:t>
      </w:r>
    </w:p>
    <w:p w:rsidR="004B4A5A" w:rsidRPr="004B4A5A" w:rsidRDefault="004B4A5A" w:rsidP="004B4A5A">
      <w:pPr>
        <w:pStyle w:val="a"/>
        <w:ind w:left="0" w:firstLine="720"/>
        <w:rPr>
          <w:szCs w:val="28"/>
        </w:rPr>
      </w:pPr>
      <w:r w:rsidRPr="004B4A5A">
        <w:rPr>
          <w:szCs w:val="28"/>
        </w:rPr>
        <w:t>сведения об имуществе (размер арендной платы, площадь земельного участка, срок аренды, кадастровый номер участка, категория земли, местоположение участка, цель использования)</w:t>
      </w:r>
    </w:p>
    <w:p w:rsidR="004B4A5A" w:rsidRPr="004B4A5A" w:rsidRDefault="004B4A5A" w:rsidP="004B4A5A">
      <w:pPr>
        <w:pStyle w:val="a"/>
        <w:ind w:left="0" w:firstLine="720"/>
        <w:rPr>
          <w:szCs w:val="28"/>
        </w:rPr>
      </w:pPr>
      <w:r w:rsidRPr="004B4A5A">
        <w:rPr>
          <w:szCs w:val="28"/>
        </w:rPr>
        <w:t>код арендатора; наименование арендатора;</w:t>
      </w:r>
    </w:p>
    <w:p w:rsidR="004B4A5A" w:rsidRPr="004B4A5A" w:rsidRDefault="004B4A5A" w:rsidP="004B4A5A">
      <w:pPr>
        <w:pStyle w:val="a"/>
        <w:ind w:left="0" w:firstLine="720"/>
        <w:rPr>
          <w:szCs w:val="28"/>
        </w:rPr>
      </w:pPr>
      <w:r w:rsidRPr="004B4A5A">
        <w:rPr>
          <w:szCs w:val="28"/>
        </w:rPr>
        <w:t>сведения о земельном участке (площадь, кадастровая стоимость, годовая арендная плата</w:t>
      </w:r>
    </w:p>
    <w:p w:rsidR="004B4A5A" w:rsidRPr="004B4A5A" w:rsidRDefault="004B4A5A" w:rsidP="004B4A5A">
      <w:pPr>
        <w:pStyle w:val="a"/>
        <w:ind w:left="0" w:firstLine="720"/>
        <w:rPr>
          <w:szCs w:val="28"/>
        </w:rPr>
      </w:pPr>
      <w:r w:rsidRPr="004B4A5A">
        <w:rPr>
          <w:szCs w:val="28"/>
        </w:rPr>
        <w:t xml:space="preserve">сведения о правах на землю; </w:t>
      </w:r>
    </w:p>
    <w:p w:rsidR="004B4A5A" w:rsidRPr="004B4A5A" w:rsidRDefault="004B4A5A" w:rsidP="004B4A5A">
      <w:pPr>
        <w:pStyle w:val="a"/>
        <w:ind w:left="0" w:firstLine="720"/>
        <w:rPr>
          <w:szCs w:val="28"/>
        </w:rPr>
      </w:pPr>
      <w:r w:rsidRPr="004B4A5A">
        <w:rPr>
          <w:szCs w:val="28"/>
        </w:rPr>
        <w:t xml:space="preserve">количество сельскохозяйственных животных, птиц и пчел; </w:t>
      </w:r>
    </w:p>
    <w:p w:rsidR="004B4A5A" w:rsidRPr="004B4A5A" w:rsidRDefault="004B4A5A" w:rsidP="004B4A5A">
      <w:pPr>
        <w:pStyle w:val="a"/>
        <w:ind w:left="0" w:firstLine="720"/>
        <w:rPr>
          <w:szCs w:val="28"/>
        </w:rPr>
      </w:pPr>
      <w:r w:rsidRPr="004B4A5A">
        <w:rPr>
          <w:szCs w:val="28"/>
        </w:rPr>
        <w:t xml:space="preserve">сведения и сельскохозяйственной технике принадлежащие гражданину ведущему хозяйство; </w:t>
      </w:r>
    </w:p>
    <w:p w:rsidR="004B4A5A" w:rsidRPr="004B4A5A" w:rsidRDefault="004B4A5A" w:rsidP="004B4A5A">
      <w:pPr>
        <w:pStyle w:val="a"/>
        <w:ind w:left="0" w:firstLine="720"/>
        <w:rPr>
          <w:szCs w:val="28"/>
        </w:rPr>
      </w:pPr>
      <w:r w:rsidRPr="004B4A5A">
        <w:rPr>
          <w:szCs w:val="28"/>
        </w:rPr>
        <w:t xml:space="preserve">сведения о социальных льготах; </w:t>
      </w:r>
    </w:p>
    <w:p w:rsidR="004B4A5A" w:rsidRPr="004B4A5A" w:rsidRDefault="004B4A5A" w:rsidP="004B4A5A">
      <w:pPr>
        <w:pStyle w:val="a"/>
        <w:ind w:left="0" w:firstLine="720"/>
        <w:rPr>
          <w:szCs w:val="28"/>
        </w:rPr>
      </w:pPr>
      <w:r w:rsidRPr="004B4A5A">
        <w:rPr>
          <w:szCs w:val="28"/>
        </w:rPr>
        <w:t xml:space="preserve">сведения о назначенной пенсии с указанием вида, номера пенсионного удостоверения; </w:t>
      </w:r>
    </w:p>
    <w:p w:rsidR="004B4A5A" w:rsidRPr="004B4A5A" w:rsidRDefault="004B4A5A" w:rsidP="004B4A5A">
      <w:pPr>
        <w:pStyle w:val="a"/>
        <w:ind w:left="0" w:firstLine="720"/>
        <w:rPr>
          <w:szCs w:val="28"/>
        </w:rPr>
      </w:pPr>
      <w:r w:rsidRPr="004B4A5A">
        <w:rPr>
          <w:szCs w:val="28"/>
        </w:rPr>
        <w:t>сведения о прибытие и убытия с указанием даты регистрации и предыдущего места жительства (умершим номер и дату выдачи свидетельства);</w:t>
      </w:r>
    </w:p>
    <w:p w:rsidR="004B4A5A" w:rsidRPr="004B4A5A" w:rsidRDefault="004B4A5A" w:rsidP="004B4A5A">
      <w:pPr>
        <w:pStyle w:val="a"/>
        <w:ind w:left="0" w:firstLine="720"/>
        <w:rPr>
          <w:szCs w:val="28"/>
        </w:rPr>
      </w:pPr>
      <w:r w:rsidRPr="004B4A5A">
        <w:rPr>
          <w:szCs w:val="28"/>
        </w:rPr>
        <w:t>дата заключения брака, дата расторжения брака.</w:t>
      </w:r>
    </w:p>
    <w:p w:rsidR="004B4A5A" w:rsidRPr="004B4A5A" w:rsidRDefault="004B4A5A" w:rsidP="004B4A5A">
      <w:pPr>
        <w:pStyle w:val="a"/>
        <w:ind w:left="0" w:firstLine="720"/>
        <w:rPr>
          <w:szCs w:val="28"/>
        </w:rPr>
      </w:pPr>
      <w:r w:rsidRPr="004B4A5A">
        <w:rPr>
          <w:szCs w:val="28"/>
        </w:rPr>
        <w:t>номер полиса обязательного медицинского страхования;</w:t>
      </w:r>
    </w:p>
    <w:p w:rsidR="004B4A5A" w:rsidRPr="004B4A5A" w:rsidRDefault="004B4A5A" w:rsidP="004B4A5A">
      <w:pPr>
        <w:pStyle w:val="a"/>
        <w:ind w:left="0" w:firstLine="720"/>
        <w:rPr>
          <w:szCs w:val="28"/>
        </w:rPr>
      </w:pPr>
      <w:r w:rsidRPr="004B4A5A">
        <w:rPr>
          <w:szCs w:val="28"/>
        </w:rPr>
        <w:t>контактные телефоны; адрес электронной почты;</w:t>
      </w:r>
    </w:p>
    <w:p w:rsidR="004B4A5A" w:rsidRPr="004B4A5A" w:rsidRDefault="004B4A5A" w:rsidP="004B4A5A">
      <w:pPr>
        <w:pStyle w:val="a"/>
        <w:ind w:left="0" w:firstLine="720"/>
        <w:rPr>
          <w:szCs w:val="28"/>
        </w:rPr>
      </w:pPr>
      <w:r w:rsidRPr="004B4A5A">
        <w:rPr>
          <w:szCs w:val="28"/>
        </w:rPr>
        <w:t>сведения о судимости; сведения о правонарушении</w:t>
      </w:r>
    </w:p>
    <w:p w:rsidR="001B22EF" w:rsidRPr="00A37F43" w:rsidRDefault="001B22EF" w:rsidP="004B4A5A">
      <w:pPr>
        <w:pStyle w:val="a"/>
        <w:ind w:left="0" w:firstLine="720"/>
        <w:rPr>
          <w:szCs w:val="28"/>
        </w:rPr>
      </w:pPr>
      <w:r w:rsidRPr="00A37F43">
        <w:rPr>
          <w:szCs w:val="28"/>
        </w:rPr>
        <w:t xml:space="preserve">иные сведения, необходимые в целях оказания государственных и муниципальных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Администрацию </w:t>
      </w:r>
      <w:r w:rsidR="00EB531F">
        <w:rPr>
          <w:szCs w:val="28"/>
        </w:rPr>
        <w:t>поселения</w:t>
      </w:r>
      <w:r w:rsidRPr="00A37F43">
        <w:rPr>
          <w:szCs w:val="28"/>
        </w:rPr>
        <w:t xml:space="preserve"> функций, полномочий и обязанностей.</w:t>
      </w:r>
    </w:p>
    <w:bookmarkEnd w:id="1"/>
    <w:p w:rsidR="001B22EF" w:rsidRPr="00A37F43" w:rsidRDefault="001B22EF" w:rsidP="00240514">
      <w:pPr>
        <w:pStyle w:val="3f3"/>
        <w:numPr>
          <w:ilvl w:val="2"/>
          <w:numId w:val="25"/>
        </w:numPr>
        <w:spacing w:before="0"/>
        <w:ind w:left="0" w:firstLine="709"/>
      </w:pPr>
      <w:r w:rsidRPr="00A37F43">
        <w:t xml:space="preserve">К персональным данным граждан, </w:t>
      </w:r>
      <w:r w:rsidRPr="00A37F43">
        <w:rPr>
          <w:rFonts w:ascii="Times New Roman CYR" w:hAnsi="Times New Roman CYR" w:cs="Times New Roman CYR"/>
        </w:rPr>
        <w:t>персональные данные которых необходимы для рассмотрений обращений граждан</w:t>
      </w:r>
      <w:r w:rsidRPr="00A37F43">
        <w:t>, относятся следующие сведения:</w:t>
      </w:r>
    </w:p>
    <w:p w:rsidR="001B22EF" w:rsidRPr="00A37F43" w:rsidRDefault="001B22EF" w:rsidP="001B22EF">
      <w:pPr>
        <w:pStyle w:val="a"/>
        <w:ind w:left="0" w:firstLine="720"/>
        <w:rPr>
          <w:szCs w:val="28"/>
        </w:rPr>
      </w:pPr>
      <w:r w:rsidRPr="00A37F43">
        <w:rPr>
          <w:szCs w:val="28"/>
        </w:rPr>
        <w:t>ФИО;</w:t>
      </w:r>
    </w:p>
    <w:p w:rsidR="001B22EF" w:rsidRPr="00A37F43" w:rsidRDefault="001B22EF" w:rsidP="001B22EF">
      <w:pPr>
        <w:pStyle w:val="a"/>
        <w:ind w:left="0" w:firstLine="720"/>
        <w:rPr>
          <w:szCs w:val="28"/>
        </w:rPr>
      </w:pPr>
      <w:r w:rsidRPr="00A37F43">
        <w:rPr>
          <w:szCs w:val="28"/>
        </w:rPr>
        <w:t>адрес;</w:t>
      </w:r>
    </w:p>
    <w:p w:rsidR="001B22EF" w:rsidRPr="00A37F43" w:rsidRDefault="001B22EF" w:rsidP="001B22EF">
      <w:pPr>
        <w:pStyle w:val="a"/>
        <w:ind w:left="0" w:firstLine="720"/>
        <w:rPr>
          <w:szCs w:val="28"/>
        </w:rPr>
      </w:pPr>
      <w:r w:rsidRPr="00A37F43">
        <w:rPr>
          <w:szCs w:val="28"/>
        </w:rPr>
        <w:t>дата обращения;</w:t>
      </w:r>
    </w:p>
    <w:p w:rsidR="001B22EF" w:rsidRPr="00A37F43" w:rsidRDefault="001B22EF" w:rsidP="001B22EF">
      <w:pPr>
        <w:pStyle w:val="a"/>
        <w:ind w:left="0" w:firstLine="720"/>
        <w:rPr>
          <w:szCs w:val="28"/>
        </w:rPr>
      </w:pPr>
      <w:r w:rsidRPr="00A37F43">
        <w:rPr>
          <w:szCs w:val="28"/>
        </w:rPr>
        <w:lastRenderedPageBreak/>
        <w:t>иные сведения, строго необходимые в целях рассмотрения обращений граждан.</w:t>
      </w:r>
    </w:p>
    <w:p w:rsidR="001B22EF" w:rsidRPr="00656B18" w:rsidRDefault="001B22EF" w:rsidP="00240514">
      <w:pPr>
        <w:pStyle w:val="22"/>
        <w:numPr>
          <w:ilvl w:val="1"/>
          <w:numId w:val="25"/>
        </w:numPr>
        <w:ind w:hanging="1091"/>
      </w:pPr>
      <w:r w:rsidRPr="00656B18">
        <w:t>Получение персональных данных</w:t>
      </w:r>
    </w:p>
    <w:p w:rsidR="001B22EF" w:rsidRPr="00656B18" w:rsidRDefault="001B22EF" w:rsidP="00240514">
      <w:pPr>
        <w:pStyle w:val="3f3"/>
        <w:numPr>
          <w:ilvl w:val="2"/>
          <w:numId w:val="25"/>
        </w:numPr>
        <w:spacing w:before="0"/>
        <w:ind w:left="0" w:firstLine="709"/>
      </w:pPr>
      <w:r w:rsidRPr="00656B18">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согласие на их обработку </w:t>
      </w:r>
      <w:r w:rsidRPr="00656B18">
        <w:rPr>
          <w:color w:val="000000"/>
        </w:rPr>
        <w:t xml:space="preserve">Администрацией </w:t>
      </w:r>
      <w:r w:rsidR="00EB531F">
        <w:rPr>
          <w:color w:val="000000"/>
        </w:rPr>
        <w:t>поселения</w:t>
      </w:r>
      <w:r w:rsidRPr="00656B18">
        <w:rPr>
          <w:bCs/>
          <w:iCs/>
        </w:rPr>
        <w:t>.</w:t>
      </w:r>
      <w:r w:rsidRPr="00656B18">
        <w:t xml:space="preserve"> В случае если </w:t>
      </w:r>
      <w:r w:rsidRPr="00656B18">
        <w:rPr>
          <w:color w:val="000000"/>
        </w:rPr>
        <w:t xml:space="preserve">Администрация </w:t>
      </w:r>
      <w:r w:rsidR="00EB531F">
        <w:rPr>
          <w:color w:val="000000"/>
        </w:rPr>
        <w:t>поселения</w:t>
      </w:r>
      <w:r w:rsidRPr="00656B18">
        <w:t xml:space="preserve"> получает персональные данные субъектов персональных данных от третьих лиц, получающих персональные данные у субъектов, в соответствие с ч. 4 ст. 6 Федерального закона «О персональных данных», </w:t>
      </w:r>
      <w:r w:rsidRPr="00656B18">
        <w:rPr>
          <w:color w:val="000000"/>
        </w:rPr>
        <w:t xml:space="preserve">Администрация </w:t>
      </w:r>
      <w:r w:rsidR="00EB531F">
        <w:rPr>
          <w:color w:val="000000"/>
        </w:rPr>
        <w:t>поселения</w:t>
      </w:r>
      <w:r w:rsidRPr="00656B18">
        <w:t xml:space="preserve"> не обязана получать согласие субъекта персональных данных на обработку его персональных данных.</w:t>
      </w:r>
    </w:p>
    <w:p w:rsidR="001B22EF" w:rsidRPr="00230CF1" w:rsidRDefault="001B22EF" w:rsidP="00240514">
      <w:pPr>
        <w:pStyle w:val="3f3"/>
        <w:numPr>
          <w:ilvl w:val="2"/>
          <w:numId w:val="25"/>
        </w:numPr>
        <w:spacing w:before="0"/>
        <w:ind w:left="0" w:firstLine="709"/>
      </w:pPr>
      <w:r w:rsidRPr="00656B18">
        <w:t xml:space="preserve">Если персональные данные получены не от субъекта персональных данных и их обработка не поручена </w:t>
      </w:r>
      <w:r w:rsidRPr="00656B18">
        <w:rPr>
          <w:color w:val="000000"/>
        </w:rPr>
        <w:t xml:space="preserve">Администрации </w:t>
      </w:r>
      <w:r w:rsidR="00EB531F">
        <w:rPr>
          <w:color w:val="000000"/>
        </w:rPr>
        <w:t>поселения</w:t>
      </w:r>
      <w:r w:rsidRPr="00656B18">
        <w:t xml:space="preserve">, </w:t>
      </w:r>
      <w:r w:rsidRPr="00656B18">
        <w:rPr>
          <w:color w:val="000000"/>
        </w:rPr>
        <w:t xml:space="preserve">Администрация </w:t>
      </w:r>
      <w:r w:rsidR="00EB531F">
        <w:rPr>
          <w:color w:val="000000"/>
        </w:rPr>
        <w:t>поселения</w:t>
      </w:r>
      <w:r w:rsidRPr="00656B18">
        <w:t xml:space="preserve"> до начала обработки таких персональных данных обязана предоставить субъекту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w:t>
      </w:r>
      <w:r w:rsidRPr="00230CF1">
        <w:t xml:space="preserve"> и ее правовое основание; предполагаемые пользователи персональных данных; установленные Федеральным законом «О персональных данных» права субъекта персональных данных; источник получения персональных данных.</w:t>
      </w:r>
    </w:p>
    <w:p w:rsidR="001B22EF" w:rsidRPr="001A75DA" w:rsidRDefault="001B22EF" w:rsidP="00240514">
      <w:pPr>
        <w:pStyle w:val="3f3"/>
        <w:numPr>
          <w:ilvl w:val="2"/>
          <w:numId w:val="25"/>
        </w:numPr>
        <w:tabs>
          <w:tab w:val="num" w:pos="1440"/>
        </w:tabs>
        <w:spacing w:before="0"/>
        <w:ind w:left="0" w:firstLine="709"/>
      </w:pPr>
      <w:r w:rsidRPr="001A75DA">
        <w:rPr>
          <w:color w:val="000000"/>
        </w:rPr>
        <w:t xml:space="preserve">Администрация </w:t>
      </w:r>
      <w:r w:rsidR="00EB531F">
        <w:rPr>
          <w:color w:val="000000"/>
        </w:rPr>
        <w:t>поселения</w:t>
      </w:r>
      <w:r w:rsidRPr="001A75DA">
        <w:t xml:space="preserve"> освобождается от обязанности предоставить субъекту персональных данных указанные сведения в случаях, если:</w:t>
      </w:r>
    </w:p>
    <w:p w:rsidR="001B22EF" w:rsidRPr="001A75DA" w:rsidRDefault="001B22EF" w:rsidP="00240514">
      <w:pPr>
        <w:pStyle w:val="3f3"/>
        <w:numPr>
          <w:ilvl w:val="0"/>
          <w:numId w:val="26"/>
        </w:numPr>
        <w:spacing w:before="0"/>
        <w:ind w:left="0" w:firstLine="709"/>
      </w:pPr>
      <w:r w:rsidRPr="001A75DA">
        <w:t xml:space="preserve">субъект персональных данных </w:t>
      </w:r>
      <w:r w:rsidRPr="001A75DA">
        <w:rPr>
          <w:color w:val="000000"/>
        </w:rPr>
        <w:t xml:space="preserve">Администрации </w:t>
      </w:r>
      <w:r w:rsidR="00EB531F">
        <w:rPr>
          <w:color w:val="000000"/>
        </w:rPr>
        <w:t>поселения</w:t>
      </w:r>
      <w:r w:rsidRPr="001A75DA">
        <w:t xml:space="preserve"> уведомлен об осуществлении обработки его персональных данных соответствующим оператором;</w:t>
      </w:r>
    </w:p>
    <w:p w:rsidR="001B22EF" w:rsidRPr="001A75DA" w:rsidRDefault="001B22EF" w:rsidP="00240514">
      <w:pPr>
        <w:pStyle w:val="3f3"/>
        <w:numPr>
          <w:ilvl w:val="0"/>
          <w:numId w:val="26"/>
        </w:numPr>
        <w:spacing w:before="0"/>
        <w:ind w:left="0" w:firstLine="709"/>
      </w:pPr>
      <w:r w:rsidRPr="001A75DA">
        <w:t xml:space="preserve">персональные данные получены </w:t>
      </w:r>
      <w:r w:rsidRPr="001A75DA">
        <w:rPr>
          <w:color w:val="000000"/>
        </w:rPr>
        <w:t xml:space="preserve">Администрацией </w:t>
      </w:r>
      <w:r w:rsidR="00EB531F">
        <w:rPr>
          <w:color w:val="000000"/>
        </w:rPr>
        <w:t>поселения</w:t>
      </w:r>
      <w:r w:rsidRPr="001A75DA">
        <w:t xml:space="preserve"> на основании федерального закона или в связи с исполнением договора, стороной которого либо выгодоприобретателем или </w:t>
      </w:r>
      <w:r w:rsidR="00371820" w:rsidRPr="001A75DA">
        <w:t>поручителем,</w:t>
      </w:r>
      <w:r w:rsidRPr="001A75DA">
        <w:t xml:space="preserve"> по которому является субъект персональных данных </w:t>
      </w:r>
      <w:r w:rsidRPr="001A75DA">
        <w:rPr>
          <w:color w:val="000000"/>
        </w:rPr>
        <w:t xml:space="preserve">Администрации </w:t>
      </w:r>
      <w:r w:rsidR="00EB531F">
        <w:rPr>
          <w:color w:val="000000"/>
        </w:rPr>
        <w:t>поселения</w:t>
      </w:r>
      <w:r w:rsidRPr="001A75DA">
        <w:t>;</w:t>
      </w:r>
    </w:p>
    <w:p w:rsidR="001B22EF" w:rsidRPr="001A75DA" w:rsidRDefault="001B22EF" w:rsidP="00240514">
      <w:pPr>
        <w:pStyle w:val="3f3"/>
        <w:numPr>
          <w:ilvl w:val="0"/>
          <w:numId w:val="26"/>
        </w:numPr>
        <w:spacing w:before="0"/>
        <w:ind w:left="0" w:firstLine="709"/>
      </w:pPr>
      <w:r w:rsidRPr="001A75DA">
        <w:t xml:space="preserve">персональные данные сделаны общедоступными субъектом персональных данных </w:t>
      </w:r>
      <w:r w:rsidRPr="001A75DA">
        <w:rPr>
          <w:color w:val="000000"/>
        </w:rPr>
        <w:t xml:space="preserve">Администрации </w:t>
      </w:r>
      <w:r w:rsidR="00EB531F">
        <w:rPr>
          <w:color w:val="000000"/>
        </w:rPr>
        <w:t>поселения</w:t>
      </w:r>
      <w:r w:rsidRPr="001A75DA">
        <w:t xml:space="preserve"> или получены из общедоступного источника;</w:t>
      </w:r>
    </w:p>
    <w:p w:rsidR="001B22EF" w:rsidRPr="001A75DA" w:rsidRDefault="001B22EF" w:rsidP="00240514">
      <w:pPr>
        <w:pStyle w:val="3f3"/>
        <w:numPr>
          <w:ilvl w:val="0"/>
          <w:numId w:val="26"/>
        </w:numPr>
        <w:spacing w:before="0"/>
        <w:ind w:left="0" w:firstLine="709"/>
      </w:pPr>
      <w:r w:rsidRPr="001A75DA">
        <w:rPr>
          <w:color w:val="000000"/>
        </w:rPr>
        <w:t xml:space="preserve">Администрация </w:t>
      </w:r>
      <w:r w:rsidR="00EB531F">
        <w:rPr>
          <w:color w:val="000000"/>
        </w:rPr>
        <w:t>поселения</w:t>
      </w:r>
      <w:r w:rsidRPr="001A75DA">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 </w:t>
      </w:r>
      <w:r w:rsidRPr="001A75DA">
        <w:rPr>
          <w:color w:val="000000"/>
        </w:rPr>
        <w:t xml:space="preserve">Администрации </w:t>
      </w:r>
      <w:r w:rsidR="00EB531F">
        <w:rPr>
          <w:color w:val="000000"/>
        </w:rPr>
        <w:t>поселения</w:t>
      </w:r>
      <w:r w:rsidRPr="001A75DA">
        <w:t>. Форма уведомления о получении персональных данных от третьих лиц представлена в Приложении 1 к настоящему Положению.</w:t>
      </w:r>
    </w:p>
    <w:p w:rsidR="001B22EF" w:rsidRPr="00C77B4E" w:rsidRDefault="001B22EF" w:rsidP="00240514">
      <w:pPr>
        <w:pStyle w:val="3f3"/>
        <w:numPr>
          <w:ilvl w:val="2"/>
          <w:numId w:val="25"/>
        </w:numPr>
        <w:tabs>
          <w:tab w:val="num" w:pos="1440"/>
        </w:tabs>
        <w:spacing w:before="0"/>
        <w:ind w:left="0" w:firstLine="709"/>
      </w:pPr>
      <w:r w:rsidRPr="00C77B4E">
        <w:t xml:space="preserve">Обработка персональных субъектов персональных данных </w:t>
      </w:r>
      <w:r w:rsidRPr="00C77B4E">
        <w:rPr>
          <w:color w:val="000000"/>
        </w:rPr>
        <w:t xml:space="preserve">Администрации </w:t>
      </w:r>
      <w:r w:rsidR="00EB531F">
        <w:rPr>
          <w:color w:val="000000"/>
        </w:rPr>
        <w:t>поселения</w:t>
      </w:r>
      <w:r w:rsidRPr="00C77B4E">
        <w:t xml:space="preserve"> осуществляется с их согласия на обработку их персональных данных, а также в иных случаях, предусмотренных ст. 6 Федерального закона «О персональных данных». Согласие на обработку персональных данных может быть дано субъектом персональных данных или его </w:t>
      </w:r>
      <w:r w:rsidRPr="00C77B4E">
        <w:lastRenderedPageBreak/>
        <w:t xml:space="preserve">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w:t>
      </w:r>
      <w:r w:rsidRPr="00C77B4E">
        <w:rPr>
          <w:color w:val="000000"/>
        </w:rPr>
        <w:t xml:space="preserve">Администрацией </w:t>
      </w:r>
      <w:r w:rsidR="00EB531F">
        <w:rPr>
          <w:color w:val="000000"/>
        </w:rPr>
        <w:t>поселения</w:t>
      </w:r>
      <w:r w:rsidRPr="00C77B4E">
        <w:t xml:space="preserve">. Форма согласия может быть в письменной или иной форме, предусмотренной действующим законодательством. При недееспособности субъекта персональных данных письменное согласие на обработку его данных дает его законный представитель. </w:t>
      </w:r>
      <w:r w:rsidRPr="00C77B4E">
        <w:rPr>
          <w:color w:val="000000"/>
        </w:rPr>
        <w:t xml:space="preserve">Администрация </w:t>
      </w:r>
      <w:r w:rsidR="00EB531F">
        <w:rPr>
          <w:color w:val="000000"/>
        </w:rPr>
        <w:t>поселения</w:t>
      </w:r>
      <w:r w:rsidRPr="00C77B4E">
        <w:t xml:space="preserve"> обязана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w:t>
      </w:r>
    </w:p>
    <w:p w:rsidR="001B22EF" w:rsidRPr="00C77B4E" w:rsidRDefault="001B22EF" w:rsidP="00240514">
      <w:pPr>
        <w:pStyle w:val="3f3"/>
        <w:numPr>
          <w:ilvl w:val="2"/>
          <w:numId w:val="25"/>
        </w:numPr>
        <w:tabs>
          <w:tab w:val="num" w:pos="1440"/>
        </w:tabs>
        <w:spacing w:before="0"/>
        <w:ind w:left="0" w:firstLine="709"/>
      </w:pPr>
      <w:r w:rsidRPr="00C77B4E">
        <w:t>В случаях, предусмотренных ч. 4 ст. 9 Федерального закона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на обработку его персональных данных должно включать в себя:</w:t>
      </w:r>
    </w:p>
    <w:p w:rsidR="001B22EF" w:rsidRPr="00C77B4E" w:rsidRDefault="001B22EF" w:rsidP="00240514">
      <w:pPr>
        <w:pStyle w:val="a"/>
        <w:numPr>
          <w:ilvl w:val="0"/>
          <w:numId w:val="22"/>
        </w:numPr>
        <w:ind w:left="0" w:firstLine="720"/>
      </w:pPr>
      <w:r w:rsidRPr="00C77B4E">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1B22EF" w:rsidRPr="00C77B4E" w:rsidRDefault="001B22EF" w:rsidP="00240514">
      <w:pPr>
        <w:pStyle w:val="a"/>
        <w:numPr>
          <w:ilvl w:val="0"/>
          <w:numId w:val="22"/>
        </w:numPr>
        <w:ind w:left="0" w:firstLine="720"/>
      </w:pPr>
      <w:r w:rsidRPr="00C77B4E">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22EF" w:rsidRPr="00C77B4E" w:rsidRDefault="001B22EF" w:rsidP="00240514">
      <w:pPr>
        <w:pStyle w:val="a"/>
        <w:numPr>
          <w:ilvl w:val="0"/>
          <w:numId w:val="22"/>
        </w:numPr>
        <w:ind w:left="0" w:firstLine="720"/>
      </w:pPr>
      <w:r w:rsidRPr="00C77B4E">
        <w:t xml:space="preserve">наименование и адрес </w:t>
      </w:r>
      <w:r w:rsidRPr="00C77B4E">
        <w:rPr>
          <w:color w:val="000000"/>
        </w:rPr>
        <w:t xml:space="preserve">Администрации </w:t>
      </w:r>
      <w:r w:rsidR="00EB531F">
        <w:rPr>
          <w:color w:val="000000"/>
        </w:rPr>
        <w:t>поселения</w:t>
      </w:r>
      <w:r w:rsidRPr="00C77B4E">
        <w:t>;</w:t>
      </w:r>
    </w:p>
    <w:p w:rsidR="001B22EF" w:rsidRPr="00C77B4E" w:rsidRDefault="001B22EF" w:rsidP="00240514">
      <w:pPr>
        <w:pStyle w:val="a"/>
        <w:numPr>
          <w:ilvl w:val="0"/>
          <w:numId w:val="22"/>
        </w:numPr>
        <w:ind w:left="0" w:firstLine="720"/>
      </w:pPr>
      <w:r w:rsidRPr="00C77B4E">
        <w:t>цель обработки персональных данных;</w:t>
      </w:r>
    </w:p>
    <w:p w:rsidR="001B22EF" w:rsidRPr="00C77B4E" w:rsidRDefault="001B22EF" w:rsidP="00240514">
      <w:pPr>
        <w:pStyle w:val="a"/>
        <w:numPr>
          <w:ilvl w:val="0"/>
          <w:numId w:val="22"/>
        </w:numPr>
        <w:ind w:left="0" w:firstLine="720"/>
      </w:pPr>
      <w:r w:rsidRPr="00C77B4E">
        <w:t>перечень персональных данных, на обработку которых дается согласие субъекта;</w:t>
      </w:r>
    </w:p>
    <w:p w:rsidR="001B22EF" w:rsidRPr="00C77B4E" w:rsidRDefault="001B22EF" w:rsidP="00240514">
      <w:pPr>
        <w:pStyle w:val="a"/>
        <w:numPr>
          <w:ilvl w:val="0"/>
          <w:numId w:val="22"/>
        </w:numPr>
        <w:ind w:left="0" w:firstLine="720"/>
      </w:pPr>
      <w:r w:rsidRPr="00C77B4E">
        <w:t xml:space="preserve">наименование или фамилию, имя, отчество и адрес лица, осуществляющего обработку персональных данных по поручению </w:t>
      </w:r>
      <w:r w:rsidRPr="00C77B4E">
        <w:rPr>
          <w:color w:val="000000"/>
        </w:rPr>
        <w:t xml:space="preserve">Администрации </w:t>
      </w:r>
      <w:r w:rsidR="00EB531F">
        <w:rPr>
          <w:color w:val="000000"/>
        </w:rPr>
        <w:t>поселения</w:t>
      </w:r>
      <w:r w:rsidRPr="00C77B4E">
        <w:t>, если обработка будет поручена такому лицу;</w:t>
      </w:r>
    </w:p>
    <w:p w:rsidR="001B22EF" w:rsidRPr="00C77B4E" w:rsidRDefault="001B22EF" w:rsidP="00240514">
      <w:pPr>
        <w:pStyle w:val="a"/>
        <w:numPr>
          <w:ilvl w:val="0"/>
          <w:numId w:val="22"/>
        </w:numPr>
        <w:ind w:left="0" w:firstLine="720"/>
      </w:pPr>
      <w:r w:rsidRPr="00C77B4E">
        <w:t xml:space="preserve">перечень действий с персональными данными, на совершение которых дается согласие, общее описание используемых </w:t>
      </w:r>
      <w:r w:rsidRPr="00C77B4E">
        <w:rPr>
          <w:color w:val="000000"/>
        </w:rPr>
        <w:t xml:space="preserve">Администрацией </w:t>
      </w:r>
      <w:r w:rsidR="00EB531F">
        <w:rPr>
          <w:color w:val="000000"/>
        </w:rPr>
        <w:t>поселения</w:t>
      </w:r>
      <w:r w:rsidRPr="00C77B4E">
        <w:t xml:space="preserve"> способов обработки персональных данных;</w:t>
      </w:r>
    </w:p>
    <w:p w:rsidR="001B22EF" w:rsidRPr="00C77B4E" w:rsidRDefault="001B22EF" w:rsidP="00240514">
      <w:pPr>
        <w:pStyle w:val="a"/>
        <w:numPr>
          <w:ilvl w:val="0"/>
          <w:numId w:val="22"/>
        </w:numPr>
        <w:ind w:left="0" w:firstLine="720"/>
      </w:pPr>
      <w:r w:rsidRPr="00C77B4E">
        <w:t>срок, в течение которого действует согласие, а также порядок его отзыва;</w:t>
      </w:r>
    </w:p>
    <w:p w:rsidR="001B22EF" w:rsidRPr="00C77B4E" w:rsidRDefault="001B22EF" w:rsidP="00240514">
      <w:pPr>
        <w:pStyle w:val="a"/>
        <w:numPr>
          <w:ilvl w:val="0"/>
          <w:numId w:val="22"/>
        </w:numPr>
        <w:ind w:left="0" w:firstLine="720"/>
      </w:pPr>
      <w:r w:rsidRPr="00C77B4E">
        <w:t>подпись субъекта персональных данных.</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муниципальных служащих </w:t>
      </w:r>
      <w:r w:rsidRPr="00ED6870">
        <w:rPr>
          <w:color w:val="000000"/>
        </w:rPr>
        <w:t xml:space="preserve">Администрации </w:t>
      </w:r>
      <w:r w:rsidR="00EB531F">
        <w:rPr>
          <w:color w:val="000000"/>
        </w:rPr>
        <w:t>поселения</w:t>
      </w:r>
      <w:r w:rsidRPr="00ED6870">
        <w:t xml:space="preserve"> берется их согласие в соответствии с постановлением Правительства Российской Федерации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w:t>
      </w:r>
      <w:r w:rsidRPr="00ED6870">
        <w:lastRenderedPageBreak/>
        <w:t>государственными или муниципальными органами» по форме, представленной в Приложении № 2 (п.1) к настоящему Положению.</w:t>
      </w:r>
    </w:p>
    <w:p w:rsidR="001B22EF" w:rsidRPr="00ED6870" w:rsidRDefault="001B22EF" w:rsidP="00240514">
      <w:pPr>
        <w:pStyle w:val="3f3"/>
        <w:numPr>
          <w:ilvl w:val="2"/>
          <w:numId w:val="25"/>
        </w:numPr>
        <w:spacing w:before="0"/>
        <w:ind w:left="0" w:firstLine="720"/>
      </w:pPr>
      <w:r w:rsidRPr="00ED6870">
        <w:rPr>
          <w:bCs/>
        </w:rPr>
        <w:t>Разъяснение субъекту персональных данных юридических последствий отказа предоставить свои персональные данные представлено в Приложении № 3 к настоящему Положению.</w:t>
      </w:r>
    </w:p>
    <w:p w:rsidR="001B22EF" w:rsidRPr="00ED6870" w:rsidRDefault="001B22EF" w:rsidP="00240514">
      <w:pPr>
        <w:pStyle w:val="3f3"/>
        <w:numPr>
          <w:ilvl w:val="2"/>
          <w:numId w:val="25"/>
        </w:numPr>
        <w:spacing w:before="0"/>
        <w:ind w:left="0" w:firstLine="720"/>
      </w:pPr>
      <w:r w:rsidRPr="00ED6870">
        <w:t xml:space="preserve">В соответствии с п.5 ч.1 ст. 6 Федерального закона «О персональных данных» для осуществления обработки персональных данных работников </w:t>
      </w:r>
      <w:r w:rsidRPr="00ED6870">
        <w:rPr>
          <w:color w:val="000000"/>
        </w:rPr>
        <w:t xml:space="preserve">Администрации </w:t>
      </w:r>
      <w:r w:rsidR="00EB531F">
        <w:rPr>
          <w:color w:val="000000"/>
        </w:rPr>
        <w:t>поселения</w:t>
      </w:r>
      <w:r w:rsidRPr="00ED6870">
        <w:t xml:space="preserve"> не требуется получать согласие субъектов на обработку их данных. Исключение составляет согласие на поручение обработки персональных данных третьим лицам. Согласие субъекта персональных данных на поручение обработки персональных данных третьим лицам представлено в Приложении № 2 (п.2) к настоящему Положению.</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граждан, представленных к награждению </w:t>
      </w:r>
      <w:r w:rsidRPr="00ED6870">
        <w:rPr>
          <w:rFonts w:ascii="Times New Roman CYR" w:hAnsi="Times New Roman CYR" w:cs="Times New Roman CYR"/>
          <w:color w:val="000000"/>
        </w:rPr>
        <w:t>почетными званиями,</w:t>
      </w:r>
      <w:r w:rsidRPr="00ED6870">
        <w:t xml:space="preserve"> </w:t>
      </w:r>
      <w:r w:rsidRPr="00ED6870">
        <w:rPr>
          <w:rFonts w:ascii="Times New Roman CYR" w:hAnsi="Times New Roman CYR" w:cs="Times New Roman CYR"/>
        </w:rPr>
        <w:t xml:space="preserve">граждан, персональные данные которых необходимы для выполнения возложенных на </w:t>
      </w:r>
      <w:r w:rsidRPr="00ED6870">
        <w:rPr>
          <w:color w:val="000000"/>
        </w:rPr>
        <w:t xml:space="preserve">Администрацию </w:t>
      </w:r>
      <w:r w:rsidR="00EB531F">
        <w:rPr>
          <w:color w:val="000000"/>
        </w:rPr>
        <w:t>поселения</w:t>
      </w:r>
      <w:r w:rsidRPr="00ED6870">
        <w:rPr>
          <w:rFonts w:ascii="Times New Roman CYR" w:hAnsi="Times New Roman CYR" w:cs="Times New Roman CYR"/>
          <w:color w:val="000000"/>
        </w:rPr>
        <w:t xml:space="preserve"> функций, полномочий и обязанностей</w:t>
      </w:r>
      <w:r w:rsidRPr="00ED6870">
        <w:t xml:space="preserve">, и граждан, </w:t>
      </w:r>
      <w:r w:rsidRPr="00ED6870">
        <w:rPr>
          <w:rFonts w:ascii="Times New Roman CYR" w:hAnsi="Times New Roman CYR" w:cs="Times New Roman CYR"/>
        </w:rPr>
        <w:t>персональные данные которых необходимы для рассмотрений обращений граждан</w:t>
      </w:r>
      <w:r w:rsidRPr="00ED6870">
        <w:t>, согласие не требуется в соответствии с п.2 ч.1 ст. 6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ED6870">
        <w:t xml:space="preserve">Для осуществления обработки персональных данных граждан, </w:t>
      </w:r>
      <w:r w:rsidRPr="00ED6870">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ED6870">
        <w:t>, согласие на обработку</w:t>
      </w:r>
      <w:r w:rsidRPr="008C4A0A">
        <w:t xml:space="preserve"> их персональных данных не берется в соответствии с ч.4 ст.7 Федерального закона «Об организации предоставления государственных и муниципальных услуг». Исключение составляет согласие лица, не являющегося заявителем на получение государственной или муниципальной услуги, но чьи данные необходимы для получения такой услуги. При обращении за получением </w:t>
      </w:r>
      <w:r w:rsidRPr="006441DA">
        <w:t>государственной или муниципальной услуги заявителю необходимо представить документы, подтверждающие получение согласия физического лица, не являющегося заявителем, или его законного представителя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Согласие не требуется с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Типовая форма согласия представлена в Приложении № 2 (п.</w:t>
      </w:r>
      <w:r>
        <w:t>3)</w:t>
      </w:r>
      <w:r w:rsidRPr="006441DA">
        <w:t xml:space="preserve"> к настоящему Положению.</w:t>
      </w:r>
    </w:p>
    <w:p w:rsidR="001B22EF" w:rsidRPr="006441DA" w:rsidRDefault="001B22EF" w:rsidP="00240514">
      <w:pPr>
        <w:pStyle w:val="3f3"/>
        <w:numPr>
          <w:ilvl w:val="2"/>
          <w:numId w:val="25"/>
        </w:numPr>
        <w:spacing w:before="0"/>
        <w:ind w:left="0" w:firstLine="720"/>
      </w:pPr>
      <w:r w:rsidRPr="006441DA">
        <w:t xml:space="preserve">Передача персональных данных субъектов персональных данных </w:t>
      </w:r>
      <w:r w:rsidRPr="006441DA">
        <w:rPr>
          <w:color w:val="000000"/>
        </w:rPr>
        <w:t xml:space="preserve">Администрации </w:t>
      </w:r>
      <w:r w:rsidR="00EB531F">
        <w:rPr>
          <w:color w:val="000000"/>
        </w:rPr>
        <w:t>поселения</w:t>
      </w:r>
      <w:r w:rsidRPr="006441DA">
        <w:t xml:space="preserve">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 В случае если обязанность либо возможность предоставления имеющихся в распоряжении </w:t>
      </w:r>
      <w:r w:rsidRPr="006441DA">
        <w:rPr>
          <w:color w:val="000000"/>
        </w:rPr>
        <w:t xml:space="preserve">Администрации </w:t>
      </w:r>
      <w:r w:rsidR="00EB531F">
        <w:rPr>
          <w:color w:val="000000"/>
        </w:rPr>
        <w:t>поселения</w:t>
      </w:r>
      <w:r w:rsidRPr="006441DA">
        <w:t xml:space="preserve"> персональных данных иным лицам (включая органы государственной и муниципальной власти) установлена законодательством, </w:t>
      </w:r>
      <w:r w:rsidRPr="006441DA">
        <w:rPr>
          <w:color w:val="000000"/>
        </w:rPr>
        <w:t xml:space="preserve">Администрация </w:t>
      </w:r>
      <w:r w:rsidR="00EB531F">
        <w:rPr>
          <w:color w:val="000000"/>
        </w:rPr>
        <w:lastRenderedPageBreak/>
        <w:t>поселения</w:t>
      </w:r>
      <w:r w:rsidRPr="006441DA">
        <w:t xml:space="preserve"> обязана предоставить указанные данные в составе, виде и сроки, указанные в законодательных или нормативных актах. Если обязанность предоставления персональных данных фиксируется соответствующим запросом (ходатайством) уполномоченного лица, запрос подлежит обязательной проверке в целях контроля над обоснованностью предоставления запроса. При обоснованности подобного запроса </w:t>
      </w:r>
      <w:r w:rsidRPr="006441DA">
        <w:rPr>
          <w:color w:val="000000"/>
        </w:rPr>
        <w:t xml:space="preserve">Администрация </w:t>
      </w:r>
      <w:r w:rsidR="00EB531F">
        <w:rPr>
          <w:color w:val="000000"/>
        </w:rPr>
        <w:t>поселения</w:t>
      </w:r>
      <w:r w:rsidRPr="006441DA">
        <w:t xml:space="preserve"> формирует ответ на запрос. При необоснованности запроса </w:t>
      </w:r>
      <w:r w:rsidRPr="006441DA">
        <w:rPr>
          <w:color w:val="000000"/>
        </w:rPr>
        <w:t xml:space="preserve">Администрация </w:t>
      </w:r>
      <w:r w:rsidR="00EB531F">
        <w:rPr>
          <w:color w:val="000000"/>
        </w:rPr>
        <w:t>поселения</w:t>
      </w:r>
      <w:r w:rsidRPr="006441DA">
        <w:t xml:space="preserve"> направляет отправителю запроса письменное уведомление об отказе в предоставлении персональных данных. При передаче персональных данных третьим лицам </w:t>
      </w:r>
      <w:r w:rsidRPr="006441DA">
        <w:rPr>
          <w:color w:val="000000"/>
        </w:rPr>
        <w:t xml:space="preserve">Администрация </w:t>
      </w:r>
      <w:r w:rsidR="00EB531F">
        <w:rPr>
          <w:color w:val="000000"/>
        </w:rPr>
        <w:t>поселения</w:t>
      </w:r>
      <w:r w:rsidRPr="006441DA">
        <w:t xml:space="preserve"> обязана уведомлять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их конфиденциальность и безопасность. Данное требование не распространяется на обмен персональными данными в порядке, установленном законодательством.</w:t>
      </w:r>
    </w:p>
    <w:p w:rsidR="001B22EF" w:rsidRPr="006441DA" w:rsidRDefault="001B22EF" w:rsidP="00240514">
      <w:pPr>
        <w:pStyle w:val="3f3"/>
        <w:numPr>
          <w:ilvl w:val="2"/>
          <w:numId w:val="25"/>
        </w:numPr>
        <w:spacing w:before="0"/>
        <w:ind w:left="0" w:firstLine="720"/>
      </w:pPr>
      <w:r w:rsidRPr="006441DA">
        <w:t xml:space="preserve">Согласие на обработку персональных данных может быть отозвано субъектом персональных данных при условии, что подобная процедура не нарушает требований законодательства Российской Федерации. Форма отзыва согласия на обработку персональных данных представлена в Приложении № 4 к настоящему Положению. В случае отзыва субъектом персональных данных </w:t>
      </w:r>
      <w:r w:rsidRPr="006441DA">
        <w:rPr>
          <w:color w:val="000000"/>
        </w:rPr>
        <w:t xml:space="preserve">Администрации </w:t>
      </w:r>
      <w:r w:rsidR="00EB531F">
        <w:rPr>
          <w:color w:val="000000"/>
        </w:rPr>
        <w:t>поселения</w:t>
      </w:r>
      <w:r w:rsidRPr="006441DA">
        <w:t xml:space="preserve"> согласия на обработку персональных данных </w:t>
      </w:r>
      <w:r w:rsidRPr="006441DA">
        <w:rPr>
          <w:color w:val="000000"/>
        </w:rPr>
        <w:t xml:space="preserve">Администрация </w:t>
      </w:r>
      <w:r w:rsidR="00EB531F">
        <w:rPr>
          <w:color w:val="000000"/>
        </w:rPr>
        <w:t>поселения</w:t>
      </w:r>
      <w:r w:rsidRPr="006441DA">
        <w:t xml:space="preserve"> вправе продолжить обработку персональных данных без согласия субъекта персональных данных при наличии оснований, указанных в </w:t>
      </w:r>
      <w:proofErr w:type="spellStart"/>
      <w:r w:rsidRPr="006441DA">
        <w:t>пп</w:t>
      </w:r>
      <w:proofErr w:type="spellEnd"/>
      <w:r w:rsidRPr="006441DA">
        <w:t>. 2-11 ч. 1 ст. 6, ч.  2 ст. 10 и ч. 2 ст. 11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6441DA">
        <w:t xml:space="preserve">В соответствии с </w:t>
      </w:r>
      <w:proofErr w:type="spellStart"/>
      <w:r w:rsidRPr="006441DA">
        <w:t>пп</w:t>
      </w:r>
      <w:proofErr w:type="spellEnd"/>
      <w:r w:rsidRPr="006441DA">
        <w:t>. 2-11 ч. 1 ст. 6, а также п. 4 ст. 6 Федерального закона «О персональных данных» обработка персональных данных может осуществляться без согласия.</w:t>
      </w:r>
    </w:p>
    <w:p w:rsidR="001B22EF" w:rsidRPr="001345DD" w:rsidRDefault="001B22EF" w:rsidP="00240514">
      <w:pPr>
        <w:pStyle w:val="3f3"/>
        <w:numPr>
          <w:ilvl w:val="2"/>
          <w:numId w:val="25"/>
        </w:numPr>
        <w:spacing w:before="0"/>
        <w:ind w:left="0" w:firstLine="720"/>
      </w:pPr>
      <w:r w:rsidRPr="006441DA">
        <w:t>Трансграничная передача персональных данных должна осуществляться исключительно с письменного согласия субъекта персональных данных.</w:t>
      </w:r>
      <w:r w:rsidRPr="001345DD">
        <w:t xml:space="preserve"> Трансграничная передача персональных данных в </w:t>
      </w:r>
      <w:r w:rsidRPr="001345DD">
        <w:rPr>
          <w:color w:val="000000"/>
        </w:rPr>
        <w:t xml:space="preserve">Администрации </w:t>
      </w:r>
      <w:r w:rsidR="00EB531F">
        <w:rPr>
          <w:color w:val="000000"/>
        </w:rPr>
        <w:t>поселения</w:t>
      </w:r>
      <w:r w:rsidRPr="001345DD">
        <w:t xml:space="preserve"> данных не осуществляется.</w:t>
      </w:r>
    </w:p>
    <w:p w:rsidR="001B22EF" w:rsidRPr="001345DD" w:rsidRDefault="001B22EF" w:rsidP="00240514">
      <w:pPr>
        <w:pStyle w:val="22"/>
        <w:numPr>
          <w:ilvl w:val="1"/>
          <w:numId w:val="25"/>
        </w:numPr>
        <w:ind w:left="1418" w:hanging="709"/>
      </w:pPr>
      <w:r w:rsidRPr="001345DD">
        <w:t>Порядок обработки персональных данных с использованием средств автоматизации и без использования средств автоматизации</w:t>
      </w:r>
    </w:p>
    <w:p w:rsidR="001B22EF" w:rsidRPr="001345DD" w:rsidRDefault="001B22EF" w:rsidP="00240514">
      <w:pPr>
        <w:pStyle w:val="3f3"/>
        <w:numPr>
          <w:ilvl w:val="2"/>
          <w:numId w:val="25"/>
        </w:numPr>
        <w:tabs>
          <w:tab w:val="num" w:pos="1440"/>
        </w:tabs>
        <w:spacing w:before="0"/>
        <w:ind w:left="0" w:firstLine="720"/>
      </w:pPr>
      <w:r w:rsidRPr="001345DD">
        <w:t xml:space="preserve">Обработка персональных данных в </w:t>
      </w:r>
      <w:r w:rsidRPr="001345DD">
        <w:rPr>
          <w:color w:val="000000"/>
        </w:rPr>
        <w:t xml:space="preserve">Администрации </w:t>
      </w:r>
      <w:r w:rsidR="00EB531F">
        <w:rPr>
          <w:color w:val="000000"/>
        </w:rPr>
        <w:t>поселения</w:t>
      </w:r>
      <w:r w:rsidRPr="001345DD">
        <w:t xml:space="preserve"> может проводиться с использованием средств автоматизации (информационных систем) и без таковых. Конкретный способ обработки персональных данных определяется на основании процедур использования данных, определенных внутренними документами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Перечень информационных систем, в которых обрабатываются персональные данные, уровень защищенности персональных данных при их обработке в информационных системах персональных данных, требования по обеспечению безопасности обрабатываемых в них персональных данных </w:t>
      </w:r>
      <w:r w:rsidRPr="001345DD">
        <w:lastRenderedPageBreak/>
        <w:t xml:space="preserve">субъектов персональных данных </w:t>
      </w:r>
      <w:r w:rsidRPr="001345DD">
        <w:rPr>
          <w:color w:val="000000"/>
        </w:rPr>
        <w:t xml:space="preserve">Администрации </w:t>
      </w:r>
      <w:r w:rsidR="00EB531F">
        <w:rPr>
          <w:color w:val="000000"/>
        </w:rPr>
        <w:t>поселения</w:t>
      </w:r>
      <w:r w:rsidRPr="001345DD">
        <w:t xml:space="preserve"> описаны в отдельных нормативных актах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Контроль за соответствием обработки персональных данных заявленным целям возлагается на ответственного за организацию обработки персональных данных в </w:t>
      </w:r>
      <w:r w:rsidRPr="001345DD">
        <w:rPr>
          <w:color w:val="000000"/>
        </w:rPr>
        <w:t xml:space="preserve">Администрации </w:t>
      </w:r>
      <w:r w:rsidR="00EB531F">
        <w:rPr>
          <w:color w:val="000000"/>
        </w:rPr>
        <w:t>поселения</w:t>
      </w:r>
      <w:r w:rsidRPr="001345DD">
        <w:t>, и на руководителей подразделений, в которых осуществляется обработка персональных данных</w:t>
      </w:r>
      <w:r>
        <w:t>.</w:t>
      </w:r>
    </w:p>
    <w:p w:rsidR="001B22EF" w:rsidRPr="001345DD" w:rsidRDefault="001B22EF" w:rsidP="00240514">
      <w:pPr>
        <w:pStyle w:val="3f3"/>
        <w:numPr>
          <w:ilvl w:val="2"/>
          <w:numId w:val="25"/>
        </w:numPr>
        <w:tabs>
          <w:tab w:val="num" w:pos="1440"/>
        </w:tabs>
        <w:spacing w:before="0"/>
        <w:ind w:left="0" w:firstLine="720"/>
      </w:pPr>
      <w:r w:rsidRPr="001345DD">
        <w:t xml:space="preserve">Исключительно автоматизированная обработка персональных данных в </w:t>
      </w:r>
      <w:r w:rsidRPr="001345DD">
        <w:rPr>
          <w:color w:val="000000"/>
        </w:rPr>
        <w:t xml:space="preserve">Администрации </w:t>
      </w:r>
      <w:r w:rsidR="00EB531F">
        <w:rPr>
          <w:color w:val="000000"/>
        </w:rPr>
        <w:t>поселения</w:t>
      </w:r>
      <w:r w:rsidRPr="001345DD">
        <w:t xml:space="preserve"> не осуществляется. Во всех процессах обработки персональных данных субъектов персональных данных с использованием средств автоматизации принимают участие ответственные сотрудники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1B22EF" w:rsidRPr="001345DD" w:rsidRDefault="001B22EF" w:rsidP="00240514">
      <w:pPr>
        <w:pStyle w:val="3f3"/>
        <w:numPr>
          <w:ilvl w:val="2"/>
          <w:numId w:val="25"/>
        </w:numPr>
        <w:tabs>
          <w:tab w:val="num" w:pos="1440"/>
        </w:tabs>
        <w:spacing w:before="0"/>
        <w:ind w:left="0" w:firstLine="720"/>
      </w:pPr>
      <w:r w:rsidRPr="001345DD">
        <w:t xml:space="preserve">При неавтоматизированной обработке персональных данных на бумажных носителях: </w:t>
      </w:r>
    </w:p>
    <w:p w:rsidR="001B22EF" w:rsidRPr="001345DD" w:rsidRDefault="001B22EF" w:rsidP="00240514">
      <w:pPr>
        <w:pStyle w:val="a"/>
        <w:numPr>
          <w:ilvl w:val="0"/>
          <w:numId w:val="22"/>
        </w:numPr>
        <w:ind w:left="0" w:firstLine="720"/>
      </w:pPr>
      <w:r w:rsidRPr="001345DD">
        <w:t xml:space="preserve">не допускается фиксация на одном бумажном носителе персональных данных, цели обработки которых заведомо не совместимы; </w:t>
      </w:r>
    </w:p>
    <w:p w:rsidR="001B22EF" w:rsidRPr="001345DD" w:rsidRDefault="001B22EF" w:rsidP="00240514">
      <w:pPr>
        <w:pStyle w:val="a"/>
        <w:numPr>
          <w:ilvl w:val="0"/>
          <w:numId w:val="22"/>
        </w:numPr>
        <w:ind w:left="0" w:firstLine="720"/>
      </w:pPr>
      <w:r w:rsidRPr="001345DD">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1B22EF" w:rsidRPr="001345DD" w:rsidRDefault="001B22EF" w:rsidP="00240514">
      <w:pPr>
        <w:pStyle w:val="a"/>
        <w:numPr>
          <w:ilvl w:val="0"/>
          <w:numId w:val="22"/>
        </w:numPr>
        <w:ind w:left="0" w:firstLine="720"/>
      </w:pPr>
      <w:r w:rsidRPr="001345DD">
        <w:t xml:space="preserve">документы, содержащие персональные данные, формируются в дела в зависимости от цели обработки персональных данных; </w:t>
      </w:r>
    </w:p>
    <w:p w:rsidR="001B22EF" w:rsidRPr="001345DD" w:rsidRDefault="001B22EF" w:rsidP="00240514">
      <w:pPr>
        <w:pStyle w:val="a"/>
        <w:numPr>
          <w:ilvl w:val="0"/>
          <w:numId w:val="22"/>
        </w:numPr>
        <w:ind w:left="0" w:firstLine="720"/>
      </w:pPr>
      <w:r w:rsidRPr="001345DD">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B22EF" w:rsidRPr="001345DD" w:rsidRDefault="001B22EF" w:rsidP="00240514">
      <w:pPr>
        <w:pStyle w:val="3f3"/>
        <w:numPr>
          <w:ilvl w:val="2"/>
          <w:numId w:val="25"/>
        </w:numPr>
        <w:tabs>
          <w:tab w:val="num" w:pos="1440"/>
        </w:tabs>
        <w:spacing w:before="0"/>
        <w:ind w:left="0" w:firstLine="720"/>
      </w:pPr>
      <w:r w:rsidRPr="001345DD">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1B22EF" w:rsidRPr="001345DD" w:rsidRDefault="001B22EF" w:rsidP="00240514">
      <w:pPr>
        <w:pStyle w:val="a"/>
        <w:numPr>
          <w:ilvl w:val="0"/>
          <w:numId w:val="22"/>
        </w:numPr>
        <w:ind w:left="0" w:firstLine="720"/>
      </w:pPr>
      <w:r w:rsidRPr="001345DD">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1B22EF" w:rsidRPr="001345DD" w:rsidRDefault="001B22EF" w:rsidP="00240514">
      <w:pPr>
        <w:pStyle w:val="a"/>
        <w:numPr>
          <w:ilvl w:val="0"/>
          <w:numId w:val="22"/>
        </w:numPr>
        <w:ind w:left="0" w:firstLine="720"/>
      </w:pPr>
      <w:r w:rsidRPr="001345DD">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B22EF" w:rsidRPr="001345DD" w:rsidRDefault="001B22EF" w:rsidP="00240514">
      <w:pPr>
        <w:pStyle w:val="a"/>
        <w:numPr>
          <w:ilvl w:val="0"/>
          <w:numId w:val="22"/>
        </w:numPr>
        <w:ind w:left="0" w:firstLine="720"/>
      </w:pPr>
      <w:r w:rsidRPr="001345DD">
        <w:lastRenderedPageBreak/>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1B22EF" w:rsidRPr="001345DD" w:rsidRDefault="001B22EF" w:rsidP="00240514">
      <w:pPr>
        <w:pStyle w:val="a"/>
        <w:numPr>
          <w:ilvl w:val="0"/>
          <w:numId w:val="22"/>
        </w:numPr>
        <w:ind w:left="0" w:firstLine="720"/>
      </w:pPr>
      <w:r w:rsidRPr="001345DD">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B22EF" w:rsidRPr="001345DD" w:rsidRDefault="001B22EF" w:rsidP="00240514">
      <w:pPr>
        <w:pStyle w:val="3f3"/>
        <w:numPr>
          <w:ilvl w:val="2"/>
          <w:numId w:val="25"/>
        </w:numPr>
        <w:tabs>
          <w:tab w:val="num" w:pos="1440"/>
        </w:tabs>
        <w:spacing w:before="0"/>
        <w:ind w:left="0" w:firstLine="720"/>
      </w:pPr>
      <w:r w:rsidRPr="001345DD">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B22EF" w:rsidRPr="001345DD" w:rsidRDefault="001B22EF" w:rsidP="00240514">
      <w:pPr>
        <w:pStyle w:val="a"/>
        <w:numPr>
          <w:ilvl w:val="0"/>
          <w:numId w:val="22"/>
        </w:numPr>
        <w:ind w:left="0" w:firstLine="720"/>
      </w:pPr>
      <w:r w:rsidRPr="001345DD">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1B22EF" w:rsidRPr="00EC7B65" w:rsidRDefault="001B22EF" w:rsidP="00240514">
      <w:pPr>
        <w:pStyle w:val="a"/>
        <w:numPr>
          <w:ilvl w:val="0"/>
          <w:numId w:val="22"/>
        </w:numPr>
        <w:ind w:left="0" w:firstLine="720"/>
      </w:pPr>
      <w:r w:rsidRPr="00EC7B65">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B22EF" w:rsidRPr="00EC7B65" w:rsidRDefault="001B22EF" w:rsidP="00240514">
      <w:pPr>
        <w:pStyle w:val="3f3"/>
        <w:numPr>
          <w:ilvl w:val="2"/>
          <w:numId w:val="25"/>
        </w:numPr>
        <w:tabs>
          <w:tab w:val="num" w:pos="1440"/>
        </w:tabs>
        <w:spacing w:before="0"/>
        <w:ind w:left="0" w:firstLine="720"/>
      </w:pPr>
      <w:r w:rsidRPr="00EC7B65">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B22EF" w:rsidRPr="00EC7B65" w:rsidRDefault="001B22EF" w:rsidP="00240514">
      <w:pPr>
        <w:pStyle w:val="3f3"/>
        <w:numPr>
          <w:ilvl w:val="2"/>
          <w:numId w:val="25"/>
        </w:numPr>
        <w:tabs>
          <w:tab w:val="num" w:pos="1440"/>
        </w:tabs>
        <w:spacing w:before="0"/>
        <w:ind w:left="0" w:firstLine="720"/>
      </w:pPr>
      <w:r w:rsidRPr="00EC7B65">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B22EF" w:rsidRPr="00EC7B65" w:rsidRDefault="001B22EF" w:rsidP="00240514">
      <w:pPr>
        <w:pStyle w:val="20"/>
        <w:numPr>
          <w:ilvl w:val="1"/>
          <w:numId w:val="25"/>
        </w:numPr>
        <w:ind w:left="1440"/>
      </w:pPr>
      <w:r w:rsidRPr="00EC7B65">
        <w:t>Доступ к персональным данным</w:t>
      </w:r>
    </w:p>
    <w:p w:rsidR="001B22EF" w:rsidRPr="00EC7B65" w:rsidRDefault="001B22EF" w:rsidP="00240514">
      <w:pPr>
        <w:pStyle w:val="3f3"/>
        <w:numPr>
          <w:ilvl w:val="2"/>
          <w:numId w:val="25"/>
        </w:numPr>
        <w:spacing w:before="0"/>
        <w:ind w:left="0" w:firstLine="720"/>
      </w:pPr>
      <w:r w:rsidRPr="00EC7B65">
        <w:t xml:space="preserve">Перечень сотрудников,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главы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r w:rsidRPr="00EC7B65">
        <w:t>.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w:t>
      </w:r>
    </w:p>
    <w:p w:rsidR="001B22EF" w:rsidRPr="00EC7B65" w:rsidRDefault="001B22EF" w:rsidP="00240514">
      <w:pPr>
        <w:pStyle w:val="3f3"/>
        <w:numPr>
          <w:ilvl w:val="2"/>
          <w:numId w:val="25"/>
        </w:numPr>
        <w:spacing w:before="0"/>
        <w:ind w:left="0" w:firstLine="720"/>
      </w:pPr>
      <w:r w:rsidRPr="00EC7B65">
        <w:t xml:space="preserve">В случае если </w:t>
      </w:r>
      <w:r w:rsidRPr="00EC7B65">
        <w:rPr>
          <w:color w:val="000000"/>
        </w:rPr>
        <w:t xml:space="preserve">Администрации </w:t>
      </w:r>
      <w:r w:rsidR="00EB531F">
        <w:rPr>
          <w:color w:val="000000"/>
        </w:rPr>
        <w:t>поселения</w:t>
      </w:r>
      <w:r w:rsidRPr="00EC7B65">
        <w:t xml:space="preserve"> оказывают услуги юридические и физические лица на основании заключенных договоров (либо </w:t>
      </w:r>
      <w:r w:rsidRPr="00EC7B65">
        <w:lastRenderedPageBreak/>
        <w:t xml:space="preserve">иных оснований) и в силу данных договоров они должны иметь доступ к персональным данным субъектов персональных данных </w:t>
      </w:r>
      <w:r w:rsidRPr="00EC7B65">
        <w:rPr>
          <w:color w:val="000000"/>
        </w:rPr>
        <w:t xml:space="preserve">Администрации </w:t>
      </w:r>
      <w:r w:rsidR="00EB531F">
        <w:rPr>
          <w:color w:val="000000"/>
        </w:rPr>
        <w:t>поселения</w:t>
      </w:r>
      <w:r w:rsidRPr="00EC7B65">
        <w:t xml:space="preserve">, то соответствующие данные предоставляются </w:t>
      </w:r>
      <w:r w:rsidRPr="00EC7B65">
        <w:rPr>
          <w:color w:val="000000"/>
        </w:rPr>
        <w:t xml:space="preserve">Администрацией </w:t>
      </w:r>
      <w:r w:rsidR="00EB531F">
        <w:rPr>
          <w:color w:val="000000"/>
        </w:rPr>
        <w:t>поселения</w:t>
      </w:r>
      <w:r w:rsidRPr="00EC7B65">
        <w:t xml:space="preserve"> только после подписания с лицами, осуществляющими обработку персональных данных по поручению </w:t>
      </w:r>
      <w:r w:rsidRPr="00EC7B65">
        <w:rPr>
          <w:color w:val="000000"/>
        </w:rPr>
        <w:t xml:space="preserve">Администрации </w:t>
      </w:r>
      <w:r w:rsidR="00EB531F">
        <w:rPr>
          <w:color w:val="000000"/>
        </w:rPr>
        <w:t>поселения</w:t>
      </w:r>
      <w:r w:rsidRPr="00EC7B65">
        <w:t>, соответствующего соглашения, в котором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«О персональных данных».</w:t>
      </w:r>
    </w:p>
    <w:p w:rsidR="001B22EF" w:rsidRPr="00EC7B65" w:rsidRDefault="001B22EF" w:rsidP="00240514">
      <w:pPr>
        <w:pStyle w:val="3f3"/>
        <w:numPr>
          <w:ilvl w:val="2"/>
          <w:numId w:val="25"/>
        </w:numPr>
        <w:spacing w:before="0"/>
        <w:ind w:left="0" w:firstLine="720"/>
      </w:pPr>
      <w:r w:rsidRPr="00EC7B65">
        <w:t xml:space="preserve">Процедура оформления доступа к персональным данным включает в себя: </w:t>
      </w:r>
    </w:p>
    <w:p w:rsidR="001B22EF" w:rsidRPr="00EC7B65" w:rsidRDefault="001B22EF" w:rsidP="001B22EF">
      <w:pPr>
        <w:pStyle w:val="a"/>
        <w:ind w:left="0" w:firstLine="720"/>
      </w:pPr>
      <w:r w:rsidRPr="00EC7B65">
        <w:t xml:space="preserve">ознакомление сотрудников с настоящим Положением, инструкцией пользователя информационных систем персональных данных и другими нормативными актами, регулирующими обработку и защиту персональных данных </w:t>
      </w:r>
      <w:r w:rsidRPr="00EC7B65">
        <w:rPr>
          <w:color w:val="000000"/>
        </w:rPr>
        <w:t xml:space="preserve">в Администрации </w:t>
      </w:r>
      <w:r w:rsidR="00EB531F">
        <w:rPr>
          <w:color w:val="000000"/>
        </w:rPr>
        <w:t>поселения</w:t>
      </w:r>
      <w:r w:rsidRPr="00EC7B65">
        <w:t>, под роспись;</w:t>
      </w:r>
    </w:p>
    <w:p w:rsidR="001B22EF" w:rsidRPr="00EC7B65"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обязательства о соблюдении конфиденциальности персональных данных. Форма обязательства о соблюдении конфиденциальности персональных данных представлена в Приложении № 5 к настоящему Положению;</w:t>
      </w:r>
    </w:p>
    <w:p w:rsidR="001B22EF" w:rsidRPr="00CC1767"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типового обязательства о прекращении обработки персональных данных в случае расторжения трудового договора. Форма обязательства о прекращении обработки персональных данных в случае расторжения трудового договора представлена в </w:t>
      </w:r>
      <w:r w:rsidRPr="00CC1767">
        <w:t>Приложении № 6 к настоящему Положению.</w:t>
      </w:r>
    </w:p>
    <w:p w:rsidR="001B22EF" w:rsidRPr="00CC1767" w:rsidRDefault="001B22EF" w:rsidP="00240514">
      <w:pPr>
        <w:pStyle w:val="20"/>
        <w:numPr>
          <w:ilvl w:val="1"/>
          <w:numId w:val="25"/>
        </w:numPr>
        <w:ind w:left="1440"/>
      </w:pPr>
      <w:r w:rsidRPr="00CC1767">
        <w:t>Обеспечение конфиденциальности персональных данных</w:t>
      </w:r>
    </w:p>
    <w:p w:rsidR="001B22EF" w:rsidRPr="00CC1767" w:rsidRDefault="001B22EF" w:rsidP="00240514">
      <w:pPr>
        <w:pStyle w:val="3f3"/>
        <w:numPr>
          <w:ilvl w:val="2"/>
          <w:numId w:val="25"/>
        </w:numPr>
        <w:spacing w:before="0"/>
        <w:ind w:left="0" w:firstLine="720"/>
      </w:pPr>
      <w:r w:rsidRPr="00CC1767">
        <w:t xml:space="preserve">Персональные данные относятся к категории конфиденциальной информации. </w:t>
      </w:r>
    </w:p>
    <w:p w:rsidR="001B22EF" w:rsidRPr="00CC1767" w:rsidRDefault="001B22EF" w:rsidP="00240514">
      <w:pPr>
        <w:pStyle w:val="3f3"/>
        <w:numPr>
          <w:ilvl w:val="2"/>
          <w:numId w:val="25"/>
        </w:numPr>
        <w:spacing w:before="0"/>
        <w:ind w:left="0" w:firstLine="720"/>
      </w:pPr>
      <w:r w:rsidRPr="00CC1767">
        <w:rPr>
          <w:color w:val="000000"/>
        </w:rPr>
        <w:t xml:space="preserve">Администрация </w:t>
      </w:r>
      <w:r w:rsidR="00EB531F">
        <w:rPr>
          <w:color w:val="000000"/>
        </w:rPr>
        <w:t>поселения</w:t>
      </w:r>
      <w:r w:rsidRPr="00CC1767">
        <w:t xml:space="preserve"> вправе поручить обработку персональных данных другим юридическим или физическим лицам на основании договора (далее – поручение </w:t>
      </w:r>
      <w:r w:rsidRPr="00CC1767">
        <w:rPr>
          <w:color w:val="000000"/>
        </w:rPr>
        <w:t xml:space="preserve">Администрации </w:t>
      </w:r>
      <w:r w:rsidR="00EB531F">
        <w:rPr>
          <w:color w:val="000000"/>
        </w:rPr>
        <w:t>поселения</w:t>
      </w:r>
      <w:r w:rsidRPr="00CC1767">
        <w:t xml:space="preserve">) </w:t>
      </w:r>
      <w:r w:rsidRPr="00CC1767">
        <w:rPr>
          <w:bCs/>
          <w:iCs/>
        </w:rPr>
        <w:t xml:space="preserve">с согласия субъекта персональных данных, если иное не предусмотрено Федеральным законом </w:t>
      </w:r>
      <w:r w:rsidRPr="00CC1767">
        <w:t>«О персональных данных».</w:t>
      </w:r>
      <w:r w:rsidRPr="00CC1767">
        <w:rPr>
          <w:bCs/>
          <w:iCs/>
        </w:rPr>
        <w:t xml:space="preserve"> Лицо, осуществляющее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rPr>
          <w:bCs/>
          <w:iCs/>
        </w:rPr>
        <w:t xml:space="preserve">, обязано соблюдать принципы и правила обработки персональных данных, предусмотренные Федеральным законом </w:t>
      </w:r>
      <w:r w:rsidRPr="00CC1767">
        <w:t>«О персональных данных»</w:t>
      </w:r>
      <w:r w:rsidRPr="00CC1767">
        <w:rPr>
          <w:bCs/>
          <w:iCs/>
        </w:rPr>
        <w:t xml:space="preserve">. В поручении </w:t>
      </w:r>
      <w:r w:rsidRPr="00CC1767">
        <w:rPr>
          <w:color w:val="000000"/>
        </w:rPr>
        <w:t xml:space="preserve">Администрации </w:t>
      </w:r>
      <w:r w:rsidR="00EB531F">
        <w:rPr>
          <w:color w:val="000000"/>
        </w:rPr>
        <w:t>поселения</w:t>
      </w:r>
      <w:r w:rsidRPr="00CC1767">
        <w:rPr>
          <w:bCs/>
          <w:iCs/>
          <w:color w:val="0000FF"/>
        </w:rPr>
        <w:t xml:space="preserve"> </w:t>
      </w:r>
      <w:r w:rsidRPr="00CC1767">
        <w:rPr>
          <w:bCs/>
          <w:iCs/>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w:t>
      </w:r>
      <w:r w:rsidRPr="00CC1767">
        <w:rPr>
          <w:bCs/>
          <w:iCs/>
        </w:rPr>
        <w:lastRenderedPageBreak/>
        <w:t xml:space="preserve">требования к защите обрабатываемых персональных данных в соответствии со статьей 19 Федерального закона </w:t>
      </w:r>
      <w:r w:rsidRPr="00CC1767">
        <w:t>«О персональных данных»</w:t>
      </w:r>
      <w:r w:rsidRPr="00CC1767">
        <w:rPr>
          <w:bCs/>
          <w:iCs/>
        </w:rPr>
        <w:t>.</w:t>
      </w:r>
    </w:p>
    <w:p w:rsidR="001B22EF" w:rsidRPr="00DE63C6" w:rsidRDefault="001B22EF" w:rsidP="00240514">
      <w:pPr>
        <w:pStyle w:val="3f3"/>
        <w:numPr>
          <w:ilvl w:val="2"/>
          <w:numId w:val="25"/>
        </w:numPr>
        <w:spacing w:before="0"/>
        <w:ind w:left="0" w:firstLine="720"/>
      </w:pPr>
      <w:r w:rsidRPr="00CC1767">
        <w:rPr>
          <w:color w:val="00000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22EF" w:rsidRPr="00CC1767" w:rsidRDefault="001B22EF" w:rsidP="00240514">
      <w:pPr>
        <w:pStyle w:val="3f3"/>
        <w:numPr>
          <w:ilvl w:val="2"/>
          <w:numId w:val="25"/>
        </w:numPr>
        <w:spacing w:before="0"/>
        <w:ind w:left="0" w:firstLine="720"/>
      </w:pPr>
      <w:r w:rsidRPr="00CC1767">
        <w:t xml:space="preserve">Необходимость доступа сотрудников </w:t>
      </w:r>
      <w:r w:rsidRPr="00CC1767">
        <w:rPr>
          <w:color w:val="000000"/>
        </w:rPr>
        <w:t xml:space="preserve">Администрации </w:t>
      </w:r>
      <w:r w:rsidR="00EB531F">
        <w:rPr>
          <w:color w:val="000000"/>
        </w:rPr>
        <w:t>поселения</w:t>
      </w:r>
      <w:r w:rsidRPr="00CC1767">
        <w:t xml:space="preserve"> к персональным данным субъектов персональных данных, обрабатываемым в </w:t>
      </w:r>
      <w:r w:rsidRPr="00CC1767">
        <w:rPr>
          <w:color w:val="000000"/>
        </w:rPr>
        <w:t xml:space="preserve">Администрации </w:t>
      </w:r>
      <w:r w:rsidR="00EB531F">
        <w:rPr>
          <w:color w:val="000000"/>
        </w:rPr>
        <w:t>поселения</w:t>
      </w:r>
      <w:r w:rsidRPr="00CC1767">
        <w:t>, должна быть документально определена в соответствующих должностных инструкциях.</w:t>
      </w:r>
    </w:p>
    <w:p w:rsidR="001B22EF" w:rsidRPr="0055670B" w:rsidRDefault="001B22EF" w:rsidP="00240514">
      <w:pPr>
        <w:pStyle w:val="3f3"/>
        <w:numPr>
          <w:ilvl w:val="2"/>
          <w:numId w:val="25"/>
        </w:numPr>
        <w:spacing w:before="0"/>
        <w:ind w:left="0" w:firstLine="720"/>
      </w:pPr>
      <w:r w:rsidRPr="00CC1767">
        <w:t>Обработка и защита персональных данных в структурных подразделениях</w:t>
      </w:r>
      <w:r w:rsidRPr="0055670B">
        <w:t xml:space="preserve"> </w:t>
      </w:r>
      <w:r w:rsidRPr="0055670B">
        <w:rPr>
          <w:color w:val="000000"/>
        </w:rPr>
        <w:t xml:space="preserve">Администрации </w:t>
      </w:r>
      <w:r w:rsidR="00EB531F">
        <w:rPr>
          <w:color w:val="000000"/>
        </w:rPr>
        <w:t>поселения</w:t>
      </w:r>
      <w:r w:rsidRPr="0055670B">
        <w:t xml:space="preserve"> осуществляется в документально определенном порядке, исключающем несанкционированный доступ к персональным данным.</w:t>
      </w:r>
    </w:p>
    <w:p w:rsidR="001B22EF" w:rsidRPr="0055670B" w:rsidRDefault="001B22EF" w:rsidP="00240514">
      <w:pPr>
        <w:pStyle w:val="3f3"/>
        <w:numPr>
          <w:ilvl w:val="2"/>
          <w:numId w:val="25"/>
        </w:numPr>
        <w:spacing w:before="0"/>
        <w:ind w:left="0" w:firstLine="720"/>
      </w:pPr>
      <w:r w:rsidRPr="0055670B">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лиц, осуществляющих обработку персональных данных. Лица, осуществляющие такую обработку, проинформированы о факте обработки ими персональных данных, об особенностях и правилах осуществления такой обработки, а также об ответственности за нарушение действующего законодательства в области персональных данных. Лица, осуществляющие обработку персональных данных, озна</w:t>
      </w:r>
      <w:r>
        <w:t>комлены под роспись с настоящим</w:t>
      </w:r>
      <w:r w:rsidRPr="0055670B">
        <w:t xml:space="preserve"> </w:t>
      </w:r>
      <w:r>
        <w:t>Положением</w:t>
      </w:r>
      <w:r w:rsidRPr="0055670B">
        <w:t xml:space="preserve"> и подписали обязательство о соблюдении конфиденциальности персональных данных и соблюдении правил обработки персональных данных</w:t>
      </w:r>
      <w:r>
        <w:t xml:space="preserve">, а также </w:t>
      </w:r>
      <w:r w:rsidRPr="00EC7B65">
        <w:t>обязательств</w:t>
      </w:r>
      <w:r>
        <w:t>о</w:t>
      </w:r>
      <w:r w:rsidRPr="00EC7B65">
        <w:t xml:space="preserve"> о прекращении обработки персональных данных в случае расторжения трудового договора</w:t>
      </w:r>
      <w:r w:rsidRPr="0055670B">
        <w:t>.</w:t>
      </w:r>
    </w:p>
    <w:p w:rsidR="001B22EF" w:rsidRPr="0055670B" w:rsidRDefault="001B22EF" w:rsidP="00240514">
      <w:pPr>
        <w:pStyle w:val="3f3"/>
        <w:numPr>
          <w:ilvl w:val="2"/>
          <w:numId w:val="25"/>
        </w:numPr>
        <w:spacing w:before="0"/>
        <w:ind w:left="0" w:firstLine="720"/>
      </w:pPr>
      <w:r w:rsidRPr="0055670B">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помещений, в которых ведется обработка персональных данных, порядок доступа сотрудников в вышеуказанные помещения.</w:t>
      </w:r>
    </w:p>
    <w:p w:rsidR="001B22EF" w:rsidRPr="00CC1767" w:rsidRDefault="001B22EF" w:rsidP="00240514">
      <w:pPr>
        <w:pStyle w:val="3f3"/>
        <w:numPr>
          <w:ilvl w:val="2"/>
          <w:numId w:val="25"/>
        </w:numPr>
        <w:spacing w:before="0"/>
        <w:ind w:left="0" w:firstLine="720"/>
      </w:pPr>
      <w:r w:rsidRPr="0055670B">
        <w:t xml:space="preserve">Передача персональных данных между структурными подразделениями </w:t>
      </w:r>
      <w:r w:rsidRPr="0055670B">
        <w:rPr>
          <w:color w:val="000000"/>
        </w:rPr>
        <w:t xml:space="preserve">Администрации </w:t>
      </w:r>
      <w:r w:rsidR="00EB531F">
        <w:rPr>
          <w:color w:val="000000"/>
        </w:rPr>
        <w:t>поселения</w:t>
      </w:r>
      <w:r w:rsidRPr="0055670B">
        <w:t xml:space="preserve"> осуществляется только между сотрудниками, включенными в перечень лиц, имеющих доступ к персональным данным.</w:t>
      </w:r>
    </w:p>
    <w:p w:rsidR="001B22EF" w:rsidRPr="00CC1767" w:rsidRDefault="001B22EF" w:rsidP="00240514">
      <w:pPr>
        <w:pStyle w:val="3f3"/>
        <w:numPr>
          <w:ilvl w:val="2"/>
          <w:numId w:val="25"/>
        </w:numPr>
        <w:spacing w:before="0"/>
        <w:ind w:left="0" w:firstLine="720"/>
      </w:pPr>
      <w:r w:rsidRPr="00CC1767">
        <w:t xml:space="preserve">Сотрудники </w:t>
      </w:r>
      <w:r w:rsidRPr="00CC1767">
        <w:rPr>
          <w:color w:val="000000"/>
        </w:rPr>
        <w:t xml:space="preserve">Администрации </w:t>
      </w:r>
      <w:r w:rsidR="00EB531F">
        <w:rPr>
          <w:color w:val="000000"/>
        </w:rPr>
        <w:t>поселения</w:t>
      </w:r>
      <w:r w:rsidRPr="00CC1767">
        <w:t xml:space="preserve"> и иные лица, получающие доступ к персональным данным, </w:t>
      </w:r>
      <w:r w:rsidRPr="00CC1767">
        <w:rPr>
          <w:bCs/>
          <w:iCs/>
        </w:rPr>
        <w:t xml:space="preserve">обязаны не раскрывать третьим лицам и не распространять персональные данные без согласия субъекта персональных данных, </w:t>
      </w:r>
      <w:r w:rsidRPr="00CC1767">
        <w:t>если иное не предусмотрено федеральным законодательством в сфере защиты персональных данных.</w:t>
      </w:r>
    </w:p>
    <w:p w:rsidR="001B22EF" w:rsidRPr="00CC1767" w:rsidRDefault="001B22EF" w:rsidP="00240514">
      <w:pPr>
        <w:pStyle w:val="20"/>
        <w:numPr>
          <w:ilvl w:val="1"/>
          <w:numId w:val="25"/>
        </w:numPr>
        <w:ind w:left="1440"/>
      </w:pPr>
      <w:r w:rsidRPr="00CC1767">
        <w:t>Права и обязанности сторон при обработке персональных данных</w:t>
      </w:r>
    </w:p>
    <w:p w:rsidR="001B22EF" w:rsidRPr="00CC1767" w:rsidRDefault="001B22EF" w:rsidP="00240514">
      <w:pPr>
        <w:pStyle w:val="3f3"/>
        <w:numPr>
          <w:ilvl w:val="2"/>
          <w:numId w:val="25"/>
        </w:numPr>
        <w:spacing w:before="0"/>
        <w:ind w:left="0" w:firstLine="720"/>
      </w:pPr>
      <w:r w:rsidRPr="00CC1767">
        <w:t xml:space="preserve">Субъекты персональных данных обязаны предоставлять </w:t>
      </w:r>
      <w:r w:rsidRPr="00CC1767">
        <w:rPr>
          <w:color w:val="000000"/>
        </w:rPr>
        <w:t xml:space="preserve">Администрации </w:t>
      </w:r>
      <w:r w:rsidR="00EB531F">
        <w:rPr>
          <w:color w:val="000000"/>
        </w:rPr>
        <w:t>поселения</w:t>
      </w:r>
      <w:r w:rsidRPr="00CC1767">
        <w:t xml:space="preserve"> только достоверные, документированные </w:t>
      </w:r>
      <w:r w:rsidRPr="00CC1767">
        <w:lastRenderedPageBreak/>
        <w:t>персональные данные и своевременно сообщать об изменении своих персональных данных.</w:t>
      </w:r>
    </w:p>
    <w:p w:rsidR="001B22EF" w:rsidRPr="00CC1767" w:rsidRDefault="001B22EF" w:rsidP="00240514">
      <w:pPr>
        <w:pStyle w:val="3f3"/>
        <w:numPr>
          <w:ilvl w:val="2"/>
          <w:numId w:val="25"/>
        </w:numPr>
        <w:spacing w:before="0"/>
        <w:ind w:left="0" w:firstLine="720"/>
      </w:pPr>
      <w:r w:rsidRPr="00CC1767">
        <w:t>Каждый субъект персональных данных имеет право:</w:t>
      </w:r>
    </w:p>
    <w:p w:rsidR="001B22EF" w:rsidRPr="00CC1767" w:rsidRDefault="001B22EF" w:rsidP="001B22EF">
      <w:pPr>
        <w:pStyle w:val="a"/>
        <w:ind w:left="0" w:firstLine="720"/>
      </w:pPr>
      <w:r w:rsidRPr="00CC1767">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федеральным законодательством в сфере защиты персональных данных;</w:t>
      </w:r>
    </w:p>
    <w:p w:rsidR="001B22EF" w:rsidRPr="00CC1767" w:rsidRDefault="001B22EF" w:rsidP="001B22EF">
      <w:pPr>
        <w:pStyle w:val="a"/>
        <w:ind w:left="0" w:firstLine="720"/>
      </w:pPr>
      <w:r w:rsidRPr="00CC1767">
        <w:t xml:space="preserve">на получение информации, касающейся обработки его персональных данных, в том числе содержащей: подтверждение факта обработки, правовые основания и цель обработки; способы обработки, наименование и место нахождения </w:t>
      </w:r>
      <w:r w:rsidRPr="00CC1767">
        <w:rPr>
          <w:color w:val="000000"/>
        </w:rPr>
        <w:t xml:space="preserve">Администрации </w:t>
      </w:r>
      <w:r w:rsidR="00EB531F">
        <w:rPr>
          <w:color w:val="000000"/>
        </w:rPr>
        <w:t>поселения</w:t>
      </w:r>
      <w:r w:rsidRPr="00CC1767">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Pr="00CC1767">
        <w:rPr>
          <w:color w:val="000000"/>
        </w:rPr>
        <w:t xml:space="preserve">Администрацией </w:t>
      </w:r>
      <w:r w:rsidR="00EB531F">
        <w:rPr>
          <w:color w:val="000000"/>
        </w:rPr>
        <w:t>поселения</w:t>
      </w:r>
      <w:r w:rsidRPr="00CC1767">
        <w:t xml:space="preserve"> или на основании Федерального закона «О персональных данных»;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 персональных данных»;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«О персональных данных»; наименование или фамилию, имя, отчество и адрес лица, осуществляющего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t xml:space="preserve">, если обработка поручена или будет поручена такому лицу; иные сведения, предусмотренные Федеральным законом «О персональных данных» или другими федеральными законами. Сведения, указанные выше,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уполномоченного представителя. Запрос должен содержать номер основного документа, удостоверяющего личность субъекта персональных данных или его уполномоченного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CC1767">
        <w:rPr>
          <w:color w:val="000000"/>
        </w:rPr>
        <w:t xml:space="preserve">Администрацией </w:t>
      </w:r>
      <w:r w:rsidR="00EB531F">
        <w:rPr>
          <w:color w:val="000000"/>
        </w:rPr>
        <w:t>поселения</w:t>
      </w:r>
      <w:r w:rsidRPr="00CC1767">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CC1767">
        <w:rPr>
          <w:color w:val="000000"/>
        </w:rPr>
        <w:t xml:space="preserve">Администрацией </w:t>
      </w:r>
      <w:r w:rsidR="00EB531F">
        <w:rPr>
          <w:color w:val="000000"/>
        </w:rPr>
        <w:t>поселения</w:t>
      </w:r>
      <w:r w:rsidRPr="00CC1767">
        <w:t>, подпись субъекта персональных данных или его уполномоченного представителя;</w:t>
      </w:r>
    </w:p>
    <w:p w:rsidR="001B22EF" w:rsidRPr="00CC1767" w:rsidRDefault="001B22EF" w:rsidP="001B22EF">
      <w:pPr>
        <w:pStyle w:val="a"/>
        <w:ind w:left="0" w:firstLine="720"/>
      </w:pPr>
      <w:r w:rsidRPr="00CC1767">
        <w:t xml:space="preserve">обратиться повторно в </w:t>
      </w:r>
      <w:r w:rsidRPr="00CC1767">
        <w:rPr>
          <w:color w:val="000000"/>
        </w:rPr>
        <w:t xml:space="preserve">Администрацию </w:t>
      </w:r>
      <w:r w:rsidR="00EB531F">
        <w:rPr>
          <w:color w:val="000000"/>
        </w:rPr>
        <w:t>поселения</w:t>
      </w:r>
      <w:r w:rsidRPr="00CC1767">
        <w:t xml:space="preserve"> или направить повторный запрос в целях получения сведений, указанных выше,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в случае, если такие сведения и (или) обрабатываемые персональные данные не были предоставлены ему для </w:t>
      </w:r>
      <w:r w:rsidRPr="00CC1767">
        <w:lastRenderedPageBreak/>
        <w:t>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B22EF" w:rsidRPr="00CC1767" w:rsidRDefault="001B22EF" w:rsidP="001B22EF">
      <w:pPr>
        <w:pStyle w:val="a"/>
        <w:ind w:left="0" w:firstLine="720"/>
      </w:pPr>
      <w:r w:rsidRPr="00CC1767">
        <w:t xml:space="preserve">требовать от сотрудников </w:t>
      </w:r>
      <w:r w:rsidRPr="00CC1767">
        <w:rPr>
          <w:color w:val="000000"/>
        </w:rPr>
        <w:t xml:space="preserve">Администрации </w:t>
      </w:r>
      <w:r w:rsidR="00EB531F">
        <w:rPr>
          <w:color w:val="000000"/>
        </w:rPr>
        <w:t>поселения</w:t>
      </w:r>
      <w:r w:rsidRPr="00CC1767">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22EF" w:rsidRPr="00CC1767" w:rsidRDefault="001B22EF" w:rsidP="001B22EF">
      <w:pPr>
        <w:pStyle w:val="a"/>
        <w:ind w:left="0" w:firstLine="720"/>
      </w:pPr>
      <w:r w:rsidRPr="00CC1767">
        <w:t xml:space="preserve">заявить о своем несогласии при отказе сотрудников </w:t>
      </w:r>
      <w:r w:rsidRPr="00CC1767">
        <w:rPr>
          <w:color w:val="000000"/>
        </w:rPr>
        <w:t xml:space="preserve">Администрации </w:t>
      </w:r>
      <w:r w:rsidR="00EB531F">
        <w:rPr>
          <w:color w:val="000000"/>
        </w:rPr>
        <w:t>поселения</w:t>
      </w:r>
      <w:r w:rsidRPr="00CC1767">
        <w:t xml:space="preserve"> исключить или исправить персональные данные (в письменной форме с соответствующим обоснованием такого несогласия).</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не вправе принуждать субъектов персональных данных к предоставлению персональных данных, однако вправе требовать этого, если подобные обязательства прямо вытекают из договорных отношений с субъектами персональных данных или требований нормативных и законодательных актов. Если сбор персональных данных осуществляется во исполнение требований федерального закона, сотрудники </w:t>
      </w:r>
      <w:r w:rsidRPr="0055670B">
        <w:rPr>
          <w:color w:val="000000"/>
        </w:rPr>
        <w:t xml:space="preserve">Администрации </w:t>
      </w:r>
      <w:r w:rsidR="00EB531F">
        <w:rPr>
          <w:color w:val="000000"/>
        </w:rPr>
        <w:t>поселения</w:t>
      </w:r>
      <w:r w:rsidRPr="0055670B">
        <w:t>, осуществляющие сбор персональных данных обязаны разъяснить субъекту персональных данных юридические последствия отказа предоставить персональных данных.</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безвозмездно предоставить субъекту персональных данных возможность ознакомления с персональными данными, относящимися к этому субъекту, а также внести в них необходимые изменения при предоставлении </w:t>
      </w:r>
      <w:r w:rsidRPr="0055670B">
        <w:rPr>
          <w:bCs/>
          <w:iCs/>
        </w:rPr>
        <w:t>субъектом персональных данных или его представителем</w:t>
      </w:r>
      <w:r w:rsidRPr="0055670B">
        <w:t xml:space="preserve"> сведений, подтверждающих, что персональные данные являются неполными, </w:t>
      </w:r>
      <w:r w:rsidRPr="0055670B">
        <w:rPr>
          <w:bCs/>
          <w:iCs/>
        </w:rPr>
        <w:t>неточными или неактуальными</w:t>
      </w:r>
      <w:r w:rsidRPr="0055670B">
        <w:t xml:space="preserve">. О внесенных изменениях и предпринятых мерах </w:t>
      </w:r>
      <w:r w:rsidRPr="0055670B">
        <w:rPr>
          <w:color w:val="000000"/>
        </w:rPr>
        <w:t xml:space="preserve">Администрация </w:t>
      </w:r>
      <w:r w:rsidR="00EB531F">
        <w:rPr>
          <w:color w:val="000000"/>
        </w:rPr>
        <w:t>поселения</w:t>
      </w:r>
      <w:r w:rsidRPr="0055670B">
        <w:t xml:space="preserve"> обязана уведомить субъекта или его представителя и принять разумные меры для уведомления третьих лиц, которым персональные данные этого субъекта были переданы. Форма уведомления представлена в Приложении № 7 к настоящему Положению.</w:t>
      </w:r>
    </w:p>
    <w:p w:rsidR="001B22EF" w:rsidRPr="0055670B" w:rsidRDefault="001B22EF" w:rsidP="00240514">
      <w:pPr>
        <w:pStyle w:val="3f3"/>
        <w:numPr>
          <w:ilvl w:val="2"/>
          <w:numId w:val="25"/>
        </w:numPr>
        <w:spacing w:before="0"/>
        <w:ind w:left="0" w:firstLine="720"/>
      </w:pPr>
      <w:r w:rsidRPr="0055670B">
        <w:t>Все обращения субъектов персональных данных по вопросам, касающимся обработки персональных данных, фиксируются в Журнале учета обращений субъектов персональных данных. Форма Журнала представлена в Приложении № 8 к настоящему Положению.</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календарных дней с даты получения такого запроса.</w:t>
      </w:r>
    </w:p>
    <w:p w:rsidR="001B22EF" w:rsidRPr="0055670B" w:rsidRDefault="001B22EF" w:rsidP="00240514">
      <w:pPr>
        <w:pStyle w:val="20"/>
        <w:numPr>
          <w:ilvl w:val="1"/>
          <w:numId w:val="25"/>
        </w:numPr>
        <w:ind w:left="1440"/>
      </w:pPr>
      <w:r w:rsidRPr="0055670B">
        <w:t>Передача персональных данных</w:t>
      </w:r>
    </w:p>
    <w:p w:rsidR="001B22EF" w:rsidRPr="0055670B" w:rsidRDefault="001B22EF" w:rsidP="00240514">
      <w:pPr>
        <w:pStyle w:val="3f3"/>
        <w:numPr>
          <w:ilvl w:val="2"/>
          <w:numId w:val="25"/>
        </w:numPr>
        <w:spacing w:before="0"/>
        <w:ind w:left="0" w:firstLine="720"/>
      </w:pPr>
      <w:r w:rsidRPr="0055670B">
        <w:t xml:space="preserve">При передаче </w:t>
      </w:r>
      <w:r w:rsidRPr="0055670B">
        <w:rPr>
          <w:bCs/>
        </w:rPr>
        <w:t>персональных</w:t>
      </w:r>
      <w:r w:rsidRPr="0055670B">
        <w:t xml:space="preserve"> </w:t>
      </w:r>
      <w:r w:rsidRPr="0055670B">
        <w:rPr>
          <w:bCs/>
        </w:rPr>
        <w:t>данных</w:t>
      </w:r>
      <w:r w:rsidRPr="0055670B">
        <w:t xml:space="preserve"> субъекта сотрудники </w:t>
      </w:r>
      <w:r w:rsidRPr="0055670B">
        <w:rPr>
          <w:color w:val="000000"/>
        </w:rPr>
        <w:t xml:space="preserve">Администрации </w:t>
      </w:r>
      <w:r w:rsidR="00EB531F">
        <w:rPr>
          <w:color w:val="000000"/>
        </w:rPr>
        <w:t>поселения</w:t>
      </w:r>
      <w:r w:rsidRPr="0055670B">
        <w:t xml:space="preserve"> обязаны соблюдать следующие требования:</w:t>
      </w:r>
    </w:p>
    <w:p w:rsidR="001B22EF" w:rsidRPr="0055670B" w:rsidRDefault="001B22EF" w:rsidP="001B22EF">
      <w:pPr>
        <w:pStyle w:val="a"/>
        <w:ind w:left="0" w:firstLine="720"/>
      </w:pPr>
      <w:r w:rsidRPr="0055670B">
        <w:t xml:space="preserve">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w:t>
      </w:r>
      <w:r w:rsidRPr="0055670B">
        <w:lastRenderedPageBreak/>
        <w:t xml:space="preserve">предусмотренных Гражданским Кодексом Российской Федерации </w:t>
      </w:r>
      <w:r>
        <w:t>или иными федеральными законами;</w:t>
      </w:r>
      <w:r w:rsidRPr="0055670B">
        <w:t xml:space="preserve"> </w:t>
      </w:r>
    </w:p>
    <w:p w:rsidR="001B22EF" w:rsidRPr="0055670B" w:rsidRDefault="001B22EF" w:rsidP="001B22EF">
      <w:pPr>
        <w:pStyle w:val="a"/>
        <w:ind w:left="0" w:firstLine="720"/>
      </w:pPr>
      <w:r w:rsidRPr="0055670B">
        <w:t xml:space="preserve">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w:t>
      </w:r>
      <w:r w:rsidR="00B94834" w:rsidRPr="0055670B">
        <w:t>от этих лиц обеспечения конфиденциальности</w:t>
      </w:r>
      <w:r w:rsidRPr="0055670B">
        <w:t xml:space="preserve"> полученных персональных данных;</w:t>
      </w:r>
    </w:p>
    <w:p w:rsidR="001B22EF" w:rsidRPr="0055670B" w:rsidRDefault="001B22EF" w:rsidP="001B22EF">
      <w:pPr>
        <w:pStyle w:val="a"/>
        <w:ind w:left="0" w:firstLine="720"/>
      </w:pPr>
      <w:r w:rsidRPr="0055670B">
        <w:t>не сообщать персональные данные субъекта в коммерческих целях без его письменного согласия;</w:t>
      </w:r>
    </w:p>
    <w:p w:rsidR="001B22EF" w:rsidRPr="0055670B" w:rsidRDefault="001B22EF" w:rsidP="001B22EF">
      <w:pPr>
        <w:pStyle w:val="a"/>
        <w:ind w:left="0" w:firstLine="720"/>
      </w:pPr>
      <w:r w:rsidRPr="0055670B">
        <w:t>передавать персональные данные субъекта представителям субъектов в порядке, установленном Гражданским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1B22EF" w:rsidRPr="0055670B" w:rsidRDefault="001B22EF" w:rsidP="001B22EF">
      <w:pPr>
        <w:pStyle w:val="a"/>
        <w:ind w:left="0" w:firstLine="720"/>
      </w:pPr>
      <w:r w:rsidRPr="0055670B">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1B22EF" w:rsidRPr="0055670B" w:rsidRDefault="001B22EF" w:rsidP="00240514">
      <w:pPr>
        <w:pStyle w:val="3f3"/>
        <w:numPr>
          <w:ilvl w:val="2"/>
          <w:numId w:val="25"/>
        </w:numPr>
        <w:spacing w:before="0"/>
        <w:ind w:left="0" w:firstLine="720"/>
      </w:pPr>
      <w:r w:rsidRPr="0055670B">
        <w:t>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1B22EF" w:rsidRPr="0055670B" w:rsidRDefault="001B22EF" w:rsidP="00240514">
      <w:pPr>
        <w:pStyle w:val="20"/>
        <w:numPr>
          <w:ilvl w:val="1"/>
          <w:numId w:val="25"/>
        </w:numPr>
        <w:ind w:left="1440"/>
      </w:pPr>
      <w:r w:rsidRPr="0055670B">
        <w:t>Хранение персональных данных</w:t>
      </w:r>
    </w:p>
    <w:p w:rsidR="001B22EF" w:rsidRPr="0055670B" w:rsidRDefault="001B22EF" w:rsidP="00240514">
      <w:pPr>
        <w:pStyle w:val="3f3"/>
        <w:numPr>
          <w:ilvl w:val="2"/>
          <w:numId w:val="25"/>
        </w:numPr>
        <w:spacing w:before="0"/>
        <w:ind w:left="0" w:firstLine="720"/>
      </w:pPr>
      <w:r w:rsidRPr="0055670B">
        <w:rPr>
          <w:bCs/>
          <w:iCs/>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B94834" w:rsidRPr="0055670B">
        <w:rPr>
          <w:bCs/>
          <w:iCs/>
        </w:rPr>
        <w:t>поручителем,</w:t>
      </w:r>
      <w:r w:rsidRPr="0055670B">
        <w:rPr>
          <w:bCs/>
          <w:iC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Pr="0055670B">
        <w:t>Хранение персональных данных может осуществляться на бумажных и машинных носителях, доступ к которым ограничен списком лиц, допущенных к обработке персональных данных.</w:t>
      </w:r>
    </w:p>
    <w:p w:rsidR="001B22EF" w:rsidRPr="0055670B" w:rsidRDefault="001B22EF" w:rsidP="00240514">
      <w:pPr>
        <w:pStyle w:val="3f3"/>
        <w:numPr>
          <w:ilvl w:val="2"/>
          <w:numId w:val="25"/>
        </w:numPr>
        <w:spacing w:before="0"/>
        <w:ind w:left="0" w:firstLine="720"/>
      </w:pPr>
      <w:r w:rsidRPr="0055670B">
        <w:t>Все отчуждаемые машинные носители персональных данных подлежат строгому учету. Форма Журнала учета отчуждаемых машинных носителей приведена в Приложении № 10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средства защиты информации (далее - СЗИ), эксплуатационная и техническая документация к ним подлежат </w:t>
      </w:r>
      <w:proofErr w:type="spellStart"/>
      <w:r w:rsidRPr="0055670B">
        <w:t>поэкземплярному</w:t>
      </w:r>
      <w:proofErr w:type="spellEnd"/>
      <w:r w:rsidRPr="0055670B">
        <w:t xml:space="preserve">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w:t>
      </w:r>
      <w:r w:rsidRPr="0055670B">
        <w:lastRenderedPageBreak/>
        <w:t>соответствующего Журнала приведена в Приложении № 11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w:t>
      </w:r>
      <w:proofErr w:type="spellStart"/>
      <w:r w:rsidRPr="0055670B">
        <w:t>криптосредства</w:t>
      </w:r>
      <w:proofErr w:type="spellEnd"/>
      <w:r w:rsidRPr="0055670B">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55670B">
        <w:t>поэкземплярному</w:t>
      </w:r>
      <w:proofErr w:type="spellEnd"/>
      <w:r w:rsidRPr="0055670B">
        <w:t xml:space="preserve"> учету и выдаются под расписку в Журнале </w:t>
      </w:r>
      <w:proofErr w:type="spellStart"/>
      <w:r w:rsidRPr="0055670B">
        <w:t>поэкземплярного</w:t>
      </w:r>
      <w:proofErr w:type="spellEnd"/>
      <w:r w:rsidRPr="0055670B">
        <w:t xml:space="preserve"> учета </w:t>
      </w:r>
      <w:proofErr w:type="spellStart"/>
      <w:r w:rsidRPr="0055670B">
        <w:t>криптосредств</w:t>
      </w:r>
      <w:proofErr w:type="spellEnd"/>
      <w:r w:rsidRPr="0055670B">
        <w:t xml:space="preserve">, эксплуатационной и технической документации к ним, ключевых документов ответственным пользователем </w:t>
      </w:r>
      <w:proofErr w:type="spellStart"/>
      <w:r w:rsidRPr="0055670B">
        <w:t>криптосредств</w:t>
      </w:r>
      <w:proofErr w:type="spellEnd"/>
      <w:r w:rsidRPr="0055670B">
        <w:t xml:space="preserve"> пользователям </w:t>
      </w:r>
      <w:proofErr w:type="spellStart"/>
      <w:r w:rsidRPr="0055670B">
        <w:t>криптосредств</w:t>
      </w:r>
      <w:proofErr w:type="spellEnd"/>
      <w:r w:rsidRPr="0055670B">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55670B">
        <w:t>криптосредств</w:t>
      </w:r>
      <w:proofErr w:type="spellEnd"/>
      <w:r w:rsidRPr="0055670B">
        <w:t xml:space="preserve"> заводит и ведет на каждого пользователя </w:t>
      </w:r>
      <w:proofErr w:type="spellStart"/>
      <w:r w:rsidRPr="0055670B">
        <w:t>криптосредств</w:t>
      </w:r>
      <w:proofErr w:type="spellEnd"/>
      <w:r w:rsidRPr="0055670B">
        <w:t xml:space="preserve"> Лицевой счет, в котором регистрирует числящиеся за ними </w:t>
      </w:r>
      <w:proofErr w:type="spellStart"/>
      <w:r w:rsidRPr="0055670B">
        <w:t>криптосредства</w:t>
      </w:r>
      <w:proofErr w:type="spellEnd"/>
      <w:r w:rsidRPr="0055670B">
        <w:t xml:space="preserve">, эксплуатационную и техническую документацию к ним, ключевые документы. </w:t>
      </w:r>
    </w:p>
    <w:p w:rsidR="001B22EF" w:rsidRPr="0055670B" w:rsidRDefault="001B22EF" w:rsidP="00240514">
      <w:pPr>
        <w:pStyle w:val="3f3"/>
        <w:numPr>
          <w:ilvl w:val="2"/>
          <w:numId w:val="25"/>
        </w:numPr>
        <w:spacing w:before="0"/>
        <w:ind w:left="0" w:firstLine="720"/>
      </w:pPr>
      <w:r w:rsidRPr="0055670B">
        <w:t>Хранение персональных данных субъектов должно происходить в порядке, исключающем их утрату или их неправомерное использование.</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 Все хранилища должны быть учтены, и соответствующая запись внесена в Журнал учета хранилищ. Форма соответствующего Журнала приведена в Приложении № </w:t>
      </w:r>
      <w:r w:rsidR="00D909DA" w:rsidRPr="00D909DA">
        <w:t>13</w:t>
      </w:r>
      <w:r w:rsidRPr="0055670B">
        <w:t xml:space="preserve"> к настоящему Положению.</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машинных носителях информации могут храниться на автоматизированных рабочих местах и серверах информационных систем персональных данных </w:t>
      </w:r>
      <w:r w:rsidRPr="0055670B">
        <w:rPr>
          <w:color w:val="000000"/>
        </w:rPr>
        <w:t xml:space="preserve">Администрации </w:t>
      </w:r>
      <w:r w:rsidR="00EB531F">
        <w:rPr>
          <w:color w:val="000000"/>
        </w:rPr>
        <w:t>поселения</w:t>
      </w:r>
      <w:r w:rsidRPr="0055670B">
        <w:t xml:space="preserve">,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w:t>
      </w:r>
    </w:p>
    <w:p w:rsidR="001B22EF" w:rsidRPr="0055670B" w:rsidRDefault="001B22EF" w:rsidP="00240514">
      <w:pPr>
        <w:pStyle w:val="20"/>
        <w:numPr>
          <w:ilvl w:val="1"/>
          <w:numId w:val="25"/>
        </w:numPr>
        <w:tabs>
          <w:tab w:val="num" w:pos="1701"/>
        </w:tabs>
        <w:ind w:left="1440"/>
      </w:pPr>
      <w:r w:rsidRPr="0055670B">
        <w:t>Архивирование и обезличивание персональных данных</w:t>
      </w:r>
    </w:p>
    <w:p w:rsidR="001B22EF" w:rsidRPr="0055670B" w:rsidRDefault="001B22EF" w:rsidP="00240514">
      <w:pPr>
        <w:pStyle w:val="3f3"/>
        <w:numPr>
          <w:ilvl w:val="2"/>
          <w:numId w:val="25"/>
        </w:numPr>
        <w:tabs>
          <w:tab w:val="num" w:pos="1701"/>
        </w:tabs>
        <w:spacing w:before="0"/>
        <w:ind w:left="0" w:firstLine="720"/>
      </w:pPr>
      <w:r w:rsidRPr="0055670B">
        <w:t xml:space="preserve">Персональные данные, неиспользуемые в операционной деятельности </w:t>
      </w:r>
      <w:r w:rsidRPr="0055670B">
        <w:rPr>
          <w:color w:val="000000"/>
        </w:rPr>
        <w:t xml:space="preserve">Администрации </w:t>
      </w:r>
      <w:r w:rsidR="00EB531F">
        <w:rPr>
          <w:color w:val="000000"/>
        </w:rPr>
        <w:t>поселения</w:t>
      </w:r>
      <w:r w:rsidRPr="0055670B">
        <w:t xml:space="preserve"> и цель обработки которых не достигнута, могут быть переведены на архивное хранение с соблюдением всех необходимых требований, предусмотренных Федеральным законом от 22 октября 2004 г. № 125-ФЗ «Об архивном деле в Российской Федерации» и иными нормативными актами в сфере организации хранения, комплектования, учета и использования архивных документов независимо от их форм собственности.</w:t>
      </w:r>
    </w:p>
    <w:p w:rsidR="001B22EF" w:rsidRPr="0055670B" w:rsidRDefault="001B22EF" w:rsidP="00240514">
      <w:pPr>
        <w:pStyle w:val="3f3"/>
        <w:numPr>
          <w:ilvl w:val="2"/>
          <w:numId w:val="25"/>
        </w:numPr>
        <w:tabs>
          <w:tab w:val="num" w:pos="1701"/>
        </w:tabs>
        <w:spacing w:before="0"/>
        <w:ind w:left="0" w:firstLine="720"/>
      </w:pPr>
      <w:r w:rsidRPr="0055670B">
        <w:t xml:space="preserve">Архивирование персональных данных производится в </w:t>
      </w:r>
      <w:proofErr w:type="gramStart"/>
      <w:r w:rsidRPr="0055670B">
        <w:t>рамках</w:t>
      </w:r>
      <w:proofErr w:type="gramEnd"/>
      <w:r w:rsidRPr="0055670B">
        <w:t xml:space="preserve"> действующих </w:t>
      </w:r>
      <w:r w:rsidRPr="0055670B">
        <w:rPr>
          <w:color w:val="000000"/>
        </w:rPr>
        <w:t xml:space="preserve">в Администрации </w:t>
      </w:r>
      <w:r w:rsidR="00EB531F">
        <w:rPr>
          <w:color w:val="000000"/>
        </w:rPr>
        <w:t>поселения</w:t>
      </w:r>
      <w:r w:rsidRPr="0055670B">
        <w:t xml:space="preserve"> систем документооборота и работы с архивными документами с соблюдением принципов, изложенных в настоящем Положении. Обязательным условием архивирования персональных данных является обеспечение их конфиденциальности и безопасности.</w:t>
      </w:r>
    </w:p>
    <w:p w:rsidR="001B22EF" w:rsidRPr="005920AC" w:rsidRDefault="001B22EF" w:rsidP="00240514">
      <w:pPr>
        <w:pStyle w:val="3f3"/>
        <w:numPr>
          <w:ilvl w:val="2"/>
          <w:numId w:val="25"/>
        </w:numPr>
        <w:tabs>
          <w:tab w:val="num" w:pos="1701"/>
        </w:tabs>
        <w:spacing w:before="0"/>
        <w:ind w:left="0" w:firstLine="720"/>
      </w:pPr>
      <w:r w:rsidRPr="0055670B">
        <w:lastRenderedPageBreak/>
        <w:t xml:space="preserve">Подразделения </w:t>
      </w:r>
      <w:r w:rsidRPr="0055670B">
        <w:rPr>
          <w:color w:val="000000"/>
        </w:rPr>
        <w:t xml:space="preserve">Администрации </w:t>
      </w:r>
      <w:r w:rsidR="00EB531F">
        <w:rPr>
          <w:color w:val="000000"/>
        </w:rPr>
        <w:t>поселения</w:t>
      </w:r>
      <w:r w:rsidRPr="0055670B">
        <w:t>, хранящие архивные персональные данные на бумажных носителях, обязаны обеспечить доступ к указанным данным только тех сотрудников, деятельность которых непосредственно связана с обработкой хранимого типа архивных персональных данных. Доступ к архивным персональным данным, хранение которых ос</w:t>
      </w:r>
      <w:r w:rsidRPr="005920AC">
        <w:t xml:space="preserve">уществляется на электронных носителях, должен быть ограничен исходя из требований информационной безопасности, указанных в нормативных актах </w:t>
      </w:r>
      <w:r w:rsidRPr="005920AC">
        <w:rPr>
          <w:color w:val="000000"/>
        </w:rPr>
        <w:t xml:space="preserve">Администрации </w:t>
      </w:r>
      <w:r w:rsidR="00EB531F">
        <w:rPr>
          <w:color w:val="000000"/>
        </w:rPr>
        <w:t>поселения</w:t>
      </w:r>
      <w:r w:rsidRPr="005920AC">
        <w:t xml:space="preserve"> и настоящем Положении.</w:t>
      </w:r>
    </w:p>
    <w:p w:rsidR="001B22EF" w:rsidRPr="005920AC" w:rsidRDefault="001B22EF" w:rsidP="00240514">
      <w:pPr>
        <w:pStyle w:val="3f3"/>
        <w:numPr>
          <w:ilvl w:val="2"/>
          <w:numId w:val="25"/>
        </w:numPr>
        <w:tabs>
          <w:tab w:val="num" w:pos="1701"/>
        </w:tabs>
        <w:spacing w:before="0"/>
        <w:ind w:left="0" w:firstLine="720"/>
      </w:pPr>
      <w:r w:rsidRPr="005920AC">
        <w:t xml:space="preserve">Обезличивание персональных данных субъектов персональных данных </w:t>
      </w:r>
      <w:r w:rsidRPr="005920AC">
        <w:rPr>
          <w:color w:val="000000"/>
        </w:rPr>
        <w:t xml:space="preserve">Администрации </w:t>
      </w:r>
      <w:r w:rsidR="00EB531F">
        <w:rPr>
          <w:color w:val="000000"/>
        </w:rPr>
        <w:t>поселения</w:t>
      </w:r>
      <w:r w:rsidRPr="005920AC">
        <w:t xml:space="preserve"> осуществляется в целях уменьшения объема персональных данных, подлежащих защите в соответствие с требованиями Федерального закона «О персональных данных», подзаконных актов и методических указаний, предоставления статистической отчетности, агрегированной информации о деятельности </w:t>
      </w:r>
      <w:r w:rsidRPr="005920AC">
        <w:rPr>
          <w:color w:val="000000"/>
        </w:rPr>
        <w:t xml:space="preserve">Администрации </w:t>
      </w:r>
      <w:r w:rsidR="00EB531F">
        <w:rPr>
          <w:color w:val="000000"/>
        </w:rPr>
        <w:t>поселения</w:t>
      </w:r>
      <w:r w:rsidRPr="005920AC">
        <w:t>, а также в иных целях, предусмотренных действующим законодательством, например, по достижении целей их обработки или в случае утраты необходимости в достижении этих целей в соответствии со ст. 5 Федерального закона «О персональных данных».</w:t>
      </w:r>
    </w:p>
    <w:p w:rsidR="001B22EF" w:rsidRPr="005920AC" w:rsidRDefault="001B22EF" w:rsidP="00240514">
      <w:pPr>
        <w:pStyle w:val="3f3"/>
        <w:numPr>
          <w:ilvl w:val="2"/>
          <w:numId w:val="25"/>
        </w:numPr>
        <w:tabs>
          <w:tab w:val="num" w:pos="1701"/>
        </w:tabs>
        <w:spacing w:before="0"/>
        <w:ind w:left="0" w:firstLine="720"/>
      </w:pPr>
      <w:r w:rsidRPr="005920AC">
        <w:t>Обезличенные персональные данные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персональных данных действий.</w:t>
      </w:r>
    </w:p>
    <w:p w:rsidR="001B22EF" w:rsidRPr="005920AC" w:rsidRDefault="001B22EF" w:rsidP="00240514">
      <w:pPr>
        <w:pStyle w:val="3f3"/>
        <w:numPr>
          <w:ilvl w:val="2"/>
          <w:numId w:val="25"/>
        </w:numPr>
        <w:tabs>
          <w:tab w:val="num" w:pos="1701"/>
        </w:tabs>
        <w:spacing w:before="0"/>
        <w:ind w:left="0" w:firstLine="720"/>
      </w:pPr>
      <w:r w:rsidRPr="005920AC">
        <w:t xml:space="preserve">Решение о необходимости и способе обезличивания персональных данных принимает </w:t>
      </w:r>
      <w:r w:rsidRPr="005920AC">
        <w:rPr>
          <w:color w:val="000000"/>
        </w:rPr>
        <w:t xml:space="preserve">ответственный за организацию обработки персональных данных в Администрации </w:t>
      </w:r>
      <w:r w:rsidR="00EB531F">
        <w:rPr>
          <w:color w:val="000000"/>
        </w:rPr>
        <w:t>поселения</w:t>
      </w:r>
      <w:r w:rsidRPr="005920AC">
        <w:t>.</w:t>
      </w:r>
    </w:p>
    <w:p w:rsidR="001B22EF" w:rsidRPr="005920AC" w:rsidRDefault="001B22EF" w:rsidP="00240514">
      <w:pPr>
        <w:pStyle w:val="20"/>
        <w:numPr>
          <w:ilvl w:val="1"/>
          <w:numId w:val="25"/>
        </w:numPr>
        <w:ind w:left="1440"/>
      </w:pPr>
      <w:r w:rsidRPr="005920AC">
        <w:t>Прекращение обработки и уничтожение персональных данных</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персональных данных субъектов производится </w:t>
      </w:r>
      <w:r w:rsidRPr="005920AC">
        <w:rPr>
          <w:color w:val="000000"/>
        </w:rPr>
        <w:t xml:space="preserve">Администрацией </w:t>
      </w:r>
      <w:r w:rsidR="00EB531F">
        <w:rPr>
          <w:color w:val="000000"/>
        </w:rPr>
        <w:t>поселения</w:t>
      </w:r>
      <w:r w:rsidRPr="005920AC">
        <w:t>:</w:t>
      </w:r>
    </w:p>
    <w:p w:rsidR="001B22EF" w:rsidRPr="005920AC" w:rsidRDefault="001B22EF" w:rsidP="00240514">
      <w:pPr>
        <w:pStyle w:val="a"/>
        <w:numPr>
          <w:ilvl w:val="0"/>
          <w:numId w:val="22"/>
        </w:numPr>
        <w:ind w:left="0" w:firstLine="720"/>
      </w:pPr>
      <w:r w:rsidRPr="005920AC">
        <w:t xml:space="preserve">при выявлении неустранимых неправомерных действий с </w:t>
      </w:r>
      <w:r w:rsidRPr="005920AC">
        <w:rPr>
          <w:bCs/>
          <w:iCs/>
        </w:rPr>
        <w:t>персональными данными</w:t>
      </w:r>
      <w:r w:rsidRPr="005920AC">
        <w:t>;</w:t>
      </w:r>
    </w:p>
    <w:p w:rsidR="001B22EF" w:rsidRPr="005920AC" w:rsidRDefault="001B22EF" w:rsidP="00240514">
      <w:pPr>
        <w:pStyle w:val="a"/>
        <w:numPr>
          <w:ilvl w:val="0"/>
          <w:numId w:val="22"/>
        </w:numPr>
        <w:ind w:left="0" w:firstLine="720"/>
      </w:pPr>
      <w:r w:rsidRPr="005920AC">
        <w:t xml:space="preserve">по достижении целей обработки </w:t>
      </w:r>
      <w:r w:rsidRPr="005920AC">
        <w:rPr>
          <w:bCs/>
          <w:iCs/>
        </w:rPr>
        <w:t>персональных данных</w:t>
      </w:r>
      <w:r w:rsidRPr="005920AC">
        <w:t xml:space="preserve"> (при условии невозможности обезличивания </w:t>
      </w:r>
      <w:r w:rsidRPr="005920AC">
        <w:rPr>
          <w:bCs/>
          <w:iCs/>
        </w:rPr>
        <w:t>персональных данных</w:t>
      </w:r>
      <w:r w:rsidRPr="005920AC">
        <w:t>);</w:t>
      </w:r>
    </w:p>
    <w:p w:rsidR="001B22EF" w:rsidRPr="005920AC" w:rsidRDefault="001B22EF" w:rsidP="00240514">
      <w:pPr>
        <w:pStyle w:val="a"/>
        <w:numPr>
          <w:ilvl w:val="0"/>
          <w:numId w:val="22"/>
        </w:numPr>
        <w:ind w:left="0" w:firstLine="720"/>
      </w:pPr>
      <w:r w:rsidRPr="005920AC">
        <w:t xml:space="preserve">при получении от субъекта </w:t>
      </w:r>
      <w:r w:rsidRPr="005920AC">
        <w:rPr>
          <w:bCs/>
          <w:iCs/>
        </w:rPr>
        <w:t>персональных данных</w:t>
      </w:r>
      <w:r w:rsidRPr="005920AC">
        <w:t xml:space="preserve"> отзыва согласия на обработку </w:t>
      </w:r>
      <w:r w:rsidRPr="005920AC">
        <w:rPr>
          <w:bCs/>
          <w:iCs/>
        </w:rPr>
        <w:t>персональных данных</w:t>
      </w:r>
      <w:r w:rsidRPr="005920AC">
        <w:t xml:space="preserve"> (при условии, что такой отзыв не противоречит обязанностям </w:t>
      </w:r>
      <w:r w:rsidRPr="005920AC">
        <w:rPr>
          <w:color w:val="000000"/>
        </w:rPr>
        <w:t xml:space="preserve">Администрации </w:t>
      </w:r>
      <w:r w:rsidR="00EB531F">
        <w:rPr>
          <w:color w:val="000000"/>
        </w:rPr>
        <w:t>поселения</w:t>
      </w:r>
      <w:r w:rsidRPr="005920AC">
        <w:t xml:space="preserve"> продолжать обработку </w:t>
      </w:r>
      <w:r w:rsidRPr="005920AC">
        <w:rPr>
          <w:bCs/>
          <w:iCs/>
        </w:rPr>
        <w:t>персональных данных</w:t>
      </w:r>
      <w:r w:rsidRPr="005920AC">
        <w:t xml:space="preserve"> в соответствии с действующим законодательством); </w:t>
      </w:r>
    </w:p>
    <w:p w:rsidR="001B22EF" w:rsidRPr="005920AC" w:rsidRDefault="001B22EF" w:rsidP="00240514">
      <w:pPr>
        <w:pStyle w:val="a"/>
        <w:numPr>
          <w:ilvl w:val="0"/>
          <w:numId w:val="22"/>
        </w:numPr>
        <w:ind w:left="0" w:firstLine="720"/>
      </w:pPr>
      <w:r w:rsidRPr="005920AC">
        <w:t xml:space="preserve">по требованию субъекта </w:t>
      </w:r>
      <w:r w:rsidRPr="005920AC">
        <w:rPr>
          <w:bCs/>
          <w:iCs/>
        </w:rPr>
        <w:t>персональных данных</w:t>
      </w:r>
      <w:r w:rsidRPr="005920AC">
        <w:t xml:space="preserve"> или уполномоченного органа по защите прав субъектов </w:t>
      </w:r>
      <w:r w:rsidRPr="005920AC">
        <w:rPr>
          <w:bCs/>
          <w:iCs/>
        </w:rPr>
        <w:t>персональных данных</w:t>
      </w:r>
      <w:r w:rsidRPr="005920AC">
        <w:t xml:space="preserve"> – если </w:t>
      </w:r>
      <w:r w:rsidRPr="005920AC">
        <w:rPr>
          <w:bCs/>
          <w:iCs/>
        </w:rPr>
        <w:t>персональные данные</w:t>
      </w:r>
      <w:r w:rsidRPr="005920AC">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Уничтожению подлежат все требуемые к уничтожению </w:t>
      </w:r>
      <w:r w:rsidRPr="005920AC">
        <w:rPr>
          <w:bCs/>
          <w:iCs/>
        </w:rPr>
        <w:t>персональные данные</w:t>
      </w:r>
      <w:r w:rsidRPr="005920AC">
        <w:t xml:space="preserve">, зафиксированные на материальных носителях или хранящихся в информационных системах. Уничтожение </w:t>
      </w:r>
      <w:r w:rsidRPr="005920AC">
        <w:rPr>
          <w:bCs/>
          <w:iCs/>
        </w:rPr>
        <w:t>персональных данных</w:t>
      </w:r>
      <w:r w:rsidRPr="005920AC">
        <w:t xml:space="preserve"> в </w:t>
      </w:r>
      <w:r w:rsidRPr="005920AC">
        <w:lastRenderedPageBreak/>
        <w:t xml:space="preserve">информационных системах производится должностным лицом, использовавшим указанные данные. Ответственный за организацию обработки персональных данных контролирует полноту уничтожения указанных данных в информационных системах </w:t>
      </w:r>
      <w:r w:rsidRPr="005920AC">
        <w:rPr>
          <w:color w:val="000000"/>
        </w:rPr>
        <w:t xml:space="preserve">Администрации </w:t>
      </w:r>
      <w:r w:rsidR="00EB531F">
        <w:rPr>
          <w:color w:val="000000"/>
        </w:rPr>
        <w:t>поселения</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Если обработка </w:t>
      </w:r>
      <w:r w:rsidRPr="005920AC">
        <w:rPr>
          <w:bCs/>
          <w:iCs/>
        </w:rPr>
        <w:t>персональных данных</w:t>
      </w:r>
      <w:r w:rsidRPr="005920AC">
        <w:t xml:space="preserve"> осуществляется другим лицом, действующим по поручению </w:t>
      </w:r>
      <w:r w:rsidRPr="005920AC">
        <w:rPr>
          <w:color w:val="000000"/>
        </w:rPr>
        <w:t xml:space="preserve">Администрации </w:t>
      </w:r>
      <w:r w:rsidR="00EB531F">
        <w:rPr>
          <w:color w:val="000000"/>
        </w:rPr>
        <w:t>поселения</w:t>
      </w:r>
      <w:r w:rsidRPr="005920AC">
        <w:t xml:space="preserve">, то </w:t>
      </w:r>
      <w:r w:rsidRPr="005920AC">
        <w:rPr>
          <w:color w:val="000000"/>
        </w:rPr>
        <w:t xml:space="preserve">Администрация </w:t>
      </w:r>
      <w:r w:rsidR="00EB531F">
        <w:rPr>
          <w:color w:val="000000"/>
        </w:rPr>
        <w:t>поселения</w:t>
      </w:r>
      <w:r w:rsidRPr="005920AC">
        <w:t xml:space="preserve"> обязана обеспечить их уничтожение в соответствии с данным Положением.</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Решение об уничтожении </w:t>
      </w:r>
      <w:r w:rsidRPr="005920AC">
        <w:rPr>
          <w:bCs/>
          <w:iCs/>
        </w:rPr>
        <w:t>персональных данных</w:t>
      </w:r>
      <w:r w:rsidRPr="005920AC">
        <w:t xml:space="preserve"> принимается руководителем подразделения, ответственного за обработку соответствующих </w:t>
      </w:r>
      <w:r w:rsidRPr="005920AC">
        <w:rPr>
          <w:bCs/>
          <w:iCs/>
        </w:rPr>
        <w:t>персональных данных</w:t>
      </w:r>
      <w:r w:rsidRPr="005920AC">
        <w:t xml:space="preserve">, признанных необходимыми к уничтожению. Решение об уничтожении должно быть принято в срок, не превышающий 3 (трех) рабочих дней с даты появления оснований к уничтожению </w:t>
      </w:r>
      <w:r w:rsidRPr="005920AC">
        <w:rPr>
          <w:bCs/>
          <w:iCs/>
        </w:rPr>
        <w:t>персональных данных</w:t>
      </w:r>
      <w:r w:rsidRPr="005920AC">
        <w:t xml:space="preserve">. После принятия решения об уничтожении руководитель подразделения, ответственного за обработку </w:t>
      </w:r>
      <w:r w:rsidRPr="005920AC">
        <w:rPr>
          <w:bCs/>
          <w:iCs/>
        </w:rPr>
        <w:t>персональных данных</w:t>
      </w:r>
      <w:r w:rsidRPr="005920AC">
        <w:t xml:space="preserve">, обязан уведомить об этом ответственного за организацию обработки </w:t>
      </w:r>
      <w:r w:rsidRPr="005920AC">
        <w:rPr>
          <w:bCs/>
          <w:iCs/>
        </w:rPr>
        <w:t>персональных данных</w:t>
      </w:r>
      <w:r w:rsidRPr="005920AC">
        <w:t xml:space="preserve"> в </w:t>
      </w:r>
      <w:r w:rsidRPr="005920AC">
        <w:rPr>
          <w:color w:val="000000"/>
        </w:rPr>
        <w:t xml:space="preserve">Администрации </w:t>
      </w:r>
      <w:r w:rsidR="00EB531F">
        <w:rPr>
          <w:color w:val="000000"/>
        </w:rPr>
        <w:t>поселения</w:t>
      </w:r>
      <w:r w:rsidRPr="005920AC">
        <w:t xml:space="preserve">, который назначает комиссию по уничтожению </w:t>
      </w:r>
      <w:r w:rsidRPr="005920AC">
        <w:rPr>
          <w:bCs/>
          <w:iCs/>
        </w:rPr>
        <w:t>персональных данных</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w:t>
      </w:r>
      <w:r w:rsidRPr="005920AC">
        <w:rPr>
          <w:bCs/>
          <w:iCs/>
        </w:rPr>
        <w:t>персональных данных</w:t>
      </w:r>
      <w:r w:rsidRPr="005920AC">
        <w:t xml:space="preserve"> производится руководителем подразделения (для данных, хранящихся в электронной форме) либо комиссией по уничтожению персональных данных в </w:t>
      </w:r>
      <w:r w:rsidRPr="005920AC">
        <w:rPr>
          <w:color w:val="000000"/>
        </w:rPr>
        <w:t xml:space="preserve">Администрации </w:t>
      </w:r>
      <w:r w:rsidR="00EB531F">
        <w:rPr>
          <w:color w:val="000000"/>
        </w:rPr>
        <w:t>поселения</w:t>
      </w:r>
      <w:r w:rsidRPr="005920AC">
        <w:t xml:space="preserve"> (для документов на материальных носителях) в срок не превышающий 10 (десяти) рабочих дней с даты выявления неустранимых неправомерных действий с </w:t>
      </w:r>
      <w:r w:rsidRPr="005920AC">
        <w:rPr>
          <w:bCs/>
          <w:iCs/>
        </w:rPr>
        <w:t>персональными данными,</w:t>
      </w:r>
      <w:r w:rsidRPr="005920AC">
        <w:t xml:space="preserve"> не превышающий 30 (тридцати) календарных дней с даты достижения цели обработки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срок, не превышающий 30 (тридцати) календарных дней с даты поступления от субъекта персональных данных отзыва согласия на обработку его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случае отсутствия возможности уничтожения </w:t>
      </w:r>
      <w:r w:rsidRPr="005920AC">
        <w:rPr>
          <w:bCs/>
          <w:iCs/>
        </w:rPr>
        <w:t>персональных данных</w:t>
      </w:r>
      <w:r w:rsidRPr="005920AC">
        <w:t xml:space="preserve"> в течение срока, указанного выше, </w:t>
      </w:r>
      <w:r w:rsidRPr="005920AC">
        <w:rPr>
          <w:color w:val="000000"/>
        </w:rPr>
        <w:t xml:space="preserve">Администрация </w:t>
      </w:r>
      <w:r w:rsidR="00EB531F">
        <w:rPr>
          <w:color w:val="000000"/>
        </w:rPr>
        <w:t>поселения</w:t>
      </w:r>
      <w:r w:rsidRPr="005920AC">
        <w:t xml:space="preserve"> осуществляет уничтожение или обеспечивает уничтожение </w:t>
      </w:r>
      <w:r w:rsidRPr="005920AC">
        <w:rPr>
          <w:bCs/>
          <w:iCs/>
        </w:rPr>
        <w:t>персональных данных</w:t>
      </w:r>
      <w:r w:rsidRPr="005920AC">
        <w:t xml:space="preserve"> в срок не более чем 6 (шесть) месяцев, если иной срок не установлен федеральными законами. Форма Акта на списание и уничтожение машинных (бумажных) носителей информации представлена в </w:t>
      </w:r>
      <w:r w:rsidRPr="00D909DA">
        <w:t xml:space="preserve">Приложении </w:t>
      </w:r>
      <w:r w:rsidR="00D909DA" w:rsidRPr="00D909DA">
        <w:t>№ 14</w:t>
      </w:r>
      <w:r w:rsidRPr="005920AC">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5920AC">
        <w:lastRenderedPageBreak/>
        <w:t xml:space="preserve">В случае если, согласно имеющейся у </w:t>
      </w:r>
      <w:r w:rsidRPr="005920AC">
        <w:rPr>
          <w:color w:val="000000"/>
        </w:rPr>
        <w:t xml:space="preserve">Администрации </w:t>
      </w:r>
      <w:r w:rsidR="00EB531F">
        <w:rPr>
          <w:color w:val="000000"/>
        </w:rPr>
        <w:t>поселения</w:t>
      </w:r>
      <w:r w:rsidRPr="005920AC">
        <w:t xml:space="preserve"> информации, </w:t>
      </w:r>
      <w:r w:rsidRPr="005920AC">
        <w:rPr>
          <w:bCs/>
          <w:iCs/>
        </w:rPr>
        <w:t>персональные данные</w:t>
      </w:r>
      <w:r w:rsidRPr="005920AC">
        <w:t xml:space="preserve"> субъектов персональных данных были направлены третьим лицам, руководитель подразделения, осуществляющего обработку соответствующих </w:t>
      </w:r>
      <w:r w:rsidRPr="005920AC">
        <w:rPr>
          <w:bCs/>
          <w:iCs/>
        </w:rPr>
        <w:t>персональных данных</w:t>
      </w:r>
      <w:r w:rsidRPr="005920AC">
        <w:t xml:space="preserve">, обязан потребовать у указанных третьих лиц в письменной форме уничтожения </w:t>
      </w:r>
      <w:r w:rsidRPr="005920AC">
        <w:rPr>
          <w:bCs/>
          <w:iCs/>
        </w:rPr>
        <w:t>персональных</w:t>
      </w:r>
      <w:r w:rsidRPr="0070307F">
        <w:rPr>
          <w:bCs/>
          <w:iCs/>
        </w:rPr>
        <w:t xml:space="preserve"> данных</w:t>
      </w:r>
      <w:r w:rsidRPr="0070307F">
        <w:t xml:space="preserve"> с изложением оснований для подобного уничтожения.</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необходимости уничтожения </w:t>
      </w:r>
      <w:r w:rsidRPr="0070307F">
        <w:rPr>
          <w:bCs/>
          <w:iCs/>
        </w:rPr>
        <w:t>персональных данных</w:t>
      </w:r>
      <w:r w:rsidRPr="0070307F">
        <w:t xml:space="preserve">, являющихся частью материального носителя, содержащего </w:t>
      </w:r>
      <w:r w:rsidRPr="0070307F">
        <w:rPr>
          <w:bCs/>
          <w:iCs/>
        </w:rPr>
        <w:t>персональные данные</w:t>
      </w:r>
      <w:r w:rsidRPr="0070307F">
        <w:t>, не подлежащие уничтожению, комиссией по уничтожению персональных данных осуществляется вымарывание либо иное физическое удаление данных с условием сохранения данных, не подлежащих уничтожению. Скорректированные подобным образом документы подлежат возврату в соответствующее подразделение.</w:t>
      </w:r>
    </w:p>
    <w:p w:rsidR="001B22EF" w:rsidRPr="0070307F" w:rsidRDefault="001B22EF" w:rsidP="00240514">
      <w:pPr>
        <w:pStyle w:val="3f3"/>
        <w:numPr>
          <w:ilvl w:val="2"/>
          <w:numId w:val="25"/>
        </w:numPr>
        <w:tabs>
          <w:tab w:val="num" w:pos="1440"/>
          <w:tab w:val="num" w:pos="1701"/>
        </w:tabs>
        <w:spacing w:before="0"/>
        <w:ind w:left="0" w:firstLine="720"/>
      </w:pPr>
      <w:r w:rsidRPr="0070307F">
        <w:t>После уничтожения данных председатель комиссии по уничтожению персональных данных обязан уведомить о данной операции подразделение, передавшее информацию на уничтожение.</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получении информации об уничтожении либо после самостоятельного уничтожения, подразделение, осуществлявшее обработку персональных данных, обязано уведомить о факте уничтожения субъекта персональных данных, в случае если уничтожение произведено по запросу уполномоченного органа по защите персональной информации, указанный орган. Уведомление должно содержать перечень мер, предпринятых </w:t>
      </w:r>
      <w:r w:rsidRPr="0070307F">
        <w:rPr>
          <w:color w:val="000000"/>
        </w:rPr>
        <w:t xml:space="preserve">Администрацией </w:t>
      </w:r>
      <w:r w:rsidR="00EB531F">
        <w:rPr>
          <w:color w:val="000000"/>
        </w:rPr>
        <w:t>поселения</w:t>
      </w:r>
      <w:r w:rsidRPr="0070307F">
        <w:t xml:space="preserve"> по результатам обнаружения случаев неправомерной обработки персональных данных. Форма уведомления об уничтожении, изменении, прекращении обработки, устранении нарушений, допущенных при обработке персональных данных, представлена в </w:t>
      </w:r>
      <w:r w:rsidRPr="00D909DA">
        <w:t>Приложении № 7</w:t>
      </w:r>
      <w:r w:rsidRPr="0070307F">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Ответственный за организацию обработки </w:t>
      </w:r>
      <w:r w:rsidRPr="0070307F">
        <w:rPr>
          <w:bCs/>
          <w:iCs/>
        </w:rPr>
        <w:t>персональных данных</w:t>
      </w:r>
      <w:r w:rsidRPr="0070307F">
        <w:t xml:space="preserve"> в </w:t>
      </w:r>
      <w:r w:rsidRPr="0070307F">
        <w:rPr>
          <w:color w:val="000000"/>
        </w:rPr>
        <w:t xml:space="preserve">Администрации </w:t>
      </w:r>
      <w:r w:rsidR="00EB531F">
        <w:rPr>
          <w:color w:val="000000"/>
        </w:rPr>
        <w:t>поселения</w:t>
      </w:r>
      <w:r w:rsidRPr="0070307F">
        <w:t xml:space="preserve"> в рамках проверок по направлениям деятельности контролирует своевременность и полноту уничтожения </w:t>
      </w:r>
      <w:r w:rsidRPr="0070307F">
        <w:rPr>
          <w:bCs/>
          <w:iCs/>
        </w:rPr>
        <w:t>персональных данных</w:t>
      </w:r>
      <w:r w:rsidRPr="0070307F">
        <w:t xml:space="preserve"> руководителями подразделений.</w:t>
      </w:r>
    </w:p>
    <w:p w:rsidR="004B4A5A" w:rsidRDefault="004B4A5A">
      <w:pPr>
        <w:widowControl/>
        <w:ind w:firstLine="0"/>
        <w:jc w:val="left"/>
        <w:rPr>
          <w:b/>
          <w:bCs/>
          <w:kern w:val="32"/>
          <w:szCs w:val="28"/>
        </w:rPr>
      </w:pPr>
      <w:r>
        <w:rPr>
          <w:caps/>
        </w:rPr>
        <w:br w:type="page"/>
      </w:r>
    </w:p>
    <w:p w:rsidR="001B22EF" w:rsidRPr="0070307F" w:rsidRDefault="001B22EF" w:rsidP="00240514">
      <w:pPr>
        <w:pStyle w:val="1f0"/>
        <w:numPr>
          <w:ilvl w:val="0"/>
          <w:numId w:val="27"/>
        </w:numPr>
        <w:jc w:val="center"/>
      </w:pPr>
      <w:r w:rsidRPr="0070307F">
        <w:rPr>
          <w:caps w:val="0"/>
        </w:rPr>
        <w:lastRenderedPageBreak/>
        <w:t>Защита персональных данных</w:t>
      </w:r>
    </w:p>
    <w:p w:rsidR="001B22EF" w:rsidRPr="0070307F" w:rsidRDefault="001B22EF" w:rsidP="00240514">
      <w:pPr>
        <w:pStyle w:val="2fe"/>
        <w:numPr>
          <w:ilvl w:val="1"/>
          <w:numId w:val="27"/>
        </w:numPr>
        <w:spacing w:before="0"/>
        <w:ind w:left="0" w:firstLine="709"/>
      </w:pPr>
      <w:r w:rsidRPr="0070307F">
        <w:rPr>
          <w:color w:val="000000"/>
        </w:rPr>
        <w:t xml:space="preserve">Администрация </w:t>
      </w:r>
      <w:r w:rsidR="00EB531F">
        <w:rPr>
          <w:color w:val="000000"/>
        </w:rPr>
        <w:t>поселения</w:t>
      </w:r>
      <w:r w:rsidRPr="0070307F">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70307F" w:rsidRDefault="001B22EF" w:rsidP="00240514">
      <w:pPr>
        <w:pStyle w:val="2fe"/>
        <w:numPr>
          <w:ilvl w:val="1"/>
          <w:numId w:val="27"/>
        </w:numPr>
        <w:spacing w:before="0"/>
        <w:ind w:left="0" w:firstLine="720"/>
      </w:pPr>
      <w:r w:rsidRPr="0070307F">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Pr="0070307F">
        <w:rPr>
          <w:color w:val="000000"/>
        </w:rPr>
        <w:t xml:space="preserve">Администрации </w:t>
      </w:r>
      <w:r w:rsidR="00EB531F">
        <w:rPr>
          <w:color w:val="000000"/>
        </w:rPr>
        <w:t>поселения</w:t>
      </w:r>
      <w:r w:rsidRPr="0070307F">
        <w:t>.</w:t>
      </w:r>
    </w:p>
    <w:p w:rsidR="001B22EF" w:rsidRPr="0070307F" w:rsidRDefault="001B22EF" w:rsidP="00240514">
      <w:pPr>
        <w:pStyle w:val="2fe"/>
        <w:numPr>
          <w:ilvl w:val="1"/>
          <w:numId w:val="27"/>
        </w:numPr>
        <w:spacing w:before="0"/>
        <w:ind w:left="0" w:firstLine="720"/>
      </w:pPr>
      <w:r w:rsidRPr="0070307F">
        <w:t>Обеспечение безопасности персональных данных достигается, в частности:</w:t>
      </w:r>
    </w:p>
    <w:p w:rsidR="001B22EF" w:rsidRPr="0070307F" w:rsidRDefault="001B22EF" w:rsidP="001B22EF">
      <w:pPr>
        <w:pStyle w:val="a"/>
        <w:ind w:left="0" w:firstLine="720"/>
      </w:pPr>
      <w:r w:rsidRPr="0070307F">
        <w:t>определением угроз безопасности персональных данных при их обработке в информационных системах персональных данных;</w:t>
      </w:r>
    </w:p>
    <w:p w:rsidR="001B22EF" w:rsidRPr="0070307F" w:rsidRDefault="001B22EF" w:rsidP="001B22EF">
      <w:pPr>
        <w:pStyle w:val="a"/>
        <w:ind w:left="0" w:firstLine="720"/>
      </w:pPr>
      <w:r w:rsidRPr="0070307F">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22EF" w:rsidRPr="0070307F" w:rsidRDefault="001B22EF" w:rsidP="001B22EF">
      <w:pPr>
        <w:pStyle w:val="a"/>
        <w:ind w:left="0" w:firstLine="720"/>
      </w:pPr>
      <w:r w:rsidRPr="0070307F">
        <w:t>применением прошедших в установленном порядке процедуру оценки соответствия средств защиты информации;</w:t>
      </w:r>
    </w:p>
    <w:p w:rsidR="001B22EF" w:rsidRPr="0070307F" w:rsidRDefault="001B22EF" w:rsidP="001B22EF">
      <w:pPr>
        <w:pStyle w:val="a"/>
        <w:ind w:left="0" w:firstLine="720"/>
      </w:pPr>
      <w:r w:rsidRPr="0070307F">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22EF" w:rsidRPr="0070307F" w:rsidRDefault="001B22EF" w:rsidP="001B22EF">
      <w:pPr>
        <w:pStyle w:val="a"/>
        <w:ind w:left="0" w:firstLine="720"/>
      </w:pPr>
      <w:r w:rsidRPr="0070307F">
        <w:t>учетом машинных носителей персональных данных;</w:t>
      </w:r>
    </w:p>
    <w:p w:rsidR="001B22EF" w:rsidRPr="0070307F" w:rsidRDefault="001B22EF" w:rsidP="001B22EF">
      <w:pPr>
        <w:pStyle w:val="a"/>
        <w:ind w:left="0" w:firstLine="720"/>
      </w:pPr>
      <w:r w:rsidRPr="0070307F">
        <w:t>обнаружением фактов несанкционированного доступа к персональным данным и принятием мер;</w:t>
      </w:r>
    </w:p>
    <w:p w:rsidR="001B22EF" w:rsidRPr="0070307F" w:rsidRDefault="001B22EF" w:rsidP="001B22EF">
      <w:pPr>
        <w:pStyle w:val="a"/>
        <w:ind w:left="0" w:firstLine="720"/>
      </w:pPr>
      <w:r w:rsidRPr="0070307F">
        <w:t>восстановлением персональных данных, модифицированных или уничтоженных вследствие несанкционированного доступа к ним;</w:t>
      </w:r>
    </w:p>
    <w:p w:rsidR="001B22EF" w:rsidRPr="0070307F" w:rsidRDefault="001B22EF" w:rsidP="001B22EF">
      <w:pPr>
        <w:pStyle w:val="a"/>
        <w:ind w:left="0" w:firstLine="720"/>
      </w:pPr>
      <w:r w:rsidRPr="0070307F">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22EF" w:rsidRPr="0070307F" w:rsidRDefault="001B22EF" w:rsidP="001B22EF">
      <w:pPr>
        <w:pStyle w:val="a"/>
        <w:ind w:left="0" w:firstLine="720"/>
      </w:pPr>
      <w:r w:rsidRPr="0070307F">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22EF" w:rsidRPr="0070307F" w:rsidRDefault="001B22EF" w:rsidP="00240514">
      <w:pPr>
        <w:pStyle w:val="2fe"/>
        <w:numPr>
          <w:ilvl w:val="1"/>
          <w:numId w:val="27"/>
        </w:numPr>
        <w:spacing w:before="0"/>
        <w:ind w:left="0" w:firstLine="720"/>
      </w:pPr>
      <w:r w:rsidRPr="0070307F">
        <w:t xml:space="preserve">Основными организационными мерами по защите персональных данных </w:t>
      </w:r>
      <w:r w:rsidRPr="0070307F">
        <w:rPr>
          <w:color w:val="000000"/>
        </w:rPr>
        <w:t xml:space="preserve">в Администрации </w:t>
      </w:r>
      <w:r w:rsidR="00EB531F">
        <w:rPr>
          <w:color w:val="000000"/>
        </w:rPr>
        <w:t>поселения</w:t>
      </w:r>
      <w:r w:rsidRPr="0070307F">
        <w:t xml:space="preserve"> являются:</w:t>
      </w:r>
    </w:p>
    <w:p w:rsidR="001B22EF" w:rsidRPr="0070307F" w:rsidRDefault="001B22EF" w:rsidP="001B22EF">
      <w:pPr>
        <w:pStyle w:val="a"/>
        <w:ind w:left="0" w:firstLine="720"/>
      </w:pPr>
      <w:r w:rsidRPr="0070307F">
        <w:t>определение состава сотрудников, функциональные обязанности которых требуют обработки персональных данных;</w:t>
      </w:r>
    </w:p>
    <w:p w:rsidR="001B22EF" w:rsidRPr="0070307F" w:rsidRDefault="001B22EF" w:rsidP="001B22EF">
      <w:pPr>
        <w:pStyle w:val="a"/>
        <w:ind w:left="0" w:firstLine="720"/>
      </w:pPr>
      <w:r w:rsidRPr="0070307F">
        <w:lastRenderedPageBreak/>
        <w:t xml:space="preserve">обеспечение ознакомления сотрудников с требованиями нормативных актов </w:t>
      </w:r>
      <w:r w:rsidRPr="0070307F">
        <w:rPr>
          <w:color w:val="000000"/>
        </w:rPr>
        <w:t xml:space="preserve">Администрации </w:t>
      </w:r>
      <w:r w:rsidR="00EB531F">
        <w:rPr>
          <w:color w:val="000000"/>
        </w:rPr>
        <w:t>поселения</w:t>
      </w:r>
      <w:r w:rsidRPr="0070307F">
        <w:t xml:space="preserve"> по защите информации;</w:t>
      </w:r>
    </w:p>
    <w:p w:rsidR="001B22EF" w:rsidRPr="0070307F" w:rsidRDefault="001B22EF" w:rsidP="001B22EF">
      <w:pPr>
        <w:pStyle w:val="a"/>
        <w:ind w:left="0" w:firstLine="720"/>
      </w:pPr>
      <w:r w:rsidRPr="0070307F">
        <w:t xml:space="preserve">обеспечение наличия необходимых условий в помещении для работы с конфиденциальными документами и базами данных; </w:t>
      </w:r>
    </w:p>
    <w:p w:rsidR="001B22EF" w:rsidRPr="0070307F" w:rsidRDefault="001B22EF" w:rsidP="001B22EF">
      <w:pPr>
        <w:pStyle w:val="a"/>
        <w:ind w:left="0" w:firstLine="720"/>
      </w:pPr>
      <w:r w:rsidRPr="0070307F">
        <w:t xml:space="preserve">организация процесса уничтожения информации; </w:t>
      </w:r>
    </w:p>
    <w:p w:rsidR="001B22EF" w:rsidRPr="0070307F" w:rsidRDefault="001B22EF" w:rsidP="001B22EF">
      <w:pPr>
        <w:pStyle w:val="a"/>
        <w:ind w:left="0" w:firstLine="720"/>
      </w:pPr>
      <w:r w:rsidRPr="0070307F">
        <w:t xml:space="preserve">организация разъяснительной работы с сотрудниками </w:t>
      </w:r>
      <w:r w:rsidRPr="0070307F">
        <w:rPr>
          <w:color w:val="000000"/>
        </w:rPr>
        <w:t xml:space="preserve">Администрации </w:t>
      </w:r>
      <w:r w:rsidR="00EB531F">
        <w:rPr>
          <w:color w:val="000000"/>
        </w:rPr>
        <w:t>поселения</w:t>
      </w:r>
      <w:r w:rsidRPr="0070307F">
        <w:t xml:space="preserve"> по предупреждению утраты и утечки сведений при работе с конфиденциальными документами, содержащими персональные данные;</w:t>
      </w:r>
    </w:p>
    <w:p w:rsidR="001B22EF" w:rsidRPr="0070307F" w:rsidRDefault="001B22EF" w:rsidP="001B22EF">
      <w:pPr>
        <w:pStyle w:val="a"/>
        <w:ind w:left="0" w:firstLine="720"/>
      </w:pPr>
      <w:r w:rsidRPr="0070307F">
        <w:t xml:space="preserve">разработка комплекта нормативных актов </w:t>
      </w:r>
      <w:r w:rsidRPr="0070307F">
        <w:rPr>
          <w:color w:val="000000"/>
        </w:rPr>
        <w:t xml:space="preserve">Администрации </w:t>
      </w:r>
      <w:r w:rsidR="00EB531F">
        <w:rPr>
          <w:color w:val="000000"/>
        </w:rPr>
        <w:t>поселения</w:t>
      </w:r>
      <w:r w:rsidRPr="0070307F">
        <w:t>, регламентирующих процессы обработки персональных данных.</w:t>
      </w:r>
    </w:p>
    <w:p w:rsidR="001B22EF" w:rsidRPr="0070307F" w:rsidRDefault="001B22EF" w:rsidP="00240514">
      <w:pPr>
        <w:pStyle w:val="2fe"/>
        <w:numPr>
          <w:ilvl w:val="1"/>
          <w:numId w:val="27"/>
        </w:numPr>
        <w:spacing w:before="0"/>
        <w:ind w:left="0" w:firstLine="720"/>
      </w:pPr>
      <w:r w:rsidRPr="0070307F">
        <w:t xml:space="preserve">В качестве технических мер защиты персональных данных </w:t>
      </w:r>
      <w:r w:rsidRPr="0070307F">
        <w:rPr>
          <w:color w:val="000000"/>
        </w:rPr>
        <w:t xml:space="preserve">в Администрации </w:t>
      </w:r>
      <w:r w:rsidR="00EB531F">
        <w:rPr>
          <w:color w:val="000000"/>
        </w:rPr>
        <w:t>поселения</w:t>
      </w:r>
      <w:r w:rsidRPr="0070307F">
        <w:t xml:space="preserve"> должны применяться:</w:t>
      </w:r>
    </w:p>
    <w:p w:rsidR="001B22EF" w:rsidRPr="0070307F" w:rsidRDefault="001B22EF" w:rsidP="001B22EF">
      <w:pPr>
        <w:pStyle w:val="a"/>
      </w:pPr>
      <w:r w:rsidRPr="0070307F">
        <w:t>антивирусная защита;</w:t>
      </w:r>
    </w:p>
    <w:p w:rsidR="001B22EF" w:rsidRPr="0070307F" w:rsidRDefault="001B22EF" w:rsidP="001B22EF">
      <w:pPr>
        <w:pStyle w:val="a"/>
      </w:pPr>
      <w:r w:rsidRPr="0070307F">
        <w:t>межсетевые экраны;</w:t>
      </w:r>
    </w:p>
    <w:p w:rsidR="001B22EF" w:rsidRPr="0070307F" w:rsidRDefault="001B22EF" w:rsidP="001B22EF">
      <w:pPr>
        <w:pStyle w:val="a"/>
        <w:ind w:left="0" w:firstLine="720"/>
      </w:pPr>
      <w:r w:rsidRPr="0070307F">
        <w:t>специализированные средства защиты информации от несанкционированного доступа.</w:t>
      </w:r>
    </w:p>
    <w:p w:rsidR="003620A6" w:rsidRDefault="003620A6">
      <w:pPr>
        <w:widowControl/>
        <w:ind w:firstLine="0"/>
        <w:jc w:val="left"/>
        <w:rPr>
          <w:b/>
          <w:bCs/>
          <w:kern w:val="32"/>
          <w:szCs w:val="28"/>
        </w:rPr>
      </w:pPr>
      <w:r>
        <w:rPr>
          <w:caps/>
        </w:rPr>
        <w:br w:type="page"/>
      </w:r>
    </w:p>
    <w:p w:rsidR="001B22EF" w:rsidRPr="0070307F" w:rsidRDefault="001B22EF" w:rsidP="00240514">
      <w:pPr>
        <w:pStyle w:val="1f0"/>
        <w:numPr>
          <w:ilvl w:val="0"/>
          <w:numId w:val="28"/>
        </w:numPr>
        <w:jc w:val="center"/>
      </w:pPr>
      <w:r w:rsidRPr="0070307F">
        <w:rPr>
          <w:caps w:val="0"/>
        </w:rPr>
        <w:lastRenderedPageBreak/>
        <w:t>Взаимодействие с контрольно-надзорными органами</w:t>
      </w:r>
    </w:p>
    <w:p w:rsidR="001B22EF" w:rsidRPr="0070307F" w:rsidRDefault="001B22EF" w:rsidP="00240514">
      <w:pPr>
        <w:pStyle w:val="2fe"/>
        <w:numPr>
          <w:ilvl w:val="1"/>
          <w:numId w:val="28"/>
        </w:numPr>
        <w:spacing w:before="0"/>
        <w:ind w:left="0" w:firstLine="709"/>
      </w:pPr>
      <w:bookmarkStart w:id="2" w:name="sub_2004"/>
      <w:r w:rsidRPr="0070307F">
        <w:t>При поступлении запроса от уполномоченного органа по защите прав субъектов персональных данных (</w:t>
      </w:r>
      <w:proofErr w:type="spellStart"/>
      <w:r w:rsidRPr="0070307F">
        <w:t>Роскомнадзор</w:t>
      </w:r>
      <w:proofErr w:type="spellEnd"/>
      <w:r w:rsidRPr="0070307F">
        <w:t xml:space="preserve">) </w:t>
      </w:r>
      <w:r w:rsidRPr="0070307F">
        <w:rPr>
          <w:color w:val="000000"/>
        </w:rPr>
        <w:t xml:space="preserve">Администрация </w:t>
      </w:r>
      <w:r w:rsidR="00EB531F">
        <w:rPr>
          <w:color w:val="000000"/>
        </w:rPr>
        <w:t>поселения</w:t>
      </w:r>
      <w:r w:rsidRPr="0070307F">
        <w:t xml:space="preserve"> обязана сообщить информацию, необходимую для осуществления деятельности указанного органа, в течение тридцати рабочих дней с даты получения такого запроса.</w:t>
      </w:r>
    </w:p>
    <w:p w:rsidR="001B22EF" w:rsidRPr="0070307F" w:rsidRDefault="001B22EF" w:rsidP="00240514">
      <w:pPr>
        <w:pStyle w:val="2fe"/>
        <w:numPr>
          <w:ilvl w:val="1"/>
          <w:numId w:val="28"/>
        </w:numPr>
        <w:spacing w:before="0"/>
        <w:ind w:left="0" w:firstLine="720"/>
      </w:pPr>
      <w:r w:rsidRPr="0070307F">
        <w:t xml:space="preserve">В случае выявления неправомерной обработки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xml:space="preserve">) с момента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22EF" w:rsidRPr="0070307F" w:rsidRDefault="001B22EF" w:rsidP="00240514">
      <w:pPr>
        <w:pStyle w:val="2fe"/>
        <w:numPr>
          <w:ilvl w:val="1"/>
          <w:numId w:val="28"/>
        </w:numPr>
        <w:spacing w:before="0"/>
        <w:ind w:left="0" w:firstLine="720"/>
      </w:pPr>
      <w:r w:rsidRPr="0070307F">
        <w:t xml:space="preserve">В случае подтверждения факта неточности персональных данных </w:t>
      </w:r>
      <w:r w:rsidRPr="0070307F">
        <w:rPr>
          <w:color w:val="000000"/>
        </w:rPr>
        <w:t xml:space="preserve">Администрация </w:t>
      </w:r>
      <w:r w:rsidR="00EB531F">
        <w:rPr>
          <w:color w:val="000000"/>
        </w:rPr>
        <w:t>поселения</w:t>
      </w:r>
      <w:r w:rsidRPr="0070307F">
        <w:t xml:space="preserve"> на основании сведений, представленных уполномоченным органом по защите прав субъектов персональных данных,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в течение семи рабочих дней со дня представления таких сведений и снять блокирование персональных данных.</w:t>
      </w:r>
    </w:p>
    <w:bookmarkEnd w:id="2"/>
    <w:p w:rsidR="001B22EF" w:rsidRPr="0070307F" w:rsidRDefault="001B22EF" w:rsidP="00240514">
      <w:pPr>
        <w:pStyle w:val="2fe"/>
        <w:numPr>
          <w:ilvl w:val="1"/>
          <w:numId w:val="28"/>
        </w:numPr>
        <w:spacing w:before="0"/>
        <w:ind w:left="0" w:firstLine="720"/>
      </w:pPr>
      <w:r w:rsidRPr="0070307F">
        <w:t>При проведении контрольно-надзорных мероприятий за выполнением требований к обеспечению безопасности персональных данных при их обработке в государственных информационных системах персональных данных, а также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(по решению Правительства Российской Федерации с учетом значимости и содержания обрабатываемых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1B22EF" w:rsidRPr="00CC1767" w:rsidRDefault="001B22EF" w:rsidP="00240514">
      <w:pPr>
        <w:pStyle w:val="2fe"/>
        <w:numPr>
          <w:ilvl w:val="1"/>
          <w:numId w:val="28"/>
        </w:numPr>
        <w:spacing w:before="0"/>
        <w:ind w:left="0" w:firstLine="720"/>
      </w:pPr>
      <w:r w:rsidRPr="00CC1767">
        <w:lastRenderedPageBreak/>
        <w:t xml:space="preserve">При проведении контрольно-надзорных мероприятий в отношении </w:t>
      </w:r>
      <w:r w:rsidRPr="00CC1767">
        <w:rPr>
          <w:color w:val="000000"/>
        </w:rPr>
        <w:t xml:space="preserve">Администрации </w:t>
      </w:r>
      <w:r w:rsidR="00EB531F">
        <w:rPr>
          <w:color w:val="000000"/>
        </w:rPr>
        <w:t>поселения</w:t>
      </w:r>
      <w:r w:rsidRPr="00CC1767">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101F71" w:rsidRDefault="00101F71">
      <w:pPr>
        <w:widowControl/>
        <w:ind w:firstLine="0"/>
        <w:jc w:val="left"/>
        <w:rPr>
          <w:b/>
          <w:bCs/>
          <w:kern w:val="32"/>
          <w:szCs w:val="28"/>
        </w:rPr>
      </w:pPr>
      <w:r>
        <w:rPr>
          <w:caps/>
        </w:rPr>
        <w:br w:type="page"/>
      </w:r>
    </w:p>
    <w:p w:rsidR="001B22EF" w:rsidRPr="00CC1767" w:rsidRDefault="001B22EF" w:rsidP="00240514">
      <w:pPr>
        <w:pStyle w:val="1f0"/>
        <w:numPr>
          <w:ilvl w:val="0"/>
          <w:numId w:val="29"/>
        </w:numPr>
        <w:jc w:val="center"/>
      </w:pPr>
      <w:r w:rsidRPr="00CC1767">
        <w:rPr>
          <w:caps w:val="0"/>
        </w:rPr>
        <w:lastRenderedPageBreak/>
        <w:t>Ответственность за разглашение конфиденциальной информации, содержащей персональные данные</w:t>
      </w:r>
    </w:p>
    <w:p w:rsidR="001B22EF" w:rsidRPr="00CC1767" w:rsidRDefault="001B22EF" w:rsidP="00240514">
      <w:pPr>
        <w:pStyle w:val="2fe"/>
        <w:numPr>
          <w:ilvl w:val="1"/>
          <w:numId w:val="29"/>
        </w:numPr>
        <w:spacing w:before="0"/>
        <w:ind w:left="0" w:firstLine="709"/>
      </w:pPr>
      <w:r w:rsidRPr="00CC1767">
        <w:t xml:space="preserve">Каждый сотрудник </w:t>
      </w:r>
      <w:r w:rsidRPr="00CC1767">
        <w:rPr>
          <w:color w:val="000000"/>
        </w:rPr>
        <w:t xml:space="preserve">Администрации </w:t>
      </w:r>
      <w:r w:rsidR="00EB531F">
        <w:rPr>
          <w:color w:val="000000"/>
        </w:rPr>
        <w:t>поселения</w:t>
      </w:r>
      <w:r w:rsidRPr="00CC1767">
        <w:t>, получающий доступ к информации, содержащей персональные данные, несет персональную ответственность за сохранность конфиденциальности информации.</w:t>
      </w:r>
    </w:p>
    <w:p w:rsidR="001B22EF" w:rsidRPr="00CC1767" w:rsidRDefault="001B22EF" w:rsidP="00240514">
      <w:pPr>
        <w:pStyle w:val="2fe"/>
        <w:numPr>
          <w:ilvl w:val="1"/>
          <w:numId w:val="29"/>
        </w:numPr>
        <w:spacing w:before="0"/>
        <w:ind w:left="0" w:firstLine="720"/>
      </w:pPr>
      <w:r w:rsidRPr="00CC1767">
        <w:t xml:space="preserve">Лица, виновные в нарушении норм, регулирующих получение, обработку и защиту персональных данных, обрабатываемых в </w:t>
      </w:r>
      <w:r w:rsidRPr="00CC1767">
        <w:rPr>
          <w:color w:val="000000"/>
        </w:rPr>
        <w:t xml:space="preserve">Администрации </w:t>
      </w:r>
      <w:r w:rsidR="00EB531F">
        <w:rPr>
          <w:color w:val="000000"/>
        </w:rPr>
        <w:t>поселения</w:t>
      </w:r>
      <w:r w:rsidRPr="00CC1767">
        <w:t>, несут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1B22EF" w:rsidRPr="00C83B78" w:rsidRDefault="001B22EF" w:rsidP="007B1BE4">
      <w:pPr>
        <w:ind w:left="4962" w:firstLine="0"/>
      </w:pPr>
      <w:r w:rsidRPr="00C83B78">
        <w:rPr>
          <w:sz w:val="27"/>
          <w:szCs w:val="27"/>
        </w:rPr>
        <w:br w:type="page"/>
      </w:r>
      <w:r w:rsidRPr="00C83B78">
        <w:lastRenderedPageBreak/>
        <w:t>Приложение № 1</w:t>
      </w:r>
    </w:p>
    <w:p w:rsidR="001B22EF" w:rsidRPr="00C83B78" w:rsidRDefault="001B22EF" w:rsidP="007B1BE4">
      <w:pPr>
        <w:ind w:left="4962" w:firstLine="0"/>
      </w:pPr>
      <w:r w:rsidRPr="00C83B78">
        <w:t xml:space="preserve">к </w:t>
      </w:r>
      <w:r w:rsidR="007B1BE4">
        <w:t xml:space="preserve">Положению о защите персональных </w:t>
      </w:r>
      <w:r w:rsidRPr="00C83B78">
        <w:t xml:space="preserve">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83B78" w:rsidRDefault="001B22EF" w:rsidP="007B1BE4">
      <w:pPr>
        <w:ind w:left="4962" w:firstLine="0"/>
      </w:pPr>
      <w:r w:rsidRPr="00C83B78">
        <w:t>от «____»_________________ 20___ г.</w:t>
      </w:r>
    </w:p>
    <w:p w:rsidR="001B22EF" w:rsidRPr="00C83B78" w:rsidRDefault="001B22EF" w:rsidP="001B22EF">
      <w:pPr>
        <w:jc w:val="center"/>
        <w:rPr>
          <w:b/>
          <w:bCs/>
        </w:rPr>
      </w:pPr>
    </w:p>
    <w:p w:rsidR="001B22EF" w:rsidRPr="00C83B78" w:rsidRDefault="001B22EF" w:rsidP="001B22EF">
      <w:pPr>
        <w:jc w:val="center"/>
        <w:rPr>
          <w:b/>
          <w:bCs/>
        </w:rPr>
      </w:pPr>
      <w:r w:rsidRPr="00C83B78">
        <w:rPr>
          <w:b/>
          <w:bCs/>
        </w:rPr>
        <w:t>Уведомление о получении персональных данных от третьих лиц</w:t>
      </w:r>
    </w:p>
    <w:p w:rsidR="001B22EF" w:rsidRPr="00C83B78" w:rsidRDefault="001B22EF" w:rsidP="001B22EF"/>
    <w:tbl>
      <w:tblPr>
        <w:tblW w:w="10599" w:type="dxa"/>
        <w:jc w:val="center"/>
        <w:tblLook w:val="04A0" w:firstRow="1" w:lastRow="0" w:firstColumn="1" w:lastColumn="0" w:noHBand="0" w:noVBand="1"/>
      </w:tblPr>
      <w:tblGrid>
        <w:gridCol w:w="2767"/>
        <w:gridCol w:w="493"/>
        <w:gridCol w:w="378"/>
        <w:gridCol w:w="910"/>
        <w:gridCol w:w="386"/>
        <w:gridCol w:w="2774"/>
        <w:gridCol w:w="383"/>
        <w:gridCol w:w="61"/>
        <w:gridCol w:w="2144"/>
        <w:gridCol w:w="386"/>
      </w:tblGrid>
      <w:tr w:rsidR="001B22EF" w:rsidRPr="00C83B78" w:rsidTr="007B1BE4">
        <w:trPr>
          <w:jc w:val="center"/>
        </w:trPr>
        <w:tc>
          <w:tcPr>
            <w:tcW w:w="3069" w:type="dxa"/>
            <w:gridSpan w:val="3"/>
          </w:tcPr>
          <w:p w:rsidR="001B22EF" w:rsidRPr="00C83B78" w:rsidRDefault="001B22EF" w:rsidP="001B22EF">
            <w:pPr>
              <w:rPr>
                <w:sz w:val="22"/>
                <w:szCs w:val="22"/>
              </w:rPr>
            </w:pPr>
            <w:r w:rsidRPr="00C83B78">
              <w:rPr>
                <w:sz w:val="22"/>
                <w:szCs w:val="22"/>
              </w:rPr>
              <w:t>Уважаемый(</w:t>
            </w:r>
            <w:proofErr w:type="spellStart"/>
            <w:r w:rsidRPr="00C83B78">
              <w:rPr>
                <w:sz w:val="22"/>
                <w:szCs w:val="22"/>
              </w:rPr>
              <w:t>ая</w:t>
            </w:r>
            <w:proofErr w:type="spellEnd"/>
            <w:r w:rsidRPr="00C83B78">
              <w:rPr>
                <w:sz w:val="22"/>
                <w:szCs w:val="22"/>
              </w:rPr>
              <w:t>)</w:t>
            </w:r>
          </w:p>
        </w:tc>
        <w:tc>
          <w:tcPr>
            <w:tcW w:w="7249" w:type="dxa"/>
            <w:gridSpan w:val="6"/>
            <w:tcBorders>
              <w:bottom w:val="single" w:sz="4" w:space="0" w:color="auto"/>
            </w:tcBorders>
          </w:tcPr>
          <w:p w:rsidR="001B22EF" w:rsidRPr="00C83B78" w:rsidRDefault="001B22EF" w:rsidP="001B22EF"/>
        </w:tc>
        <w:tc>
          <w:tcPr>
            <w:tcW w:w="281" w:type="dxa"/>
          </w:tcPr>
          <w:p w:rsidR="001B22EF" w:rsidRPr="00C83B78" w:rsidRDefault="001B22EF" w:rsidP="001B22EF">
            <w:pPr>
              <w:ind w:left="-106" w:right="-104"/>
              <w:jc w:val="center"/>
            </w:pPr>
            <w:r w:rsidRPr="00C83B78">
              <w:t>!</w:t>
            </w:r>
          </w:p>
        </w:tc>
      </w:tr>
      <w:tr w:rsidR="001B22EF" w:rsidRPr="00C83B78" w:rsidTr="007B1BE4">
        <w:trPr>
          <w:jc w:val="center"/>
        </w:trPr>
        <w:tc>
          <w:tcPr>
            <w:tcW w:w="3069" w:type="dxa"/>
            <w:gridSpan w:val="3"/>
          </w:tcPr>
          <w:p w:rsidR="001B22EF" w:rsidRPr="00C83B78" w:rsidRDefault="001B22EF" w:rsidP="001B22EF">
            <w:pPr>
              <w:rPr>
                <w:sz w:val="22"/>
                <w:szCs w:val="22"/>
              </w:rPr>
            </w:pPr>
          </w:p>
        </w:tc>
        <w:tc>
          <w:tcPr>
            <w:tcW w:w="7249" w:type="dxa"/>
            <w:gridSpan w:val="6"/>
            <w:tcBorders>
              <w:top w:val="single" w:sz="4" w:space="0" w:color="auto"/>
            </w:tcBorders>
          </w:tcPr>
          <w:p w:rsidR="001B22EF" w:rsidRPr="00C83B78" w:rsidRDefault="001B22EF" w:rsidP="001B22EF">
            <w:pPr>
              <w:jc w:val="center"/>
              <w:rPr>
                <w:sz w:val="18"/>
                <w:szCs w:val="18"/>
              </w:rPr>
            </w:pPr>
            <w:r w:rsidRPr="00C83B78">
              <w:rPr>
                <w:sz w:val="18"/>
                <w:szCs w:val="18"/>
              </w:rPr>
              <w:t>(фамилия, имя, отчество)</w:t>
            </w:r>
          </w:p>
        </w:tc>
        <w:tc>
          <w:tcPr>
            <w:tcW w:w="281" w:type="dxa"/>
          </w:tcPr>
          <w:p w:rsidR="001B22EF" w:rsidRPr="00C83B78" w:rsidRDefault="001B22EF" w:rsidP="001B22EF">
            <w:pPr>
              <w:ind w:left="-106" w:right="-104"/>
              <w:rPr>
                <w:sz w:val="27"/>
                <w:szCs w:val="27"/>
              </w:rPr>
            </w:pPr>
          </w:p>
        </w:tc>
      </w:tr>
      <w:tr w:rsidR="001B22EF" w:rsidRPr="00C83B78" w:rsidTr="007B1BE4">
        <w:trPr>
          <w:jc w:val="center"/>
        </w:trPr>
        <w:tc>
          <w:tcPr>
            <w:tcW w:w="2651" w:type="dxa"/>
            <w:gridSpan w:val="2"/>
          </w:tcPr>
          <w:p w:rsidR="001B22EF" w:rsidRPr="00C83B78" w:rsidRDefault="001B22EF" w:rsidP="001B22EF">
            <w:pPr>
              <w:rPr>
                <w:sz w:val="22"/>
                <w:szCs w:val="22"/>
              </w:rPr>
            </w:pPr>
            <w:r w:rsidRPr="00C83B78">
              <w:rPr>
                <w:sz w:val="22"/>
                <w:szCs w:val="22"/>
              </w:rPr>
              <w:t>на основании</w:t>
            </w:r>
          </w:p>
        </w:tc>
        <w:tc>
          <w:tcPr>
            <w:tcW w:w="7948" w:type="dxa"/>
            <w:gridSpan w:val="8"/>
            <w:tcBorders>
              <w:bottom w:val="single" w:sz="4" w:space="0" w:color="auto"/>
            </w:tcBorders>
          </w:tcPr>
          <w:p w:rsidR="001B22EF" w:rsidRPr="00C83B78" w:rsidRDefault="001B22EF" w:rsidP="001B22EF">
            <w:pPr>
              <w:rPr>
                <w:sz w:val="22"/>
                <w:szCs w:val="22"/>
              </w:rPr>
            </w:pPr>
          </w:p>
        </w:tc>
      </w:tr>
      <w:tr w:rsidR="001B22EF" w:rsidRPr="00C83B78" w:rsidTr="007B1BE4">
        <w:trPr>
          <w:jc w:val="center"/>
        </w:trPr>
        <w:tc>
          <w:tcPr>
            <w:tcW w:w="10599" w:type="dxa"/>
            <w:gridSpan w:val="10"/>
          </w:tcPr>
          <w:p w:rsidR="001B22EF" w:rsidRPr="00C83B78" w:rsidRDefault="001B22EF" w:rsidP="001B22EF">
            <w:pPr>
              <w:rPr>
                <w:rStyle w:val="afffffff1"/>
                <w:b w:val="0"/>
                <w:noProof/>
                <w:sz w:val="22"/>
                <w:szCs w:val="22"/>
              </w:rPr>
            </w:pPr>
          </w:p>
        </w:tc>
      </w:tr>
      <w:tr w:rsidR="001B22EF" w:rsidRPr="000831F8" w:rsidTr="007B1BE4">
        <w:trPr>
          <w:jc w:val="center"/>
        </w:trPr>
        <w:tc>
          <w:tcPr>
            <w:tcW w:w="10599" w:type="dxa"/>
            <w:gridSpan w:val="10"/>
          </w:tcPr>
          <w:p w:rsidR="001B22EF" w:rsidRPr="00D04238" w:rsidRDefault="00807500" w:rsidP="0083239F">
            <w:pPr>
              <w:rPr>
                <w:sz w:val="22"/>
                <w:szCs w:val="22"/>
              </w:rPr>
            </w:pPr>
            <w:r>
              <w:rPr>
                <w:sz w:val="22"/>
                <w:szCs w:val="22"/>
              </w:rPr>
              <w:t xml:space="preserve">администрации </w:t>
            </w:r>
            <w:proofErr w:type="spellStart"/>
            <w:r w:rsidR="008A3F4D">
              <w:rPr>
                <w:sz w:val="22"/>
                <w:szCs w:val="22"/>
              </w:rPr>
              <w:t>Магаринского</w:t>
            </w:r>
            <w:proofErr w:type="spellEnd"/>
            <w:r w:rsidR="008A3F4D">
              <w:rPr>
                <w:sz w:val="22"/>
                <w:szCs w:val="22"/>
              </w:rPr>
              <w:t xml:space="preserve"> сельского поселения </w:t>
            </w:r>
            <w:proofErr w:type="spellStart"/>
            <w:r w:rsidR="00722EFA">
              <w:rPr>
                <w:sz w:val="22"/>
                <w:szCs w:val="22"/>
              </w:rPr>
              <w:t>Шумерлинского</w:t>
            </w:r>
            <w:proofErr w:type="spellEnd"/>
            <w:r w:rsidR="008A3F4D">
              <w:rPr>
                <w:sz w:val="22"/>
                <w:szCs w:val="22"/>
              </w:rPr>
              <w:t xml:space="preserve"> района Чувашской Республики</w:t>
            </w:r>
            <w:r w:rsidR="001B22EF" w:rsidRPr="0083239F">
              <w:rPr>
                <w:sz w:val="22"/>
                <w:szCs w:val="22"/>
              </w:rPr>
              <w:t xml:space="preserve">, адрес: </w:t>
            </w:r>
            <w:r w:rsidR="008A3F4D" w:rsidRPr="008A3F4D">
              <w:rPr>
                <w:sz w:val="22"/>
                <w:szCs w:val="22"/>
              </w:rPr>
              <w:t>Чувашская Республика - Чувашия, </w:t>
            </w:r>
            <w:proofErr w:type="spellStart"/>
            <w:r w:rsidR="008A3F4D" w:rsidRPr="008A3F4D">
              <w:rPr>
                <w:sz w:val="22"/>
                <w:szCs w:val="22"/>
              </w:rPr>
              <w:t>Шумерлинский</w:t>
            </w:r>
            <w:proofErr w:type="spellEnd"/>
            <w:r w:rsidR="008A3F4D" w:rsidRPr="008A3F4D">
              <w:rPr>
                <w:sz w:val="22"/>
                <w:szCs w:val="22"/>
              </w:rPr>
              <w:t xml:space="preserve"> район, деревня Верхний </w:t>
            </w:r>
            <w:proofErr w:type="spellStart"/>
            <w:r w:rsidR="008A3F4D" w:rsidRPr="008A3F4D">
              <w:rPr>
                <w:sz w:val="22"/>
                <w:szCs w:val="22"/>
              </w:rPr>
              <w:t>Магарин</w:t>
            </w:r>
            <w:proofErr w:type="spellEnd"/>
            <w:r w:rsidR="008A3F4D" w:rsidRPr="008A3F4D">
              <w:rPr>
                <w:sz w:val="22"/>
                <w:szCs w:val="22"/>
              </w:rPr>
              <w:t>, Главная улица, 9</w:t>
            </w:r>
            <w:r w:rsidR="00610250" w:rsidRPr="0083239F">
              <w:rPr>
                <w:sz w:val="22"/>
                <w:szCs w:val="22"/>
              </w:rPr>
              <w:t xml:space="preserve"> </w:t>
            </w:r>
            <w:r w:rsidR="001B22EF" w:rsidRPr="0083239F">
              <w:rPr>
                <w:sz w:val="22"/>
                <w:szCs w:val="22"/>
              </w:rPr>
              <w:t xml:space="preserve">(далее - Оператор) </w:t>
            </w:r>
            <w:r w:rsidR="001B22EF" w:rsidRPr="00D04238">
              <w:rPr>
                <w:sz w:val="22"/>
                <w:szCs w:val="22"/>
              </w:rPr>
              <w:t xml:space="preserve">получила </w:t>
            </w:r>
            <w:proofErr w:type="gramStart"/>
            <w:r w:rsidR="001B22EF" w:rsidRPr="00D04238">
              <w:rPr>
                <w:sz w:val="22"/>
                <w:szCs w:val="22"/>
              </w:rPr>
              <w:t>от</w:t>
            </w:r>
            <w:proofErr w:type="gramEnd"/>
            <w:r w:rsidR="001B22EF" w:rsidRPr="003B1216">
              <w:rPr>
                <w:sz w:val="22"/>
                <w:szCs w:val="22"/>
              </w:rPr>
              <w:t xml:space="preserve"> </w:t>
            </w:r>
          </w:p>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tcBorders>
          </w:tcPr>
          <w:p w:rsidR="001B22EF" w:rsidRPr="00C83B78" w:rsidRDefault="001B22EF" w:rsidP="001B22EF">
            <w:pPr>
              <w:jc w:val="center"/>
              <w:rPr>
                <w:sz w:val="18"/>
                <w:szCs w:val="18"/>
              </w:rPr>
            </w:pPr>
            <w:r w:rsidRPr="00C83B78">
              <w:rPr>
                <w:sz w:val="18"/>
                <w:szCs w:val="18"/>
              </w:rPr>
              <w:t>(наименование организации)</w:t>
            </w:r>
          </w:p>
        </w:tc>
      </w:tr>
      <w:tr w:rsidR="001B22EF" w:rsidRPr="00C83B78" w:rsidTr="007B1BE4">
        <w:trPr>
          <w:jc w:val="center"/>
        </w:trPr>
        <w:tc>
          <w:tcPr>
            <w:tcW w:w="7529" w:type="dxa"/>
            <w:gridSpan w:val="8"/>
          </w:tcPr>
          <w:p w:rsidR="001B22EF" w:rsidRPr="00C83B78" w:rsidRDefault="001B22EF" w:rsidP="001B22EF"/>
          <w:p w:rsidR="001B22EF" w:rsidRPr="00C83B78" w:rsidRDefault="001B22EF" w:rsidP="001B22EF">
            <w:pPr>
              <w:rPr>
                <w:sz w:val="22"/>
                <w:szCs w:val="22"/>
              </w:rPr>
            </w:pPr>
            <w:r w:rsidRPr="00C83B78">
              <w:rPr>
                <w:sz w:val="22"/>
                <w:szCs w:val="22"/>
              </w:rPr>
              <w:t>следующую информацию, содержащую Ваши персональные данные:</w:t>
            </w:r>
          </w:p>
        </w:tc>
        <w:tc>
          <w:tcPr>
            <w:tcW w:w="3070" w:type="dxa"/>
            <w:gridSpan w:val="2"/>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2093" w:type="dxa"/>
          </w:tcPr>
          <w:p w:rsidR="001B22EF" w:rsidRPr="00C83B78" w:rsidRDefault="001B22EF" w:rsidP="001B22EF">
            <w:pPr>
              <w:rPr>
                <w:sz w:val="23"/>
                <w:szCs w:val="23"/>
              </w:rPr>
            </w:pPr>
          </w:p>
          <w:p w:rsidR="001B22EF" w:rsidRPr="00C83B78" w:rsidRDefault="007B1BE4" w:rsidP="007B1BE4">
            <w:pPr>
              <w:rPr>
                <w:sz w:val="22"/>
                <w:szCs w:val="22"/>
              </w:rPr>
            </w:pPr>
            <w:r>
              <w:rPr>
                <w:sz w:val="22"/>
                <w:szCs w:val="22"/>
              </w:rPr>
              <w:t>с ц</w:t>
            </w:r>
            <w:r w:rsidR="001B22EF" w:rsidRPr="00C83B78">
              <w:rPr>
                <w:sz w:val="22"/>
                <w:szCs w:val="22"/>
              </w:rPr>
              <w:t xml:space="preserve">елью: </w:t>
            </w:r>
          </w:p>
        </w:tc>
        <w:tc>
          <w:tcPr>
            <w:tcW w:w="8506" w:type="dxa"/>
            <w:gridSpan w:val="9"/>
            <w:tcBorders>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bottom w:val="single" w:sz="4" w:space="0" w:color="auto"/>
            </w:tcBorders>
          </w:tcPr>
          <w:p w:rsidR="001B22EF" w:rsidRPr="00C83B78" w:rsidRDefault="001B22EF" w:rsidP="007B1BE4">
            <w:pPr>
              <w:ind w:firstLine="0"/>
              <w:rPr>
                <w:sz w:val="27"/>
                <w:szCs w:val="27"/>
                <w:vertAlign w:val="superscript"/>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r w:rsidRPr="00C83B78">
              <w:rPr>
                <w:sz w:val="23"/>
                <w:szCs w:val="23"/>
              </w:rPr>
              <w:t>предполагаемые пользователи ___________________________</w:t>
            </w:r>
            <w:r w:rsidR="007B1BE4">
              <w:rPr>
                <w:sz w:val="23"/>
                <w:szCs w:val="23"/>
              </w:rPr>
              <w:t>_______________________________</w:t>
            </w:r>
          </w:p>
          <w:p w:rsidR="001B22EF" w:rsidRPr="00C83B78" w:rsidRDefault="001B22EF" w:rsidP="007B1BE4">
            <w:pPr>
              <w:ind w:firstLine="0"/>
              <w:rPr>
                <w:sz w:val="23"/>
                <w:szCs w:val="23"/>
              </w:rPr>
            </w:pPr>
            <w:r w:rsidRPr="00C83B78">
              <w:rPr>
                <w:sz w:val="23"/>
                <w:szCs w:val="23"/>
              </w:rPr>
              <w:t>______________________________________________________</w:t>
            </w:r>
            <w:r w:rsidR="007B1BE4">
              <w:rPr>
                <w:sz w:val="23"/>
                <w:szCs w:val="23"/>
              </w:rPr>
              <w:t>_____________________________________</w:t>
            </w:r>
          </w:p>
          <w:p w:rsidR="001B22EF" w:rsidRDefault="001B22EF" w:rsidP="001B22EF">
            <w:pPr>
              <w:rPr>
                <w:sz w:val="23"/>
                <w:szCs w:val="23"/>
              </w:rPr>
            </w:pPr>
            <w:r w:rsidRPr="00C83B78">
              <w:rPr>
                <w:sz w:val="23"/>
                <w:szCs w:val="23"/>
              </w:rPr>
              <w:t>источник получения персональных данных _________________________</w:t>
            </w:r>
            <w:r w:rsidR="007B1BE4">
              <w:rPr>
                <w:sz w:val="23"/>
                <w:szCs w:val="23"/>
              </w:rPr>
              <w:t>___________________</w:t>
            </w:r>
            <w:r w:rsidRPr="00C83B78">
              <w:rPr>
                <w:sz w:val="23"/>
                <w:szCs w:val="23"/>
              </w:rPr>
              <w:t>___</w:t>
            </w:r>
          </w:p>
          <w:p w:rsidR="007B1BE4" w:rsidRPr="00C83B78" w:rsidRDefault="007B1BE4" w:rsidP="007B1BE4">
            <w:pPr>
              <w:ind w:firstLine="0"/>
              <w:rPr>
                <w:sz w:val="23"/>
                <w:szCs w:val="23"/>
              </w:rPr>
            </w:pPr>
            <w:r>
              <w:rPr>
                <w:sz w:val="23"/>
                <w:szCs w:val="23"/>
              </w:rPr>
              <w:t>___________________________________________________________________________________________</w:t>
            </w:r>
          </w:p>
          <w:p w:rsidR="001B22EF" w:rsidRPr="00C83B78" w:rsidRDefault="001B22EF" w:rsidP="001B22EF">
            <w:pPr>
              <w:ind w:firstLine="567"/>
              <w:rPr>
                <w:sz w:val="22"/>
                <w:szCs w:val="22"/>
              </w:rPr>
            </w:pPr>
            <w:r w:rsidRPr="00C83B78">
              <w:rPr>
                <w:sz w:val="22"/>
                <w:szCs w:val="22"/>
              </w:rPr>
              <w:t xml:space="preserve">Вы имеете право: </w:t>
            </w:r>
          </w:p>
          <w:p w:rsidR="001B22EF" w:rsidRPr="00C83B78" w:rsidRDefault="001B22EF" w:rsidP="001B22EF">
            <w:pPr>
              <w:ind w:firstLine="567"/>
              <w:rPr>
                <w:sz w:val="22"/>
                <w:szCs w:val="22"/>
              </w:rPr>
            </w:pPr>
            <w:r w:rsidRPr="00C83B78">
              <w:rPr>
                <w:sz w:val="22"/>
                <w:szCs w:val="22"/>
              </w:rPr>
              <w:t>- на полную информацию о Ваших персональных данных, обрабатываемых Оператором;</w:t>
            </w:r>
          </w:p>
          <w:p w:rsidR="001B22EF" w:rsidRPr="00C83B78" w:rsidRDefault="001B22EF" w:rsidP="001B22EF">
            <w:pPr>
              <w:ind w:firstLine="567"/>
              <w:rPr>
                <w:sz w:val="22"/>
                <w:szCs w:val="22"/>
              </w:rPr>
            </w:pPr>
            <w:r w:rsidRPr="00C83B78">
              <w:rPr>
                <w:sz w:val="22"/>
                <w:szCs w:val="22"/>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1B22EF" w:rsidRPr="00EB0431" w:rsidRDefault="001B22EF" w:rsidP="00EB0431">
            <w:pPr>
              <w:ind w:firstLine="567"/>
              <w:rPr>
                <w:sz w:val="22"/>
                <w:szCs w:val="22"/>
              </w:rPr>
            </w:pPr>
            <w:r w:rsidRPr="00C83B78">
              <w:rPr>
                <w:sz w:val="22"/>
                <w:szCs w:val="22"/>
              </w:rPr>
              <w:t>-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w:t>
            </w:r>
            <w:r w:rsidR="00EB0431">
              <w:rPr>
                <w:sz w:val="22"/>
                <w:szCs w:val="22"/>
              </w:rPr>
              <w:t>отки Ваших персональных данных.</w:t>
            </w: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352" w:type="dxa"/>
            <w:gridSpan w:val="2"/>
          </w:tcPr>
          <w:p w:rsidR="001B22EF" w:rsidRPr="00C83B78" w:rsidRDefault="001B22EF" w:rsidP="001B22EF">
            <w:pPr>
              <w:jc w:val="center"/>
              <w:rPr>
                <w:sz w:val="27"/>
                <w:szCs w:val="27"/>
                <w:vertAlign w:val="superscript"/>
              </w:rPr>
            </w:pPr>
          </w:p>
        </w:tc>
        <w:tc>
          <w:tcPr>
            <w:tcW w:w="3070" w:type="dxa"/>
            <w:gridSpan w:val="2"/>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352" w:type="dxa"/>
            <w:gridSpan w:val="2"/>
          </w:tcPr>
          <w:p w:rsidR="001B22EF" w:rsidRPr="00C83B78" w:rsidRDefault="001B22EF" w:rsidP="001B22EF">
            <w:pPr>
              <w:jc w:val="center"/>
              <w:rPr>
                <w:sz w:val="18"/>
                <w:szCs w:val="18"/>
              </w:rPr>
            </w:pPr>
          </w:p>
        </w:tc>
        <w:tc>
          <w:tcPr>
            <w:tcW w:w="3070" w:type="dxa"/>
            <w:gridSpan w:val="2"/>
          </w:tcPr>
          <w:p w:rsidR="001B22EF" w:rsidRPr="00C83B78" w:rsidRDefault="001B22EF" w:rsidP="007B1BE4">
            <w:pPr>
              <w:ind w:firstLine="0"/>
              <w:jc w:val="center"/>
              <w:rPr>
                <w:sz w:val="18"/>
                <w:szCs w:val="18"/>
              </w:rPr>
            </w:pPr>
            <w:r w:rsidRPr="00C83B78">
              <w:rPr>
                <w:sz w:val="18"/>
                <w:szCs w:val="18"/>
              </w:rPr>
              <w:t>расшифровка подписи</w:t>
            </w: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p>
          <w:p w:rsidR="001B22EF" w:rsidRPr="00C83B78" w:rsidRDefault="001B22EF" w:rsidP="001B22EF">
            <w:pPr>
              <w:rPr>
                <w:sz w:val="22"/>
                <w:szCs w:val="22"/>
              </w:rPr>
            </w:pPr>
            <w:r w:rsidRPr="00C83B78">
              <w:rPr>
                <w:sz w:val="22"/>
                <w:szCs w:val="22"/>
              </w:rPr>
              <w:t>Настоящее уведомление на руки получил.</w:t>
            </w:r>
          </w:p>
          <w:p w:rsidR="001B22EF" w:rsidRPr="00C83B78" w:rsidRDefault="001B22EF" w:rsidP="001B22EF">
            <w:pPr>
              <w:rPr>
                <w:sz w:val="27"/>
                <w:szCs w:val="27"/>
                <w:vertAlign w:val="superscript"/>
              </w:rPr>
            </w:pP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277" w:type="dxa"/>
          </w:tcPr>
          <w:p w:rsidR="001B22EF" w:rsidRPr="00C83B78" w:rsidRDefault="001B22EF" w:rsidP="001B22EF">
            <w:pPr>
              <w:jc w:val="center"/>
              <w:rPr>
                <w:sz w:val="27"/>
                <w:szCs w:val="27"/>
                <w:vertAlign w:val="superscript"/>
              </w:rPr>
            </w:pPr>
          </w:p>
        </w:tc>
        <w:tc>
          <w:tcPr>
            <w:tcW w:w="3145" w:type="dxa"/>
            <w:gridSpan w:val="3"/>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277" w:type="dxa"/>
          </w:tcPr>
          <w:p w:rsidR="001B22EF" w:rsidRPr="00C83B78" w:rsidRDefault="001B22EF" w:rsidP="001B22EF">
            <w:pPr>
              <w:jc w:val="center"/>
              <w:rPr>
                <w:sz w:val="18"/>
                <w:szCs w:val="18"/>
              </w:rPr>
            </w:pPr>
          </w:p>
        </w:tc>
        <w:tc>
          <w:tcPr>
            <w:tcW w:w="3145" w:type="dxa"/>
            <w:gridSpan w:val="3"/>
          </w:tcPr>
          <w:p w:rsidR="001B22EF" w:rsidRPr="00C83B78" w:rsidRDefault="001B22EF" w:rsidP="007B1BE4">
            <w:pPr>
              <w:ind w:firstLine="0"/>
              <w:jc w:val="center"/>
              <w:rPr>
                <w:sz w:val="18"/>
                <w:szCs w:val="18"/>
              </w:rPr>
            </w:pPr>
            <w:r w:rsidRPr="00C83B78">
              <w:rPr>
                <w:sz w:val="18"/>
                <w:szCs w:val="18"/>
              </w:rPr>
              <w:t>расшифровка подписи</w:t>
            </w:r>
          </w:p>
        </w:tc>
      </w:tr>
    </w:tbl>
    <w:p w:rsidR="001B22EF" w:rsidRPr="00C83B78" w:rsidRDefault="001B22EF" w:rsidP="001B22EF">
      <w:pPr>
        <w:pStyle w:val="af6"/>
        <w:ind w:left="4395"/>
        <w:jc w:val="left"/>
        <w:rPr>
          <w:rStyle w:val="afffffff1"/>
          <w:rFonts w:ascii="Times New Roman" w:hAnsi="Times New Roman" w:cs="Times New Roman"/>
          <w:b w:val="0"/>
          <w:noProof/>
          <w:sz w:val="24"/>
          <w:szCs w:val="24"/>
        </w:rPr>
      </w:pPr>
    </w:p>
    <w:p w:rsidR="001B22EF" w:rsidRPr="00C83B78" w:rsidRDefault="001B22EF" w:rsidP="007B1BE4">
      <w:pPr>
        <w:ind w:left="5103" w:firstLine="0"/>
      </w:pPr>
      <w:r w:rsidRPr="00C83B78">
        <w:br w:type="page"/>
      </w:r>
      <w:r w:rsidRPr="00C83B78">
        <w:lastRenderedPageBreak/>
        <w:t>Приложение № </w:t>
      </w:r>
      <w:r>
        <w:t>2</w:t>
      </w:r>
    </w:p>
    <w:p w:rsidR="001B22EF" w:rsidRDefault="001B22EF" w:rsidP="007B1BE4">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7B1BE4">
      <w:pPr>
        <w:ind w:left="5103" w:firstLine="0"/>
        <w:rPr>
          <w:highlight w:val="yellow"/>
        </w:rPr>
      </w:pPr>
      <w:r w:rsidRPr="00C83B78">
        <w:t>от «____»_________________ 20___ г.</w:t>
      </w:r>
    </w:p>
    <w:p w:rsidR="001B22EF" w:rsidRPr="005920AC" w:rsidRDefault="001B22EF" w:rsidP="001B22EF">
      <w:r w:rsidRPr="005920AC">
        <w:t>П.1</w:t>
      </w:r>
    </w:p>
    <w:p w:rsidR="001B22EF" w:rsidRPr="005920AC" w:rsidRDefault="001B22EF" w:rsidP="001B22EF">
      <w:pPr>
        <w:jc w:val="center"/>
        <w:rPr>
          <w:b/>
        </w:rPr>
      </w:pPr>
      <w:r w:rsidRPr="005920AC">
        <w:rPr>
          <w:b/>
        </w:rPr>
        <w:t>Согласие</w:t>
      </w:r>
    </w:p>
    <w:p w:rsidR="001B22EF" w:rsidRPr="005920AC" w:rsidRDefault="001B22EF" w:rsidP="001B22EF">
      <w:pPr>
        <w:jc w:val="center"/>
        <w:rPr>
          <w:b/>
        </w:rPr>
      </w:pPr>
      <w:r w:rsidRPr="005920AC">
        <w:rPr>
          <w:b/>
        </w:rPr>
        <w:t>муниципального служащего на обработку персональных данных</w:t>
      </w:r>
      <w:r>
        <w:rPr>
          <w:b/>
        </w:rPr>
        <w:t>, поручение обработки персональных данных третьим лицам и согласие считать определенные персональные данные общедоступными</w:t>
      </w:r>
    </w:p>
    <w:p w:rsidR="001B22EF" w:rsidRPr="00CC1767" w:rsidRDefault="001B22EF" w:rsidP="001B22EF">
      <w:pPr>
        <w:jc w:val="center"/>
        <w:rPr>
          <w:b/>
          <w:highlight w:val="yellow"/>
        </w:rPr>
      </w:pPr>
    </w:p>
    <w:tbl>
      <w:tblPr>
        <w:tblW w:w="10245" w:type="dxa"/>
        <w:jc w:val="center"/>
        <w:tblLayout w:type="fixed"/>
        <w:tblLook w:val="04A0" w:firstRow="1" w:lastRow="0" w:firstColumn="1" w:lastColumn="0" w:noHBand="0" w:noVBand="1"/>
      </w:tblPr>
      <w:tblGrid>
        <w:gridCol w:w="693"/>
        <w:gridCol w:w="1267"/>
        <w:gridCol w:w="1116"/>
        <w:gridCol w:w="222"/>
        <w:gridCol w:w="284"/>
        <w:gridCol w:w="321"/>
        <w:gridCol w:w="1452"/>
        <w:gridCol w:w="1022"/>
        <w:gridCol w:w="283"/>
        <w:gridCol w:w="228"/>
        <w:gridCol w:w="25"/>
        <w:gridCol w:w="2845"/>
        <w:gridCol w:w="487"/>
      </w:tblGrid>
      <w:tr w:rsidR="001B22EF" w:rsidRPr="00CC1767" w:rsidTr="00610250">
        <w:trPr>
          <w:trHeight w:val="371"/>
          <w:jc w:val="center"/>
        </w:trPr>
        <w:tc>
          <w:tcPr>
            <w:tcW w:w="693" w:type="dxa"/>
            <w:hideMark/>
          </w:tcPr>
          <w:p w:rsidR="001B22EF" w:rsidRPr="005920AC" w:rsidRDefault="001B22EF" w:rsidP="00610250">
            <w:pPr>
              <w:autoSpaceDE w:val="0"/>
              <w:autoSpaceDN w:val="0"/>
              <w:adjustRightInd w:val="0"/>
              <w:ind w:firstLine="0"/>
              <w:rPr>
                <w:rFonts w:ascii="Times New Roman CYR" w:hAnsi="Times New Roman CYR"/>
                <w:sz w:val="22"/>
                <w:szCs w:val="22"/>
              </w:rPr>
            </w:pPr>
            <w:r w:rsidRPr="005920AC">
              <w:rPr>
                <w:sz w:val="22"/>
                <w:szCs w:val="22"/>
              </w:rPr>
              <w:t>Я,</w:t>
            </w:r>
          </w:p>
        </w:tc>
        <w:tc>
          <w:tcPr>
            <w:tcW w:w="9065" w:type="dxa"/>
            <w:gridSpan w:val="11"/>
            <w:tcBorders>
              <w:top w:val="nil"/>
              <w:left w:val="nil"/>
              <w:bottom w:val="single" w:sz="4" w:space="0" w:color="auto"/>
              <w:right w:val="nil"/>
            </w:tcBorders>
          </w:tcPr>
          <w:p w:rsidR="001B22EF" w:rsidRPr="005920AC" w:rsidRDefault="001B22EF" w:rsidP="001B22EF">
            <w:pPr>
              <w:autoSpaceDE w:val="0"/>
              <w:autoSpaceDN w:val="0"/>
              <w:adjustRightInd w:val="0"/>
              <w:rPr>
                <w:rFonts w:ascii="Times New Roman CYR" w:hAnsi="Times New Roman CYR"/>
              </w:rPr>
            </w:pPr>
          </w:p>
        </w:tc>
        <w:tc>
          <w:tcPr>
            <w:tcW w:w="487" w:type="dxa"/>
            <w:hideMark/>
          </w:tcPr>
          <w:p w:rsidR="001B22EF" w:rsidRPr="005920AC" w:rsidRDefault="001B22EF" w:rsidP="001B22EF">
            <w:pPr>
              <w:autoSpaceDE w:val="0"/>
              <w:autoSpaceDN w:val="0"/>
              <w:adjustRightInd w:val="0"/>
              <w:ind w:left="-106" w:right="252"/>
              <w:jc w:val="center"/>
              <w:rPr>
                <w:rFonts w:ascii="Times New Roman CYR" w:hAnsi="Times New Roman CYR"/>
              </w:rPr>
            </w:pPr>
            <w:r w:rsidRPr="005920AC">
              <w:t>,</w:t>
            </w:r>
          </w:p>
        </w:tc>
      </w:tr>
      <w:tr w:rsidR="001B22EF" w:rsidRPr="00CC1767" w:rsidTr="00610250">
        <w:trPr>
          <w:trHeight w:val="20"/>
          <w:jc w:val="center"/>
        </w:trPr>
        <w:tc>
          <w:tcPr>
            <w:tcW w:w="9758" w:type="dxa"/>
            <w:gridSpan w:val="12"/>
            <w:hideMark/>
          </w:tcPr>
          <w:p w:rsidR="001B22EF" w:rsidRPr="005920AC" w:rsidRDefault="001B22EF" w:rsidP="001B22EF">
            <w:pPr>
              <w:spacing w:before="20"/>
              <w:ind w:right="113"/>
              <w:jc w:val="center"/>
              <w:rPr>
                <w:rFonts w:ascii="Times New Roman CYR" w:hAnsi="Times New Roman CYR"/>
                <w:sz w:val="18"/>
                <w:szCs w:val="18"/>
              </w:rPr>
            </w:pPr>
            <w:r w:rsidRPr="005920AC">
              <w:rPr>
                <w:sz w:val="18"/>
                <w:szCs w:val="18"/>
              </w:rPr>
              <w:t>(фамилия, имя, отчество)</w:t>
            </w:r>
          </w:p>
          <w:p w:rsidR="001B22EF" w:rsidRDefault="001B22EF" w:rsidP="00610250">
            <w:pPr>
              <w:autoSpaceDE w:val="0"/>
              <w:autoSpaceDN w:val="0"/>
              <w:adjustRightInd w:val="0"/>
              <w:spacing w:before="20" w:line="360" w:lineRule="auto"/>
              <w:ind w:left="-75" w:right="-127" w:firstLine="75"/>
              <w:rPr>
                <w:sz w:val="17"/>
                <w:szCs w:val="17"/>
              </w:rPr>
            </w:pPr>
            <w:r w:rsidRPr="005920AC">
              <w:rPr>
                <w:sz w:val="22"/>
                <w:szCs w:val="22"/>
              </w:rPr>
              <w:t>проживающий(</w:t>
            </w:r>
            <w:proofErr w:type="spellStart"/>
            <w:r w:rsidRPr="005920AC">
              <w:rPr>
                <w:sz w:val="22"/>
                <w:szCs w:val="22"/>
              </w:rPr>
              <w:t>ая</w:t>
            </w:r>
            <w:proofErr w:type="spellEnd"/>
            <w:r w:rsidRPr="005920AC">
              <w:rPr>
                <w:sz w:val="22"/>
                <w:szCs w:val="22"/>
              </w:rPr>
              <w:t>) по адресу:</w:t>
            </w:r>
            <w:r w:rsidR="007B1BE4">
              <w:rPr>
                <w:sz w:val="17"/>
                <w:szCs w:val="17"/>
              </w:rPr>
              <w:t xml:space="preserve"> _</w:t>
            </w:r>
            <w:r w:rsidR="00610250">
              <w:rPr>
                <w:sz w:val="17"/>
                <w:szCs w:val="17"/>
              </w:rPr>
              <w:t>___________</w:t>
            </w:r>
            <w:r w:rsidRPr="005920AC">
              <w:rPr>
                <w:sz w:val="17"/>
                <w:szCs w:val="17"/>
              </w:rPr>
              <w:t>_____________________________</w:t>
            </w:r>
            <w:r w:rsidR="00610250">
              <w:rPr>
                <w:sz w:val="17"/>
                <w:szCs w:val="17"/>
              </w:rPr>
              <w:t>__________</w:t>
            </w:r>
            <w:r w:rsidRPr="005920AC">
              <w:rPr>
                <w:sz w:val="17"/>
                <w:szCs w:val="17"/>
              </w:rPr>
              <w:t>_____________________________</w:t>
            </w:r>
          </w:p>
          <w:p w:rsidR="007B1BE4" w:rsidRPr="005920AC" w:rsidRDefault="007B1BE4" w:rsidP="00610250">
            <w:pPr>
              <w:autoSpaceDE w:val="0"/>
              <w:autoSpaceDN w:val="0"/>
              <w:adjustRightInd w:val="0"/>
              <w:spacing w:before="20" w:line="360" w:lineRule="auto"/>
              <w:ind w:left="-75" w:right="-127" w:hanging="13"/>
              <w:rPr>
                <w:rFonts w:ascii="Times New Roman CYR" w:hAnsi="Times New Roman CYR"/>
                <w:sz w:val="17"/>
                <w:szCs w:val="17"/>
              </w:rPr>
            </w:pPr>
            <w:r>
              <w:rPr>
                <w:sz w:val="17"/>
                <w:szCs w:val="17"/>
              </w:rPr>
              <w:t>___________________________________________________________</w:t>
            </w:r>
            <w:r w:rsidR="00610250">
              <w:rPr>
                <w:sz w:val="17"/>
                <w:szCs w:val="17"/>
              </w:rPr>
              <w:t>___________</w:t>
            </w:r>
            <w:r>
              <w:rPr>
                <w:sz w:val="17"/>
                <w:szCs w:val="17"/>
              </w:rPr>
              <w:t>____________________________________________</w:t>
            </w:r>
          </w:p>
        </w:tc>
        <w:tc>
          <w:tcPr>
            <w:tcW w:w="487" w:type="dxa"/>
          </w:tcPr>
          <w:p w:rsidR="001B22EF" w:rsidRPr="00CC1767" w:rsidRDefault="001B22EF" w:rsidP="001B22EF">
            <w:pPr>
              <w:spacing w:before="20"/>
              <w:ind w:left="-106" w:right="-104"/>
              <w:rPr>
                <w:rFonts w:ascii="Times New Roman CYR" w:hAnsi="Times New Roman CYR"/>
                <w:sz w:val="17"/>
                <w:szCs w:val="17"/>
                <w:highlight w:val="yellow"/>
              </w:rPr>
            </w:pPr>
          </w:p>
          <w:p w:rsidR="001B22EF" w:rsidRPr="00CC1767" w:rsidRDefault="001B22EF" w:rsidP="001B22EF">
            <w:pPr>
              <w:autoSpaceDE w:val="0"/>
              <w:autoSpaceDN w:val="0"/>
              <w:adjustRightInd w:val="0"/>
              <w:spacing w:before="20"/>
              <w:ind w:left="-106" w:right="-104"/>
              <w:rPr>
                <w:rFonts w:ascii="Times New Roman CYR" w:hAnsi="Times New Roman CYR"/>
                <w:sz w:val="17"/>
                <w:szCs w:val="17"/>
                <w:highlight w:val="yellow"/>
              </w:rPr>
            </w:pPr>
          </w:p>
        </w:tc>
      </w:tr>
      <w:tr w:rsidR="001B22EF" w:rsidRPr="00CC1767" w:rsidTr="00610250">
        <w:trPr>
          <w:trHeight w:val="20"/>
          <w:jc w:val="center"/>
        </w:trPr>
        <w:tc>
          <w:tcPr>
            <w:tcW w:w="1960" w:type="dxa"/>
            <w:gridSpan w:val="2"/>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паспорт серии</w:t>
            </w:r>
          </w:p>
        </w:tc>
        <w:tc>
          <w:tcPr>
            <w:tcW w:w="1116" w:type="dxa"/>
            <w:tcBorders>
              <w:top w:val="nil"/>
              <w:left w:val="nil"/>
              <w:bottom w:val="single" w:sz="4" w:space="0" w:color="auto"/>
              <w:right w:val="nil"/>
            </w:tcBorders>
          </w:tcPr>
          <w:p w:rsidR="001B22EF" w:rsidRPr="005920AC" w:rsidRDefault="001B22EF" w:rsidP="007B1BE4">
            <w:pPr>
              <w:autoSpaceDE w:val="0"/>
              <w:autoSpaceDN w:val="0"/>
              <w:adjustRightInd w:val="0"/>
              <w:ind w:firstLine="0"/>
              <w:rPr>
                <w:rFonts w:ascii="Times New Roman CYR" w:hAnsi="Times New Roman CYR"/>
                <w:sz w:val="22"/>
                <w:szCs w:val="22"/>
              </w:rPr>
            </w:pPr>
          </w:p>
        </w:tc>
        <w:tc>
          <w:tcPr>
            <w:tcW w:w="827" w:type="dxa"/>
            <w:gridSpan w:val="3"/>
            <w:hideMark/>
          </w:tcPr>
          <w:p w:rsidR="001B22EF" w:rsidRPr="005920AC" w:rsidRDefault="001B22EF" w:rsidP="00EB0431">
            <w:pPr>
              <w:autoSpaceDE w:val="0"/>
              <w:autoSpaceDN w:val="0"/>
              <w:adjustRightInd w:val="0"/>
              <w:ind w:firstLine="10"/>
              <w:rPr>
                <w:rFonts w:ascii="Times New Roman CYR" w:hAnsi="Times New Roman CYR"/>
                <w:sz w:val="22"/>
                <w:szCs w:val="22"/>
              </w:rPr>
            </w:pPr>
            <w:r w:rsidRPr="005920AC">
              <w:rPr>
                <w:sz w:val="22"/>
                <w:szCs w:val="22"/>
              </w:rPr>
              <w:t>№</w:t>
            </w:r>
          </w:p>
        </w:tc>
        <w:tc>
          <w:tcPr>
            <w:tcW w:w="1452" w:type="dxa"/>
            <w:tcBorders>
              <w:top w:val="nil"/>
              <w:left w:val="nil"/>
              <w:bottom w:val="single" w:sz="4" w:space="0" w:color="auto"/>
              <w:right w:val="nil"/>
            </w:tcBorders>
          </w:tcPr>
          <w:p w:rsidR="001B22EF" w:rsidRPr="005920AC" w:rsidRDefault="001B22EF" w:rsidP="00EB0431">
            <w:pPr>
              <w:autoSpaceDE w:val="0"/>
              <w:autoSpaceDN w:val="0"/>
              <w:adjustRightInd w:val="0"/>
              <w:ind w:firstLine="0"/>
              <w:rPr>
                <w:rFonts w:ascii="Times New Roman CYR" w:hAnsi="Times New Roman CYR"/>
                <w:sz w:val="22"/>
                <w:szCs w:val="22"/>
              </w:rPr>
            </w:pPr>
          </w:p>
        </w:tc>
        <w:tc>
          <w:tcPr>
            <w:tcW w:w="1533" w:type="dxa"/>
            <w:gridSpan w:val="3"/>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 выдан</w:t>
            </w:r>
          </w:p>
        </w:tc>
        <w:tc>
          <w:tcPr>
            <w:tcW w:w="3357" w:type="dxa"/>
            <w:gridSpan w:val="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610250">
        <w:trPr>
          <w:trHeight w:val="20"/>
          <w:jc w:val="center"/>
        </w:trPr>
        <w:tc>
          <w:tcPr>
            <w:tcW w:w="10245"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610250">
        <w:trPr>
          <w:trHeight w:val="156"/>
          <w:jc w:val="center"/>
        </w:trPr>
        <w:tc>
          <w:tcPr>
            <w:tcW w:w="10245" w:type="dxa"/>
            <w:gridSpan w:val="13"/>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610250">
        <w:trPr>
          <w:trHeight w:val="156"/>
          <w:jc w:val="center"/>
        </w:trPr>
        <w:tc>
          <w:tcPr>
            <w:tcW w:w="5355" w:type="dxa"/>
            <w:gridSpan w:val="7"/>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58" w:type="dxa"/>
            <w:gridSpan w:val="4"/>
            <w:tcBorders>
              <w:top w:val="single" w:sz="4" w:space="0" w:color="auto"/>
              <w:left w:val="nil"/>
              <w:right w:val="nil"/>
            </w:tcBorders>
          </w:tcPr>
          <w:p w:rsidR="001B22EF" w:rsidRPr="00CC1767" w:rsidRDefault="001B22EF" w:rsidP="007B1BE4">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32" w:type="dxa"/>
            <w:gridSpan w:val="2"/>
            <w:tcBorders>
              <w:top w:val="single" w:sz="4" w:space="0" w:color="auto"/>
              <w:left w:val="nil"/>
              <w:right w:val="nil"/>
            </w:tcBorders>
          </w:tcPr>
          <w:p w:rsidR="001B22EF" w:rsidRPr="00CC1767" w:rsidRDefault="001B22EF" w:rsidP="007B1BE4">
            <w:pPr>
              <w:autoSpaceDE w:val="0"/>
              <w:autoSpaceDN w:val="0"/>
              <w:adjustRightInd w:val="0"/>
              <w:ind w:firstLine="0"/>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610250">
        <w:trPr>
          <w:trHeight w:val="699"/>
          <w:jc w:val="center"/>
        </w:trPr>
        <w:tc>
          <w:tcPr>
            <w:tcW w:w="10245" w:type="dxa"/>
            <w:gridSpan w:val="13"/>
            <w:tcBorders>
              <w:left w:val="nil"/>
              <w:right w:val="nil"/>
            </w:tcBorders>
          </w:tcPr>
          <w:p w:rsidR="001B22EF" w:rsidRDefault="001B22EF" w:rsidP="001B22EF">
            <w:pPr>
              <w:rPr>
                <w:sz w:val="23"/>
                <w:szCs w:val="23"/>
              </w:rPr>
            </w:pPr>
            <w:r w:rsidRPr="00CC1767">
              <w:rPr>
                <w:highlight w:val="yellow"/>
              </w:rPr>
              <w:br w:type="page"/>
            </w:r>
            <w:r w:rsidRPr="00CC1767">
              <w:rPr>
                <w:sz w:val="23"/>
                <w:szCs w:val="23"/>
                <w:highlight w:val="yellow"/>
              </w:rPr>
              <w:br w:type="page"/>
            </w:r>
          </w:p>
          <w:p w:rsidR="001B22EF" w:rsidRPr="00CC1767" w:rsidRDefault="001B22EF" w:rsidP="001B22EF">
            <w:pPr>
              <w:rPr>
                <w:rFonts w:ascii="Times New Roman CYR" w:hAnsi="Times New Roman CYR"/>
                <w:highlight w:val="yellow"/>
              </w:rPr>
            </w:pPr>
            <w:r w:rsidRPr="005920AC">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807500">
              <w:rPr>
                <w:sz w:val="22"/>
                <w:szCs w:val="22"/>
              </w:rPr>
              <w:t xml:space="preserve">администрации </w:t>
            </w:r>
            <w:proofErr w:type="spellStart"/>
            <w:r w:rsidR="008A3F4D">
              <w:rPr>
                <w:sz w:val="22"/>
                <w:szCs w:val="22"/>
              </w:rPr>
              <w:t>Магаринского</w:t>
            </w:r>
            <w:proofErr w:type="spellEnd"/>
            <w:r w:rsidR="008A3F4D">
              <w:rPr>
                <w:sz w:val="22"/>
                <w:szCs w:val="22"/>
              </w:rPr>
              <w:t xml:space="preserve"> сельского поселения </w:t>
            </w:r>
            <w:proofErr w:type="spellStart"/>
            <w:r w:rsidR="00722EFA">
              <w:rPr>
                <w:sz w:val="22"/>
                <w:szCs w:val="22"/>
              </w:rPr>
              <w:t>Шумерлинского</w:t>
            </w:r>
            <w:proofErr w:type="spellEnd"/>
            <w:r w:rsidR="008A3F4D">
              <w:rPr>
                <w:sz w:val="22"/>
                <w:szCs w:val="22"/>
              </w:rPr>
              <w:t xml:space="preserve">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адресу: </w:t>
            </w:r>
            <w:proofErr w:type="gramStart"/>
            <w:r w:rsidR="008A3F4D" w:rsidRPr="008A3F4D">
              <w:rPr>
                <w:sz w:val="22"/>
                <w:szCs w:val="22"/>
              </w:rPr>
              <w:t>Чувашская Республика - Чувашия, </w:t>
            </w:r>
            <w:proofErr w:type="spellStart"/>
            <w:r w:rsidR="008A3F4D" w:rsidRPr="008A3F4D">
              <w:rPr>
                <w:sz w:val="22"/>
                <w:szCs w:val="22"/>
              </w:rPr>
              <w:t>Шумерлинский</w:t>
            </w:r>
            <w:proofErr w:type="spellEnd"/>
            <w:r w:rsidR="008A3F4D" w:rsidRPr="008A3F4D">
              <w:rPr>
                <w:sz w:val="22"/>
                <w:szCs w:val="22"/>
              </w:rPr>
              <w:t xml:space="preserve"> район, деревня Верхний </w:t>
            </w:r>
            <w:proofErr w:type="spellStart"/>
            <w:r w:rsidR="008A3F4D" w:rsidRPr="008A3F4D">
              <w:rPr>
                <w:sz w:val="22"/>
                <w:szCs w:val="22"/>
              </w:rPr>
              <w:t>Магарин</w:t>
            </w:r>
            <w:proofErr w:type="spellEnd"/>
            <w:r w:rsidR="008A3F4D" w:rsidRPr="008A3F4D">
              <w:rPr>
                <w:sz w:val="22"/>
                <w:szCs w:val="22"/>
              </w:rPr>
              <w:t>, Главная улица, 9</w:t>
            </w:r>
            <w:r w:rsidR="000A2DED" w:rsidRPr="0083239F">
              <w:rPr>
                <w:sz w:val="22"/>
                <w:szCs w:val="22"/>
              </w:rPr>
              <w:t xml:space="preserve"> </w:t>
            </w:r>
            <w:r w:rsidR="0083239F" w:rsidRPr="0083239F">
              <w:rPr>
                <w:sz w:val="22"/>
                <w:szCs w:val="22"/>
              </w:rPr>
              <w:t xml:space="preserve"> </w:t>
            </w:r>
            <w:r w:rsidRPr="0083239F">
              <w:rPr>
                <w:sz w:val="22"/>
                <w:szCs w:val="22"/>
              </w:rPr>
              <w:t>(</w:t>
            </w:r>
            <w:r w:rsidRPr="005920AC">
              <w:rPr>
                <w:sz w:val="22"/>
                <w:szCs w:val="22"/>
              </w:rPr>
              <w:t xml:space="preserve">далее – Оператор), на обработку </w:t>
            </w:r>
            <w:r w:rsidRPr="000831F8">
              <w:rPr>
                <w:sz w:val="22"/>
                <w:szCs w:val="22"/>
              </w:rPr>
              <w:t>(любое действие (операцию) или совокупность действий (операций</w:t>
            </w:r>
            <w:r w:rsidRPr="005920AC">
              <w:rPr>
                <w:rFonts w:eastAsia="Calibri"/>
                <w:sz w:val="22"/>
                <w:szCs w:val="22"/>
              </w:rPr>
              <w:t>),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sidRPr="005920AC">
              <w:rPr>
                <w:sz w:val="22"/>
                <w:szCs w:val="22"/>
              </w:rPr>
              <w:t>:</w:t>
            </w:r>
            <w:proofErr w:type="gramEnd"/>
          </w:p>
          <w:p w:rsidR="001B22EF" w:rsidRDefault="001B22EF" w:rsidP="001B22EF">
            <w:pPr>
              <w:autoSpaceDE w:val="0"/>
              <w:autoSpaceDN w:val="0"/>
              <w:adjustRightInd w:val="0"/>
              <w:rPr>
                <w:sz w:val="22"/>
                <w:szCs w:val="22"/>
              </w:rPr>
            </w:pPr>
            <w:r w:rsidRPr="005920AC">
              <w:rPr>
                <w:sz w:val="22"/>
                <w:szCs w:val="22"/>
              </w:rPr>
              <w:t>фамилия, имя, отчество, дата, место рождения, пол, гражданство, адрес регистрации, проживания, контактные телефоны, паспортные данные, идентификационный номер налогоплательщика, номер страхового свидетельства государственного пенсионного страхования, характер, вид работы, табельный номер, сведения об образовании, уровень владения иностранными языками, ученая степень, стаж работы, состояние в браке, сведения о составе семьи, сведения о воинском учете, сведения о приеме на работу и переводах на другие должности, сведения о присвоении квалификационного разряда, классного чина, дипломатического ранга, воинского звания, информация об аттестации, информация о повышении квалификации, сведения о профессиональной переподготовке, информация государственных и ведомственных наградах, почетных званиях, данные об отпусках, сведения о социальных льготах, на которые сотрудник имеет право в соответствии с законодательством, сведения об увольнении, сведения о доходах, имуществе, обязательствах имущественного характера, сведения о наличии/ отсутствии заболевания, препятствующего поступлению на муниципальную службу, фотография и иные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Default="001B22EF" w:rsidP="001B22EF">
            <w:pPr>
              <w:autoSpaceDE w:val="0"/>
              <w:autoSpaceDN w:val="0"/>
              <w:adjustRightInd w:val="0"/>
              <w:rPr>
                <w:sz w:val="22"/>
                <w:szCs w:val="22"/>
              </w:rPr>
            </w:pPr>
          </w:p>
          <w:p w:rsidR="001B22EF" w:rsidRPr="005920AC" w:rsidRDefault="001B22EF" w:rsidP="001B22EF">
            <w:pPr>
              <w:autoSpaceDE w:val="0"/>
              <w:autoSpaceDN w:val="0"/>
              <w:adjustRightInd w:val="0"/>
              <w:rPr>
                <w:sz w:val="22"/>
                <w:szCs w:val="22"/>
              </w:rPr>
            </w:pPr>
            <w:r w:rsidRPr="005920AC">
              <w:rPr>
                <w:sz w:val="22"/>
                <w:szCs w:val="22"/>
              </w:rPr>
              <w:t>в целях исполнения трудового договора между мной и Оператором.</w:t>
            </w:r>
          </w:p>
          <w:p w:rsidR="001B22EF" w:rsidRPr="00CC1767" w:rsidRDefault="001B22EF" w:rsidP="001B22EF">
            <w:pPr>
              <w:autoSpaceDE w:val="0"/>
              <w:autoSpaceDN w:val="0"/>
              <w:adjustRightInd w:val="0"/>
              <w:rPr>
                <w:rFonts w:ascii="Times New Roman CYR" w:hAnsi="Times New Roman CYR"/>
                <w:sz w:val="22"/>
                <w:szCs w:val="22"/>
                <w:highlight w:val="yellow"/>
              </w:rPr>
            </w:pPr>
          </w:p>
        </w:tc>
      </w:tr>
      <w:tr w:rsidR="001B22EF" w:rsidRPr="00CC1767" w:rsidTr="00610250">
        <w:trPr>
          <w:trHeight w:val="582"/>
          <w:jc w:val="center"/>
        </w:trPr>
        <w:tc>
          <w:tcPr>
            <w:tcW w:w="10245" w:type="dxa"/>
            <w:gridSpan w:val="13"/>
            <w:tcBorders>
              <w:left w:val="nil"/>
              <w:bottom w:val="nil"/>
              <w:right w:val="nil"/>
            </w:tcBorders>
          </w:tcPr>
          <w:p w:rsidR="001B22EF" w:rsidRPr="005920AC" w:rsidRDefault="001B22EF" w:rsidP="001B22EF">
            <w:pPr>
              <w:rPr>
                <w:rFonts w:eastAsia="Calibri"/>
                <w:sz w:val="22"/>
                <w:szCs w:val="22"/>
              </w:rPr>
            </w:pPr>
            <w:r w:rsidRPr="005920AC">
              <w:rPr>
                <w:rFonts w:ascii="Times New Roman CYR" w:hAnsi="Times New Roman CYR"/>
                <w:sz w:val="22"/>
                <w:szCs w:val="22"/>
              </w:rPr>
              <w:t xml:space="preserve">В соответствии с требованиями </w:t>
            </w:r>
            <w:r w:rsidRPr="005920AC">
              <w:rPr>
                <w:sz w:val="22"/>
                <w:szCs w:val="22"/>
              </w:rPr>
              <w:t xml:space="preserve">ч.3 ст.6 Федерального закона от 27.07.06 № 152-ФЗ «О персональных данных» </w:t>
            </w:r>
            <w:r w:rsidRPr="005920AC">
              <w:rPr>
                <w:rFonts w:ascii="Times New Roman CYR" w:hAnsi="Times New Roman CYR"/>
                <w:sz w:val="22"/>
                <w:szCs w:val="22"/>
              </w:rPr>
              <w:t xml:space="preserve">даю согласие Оператору </w:t>
            </w:r>
            <w:r w:rsidRPr="005920AC">
              <w:rPr>
                <w:sz w:val="22"/>
                <w:szCs w:val="22"/>
              </w:rPr>
              <w:t xml:space="preserve">на поручение обработки </w:t>
            </w:r>
            <w:r w:rsidRPr="005920AC">
              <w:rPr>
                <w:rFonts w:eastAsia="Calibri"/>
                <w:sz w:val="22"/>
                <w:szCs w:val="22"/>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5920AC">
              <w:rPr>
                <w:rFonts w:eastAsia="Calibri"/>
                <w:sz w:val="22"/>
                <w:szCs w:val="22"/>
              </w:rPr>
              <w:lastRenderedPageBreak/>
              <w:t>(предоставление, доступ), обезличивание, блокирование, удаление, уничтожение) следующих персональных данных:</w:t>
            </w:r>
          </w:p>
          <w:p w:rsidR="001B22EF" w:rsidRPr="005920AC" w:rsidRDefault="001B22EF" w:rsidP="001B22EF">
            <w:pPr>
              <w:autoSpaceDE w:val="0"/>
              <w:autoSpaceDN w:val="0"/>
              <w:adjustRightInd w:val="0"/>
              <w:rPr>
                <w:sz w:val="22"/>
                <w:szCs w:val="22"/>
              </w:rPr>
            </w:pPr>
            <w:r w:rsidRPr="005920AC">
              <w:rPr>
                <w:rFonts w:eastAsia="Calibri"/>
                <w:sz w:val="22"/>
                <w:szCs w:val="22"/>
                <w:lang w:eastAsia="en-US"/>
              </w:rPr>
              <w:t>фамилия, имя, отчество</w:t>
            </w:r>
            <w:r w:rsidRPr="005920AC">
              <w:rPr>
                <w:sz w:val="22"/>
              </w:rPr>
              <w:t>, номер расчетного счета</w:t>
            </w:r>
            <w:r w:rsidRPr="005920AC">
              <w:rPr>
                <w:sz w:val="22"/>
                <w:szCs w:val="22"/>
              </w:rPr>
              <w:t>, сумма к зачислению и иные данные, необходимые следующему юридическому лицу:</w:t>
            </w:r>
          </w:p>
          <w:p w:rsidR="001B22EF" w:rsidRPr="00007C54" w:rsidRDefault="001B22EF" w:rsidP="001B22EF">
            <w:pPr>
              <w:pStyle w:val="ae"/>
              <w:autoSpaceDE w:val="0"/>
              <w:autoSpaceDN w:val="0"/>
              <w:adjustRightInd w:val="0"/>
              <w:ind w:left="0"/>
              <w:rPr>
                <w:rFonts w:eastAsia="Calibri"/>
                <w:sz w:val="22"/>
                <w:szCs w:val="22"/>
              </w:rPr>
            </w:pPr>
            <w:r w:rsidRPr="00007C54">
              <w:rPr>
                <w:rFonts w:eastAsia="Calibri"/>
                <w:sz w:val="22"/>
                <w:szCs w:val="22"/>
              </w:rPr>
              <w:t>Открытое акционерное общество «Сбербанк России» (117997, г. Москва, ул. Вавилова, д. 19)</w:t>
            </w:r>
          </w:p>
          <w:p w:rsidR="001B22EF" w:rsidRPr="005920AC" w:rsidRDefault="001B22EF" w:rsidP="001B22EF">
            <w:pPr>
              <w:autoSpaceDE w:val="0"/>
              <w:autoSpaceDN w:val="0"/>
              <w:adjustRightInd w:val="0"/>
              <w:rPr>
                <w:sz w:val="22"/>
                <w:szCs w:val="22"/>
                <w:highlight w:val="yellow"/>
              </w:rPr>
            </w:pPr>
            <w:r w:rsidRPr="005920AC">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1B22EF" w:rsidRPr="00CC1767" w:rsidTr="00610250">
        <w:trPr>
          <w:jc w:val="center"/>
        </w:trPr>
        <w:tc>
          <w:tcPr>
            <w:tcW w:w="10245" w:type="dxa"/>
            <w:gridSpan w:val="13"/>
            <w:hideMark/>
          </w:tcPr>
          <w:p w:rsidR="001B22EF" w:rsidRDefault="001B22EF" w:rsidP="001B22EF">
            <w:pPr>
              <w:pStyle w:val="afffffff6"/>
              <w:rPr>
                <w:sz w:val="22"/>
                <w:szCs w:val="22"/>
              </w:rPr>
            </w:pPr>
          </w:p>
          <w:p w:rsidR="001B22EF" w:rsidRPr="00F54D85" w:rsidRDefault="001B22EF" w:rsidP="001B22EF">
            <w:pPr>
              <w:pStyle w:val="afffffff6"/>
              <w:rPr>
                <w:sz w:val="22"/>
                <w:szCs w:val="22"/>
              </w:rPr>
            </w:pPr>
            <w:r w:rsidRPr="00F54D85">
              <w:rPr>
                <w:sz w:val="22"/>
                <w:szCs w:val="22"/>
              </w:rPr>
              <w:t xml:space="preserve">В соответствии с требованиями Федерального закона от 27.07.06 № 152-ФЗ «О персональных данных» даю согласие </w:t>
            </w:r>
            <w:r w:rsidRPr="00F54D85">
              <w:rPr>
                <w:color w:val="000000"/>
                <w:sz w:val="22"/>
                <w:szCs w:val="22"/>
              </w:rPr>
              <w:t>Оператору</w:t>
            </w:r>
            <w:r w:rsidRPr="00F54D85">
              <w:rPr>
                <w:sz w:val="22"/>
                <w:szCs w:val="22"/>
              </w:rPr>
              <w:t xml:space="preserve"> на обработку (передачу: </w:t>
            </w:r>
            <w:r w:rsidRPr="00F54D85">
              <w:rPr>
                <w:rFonts w:eastAsia="Calibri"/>
                <w:sz w:val="22"/>
                <w:szCs w:val="22"/>
              </w:rPr>
              <w:t>предоставление, доступ</w:t>
            </w:r>
            <w:r w:rsidRPr="00F54D85">
              <w:rPr>
                <w:sz w:val="22"/>
                <w:szCs w:val="22"/>
              </w:rPr>
              <w:t xml:space="preserve">) Оператором информации, содержащей мои персональные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F54D85" w:rsidRDefault="001B22EF" w:rsidP="001B22EF">
            <w:pPr>
              <w:pStyle w:val="afffffff6"/>
              <w:rPr>
                <w:sz w:val="22"/>
                <w:szCs w:val="22"/>
              </w:rPr>
            </w:pPr>
            <w:r w:rsidRPr="00F54D85">
              <w:rPr>
                <w:sz w:val="22"/>
                <w:szCs w:val="22"/>
              </w:rPr>
              <w:t>следующим юридическим лицам (</w:t>
            </w:r>
            <w:r w:rsidRPr="00F54D85">
              <w:rPr>
                <w:i/>
                <w:sz w:val="22"/>
                <w:szCs w:val="22"/>
              </w:rPr>
              <w:t>указать полное наименование и адрес юридического лица</w:t>
            </w:r>
            <w:r w:rsidRPr="00F54D8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BB71A4"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BB71A4" w:rsidRDefault="001B22EF" w:rsidP="001B22EF">
                  <w:pPr>
                    <w:pStyle w:val="afffffff6"/>
                    <w:rPr>
                      <w:sz w:val="22"/>
                      <w:szCs w:val="22"/>
                    </w:rPr>
                  </w:pPr>
                </w:p>
              </w:tc>
            </w:tr>
          </w:tbl>
          <w:p w:rsidR="001B22EF" w:rsidRPr="00F54D85" w:rsidRDefault="001B22EF" w:rsidP="001B22EF">
            <w:pPr>
              <w:rPr>
                <w:sz w:val="22"/>
                <w:szCs w:val="22"/>
              </w:rPr>
            </w:pPr>
          </w:p>
          <w:p w:rsidR="001B22EF" w:rsidRPr="00F54D85" w:rsidRDefault="001B22EF" w:rsidP="001B22EF">
            <w:pPr>
              <w:rPr>
                <w:sz w:val="22"/>
                <w:szCs w:val="22"/>
              </w:rPr>
            </w:pPr>
            <w:r w:rsidRPr="00F54D85">
              <w:rPr>
                <w:sz w:val="22"/>
                <w:szCs w:val="22"/>
              </w:rPr>
              <w:t xml:space="preserve">в целях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CC1767" w:rsidRDefault="001B22EF" w:rsidP="001B22EF">
            <w:pPr>
              <w:autoSpaceDE w:val="0"/>
              <w:autoSpaceDN w:val="0"/>
              <w:adjustRightInd w:val="0"/>
              <w:rPr>
                <w:sz w:val="22"/>
                <w:szCs w:val="22"/>
                <w:highlight w:val="yellow"/>
              </w:rPr>
            </w:pPr>
            <w:r w:rsidRPr="00F54D85">
              <w:rPr>
                <w:sz w:val="22"/>
                <w:szCs w:val="22"/>
              </w:rPr>
              <w:t>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p w:rsidR="001B22EF" w:rsidRDefault="001B22EF" w:rsidP="001B22EF">
            <w:pPr>
              <w:autoSpaceDE w:val="0"/>
              <w:autoSpaceDN w:val="0"/>
              <w:adjustRightInd w:val="0"/>
              <w:rPr>
                <w:sz w:val="22"/>
                <w:szCs w:val="22"/>
                <w:highlight w:val="lightGray"/>
              </w:rPr>
            </w:pPr>
            <w:r w:rsidRPr="00ED6870">
              <w:rPr>
                <w:sz w:val="22"/>
                <w:szCs w:val="22"/>
              </w:rPr>
              <w:t xml:space="preserve">В целях информирования посетителей даю согласие следующие персональные данные: </w:t>
            </w:r>
          </w:p>
          <w:p w:rsidR="001B22EF" w:rsidRDefault="001B22EF" w:rsidP="001B22EF">
            <w:pPr>
              <w:autoSpaceDE w:val="0"/>
              <w:autoSpaceDN w:val="0"/>
              <w:adjustRightInd w:val="0"/>
              <w:rPr>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rPr>
                  </w:pPr>
                </w:p>
              </w:tc>
            </w:tr>
          </w:tbl>
          <w:p w:rsidR="001B22EF" w:rsidRPr="00F54D85" w:rsidRDefault="001B22EF" w:rsidP="001B22EF">
            <w:pPr>
              <w:pStyle w:val="afffffff6"/>
              <w:rPr>
                <w:sz w:val="22"/>
                <w:szCs w:val="22"/>
              </w:rPr>
            </w:pPr>
          </w:p>
          <w:p w:rsidR="001B22EF" w:rsidRPr="00CC1767" w:rsidRDefault="001B22EF" w:rsidP="001B22EF">
            <w:pPr>
              <w:autoSpaceDE w:val="0"/>
              <w:autoSpaceDN w:val="0"/>
              <w:adjustRightInd w:val="0"/>
              <w:rPr>
                <w:rFonts w:ascii="Times New Roman CYR" w:hAnsi="Times New Roman CYR"/>
                <w:sz w:val="22"/>
                <w:szCs w:val="22"/>
                <w:highlight w:val="yellow"/>
              </w:rPr>
            </w:pPr>
            <w:r w:rsidRPr="005920AC">
              <w:rPr>
                <w:sz w:val="22"/>
                <w:szCs w:val="22"/>
              </w:rPr>
              <w:t>считать общедоступными</w:t>
            </w:r>
            <w:r w:rsidRPr="00D35FFC">
              <w:rPr>
                <w:sz w:val="22"/>
                <w:szCs w:val="22"/>
              </w:rPr>
              <w:t xml:space="preserve"> в целях </w:t>
            </w:r>
            <w:r>
              <w:rPr>
                <w:sz w:val="22"/>
                <w:szCs w:val="22"/>
              </w:rPr>
              <w:t xml:space="preserve">включения их в общедоступные источники персональных данных (справочники, адресные книги и т.д.). </w:t>
            </w:r>
            <w:r>
              <w:rPr>
                <w:sz w:val="22"/>
              </w:rPr>
              <w:t xml:space="preserve">Мои персональные данные должны быть в любое время исключены из общедоступных источников персональных данных в случаях, указанных в </w:t>
            </w:r>
            <w:r>
              <w:rPr>
                <w:rFonts w:ascii="Times New Roman CYR" w:hAnsi="Times New Roman CYR"/>
                <w:sz w:val="22"/>
              </w:rPr>
              <w:t xml:space="preserve">ч.2 ст.8 </w:t>
            </w:r>
            <w:r w:rsidRPr="00D35FFC">
              <w:rPr>
                <w:sz w:val="22"/>
              </w:rPr>
              <w:t>Федерального закона от 27.07.06 № 152-ФЗ «О</w:t>
            </w:r>
            <w:r>
              <w:rPr>
                <w:sz w:val="22"/>
              </w:rPr>
              <w:t> </w:t>
            </w:r>
            <w:r w:rsidRPr="00D35FFC">
              <w:rPr>
                <w:sz w:val="22"/>
              </w:rPr>
              <w:t>персональных данных»</w:t>
            </w:r>
            <w:r>
              <w:rPr>
                <w:sz w:val="22"/>
              </w:rPr>
              <w:t>.</w:t>
            </w:r>
          </w:p>
        </w:tc>
      </w:tr>
      <w:tr w:rsidR="001B22EF" w:rsidRPr="00CC1767" w:rsidTr="00610250">
        <w:trPr>
          <w:trHeight w:val="1038"/>
          <w:jc w:val="center"/>
        </w:trPr>
        <w:tc>
          <w:tcPr>
            <w:tcW w:w="10245" w:type="dxa"/>
            <w:gridSpan w:val="13"/>
          </w:tcPr>
          <w:p w:rsidR="001B22EF" w:rsidRPr="00CC1767" w:rsidRDefault="001B22EF" w:rsidP="001B22EF">
            <w:pPr>
              <w:ind w:firstLine="720"/>
              <w:rPr>
                <w:rFonts w:ascii="Times New Roman CYR" w:hAnsi="Times New Roman CYR"/>
                <w:sz w:val="22"/>
                <w:szCs w:val="22"/>
                <w:highlight w:val="yellow"/>
              </w:rPr>
            </w:pPr>
          </w:p>
          <w:p w:rsidR="001B22EF" w:rsidRPr="005920AC" w:rsidRDefault="001B22EF" w:rsidP="001B22EF">
            <w:pPr>
              <w:autoSpaceDE w:val="0"/>
              <w:autoSpaceDN w:val="0"/>
              <w:adjustRightInd w:val="0"/>
              <w:rPr>
                <w:rFonts w:ascii="Times New Roman CYR" w:hAnsi="Times New Roman CYR"/>
                <w:sz w:val="22"/>
                <w:szCs w:val="22"/>
              </w:rPr>
            </w:pPr>
            <w:r w:rsidRPr="00922421">
              <w:rPr>
                <w:sz w:val="22"/>
              </w:rPr>
              <w:t xml:space="preserve">Срок действия Согласия на обработку персональных данных – с даты подписания Согласия, в </w:t>
            </w:r>
            <w:r w:rsidRPr="00922421">
              <w:rPr>
                <w:rFonts w:ascii="Times New Roman CYR" w:hAnsi="Times New Roman CYR"/>
                <w:sz w:val="22"/>
              </w:rPr>
              <w:t>течение</w:t>
            </w:r>
            <w:r>
              <w:rPr>
                <w:rFonts w:ascii="Times New Roman CYR" w:hAnsi="Times New Roman CYR"/>
                <w:sz w:val="22"/>
              </w:rPr>
              <w:t xml:space="preserve"> срока действия трудового договора, в течение</w:t>
            </w:r>
            <w:r w:rsidRPr="00922421">
              <w:rPr>
                <w:rFonts w:ascii="Times New Roman CYR" w:hAnsi="Times New Roman CYR"/>
                <w:sz w:val="22"/>
              </w:rPr>
              <w:t xml:space="preserve"> </w:t>
            </w:r>
            <w:r>
              <w:rPr>
                <w:rFonts w:ascii="Times New Roman CYR" w:hAnsi="Times New Roman CYR"/>
                <w:sz w:val="22"/>
              </w:rPr>
              <w:t>10</w:t>
            </w:r>
            <w:r w:rsidRPr="00922421">
              <w:rPr>
                <w:rFonts w:ascii="Times New Roman CYR" w:hAnsi="Times New Roman CYR"/>
                <w:sz w:val="22"/>
              </w:rPr>
              <w:t xml:space="preserve"> лет</w:t>
            </w:r>
            <w:r>
              <w:rPr>
                <w:rFonts w:ascii="Times New Roman CYR" w:hAnsi="Times New Roman CYR"/>
                <w:sz w:val="22"/>
              </w:rPr>
              <w:t xml:space="preserve"> после окончания срока действия трудового договора с последующим хранением в архиве в течение 75 лет</w:t>
            </w:r>
            <w:r w:rsidRPr="00922421">
              <w:rPr>
                <w:rFonts w:ascii="Times New Roman CYR" w:hAnsi="Times New Roman CYR"/>
                <w:sz w:val="22"/>
              </w:rPr>
              <w:t xml:space="preserve">. Срок действия согласия на поручение обработки персональным данным третьим лицам – в течение </w:t>
            </w:r>
            <w:r>
              <w:rPr>
                <w:rFonts w:ascii="Times New Roman CYR" w:hAnsi="Times New Roman CYR"/>
                <w:sz w:val="22"/>
              </w:rPr>
              <w:t>______</w:t>
            </w:r>
            <w:r w:rsidRPr="00922421">
              <w:rPr>
                <w:rFonts w:ascii="Times New Roman CYR" w:hAnsi="Times New Roman CYR"/>
                <w:sz w:val="22"/>
              </w:rPr>
              <w:t xml:space="preserve">. Согласие может быть досрочно отозвано путем подачи письменного заявления в адрес </w:t>
            </w:r>
            <w:r w:rsidRPr="00922421">
              <w:rPr>
                <w:color w:val="000000"/>
                <w:sz w:val="22"/>
              </w:rPr>
              <w:t>Оператора</w:t>
            </w:r>
            <w:r w:rsidRPr="00922421">
              <w:rPr>
                <w:rFonts w:ascii="Times New Roman CYR" w:hAnsi="Times New Roman CYR"/>
                <w:color w:val="0000FF"/>
                <w:sz w:val="22"/>
              </w:rPr>
              <w:t>.</w:t>
            </w:r>
          </w:p>
          <w:p w:rsidR="001B22EF" w:rsidRPr="00CC1767" w:rsidRDefault="001B22EF" w:rsidP="001B22EF">
            <w:pPr>
              <w:autoSpaceDE w:val="0"/>
              <w:autoSpaceDN w:val="0"/>
              <w:adjustRightInd w:val="0"/>
              <w:rPr>
                <w:rFonts w:ascii="Times New Roman CYR" w:hAnsi="Times New Roman CYR"/>
                <w:sz w:val="22"/>
                <w:szCs w:val="22"/>
                <w:highlight w:val="yellow"/>
              </w:rPr>
            </w:pPr>
          </w:p>
          <w:p w:rsidR="001B22EF" w:rsidRPr="00581F41" w:rsidRDefault="001B22EF" w:rsidP="001B22EF">
            <w:pPr>
              <w:autoSpaceDE w:val="0"/>
              <w:autoSpaceDN w:val="0"/>
              <w:adjustRightInd w:val="0"/>
              <w:rPr>
                <w:rFonts w:ascii="Times New Roman CYR" w:hAnsi="Times New Roman CYR"/>
                <w:bCs/>
                <w:noProof/>
                <w:sz w:val="22"/>
                <w:szCs w:val="22"/>
                <w:highlight w:val="yellow"/>
              </w:rPr>
            </w:pPr>
            <w:r w:rsidRPr="00581F4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9" w:history="1">
              <w:proofErr w:type="spellStart"/>
              <w:r w:rsidRPr="00581F41">
                <w:rPr>
                  <w:sz w:val="22"/>
                  <w:szCs w:val="22"/>
                </w:rPr>
                <w:t>пп</w:t>
              </w:r>
              <w:proofErr w:type="spellEnd"/>
              <w:r w:rsidRPr="00581F41">
                <w:rPr>
                  <w:sz w:val="22"/>
                  <w:szCs w:val="22"/>
                </w:rPr>
                <w:t>. 2-11 ч. 1 ст. 6</w:t>
              </w:r>
            </w:hyperlink>
            <w:r w:rsidRPr="00581F41">
              <w:rPr>
                <w:sz w:val="22"/>
                <w:szCs w:val="22"/>
              </w:rPr>
              <w:t xml:space="preserve"> Федерального закона «О персональных данных».</w:t>
            </w:r>
          </w:p>
        </w:tc>
      </w:tr>
      <w:tr w:rsidR="001B22EF" w:rsidRPr="00CC1767" w:rsidTr="00610250">
        <w:trPr>
          <w:jc w:val="center"/>
        </w:trPr>
        <w:tc>
          <w:tcPr>
            <w:tcW w:w="3298"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4"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795" w:type="dxa"/>
            <w:gridSpan w:val="3"/>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3"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3585"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r>
      <w:tr w:rsidR="001B22EF" w:rsidRPr="00CC1767" w:rsidTr="00610250">
        <w:trPr>
          <w:trHeight w:val="538"/>
          <w:jc w:val="center"/>
        </w:trPr>
        <w:tc>
          <w:tcPr>
            <w:tcW w:w="3298" w:type="dxa"/>
            <w:gridSpan w:val="4"/>
            <w:tcBorders>
              <w:top w:val="single" w:sz="4" w:space="0" w:color="auto"/>
              <w:left w:val="nil"/>
              <w:bottom w:val="nil"/>
              <w:right w:val="nil"/>
            </w:tcBorders>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(дата)</w:t>
            </w:r>
          </w:p>
        </w:tc>
        <w:tc>
          <w:tcPr>
            <w:tcW w:w="284"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2795" w:type="dxa"/>
            <w:gridSpan w:val="3"/>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(подпись)</w:t>
            </w:r>
          </w:p>
        </w:tc>
        <w:tc>
          <w:tcPr>
            <w:tcW w:w="283"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3585" w:type="dxa"/>
            <w:gridSpan w:val="4"/>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расшифровка подписи</w:t>
            </w:r>
          </w:p>
        </w:tc>
      </w:tr>
    </w:tbl>
    <w:p w:rsidR="009A2E45" w:rsidRDefault="009A2E45" w:rsidP="001B22EF"/>
    <w:p w:rsidR="009A2E45" w:rsidRDefault="009A2E45" w:rsidP="001B22EF"/>
    <w:p w:rsidR="00610250" w:rsidRDefault="00610250" w:rsidP="00610250">
      <w:pPr>
        <w:ind w:firstLine="0"/>
      </w:pPr>
    </w:p>
    <w:p w:rsidR="008A3F4D" w:rsidRDefault="008A3F4D" w:rsidP="00610250">
      <w:pPr>
        <w:ind w:firstLine="0"/>
      </w:pPr>
    </w:p>
    <w:p w:rsidR="00610250" w:rsidRDefault="00610250" w:rsidP="00610250">
      <w:pPr>
        <w:ind w:firstLine="0"/>
      </w:pPr>
    </w:p>
    <w:p w:rsidR="009A2E45" w:rsidRDefault="009A2E45" w:rsidP="001B22EF"/>
    <w:p w:rsidR="001B22EF" w:rsidRPr="00581F41" w:rsidRDefault="001B22EF" w:rsidP="001B22EF">
      <w:r w:rsidRPr="00581F41">
        <w:lastRenderedPageBreak/>
        <w:t>П.2</w:t>
      </w:r>
    </w:p>
    <w:p w:rsidR="001B22EF" w:rsidRPr="00581F41" w:rsidRDefault="001B22EF" w:rsidP="001B22EF">
      <w:pPr>
        <w:jc w:val="center"/>
        <w:rPr>
          <w:b/>
        </w:rPr>
      </w:pPr>
      <w:r w:rsidRPr="00581F41">
        <w:rPr>
          <w:b/>
        </w:rPr>
        <w:t>Согласие</w:t>
      </w:r>
    </w:p>
    <w:p w:rsidR="001B22EF" w:rsidRPr="00581F41" w:rsidRDefault="001B22EF" w:rsidP="001B22EF">
      <w:pPr>
        <w:jc w:val="center"/>
        <w:rPr>
          <w:b/>
        </w:rPr>
      </w:pPr>
      <w:r w:rsidRPr="00581F41">
        <w:rPr>
          <w:b/>
        </w:rPr>
        <w:t xml:space="preserve">работника на </w:t>
      </w:r>
      <w:r>
        <w:rPr>
          <w:b/>
        </w:rPr>
        <w:t>поручение обработки персональных данных третьим лицам</w:t>
      </w:r>
    </w:p>
    <w:p w:rsidR="001B22EF" w:rsidRPr="00CC1767" w:rsidRDefault="001B22EF" w:rsidP="001B22EF">
      <w:pPr>
        <w:jc w:val="center"/>
        <w:rPr>
          <w:b/>
          <w:highlight w:val="yellow"/>
        </w:rPr>
      </w:pPr>
    </w:p>
    <w:tbl>
      <w:tblPr>
        <w:tblW w:w="10169" w:type="dxa"/>
        <w:jc w:val="center"/>
        <w:tblLayout w:type="fixed"/>
        <w:tblLook w:val="04A0" w:firstRow="1" w:lastRow="0" w:firstColumn="1" w:lastColumn="0" w:noHBand="0" w:noVBand="1"/>
      </w:tblPr>
      <w:tblGrid>
        <w:gridCol w:w="477"/>
        <w:gridCol w:w="1267"/>
        <w:gridCol w:w="1116"/>
        <w:gridCol w:w="222"/>
        <w:gridCol w:w="746"/>
        <w:gridCol w:w="1347"/>
        <w:gridCol w:w="385"/>
        <w:gridCol w:w="639"/>
        <w:gridCol w:w="283"/>
        <w:gridCol w:w="225"/>
        <w:gridCol w:w="104"/>
        <w:gridCol w:w="2770"/>
        <w:gridCol w:w="484"/>
        <w:gridCol w:w="104"/>
      </w:tblGrid>
      <w:tr w:rsidR="001B22EF" w:rsidRPr="00CC1767" w:rsidTr="00EB0431">
        <w:trPr>
          <w:gridAfter w:val="1"/>
          <w:wAfter w:w="104" w:type="dxa"/>
          <w:trHeight w:val="371"/>
          <w:jc w:val="center"/>
        </w:trPr>
        <w:tc>
          <w:tcPr>
            <w:tcW w:w="477" w:type="dxa"/>
            <w:hideMark/>
          </w:tcPr>
          <w:p w:rsidR="001B22EF" w:rsidRPr="00581F41" w:rsidRDefault="001B22EF" w:rsidP="008A3F4D">
            <w:pPr>
              <w:autoSpaceDE w:val="0"/>
              <w:autoSpaceDN w:val="0"/>
              <w:adjustRightInd w:val="0"/>
              <w:ind w:left="-730"/>
              <w:rPr>
                <w:rFonts w:ascii="Times New Roman CYR" w:hAnsi="Times New Roman CYR"/>
                <w:sz w:val="22"/>
                <w:szCs w:val="22"/>
              </w:rPr>
            </w:pPr>
            <w:r w:rsidRPr="00581F41">
              <w:rPr>
                <w:sz w:val="22"/>
                <w:szCs w:val="22"/>
              </w:rPr>
              <w:t>Я,</w:t>
            </w:r>
          </w:p>
        </w:tc>
        <w:tc>
          <w:tcPr>
            <w:tcW w:w="9104" w:type="dxa"/>
            <w:gridSpan w:val="11"/>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rPr>
            </w:pPr>
          </w:p>
        </w:tc>
        <w:tc>
          <w:tcPr>
            <w:tcW w:w="484" w:type="dxa"/>
            <w:hideMark/>
          </w:tcPr>
          <w:p w:rsidR="001B22EF" w:rsidRPr="00581F41" w:rsidRDefault="001B22EF" w:rsidP="001B22EF">
            <w:pPr>
              <w:autoSpaceDE w:val="0"/>
              <w:autoSpaceDN w:val="0"/>
              <w:adjustRightInd w:val="0"/>
              <w:ind w:left="-106" w:right="252"/>
              <w:jc w:val="center"/>
              <w:rPr>
                <w:rFonts w:ascii="Times New Roman CYR" w:hAnsi="Times New Roman CYR"/>
              </w:rPr>
            </w:pPr>
            <w:r w:rsidRPr="00581F41">
              <w:t>,</w:t>
            </w:r>
          </w:p>
        </w:tc>
      </w:tr>
      <w:tr w:rsidR="001B22EF" w:rsidRPr="00CC1767" w:rsidTr="00EB0431">
        <w:trPr>
          <w:gridAfter w:val="1"/>
          <w:wAfter w:w="104" w:type="dxa"/>
          <w:trHeight w:val="20"/>
          <w:jc w:val="center"/>
        </w:trPr>
        <w:tc>
          <w:tcPr>
            <w:tcW w:w="9581" w:type="dxa"/>
            <w:gridSpan w:val="12"/>
            <w:hideMark/>
          </w:tcPr>
          <w:p w:rsidR="001B22EF" w:rsidRPr="00581F41" w:rsidRDefault="001B22EF" w:rsidP="001B22EF">
            <w:pPr>
              <w:spacing w:before="20"/>
              <w:ind w:right="113"/>
              <w:jc w:val="center"/>
              <w:rPr>
                <w:rFonts w:ascii="Times New Roman CYR" w:hAnsi="Times New Roman CYR"/>
                <w:sz w:val="18"/>
                <w:szCs w:val="18"/>
              </w:rPr>
            </w:pPr>
            <w:r w:rsidRPr="00581F41">
              <w:rPr>
                <w:sz w:val="18"/>
                <w:szCs w:val="18"/>
              </w:rPr>
              <w:t>(фамилия, имя, отчество)</w:t>
            </w:r>
          </w:p>
          <w:p w:rsidR="001B22EF" w:rsidRDefault="001B22EF" w:rsidP="00F540FE">
            <w:pPr>
              <w:autoSpaceDE w:val="0"/>
              <w:autoSpaceDN w:val="0"/>
              <w:adjustRightInd w:val="0"/>
              <w:spacing w:before="20" w:line="360" w:lineRule="auto"/>
              <w:ind w:left="-75" w:right="-127" w:firstLine="39"/>
              <w:rPr>
                <w:sz w:val="17"/>
                <w:szCs w:val="17"/>
              </w:rPr>
            </w:pPr>
            <w:r w:rsidRPr="00581F41">
              <w:rPr>
                <w:sz w:val="22"/>
                <w:szCs w:val="22"/>
              </w:rPr>
              <w:t>проживающи</w:t>
            </w:r>
            <w:proofErr w:type="gramStart"/>
            <w:r w:rsidRPr="00581F41">
              <w:rPr>
                <w:sz w:val="22"/>
                <w:szCs w:val="22"/>
              </w:rPr>
              <w:t>й(</w:t>
            </w:r>
            <w:proofErr w:type="spellStart"/>
            <w:proofErr w:type="gramEnd"/>
            <w:r w:rsidRPr="00581F41">
              <w:rPr>
                <w:sz w:val="22"/>
                <w:szCs w:val="22"/>
              </w:rPr>
              <w:t>ая</w:t>
            </w:r>
            <w:proofErr w:type="spellEnd"/>
            <w:r w:rsidRPr="00581F41">
              <w:rPr>
                <w:sz w:val="22"/>
                <w:szCs w:val="22"/>
              </w:rPr>
              <w:t>) по адресу:</w:t>
            </w:r>
            <w:r w:rsidRPr="00581F41">
              <w:rPr>
                <w:sz w:val="17"/>
                <w:szCs w:val="17"/>
              </w:rPr>
              <w:t>______________________________________________________________________________</w:t>
            </w:r>
          </w:p>
          <w:p w:rsidR="00F540FE" w:rsidRPr="00581F41" w:rsidRDefault="00F540FE" w:rsidP="00F540FE">
            <w:pPr>
              <w:autoSpaceDE w:val="0"/>
              <w:autoSpaceDN w:val="0"/>
              <w:adjustRightInd w:val="0"/>
              <w:spacing w:before="20" w:line="360" w:lineRule="auto"/>
              <w:ind w:left="-75" w:right="-127" w:firstLine="39"/>
              <w:rPr>
                <w:rFonts w:ascii="Times New Roman CYR" w:hAnsi="Times New Roman CYR"/>
                <w:sz w:val="17"/>
                <w:szCs w:val="17"/>
              </w:rPr>
            </w:pPr>
            <w:r>
              <w:rPr>
                <w:sz w:val="17"/>
                <w:szCs w:val="17"/>
              </w:rPr>
              <w:t>_______________________________________________________________________________________________________________</w:t>
            </w:r>
          </w:p>
        </w:tc>
        <w:tc>
          <w:tcPr>
            <w:tcW w:w="484" w:type="dxa"/>
          </w:tcPr>
          <w:p w:rsidR="001B22EF" w:rsidRPr="00581F41" w:rsidRDefault="001B22EF" w:rsidP="001B22EF">
            <w:pPr>
              <w:spacing w:before="20"/>
              <w:ind w:left="-106" w:right="-104"/>
              <w:rPr>
                <w:rFonts w:ascii="Times New Roman CYR" w:hAnsi="Times New Roman CYR"/>
                <w:sz w:val="17"/>
                <w:szCs w:val="17"/>
              </w:rPr>
            </w:pPr>
          </w:p>
          <w:p w:rsidR="001B22EF" w:rsidRPr="00581F41" w:rsidRDefault="001B22EF" w:rsidP="001B22EF">
            <w:pPr>
              <w:autoSpaceDE w:val="0"/>
              <w:autoSpaceDN w:val="0"/>
              <w:adjustRightInd w:val="0"/>
              <w:spacing w:before="20"/>
              <w:ind w:left="-106" w:right="-104"/>
              <w:rPr>
                <w:rFonts w:ascii="Times New Roman CYR" w:hAnsi="Times New Roman CYR"/>
                <w:sz w:val="17"/>
                <w:szCs w:val="17"/>
              </w:rPr>
            </w:pPr>
          </w:p>
        </w:tc>
      </w:tr>
      <w:tr w:rsidR="001B22EF" w:rsidRPr="00CC1767" w:rsidTr="00EB0431">
        <w:trPr>
          <w:trHeight w:val="20"/>
          <w:jc w:val="center"/>
        </w:trPr>
        <w:tc>
          <w:tcPr>
            <w:tcW w:w="1744"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паспорт серии</w:t>
            </w:r>
          </w:p>
        </w:tc>
        <w:tc>
          <w:tcPr>
            <w:tcW w:w="1116" w:type="dxa"/>
            <w:tcBorders>
              <w:top w:val="nil"/>
              <w:left w:val="nil"/>
              <w:bottom w:val="single" w:sz="4" w:space="0" w:color="auto"/>
              <w:right w:val="nil"/>
            </w:tcBorders>
          </w:tcPr>
          <w:p w:rsidR="001B22EF" w:rsidRPr="00581F41" w:rsidRDefault="001B22EF" w:rsidP="00F540FE">
            <w:pPr>
              <w:autoSpaceDE w:val="0"/>
              <w:autoSpaceDN w:val="0"/>
              <w:adjustRightInd w:val="0"/>
              <w:ind w:firstLine="0"/>
              <w:rPr>
                <w:rFonts w:ascii="Times New Roman CYR" w:hAnsi="Times New Roman CYR"/>
                <w:sz w:val="22"/>
                <w:szCs w:val="22"/>
              </w:rPr>
            </w:pPr>
          </w:p>
        </w:tc>
        <w:tc>
          <w:tcPr>
            <w:tcW w:w="968"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w:t>
            </w:r>
          </w:p>
        </w:tc>
        <w:tc>
          <w:tcPr>
            <w:tcW w:w="1732" w:type="dxa"/>
            <w:gridSpan w:val="2"/>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2"/>
                <w:szCs w:val="22"/>
              </w:rPr>
            </w:pPr>
          </w:p>
        </w:tc>
        <w:tc>
          <w:tcPr>
            <w:tcW w:w="1251" w:type="dxa"/>
            <w:gridSpan w:val="4"/>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 выдан</w:t>
            </w:r>
          </w:p>
        </w:tc>
        <w:tc>
          <w:tcPr>
            <w:tcW w:w="3358" w:type="dxa"/>
            <w:gridSpan w:val="3"/>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3"/>
                <w:szCs w:val="23"/>
              </w:rPr>
            </w:pPr>
          </w:p>
        </w:tc>
      </w:tr>
      <w:tr w:rsidR="001B22EF" w:rsidRPr="00CC1767" w:rsidTr="00EB0431">
        <w:trPr>
          <w:gridAfter w:val="1"/>
          <w:wAfter w:w="104" w:type="dxa"/>
          <w:trHeight w:val="20"/>
          <w:jc w:val="center"/>
        </w:trPr>
        <w:tc>
          <w:tcPr>
            <w:tcW w:w="10065"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10065" w:type="dxa"/>
            <w:gridSpan w:val="13"/>
            <w:tcBorders>
              <w:top w:val="single" w:sz="4" w:space="0" w:color="auto"/>
              <w:left w:val="nil"/>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5175" w:type="dxa"/>
            <w:gridSpan w:val="6"/>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32" w:type="dxa"/>
            <w:gridSpan w:val="4"/>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8" w:type="dxa"/>
            <w:gridSpan w:val="3"/>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gridAfter w:val="1"/>
          <w:wAfter w:w="104" w:type="dxa"/>
          <w:trHeight w:val="699"/>
          <w:jc w:val="center"/>
        </w:trPr>
        <w:tc>
          <w:tcPr>
            <w:tcW w:w="10065" w:type="dxa"/>
            <w:gridSpan w:val="13"/>
            <w:tcBorders>
              <w:top w:val="nil"/>
              <w:left w:val="nil"/>
              <w:right w:val="nil"/>
            </w:tcBorders>
          </w:tcPr>
          <w:p w:rsidR="001B22EF" w:rsidRDefault="001B22EF" w:rsidP="001B22EF">
            <w:pPr>
              <w:autoSpaceDE w:val="0"/>
              <w:autoSpaceDN w:val="0"/>
              <w:adjustRightInd w:val="0"/>
              <w:rPr>
                <w:sz w:val="22"/>
                <w:szCs w:val="22"/>
              </w:rPr>
            </w:pPr>
            <w:r w:rsidRPr="00CC1767">
              <w:rPr>
                <w:sz w:val="22"/>
                <w:szCs w:val="22"/>
                <w:highlight w:val="yellow"/>
              </w:rPr>
              <w:br w:type="page"/>
            </w:r>
            <w:r w:rsidRPr="00CC1767">
              <w:rPr>
                <w:sz w:val="22"/>
                <w:szCs w:val="22"/>
                <w:highlight w:val="yellow"/>
              </w:rPr>
              <w:br w:type="page"/>
            </w:r>
          </w:p>
          <w:p w:rsidR="001B22EF" w:rsidRPr="00CC1767" w:rsidRDefault="001B22EF" w:rsidP="001B22EF">
            <w:pPr>
              <w:autoSpaceDE w:val="0"/>
              <w:autoSpaceDN w:val="0"/>
              <w:adjustRightInd w:val="0"/>
              <w:rPr>
                <w:sz w:val="22"/>
                <w:szCs w:val="22"/>
                <w:highlight w:val="yellow"/>
              </w:rPr>
            </w:pPr>
            <w:r w:rsidRPr="00581F41">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807500">
              <w:rPr>
                <w:sz w:val="22"/>
                <w:szCs w:val="22"/>
              </w:rPr>
              <w:t xml:space="preserve">администрации </w:t>
            </w:r>
            <w:proofErr w:type="spellStart"/>
            <w:r w:rsidR="008A3F4D">
              <w:rPr>
                <w:sz w:val="22"/>
                <w:szCs w:val="22"/>
              </w:rPr>
              <w:t>Магаринского</w:t>
            </w:r>
            <w:proofErr w:type="spellEnd"/>
            <w:r w:rsidR="008A3F4D">
              <w:rPr>
                <w:sz w:val="22"/>
                <w:szCs w:val="22"/>
              </w:rPr>
              <w:t xml:space="preserve"> сельского поселения </w:t>
            </w:r>
            <w:proofErr w:type="spellStart"/>
            <w:r w:rsidR="00722EFA">
              <w:rPr>
                <w:sz w:val="22"/>
                <w:szCs w:val="22"/>
              </w:rPr>
              <w:t>Шумерлинского</w:t>
            </w:r>
            <w:proofErr w:type="spellEnd"/>
            <w:r w:rsidR="008A3F4D">
              <w:rPr>
                <w:sz w:val="22"/>
                <w:szCs w:val="22"/>
              </w:rPr>
              <w:t xml:space="preserve">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w:t>
            </w:r>
            <w:r w:rsidRPr="00581F41">
              <w:rPr>
                <w:sz w:val="22"/>
                <w:szCs w:val="22"/>
              </w:rPr>
              <w:t xml:space="preserve">адресу: </w:t>
            </w:r>
            <w:proofErr w:type="gramStart"/>
            <w:r w:rsidR="008A3F4D" w:rsidRPr="008A3F4D">
              <w:rPr>
                <w:sz w:val="22"/>
                <w:szCs w:val="22"/>
              </w:rPr>
              <w:t>Чувашская Республика - Чувашия, </w:t>
            </w:r>
            <w:proofErr w:type="spellStart"/>
            <w:r w:rsidR="008A3F4D" w:rsidRPr="008A3F4D">
              <w:rPr>
                <w:sz w:val="22"/>
                <w:szCs w:val="22"/>
              </w:rPr>
              <w:t>Шумерлинский</w:t>
            </w:r>
            <w:proofErr w:type="spellEnd"/>
            <w:r w:rsidR="008A3F4D" w:rsidRPr="008A3F4D">
              <w:rPr>
                <w:sz w:val="22"/>
                <w:szCs w:val="22"/>
              </w:rPr>
              <w:t xml:space="preserve"> район, деревня Верхний </w:t>
            </w:r>
            <w:proofErr w:type="spellStart"/>
            <w:r w:rsidR="008A3F4D" w:rsidRPr="008A3F4D">
              <w:rPr>
                <w:sz w:val="22"/>
                <w:szCs w:val="22"/>
              </w:rPr>
              <w:t>Магарин</w:t>
            </w:r>
            <w:proofErr w:type="spellEnd"/>
            <w:r w:rsidR="008A3F4D" w:rsidRPr="008A3F4D">
              <w:rPr>
                <w:sz w:val="22"/>
                <w:szCs w:val="22"/>
              </w:rPr>
              <w:t>, Главная улица, 9</w:t>
            </w:r>
            <w:r w:rsidR="008A3F4D" w:rsidRPr="00C41BBF">
              <w:rPr>
                <w:sz w:val="22"/>
                <w:szCs w:val="22"/>
              </w:rPr>
              <w:t xml:space="preserve"> </w:t>
            </w:r>
            <w:r w:rsidRPr="00C41BBF">
              <w:rPr>
                <w:sz w:val="22"/>
                <w:szCs w:val="22"/>
              </w:rPr>
              <w:t>(</w:t>
            </w:r>
            <w:r w:rsidRPr="00581F41">
              <w:rPr>
                <w:sz w:val="22"/>
                <w:szCs w:val="22"/>
              </w:rPr>
              <w:t xml:space="preserve">далее – Оператор), на поручение обработки </w:t>
            </w:r>
            <w:r w:rsidRPr="00581F4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1B22EF" w:rsidRPr="00581F41" w:rsidRDefault="001B22EF" w:rsidP="001B22EF">
            <w:pPr>
              <w:autoSpaceDE w:val="0"/>
              <w:autoSpaceDN w:val="0"/>
              <w:adjustRightInd w:val="0"/>
              <w:rPr>
                <w:sz w:val="22"/>
                <w:szCs w:val="22"/>
              </w:rPr>
            </w:pPr>
            <w:r w:rsidRPr="00581F41">
              <w:rPr>
                <w:rFonts w:eastAsia="Calibri"/>
                <w:sz w:val="22"/>
                <w:szCs w:val="22"/>
                <w:lang w:eastAsia="en-US"/>
              </w:rPr>
              <w:t>фамилия, имя, отчество</w:t>
            </w:r>
            <w:r w:rsidRPr="00581F41">
              <w:rPr>
                <w:sz w:val="22"/>
                <w:szCs w:val="22"/>
              </w:rPr>
              <w:t>, номер расчетного счета, сумма к зачислению и иные данные, необходимые следующему юридическому лицу:</w:t>
            </w:r>
          </w:p>
          <w:p w:rsidR="001B22EF" w:rsidRPr="00F540FE" w:rsidRDefault="001B22EF" w:rsidP="001B22EF">
            <w:pPr>
              <w:pStyle w:val="ae"/>
              <w:autoSpaceDE w:val="0"/>
              <w:autoSpaceDN w:val="0"/>
              <w:adjustRightInd w:val="0"/>
              <w:ind w:left="0"/>
              <w:rPr>
                <w:rFonts w:eastAsia="Calibri"/>
                <w:sz w:val="22"/>
                <w:szCs w:val="22"/>
              </w:rPr>
            </w:pPr>
            <w:r w:rsidRPr="00F540FE">
              <w:rPr>
                <w:rFonts w:eastAsia="Calibri"/>
                <w:sz w:val="22"/>
                <w:szCs w:val="22"/>
              </w:rPr>
              <w:t>Открытое акционерное общество «Сбербанк России» (117997, г. Москва, ул. Вавилова, д. 19)</w:t>
            </w:r>
          </w:p>
          <w:p w:rsidR="001B22EF" w:rsidRPr="00581F41" w:rsidRDefault="001B22EF" w:rsidP="001B22EF">
            <w:pPr>
              <w:autoSpaceDE w:val="0"/>
              <w:autoSpaceDN w:val="0"/>
              <w:adjustRightInd w:val="0"/>
              <w:rPr>
                <w:sz w:val="22"/>
                <w:szCs w:val="22"/>
              </w:rPr>
            </w:pPr>
            <w:r w:rsidRPr="00581F41">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tc>
      </w:tr>
      <w:tr w:rsidR="001B22EF" w:rsidRPr="00CC1767" w:rsidTr="00EB0431">
        <w:trPr>
          <w:gridAfter w:val="1"/>
          <w:wAfter w:w="104" w:type="dxa"/>
          <w:trHeight w:val="1038"/>
          <w:jc w:val="center"/>
        </w:trPr>
        <w:tc>
          <w:tcPr>
            <w:tcW w:w="10065" w:type="dxa"/>
            <w:gridSpan w:val="13"/>
          </w:tcPr>
          <w:p w:rsidR="001B22EF" w:rsidRPr="00581F41" w:rsidRDefault="001B22EF" w:rsidP="001B22EF">
            <w:pPr>
              <w:rPr>
                <w:sz w:val="22"/>
                <w:szCs w:val="22"/>
              </w:rPr>
            </w:pPr>
          </w:p>
          <w:p w:rsidR="001B22EF" w:rsidRPr="00581F41" w:rsidRDefault="001B22EF" w:rsidP="001B22EF">
            <w:pPr>
              <w:autoSpaceDE w:val="0"/>
              <w:autoSpaceDN w:val="0"/>
              <w:adjustRightInd w:val="0"/>
              <w:rPr>
                <w:sz w:val="22"/>
                <w:szCs w:val="22"/>
              </w:rPr>
            </w:pPr>
            <w:r w:rsidRPr="00581F41">
              <w:rPr>
                <w:sz w:val="22"/>
                <w:szCs w:val="22"/>
              </w:rPr>
              <w:t xml:space="preserve">Срок действия Согласия – с даты подписания Согласия, в течение </w:t>
            </w:r>
            <w:r>
              <w:rPr>
                <w:sz w:val="22"/>
                <w:szCs w:val="22"/>
              </w:rPr>
              <w:t>___</w:t>
            </w:r>
            <w:r w:rsidRPr="00581F41">
              <w:rPr>
                <w:sz w:val="22"/>
                <w:szCs w:val="22"/>
              </w:rPr>
              <w:t xml:space="preserve"> лет. Согласие может быть досрочно отозвано путем подачи письменного заявления в адрес </w:t>
            </w:r>
            <w:r>
              <w:rPr>
                <w:sz w:val="22"/>
                <w:szCs w:val="22"/>
              </w:rPr>
              <w:t>Оператора</w:t>
            </w:r>
            <w:r w:rsidRPr="00581F41">
              <w:rPr>
                <w:sz w:val="22"/>
                <w:szCs w:val="22"/>
              </w:rPr>
              <w:t>.</w:t>
            </w:r>
          </w:p>
          <w:p w:rsidR="001B22EF" w:rsidRPr="00581F41" w:rsidRDefault="001B22EF" w:rsidP="001B22EF">
            <w:pPr>
              <w:autoSpaceDE w:val="0"/>
              <w:autoSpaceDN w:val="0"/>
              <w:adjustRightInd w:val="0"/>
              <w:rPr>
                <w:bCs/>
                <w:noProof/>
                <w:sz w:val="22"/>
                <w:szCs w:val="22"/>
              </w:rPr>
            </w:pPr>
          </w:p>
        </w:tc>
      </w:tr>
      <w:tr w:rsidR="001B22EF" w:rsidRPr="00CC1767" w:rsidTr="00EB0431">
        <w:trPr>
          <w:gridAfter w:val="1"/>
          <w:wAfter w:w="104" w:type="dxa"/>
          <w:jc w:val="center"/>
        </w:trPr>
        <w:tc>
          <w:tcPr>
            <w:tcW w:w="3082" w:type="dxa"/>
            <w:gridSpan w:val="4"/>
            <w:tcBorders>
              <w:top w:val="nil"/>
              <w:left w:val="nil"/>
              <w:bottom w:val="single" w:sz="4" w:space="0" w:color="auto"/>
              <w:right w:val="nil"/>
            </w:tcBorders>
          </w:tcPr>
          <w:p w:rsidR="001B22EF" w:rsidRPr="00581F41" w:rsidRDefault="001B22EF" w:rsidP="00EB0431">
            <w:pPr>
              <w:autoSpaceDE w:val="0"/>
              <w:autoSpaceDN w:val="0"/>
              <w:adjustRightInd w:val="0"/>
              <w:ind w:firstLine="0"/>
              <w:jc w:val="center"/>
              <w:rPr>
                <w:rFonts w:ascii="Times New Roman CYR" w:hAnsi="Times New Roman CYR"/>
                <w:sz w:val="27"/>
                <w:szCs w:val="27"/>
                <w:vertAlign w:val="superscript"/>
              </w:rPr>
            </w:pP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1024" w:type="dxa"/>
            <w:gridSpan w:val="2"/>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283" w:type="dxa"/>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r>
      <w:tr w:rsidR="001B22EF" w:rsidRPr="00CC1767" w:rsidTr="00EB0431">
        <w:trPr>
          <w:gridAfter w:val="1"/>
          <w:wAfter w:w="104" w:type="dxa"/>
          <w:trHeight w:val="538"/>
          <w:jc w:val="center"/>
        </w:trPr>
        <w:tc>
          <w:tcPr>
            <w:tcW w:w="3082" w:type="dxa"/>
            <w:gridSpan w:val="4"/>
            <w:tcBorders>
              <w:top w:val="single" w:sz="4" w:space="0" w:color="auto"/>
              <w:left w:val="nil"/>
              <w:bottom w:val="nil"/>
              <w:right w:val="nil"/>
            </w:tcBorders>
          </w:tcPr>
          <w:p w:rsidR="001B22EF" w:rsidRPr="00581F41" w:rsidRDefault="001B22EF" w:rsidP="001B22EF">
            <w:pPr>
              <w:autoSpaceDE w:val="0"/>
              <w:autoSpaceDN w:val="0"/>
              <w:adjustRightInd w:val="0"/>
              <w:jc w:val="center"/>
              <w:rPr>
                <w:rFonts w:ascii="Times New Roman CYR" w:hAnsi="Times New Roman CYR"/>
                <w:sz w:val="18"/>
                <w:szCs w:val="18"/>
              </w:rPr>
            </w:pPr>
            <w:r w:rsidRPr="00581F41">
              <w:rPr>
                <w:sz w:val="18"/>
                <w:szCs w:val="18"/>
              </w:rPr>
              <w:t>(дата)</w:t>
            </w: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1024" w:type="dxa"/>
            <w:gridSpan w:val="2"/>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(подпись)</w:t>
            </w:r>
          </w:p>
        </w:tc>
        <w:tc>
          <w:tcPr>
            <w:tcW w:w="283" w:type="dxa"/>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3583" w:type="dxa"/>
            <w:gridSpan w:val="4"/>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расшифровка подписи</w:t>
            </w:r>
          </w:p>
        </w:tc>
      </w:tr>
    </w:tbl>
    <w:p w:rsidR="001B22EF" w:rsidRPr="00CC1767" w:rsidRDefault="001B22EF" w:rsidP="001B22EF">
      <w:pPr>
        <w:jc w:val="center"/>
        <w:rPr>
          <w:b/>
          <w:sz w:val="22"/>
          <w:szCs w:val="22"/>
          <w:highlight w:val="yellow"/>
        </w:rPr>
      </w:pPr>
    </w:p>
    <w:p w:rsidR="001B22EF" w:rsidRPr="00345822" w:rsidRDefault="001B22EF" w:rsidP="001B22EF">
      <w:r>
        <w:rPr>
          <w:b/>
          <w:sz w:val="22"/>
          <w:szCs w:val="22"/>
          <w:highlight w:val="yellow"/>
        </w:rPr>
        <w:br w:type="page"/>
      </w:r>
      <w:r w:rsidRPr="00345822">
        <w:lastRenderedPageBreak/>
        <w:t>П.3</w:t>
      </w:r>
    </w:p>
    <w:p w:rsidR="001B22EF" w:rsidRPr="005611B1" w:rsidRDefault="001B22EF" w:rsidP="001B22EF">
      <w:pPr>
        <w:jc w:val="center"/>
        <w:rPr>
          <w:b/>
          <w:bCs/>
        </w:rPr>
      </w:pPr>
      <w:r w:rsidRPr="005611B1">
        <w:rPr>
          <w:b/>
          <w:bCs/>
        </w:rPr>
        <w:t xml:space="preserve">Согласие </w:t>
      </w:r>
    </w:p>
    <w:p w:rsidR="001B22EF" w:rsidRPr="005611B1" w:rsidRDefault="001B22EF" w:rsidP="001B22EF">
      <w:pPr>
        <w:jc w:val="center"/>
        <w:rPr>
          <w:b/>
          <w:bCs/>
        </w:rPr>
      </w:pPr>
      <w:r w:rsidRPr="005611B1">
        <w:rPr>
          <w:b/>
          <w:bCs/>
        </w:rPr>
        <w:t>субъекта персональных данных на обработку персональных данных</w:t>
      </w:r>
    </w:p>
    <w:p w:rsidR="001B22EF" w:rsidRPr="00CC1767" w:rsidRDefault="001B22EF" w:rsidP="001B22EF">
      <w:pPr>
        <w:rPr>
          <w:sz w:val="18"/>
          <w:szCs w:val="18"/>
          <w:highlight w:val="yellow"/>
        </w:rPr>
      </w:pPr>
    </w:p>
    <w:tbl>
      <w:tblPr>
        <w:tblW w:w="10171" w:type="dxa"/>
        <w:jc w:val="center"/>
        <w:tblLayout w:type="fixed"/>
        <w:tblLook w:val="04A0" w:firstRow="1" w:lastRow="0" w:firstColumn="1" w:lastColumn="0" w:noHBand="0" w:noVBand="1"/>
      </w:tblPr>
      <w:tblGrid>
        <w:gridCol w:w="498"/>
        <w:gridCol w:w="1247"/>
        <w:gridCol w:w="1116"/>
        <w:gridCol w:w="967"/>
        <w:gridCol w:w="1451"/>
        <w:gridCol w:w="282"/>
        <w:gridCol w:w="1251"/>
        <w:gridCol w:w="3119"/>
        <w:gridCol w:w="240"/>
      </w:tblGrid>
      <w:tr w:rsidR="001B22EF" w:rsidRPr="00CC1767" w:rsidTr="006D2576">
        <w:trPr>
          <w:trHeight w:val="371"/>
          <w:jc w:val="center"/>
        </w:trPr>
        <w:tc>
          <w:tcPr>
            <w:tcW w:w="498" w:type="dxa"/>
          </w:tcPr>
          <w:p w:rsidR="001B22EF" w:rsidRPr="005611B1" w:rsidRDefault="001B22EF" w:rsidP="001B22EF">
            <w:pPr>
              <w:rPr>
                <w:sz w:val="22"/>
                <w:szCs w:val="22"/>
              </w:rPr>
            </w:pPr>
            <w:r w:rsidRPr="005611B1">
              <w:rPr>
                <w:sz w:val="22"/>
                <w:szCs w:val="22"/>
              </w:rPr>
              <w:t>Я,</w:t>
            </w:r>
          </w:p>
        </w:tc>
        <w:tc>
          <w:tcPr>
            <w:tcW w:w="9433" w:type="dxa"/>
            <w:gridSpan w:val="7"/>
            <w:tcBorders>
              <w:bottom w:val="single" w:sz="4" w:space="0" w:color="auto"/>
            </w:tcBorders>
          </w:tcPr>
          <w:p w:rsidR="001B22EF" w:rsidRPr="005611B1" w:rsidRDefault="001B22EF" w:rsidP="001B22EF">
            <w:pPr>
              <w:rPr>
                <w:sz w:val="22"/>
                <w:szCs w:val="22"/>
              </w:rPr>
            </w:pPr>
          </w:p>
        </w:tc>
        <w:tc>
          <w:tcPr>
            <w:tcW w:w="240" w:type="dxa"/>
          </w:tcPr>
          <w:p w:rsidR="001B22EF" w:rsidRPr="005611B1" w:rsidRDefault="001B22EF" w:rsidP="001B22EF">
            <w:pPr>
              <w:ind w:left="-106" w:right="252"/>
              <w:jc w:val="center"/>
              <w:rPr>
                <w:sz w:val="22"/>
                <w:szCs w:val="22"/>
              </w:rPr>
            </w:pPr>
            <w:r w:rsidRPr="005611B1">
              <w:rPr>
                <w:sz w:val="22"/>
                <w:szCs w:val="22"/>
              </w:rPr>
              <w:t>,</w:t>
            </w:r>
          </w:p>
        </w:tc>
      </w:tr>
      <w:tr w:rsidR="001B22EF" w:rsidRPr="00CC1767" w:rsidTr="006D2576">
        <w:trPr>
          <w:trHeight w:val="20"/>
          <w:jc w:val="center"/>
        </w:trPr>
        <w:tc>
          <w:tcPr>
            <w:tcW w:w="10171" w:type="dxa"/>
            <w:gridSpan w:val="9"/>
          </w:tcPr>
          <w:p w:rsidR="001B22EF" w:rsidRPr="005611B1" w:rsidRDefault="001B22EF" w:rsidP="001B22EF">
            <w:pPr>
              <w:ind w:right="113"/>
              <w:jc w:val="center"/>
              <w:rPr>
                <w:sz w:val="18"/>
                <w:szCs w:val="18"/>
              </w:rPr>
            </w:pPr>
            <w:r w:rsidRPr="005611B1">
              <w:rPr>
                <w:sz w:val="18"/>
                <w:szCs w:val="18"/>
              </w:rPr>
              <w:t>(фамилия, имя, отчество)</w:t>
            </w:r>
          </w:p>
          <w:p w:rsidR="001B22EF" w:rsidRDefault="001B22EF" w:rsidP="001B22EF">
            <w:pPr>
              <w:ind w:left="-75" w:right="-127"/>
              <w:rPr>
                <w:sz w:val="22"/>
                <w:szCs w:val="22"/>
              </w:rPr>
            </w:pPr>
            <w:r w:rsidRPr="005611B1">
              <w:rPr>
                <w:sz w:val="22"/>
                <w:szCs w:val="22"/>
              </w:rPr>
              <w:t>проживающий(</w:t>
            </w:r>
            <w:proofErr w:type="spellStart"/>
            <w:r w:rsidRPr="005611B1">
              <w:rPr>
                <w:sz w:val="22"/>
                <w:szCs w:val="22"/>
              </w:rPr>
              <w:t>ая</w:t>
            </w:r>
            <w:proofErr w:type="spellEnd"/>
            <w:r w:rsidRPr="005611B1">
              <w:rPr>
                <w:sz w:val="22"/>
                <w:szCs w:val="22"/>
              </w:rPr>
              <w:t>) по адресу: __________________________________________________</w:t>
            </w:r>
            <w:r w:rsidR="00F540FE">
              <w:rPr>
                <w:sz w:val="22"/>
                <w:szCs w:val="22"/>
              </w:rPr>
              <w:t>_________</w:t>
            </w:r>
          </w:p>
          <w:p w:rsidR="00F540FE" w:rsidRPr="005611B1" w:rsidRDefault="00F540FE" w:rsidP="001B22EF">
            <w:pPr>
              <w:ind w:left="-75" w:right="-127"/>
              <w:rPr>
                <w:sz w:val="22"/>
                <w:szCs w:val="22"/>
              </w:rPr>
            </w:pPr>
            <w:r>
              <w:rPr>
                <w:sz w:val="22"/>
                <w:szCs w:val="22"/>
              </w:rPr>
              <w:t>____________________________________________________________________________________</w:t>
            </w:r>
          </w:p>
          <w:p w:rsidR="001B22EF" w:rsidRPr="005611B1" w:rsidRDefault="001B22EF" w:rsidP="001B22EF">
            <w:pPr>
              <w:ind w:left="-106" w:right="-104"/>
              <w:rPr>
                <w:sz w:val="22"/>
                <w:szCs w:val="22"/>
              </w:rPr>
            </w:pPr>
          </w:p>
        </w:tc>
      </w:tr>
      <w:tr w:rsidR="001B22EF" w:rsidRPr="00CC1767" w:rsidTr="006D2576">
        <w:trPr>
          <w:trHeight w:val="20"/>
          <w:jc w:val="center"/>
        </w:trPr>
        <w:tc>
          <w:tcPr>
            <w:tcW w:w="1745" w:type="dxa"/>
            <w:gridSpan w:val="2"/>
          </w:tcPr>
          <w:p w:rsidR="001B22EF" w:rsidRPr="005611B1" w:rsidRDefault="001B22EF" w:rsidP="006D2576">
            <w:pPr>
              <w:ind w:firstLine="0"/>
              <w:rPr>
                <w:sz w:val="22"/>
                <w:szCs w:val="22"/>
              </w:rPr>
            </w:pPr>
            <w:r w:rsidRPr="005611B1">
              <w:rPr>
                <w:sz w:val="22"/>
                <w:szCs w:val="22"/>
              </w:rPr>
              <w:t>паспорт серии</w:t>
            </w:r>
          </w:p>
        </w:tc>
        <w:tc>
          <w:tcPr>
            <w:tcW w:w="1116" w:type="dxa"/>
            <w:tcBorders>
              <w:bottom w:val="single" w:sz="4" w:space="0" w:color="auto"/>
            </w:tcBorders>
          </w:tcPr>
          <w:p w:rsidR="001B22EF" w:rsidRPr="005611B1" w:rsidRDefault="001B22EF" w:rsidP="001B22EF">
            <w:pPr>
              <w:rPr>
                <w:sz w:val="22"/>
                <w:szCs w:val="22"/>
              </w:rPr>
            </w:pPr>
          </w:p>
        </w:tc>
        <w:tc>
          <w:tcPr>
            <w:tcW w:w="967" w:type="dxa"/>
          </w:tcPr>
          <w:p w:rsidR="001B22EF" w:rsidRPr="005611B1" w:rsidRDefault="001B22EF" w:rsidP="006D2576">
            <w:pPr>
              <w:ind w:firstLine="0"/>
              <w:rPr>
                <w:sz w:val="22"/>
                <w:szCs w:val="22"/>
              </w:rPr>
            </w:pPr>
            <w:r w:rsidRPr="005611B1">
              <w:rPr>
                <w:sz w:val="22"/>
                <w:szCs w:val="22"/>
              </w:rPr>
              <w:t>№</w:t>
            </w:r>
          </w:p>
        </w:tc>
        <w:tc>
          <w:tcPr>
            <w:tcW w:w="1733" w:type="dxa"/>
            <w:gridSpan w:val="2"/>
            <w:tcBorders>
              <w:bottom w:val="single" w:sz="4" w:space="0" w:color="auto"/>
            </w:tcBorders>
          </w:tcPr>
          <w:p w:rsidR="001B22EF" w:rsidRPr="005611B1" w:rsidRDefault="001B22EF" w:rsidP="001B22EF">
            <w:pPr>
              <w:rPr>
                <w:sz w:val="22"/>
                <w:szCs w:val="22"/>
              </w:rPr>
            </w:pPr>
          </w:p>
        </w:tc>
        <w:tc>
          <w:tcPr>
            <w:tcW w:w="1251" w:type="dxa"/>
          </w:tcPr>
          <w:p w:rsidR="001B22EF" w:rsidRPr="005611B1" w:rsidRDefault="001B22EF" w:rsidP="006D2576">
            <w:pPr>
              <w:ind w:firstLine="1"/>
              <w:rPr>
                <w:sz w:val="22"/>
                <w:szCs w:val="22"/>
              </w:rPr>
            </w:pPr>
            <w:r w:rsidRPr="005611B1">
              <w:rPr>
                <w:sz w:val="22"/>
                <w:szCs w:val="22"/>
              </w:rPr>
              <w:t>, выдан</w:t>
            </w:r>
          </w:p>
        </w:tc>
        <w:tc>
          <w:tcPr>
            <w:tcW w:w="3359" w:type="dxa"/>
            <w:gridSpan w:val="2"/>
            <w:tcBorders>
              <w:bottom w:val="single" w:sz="4" w:space="0" w:color="auto"/>
            </w:tcBorders>
          </w:tcPr>
          <w:p w:rsidR="001B22EF" w:rsidRPr="005611B1" w:rsidRDefault="001B22EF" w:rsidP="001B22EF">
            <w:pPr>
              <w:rPr>
                <w:sz w:val="22"/>
                <w:szCs w:val="22"/>
              </w:rPr>
            </w:pPr>
          </w:p>
        </w:tc>
      </w:tr>
      <w:tr w:rsidR="001B22EF" w:rsidRPr="00CC1767" w:rsidTr="006D2576">
        <w:trPr>
          <w:trHeight w:val="20"/>
          <w:jc w:val="center"/>
        </w:trPr>
        <w:tc>
          <w:tcPr>
            <w:tcW w:w="10171" w:type="dxa"/>
            <w:gridSpan w:val="9"/>
            <w:tcBorders>
              <w:bottom w:val="single" w:sz="4" w:space="0" w:color="auto"/>
            </w:tcBorders>
          </w:tcPr>
          <w:p w:rsidR="001B22EF" w:rsidRPr="00CC1767" w:rsidRDefault="001B22EF" w:rsidP="001B22EF">
            <w:pPr>
              <w:rPr>
                <w:sz w:val="22"/>
                <w:szCs w:val="22"/>
                <w:highlight w:val="yellow"/>
              </w:rPr>
            </w:pPr>
          </w:p>
        </w:tc>
      </w:tr>
      <w:tr w:rsidR="001B22EF" w:rsidRPr="00CC1767" w:rsidTr="006D2576">
        <w:trPr>
          <w:trHeight w:val="156"/>
          <w:jc w:val="center"/>
        </w:trPr>
        <w:tc>
          <w:tcPr>
            <w:tcW w:w="5279" w:type="dxa"/>
            <w:gridSpan w:val="5"/>
            <w:tcBorders>
              <w:top w:val="single" w:sz="4" w:space="0" w:color="auto"/>
              <w:bottom w:val="single" w:sz="4" w:space="0" w:color="auto"/>
            </w:tcBorders>
          </w:tcPr>
          <w:p w:rsidR="001B22EF" w:rsidRPr="00CC1767" w:rsidRDefault="001B22EF" w:rsidP="001B22EF">
            <w:pPr>
              <w:rPr>
                <w:sz w:val="22"/>
                <w:szCs w:val="22"/>
                <w:highlight w:val="yellow"/>
              </w:rPr>
            </w:pPr>
          </w:p>
        </w:tc>
        <w:tc>
          <w:tcPr>
            <w:tcW w:w="1533"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9"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6D2576">
        <w:trPr>
          <w:jc w:val="center"/>
        </w:trPr>
        <w:tc>
          <w:tcPr>
            <w:tcW w:w="10171" w:type="dxa"/>
            <w:gridSpan w:val="9"/>
          </w:tcPr>
          <w:p w:rsidR="001B22EF" w:rsidRDefault="001B22EF" w:rsidP="001B22EF">
            <w:pPr>
              <w:pStyle w:val="afffffff6"/>
              <w:rPr>
                <w:sz w:val="22"/>
                <w:szCs w:val="22"/>
              </w:rPr>
            </w:pPr>
            <w:r w:rsidRPr="00CC1767">
              <w:rPr>
                <w:sz w:val="22"/>
                <w:szCs w:val="22"/>
                <w:highlight w:val="yellow"/>
              </w:rPr>
              <w:br w:type="page"/>
            </w:r>
            <w:r w:rsidRPr="00CC1767">
              <w:rPr>
                <w:sz w:val="22"/>
                <w:szCs w:val="22"/>
                <w:highlight w:val="yellow"/>
              </w:rPr>
              <w:br w:type="page"/>
            </w:r>
          </w:p>
          <w:p w:rsidR="001B22EF" w:rsidRPr="00CC1767" w:rsidRDefault="001B22EF" w:rsidP="001B22EF">
            <w:pPr>
              <w:pStyle w:val="afffffff6"/>
              <w:rPr>
                <w:sz w:val="22"/>
                <w:szCs w:val="22"/>
                <w:highlight w:val="yellow"/>
              </w:rPr>
            </w:pPr>
            <w:r w:rsidRPr="005611B1">
              <w:rPr>
                <w:sz w:val="22"/>
                <w:szCs w:val="22"/>
              </w:rPr>
              <w:t xml:space="preserve">свободно, своей волей и в своем интересе в соответствии с требованиями ч.3 ст.6 Федерального закона от 27.07.06 № 152-ФЗ «О персональных данных» даю согласие уполномоченным должностным лицам </w:t>
            </w:r>
            <w:r w:rsidR="00807500">
              <w:rPr>
                <w:sz w:val="22"/>
                <w:szCs w:val="22"/>
              </w:rPr>
              <w:t xml:space="preserve">администрации </w:t>
            </w:r>
            <w:proofErr w:type="spellStart"/>
            <w:r w:rsidR="008A3F4D">
              <w:rPr>
                <w:sz w:val="22"/>
                <w:szCs w:val="22"/>
              </w:rPr>
              <w:t>Магаринского</w:t>
            </w:r>
            <w:proofErr w:type="spellEnd"/>
            <w:r w:rsidR="008A3F4D">
              <w:rPr>
                <w:sz w:val="22"/>
                <w:szCs w:val="22"/>
              </w:rPr>
              <w:t xml:space="preserve"> сельского поселения </w:t>
            </w:r>
            <w:proofErr w:type="spellStart"/>
            <w:r w:rsidR="00722EFA">
              <w:rPr>
                <w:sz w:val="22"/>
                <w:szCs w:val="22"/>
              </w:rPr>
              <w:t>Шумерлинского</w:t>
            </w:r>
            <w:proofErr w:type="spellEnd"/>
            <w:r w:rsidR="008A3F4D">
              <w:rPr>
                <w:sz w:val="22"/>
                <w:szCs w:val="22"/>
              </w:rPr>
              <w:t xml:space="preserve"> района Чувашской Республики</w:t>
            </w:r>
            <w:r w:rsidRPr="005611B1">
              <w:rPr>
                <w:rFonts w:eastAsia="Calibri"/>
                <w:bCs/>
                <w:sz w:val="22"/>
                <w:szCs w:val="22"/>
                <w:lang w:eastAsia="en-US"/>
              </w:rPr>
              <w:t xml:space="preserve">, </w:t>
            </w:r>
            <w:r w:rsidRPr="005611B1">
              <w:rPr>
                <w:sz w:val="22"/>
                <w:szCs w:val="22"/>
              </w:rPr>
              <w:t xml:space="preserve">расположенной по адресу: </w:t>
            </w:r>
            <w:r w:rsidR="008A3F4D" w:rsidRPr="008A3F4D">
              <w:rPr>
                <w:sz w:val="22"/>
                <w:szCs w:val="22"/>
              </w:rPr>
              <w:t>Чувашская Республика - Чувашия, </w:t>
            </w:r>
            <w:proofErr w:type="spellStart"/>
            <w:r w:rsidR="008A3F4D" w:rsidRPr="008A3F4D">
              <w:rPr>
                <w:sz w:val="22"/>
                <w:szCs w:val="22"/>
              </w:rPr>
              <w:t>Шумерлинский</w:t>
            </w:r>
            <w:proofErr w:type="spellEnd"/>
            <w:r w:rsidR="008A3F4D" w:rsidRPr="008A3F4D">
              <w:rPr>
                <w:sz w:val="22"/>
                <w:szCs w:val="22"/>
              </w:rPr>
              <w:t xml:space="preserve"> район, деревня Верхний </w:t>
            </w:r>
            <w:proofErr w:type="spellStart"/>
            <w:r w:rsidR="008A3F4D" w:rsidRPr="008A3F4D">
              <w:rPr>
                <w:sz w:val="22"/>
                <w:szCs w:val="22"/>
              </w:rPr>
              <w:t>Магарин</w:t>
            </w:r>
            <w:proofErr w:type="spellEnd"/>
            <w:r w:rsidR="008A3F4D" w:rsidRPr="008A3F4D">
              <w:rPr>
                <w:sz w:val="22"/>
                <w:szCs w:val="22"/>
              </w:rPr>
              <w:t>, Главная улица, 9</w:t>
            </w:r>
            <w:r w:rsidR="008A3F4D" w:rsidRPr="005611B1">
              <w:rPr>
                <w:sz w:val="22"/>
                <w:szCs w:val="22"/>
              </w:rPr>
              <w:t xml:space="preserve"> </w:t>
            </w:r>
            <w:r w:rsidRPr="005611B1">
              <w:rPr>
                <w:sz w:val="22"/>
                <w:szCs w:val="22"/>
              </w:rPr>
              <w:t xml:space="preserve">(далее – Оператор), на обработку </w:t>
            </w:r>
            <w:r w:rsidRPr="005611B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5611B1">
              <w:rPr>
                <w:sz w:val="22"/>
                <w:szCs w:val="22"/>
              </w:rPr>
              <w:t xml:space="preserve"> Оператором информации, содержащей мои персональные данные: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1B22EF" w:rsidRPr="00CC1767" w:rsidTr="001B22EF">
              <w:tc>
                <w:tcPr>
                  <w:tcW w:w="9888" w:type="dxa"/>
                  <w:tcBorders>
                    <w:top w:val="nil"/>
                    <w:left w:val="nil"/>
                    <w:bottom w:val="single" w:sz="4" w:space="0" w:color="auto"/>
                    <w:right w:val="nil"/>
                  </w:tcBorders>
                </w:tcPr>
                <w:p w:rsidR="001B22EF" w:rsidRPr="00CC1767" w:rsidRDefault="001B22EF" w:rsidP="001B22EF">
                  <w:pPr>
                    <w:pStyle w:val="afffffff6"/>
                    <w:rPr>
                      <w:sz w:val="22"/>
                      <w:szCs w:val="22"/>
                      <w:highlight w:val="yellow"/>
                    </w:rPr>
                  </w:pPr>
                </w:p>
              </w:tc>
            </w:tr>
            <w:tr w:rsidR="001B22EF" w:rsidRPr="00CC1767" w:rsidTr="001B22EF">
              <w:tc>
                <w:tcPr>
                  <w:tcW w:w="9888" w:type="dxa"/>
                  <w:tcBorders>
                    <w:top w:val="single" w:sz="4" w:space="0" w:color="auto"/>
                    <w:left w:val="nil"/>
                    <w:bottom w:val="single" w:sz="4" w:space="0" w:color="auto"/>
                    <w:right w:val="nil"/>
                  </w:tcBorders>
                </w:tcPr>
                <w:p w:rsidR="001B22EF" w:rsidRPr="00CC1767" w:rsidRDefault="001B22EF" w:rsidP="001B22EF">
                  <w:pPr>
                    <w:pStyle w:val="afffffff6"/>
                    <w:rPr>
                      <w:sz w:val="22"/>
                      <w:szCs w:val="22"/>
                      <w:highlight w:val="yellow"/>
                    </w:rPr>
                  </w:pPr>
                </w:p>
              </w:tc>
            </w:tr>
          </w:tbl>
          <w:p w:rsidR="001B22EF" w:rsidRPr="005611B1" w:rsidRDefault="001B22EF" w:rsidP="001B22EF">
            <w:pPr>
              <w:pStyle w:val="a"/>
              <w:numPr>
                <w:ilvl w:val="0"/>
                <w:numId w:val="0"/>
              </w:numPr>
              <w:jc w:val="center"/>
              <w:rPr>
                <w:sz w:val="18"/>
                <w:szCs w:val="18"/>
              </w:rPr>
            </w:pPr>
            <w:r w:rsidRPr="005611B1">
              <w:rPr>
                <w:sz w:val="18"/>
                <w:szCs w:val="18"/>
              </w:rPr>
              <w:t>(перечень персональных данных)</w:t>
            </w:r>
          </w:p>
          <w:p w:rsidR="001B22EF" w:rsidRPr="005611B1" w:rsidRDefault="001B22EF" w:rsidP="001B22EF">
            <w:pPr>
              <w:pStyle w:val="a"/>
              <w:numPr>
                <w:ilvl w:val="0"/>
                <w:numId w:val="0"/>
              </w:numPr>
              <w:jc w:val="center"/>
              <w:rPr>
                <w:sz w:val="22"/>
                <w:szCs w:val="22"/>
              </w:rPr>
            </w:pPr>
            <w:r w:rsidRPr="005611B1">
              <w:rPr>
                <w:sz w:val="22"/>
                <w:szCs w:val="22"/>
              </w:rPr>
              <w:t xml:space="preserve">в целях предоставления ____________________________________________________________________ </w:t>
            </w:r>
          </w:p>
          <w:p w:rsidR="001B22EF" w:rsidRPr="005611B1" w:rsidRDefault="001B22EF" w:rsidP="001B22EF">
            <w:pPr>
              <w:pStyle w:val="a"/>
              <w:numPr>
                <w:ilvl w:val="0"/>
                <w:numId w:val="0"/>
              </w:numPr>
              <w:jc w:val="center"/>
              <w:rPr>
                <w:sz w:val="22"/>
                <w:szCs w:val="22"/>
                <w:vertAlign w:val="superscript"/>
              </w:rPr>
            </w:pPr>
            <w:r w:rsidRPr="005611B1">
              <w:rPr>
                <w:sz w:val="18"/>
                <w:szCs w:val="18"/>
              </w:rPr>
              <w:t>(указать кому)</w:t>
            </w:r>
          </w:p>
          <w:p w:rsidR="001B22EF" w:rsidRPr="005611B1" w:rsidRDefault="001B22EF" w:rsidP="001B22EF">
            <w:pPr>
              <w:pStyle w:val="a"/>
              <w:numPr>
                <w:ilvl w:val="0"/>
                <w:numId w:val="0"/>
              </w:numPr>
              <w:rPr>
                <w:sz w:val="22"/>
                <w:szCs w:val="22"/>
              </w:rPr>
            </w:pPr>
            <w:r w:rsidRPr="005611B1">
              <w:rPr>
                <w:sz w:val="22"/>
                <w:szCs w:val="22"/>
              </w:rPr>
              <w:t>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1B22EF" w:rsidRPr="005611B1" w:rsidRDefault="001B22EF" w:rsidP="001B22EF">
            <w:pPr>
              <w:autoSpaceDE w:val="0"/>
              <w:autoSpaceDN w:val="0"/>
              <w:adjustRightInd w:val="0"/>
              <w:rPr>
                <w:sz w:val="22"/>
                <w:szCs w:val="22"/>
              </w:rPr>
            </w:pPr>
            <w:r w:rsidRPr="005611B1">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1B22EF" w:rsidRPr="00CC1767" w:rsidRDefault="001B22EF" w:rsidP="001B22EF">
            <w:pPr>
              <w:pStyle w:val="afffffff6"/>
              <w:rPr>
                <w:sz w:val="22"/>
                <w:szCs w:val="22"/>
                <w:highlight w:val="yellow"/>
              </w:rPr>
            </w:pPr>
          </w:p>
        </w:tc>
      </w:tr>
      <w:tr w:rsidR="001B22EF" w:rsidRPr="00CC1767" w:rsidTr="006D2576">
        <w:trPr>
          <w:trHeight w:val="1038"/>
          <w:jc w:val="center"/>
        </w:trPr>
        <w:tc>
          <w:tcPr>
            <w:tcW w:w="10171" w:type="dxa"/>
            <w:gridSpan w:val="9"/>
          </w:tcPr>
          <w:p w:rsidR="001B22EF" w:rsidRPr="00CC1767" w:rsidRDefault="001B22EF" w:rsidP="001B22EF">
            <w:pPr>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1B22EF" w:rsidRPr="005611B1" w:rsidTr="001B22EF">
              <w:trPr>
                <w:jc w:val="center"/>
              </w:trPr>
              <w:tc>
                <w:tcPr>
                  <w:tcW w:w="9571" w:type="dxa"/>
                </w:tcPr>
                <w:p w:rsidR="001B22EF" w:rsidRPr="005611B1" w:rsidRDefault="001B22EF" w:rsidP="001B22EF">
                  <w:pPr>
                    <w:spacing w:line="216" w:lineRule="auto"/>
                    <w:rPr>
                      <w:sz w:val="22"/>
                      <w:szCs w:val="22"/>
                    </w:rPr>
                  </w:pPr>
                  <w:r w:rsidRPr="005611B1">
                    <w:rPr>
                      <w:sz w:val="22"/>
                      <w:szCs w:val="22"/>
                    </w:rPr>
                    <w:t>Сведения о законном представителе:</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(фамилия, имя, отчество)</w:t>
                  </w:r>
                </w:p>
                <w:p w:rsidR="001B22EF" w:rsidRPr="005611B1" w:rsidRDefault="001B22EF" w:rsidP="001B22EF">
                  <w:pPr>
                    <w:pBdr>
                      <w:top w:val="single" w:sz="4" w:space="1" w:color="auto"/>
                    </w:pBdr>
                    <w:spacing w:line="216" w:lineRule="auto"/>
                    <w:jc w:val="center"/>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(почтовый адрес места жительства, пребывания, фактического проживания, телефон)</w:t>
                  </w:r>
                </w:p>
                <w:p w:rsidR="001B22EF" w:rsidRPr="005611B1" w:rsidRDefault="001B22EF" w:rsidP="001B22EF">
                  <w:pPr>
                    <w:pBdr>
                      <w:top w:val="single" w:sz="4" w:space="1" w:color="auto"/>
                    </w:pBdr>
                    <w:spacing w:line="216" w:lineRule="auto"/>
                    <w:jc w:val="center"/>
                    <w:rPr>
                      <w:sz w:val="22"/>
                      <w:szCs w:val="22"/>
                      <w:vertAlign w:val="superscript"/>
                    </w:rPr>
                  </w:pPr>
                </w:p>
                <w:p w:rsidR="001B22EF" w:rsidRPr="005611B1" w:rsidRDefault="001B22EF" w:rsidP="001B22EF">
                  <w:pPr>
                    <w:spacing w:line="216" w:lineRule="auto"/>
                    <w:rPr>
                      <w:sz w:val="22"/>
                      <w:szCs w:val="22"/>
                    </w:rPr>
                  </w:pPr>
                  <w:r w:rsidRPr="005611B1">
                    <w:rPr>
                      <w:sz w:val="22"/>
                      <w:szCs w:val="22"/>
                    </w:rPr>
                    <w:t>Дата рождения законного представителя:</w:t>
                  </w:r>
                </w:p>
                <w:p w:rsidR="001B22EF" w:rsidRPr="005611B1" w:rsidRDefault="001B22EF" w:rsidP="001B22EF">
                  <w:pPr>
                    <w:pBdr>
                      <w:top w:val="single" w:sz="4" w:space="1" w:color="auto"/>
                    </w:pBdr>
                    <w:spacing w:line="216" w:lineRule="auto"/>
                    <w:ind w:left="4525"/>
                    <w:jc w:val="center"/>
                    <w:rPr>
                      <w:sz w:val="18"/>
                      <w:szCs w:val="18"/>
                    </w:rPr>
                  </w:pPr>
                  <w:r w:rsidRPr="005611B1">
                    <w:rPr>
                      <w:sz w:val="18"/>
                      <w:szCs w:val="18"/>
                    </w:rPr>
                    <w:t>(число, месяц, год)</w:t>
                  </w:r>
                </w:p>
                <w:p w:rsidR="001B22EF" w:rsidRPr="005611B1" w:rsidRDefault="001B22EF" w:rsidP="001B22EF">
                  <w:pPr>
                    <w:keepNext/>
                    <w:spacing w:line="216" w:lineRule="auto"/>
                    <w:rPr>
                      <w:sz w:val="22"/>
                      <w:szCs w:val="22"/>
                    </w:rPr>
                  </w:pPr>
                  <w:r w:rsidRPr="005611B1">
                    <w:rPr>
                      <w:sz w:val="22"/>
                      <w:szCs w:val="22"/>
                    </w:rPr>
                    <w:t>Документ, удостоверяющий личность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spacing w:line="216" w:lineRule="auto"/>
                    <w:rPr>
                      <w:sz w:val="22"/>
                      <w:szCs w:val="22"/>
                    </w:rPr>
                  </w:pPr>
                </w:p>
                <w:p w:rsidR="001B22EF" w:rsidRPr="005611B1" w:rsidRDefault="001B22EF" w:rsidP="001B22EF">
                  <w:pPr>
                    <w:spacing w:line="216" w:lineRule="auto"/>
                    <w:rPr>
                      <w:sz w:val="22"/>
                      <w:szCs w:val="22"/>
                    </w:rPr>
                  </w:pPr>
                  <w:r w:rsidRPr="005611B1">
                    <w:rPr>
                      <w:sz w:val="22"/>
                      <w:szCs w:val="22"/>
                    </w:rPr>
                    <w:t>Документ, подтверждающий полномочия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bl>
          <w:p w:rsidR="001B22EF" w:rsidRPr="00CC1767" w:rsidRDefault="001B22EF" w:rsidP="001B22EF">
            <w:pPr>
              <w:rPr>
                <w:b/>
                <w:sz w:val="22"/>
                <w:szCs w:val="22"/>
                <w:highlight w:val="yellow"/>
              </w:rPr>
            </w:pPr>
          </w:p>
          <w:p w:rsidR="001B22EF" w:rsidRPr="005611B1" w:rsidRDefault="001B22EF" w:rsidP="001B22EF">
            <w:pPr>
              <w:rPr>
                <w:b/>
                <w:sz w:val="22"/>
                <w:szCs w:val="22"/>
              </w:rPr>
            </w:pPr>
            <w:r w:rsidRPr="005611B1">
              <w:rPr>
                <w:b/>
                <w:sz w:val="22"/>
                <w:szCs w:val="22"/>
              </w:rPr>
              <w:t>Примечание: сведения о законном представителе заполняются в том случае, если согласие заполняет законный представитель гражданина Российской Федерации.</w:t>
            </w:r>
          </w:p>
          <w:p w:rsidR="001B22EF" w:rsidRPr="00CC1767" w:rsidRDefault="001B22EF" w:rsidP="001B22EF">
            <w:pPr>
              <w:ind w:firstLine="720"/>
              <w:rPr>
                <w:sz w:val="22"/>
                <w:szCs w:val="22"/>
                <w:highlight w:val="yellow"/>
              </w:rPr>
            </w:pPr>
          </w:p>
          <w:p w:rsidR="001B22EF" w:rsidRPr="005611B1" w:rsidRDefault="001B22EF" w:rsidP="001B22EF">
            <w:pPr>
              <w:rPr>
                <w:rFonts w:ascii="Times New Roman CYR" w:hAnsi="Times New Roman CYR"/>
                <w:sz w:val="22"/>
                <w:szCs w:val="22"/>
              </w:rPr>
            </w:pPr>
            <w:r w:rsidRPr="005611B1">
              <w:rPr>
                <w:sz w:val="22"/>
                <w:szCs w:val="22"/>
              </w:rPr>
              <w:t xml:space="preserve">Срок действия согласия – ___ с даты подписания согласия, в </w:t>
            </w:r>
            <w:r w:rsidRPr="005611B1">
              <w:rPr>
                <w:rFonts w:ascii="Times New Roman CYR" w:hAnsi="Times New Roman CYR"/>
                <w:sz w:val="22"/>
                <w:szCs w:val="22"/>
              </w:rPr>
              <w:t>течение ___ лет.</w:t>
            </w:r>
            <w:r w:rsidRPr="005611B1">
              <w:rPr>
                <w:sz w:val="22"/>
                <w:szCs w:val="22"/>
              </w:rPr>
              <w:t xml:space="preserve"> Согласие может быть досрочно отозвано путем подачи письменного заявления в адрес </w:t>
            </w:r>
            <w:r>
              <w:rPr>
                <w:sz w:val="22"/>
                <w:szCs w:val="22"/>
              </w:rPr>
              <w:t>Оператора</w:t>
            </w:r>
            <w:r w:rsidRPr="005611B1">
              <w:rPr>
                <w:rFonts w:ascii="Times New Roman CYR" w:hAnsi="Times New Roman CYR"/>
                <w:sz w:val="22"/>
                <w:szCs w:val="22"/>
              </w:rPr>
              <w:t>.</w:t>
            </w:r>
          </w:p>
          <w:p w:rsidR="001B22EF" w:rsidRDefault="001B22EF" w:rsidP="001B22EF">
            <w:pPr>
              <w:rPr>
                <w:sz w:val="22"/>
                <w:szCs w:val="22"/>
                <w:highlight w:val="yellow"/>
              </w:rPr>
            </w:pPr>
          </w:p>
          <w:p w:rsidR="001B22EF" w:rsidRDefault="001B22EF" w:rsidP="001B22EF">
            <w:pPr>
              <w:rPr>
                <w:sz w:val="22"/>
                <w:szCs w:val="22"/>
                <w:highlight w:val="yellow"/>
              </w:rPr>
            </w:pPr>
          </w:p>
          <w:p w:rsidR="001B22EF" w:rsidRPr="00CC1767" w:rsidRDefault="001B22EF" w:rsidP="001B22EF">
            <w:pPr>
              <w:rPr>
                <w:sz w:val="22"/>
                <w:szCs w:val="22"/>
                <w:highlight w:val="yellow"/>
              </w:rPr>
            </w:pPr>
          </w:p>
          <w:p w:rsidR="001B22EF" w:rsidRPr="005611B1" w:rsidRDefault="001B22EF" w:rsidP="001B22EF">
            <w:pPr>
              <w:rPr>
                <w:sz w:val="22"/>
                <w:szCs w:val="22"/>
              </w:rPr>
            </w:pPr>
            <w:r w:rsidRPr="005611B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0" w:history="1">
              <w:proofErr w:type="spellStart"/>
              <w:r w:rsidRPr="005611B1">
                <w:rPr>
                  <w:sz w:val="22"/>
                  <w:szCs w:val="22"/>
                </w:rPr>
                <w:t>пп</w:t>
              </w:r>
              <w:proofErr w:type="spellEnd"/>
              <w:r w:rsidRPr="005611B1">
                <w:rPr>
                  <w:sz w:val="22"/>
                  <w:szCs w:val="22"/>
                </w:rPr>
                <w:t>. 2-11 ч. 1 ст. 6</w:t>
              </w:r>
            </w:hyperlink>
            <w:r w:rsidRPr="005611B1">
              <w:rPr>
                <w:sz w:val="22"/>
                <w:szCs w:val="22"/>
              </w:rPr>
              <w:t xml:space="preserve"> Федерального закона «О персональных данных».</w:t>
            </w:r>
          </w:p>
          <w:p w:rsidR="001B22EF" w:rsidRPr="00CC1767" w:rsidRDefault="001B22EF" w:rsidP="001B22EF">
            <w:pPr>
              <w:rPr>
                <w:sz w:val="22"/>
                <w:szCs w:val="22"/>
                <w:highlight w:val="yellow"/>
              </w:rPr>
            </w:pPr>
          </w:p>
          <w:tbl>
            <w:tblPr>
              <w:tblW w:w="9855" w:type="dxa"/>
              <w:jc w:val="center"/>
              <w:tblLayout w:type="fixed"/>
              <w:tblLook w:val="04A0" w:firstRow="1" w:lastRow="0" w:firstColumn="1" w:lastColumn="0" w:noHBand="0" w:noVBand="1"/>
            </w:tblPr>
            <w:tblGrid>
              <w:gridCol w:w="3085"/>
              <w:gridCol w:w="284"/>
              <w:gridCol w:w="2835"/>
              <w:gridCol w:w="283"/>
              <w:gridCol w:w="3368"/>
            </w:tblGrid>
            <w:tr w:rsidR="001B22EF" w:rsidRPr="00CC1767" w:rsidTr="001B22EF">
              <w:trPr>
                <w:jc w:val="center"/>
              </w:trPr>
              <w:tc>
                <w:tcPr>
                  <w:tcW w:w="308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4" w:type="dxa"/>
                </w:tcPr>
                <w:p w:rsidR="001B22EF" w:rsidRPr="005611B1" w:rsidRDefault="001B22EF" w:rsidP="001B22EF">
                  <w:pPr>
                    <w:jc w:val="center"/>
                    <w:rPr>
                      <w:sz w:val="27"/>
                      <w:szCs w:val="27"/>
                      <w:vertAlign w:val="superscript"/>
                    </w:rPr>
                  </w:pPr>
                </w:p>
              </w:tc>
              <w:tc>
                <w:tcPr>
                  <w:tcW w:w="283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3" w:type="dxa"/>
                </w:tcPr>
                <w:p w:rsidR="001B22EF" w:rsidRPr="005611B1" w:rsidRDefault="001B22EF" w:rsidP="001B22EF">
                  <w:pPr>
                    <w:jc w:val="center"/>
                    <w:rPr>
                      <w:sz w:val="27"/>
                      <w:szCs w:val="27"/>
                      <w:vertAlign w:val="superscript"/>
                    </w:rPr>
                  </w:pPr>
                </w:p>
              </w:tc>
              <w:tc>
                <w:tcPr>
                  <w:tcW w:w="3368"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r>
            <w:tr w:rsidR="001B22EF" w:rsidRPr="00CC1767" w:rsidTr="001B22EF">
              <w:trPr>
                <w:jc w:val="center"/>
              </w:trPr>
              <w:tc>
                <w:tcPr>
                  <w:tcW w:w="3085" w:type="dxa"/>
                  <w:tcBorders>
                    <w:top w:val="single" w:sz="4" w:space="0" w:color="auto"/>
                    <w:left w:val="nil"/>
                    <w:bottom w:val="nil"/>
                    <w:right w:val="nil"/>
                  </w:tcBorders>
                  <w:hideMark/>
                </w:tcPr>
                <w:p w:rsidR="001B22EF" w:rsidRPr="005611B1" w:rsidRDefault="001B22EF" w:rsidP="001B22EF">
                  <w:pPr>
                    <w:jc w:val="center"/>
                    <w:rPr>
                      <w:sz w:val="18"/>
                      <w:szCs w:val="18"/>
                    </w:rPr>
                  </w:pPr>
                  <w:r w:rsidRPr="005611B1">
                    <w:rPr>
                      <w:sz w:val="18"/>
                      <w:szCs w:val="18"/>
                    </w:rPr>
                    <w:t>(дата)</w:t>
                  </w:r>
                </w:p>
              </w:tc>
              <w:tc>
                <w:tcPr>
                  <w:tcW w:w="284" w:type="dxa"/>
                </w:tcPr>
                <w:p w:rsidR="001B22EF" w:rsidRPr="005611B1" w:rsidRDefault="001B22EF" w:rsidP="001B22EF">
                  <w:pPr>
                    <w:jc w:val="center"/>
                    <w:rPr>
                      <w:sz w:val="18"/>
                      <w:szCs w:val="18"/>
                    </w:rPr>
                  </w:pPr>
                </w:p>
              </w:tc>
              <w:tc>
                <w:tcPr>
                  <w:tcW w:w="2835" w:type="dxa"/>
                  <w:hideMark/>
                </w:tcPr>
                <w:p w:rsidR="001B22EF" w:rsidRPr="005611B1" w:rsidRDefault="001B22EF" w:rsidP="001B22EF">
                  <w:pPr>
                    <w:jc w:val="center"/>
                    <w:rPr>
                      <w:sz w:val="18"/>
                      <w:szCs w:val="18"/>
                    </w:rPr>
                  </w:pPr>
                  <w:r w:rsidRPr="005611B1">
                    <w:rPr>
                      <w:sz w:val="18"/>
                      <w:szCs w:val="18"/>
                    </w:rPr>
                    <w:t>(подпись)</w:t>
                  </w:r>
                </w:p>
              </w:tc>
              <w:tc>
                <w:tcPr>
                  <w:tcW w:w="283" w:type="dxa"/>
                </w:tcPr>
                <w:p w:rsidR="001B22EF" w:rsidRPr="005611B1" w:rsidRDefault="001B22EF" w:rsidP="001B22EF">
                  <w:pPr>
                    <w:jc w:val="center"/>
                    <w:rPr>
                      <w:sz w:val="18"/>
                      <w:szCs w:val="18"/>
                    </w:rPr>
                  </w:pPr>
                </w:p>
              </w:tc>
              <w:tc>
                <w:tcPr>
                  <w:tcW w:w="3368" w:type="dxa"/>
                  <w:hideMark/>
                </w:tcPr>
                <w:p w:rsidR="001B22EF" w:rsidRPr="005611B1" w:rsidRDefault="001B22EF" w:rsidP="001B22EF">
                  <w:pPr>
                    <w:jc w:val="center"/>
                    <w:rPr>
                      <w:sz w:val="18"/>
                      <w:szCs w:val="18"/>
                    </w:rPr>
                  </w:pPr>
                  <w:r w:rsidRPr="005611B1">
                    <w:rPr>
                      <w:sz w:val="18"/>
                      <w:szCs w:val="18"/>
                    </w:rPr>
                    <w:t>расшифровка подписи</w:t>
                  </w:r>
                </w:p>
              </w:tc>
            </w:tr>
          </w:tbl>
          <w:p w:rsidR="001B22EF" w:rsidRPr="00CC1767" w:rsidRDefault="001B22EF" w:rsidP="001B22EF">
            <w:pPr>
              <w:rPr>
                <w:bCs/>
                <w:noProof/>
                <w:sz w:val="22"/>
                <w:szCs w:val="22"/>
                <w:highlight w:val="yellow"/>
              </w:rPr>
            </w:pPr>
          </w:p>
        </w:tc>
      </w:tr>
    </w:tbl>
    <w:p w:rsidR="001B22EF" w:rsidRPr="00CC1767" w:rsidRDefault="001B22EF" w:rsidP="001B22EF">
      <w:pPr>
        <w:rPr>
          <w:sz w:val="18"/>
          <w:szCs w:val="18"/>
          <w:highlight w:val="yellow"/>
        </w:rPr>
      </w:pPr>
    </w:p>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3</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2E5A2B">
      <w:pPr>
        <w:ind w:left="5103" w:firstLine="0"/>
        <w:rPr>
          <w:noProof/>
          <w:highlight w:val="yellow"/>
        </w:rPr>
      </w:pPr>
      <w:r w:rsidRPr="00C83B78">
        <w:t>от «____»_________________ 20___ г.</w:t>
      </w:r>
    </w:p>
    <w:p w:rsidR="001B22EF" w:rsidRPr="00CC1767" w:rsidRDefault="001B22EF" w:rsidP="001B22EF">
      <w:pPr>
        <w:ind w:left="4395"/>
        <w:jc w:val="center"/>
        <w:rPr>
          <w:b/>
          <w:bCs/>
          <w:noProof/>
          <w:highlight w:val="yellow"/>
        </w:rPr>
      </w:pPr>
    </w:p>
    <w:p w:rsidR="001B22EF" w:rsidRPr="00C213BF" w:rsidRDefault="001B22EF" w:rsidP="001B22EF">
      <w:pPr>
        <w:jc w:val="center"/>
        <w:rPr>
          <w:b/>
          <w:bCs/>
        </w:rPr>
      </w:pPr>
    </w:p>
    <w:p w:rsidR="001B22EF" w:rsidRPr="00C213BF" w:rsidRDefault="001B22EF" w:rsidP="001B22EF">
      <w:pPr>
        <w:spacing w:after="240"/>
        <w:jc w:val="center"/>
        <w:rPr>
          <w:b/>
          <w:bCs/>
        </w:rPr>
      </w:pPr>
      <w:r w:rsidRPr="00C213BF">
        <w:rPr>
          <w:b/>
          <w:bCs/>
        </w:rPr>
        <w:t>Разъяснение субъекту персональных данных юридических последствий отказа предоставить свои персональные данные</w:t>
      </w:r>
    </w:p>
    <w:tbl>
      <w:tblPr>
        <w:tblW w:w="5075" w:type="pct"/>
        <w:tblLayout w:type="fixed"/>
        <w:tblLook w:val="04A0" w:firstRow="1" w:lastRow="0" w:firstColumn="1" w:lastColumn="0" w:noHBand="0" w:noVBand="1"/>
      </w:tblPr>
      <w:tblGrid>
        <w:gridCol w:w="789"/>
        <w:gridCol w:w="1127"/>
        <w:gridCol w:w="1154"/>
        <w:gridCol w:w="986"/>
        <w:gridCol w:w="1311"/>
        <w:gridCol w:w="476"/>
        <w:gridCol w:w="1072"/>
        <w:gridCol w:w="89"/>
        <w:gridCol w:w="2663"/>
        <w:gridCol w:w="623"/>
      </w:tblGrid>
      <w:tr w:rsidR="001B22EF" w:rsidRPr="00C213BF" w:rsidTr="006D2576">
        <w:trPr>
          <w:cantSplit/>
        </w:trPr>
        <w:tc>
          <w:tcPr>
            <w:tcW w:w="772" w:type="dxa"/>
            <w:hideMark/>
          </w:tcPr>
          <w:p w:rsidR="001B22EF" w:rsidRPr="00C213BF" w:rsidRDefault="002E5A2B" w:rsidP="001B22EF">
            <w:pPr>
              <w:autoSpaceDE w:val="0"/>
              <w:autoSpaceDN w:val="0"/>
              <w:adjustRightInd w:val="0"/>
            </w:pPr>
            <w:r>
              <w:t>Я</w:t>
            </w:r>
          </w:p>
        </w:tc>
        <w:tc>
          <w:tcPr>
            <w:tcW w:w="8688" w:type="dxa"/>
            <w:gridSpan w:val="8"/>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10" w:type="dxa"/>
            <w:hideMark/>
          </w:tcPr>
          <w:p w:rsidR="001B22EF" w:rsidRPr="00C213BF" w:rsidRDefault="001B22EF" w:rsidP="001B22EF">
            <w:pPr>
              <w:autoSpaceDE w:val="0"/>
              <w:autoSpaceDN w:val="0"/>
              <w:adjustRightInd w:val="0"/>
            </w:pPr>
            <w:r w:rsidRPr="00C213BF">
              <w:t>,</w:t>
            </w:r>
          </w:p>
        </w:tc>
      </w:tr>
      <w:tr w:rsidR="001B22EF" w:rsidRPr="00C213BF" w:rsidTr="006D2576">
        <w:trPr>
          <w:cantSplit/>
        </w:trPr>
        <w:tc>
          <w:tcPr>
            <w:tcW w:w="772" w:type="dxa"/>
          </w:tcPr>
          <w:p w:rsidR="001B22EF" w:rsidRPr="00C213BF" w:rsidRDefault="001B22EF" w:rsidP="001B22EF">
            <w:pPr>
              <w:autoSpaceDE w:val="0"/>
              <w:autoSpaceDN w:val="0"/>
              <w:adjustRightInd w:val="0"/>
            </w:pPr>
          </w:p>
        </w:tc>
        <w:tc>
          <w:tcPr>
            <w:tcW w:w="8688" w:type="dxa"/>
            <w:gridSpan w:val="8"/>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610" w:type="dxa"/>
          </w:tcPr>
          <w:p w:rsidR="001B22EF" w:rsidRPr="00C213BF" w:rsidRDefault="001B22EF" w:rsidP="001B22EF">
            <w:pPr>
              <w:autoSpaceDE w:val="0"/>
              <w:autoSpaceDN w:val="0"/>
              <w:adjustRightInd w:val="0"/>
            </w:pPr>
          </w:p>
        </w:tc>
      </w:tr>
      <w:tr w:rsidR="001B22EF" w:rsidRPr="00C213BF" w:rsidTr="006D2576">
        <w:trPr>
          <w:cantSplit/>
        </w:trPr>
        <w:tc>
          <w:tcPr>
            <w:tcW w:w="1875" w:type="dxa"/>
            <w:gridSpan w:val="2"/>
            <w:hideMark/>
          </w:tcPr>
          <w:p w:rsidR="001B22EF" w:rsidRPr="006D2576" w:rsidRDefault="001B22EF" w:rsidP="006D2576">
            <w:pPr>
              <w:autoSpaceDE w:val="0"/>
              <w:autoSpaceDN w:val="0"/>
              <w:adjustRightInd w:val="0"/>
              <w:ind w:firstLine="0"/>
              <w:rPr>
                <w:sz w:val="24"/>
              </w:rPr>
            </w:pPr>
            <w:r w:rsidRPr="006D2576">
              <w:rPr>
                <w:sz w:val="24"/>
              </w:rPr>
              <w:t>паспорт серии</w:t>
            </w:r>
          </w:p>
        </w:tc>
        <w:tc>
          <w:tcPr>
            <w:tcW w:w="1129" w:type="dxa"/>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965" w:type="dxa"/>
            <w:hideMark/>
          </w:tcPr>
          <w:p w:rsidR="001B22EF" w:rsidRPr="006D2576" w:rsidRDefault="001B22EF" w:rsidP="006D2576">
            <w:pPr>
              <w:autoSpaceDE w:val="0"/>
              <w:autoSpaceDN w:val="0"/>
              <w:adjustRightInd w:val="0"/>
              <w:ind w:firstLine="0"/>
              <w:rPr>
                <w:sz w:val="24"/>
              </w:rPr>
            </w:pPr>
            <w:r w:rsidRPr="006D2576">
              <w:rPr>
                <w:sz w:val="24"/>
              </w:rPr>
              <w:t>№</w:t>
            </w:r>
          </w:p>
        </w:tc>
        <w:tc>
          <w:tcPr>
            <w:tcW w:w="1749" w:type="dxa"/>
            <w:gridSpan w:val="2"/>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1136" w:type="dxa"/>
            <w:gridSpan w:val="2"/>
            <w:hideMark/>
          </w:tcPr>
          <w:p w:rsidR="001B22EF" w:rsidRPr="006D2576" w:rsidRDefault="001B22EF" w:rsidP="006D2576">
            <w:pPr>
              <w:autoSpaceDE w:val="0"/>
              <w:autoSpaceDN w:val="0"/>
              <w:adjustRightInd w:val="0"/>
              <w:ind w:firstLine="0"/>
              <w:rPr>
                <w:sz w:val="24"/>
              </w:rPr>
            </w:pPr>
            <w:r w:rsidRPr="006D2576">
              <w:rPr>
                <w:sz w:val="24"/>
              </w:rPr>
              <w:t>, выдан</w:t>
            </w:r>
          </w:p>
        </w:tc>
        <w:tc>
          <w:tcPr>
            <w:tcW w:w="3216" w:type="dxa"/>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5252" w:type="dxa"/>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1515" w:type="dxa"/>
            <w:gridSpan w:val="2"/>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03" w:type="dxa"/>
            <w:gridSpan w:val="3"/>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cantSplit/>
        </w:trPr>
        <w:tc>
          <w:tcPr>
            <w:tcW w:w="10070" w:type="dxa"/>
            <w:gridSpan w:val="10"/>
            <w:tcBorders>
              <w:left w:val="nil"/>
              <w:right w:val="nil"/>
            </w:tcBorders>
          </w:tcPr>
          <w:p w:rsidR="001B22EF" w:rsidRPr="00C213BF" w:rsidRDefault="001B22EF" w:rsidP="001B22EF">
            <w:pPr>
              <w:rPr>
                <w:color w:val="000000"/>
                <w:spacing w:val="1"/>
              </w:rPr>
            </w:pPr>
          </w:p>
          <w:p w:rsidR="001B22EF" w:rsidRPr="00C213BF" w:rsidRDefault="001B22EF" w:rsidP="001B22EF">
            <w:pPr>
              <w:rPr>
                <w:color w:val="000000"/>
                <w:spacing w:val="1"/>
              </w:rPr>
            </w:pPr>
            <w:r w:rsidRPr="00C213BF">
              <w:rPr>
                <w:color w:val="000000"/>
                <w:spacing w:val="1"/>
              </w:rPr>
              <w:t>получи</w:t>
            </w:r>
            <w:proofErr w:type="gramStart"/>
            <w:r w:rsidRPr="00C213BF">
              <w:rPr>
                <w:color w:val="000000"/>
                <w:spacing w:val="1"/>
              </w:rPr>
              <w:t>л(</w:t>
            </w:r>
            <w:proofErr w:type="gramEnd"/>
            <w:r w:rsidRPr="00C213BF">
              <w:rPr>
                <w:color w:val="000000"/>
                <w:spacing w:val="1"/>
              </w:rPr>
              <w:t xml:space="preserve">а) разъяснения о юридических последствиях отказа предоставить свои персональные данные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r w:rsidRPr="00C213BF">
              <w:rPr>
                <w:color w:val="000000"/>
                <w:spacing w:val="1"/>
              </w:rPr>
              <w:t xml:space="preserve"> в соответствии с законодательством Российской Федерации.</w:t>
            </w:r>
          </w:p>
          <w:p w:rsidR="001B22EF" w:rsidRPr="00C213BF" w:rsidRDefault="001B22EF" w:rsidP="001B22EF">
            <w:pPr>
              <w:rPr>
                <w:color w:val="000000"/>
                <w:spacing w:val="1"/>
              </w:rPr>
            </w:pPr>
            <w:r w:rsidRPr="00C213BF">
              <w:rPr>
                <w:color w:val="000000"/>
                <w:spacing w:val="1"/>
              </w:rPr>
              <w:t>В соответствии со статьей 16 Федерального закона «О муниципальной службе в Российской Федерации» субъект персональных данных, поступающий на муниципальную службу, при заключении трудового договора, обязан представить определенный перечень информации о себе.</w:t>
            </w:r>
          </w:p>
          <w:p w:rsidR="001B22EF" w:rsidRPr="00C213BF" w:rsidRDefault="001B22EF" w:rsidP="001B22EF">
            <w:pPr>
              <w:rPr>
                <w:color w:val="000000"/>
                <w:spacing w:val="1"/>
              </w:rPr>
            </w:pPr>
            <w:r w:rsidRPr="00C213BF">
              <w:rPr>
                <w:color w:val="000000"/>
                <w:spacing w:val="1"/>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1B22EF" w:rsidRPr="00C213BF" w:rsidRDefault="001B22EF" w:rsidP="001B22EF">
            <w:pPr>
              <w:rPr>
                <w:color w:val="000000"/>
                <w:spacing w:val="1"/>
              </w:rPr>
            </w:pPr>
            <w:r w:rsidRPr="00C213BF">
              <w:rPr>
                <w:color w:val="000000"/>
                <w:spacing w:val="1"/>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B22EF" w:rsidRPr="00C213BF" w:rsidRDefault="001B22EF" w:rsidP="001B22EF"/>
        </w:tc>
      </w:tr>
    </w:tbl>
    <w:p w:rsidR="001B22EF" w:rsidRPr="00C213BF" w:rsidRDefault="001B22EF" w:rsidP="001B22EF">
      <w:pPr>
        <w:shd w:val="clear" w:color="auto" w:fill="FFFFFF"/>
        <w:ind w:left="10"/>
      </w:pPr>
    </w:p>
    <w:tbl>
      <w:tblPr>
        <w:tblW w:w="5000" w:type="pct"/>
        <w:tblLook w:val="04A0" w:firstRow="1" w:lastRow="0" w:firstColumn="1" w:lastColumn="0" w:noHBand="0" w:noVBand="1"/>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4</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2E5A2B">
      <w:pPr>
        <w:ind w:left="5103" w:firstLine="0"/>
        <w:rPr>
          <w:highlight w:val="yellow"/>
        </w:rPr>
      </w:pPr>
      <w:r w:rsidRPr="00C83B78">
        <w:t>от «____»_________________ 20___ г.</w:t>
      </w:r>
    </w:p>
    <w:p w:rsidR="001B22EF" w:rsidRPr="00CC1767" w:rsidRDefault="001B22EF" w:rsidP="001B22EF">
      <w:pPr>
        <w:ind w:left="4395"/>
        <w:rPr>
          <w:rStyle w:val="afffffff1"/>
          <w:b w:val="0"/>
          <w:noProof/>
          <w:highlight w:val="yellow"/>
        </w:rPr>
      </w:pPr>
    </w:p>
    <w:p w:rsidR="001B22EF" w:rsidRPr="00CC1767" w:rsidRDefault="001B22EF" w:rsidP="001B22EF">
      <w:pPr>
        <w:jc w:val="center"/>
        <w:rPr>
          <w:highlight w:val="yellow"/>
        </w:rPr>
      </w:pPr>
    </w:p>
    <w:p w:rsidR="001B22EF" w:rsidRPr="00CC1767" w:rsidRDefault="001B22EF" w:rsidP="001B22EF">
      <w:pPr>
        <w:jc w:val="center"/>
        <w:rPr>
          <w:highlight w:val="yellow"/>
        </w:rPr>
      </w:pPr>
    </w:p>
    <w:tbl>
      <w:tblPr>
        <w:tblW w:w="0" w:type="auto"/>
        <w:jc w:val="right"/>
        <w:tblLook w:val="04A0" w:firstRow="1" w:lastRow="0" w:firstColumn="1" w:lastColumn="0" w:noHBand="0" w:noVBand="1"/>
      </w:tblPr>
      <w:tblGrid>
        <w:gridCol w:w="992"/>
        <w:gridCol w:w="709"/>
        <w:gridCol w:w="142"/>
        <w:gridCol w:w="1108"/>
        <w:gridCol w:w="167"/>
        <w:gridCol w:w="1134"/>
        <w:gridCol w:w="1391"/>
        <w:gridCol w:w="276"/>
      </w:tblGrid>
      <w:tr w:rsidR="001B22EF" w:rsidRPr="00CC1767" w:rsidTr="001B22EF">
        <w:trPr>
          <w:jc w:val="right"/>
        </w:trPr>
        <w:tc>
          <w:tcPr>
            <w:tcW w:w="5919" w:type="dxa"/>
            <w:gridSpan w:val="8"/>
          </w:tcPr>
          <w:p w:rsidR="0083239F" w:rsidRDefault="00807500" w:rsidP="003F2F82">
            <w:pPr>
              <w:ind w:firstLine="0"/>
              <w:rPr>
                <w:sz w:val="22"/>
                <w:szCs w:val="22"/>
              </w:rPr>
            </w:pPr>
            <w:r>
              <w:rPr>
                <w:sz w:val="22"/>
                <w:szCs w:val="22"/>
              </w:rPr>
              <w:t xml:space="preserve">администрации </w:t>
            </w:r>
            <w:proofErr w:type="spellStart"/>
            <w:r w:rsidR="008A3F4D">
              <w:rPr>
                <w:sz w:val="22"/>
                <w:szCs w:val="22"/>
              </w:rPr>
              <w:t>Магаринского</w:t>
            </w:r>
            <w:proofErr w:type="spellEnd"/>
            <w:r w:rsidR="008A3F4D">
              <w:rPr>
                <w:sz w:val="22"/>
                <w:szCs w:val="22"/>
              </w:rPr>
              <w:t xml:space="preserve"> сельского поселения </w:t>
            </w:r>
            <w:proofErr w:type="spellStart"/>
            <w:r w:rsidR="00722EFA">
              <w:rPr>
                <w:sz w:val="22"/>
                <w:szCs w:val="22"/>
              </w:rPr>
              <w:t>Шумерлинского</w:t>
            </w:r>
            <w:proofErr w:type="spellEnd"/>
            <w:r w:rsidR="008A3F4D">
              <w:rPr>
                <w:sz w:val="22"/>
                <w:szCs w:val="22"/>
              </w:rPr>
              <w:t xml:space="preserve"> района Чувашской Республики</w:t>
            </w:r>
            <w:r w:rsidR="001B22EF" w:rsidRPr="00C213BF">
              <w:rPr>
                <w:sz w:val="22"/>
                <w:szCs w:val="22"/>
              </w:rPr>
              <w:t xml:space="preserve"> </w:t>
            </w:r>
          </w:p>
          <w:p w:rsidR="001B22EF" w:rsidRPr="00C213BF" w:rsidRDefault="008A3F4D" w:rsidP="003F2F82">
            <w:pPr>
              <w:ind w:firstLine="0"/>
              <w:rPr>
                <w:sz w:val="22"/>
                <w:szCs w:val="22"/>
                <w:highlight w:val="yellow"/>
              </w:rPr>
            </w:pPr>
            <w:r w:rsidRPr="008A3F4D">
              <w:rPr>
                <w:sz w:val="22"/>
                <w:szCs w:val="22"/>
              </w:rPr>
              <w:t>Чувашская Республика - Чувашия, </w:t>
            </w:r>
            <w:proofErr w:type="spellStart"/>
            <w:r w:rsidRPr="008A3F4D">
              <w:rPr>
                <w:sz w:val="22"/>
                <w:szCs w:val="22"/>
              </w:rPr>
              <w:t>Шумерлинский</w:t>
            </w:r>
            <w:proofErr w:type="spellEnd"/>
            <w:r w:rsidRPr="008A3F4D">
              <w:rPr>
                <w:sz w:val="22"/>
                <w:szCs w:val="22"/>
              </w:rPr>
              <w:t xml:space="preserve"> район, деревня Верхний </w:t>
            </w:r>
            <w:proofErr w:type="spellStart"/>
            <w:r w:rsidRPr="008A3F4D">
              <w:rPr>
                <w:sz w:val="22"/>
                <w:szCs w:val="22"/>
              </w:rPr>
              <w:t>Магарин</w:t>
            </w:r>
            <w:proofErr w:type="spellEnd"/>
            <w:r w:rsidRPr="008A3F4D">
              <w:rPr>
                <w:sz w:val="22"/>
                <w:szCs w:val="22"/>
              </w:rPr>
              <w:t>, Главная улица, 9</w:t>
            </w:r>
          </w:p>
        </w:tc>
      </w:tr>
      <w:tr w:rsidR="001B22EF" w:rsidRPr="00CC1767" w:rsidTr="001B22EF">
        <w:trPr>
          <w:jc w:val="right"/>
        </w:trPr>
        <w:tc>
          <w:tcPr>
            <w:tcW w:w="5919" w:type="dxa"/>
            <w:gridSpan w:val="8"/>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top w:val="single" w:sz="4" w:space="0" w:color="auto"/>
            </w:tcBorders>
          </w:tcPr>
          <w:p w:rsidR="001B22EF" w:rsidRPr="00C213BF" w:rsidRDefault="001B22EF" w:rsidP="00C67B9E">
            <w:pPr>
              <w:ind w:firstLine="0"/>
              <w:jc w:val="center"/>
              <w:rPr>
                <w:sz w:val="18"/>
                <w:szCs w:val="18"/>
              </w:rPr>
            </w:pPr>
            <w:r w:rsidRPr="00C213BF">
              <w:rPr>
                <w:sz w:val="18"/>
                <w:szCs w:val="18"/>
              </w:rPr>
              <w:t>(фамилия, имя, отчество субъекта персональных данных)</w:t>
            </w:r>
          </w:p>
        </w:tc>
      </w:tr>
      <w:tr w:rsidR="001B22EF" w:rsidRPr="00CC1767" w:rsidTr="001B22EF">
        <w:trPr>
          <w:jc w:val="right"/>
        </w:trPr>
        <w:tc>
          <w:tcPr>
            <w:tcW w:w="2951" w:type="dxa"/>
            <w:gridSpan w:val="4"/>
          </w:tcPr>
          <w:p w:rsidR="001B22EF" w:rsidRPr="00C213BF" w:rsidRDefault="001B22EF" w:rsidP="00C67B9E">
            <w:pPr>
              <w:ind w:firstLine="0"/>
              <w:rPr>
                <w:sz w:val="22"/>
              </w:rPr>
            </w:pPr>
            <w:r w:rsidRPr="00C213BF">
              <w:rPr>
                <w:sz w:val="22"/>
              </w:rPr>
              <w:t xml:space="preserve">проживающего по адресу: </w:t>
            </w:r>
          </w:p>
        </w:tc>
        <w:tc>
          <w:tcPr>
            <w:tcW w:w="2968" w:type="dxa"/>
            <w:gridSpan w:val="4"/>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643" w:type="dxa"/>
            <w:gridSpan w:val="7"/>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Borders>
              <w:top w:val="single" w:sz="4" w:space="0" w:color="auto"/>
            </w:tcBorders>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1701" w:type="dxa"/>
            <w:gridSpan w:val="2"/>
          </w:tcPr>
          <w:p w:rsidR="001B22EF" w:rsidRPr="00C213BF" w:rsidRDefault="001B22EF" w:rsidP="00C67B9E">
            <w:pPr>
              <w:ind w:firstLine="0"/>
              <w:rPr>
                <w:sz w:val="22"/>
              </w:rPr>
            </w:pPr>
            <w:r w:rsidRPr="00C213BF">
              <w:rPr>
                <w:sz w:val="22"/>
              </w:rPr>
              <w:t>паспорт серии</w:t>
            </w:r>
          </w:p>
        </w:tc>
        <w:tc>
          <w:tcPr>
            <w:tcW w:w="1417" w:type="dxa"/>
            <w:gridSpan w:val="3"/>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1134"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c>
          <w:tcPr>
            <w:tcW w:w="1391" w:type="dxa"/>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992" w:type="dxa"/>
          </w:tcPr>
          <w:p w:rsidR="001B22EF" w:rsidRPr="00C213BF" w:rsidRDefault="001B22EF" w:rsidP="00C67B9E">
            <w:pPr>
              <w:ind w:firstLine="0"/>
              <w:rPr>
                <w:sz w:val="22"/>
              </w:rPr>
            </w:pPr>
            <w:r w:rsidRPr="00C213BF">
              <w:rPr>
                <w:sz w:val="22"/>
              </w:rPr>
              <w:t xml:space="preserve">выдан </w:t>
            </w:r>
          </w:p>
        </w:tc>
        <w:tc>
          <w:tcPr>
            <w:tcW w:w="4927" w:type="dxa"/>
            <w:gridSpan w:val="7"/>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pPr>
          </w:p>
        </w:tc>
      </w:tr>
      <w:tr w:rsidR="001B22EF" w:rsidRPr="00CC1767" w:rsidTr="001B22EF">
        <w:trPr>
          <w:jc w:val="right"/>
        </w:trPr>
        <w:tc>
          <w:tcPr>
            <w:tcW w:w="5919" w:type="dxa"/>
            <w:gridSpan w:val="8"/>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3"/>
                <w:szCs w:val="23"/>
              </w:rPr>
            </w:pPr>
          </w:p>
        </w:tc>
      </w:tr>
      <w:tr w:rsidR="001B22EF" w:rsidRPr="00CC1767" w:rsidTr="001B22EF">
        <w:trPr>
          <w:jc w:val="right"/>
        </w:trPr>
        <w:tc>
          <w:tcPr>
            <w:tcW w:w="1843" w:type="dxa"/>
            <w:gridSpan w:val="3"/>
            <w:tcBorders>
              <w:top w:val="single" w:sz="4" w:space="0" w:color="auto"/>
            </w:tcBorders>
          </w:tcPr>
          <w:p w:rsidR="001B22EF" w:rsidRDefault="001B22EF" w:rsidP="00C67B9E">
            <w:pPr>
              <w:autoSpaceDE w:val="0"/>
              <w:autoSpaceDN w:val="0"/>
              <w:adjustRightInd w:val="0"/>
              <w:ind w:firstLine="0"/>
              <w:rPr>
                <w:rFonts w:ascii="Times New Roman CYR" w:hAnsi="Times New Roman CYR"/>
                <w:sz w:val="23"/>
                <w:szCs w:val="23"/>
                <w:highlight w:val="yellow"/>
              </w:rPr>
            </w:pPr>
            <w:r>
              <w:rPr>
                <w:rFonts w:ascii="Times New Roman CYR" w:hAnsi="Times New Roman CYR"/>
                <w:sz w:val="23"/>
                <w:szCs w:val="23"/>
              </w:rPr>
              <w:t>дата выдачи</w:t>
            </w:r>
          </w:p>
        </w:tc>
        <w:tc>
          <w:tcPr>
            <w:tcW w:w="4076" w:type="dxa"/>
            <w:gridSpan w:val="5"/>
            <w:tcBorders>
              <w:top w:val="single" w:sz="4" w:space="0" w:color="auto"/>
            </w:tcBorders>
          </w:tcPr>
          <w:p w:rsidR="001B22EF" w:rsidRDefault="001B22EF" w:rsidP="001B22EF">
            <w:pPr>
              <w:autoSpaceDE w:val="0"/>
              <w:autoSpaceDN w:val="0"/>
              <w:adjustRightInd w:val="0"/>
              <w:jc w:val="center"/>
              <w:rPr>
                <w:rFonts w:ascii="Times New Roman CYR" w:hAnsi="Times New Roman CYR"/>
                <w:sz w:val="23"/>
                <w:szCs w:val="23"/>
                <w:highlight w:val="yellow"/>
              </w:rPr>
            </w:pPr>
            <w:r>
              <w:rPr>
                <w:rFonts w:ascii="Times New Roman CYR" w:hAnsi="Times New Roman CYR"/>
                <w:sz w:val="23"/>
                <w:szCs w:val="23"/>
              </w:rPr>
              <w:t>«___»____________ ______г.</w:t>
            </w:r>
          </w:p>
        </w:tc>
      </w:tr>
    </w:tbl>
    <w:p w:rsidR="001B22EF" w:rsidRPr="00CC1767" w:rsidRDefault="001B22EF" w:rsidP="001B22EF">
      <w:pPr>
        <w:pStyle w:val="consplusnonformat0"/>
        <w:spacing w:before="0" w:beforeAutospacing="0" w:after="0" w:afterAutospacing="0"/>
        <w:rPr>
          <w:sz w:val="23"/>
          <w:szCs w:val="23"/>
          <w:highlight w:val="yellow"/>
        </w:rPr>
      </w:pPr>
    </w:p>
    <w:p w:rsidR="001B22EF" w:rsidRPr="00C213BF" w:rsidRDefault="001B22EF" w:rsidP="001B22EF">
      <w:pPr>
        <w:pStyle w:val="consplusnonformat0"/>
        <w:spacing w:before="0" w:beforeAutospacing="0" w:after="0" w:afterAutospacing="0"/>
        <w:outlineLvl w:val="0"/>
        <w:rPr>
          <w:sz w:val="23"/>
          <w:szCs w:val="23"/>
        </w:rPr>
      </w:pPr>
    </w:p>
    <w:p w:rsidR="001B22EF" w:rsidRPr="00C213BF" w:rsidRDefault="001B22EF" w:rsidP="001B22EF">
      <w:pPr>
        <w:pStyle w:val="consplusnonformat0"/>
        <w:spacing w:before="0" w:beforeAutospacing="0" w:after="0" w:afterAutospacing="0"/>
        <w:jc w:val="center"/>
        <w:rPr>
          <w:sz w:val="22"/>
          <w:szCs w:val="22"/>
        </w:rPr>
      </w:pPr>
      <w:r w:rsidRPr="00C213BF">
        <w:rPr>
          <w:sz w:val="22"/>
          <w:szCs w:val="22"/>
        </w:rPr>
        <w:t>заявление.</w:t>
      </w:r>
    </w:p>
    <w:p w:rsidR="001B22EF" w:rsidRPr="00C213BF" w:rsidRDefault="001B22EF" w:rsidP="001B22EF">
      <w:pPr>
        <w:pStyle w:val="consplusnonformat0"/>
        <w:spacing w:before="0" w:beforeAutospacing="0" w:after="0" w:afterAutospacing="0"/>
        <w:rPr>
          <w:sz w:val="22"/>
          <w:szCs w:val="22"/>
        </w:rPr>
      </w:pPr>
    </w:p>
    <w:p w:rsidR="001B22EF" w:rsidRPr="00C213BF" w:rsidRDefault="001B22EF" w:rsidP="001B22EF">
      <w:pPr>
        <w:pStyle w:val="consplusnonformat0"/>
        <w:spacing w:before="0" w:beforeAutospacing="0" w:after="0" w:afterAutospacing="0"/>
        <w:ind w:firstLine="851"/>
        <w:rPr>
          <w:sz w:val="22"/>
          <w:szCs w:val="22"/>
        </w:rPr>
      </w:pPr>
      <w:r w:rsidRPr="00C213BF">
        <w:rPr>
          <w:sz w:val="22"/>
          <w:szCs w:val="22"/>
        </w:rPr>
        <w:t xml:space="preserve"> Прошу Вас прекратить обработку моих персональных данных в связи с </w:t>
      </w:r>
    </w:p>
    <w:p w:rsidR="001B22EF" w:rsidRPr="00C213BF" w:rsidRDefault="001B22EF" w:rsidP="001B22EF">
      <w:pPr>
        <w:pStyle w:val="consplusnonformat0"/>
        <w:spacing w:before="0" w:beforeAutospacing="0" w:after="0" w:afterAutospacing="0"/>
        <w:rPr>
          <w:sz w:val="23"/>
          <w:szCs w:val="23"/>
        </w:rPr>
      </w:pPr>
      <w:r w:rsidRPr="00C213BF">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2EF" w:rsidRPr="00C213BF" w:rsidRDefault="001B22EF" w:rsidP="001B22EF">
      <w:pPr>
        <w:pStyle w:val="consplusnonformat0"/>
        <w:spacing w:before="0" w:beforeAutospacing="0" w:after="0" w:afterAutospacing="0"/>
        <w:jc w:val="center"/>
        <w:rPr>
          <w:sz w:val="18"/>
          <w:szCs w:val="18"/>
        </w:rPr>
      </w:pPr>
      <w:r w:rsidRPr="00C213BF">
        <w:rPr>
          <w:sz w:val="18"/>
          <w:szCs w:val="18"/>
        </w:rPr>
        <w:t>(указать причину)</w:t>
      </w: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3"/>
          <w:szCs w:val="23"/>
        </w:rPr>
      </w:pPr>
    </w:p>
    <w:p w:rsidR="001B22EF" w:rsidRPr="00C213BF" w:rsidRDefault="001B22EF" w:rsidP="001B22EF">
      <w:pPr>
        <w:pStyle w:val="consplusnonformat0"/>
        <w:spacing w:before="0" w:beforeAutospacing="0" w:after="0" w:afterAutospacing="0"/>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5</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5D3C3E">
      <w:pPr>
        <w:ind w:left="5103" w:firstLine="0"/>
        <w:rPr>
          <w:sz w:val="27"/>
          <w:szCs w:val="27"/>
          <w:highlight w:val="yellow"/>
        </w:rPr>
      </w:pPr>
      <w:r w:rsidRPr="00C83B78">
        <w:t>от «____»_________________ 20___ г.</w:t>
      </w:r>
    </w:p>
    <w:p w:rsidR="001B22EF" w:rsidRPr="00C213BF" w:rsidRDefault="001B22EF" w:rsidP="001B22EF">
      <w:pPr>
        <w:ind w:left="5040"/>
        <w:jc w:val="center"/>
        <w:rPr>
          <w:sz w:val="27"/>
          <w:szCs w:val="27"/>
        </w:rPr>
      </w:pPr>
    </w:p>
    <w:p w:rsidR="001B22EF" w:rsidRPr="00C213BF" w:rsidRDefault="001B22EF" w:rsidP="001B22EF">
      <w:pPr>
        <w:jc w:val="center"/>
        <w:rPr>
          <w:b/>
          <w:sz w:val="27"/>
          <w:szCs w:val="27"/>
        </w:rPr>
      </w:pPr>
      <w:r w:rsidRPr="00C213BF">
        <w:rPr>
          <w:b/>
          <w:bCs/>
        </w:rPr>
        <w:t>Обязательство о соблюдении конфиденциальности персональных данных</w:t>
      </w:r>
    </w:p>
    <w:p w:rsidR="001B22EF" w:rsidRPr="00CC1767" w:rsidRDefault="001B22EF" w:rsidP="001B22EF">
      <w:pPr>
        <w:ind w:left="5040"/>
        <w:jc w:val="center"/>
        <w:rPr>
          <w:b/>
          <w:sz w:val="27"/>
          <w:szCs w:val="27"/>
          <w:highlight w:val="yellow"/>
        </w:rPr>
      </w:pPr>
    </w:p>
    <w:tbl>
      <w:tblPr>
        <w:tblW w:w="10047" w:type="dxa"/>
        <w:jc w:val="center"/>
        <w:tblLook w:val="04A0" w:firstRow="1" w:lastRow="0" w:firstColumn="1" w:lastColumn="0" w:noHBand="0" w:noVBand="1"/>
      </w:tblPr>
      <w:tblGrid>
        <w:gridCol w:w="1112"/>
        <w:gridCol w:w="926"/>
        <w:gridCol w:w="767"/>
        <w:gridCol w:w="1135"/>
        <w:gridCol w:w="1263"/>
        <w:gridCol w:w="108"/>
        <w:gridCol w:w="963"/>
        <w:gridCol w:w="389"/>
        <w:gridCol w:w="2495"/>
        <w:gridCol w:w="889"/>
      </w:tblGrid>
      <w:tr w:rsidR="001B22EF" w:rsidRPr="00C213BF" w:rsidTr="006D2576">
        <w:trPr>
          <w:jc w:val="center"/>
        </w:trPr>
        <w:tc>
          <w:tcPr>
            <w:tcW w:w="1112" w:type="dxa"/>
          </w:tcPr>
          <w:p w:rsidR="001B22EF" w:rsidRPr="00C213BF" w:rsidRDefault="005D3C3E" w:rsidP="001B22EF">
            <w:r>
              <w:t>Я</w:t>
            </w:r>
          </w:p>
        </w:tc>
        <w:tc>
          <w:tcPr>
            <w:tcW w:w="8046" w:type="dxa"/>
            <w:gridSpan w:val="8"/>
            <w:tcBorders>
              <w:bottom w:val="single" w:sz="4" w:space="0" w:color="auto"/>
            </w:tcBorders>
          </w:tcPr>
          <w:p w:rsidR="001B22EF" w:rsidRPr="00C213BF" w:rsidRDefault="001B22EF" w:rsidP="001B22EF"/>
        </w:tc>
        <w:tc>
          <w:tcPr>
            <w:tcW w:w="889" w:type="dxa"/>
          </w:tcPr>
          <w:p w:rsidR="001B22EF" w:rsidRPr="00C213BF" w:rsidRDefault="001B22EF" w:rsidP="001B22EF">
            <w:pPr>
              <w:ind w:left="-106" w:right="-104"/>
              <w:jc w:val="center"/>
            </w:pPr>
            <w:r w:rsidRPr="00C213BF">
              <w:t>,</w:t>
            </w:r>
          </w:p>
        </w:tc>
      </w:tr>
      <w:tr w:rsidR="001B22EF" w:rsidRPr="00C213BF" w:rsidTr="006D2576">
        <w:trPr>
          <w:jc w:val="center"/>
        </w:trPr>
        <w:tc>
          <w:tcPr>
            <w:tcW w:w="1112" w:type="dxa"/>
          </w:tcPr>
          <w:p w:rsidR="001B22EF" w:rsidRPr="00C213BF" w:rsidRDefault="001B22EF" w:rsidP="001B22EF"/>
        </w:tc>
        <w:tc>
          <w:tcPr>
            <w:tcW w:w="8046" w:type="dxa"/>
            <w:gridSpan w:val="8"/>
            <w:tcBorders>
              <w:top w:val="single" w:sz="4" w:space="0" w:color="auto"/>
            </w:tcBorders>
          </w:tcPr>
          <w:p w:rsidR="001B22EF" w:rsidRPr="00C213BF" w:rsidRDefault="001B22EF" w:rsidP="001B22EF">
            <w:pPr>
              <w:jc w:val="center"/>
              <w:rPr>
                <w:sz w:val="18"/>
                <w:szCs w:val="18"/>
              </w:rPr>
            </w:pPr>
            <w:r w:rsidRPr="00C213BF">
              <w:rPr>
                <w:sz w:val="18"/>
                <w:szCs w:val="18"/>
              </w:rPr>
              <w:t>(фамилия, имя, отчество)</w:t>
            </w:r>
          </w:p>
        </w:tc>
        <w:tc>
          <w:tcPr>
            <w:tcW w:w="889" w:type="dxa"/>
          </w:tcPr>
          <w:p w:rsidR="001B22EF" w:rsidRPr="00C213BF" w:rsidRDefault="001B22EF" w:rsidP="001B22EF">
            <w:pPr>
              <w:ind w:left="-106" w:right="-104"/>
            </w:pPr>
          </w:p>
        </w:tc>
      </w:tr>
      <w:tr w:rsidR="001B22EF" w:rsidRPr="00C213BF" w:rsidTr="006D2576">
        <w:trPr>
          <w:jc w:val="center"/>
        </w:trPr>
        <w:tc>
          <w:tcPr>
            <w:tcW w:w="2038" w:type="dxa"/>
            <w:gridSpan w:val="2"/>
          </w:tcPr>
          <w:p w:rsidR="001B22EF" w:rsidRPr="00C213BF" w:rsidRDefault="001B22EF" w:rsidP="001B22EF">
            <w:pPr>
              <w:ind w:firstLine="0"/>
              <w:rPr>
                <w:sz w:val="22"/>
                <w:szCs w:val="22"/>
              </w:rPr>
            </w:pPr>
            <w:r w:rsidRPr="00C213BF">
              <w:rPr>
                <w:sz w:val="22"/>
                <w:szCs w:val="22"/>
              </w:rPr>
              <w:t>паспорт серии</w:t>
            </w:r>
          </w:p>
        </w:tc>
        <w:tc>
          <w:tcPr>
            <w:tcW w:w="767" w:type="dxa"/>
            <w:tcBorders>
              <w:bottom w:val="single" w:sz="4" w:space="0" w:color="auto"/>
            </w:tcBorders>
          </w:tcPr>
          <w:p w:rsidR="001B22EF" w:rsidRPr="00C213BF" w:rsidRDefault="001B22EF" w:rsidP="001B22EF"/>
        </w:tc>
        <w:tc>
          <w:tcPr>
            <w:tcW w:w="1135" w:type="dxa"/>
          </w:tcPr>
          <w:p w:rsidR="001B22EF" w:rsidRPr="00C213BF" w:rsidRDefault="001B22EF" w:rsidP="001B22EF">
            <w:pPr>
              <w:rPr>
                <w:sz w:val="22"/>
                <w:szCs w:val="22"/>
              </w:rPr>
            </w:pPr>
            <w:r w:rsidRPr="00C213BF">
              <w:rPr>
                <w:sz w:val="22"/>
                <w:szCs w:val="22"/>
              </w:rPr>
              <w:t>№</w:t>
            </w:r>
          </w:p>
        </w:tc>
        <w:tc>
          <w:tcPr>
            <w:tcW w:w="1371" w:type="dxa"/>
            <w:gridSpan w:val="2"/>
            <w:tcBorders>
              <w:bottom w:val="single" w:sz="4" w:space="0" w:color="auto"/>
            </w:tcBorders>
          </w:tcPr>
          <w:p w:rsidR="001B22EF" w:rsidRPr="00C213BF" w:rsidRDefault="001B22EF" w:rsidP="001B22EF"/>
        </w:tc>
        <w:tc>
          <w:tcPr>
            <w:tcW w:w="963" w:type="dxa"/>
          </w:tcPr>
          <w:p w:rsidR="001B22EF" w:rsidRPr="00C213BF" w:rsidRDefault="001B22EF" w:rsidP="001B22EF">
            <w:pPr>
              <w:ind w:firstLine="0"/>
              <w:rPr>
                <w:sz w:val="22"/>
                <w:szCs w:val="22"/>
              </w:rPr>
            </w:pPr>
            <w:r w:rsidRPr="00C213BF">
              <w:rPr>
                <w:sz w:val="22"/>
                <w:szCs w:val="22"/>
              </w:rPr>
              <w:t>, выдан</w:t>
            </w:r>
          </w:p>
        </w:tc>
        <w:tc>
          <w:tcPr>
            <w:tcW w:w="3773" w:type="dxa"/>
            <w:gridSpan w:val="3"/>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tc>
      </w:tr>
      <w:tr w:rsidR="001B22EF" w:rsidRPr="00C213BF" w:rsidTr="006D2576">
        <w:trPr>
          <w:jc w:val="center"/>
        </w:trPr>
        <w:tc>
          <w:tcPr>
            <w:tcW w:w="5203" w:type="dxa"/>
            <w:gridSpan w:val="5"/>
            <w:tcBorders>
              <w:top w:val="single" w:sz="4" w:space="0" w:color="auto"/>
              <w:bottom w:val="single" w:sz="4" w:space="0" w:color="auto"/>
            </w:tcBorders>
          </w:tcPr>
          <w:p w:rsidR="001B22EF" w:rsidRPr="00C213BF" w:rsidRDefault="001B22EF" w:rsidP="001B22EF"/>
        </w:tc>
        <w:tc>
          <w:tcPr>
            <w:tcW w:w="1460" w:type="dxa"/>
            <w:gridSpan w:val="3"/>
            <w:tcBorders>
              <w:top w:val="single" w:sz="4" w:space="0" w:color="auto"/>
            </w:tcBorders>
          </w:tcPr>
          <w:p w:rsidR="001B22EF" w:rsidRPr="00CC1767" w:rsidRDefault="001B22EF" w:rsidP="006D2576">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84" w:type="dxa"/>
            <w:gridSpan w:val="2"/>
            <w:tcBorders>
              <w:top w:val="single" w:sz="4" w:space="0" w:color="auto"/>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jc w:val="center"/>
        </w:trPr>
        <w:tc>
          <w:tcPr>
            <w:tcW w:w="10047" w:type="dxa"/>
            <w:gridSpan w:val="10"/>
          </w:tcPr>
          <w:p w:rsidR="001B22EF" w:rsidRDefault="001B22EF" w:rsidP="001B22EF">
            <w:pPr>
              <w:rPr>
                <w:spacing w:val="-5"/>
                <w:sz w:val="22"/>
                <w:szCs w:val="22"/>
              </w:rPr>
            </w:pPr>
          </w:p>
          <w:p w:rsidR="001B22EF" w:rsidRPr="00C213BF" w:rsidRDefault="001B22EF" w:rsidP="001B22EF">
            <w:pPr>
              <w:rPr>
                <w:sz w:val="22"/>
                <w:szCs w:val="22"/>
              </w:rPr>
            </w:pPr>
            <w:r w:rsidRPr="00C213BF">
              <w:rPr>
                <w:spacing w:val="-5"/>
                <w:sz w:val="22"/>
                <w:szCs w:val="22"/>
              </w:rPr>
              <w:t>работающий(</w:t>
            </w:r>
            <w:proofErr w:type="spellStart"/>
            <w:r w:rsidRPr="00C213BF">
              <w:rPr>
                <w:spacing w:val="-5"/>
                <w:sz w:val="22"/>
                <w:szCs w:val="22"/>
              </w:rPr>
              <w:t>ая</w:t>
            </w:r>
            <w:proofErr w:type="spellEnd"/>
            <w:r w:rsidRPr="00C213BF">
              <w:rPr>
                <w:spacing w:val="-5"/>
                <w:sz w:val="22"/>
                <w:szCs w:val="22"/>
              </w:rPr>
              <w:t>) в должности</w:t>
            </w:r>
            <w:r w:rsidRPr="00C213BF">
              <w:rPr>
                <w:sz w:val="22"/>
                <w:szCs w:val="22"/>
              </w:rPr>
              <w:t xml:space="preserve"> </w:t>
            </w:r>
          </w:p>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trHeight w:val="348"/>
          <w:jc w:val="center"/>
        </w:trPr>
        <w:tc>
          <w:tcPr>
            <w:tcW w:w="10047" w:type="dxa"/>
            <w:gridSpan w:val="10"/>
            <w:tcBorders>
              <w:top w:val="single" w:sz="4" w:space="0" w:color="auto"/>
              <w:bottom w:val="single" w:sz="4" w:space="0" w:color="auto"/>
            </w:tcBorders>
          </w:tcPr>
          <w:p w:rsidR="001B22EF" w:rsidRPr="00C213BF" w:rsidRDefault="001B22EF" w:rsidP="001B22EF">
            <w:pPr>
              <w:jc w:val="center"/>
              <w:rPr>
                <w:sz w:val="18"/>
                <w:szCs w:val="18"/>
              </w:rPr>
            </w:pPr>
            <w:r w:rsidRPr="00C213BF">
              <w:rPr>
                <w:sz w:val="18"/>
                <w:szCs w:val="18"/>
              </w:rPr>
              <w:t>(должность, наименование структурного подразделения)</w:t>
            </w:r>
          </w:p>
        </w:tc>
      </w:tr>
      <w:tr w:rsidR="001B22EF" w:rsidRPr="00C213BF" w:rsidTr="006D2576">
        <w:trPr>
          <w:jc w:val="center"/>
        </w:trPr>
        <w:tc>
          <w:tcPr>
            <w:tcW w:w="10047" w:type="dxa"/>
            <w:gridSpan w:val="10"/>
            <w:tcBorders>
              <w:top w:val="single" w:sz="4" w:space="0" w:color="auto"/>
            </w:tcBorders>
          </w:tcPr>
          <w:p w:rsidR="001B22EF" w:rsidRPr="00C213BF" w:rsidRDefault="001B22EF" w:rsidP="001B22EF">
            <w:pPr>
              <w:shd w:val="clear" w:color="auto" w:fill="FFFFFF"/>
              <w:spacing w:before="254"/>
              <w:ind w:left="19"/>
              <w:rPr>
                <w:sz w:val="22"/>
                <w:szCs w:val="22"/>
              </w:rPr>
            </w:pPr>
            <w:r w:rsidRPr="00C213BF">
              <w:rPr>
                <w:spacing w:val="-3"/>
                <w:sz w:val="22"/>
                <w:szCs w:val="22"/>
              </w:rPr>
              <w:t>предупрежден (а) о том, что на период</w:t>
            </w:r>
            <w:r w:rsidRPr="00C213BF">
              <w:rPr>
                <w:sz w:val="22"/>
                <w:szCs w:val="22"/>
              </w:rPr>
              <w:t xml:space="preserve"> </w:t>
            </w:r>
            <w:r w:rsidRPr="00C213BF">
              <w:rPr>
                <w:spacing w:val="2"/>
                <w:sz w:val="22"/>
                <w:szCs w:val="22"/>
              </w:rPr>
              <w:t xml:space="preserve">исполнения должностных обязанностей в соответствии с </w:t>
            </w:r>
            <w:r w:rsidRPr="00C213BF">
              <w:rPr>
                <w:spacing w:val="8"/>
                <w:sz w:val="22"/>
                <w:szCs w:val="22"/>
              </w:rPr>
              <w:t xml:space="preserve">должностным регламентом мне будет предоставлен допуск к информации, содержащей </w:t>
            </w:r>
            <w:r w:rsidRPr="00C213BF">
              <w:rPr>
                <w:spacing w:val="10"/>
                <w:sz w:val="22"/>
                <w:szCs w:val="22"/>
              </w:rPr>
              <w:t>персональные данные</w:t>
            </w:r>
            <w:r w:rsidRPr="00C213BF">
              <w:rPr>
                <w:spacing w:val="1"/>
                <w:sz w:val="22"/>
                <w:szCs w:val="22"/>
              </w:rPr>
              <w:t>. Настоящим добровольно принимаю на себя обязательства:</w:t>
            </w:r>
          </w:p>
          <w:p w:rsidR="001B22EF" w:rsidRPr="00C213BF" w:rsidRDefault="001B22EF" w:rsidP="001B22EF">
            <w:pPr>
              <w:shd w:val="clear" w:color="auto" w:fill="FFFFFF"/>
              <w:spacing w:before="5" w:line="269" w:lineRule="atLeast"/>
              <w:ind w:left="34" w:right="29" w:firstLine="675"/>
              <w:rPr>
                <w:sz w:val="22"/>
                <w:szCs w:val="22"/>
              </w:rPr>
            </w:pPr>
            <w:r w:rsidRPr="00C213BF">
              <w:rPr>
                <w:spacing w:val="4"/>
                <w:sz w:val="22"/>
                <w:szCs w:val="22"/>
              </w:rPr>
              <w:t xml:space="preserve">1. Не передавать и не разглашать третьим лицам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которая мне доверена </w:t>
            </w:r>
            <w:r w:rsidRPr="00C213BF">
              <w:rPr>
                <w:spacing w:val="1"/>
                <w:sz w:val="22"/>
                <w:szCs w:val="22"/>
              </w:rPr>
              <w:t>(будет доверена) или станет известной в связи с исполнением должностных обязанностей.</w:t>
            </w:r>
          </w:p>
          <w:p w:rsidR="001B22EF" w:rsidRPr="00C213BF" w:rsidRDefault="001B22EF" w:rsidP="001B22EF">
            <w:pPr>
              <w:shd w:val="clear" w:color="auto" w:fill="FFFFFF"/>
              <w:spacing w:line="269" w:lineRule="atLeast"/>
              <w:ind w:left="34" w:right="10" w:firstLine="675"/>
              <w:rPr>
                <w:sz w:val="22"/>
                <w:szCs w:val="22"/>
              </w:rPr>
            </w:pPr>
            <w:r w:rsidRPr="00C213BF">
              <w:rPr>
                <w:spacing w:val="1"/>
                <w:sz w:val="22"/>
                <w:szCs w:val="22"/>
              </w:rPr>
              <w:t xml:space="preserve">2. В случае попытки третьих лиц получить от меня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w:t>
            </w:r>
            <w:r w:rsidRPr="00C213BF">
              <w:rPr>
                <w:spacing w:val="1"/>
                <w:sz w:val="22"/>
                <w:szCs w:val="22"/>
              </w:rPr>
              <w:t xml:space="preserve"> сообщать непосредственному начальнику. </w:t>
            </w:r>
          </w:p>
          <w:p w:rsidR="001B22EF" w:rsidRPr="00C213BF" w:rsidRDefault="001B22EF" w:rsidP="001B22EF">
            <w:pPr>
              <w:shd w:val="clear" w:color="auto" w:fill="FFFFFF"/>
              <w:spacing w:before="10" w:line="269" w:lineRule="atLeast"/>
              <w:ind w:left="34" w:firstLine="675"/>
              <w:rPr>
                <w:sz w:val="22"/>
                <w:szCs w:val="22"/>
              </w:rPr>
            </w:pPr>
            <w:r w:rsidRPr="00C213BF">
              <w:rPr>
                <w:spacing w:val="1"/>
                <w:sz w:val="22"/>
                <w:szCs w:val="22"/>
              </w:rPr>
              <w:t xml:space="preserve">3. Не использовать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w:t>
            </w:r>
            <w:r w:rsidRPr="00C213BF">
              <w:rPr>
                <w:spacing w:val="1"/>
                <w:sz w:val="22"/>
                <w:szCs w:val="22"/>
              </w:rPr>
              <w:t>с целью получения выгоды.</w:t>
            </w:r>
          </w:p>
          <w:p w:rsidR="001B22EF" w:rsidRPr="00C213BF" w:rsidRDefault="001B22EF" w:rsidP="001B22EF">
            <w:pPr>
              <w:shd w:val="clear" w:color="auto" w:fill="FFFFFF"/>
              <w:spacing w:line="269" w:lineRule="atLeast"/>
              <w:ind w:left="34" w:right="5" w:firstLine="675"/>
              <w:rPr>
                <w:sz w:val="22"/>
                <w:szCs w:val="22"/>
              </w:rPr>
            </w:pPr>
            <w:r w:rsidRPr="00C213BF">
              <w:rPr>
                <w:spacing w:val="4"/>
                <w:sz w:val="22"/>
                <w:szCs w:val="22"/>
              </w:rPr>
              <w:t xml:space="preserve">4. Выполнять требования нормативных правовых актов, регламентирующих вопросы </w:t>
            </w:r>
            <w:r w:rsidRPr="00C213BF">
              <w:rPr>
                <w:spacing w:val="1"/>
                <w:sz w:val="22"/>
                <w:szCs w:val="22"/>
              </w:rPr>
              <w:t>защиты персональных данных.</w:t>
            </w:r>
          </w:p>
          <w:p w:rsidR="001B22EF" w:rsidRPr="00C213BF" w:rsidRDefault="001B22EF" w:rsidP="001B22EF">
            <w:pPr>
              <w:shd w:val="clear" w:color="auto" w:fill="FFFFFF"/>
              <w:spacing w:before="5" w:line="269" w:lineRule="atLeast"/>
              <w:ind w:left="34" w:right="29" w:firstLine="675"/>
            </w:pPr>
            <w:r w:rsidRPr="00C213BF">
              <w:rPr>
                <w:spacing w:val="4"/>
                <w:sz w:val="22"/>
                <w:szCs w:val="22"/>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или их утраты я несу ответственность, предусмотренную КоАП РФ.</w:t>
      </w:r>
    </w:p>
    <w:p w:rsidR="001B22EF" w:rsidRPr="00C213BF" w:rsidRDefault="001B22EF" w:rsidP="001B22EF">
      <w:pPr>
        <w:rPr>
          <w:sz w:val="22"/>
          <w:szCs w:val="22"/>
        </w:rPr>
      </w:pPr>
    </w:p>
    <w:p w:rsidR="001B22EF" w:rsidRPr="00C213BF" w:rsidRDefault="001B22EF" w:rsidP="001B22EF">
      <w:pPr>
        <w:rPr>
          <w:sz w:val="23"/>
          <w:szCs w:val="23"/>
        </w:rPr>
      </w:pPr>
    </w:p>
    <w:tbl>
      <w:tblPr>
        <w:tblW w:w="0" w:type="auto"/>
        <w:tblLook w:val="04A0" w:firstRow="1" w:lastRow="0" w:firstColumn="1" w:lastColumn="0" w:noHBand="0" w:noVBand="1"/>
      </w:tblPr>
      <w:tblGrid>
        <w:gridCol w:w="3085"/>
        <w:gridCol w:w="284"/>
        <w:gridCol w:w="2835"/>
        <w:gridCol w:w="283"/>
        <w:gridCol w:w="3368"/>
      </w:tblGrid>
      <w:tr w:rsidR="001B22EF" w:rsidRPr="00C213BF" w:rsidTr="001B22EF">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C1767" w:rsidRDefault="001B22EF" w:rsidP="001B22EF">
      <w:pPr>
        <w:rPr>
          <w:highlight w:val="yellow"/>
        </w:rPr>
      </w:pPr>
    </w:p>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6</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5D3C3E">
      <w:pPr>
        <w:ind w:left="5103" w:firstLine="0"/>
        <w:rPr>
          <w:highlight w:val="yellow"/>
        </w:rPr>
      </w:pPr>
      <w:r w:rsidRPr="00C83B78">
        <w:t>от «____»_________________ 20___ г.</w:t>
      </w:r>
    </w:p>
    <w:p w:rsidR="001B22EF" w:rsidRPr="00CC1767" w:rsidRDefault="001B22EF" w:rsidP="001B22EF">
      <w:pPr>
        <w:jc w:val="center"/>
        <w:rPr>
          <w:highlight w:val="yellow"/>
        </w:rPr>
      </w:pPr>
    </w:p>
    <w:p w:rsidR="001B22EF" w:rsidRPr="00C213BF" w:rsidRDefault="001B22EF" w:rsidP="001B22EF">
      <w:pPr>
        <w:jc w:val="center"/>
        <w:rPr>
          <w:b/>
          <w:bCs/>
        </w:rPr>
      </w:pPr>
      <w:r w:rsidRPr="00C213BF">
        <w:rPr>
          <w:b/>
          <w:bCs/>
        </w:rPr>
        <w:t>Типовое обязательство о прекращении обработки персональных данных в случае расторжения трудового договора</w:t>
      </w:r>
    </w:p>
    <w:tbl>
      <w:tblPr>
        <w:tblW w:w="5063" w:type="pct"/>
        <w:tblLook w:val="04A0" w:firstRow="1" w:lastRow="0" w:firstColumn="1" w:lastColumn="0" w:noHBand="0" w:noVBand="1"/>
      </w:tblPr>
      <w:tblGrid>
        <w:gridCol w:w="1097"/>
        <w:gridCol w:w="1232"/>
        <w:gridCol w:w="571"/>
        <w:gridCol w:w="1220"/>
        <w:gridCol w:w="805"/>
        <w:gridCol w:w="172"/>
        <w:gridCol w:w="1396"/>
        <w:gridCol w:w="2757"/>
        <w:gridCol w:w="1016"/>
      </w:tblGrid>
      <w:tr w:rsidR="001B22EF" w:rsidRPr="00C213BF" w:rsidTr="006D2576">
        <w:tc>
          <w:tcPr>
            <w:tcW w:w="534" w:type="pct"/>
            <w:hideMark/>
          </w:tcPr>
          <w:p w:rsidR="001B22EF" w:rsidRPr="00C213BF" w:rsidRDefault="005D3C3E" w:rsidP="001B22EF">
            <w:pPr>
              <w:autoSpaceDE w:val="0"/>
              <w:autoSpaceDN w:val="0"/>
              <w:adjustRightInd w:val="0"/>
              <w:rPr>
                <w:sz w:val="22"/>
                <w:szCs w:val="22"/>
              </w:rPr>
            </w:pPr>
            <w:r>
              <w:rPr>
                <w:sz w:val="22"/>
                <w:szCs w:val="22"/>
              </w:rPr>
              <w:t>Я</w:t>
            </w:r>
          </w:p>
        </w:tc>
        <w:tc>
          <w:tcPr>
            <w:tcW w:w="3971" w:type="pct"/>
            <w:gridSpan w:val="7"/>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495" w:type="pct"/>
            <w:hideMark/>
          </w:tcPr>
          <w:p w:rsidR="001B22EF" w:rsidRPr="00C213BF" w:rsidRDefault="001B22EF" w:rsidP="001B22EF">
            <w:pPr>
              <w:autoSpaceDE w:val="0"/>
              <w:autoSpaceDN w:val="0"/>
              <w:adjustRightInd w:val="0"/>
            </w:pPr>
            <w:r w:rsidRPr="00C213BF">
              <w:t>,</w:t>
            </w:r>
          </w:p>
        </w:tc>
      </w:tr>
      <w:tr w:rsidR="001B22EF" w:rsidRPr="00C213BF" w:rsidTr="006D2576">
        <w:tc>
          <w:tcPr>
            <w:tcW w:w="534" w:type="pct"/>
          </w:tcPr>
          <w:p w:rsidR="001B22EF" w:rsidRPr="00C213BF" w:rsidRDefault="001B22EF" w:rsidP="001B22EF">
            <w:pPr>
              <w:autoSpaceDE w:val="0"/>
              <w:autoSpaceDN w:val="0"/>
              <w:adjustRightInd w:val="0"/>
            </w:pPr>
          </w:p>
        </w:tc>
        <w:tc>
          <w:tcPr>
            <w:tcW w:w="3971" w:type="pct"/>
            <w:gridSpan w:val="7"/>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495" w:type="pct"/>
          </w:tcPr>
          <w:p w:rsidR="001B22EF" w:rsidRPr="00C213BF" w:rsidRDefault="001B22EF" w:rsidP="001B22EF">
            <w:pPr>
              <w:autoSpaceDE w:val="0"/>
              <w:autoSpaceDN w:val="0"/>
              <w:adjustRightInd w:val="0"/>
            </w:pPr>
          </w:p>
        </w:tc>
      </w:tr>
      <w:tr w:rsidR="006D2576" w:rsidRPr="00C213BF" w:rsidTr="006D2576">
        <w:tc>
          <w:tcPr>
            <w:tcW w:w="1134" w:type="pct"/>
            <w:gridSpan w:val="2"/>
            <w:hideMark/>
          </w:tcPr>
          <w:p w:rsidR="001B22EF" w:rsidRPr="00C213BF" w:rsidRDefault="001B22EF" w:rsidP="001B22EF">
            <w:pPr>
              <w:autoSpaceDE w:val="0"/>
              <w:autoSpaceDN w:val="0"/>
              <w:adjustRightInd w:val="0"/>
              <w:ind w:firstLine="0"/>
              <w:rPr>
                <w:sz w:val="22"/>
                <w:szCs w:val="22"/>
              </w:rPr>
            </w:pPr>
            <w:r w:rsidRPr="00C213BF">
              <w:rPr>
                <w:sz w:val="22"/>
                <w:szCs w:val="22"/>
              </w:rPr>
              <w:t>паспорт серии</w:t>
            </w:r>
          </w:p>
        </w:tc>
        <w:tc>
          <w:tcPr>
            <w:tcW w:w="278" w:type="pct"/>
            <w:tcBorders>
              <w:top w:val="nil"/>
              <w:left w:val="nil"/>
              <w:bottom w:val="single" w:sz="6" w:space="0" w:color="auto"/>
              <w:right w:val="nil"/>
            </w:tcBorders>
          </w:tcPr>
          <w:p w:rsidR="001B22EF" w:rsidRPr="00C213BF" w:rsidRDefault="001B22EF" w:rsidP="006D2576">
            <w:pPr>
              <w:autoSpaceDE w:val="0"/>
              <w:autoSpaceDN w:val="0"/>
              <w:adjustRightInd w:val="0"/>
              <w:ind w:right="-50" w:firstLine="0"/>
            </w:pPr>
          </w:p>
        </w:tc>
        <w:tc>
          <w:tcPr>
            <w:tcW w:w="594" w:type="pct"/>
            <w:hideMark/>
          </w:tcPr>
          <w:p w:rsidR="001B22EF" w:rsidRPr="00C213BF" w:rsidRDefault="001B22EF" w:rsidP="001B22EF">
            <w:pPr>
              <w:autoSpaceDE w:val="0"/>
              <w:autoSpaceDN w:val="0"/>
              <w:adjustRightInd w:val="0"/>
            </w:pPr>
            <w:r w:rsidRPr="00C213BF">
              <w:t>№</w:t>
            </w:r>
          </w:p>
        </w:tc>
        <w:tc>
          <w:tcPr>
            <w:tcW w:w="476"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80" w:type="pct"/>
            <w:hideMark/>
          </w:tcPr>
          <w:p w:rsidR="001B22EF" w:rsidRPr="00C213BF" w:rsidRDefault="001B22EF" w:rsidP="001B22EF">
            <w:pPr>
              <w:autoSpaceDE w:val="0"/>
              <w:autoSpaceDN w:val="0"/>
              <w:adjustRightInd w:val="0"/>
              <w:ind w:firstLine="0"/>
            </w:pPr>
            <w:r w:rsidRPr="00C213BF">
              <w:t xml:space="preserve">, </w:t>
            </w:r>
            <w:r w:rsidRPr="00C213BF">
              <w:rPr>
                <w:sz w:val="22"/>
                <w:szCs w:val="22"/>
              </w:rPr>
              <w:t>выдан</w:t>
            </w:r>
          </w:p>
        </w:tc>
        <w:tc>
          <w:tcPr>
            <w:tcW w:w="1839"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2398" w:type="pct"/>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763"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1839"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c>
          <w:tcPr>
            <w:tcW w:w="5000" w:type="pct"/>
            <w:gridSpan w:val="9"/>
            <w:tcBorders>
              <w:left w:val="nil"/>
              <w:bottom w:val="nil"/>
              <w:right w:val="nil"/>
            </w:tcBorders>
            <w:hideMark/>
          </w:tcPr>
          <w:p w:rsidR="001B22EF" w:rsidRDefault="001B22EF" w:rsidP="001B22EF">
            <w:pPr>
              <w:autoSpaceDE w:val="0"/>
              <w:autoSpaceDN w:val="0"/>
              <w:adjustRightInd w:val="0"/>
              <w:rPr>
                <w:color w:val="000000"/>
                <w:spacing w:val="-5"/>
                <w:sz w:val="22"/>
                <w:szCs w:val="22"/>
              </w:rPr>
            </w:pPr>
          </w:p>
          <w:p w:rsidR="001B22EF" w:rsidRPr="00C213BF" w:rsidRDefault="001B22EF" w:rsidP="001B22EF">
            <w:pPr>
              <w:autoSpaceDE w:val="0"/>
              <w:autoSpaceDN w:val="0"/>
              <w:adjustRightInd w:val="0"/>
            </w:pPr>
            <w:r w:rsidRPr="00C213BF">
              <w:rPr>
                <w:color w:val="000000"/>
                <w:spacing w:val="-5"/>
                <w:sz w:val="22"/>
                <w:szCs w:val="22"/>
              </w:rPr>
              <w:t>работающий(</w:t>
            </w:r>
            <w:proofErr w:type="spellStart"/>
            <w:r w:rsidRPr="00C213BF">
              <w:rPr>
                <w:color w:val="000000"/>
                <w:spacing w:val="-5"/>
                <w:sz w:val="22"/>
                <w:szCs w:val="22"/>
              </w:rPr>
              <w:t>ая</w:t>
            </w:r>
            <w:proofErr w:type="spellEnd"/>
            <w:r w:rsidRPr="00C213BF">
              <w:rPr>
                <w:color w:val="000000"/>
                <w:spacing w:val="-5"/>
                <w:sz w:val="22"/>
                <w:szCs w:val="22"/>
              </w:rPr>
              <w:t>) в должности</w:t>
            </w:r>
            <w:r w:rsidRPr="00C213BF">
              <w:rPr>
                <w:sz w:val="22"/>
                <w:szCs w:val="22"/>
              </w:rPr>
              <w:t xml:space="preserve"> </w:t>
            </w: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trHeight w:val="341"/>
        </w:trPr>
        <w:tc>
          <w:tcPr>
            <w:tcW w:w="5000" w:type="pct"/>
            <w:gridSpan w:val="9"/>
            <w:tcBorders>
              <w:top w:val="single" w:sz="6" w:space="0" w:color="auto"/>
              <w:left w:val="nil"/>
              <w:bottom w:val="single" w:sz="6" w:space="0" w:color="auto"/>
              <w:right w:val="nil"/>
            </w:tcBorders>
            <w:hideMark/>
          </w:tcPr>
          <w:p w:rsidR="001B22EF" w:rsidRPr="00C213BF" w:rsidRDefault="001B22EF" w:rsidP="001B22EF">
            <w:pPr>
              <w:autoSpaceDE w:val="0"/>
              <w:autoSpaceDN w:val="0"/>
              <w:adjustRightInd w:val="0"/>
              <w:jc w:val="center"/>
              <w:rPr>
                <w:sz w:val="18"/>
                <w:szCs w:val="18"/>
              </w:rPr>
            </w:pPr>
          </w:p>
        </w:tc>
      </w:tr>
      <w:tr w:rsidR="001B22EF" w:rsidRPr="00C213BF" w:rsidTr="006D2576">
        <w:tc>
          <w:tcPr>
            <w:tcW w:w="5000" w:type="pct"/>
            <w:gridSpan w:val="9"/>
            <w:tcBorders>
              <w:top w:val="single" w:sz="6" w:space="0" w:color="auto"/>
              <w:left w:val="nil"/>
              <w:bottom w:val="nil"/>
              <w:right w:val="nil"/>
            </w:tcBorders>
          </w:tcPr>
          <w:p w:rsidR="001B22EF" w:rsidRDefault="001B22EF" w:rsidP="001B22EF">
            <w:pPr>
              <w:jc w:val="center"/>
              <w:rPr>
                <w:sz w:val="18"/>
                <w:szCs w:val="18"/>
              </w:rPr>
            </w:pPr>
            <w:r w:rsidRPr="00C213BF">
              <w:rPr>
                <w:sz w:val="18"/>
                <w:szCs w:val="18"/>
              </w:rPr>
              <w:t>(должность, наименование структурного подразделения)</w:t>
            </w:r>
          </w:p>
          <w:p w:rsidR="001B22EF" w:rsidRPr="00C213BF" w:rsidRDefault="001B22EF" w:rsidP="001B22EF">
            <w:pPr>
              <w:jc w:val="center"/>
              <w:rPr>
                <w:color w:val="000000"/>
                <w:spacing w:val="1"/>
              </w:rPr>
            </w:pPr>
          </w:p>
          <w:p w:rsidR="001B22EF" w:rsidRPr="00C213BF" w:rsidRDefault="001B22EF" w:rsidP="001B22EF">
            <w:pPr>
              <w:rPr>
                <w:color w:val="000000"/>
                <w:spacing w:val="1"/>
                <w:sz w:val="22"/>
                <w:szCs w:val="22"/>
              </w:rPr>
            </w:pPr>
            <w:r w:rsidRPr="00C213BF">
              <w:rPr>
                <w:color w:val="000000"/>
                <w:spacing w:val="1"/>
                <w:sz w:val="22"/>
                <w:szCs w:val="22"/>
              </w:rPr>
              <w:t>Настоящим добровольно принимаю на себя обязательства: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Прекратить обработку персональных данных субъектов персональных данных, которые мне доверены в связи с исполнением должностных обязанностей, в случае расторжения со мной трудового договора.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После расторжения со мной трудового договора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rPr>
      </w:pPr>
    </w:p>
    <w:p w:rsidR="001B22EF" w:rsidRPr="00C213BF" w:rsidRDefault="001B22EF" w:rsidP="001B22EF">
      <w:pPr>
        <w:shd w:val="clear" w:color="auto" w:fill="FFFFFF"/>
        <w:ind w:left="10"/>
      </w:pPr>
      <w:r w:rsidRPr="00C213BF">
        <w:t xml:space="preserve"> </w:t>
      </w:r>
    </w:p>
    <w:tbl>
      <w:tblPr>
        <w:tblW w:w="5000" w:type="pct"/>
        <w:tblLook w:val="04A0" w:firstRow="1" w:lastRow="0" w:firstColumn="1" w:lastColumn="0" w:noHBand="0" w:noVBand="1"/>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213BF" w:rsidRDefault="001B22EF" w:rsidP="001B22EF">
      <w:pPr>
        <w:rPr>
          <w:sz w:val="22"/>
          <w:szCs w:val="22"/>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я несу ответственность, предусмотренную КоАП РФ.</w:t>
      </w:r>
    </w:p>
    <w:p w:rsidR="001B22EF" w:rsidRPr="00C213BF" w:rsidRDefault="001B22EF" w:rsidP="001B22EF"/>
    <w:p w:rsidR="001B22EF" w:rsidRPr="00C213BF" w:rsidRDefault="001B22EF" w:rsidP="001B22EF"/>
    <w:tbl>
      <w:tblPr>
        <w:tblW w:w="5000" w:type="pct"/>
        <w:tblLook w:val="04A0" w:firstRow="1" w:lastRow="0" w:firstColumn="1" w:lastColumn="0" w:noHBand="0" w:noVBand="1"/>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vertAlign w:val="superscript"/>
              </w:rPr>
            </w:pPr>
            <w:r w:rsidRPr="00C213BF">
              <w:rPr>
                <w:vertAlign w:val="superscript"/>
              </w:rPr>
              <w:t>(дата)</w:t>
            </w:r>
          </w:p>
        </w:tc>
        <w:tc>
          <w:tcPr>
            <w:tcW w:w="146" w:type="pct"/>
          </w:tcPr>
          <w:p w:rsidR="001B22EF" w:rsidRPr="00C213BF" w:rsidRDefault="001B22EF" w:rsidP="001B22EF">
            <w:pPr>
              <w:autoSpaceDE w:val="0"/>
              <w:autoSpaceDN w:val="0"/>
              <w:adjustRightInd w:val="0"/>
              <w:jc w:val="center"/>
              <w:rPr>
                <w:vertAlign w:val="superscript"/>
              </w:rPr>
            </w:pPr>
          </w:p>
        </w:tc>
        <w:tc>
          <w:tcPr>
            <w:tcW w:w="1438" w:type="pct"/>
            <w:hideMark/>
          </w:tcPr>
          <w:p w:rsidR="001B22EF" w:rsidRPr="00C213BF" w:rsidRDefault="001B22EF" w:rsidP="001B22EF">
            <w:pPr>
              <w:autoSpaceDE w:val="0"/>
              <w:autoSpaceDN w:val="0"/>
              <w:adjustRightInd w:val="0"/>
              <w:jc w:val="center"/>
              <w:rPr>
                <w:vertAlign w:val="superscript"/>
              </w:rPr>
            </w:pPr>
            <w:r w:rsidRPr="00C213BF">
              <w:rPr>
                <w:vertAlign w:val="superscript"/>
              </w:rPr>
              <w:t>(подпись)</w:t>
            </w:r>
          </w:p>
        </w:tc>
        <w:tc>
          <w:tcPr>
            <w:tcW w:w="145" w:type="pct"/>
          </w:tcPr>
          <w:p w:rsidR="001B22EF" w:rsidRPr="00C213BF" w:rsidRDefault="001B22EF" w:rsidP="001B22EF">
            <w:pPr>
              <w:autoSpaceDE w:val="0"/>
              <w:autoSpaceDN w:val="0"/>
              <w:adjustRightInd w:val="0"/>
              <w:jc w:val="center"/>
              <w:rPr>
                <w:vertAlign w:val="superscript"/>
              </w:rPr>
            </w:pPr>
          </w:p>
        </w:tc>
        <w:tc>
          <w:tcPr>
            <w:tcW w:w="1710" w:type="pct"/>
            <w:hideMark/>
          </w:tcPr>
          <w:p w:rsidR="001B22EF" w:rsidRPr="00C213BF" w:rsidRDefault="001B22EF" w:rsidP="001B22EF">
            <w:pPr>
              <w:autoSpaceDE w:val="0"/>
              <w:autoSpaceDN w:val="0"/>
              <w:adjustRightInd w:val="0"/>
              <w:jc w:val="center"/>
              <w:rPr>
                <w:vertAlign w:val="superscript"/>
              </w:rPr>
            </w:pPr>
            <w:r w:rsidRPr="00C213BF">
              <w:rPr>
                <w:vertAlign w:val="superscript"/>
              </w:rPr>
              <w:t>расшифровка подписи</w:t>
            </w:r>
          </w:p>
        </w:tc>
      </w:tr>
    </w:tbl>
    <w:p w:rsidR="001B22EF" w:rsidRPr="00CC1767" w:rsidRDefault="001B22EF" w:rsidP="001B22EF">
      <w:pPr>
        <w:ind w:left="5040"/>
        <w:rPr>
          <w:bCs/>
          <w:highlight w:val="yellow"/>
        </w:rPr>
      </w:pPr>
      <w:bookmarkStart w:id="3" w:name="Приложение6"/>
    </w:p>
    <w:p w:rsidR="001B22EF" w:rsidRPr="00C83B78" w:rsidRDefault="001B22EF" w:rsidP="005D3C3E">
      <w:pPr>
        <w:ind w:left="5103" w:firstLine="0"/>
      </w:pPr>
      <w:r w:rsidRPr="00CC1767">
        <w:rPr>
          <w:bCs/>
          <w:highlight w:val="yellow"/>
        </w:rPr>
        <w:br w:type="page"/>
      </w:r>
      <w:bookmarkEnd w:id="3"/>
      <w:r w:rsidRPr="00C83B78">
        <w:lastRenderedPageBreak/>
        <w:t>Приложение № </w:t>
      </w:r>
      <w:r>
        <w:t>7</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5D3C3E">
      <w:pPr>
        <w:ind w:left="5103" w:firstLine="0"/>
        <w:rPr>
          <w:bCs/>
          <w:highlight w:val="yellow"/>
        </w:rPr>
      </w:pPr>
      <w:r w:rsidRPr="00C83B78">
        <w:t>от «____»_________________ 20___ г.</w:t>
      </w:r>
    </w:p>
    <w:p w:rsidR="001B22EF" w:rsidRPr="00CC1767" w:rsidRDefault="001B22EF" w:rsidP="001B22EF">
      <w:pPr>
        <w:rPr>
          <w:b/>
          <w:bCs/>
          <w:highlight w:val="yellow"/>
        </w:rPr>
      </w:pPr>
    </w:p>
    <w:p w:rsidR="001B22EF" w:rsidRPr="00CC1767" w:rsidRDefault="001B22EF" w:rsidP="001B22EF">
      <w:pPr>
        <w:jc w:val="center"/>
        <w:rPr>
          <w:b/>
          <w:bCs/>
          <w:highlight w:val="yellow"/>
        </w:rPr>
      </w:pPr>
    </w:p>
    <w:p w:rsidR="001B22EF" w:rsidRPr="00C213BF" w:rsidRDefault="001B22EF" w:rsidP="001B22EF">
      <w:pPr>
        <w:jc w:val="center"/>
        <w:rPr>
          <w:b/>
          <w:bCs/>
        </w:rPr>
      </w:pPr>
      <w:r w:rsidRPr="00C213BF">
        <w:rPr>
          <w:b/>
          <w:bCs/>
        </w:rPr>
        <w:t xml:space="preserve">Уведомление </w:t>
      </w:r>
    </w:p>
    <w:p w:rsidR="001B22EF" w:rsidRPr="00C213BF" w:rsidRDefault="001B22EF" w:rsidP="001B22EF">
      <w:pPr>
        <w:jc w:val="center"/>
        <w:rPr>
          <w:b/>
        </w:rPr>
      </w:pPr>
      <w:r w:rsidRPr="00C213BF">
        <w:rPr>
          <w:b/>
          <w:bCs/>
        </w:rPr>
        <w:t xml:space="preserve">об уничтожении, </w:t>
      </w:r>
      <w:r w:rsidRPr="00C213BF">
        <w:rPr>
          <w:b/>
        </w:rPr>
        <w:t>изменении, прекращении обработки, устранении нарушений, допущенных при обработке персональных данных</w:t>
      </w:r>
    </w:p>
    <w:p w:rsidR="001B22EF" w:rsidRPr="00CC1767" w:rsidRDefault="001B22EF" w:rsidP="001B22EF">
      <w:pPr>
        <w:rPr>
          <w:highlight w:val="yellow"/>
        </w:rPr>
      </w:pPr>
    </w:p>
    <w:p w:rsidR="001B22EF" w:rsidRPr="00CC1767" w:rsidRDefault="001B22EF" w:rsidP="001B22EF">
      <w:pPr>
        <w:rPr>
          <w:highlight w:val="yellow"/>
        </w:rPr>
      </w:pPr>
    </w:p>
    <w:tbl>
      <w:tblPr>
        <w:tblW w:w="4928" w:type="pct"/>
        <w:jc w:val="center"/>
        <w:tblLayout w:type="fixed"/>
        <w:tblLook w:val="04A0" w:firstRow="1" w:lastRow="0" w:firstColumn="1" w:lastColumn="0" w:noHBand="0" w:noVBand="1"/>
      </w:tblPr>
      <w:tblGrid>
        <w:gridCol w:w="1225"/>
        <w:gridCol w:w="610"/>
        <w:gridCol w:w="7916"/>
        <w:gridCol w:w="241"/>
      </w:tblGrid>
      <w:tr w:rsidR="001B22EF" w:rsidRPr="00C213BF" w:rsidTr="001B22EF">
        <w:trPr>
          <w:trHeight w:val="447"/>
          <w:jc w:val="center"/>
        </w:trPr>
        <w:tc>
          <w:tcPr>
            <w:tcW w:w="1835" w:type="dxa"/>
            <w:gridSpan w:val="2"/>
          </w:tcPr>
          <w:p w:rsidR="001B22EF" w:rsidRPr="00C213BF" w:rsidRDefault="001B22EF" w:rsidP="005D3C3E">
            <w:pPr>
              <w:ind w:firstLine="0"/>
              <w:rPr>
                <w:sz w:val="22"/>
                <w:szCs w:val="22"/>
              </w:rPr>
            </w:pPr>
            <w:r w:rsidRPr="00C213BF">
              <w:rPr>
                <w:sz w:val="22"/>
                <w:szCs w:val="22"/>
              </w:rPr>
              <w:t>Уважаемый(</w:t>
            </w:r>
            <w:proofErr w:type="spellStart"/>
            <w:r w:rsidRPr="00C213BF">
              <w:rPr>
                <w:sz w:val="22"/>
                <w:szCs w:val="22"/>
              </w:rPr>
              <w:t>ая</w:t>
            </w:r>
            <w:proofErr w:type="spellEnd"/>
            <w:r w:rsidRPr="00C213BF">
              <w:rPr>
                <w:sz w:val="22"/>
                <w:szCs w:val="22"/>
              </w:rPr>
              <w:t>)</w:t>
            </w:r>
          </w:p>
        </w:tc>
        <w:tc>
          <w:tcPr>
            <w:tcW w:w="7916" w:type="dxa"/>
            <w:tcBorders>
              <w:bottom w:val="single" w:sz="4" w:space="0" w:color="auto"/>
            </w:tcBorders>
          </w:tcPr>
          <w:p w:rsidR="001B22EF" w:rsidRPr="00C213BF" w:rsidRDefault="001B22EF" w:rsidP="005D3C3E">
            <w:pPr>
              <w:spacing w:before="20"/>
              <w:ind w:firstLine="0"/>
              <w:jc w:val="center"/>
            </w:pPr>
          </w:p>
        </w:tc>
        <w:tc>
          <w:tcPr>
            <w:tcW w:w="241" w:type="dxa"/>
          </w:tcPr>
          <w:p w:rsidR="001B22EF" w:rsidRPr="00C213BF" w:rsidRDefault="001B22EF" w:rsidP="001B22EF">
            <w:pPr>
              <w:spacing w:before="20"/>
              <w:jc w:val="center"/>
            </w:pPr>
            <w:r w:rsidRPr="00C213BF">
              <w:t>!</w:t>
            </w:r>
          </w:p>
        </w:tc>
      </w:tr>
      <w:tr w:rsidR="001B22EF" w:rsidRPr="00C213BF" w:rsidTr="001B22EF">
        <w:trPr>
          <w:trHeight w:val="529"/>
          <w:jc w:val="center"/>
        </w:trPr>
        <w:tc>
          <w:tcPr>
            <w:tcW w:w="1835" w:type="dxa"/>
            <w:gridSpan w:val="2"/>
          </w:tcPr>
          <w:p w:rsidR="001B22EF" w:rsidRPr="00C213BF" w:rsidRDefault="001B22EF" w:rsidP="001B22EF">
            <w:pPr>
              <w:rPr>
                <w:sz w:val="23"/>
                <w:szCs w:val="23"/>
              </w:rPr>
            </w:pPr>
          </w:p>
        </w:tc>
        <w:tc>
          <w:tcPr>
            <w:tcW w:w="7916" w:type="dxa"/>
            <w:tcBorders>
              <w:top w:val="single" w:sz="4" w:space="0" w:color="auto"/>
            </w:tcBorders>
          </w:tcPr>
          <w:p w:rsidR="001B22EF" w:rsidRPr="00C213BF" w:rsidRDefault="001B22EF" w:rsidP="001B22EF">
            <w:pPr>
              <w:spacing w:before="20"/>
              <w:jc w:val="center"/>
              <w:rPr>
                <w:sz w:val="18"/>
                <w:szCs w:val="18"/>
              </w:rPr>
            </w:pPr>
            <w:r w:rsidRPr="00C213BF">
              <w:rPr>
                <w:sz w:val="18"/>
                <w:szCs w:val="18"/>
              </w:rPr>
              <w:t>(фамилия, имя, отчество)</w:t>
            </w:r>
          </w:p>
        </w:tc>
        <w:tc>
          <w:tcPr>
            <w:tcW w:w="241" w:type="dxa"/>
          </w:tcPr>
          <w:p w:rsidR="001B22EF" w:rsidRPr="00C213BF" w:rsidRDefault="001B22EF" w:rsidP="001B22EF">
            <w:pPr>
              <w:spacing w:before="20"/>
              <w:jc w:val="center"/>
              <w:rPr>
                <w:sz w:val="19"/>
                <w:szCs w:val="19"/>
                <w:vertAlign w:val="superscript"/>
              </w:rPr>
            </w:pPr>
          </w:p>
        </w:tc>
      </w:tr>
      <w:tr w:rsidR="001B22EF" w:rsidRPr="00C213BF" w:rsidTr="001B22EF">
        <w:trPr>
          <w:jc w:val="center"/>
        </w:trPr>
        <w:tc>
          <w:tcPr>
            <w:tcW w:w="1225" w:type="dxa"/>
          </w:tcPr>
          <w:p w:rsidR="001B22EF" w:rsidRPr="00C213BF" w:rsidRDefault="001B22EF" w:rsidP="005D3C3E">
            <w:pPr>
              <w:ind w:firstLine="0"/>
              <w:rPr>
                <w:sz w:val="22"/>
                <w:szCs w:val="22"/>
              </w:rPr>
            </w:pPr>
            <w:r w:rsidRPr="00C213BF">
              <w:rPr>
                <w:sz w:val="22"/>
                <w:szCs w:val="22"/>
              </w:rPr>
              <w:t>В связи с</w:t>
            </w:r>
          </w:p>
        </w:tc>
        <w:tc>
          <w:tcPr>
            <w:tcW w:w="8767" w:type="dxa"/>
            <w:gridSpan w:val="3"/>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tcBorders>
          </w:tcPr>
          <w:p w:rsidR="001B22EF" w:rsidRPr="00C213BF" w:rsidRDefault="001B22EF" w:rsidP="001B22EF">
            <w:pPr>
              <w:jc w:val="center"/>
              <w:rPr>
                <w:sz w:val="18"/>
                <w:szCs w:val="18"/>
              </w:rPr>
            </w:pPr>
            <w:r w:rsidRPr="00C213BF">
              <w:rPr>
                <w:sz w:val="18"/>
                <w:szCs w:val="18"/>
              </w:rPr>
              <w:t>(причина)</w:t>
            </w:r>
          </w:p>
        </w:tc>
      </w:tr>
    </w:tbl>
    <w:p w:rsidR="001B22EF" w:rsidRPr="00C213BF" w:rsidRDefault="001B22EF" w:rsidP="001B22EF">
      <w:pPr>
        <w:rPr>
          <w:sz w:val="23"/>
          <w:szCs w:val="23"/>
        </w:rPr>
      </w:pPr>
    </w:p>
    <w:p w:rsidR="001B22EF" w:rsidRPr="00C213BF" w:rsidRDefault="001B22EF" w:rsidP="001B22EF">
      <w:pPr>
        <w:rPr>
          <w:sz w:val="22"/>
          <w:szCs w:val="22"/>
        </w:rPr>
      </w:pPr>
      <w:r w:rsidRPr="00C213BF">
        <w:rPr>
          <w:rFonts w:eastAsia="Calibri"/>
          <w:sz w:val="22"/>
          <w:szCs w:val="22"/>
          <w:lang w:eastAsia="en-US"/>
        </w:rPr>
        <w:t xml:space="preserve">сообщаем Вам, что </w:t>
      </w:r>
      <w:r w:rsidR="00807500">
        <w:rPr>
          <w:sz w:val="22"/>
          <w:szCs w:val="22"/>
        </w:rPr>
        <w:t xml:space="preserve">администрации </w:t>
      </w:r>
      <w:proofErr w:type="spellStart"/>
      <w:r w:rsidR="008A3F4D">
        <w:rPr>
          <w:sz w:val="22"/>
          <w:szCs w:val="22"/>
        </w:rPr>
        <w:t>Магаринского</w:t>
      </w:r>
      <w:proofErr w:type="spellEnd"/>
      <w:r w:rsidR="008A3F4D">
        <w:rPr>
          <w:sz w:val="22"/>
          <w:szCs w:val="22"/>
        </w:rPr>
        <w:t xml:space="preserve"> сельского поселения </w:t>
      </w:r>
      <w:proofErr w:type="spellStart"/>
      <w:r w:rsidR="00722EFA">
        <w:rPr>
          <w:sz w:val="22"/>
          <w:szCs w:val="22"/>
        </w:rPr>
        <w:t>Шумерлинского</w:t>
      </w:r>
      <w:proofErr w:type="spellEnd"/>
      <w:r w:rsidR="008A3F4D">
        <w:rPr>
          <w:sz w:val="22"/>
          <w:szCs w:val="22"/>
        </w:rPr>
        <w:t xml:space="preserve"> района Чувашской Республики</w:t>
      </w:r>
      <w:r w:rsidRPr="00AA4B4A">
        <w:rPr>
          <w:sz w:val="22"/>
          <w:szCs w:val="22"/>
        </w:rPr>
        <w:t>, адрес</w:t>
      </w:r>
      <w:r w:rsidRPr="00C213BF">
        <w:rPr>
          <w:rFonts w:eastAsia="Calibri"/>
          <w:bCs/>
          <w:sz w:val="22"/>
          <w:szCs w:val="22"/>
          <w:lang w:eastAsia="en-US"/>
        </w:rPr>
        <w:t xml:space="preserve">: </w:t>
      </w:r>
      <w:r w:rsidR="008A3F4D" w:rsidRPr="008A3F4D">
        <w:rPr>
          <w:sz w:val="22"/>
          <w:szCs w:val="22"/>
        </w:rPr>
        <w:t>Чувашская Республика - Чувашия, </w:t>
      </w:r>
      <w:proofErr w:type="spellStart"/>
      <w:r w:rsidR="008A3F4D" w:rsidRPr="008A3F4D">
        <w:rPr>
          <w:sz w:val="22"/>
          <w:szCs w:val="22"/>
        </w:rPr>
        <w:t>Шумерлинский</w:t>
      </w:r>
      <w:proofErr w:type="spellEnd"/>
      <w:r w:rsidR="008A3F4D" w:rsidRPr="008A3F4D">
        <w:rPr>
          <w:sz w:val="22"/>
          <w:szCs w:val="22"/>
        </w:rPr>
        <w:t xml:space="preserve"> район, деревня Верхний </w:t>
      </w:r>
      <w:proofErr w:type="spellStart"/>
      <w:r w:rsidR="008A3F4D" w:rsidRPr="008A3F4D">
        <w:rPr>
          <w:sz w:val="22"/>
          <w:szCs w:val="22"/>
        </w:rPr>
        <w:t>Магарин</w:t>
      </w:r>
      <w:proofErr w:type="spellEnd"/>
      <w:r w:rsidR="008A3F4D" w:rsidRPr="008A3F4D">
        <w:rPr>
          <w:sz w:val="22"/>
          <w:szCs w:val="22"/>
        </w:rPr>
        <w:t>, Главная улица, 9</w:t>
      </w:r>
      <w:r w:rsidRPr="00610250">
        <w:rPr>
          <w:sz w:val="22"/>
          <w:szCs w:val="22"/>
        </w:rPr>
        <w:t>,</w:t>
      </w:r>
      <w:r w:rsidRPr="00C213BF">
        <w:rPr>
          <w:rFonts w:eastAsia="Calibri"/>
          <w:bCs/>
          <w:sz w:val="22"/>
          <w:szCs w:val="22"/>
          <w:lang w:eastAsia="en-US"/>
        </w:rPr>
        <w:t xml:space="preserve"> </w:t>
      </w:r>
      <w:r w:rsidRPr="00C213BF">
        <w:rPr>
          <w:rFonts w:eastAsia="Calibri"/>
          <w:sz w:val="22"/>
          <w:szCs w:val="22"/>
          <w:lang w:eastAsia="en-US"/>
        </w:rPr>
        <w:t xml:space="preserve">прекратила </w:t>
      </w:r>
      <w:r w:rsidRPr="00C213BF">
        <w:rPr>
          <w:sz w:val="22"/>
          <w:szCs w:val="22"/>
        </w:rPr>
        <w:t xml:space="preserve">обработку Ваших персональных </w:t>
      </w:r>
      <w:proofErr w:type="gramStart"/>
      <w:r w:rsidRPr="00C213BF">
        <w:rPr>
          <w:sz w:val="22"/>
          <w:szCs w:val="22"/>
        </w:rPr>
        <w:t>данных</w:t>
      </w:r>
      <w:proofErr w:type="gramEnd"/>
      <w:r w:rsidRPr="00C213BF">
        <w:rPr>
          <w:sz w:val="22"/>
          <w:szCs w:val="22"/>
        </w:rPr>
        <w:t xml:space="preserve"> и указанная информация подлежит уничтожению (изменению).</w:t>
      </w:r>
    </w:p>
    <w:tbl>
      <w:tblPr>
        <w:tblW w:w="4928" w:type="pct"/>
        <w:jc w:val="center"/>
        <w:tblLayout w:type="fixed"/>
        <w:tblLook w:val="04A0" w:firstRow="1" w:lastRow="0" w:firstColumn="1" w:lastColumn="0" w:noHBand="0" w:noVBand="1"/>
      </w:tblPr>
      <w:tblGrid>
        <w:gridCol w:w="9992"/>
      </w:tblGrid>
      <w:tr w:rsidR="001B22EF" w:rsidRPr="00C213BF" w:rsidTr="001B22EF">
        <w:trPr>
          <w:jc w:val="center"/>
        </w:trPr>
        <w:tc>
          <w:tcPr>
            <w:tcW w:w="9992" w:type="dxa"/>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tcBorders>
          </w:tcPr>
          <w:p w:rsidR="001B22EF" w:rsidRPr="00C213BF" w:rsidRDefault="001B22EF" w:rsidP="001B22EF">
            <w:pPr>
              <w:jc w:val="center"/>
              <w:rPr>
                <w:sz w:val="18"/>
                <w:szCs w:val="18"/>
              </w:rPr>
            </w:pPr>
            <w:r w:rsidRPr="00C213BF">
              <w:rPr>
                <w:sz w:val="18"/>
                <w:szCs w:val="18"/>
              </w:rPr>
              <w:t>(информация, содержащая персональные данные)</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Настоящее уведомление на руки получил:</w:t>
      </w:r>
    </w:p>
    <w:p w:rsidR="001B22EF" w:rsidRPr="00C213BF" w:rsidRDefault="001B22EF" w:rsidP="001B22EF">
      <w:pPr>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DA26A8">
      <w:pPr>
        <w:ind w:left="5103" w:firstLine="0"/>
      </w:pPr>
      <w:r w:rsidRPr="00CC1767">
        <w:rPr>
          <w:sz w:val="18"/>
          <w:szCs w:val="18"/>
          <w:highlight w:val="yellow"/>
        </w:rPr>
        <w:br w:type="page"/>
      </w:r>
      <w:r w:rsidRPr="00C83B78">
        <w:lastRenderedPageBreak/>
        <w:t>Приложение № </w:t>
      </w:r>
      <w:r>
        <w:t>8</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DA26A8">
      <w:pPr>
        <w:ind w:left="5103" w:firstLine="0"/>
        <w:rPr>
          <w:bCs/>
          <w:highlight w:val="yellow"/>
        </w:rPr>
      </w:pPr>
      <w:r w:rsidRPr="00C83B78">
        <w:t>от «____»_________________ 20___ г.</w:t>
      </w:r>
    </w:p>
    <w:p w:rsidR="001B22EF" w:rsidRPr="00CC1767" w:rsidRDefault="001B22EF" w:rsidP="001B22EF">
      <w:pPr>
        <w:autoSpaceDE w:val="0"/>
        <w:autoSpaceDN w:val="0"/>
        <w:adjustRightInd w:val="0"/>
        <w:jc w:val="center"/>
        <w:outlineLvl w:val="0"/>
        <w:rPr>
          <w:sz w:val="23"/>
          <w:szCs w:val="23"/>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обращений субъектов персональных данных</w:t>
      </w:r>
    </w:p>
    <w:p w:rsidR="001B22EF" w:rsidRPr="00C213BF" w:rsidRDefault="001B22EF" w:rsidP="001B22EF">
      <w:pPr>
        <w:autoSpaceDE w:val="0"/>
        <w:autoSpaceDN w:val="0"/>
        <w:adjustRightInd w:val="0"/>
        <w:jc w:val="center"/>
        <w:outlineLvl w:val="0"/>
        <w:rPr>
          <w:b/>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952"/>
        <w:gridCol w:w="2136"/>
        <w:gridCol w:w="1564"/>
        <w:gridCol w:w="1392"/>
        <w:gridCol w:w="1427"/>
        <w:gridCol w:w="1387"/>
      </w:tblGrid>
      <w:tr w:rsidR="001B22EF" w:rsidRPr="00C213BF" w:rsidTr="001B22EF">
        <w:trPr>
          <w:jc w:val="center"/>
        </w:trPr>
        <w:tc>
          <w:tcPr>
            <w:tcW w:w="446" w:type="dxa"/>
            <w:vAlign w:val="center"/>
          </w:tcPr>
          <w:p w:rsidR="001B22EF" w:rsidRPr="00C213BF" w:rsidRDefault="001B22EF" w:rsidP="001B22EF">
            <w:pPr>
              <w:suppressAutoHyphens/>
              <w:jc w:val="center"/>
              <w:rPr>
                <w:b/>
                <w:sz w:val="22"/>
                <w:szCs w:val="22"/>
              </w:rPr>
            </w:pPr>
            <w:r w:rsidRPr="00C213BF">
              <w:rPr>
                <w:b/>
                <w:sz w:val="22"/>
                <w:szCs w:val="22"/>
              </w:rPr>
              <w:t>№</w:t>
            </w:r>
          </w:p>
        </w:tc>
        <w:tc>
          <w:tcPr>
            <w:tcW w:w="1870" w:type="dxa"/>
            <w:vAlign w:val="center"/>
          </w:tcPr>
          <w:p w:rsidR="001B22EF" w:rsidRPr="00C213BF" w:rsidRDefault="001B22EF" w:rsidP="001B22EF">
            <w:pPr>
              <w:suppressAutoHyphens/>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об об</w:t>
            </w:r>
            <w:r w:rsidRPr="00C213BF">
              <w:rPr>
                <w:b/>
                <w:sz w:val="22"/>
                <w:szCs w:val="22"/>
              </w:rPr>
              <w:softHyphen/>
              <w:t>ра</w:t>
            </w:r>
            <w:r w:rsidRPr="00C213BF">
              <w:rPr>
                <w:b/>
                <w:sz w:val="22"/>
                <w:szCs w:val="22"/>
              </w:rPr>
              <w:softHyphen/>
              <w:t>тив</w:t>
            </w:r>
            <w:r w:rsidRPr="00C213BF">
              <w:rPr>
                <w:b/>
                <w:sz w:val="22"/>
                <w:szCs w:val="22"/>
              </w:rPr>
              <w:softHyphen/>
              <w:t>шем</w:t>
            </w:r>
            <w:r w:rsidRPr="00C213BF">
              <w:rPr>
                <w:b/>
                <w:sz w:val="22"/>
                <w:szCs w:val="22"/>
              </w:rPr>
              <w:softHyphen/>
              <w:t>ся субъекте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2046" w:type="dxa"/>
            <w:vAlign w:val="center"/>
          </w:tcPr>
          <w:p w:rsidR="001B22EF" w:rsidRPr="00C213BF" w:rsidRDefault="001B22EF" w:rsidP="001B22EF">
            <w:pPr>
              <w:suppressAutoHyphens/>
              <w:jc w:val="center"/>
              <w:rPr>
                <w:b/>
                <w:sz w:val="22"/>
                <w:szCs w:val="22"/>
              </w:rPr>
            </w:pPr>
            <w:r w:rsidRPr="00C213BF">
              <w:rPr>
                <w:b/>
                <w:sz w:val="22"/>
                <w:szCs w:val="22"/>
              </w:rPr>
              <w:t>Крат</w:t>
            </w:r>
            <w:r w:rsidRPr="00C213BF">
              <w:rPr>
                <w:b/>
                <w:sz w:val="22"/>
                <w:szCs w:val="22"/>
              </w:rPr>
              <w:softHyphen/>
              <w:t>кое со</w:t>
            </w:r>
            <w:r w:rsidRPr="00C213BF">
              <w:rPr>
                <w:b/>
                <w:sz w:val="22"/>
                <w:szCs w:val="22"/>
              </w:rPr>
              <w:softHyphen/>
              <w:t>дер</w:t>
            </w:r>
            <w:r w:rsidRPr="00C213BF">
              <w:rPr>
                <w:b/>
                <w:sz w:val="22"/>
                <w:szCs w:val="22"/>
              </w:rPr>
              <w:softHyphen/>
              <w:t>жа</w:t>
            </w:r>
            <w:r w:rsidRPr="00C213BF">
              <w:rPr>
                <w:b/>
                <w:sz w:val="22"/>
                <w:szCs w:val="22"/>
              </w:rPr>
              <w:softHyphen/>
              <w:t>ние об</w:t>
            </w:r>
            <w:r w:rsidRPr="00C213BF">
              <w:rPr>
                <w:b/>
                <w:sz w:val="22"/>
                <w:szCs w:val="22"/>
              </w:rPr>
              <w:softHyphen/>
              <w:t>ра</w:t>
            </w:r>
            <w:r w:rsidRPr="00C213BF">
              <w:rPr>
                <w:b/>
                <w:sz w:val="22"/>
                <w:szCs w:val="22"/>
              </w:rPr>
              <w:softHyphen/>
              <w:t>ще</w:t>
            </w:r>
            <w:r w:rsidRPr="00C213BF">
              <w:rPr>
                <w:b/>
                <w:sz w:val="22"/>
                <w:szCs w:val="22"/>
              </w:rPr>
              <w:softHyphen/>
              <w:t>ния</w:t>
            </w:r>
          </w:p>
          <w:p w:rsidR="001B22EF" w:rsidRPr="00C213BF" w:rsidRDefault="001B22EF" w:rsidP="001B22EF">
            <w:pPr>
              <w:suppressAutoHyphens/>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498" w:type="dxa"/>
            <w:vAlign w:val="center"/>
          </w:tcPr>
          <w:p w:rsidR="001B22EF" w:rsidRPr="00C213BF" w:rsidRDefault="001B22EF" w:rsidP="001B22EF">
            <w:pPr>
              <w:suppressAutoHyphens/>
              <w:ind w:right="-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или от</w:t>
            </w:r>
            <w:r w:rsidRPr="00C213BF">
              <w:rPr>
                <w:b/>
                <w:sz w:val="22"/>
                <w:szCs w:val="22"/>
              </w:rPr>
              <w:softHyphen/>
              <w:t>ка</w:t>
            </w:r>
            <w:r w:rsidRPr="00C213BF">
              <w:rPr>
                <w:b/>
                <w:sz w:val="22"/>
                <w:szCs w:val="22"/>
              </w:rPr>
              <w:softHyphen/>
              <w:t>зе в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34" w:type="dxa"/>
            <w:vAlign w:val="center"/>
          </w:tcPr>
          <w:p w:rsidR="001B22EF" w:rsidRPr="00C213BF" w:rsidRDefault="001B22EF" w:rsidP="001B22EF">
            <w:pPr>
              <w:suppressAutoHyphens/>
              <w:ind w:left="-153" w:right="-131" w:firstLine="153"/>
              <w:jc w:val="center"/>
              <w:rPr>
                <w:b/>
                <w:sz w:val="22"/>
                <w:szCs w:val="22"/>
              </w:rPr>
            </w:pPr>
            <w:r w:rsidRPr="00C213BF">
              <w:rPr>
                <w:b/>
                <w:sz w:val="22"/>
                <w:szCs w:val="22"/>
              </w:rPr>
              <w:t>Да</w:t>
            </w:r>
            <w:r w:rsidRPr="00C213BF">
              <w:rPr>
                <w:b/>
                <w:sz w:val="22"/>
                <w:szCs w:val="22"/>
              </w:rPr>
              <w:softHyphen/>
              <w:t>та пе</w:t>
            </w:r>
            <w:r w:rsidRPr="00C213BF">
              <w:rPr>
                <w:b/>
                <w:sz w:val="22"/>
                <w:szCs w:val="22"/>
              </w:rPr>
              <w:softHyphen/>
              <w:t>ре</w:t>
            </w:r>
            <w:r w:rsidRPr="00C213BF">
              <w:rPr>
                <w:b/>
                <w:sz w:val="22"/>
                <w:szCs w:val="22"/>
              </w:rPr>
              <w:softHyphen/>
              <w:t>да</w:t>
            </w:r>
            <w:r w:rsidRPr="00C213BF">
              <w:rPr>
                <w:b/>
                <w:sz w:val="22"/>
                <w:szCs w:val="22"/>
              </w:rPr>
              <w:softHyphen/>
              <w:t>чи/</w:t>
            </w:r>
          </w:p>
          <w:p w:rsidR="001B22EF" w:rsidRPr="00C213BF" w:rsidRDefault="001B22EF" w:rsidP="001B22EF">
            <w:pPr>
              <w:suppressAutoHyphens/>
              <w:ind w:left="-153" w:right="-131" w:firstLine="153"/>
              <w:jc w:val="center"/>
              <w:rPr>
                <w:b/>
                <w:sz w:val="22"/>
                <w:szCs w:val="22"/>
              </w:rPr>
            </w:pPr>
            <w:r w:rsidRPr="00C213BF">
              <w:rPr>
                <w:b/>
                <w:sz w:val="22"/>
                <w:szCs w:val="22"/>
              </w:rPr>
              <w:t>от</w:t>
            </w:r>
            <w:r w:rsidRPr="00C213BF">
              <w:rPr>
                <w:b/>
                <w:sz w:val="22"/>
                <w:szCs w:val="22"/>
              </w:rPr>
              <w:softHyphen/>
              <w:t>ка</w:t>
            </w:r>
            <w:r w:rsidRPr="00C213BF">
              <w:rPr>
                <w:b/>
                <w:sz w:val="22"/>
                <w:szCs w:val="22"/>
              </w:rPr>
              <w:softHyphen/>
              <w:t xml:space="preserve">за в </w:t>
            </w:r>
            <w:proofErr w:type="spellStart"/>
            <w:r w:rsidRPr="00C213BF">
              <w:rPr>
                <w:b/>
                <w:sz w:val="22"/>
                <w:szCs w:val="22"/>
              </w:rPr>
              <w:t>пре</w:t>
            </w:r>
            <w:r w:rsidRPr="00C213BF">
              <w:rPr>
                <w:b/>
                <w:sz w:val="22"/>
                <w:szCs w:val="22"/>
              </w:rPr>
              <w:softHyphen/>
              <w:t>дос</w:t>
            </w:r>
            <w:r w:rsidRPr="00C213BF">
              <w:rPr>
                <w:b/>
                <w:sz w:val="22"/>
                <w:szCs w:val="22"/>
              </w:rPr>
              <w:softHyphen/>
              <w:t>тав</w:t>
            </w:r>
            <w:r w:rsidRPr="00C213BF">
              <w:rPr>
                <w:b/>
                <w:sz w:val="22"/>
                <w:szCs w:val="22"/>
              </w:rPr>
              <w:softHyphen/>
              <w:t>ле</w:t>
            </w:r>
            <w:proofErr w:type="spellEnd"/>
            <w:r w:rsidRPr="00C213BF">
              <w:rPr>
                <w:b/>
                <w:sz w:val="22"/>
                <w:szCs w:val="22"/>
              </w:rPr>
              <w:softHyphen/>
            </w:r>
          </w:p>
          <w:p w:rsidR="001B22EF" w:rsidRPr="00C213BF" w:rsidRDefault="001B22EF" w:rsidP="001B22EF">
            <w:pPr>
              <w:suppressAutoHyphens/>
              <w:ind w:left="-153" w:right="-131" w:firstLine="153"/>
              <w:jc w:val="center"/>
              <w:rPr>
                <w:b/>
                <w:sz w:val="22"/>
                <w:szCs w:val="22"/>
              </w:rPr>
            </w:pPr>
            <w:proofErr w:type="spellStart"/>
            <w:r w:rsidRPr="00C213BF">
              <w:rPr>
                <w:b/>
                <w:sz w:val="22"/>
                <w:szCs w:val="22"/>
              </w:rPr>
              <w:t>нии</w:t>
            </w:r>
            <w:proofErr w:type="spellEnd"/>
            <w:r w:rsidRPr="00C213BF">
              <w:rPr>
                <w:b/>
                <w:sz w:val="22"/>
                <w:szCs w:val="22"/>
              </w:rPr>
              <w:t xml:space="preserve">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67" w:type="dxa"/>
            <w:vAlign w:val="center"/>
          </w:tcPr>
          <w:p w:rsidR="001B22EF" w:rsidRPr="00C213BF" w:rsidRDefault="001B22EF" w:rsidP="001B22EF">
            <w:pPr>
              <w:suppressAutoHyphens/>
              <w:jc w:val="center"/>
              <w:rPr>
                <w:b/>
                <w:sz w:val="22"/>
                <w:szCs w:val="22"/>
              </w:rPr>
            </w:pPr>
            <w:r w:rsidRPr="00C213BF">
              <w:rPr>
                <w:b/>
                <w:sz w:val="22"/>
                <w:szCs w:val="22"/>
              </w:rPr>
              <w:t>Под</w:t>
            </w:r>
            <w:r w:rsidRPr="00C213BF">
              <w:rPr>
                <w:b/>
                <w:sz w:val="22"/>
                <w:szCs w:val="22"/>
              </w:rPr>
              <w:softHyphen/>
              <w:t>пись об</w:t>
            </w:r>
            <w:r w:rsidRPr="00C213BF">
              <w:rPr>
                <w:b/>
                <w:sz w:val="22"/>
                <w:szCs w:val="22"/>
              </w:rPr>
              <w:softHyphen/>
              <w:t>ра</w:t>
            </w:r>
            <w:r w:rsidRPr="00C213BF">
              <w:rPr>
                <w:b/>
                <w:sz w:val="22"/>
                <w:szCs w:val="22"/>
              </w:rPr>
              <w:softHyphen/>
              <w:t>тив</w:t>
            </w:r>
            <w:r w:rsidRPr="00C213BF">
              <w:rPr>
                <w:b/>
                <w:sz w:val="22"/>
                <w:szCs w:val="22"/>
              </w:rPr>
              <w:softHyphen/>
              <w:t>ше</w:t>
            </w:r>
            <w:r w:rsidRPr="00C213BF">
              <w:rPr>
                <w:b/>
                <w:sz w:val="22"/>
                <w:szCs w:val="22"/>
              </w:rPr>
              <w:softHyphen/>
              <w:t>го</w:t>
            </w:r>
            <w:r w:rsidRPr="00C213BF">
              <w:rPr>
                <w:b/>
                <w:sz w:val="22"/>
                <w:szCs w:val="22"/>
              </w:rPr>
              <w:softHyphen/>
              <w:t>ся субъекта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29" w:type="dxa"/>
            <w:vAlign w:val="center"/>
          </w:tcPr>
          <w:p w:rsidR="001B22EF" w:rsidRPr="00C213BF" w:rsidRDefault="001B22EF" w:rsidP="001B22EF">
            <w:pPr>
              <w:suppressAutoHyphens/>
              <w:ind w:left="-119" w:firstLine="1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jc w:val="center"/>
        <w:outlineLvl w:val="0"/>
        <w:rPr>
          <w:sz w:val="23"/>
          <w:szCs w:val="23"/>
          <w:highlight w:val="yellow"/>
        </w:rPr>
      </w:pPr>
    </w:p>
    <w:p w:rsidR="001B22EF" w:rsidRPr="00C83B78" w:rsidRDefault="001B22EF" w:rsidP="00DA26A8">
      <w:pPr>
        <w:ind w:left="5103" w:firstLine="0"/>
      </w:pPr>
      <w:r w:rsidRPr="00CC1767">
        <w:rPr>
          <w:rStyle w:val="afffffff1"/>
          <w:b w:val="0"/>
          <w:noProof/>
          <w:sz w:val="24"/>
          <w:highlight w:val="yellow"/>
        </w:rPr>
        <w:br w:type="page"/>
      </w:r>
      <w:r w:rsidRPr="00C83B78">
        <w:lastRenderedPageBreak/>
        <w:t>Приложение № </w:t>
      </w:r>
      <w:r>
        <w:t>9</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DA26A8">
      <w:pPr>
        <w:ind w:left="5103" w:firstLine="0"/>
        <w:rPr>
          <w:rStyle w:val="afffffff1"/>
          <w:b w:val="0"/>
          <w:noProof/>
          <w:sz w:val="24"/>
          <w:highlight w:val="yellow"/>
        </w:rPr>
      </w:pPr>
      <w:r w:rsidRPr="00C83B78">
        <w:t>от «____»_________________ 20___ г.</w:t>
      </w:r>
    </w:p>
    <w:p w:rsidR="001B22EF" w:rsidRPr="00CC1767" w:rsidRDefault="001B22EF" w:rsidP="001B22EF">
      <w:pPr>
        <w:pStyle w:val="af6"/>
        <w:ind w:left="4680"/>
        <w:jc w:val="left"/>
        <w:rPr>
          <w:rStyle w:val="afffffff1"/>
          <w:rFonts w:ascii="Times New Roman" w:hAnsi="Times New Roman" w:cs="Times New Roman"/>
          <w:noProof/>
          <w:sz w:val="24"/>
          <w:szCs w:val="24"/>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передачи персональных данных</w:t>
      </w:r>
    </w:p>
    <w:p w:rsidR="001B22EF" w:rsidRPr="00C213BF" w:rsidRDefault="001B22EF" w:rsidP="001B22EF">
      <w:pPr>
        <w:autoSpaceDE w:val="0"/>
        <w:autoSpaceDN w:val="0"/>
        <w:adjustRightInd w:val="0"/>
        <w:ind w:firstLine="540"/>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015"/>
        <w:gridCol w:w="1953"/>
        <w:gridCol w:w="1368"/>
        <w:gridCol w:w="1581"/>
        <w:gridCol w:w="1312"/>
        <w:gridCol w:w="1331"/>
      </w:tblGrid>
      <w:tr w:rsidR="001B22EF" w:rsidRPr="00C213BF" w:rsidTr="001B22EF">
        <w:trPr>
          <w:jc w:val="center"/>
        </w:trPr>
        <w:tc>
          <w:tcPr>
            <w:tcW w:w="588" w:type="dxa"/>
            <w:vAlign w:val="center"/>
          </w:tcPr>
          <w:p w:rsidR="001B22EF" w:rsidRPr="00C213BF" w:rsidRDefault="001B22EF" w:rsidP="001B22EF">
            <w:pPr>
              <w:suppressAutoHyphens/>
              <w:jc w:val="center"/>
              <w:rPr>
                <w:b/>
              </w:rPr>
            </w:pPr>
            <w:r w:rsidRPr="00C213BF">
              <w:rPr>
                <w:b/>
              </w:rPr>
              <w:t>№</w:t>
            </w:r>
          </w:p>
        </w:tc>
        <w:tc>
          <w:tcPr>
            <w:tcW w:w="1930" w:type="dxa"/>
            <w:vAlign w:val="center"/>
          </w:tcPr>
          <w:p w:rsidR="001B22EF" w:rsidRPr="00C213BF" w:rsidRDefault="001B22EF" w:rsidP="00AB2B92">
            <w:pPr>
              <w:suppressAutoHyphens/>
              <w:ind w:firstLine="0"/>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 зап</w:t>
            </w:r>
            <w:r w:rsidRPr="00C213BF">
              <w:rPr>
                <w:b/>
                <w:sz w:val="22"/>
                <w:szCs w:val="22"/>
              </w:rPr>
              <w:softHyphen/>
              <w:t>ра</w:t>
            </w:r>
            <w:r w:rsidRPr="00C213BF">
              <w:rPr>
                <w:b/>
                <w:sz w:val="22"/>
                <w:szCs w:val="22"/>
              </w:rPr>
              <w:softHyphen/>
              <w:t>ши</w:t>
            </w:r>
            <w:r w:rsidRPr="00C213BF">
              <w:rPr>
                <w:b/>
                <w:sz w:val="22"/>
                <w:szCs w:val="22"/>
              </w:rPr>
              <w:softHyphen/>
              <w:t>ваю</w:t>
            </w:r>
            <w:r w:rsidRPr="00C213BF">
              <w:rPr>
                <w:b/>
                <w:sz w:val="22"/>
                <w:szCs w:val="22"/>
              </w:rPr>
              <w:softHyphen/>
              <w:t>щем ли</w:t>
            </w:r>
            <w:r w:rsidRPr="00C213BF">
              <w:rPr>
                <w:b/>
                <w:sz w:val="22"/>
                <w:szCs w:val="22"/>
              </w:rPr>
              <w:softHyphen/>
              <w:t>це</w:t>
            </w:r>
          </w:p>
        </w:tc>
        <w:tc>
          <w:tcPr>
            <w:tcW w:w="1871" w:type="dxa"/>
            <w:vAlign w:val="center"/>
          </w:tcPr>
          <w:p w:rsidR="001B22EF" w:rsidRPr="00C213BF" w:rsidRDefault="001B22EF" w:rsidP="00AB2B92">
            <w:pPr>
              <w:suppressAutoHyphens/>
              <w:ind w:firstLine="0"/>
              <w:jc w:val="center"/>
              <w:rPr>
                <w:b/>
                <w:sz w:val="22"/>
                <w:szCs w:val="22"/>
              </w:rPr>
            </w:pPr>
            <w:r w:rsidRPr="00C213BF">
              <w:rPr>
                <w:b/>
                <w:sz w:val="22"/>
                <w:szCs w:val="22"/>
              </w:rPr>
              <w:t>Сос</w:t>
            </w:r>
            <w:r w:rsidRPr="00C213BF">
              <w:rPr>
                <w:b/>
                <w:sz w:val="22"/>
                <w:szCs w:val="22"/>
              </w:rPr>
              <w:softHyphen/>
              <w:t>тав зап</w:t>
            </w:r>
            <w:r w:rsidRPr="00C213BF">
              <w:rPr>
                <w:b/>
                <w:sz w:val="22"/>
                <w:szCs w:val="22"/>
              </w:rPr>
              <w:softHyphen/>
              <w:t>ра</w:t>
            </w:r>
            <w:r w:rsidRPr="00C213BF">
              <w:rPr>
                <w:b/>
                <w:sz w:val="22"/>
                <w:szCs w:val="22"/>
              </w:rPr>
              <w:softHyphen/>
              <w:t>ши</w:t>
            </w:r>
            <w:r w:rsidRPr="00C213BF">
              <w:rPr>
                <w:b/>
                <w:sz w:val="22"/>
                <w:szCs w:val="22"/>
              </w:rPr>
              <w:softHyphen/>
              <w:t>вае</w:t>
            </w:r>
            <w:r w:rsidRPr="00C213BF">
              <w:rPr>
                <w:b/>
                <w:sz w:val="22"/>
                <w:szCs w:val="22"/>
              </w:rPr>
              <w:softHyphen/>
              <w:t>мых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11" w:type="dxa"/>
            <w:vAlign w:val="center"/>
          </w:tcPr>
          <w:p w:rsidR="001B22EF" w:rsidRPr="00C213BF" w:rsidRDefault="001B22EF" w:rsidP="00AB2B92">
            <w:pPr>
              <w:suppressAutoHyphens/>
              <w:ind w:firstLine="0"/>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515" w:type="dxa"/>
            <w:vAlign w:val="center"/>
          </w:tcPr>
          <w:p w:rsidR="001B22EF" w:rsidRPr="00C213BF" w:rsidRDefault="001B22EF" w:rsidP="00AB2B92">
            <w:pPr>
              <w:suppressAutoHyphens/>
              <w:ind w:left="-63" w:right="-49" w:firstLine="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пе</w:t>
            </w:r>
            <w:r w:rsidRPr="00C213BF">
              <w:rPr>
                <w:b/>
                <w:sz w:val="22"/>
                <w:szCs w:val="22"/>
              </w:rPr>
              <w:softHyphen/>
              <w:t>ре</w:t>
            </w:r>
            <w:r w:rsidRPr="00C213BF">
              <w:rPr>
                <w:b/>
                <w:sz w:val="22"/>
                <w:szCs w:val="22"/>
              </w:rPr>
              <w:softHyphen/>
              <w:t>да</w:t>
            </w:r>
            <w:r w:rsidRPr="00C213BF">
              <w:rPr>
                <w:b/>
                <w:sz w:val="22"/>
                <w:szCs w:val="22"/>
              </w:rPr>
              <w:softHyphen/>
              <w:t>че или от</w:t>
            </w:r>
            <w:r w:rsidRPr="00C213BF">
              <w:rPr>
                <w:b/>
                <w:sz w:val="22"/>
                <w:szCs w:val="22"/>
              </w:rPr>
              <w:softHyphen/>
              <w:t>ка</w:t>
            </w:r>
            <w:r w:rsidRPr="00C213BF">
              <w:rPr>
                <w:b/>
                <w:sz w:val="22"/>
                <w:szCs w:val="22"/>
              </w:rPr>
              <w:softHyphen/>
              <w:t>зе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57" w:type="dxa"/>
            <w:vAlign w:val="center"/>
          </w:tcPr>
          <w:p w:rsidR="001B22EF" w:rsidRPr="00C213BF" w:rsidRDefault="001B22EF" w:rsidP="00AB2B92">
            <w:pPr>
              <w:suppressAutoHyphens/>
              <w:ind w:firstLine="0"/>
              <w:jc w:val="center"/>
              <w:rPr>
                <w:b/>
                <w:sz w:val="22"/>
                <w:szCs w:val="22"/>
              </w:rPr>
            </w:pPr>
            <w:r w:rsidRPr="00C213BF">
              <w:rPr>
                <w:b/>
                <w:sz w:val="22"/>
                <w:szCs w:val="22"/>
              </w:rPr>
              <w:t>Дата пе</w:t>
            </w:r>
            <w:r w:rsidRPr="00C213BF">
              <w:rPr>
                <w:b/>
                <w:sz w:val="22"/>
                <w:szCs w:val="22"/>
              </w:rPr>
              <w:softHyphen/>
              <w:t>ре</w:t>
            </w:r>
            <w:r w:rsidRPr="00C213BF">
              <w:rPr>
                <w:b/>
                <w:sz w:val="22"/>
                <w:szCs w:val="22"/>
              </w:rPr>
              <w:softHyphen/>
              <w:t>да</w:t>
            </w:r>
            <w:r w:rsidRPr="00C213BF">
              <w:rPr>
                <w:b/>
                <w:sz w:val="22"/>
                <w:szCs w:val="22"/>
              </w:rPr>
              <w:softHyphen/>
              <w:t>чи/от</w:t>
            </w:r>
            <w:r w:rsidRPr="00C213BF">
              <w:rPr>
                <w:b/>
                <w:sz w:val="22"/>
                <w:szCs w:val="22"/>
              </w:rPr>
              <w:softHyphen/>
              <w:t>ка</w:t>
            </w:r>
            <w:r w:rsidRPr="00C213BF">
              <w:rPr>
                <w:b/>
                <w:sz w:val="22"/>
                <w:szCs w:val="22"/>
              </w:rPr>
              <w:softHyphen/>
              <w:t>за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75" w:type="dxa"/>
            <w:vAlign w:val="center"/>
          </w:tcPr>
          <w:p w:rsidR="001B22EF" w:rsidRPr="00C213BF" w:rsidRDefault="001B22EF" w:rsidP="00AB2B92">
            <w:pPr>
              <w:suppressAutoHyphens/>
              <w:ind w:left="-55" w:right="-64" w:firstLine="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ind w:firstLine="540"/>
        <w:rPr>
          <w:sz w:val="23"/>
          <w:szCs w:val="23"/>
          <w:highlight w:val="yellow"/>
        </w:rPr>
      </w:pPr>
    </w:p>
    <w:p w:rsidR="001B22EF" w:rsidRPr="00CC1767" w:rsidRDefault="001B22EF" w:rsidP="001B22EF">
      <w:pPr>
        <w:pStyle w:val="af6"/>
        <w:ind w:left="4800"/>
        <w:jc w:val="left"/>
        <w:rPr>
          <w:sz w:val="27"/>
          <w:szCs w:val="27"/>
          <w:highlight w:val="yellow"/>
        </w:rPr>
        <w:sectPr w:rsidR="001B22EF" w:rsidRPr="00CC1767" w:rsidSect="00403612">
          <w:footerReference w:type="even" r:id="rId11"/>
          <w:footerReference w:type="default" r:id="rId12"/>
          <w:headerReference w:type="first" r:id="rId13"/>
          <w:pgSz w:w="11907" w:h="16840" w:code="9"/>
          <w:pgMar w:top="1134" w:right="851" w:bottom="851" w:left="1134" w:header="709" w:footer="709" w:gutter="0"/>
          <w:cols w:space="708"/>
          <w:titlePg/>
          <w:docGrid w:linePitch="381"/>
        </w:sectPr>
      </w:pPr>
    </w:p>
    <w:p w:rsidR="001B22EF" w:rsidRPr="00D04238" w:rsidRDefault="001B22EF" w:rsidP="00DA26A8">
      <w:pPr>
        <w:ind w:left="9781" w:firstLine="0"/>
      </w:pPr>
      <w:r w:rsidRPr="00D04238">
        <w:lastRenderedPageBreak/>
        <w:t>Приложение № 10</w:t>
      </w:r>
    </w:p>
    <w:p w:rsidR="001B22EF" w:rsidRPr="00D04238" w:rsidRDefault="001B22EF" w:rsidP="00DA26A8">
      <w:pPr>
        <w:ind w:left="9781" w:firstLine="0"/>
        <w:rPr>
          <w:color w:val="000000"/>
        </w:rPr>
      </w:pPr>
      <w:r w:rsidRPr="00D04238">
        <w:t xml:space="preserve">к Положению о защите персональных данных </w:t>
      </w:r>
      <w:r w:rsidRPr="00D04238">
        <w:br/>
      </w:r>
      <w:r w:rsidRPr="00D0423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D04238" w:rsidRDefault="001B22EF" w:rsidP="00DA26A8">
      <w:pPr>
        <w:ind w:left="9781" w:firstLine="0"/>
      </w:pPr>
      <w:r w:rsidRPr="00D04238">
        <w:t>от «____»_________________ 20___ г.</w:t>
      </w: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rPr>
      </w:pPr>
      <w:r w:rsidRPr="00C213BF">
        <w:rPr>
          <w:b/>
        </w:rPr>
        <w:t>ЖУРНАЛ</w:t>
      </w:r>
    </w:p>
    <w:p w:rsidR="001B22EF" w:rsidRPr="00C213BF" w:rsidRDefault="001B22EF" w:rsidP="001B22EF">
      <w:pPr>
        <w:jc w:val="center"/>
        <w:rPr>
          <w:b/>
        </w:rPr>
      </w:pPr>
    </w:p>
    <w:p w:rsidR="001B22EF" w:rsidRPr="00C213BF" w:rsidRDefault="001B22EF" w:rsidP="001B22EF">
      <w:pPr>
        <w:jc w:val="center"/>
        <w:rPr>
          <w:b/>
          <w:bCs/>
        </w:rPr>
      </w:pPr>
      <w:r w:rsidRPr="00C213BF">
        <w:rPr>
          <w:b/>
          <w:bCs/>
        </w:rPr>
        <w:t>учета отчуждаемых машинных носителей персональных данных</w:t>
      </w:r>
    </w:p>
    <w:p w:rsidR="001B22EF" w:rsidRPr="00C213BF" w:rsidRDefault="001B22EF" w:rsidP="001B22EF">
      <w:pPr>
        <w:pStyle w:val="ConsPlusNormal"/>
        <w:ind w:left="5812" w:firstLine="0"/>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1103"/>
        <w:gridCol w:w="1233"/>
        <w:gridCol w:w="1633"/>
        <w:gridCol w:w="1639"/>
        <w:gridCol w:w="1795"/>
        <w:gridCol w:w="1345"/>
        <w:gridCol w:w="1239"/>
        <w:gridCol w:w="995"/>
        <w:gridCol w:w="1424"/>
        <w:gridCol w:w="1365"/>
      </w:tblGrid>
      <w:tr w:rsidR="001B22EF" w:rsidRPr="00C213BF" w:rsidTr="001B22EF">
        <w:trPr>
          <w:cantSplit/>
          <w:trHeight w:val="408"/>
          <w:jc w:val="center"/>
        </w:trPr>
        <w:tc>
          <w:tcPr>
            <w:tcW w:w="320" w:type="pct"/>
            <w:vMerge w:val="restart"/>
            <w:vAlign w:val="center"/>
          </w:tcPr>
          <w:p w:rsidR="001B22EF" w:rsidRPr="00C213BF" w:rsidRDefault="001B22EF" w:rsidP="001B22EF">
            <w:pPr>
              <w:pStyle w:val="ConsPlusNormal"/>
              <w:ind w:left="-42" w:right="-70" w:firstLine="42"/>
              <w:jc w:val="center"/>
              <w:rPr>
                <w:rFonts w:ascii="Times New Roman" w:hAnsi="Times New Roman"/>
                <w:b/>
                <w:sz w:val="22"/>
                <w:szCs w:val="22"/>
              </w:rPr>
            </w:pPr>
            <w:r w:rsidRPr="00C213BF">
              <w:rPr>
                <w:rFonts w:ascii="Times New Roman" w:hAnsi="Times New Roman"/>
                <w:b/>
                <w:sz w:val="22"/>
                <w:szCs w:val="22"/>
              </w:rPr>
              <w:t>Учет</w:t>
            </w:r>
            <w:r w:rsidRPr="00C213BF">
              <w:rPr>
                <w:rFonts w:ascii="Times New Roman" w:hAnsi="Times New Roman"/>
                <w:b/>
                <w:sz w:val="22"/>
                <w:szCs w:val="22"/>
              </w:rPr>
              <w:softHyphen/>
              <w:t>ный но</w:t>
            </w:r>
            <w:r w:rsidRPr="00C213BF">
              <w:rPr>
                <w:rFonts w:ascii="Times New Roman" w:hAnsi="Times New Roman"/>
                <w:b/>
                <w:sz w:val="22"/>
                <w:szCs w:val="22"/>
              </w:rPr>
              <w:softHyphen/>
              <w:t>мер</w:t>
            </w:r>
          </w:p>
        </w:tc>
        <w:tc>
          <w:tcPr>
            <w:tcW w:w="375" w:type="pct"/>
            <w:vMerge w:val="restart"/>
            <w:vAlign w:val="center"/>
          </w:tcPr>
          <w:p w:rsidR="001B22EF" w:rsidRPr="00C213BF" w:rsidRDefault="001B22EF" w:rsidP="001B22EF">
            <w:pPr>
              <w:pStyle w:val="ConsPlusNormal"/>
              <w:ind w:left="-70" w:right="-62" w:firstLine="7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w:t>
            </w:r>
            <w:r w:rsidRPr="00C213BF">
              <w:rPr>
                <w:rFonts w:ascii="Times New Roman" w:hAnsi="Times New Roman"/>
                <w:b/>
                <w:sz w:val="22"/>
                <w:szCs w:val="22"/>
              </w:rPr>
              <w:br/>
              <w:t>пос</w:t>
            </w:r>
            <w:r w:rsidRPr="00C213BF">
              <w:rPr>
                <w:rFonts w:ascii="Times New Roman" w:hAnsi="Times New Roman"/>
                <w:b/>
                <w:sz w:val="22"/>
                <w:szCs w:val="22"/>
              </w:rPr>
              <w:softHyphen/>
              <w:t>та</w:t>
            </w:r>
            <w:r w:rsidRPr="00C213BF">
              <w:rPr>
                <w:rFonts w:ascii="Times New Roman" w:hAnsi="Times New Roman"/>
                <w:b/>
                <w:sz w:val="22"/>
                <w:szCs w:val="22"/>
              </w:rPr>
              <w:softHyphen/>
              <w:t>нов</w:t>
            </w:r>
            <w:r w:rsidRPr="00C213BF">
              <w:rPr>
                <w:rFonts w:ascii="Times New Roman" w:hAnsi="Times New Roman"/>
                <w:b/>
                <w:sz w:val="22"/>
                <w:szCs w:val="22"/>
              </w:rPr>
              <w:softHyphen/>
              <w:t xml:space="preserve">ки </w:t>
            </w:r>
            <w:r w:rsidRPr="00C213BF">
              <w:rPr>
                <w:rFonts w:ascii="Times New Roman" w:hAnsi="Times New Roman"/>
                <w:b/>
                <w:sz w:val="22"/>
                <w:szCs w:val="22"/>
              </w:rPr>
              <w:br/>
              <w:t>на учет</w:t>
            </w:r>
          </w:p>
        </w:tc>
        <w:tc>
          <w:tcPr>
            <w:tcW w:w="419"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Вид ма</w:t>
            </w:r>
            <w:r w:rsidRPr="00C213BF">
              <w:rPr>
                <w:rFonts w:ascii="Times New Roman" w:hAnsi="Times New Roman"/>
                <w:b/>
                <w:sz w:val="22"/>
                <w:szCs w:val="22"/>
              </w:rPr>
              <w:softHyphen/>
              <w:t>шин</w:t>
            </w:r>
            <w:r w:rsidRPr="00C213BF">
              <w:rPr>
                <w:rFonts w:ascii="Times New Roman" w:hAnsi="Times New Roman"/>
                <w:b/>
                <w:sz w:val="22"/>
                <w:szCs w:val="22"/>
              </w:rPr>
              <w:softHyphen/>
              <w:t>но</w:t>
            </w:r>
            <w:r w:rsidRPr="00C213BF">
              <w:rPr>
                <w:rFonts w:ascii="Times New Roman" w:hAnsi="Times New Roman"/>
                <w:b/>
                <w:sz w:val="22"/>
                <w:szCs w:val="22"/>
              </w:rPr>
              <w:softHyphen/>
              <w:t>го но</w:t>
            </w:r>
            <w:r w:rsidRPr="00C213BF">
              <w:rPr>
                <w:rFonts w:ascii="Times New Roman" w:hAnsi="Times New Roman"/>
                <w:b/>
                <w:sz w:val="22"/>
                <w:szCs w:val="22"/>
              </w:rPr>
              <w:softHyphen/>
              <w:t>си</w:t>
            </w:r>
            <w:r w:rsidRPr="00C213BF">
              <w:rPr>
                <w:rFonts w:ascii="Times New Roman" w:hAnsi="Times New Roman"/>
                <w:b/>
                <w:sz w:val="22"/>
                <w:szCs w:val="22"/>
              </w:rPr>
              <w:softHyphen/>
              <w:t>те</w:t>
            </w:r>
            <w:r w:rsidRPr="00C213BF">
              <w:rPr>
                <w:rFonts w:ascii="Times New Roman" w:hAnsi="Times New Roman"/>
                <w:b/>
                <w:sz w:val="22"/>
                <w:szCs w:val="22"/>
              </w:rPr>
              <w:softHyphen/>
              <w:t>ля</w:t>
            </w:r>
          </w:p>
        </w:tc>
        <w:tc>
          <w:tcPr>
            <w:tcW w:w="555"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Мес</w:t>
            </w:r>
            <w:r w:rsidRPr="00C213BF">
              <w:rPr>
                <w:rFonts w:ascii="Times New Roman" w:hAnsi="Times New Roman"/>
                <w:b/>
                <w:sz w:val="22"/>
                <w:szCs w:val="22"/>
              </w:rPr>
              <w:softHyphen/>
              <w:t>то хра</w:t>
            </w:r>
            <w:r w:rsidRPr="00C213BF">
              <w:rPr>
                <w:rFonts w:ascii="Times New Roman" w:hAnsi="Times New Roman"/>
                <w:b/>
                <w:sz w:val="22"/>
                <w:szCs w:val="22"/>
              </w:rPr>
              <w:softHyphen/>
              <w:t>не</w:t>
            </w:r>
            <w:r w:rsidRPr="00C213BF">
              <w:rPr>
                <w:rFonts w:ascii="Times New Roman" w:hAnsi="Times New Roman"/>
                <w:b/>
                <w:sz w:val="22"/>
                <w:szCs w:val="22"/>
              </w:rPr>
              <w:softHyphen/>
              <w:t>ния (раз</w:t>
            </w:r>
            <w:r w:rsidRPr="00C213BF">
              <w:rPr>
                <w:rFonts w:ascii="Times New Roman" w:hAnsi="Times New Roman"/>
                <w:b/>
                <w:sz w:val="22"/>
                <w:szCs w:val="22"/>
              </w:rPr>
              <w:softHyphen/>
              <w:t>ме</w:t>
            </w:r>
            <w:r w:rsidRPr="00C213BF">
              <w:rPr>
                <w:rFonts w:ascii="Times New Roman" w:hAnsi="Times New Roman"/>
                <w:b/>
                <w:sz w:val="22"/>
                <w:szCs w:val="22"/>
              </w:rPr>
              <w:softHyphen/>
              <w:t>ще</w:t>
            </w:r>
            <w:r w:rsidRPr="00C213BF">
              <w:rPr>
                <w:rFonts w:ascii="Times New Roman" w:hAnsi="Times New Roman"/>
                <w:b/>
                <w:sz w:val="22"/>
                <w:szCs w:val="22"/>
              </w:rPr>
              <w:softHyphen/>
              <w:t>ния)</w:t>
            </w:r>
          </w:p>
        </w:tc>
        <w:tc>
          <w:tcPr>
            <w:tcW w:w="2383" w:type="pct"/>
            <w:gridSpan w:val="5"/>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Ли</w:t>
            </w:r>
            <w:r w:rsidRPr="00C213BF">
              <w:rPr>
                <w:rFonts w:ascii="Times New Roman" w:hAnsi="Times New Roman"/>
                <w:b/>
                <w:sz w:val="22"/>
                <w:szCs w:val="22"/>
              </w:rPr>
              <w:softHyphen/>
              <w:t>цо,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ное за ис</w:t>
            </w:r>
            <w:r w:rsidRPr="00C213BF">
              <w:rPr>
                <w:rFonts w:ascii="Times New Roman" w:hAnsi="Times New Roman"/>
                <w:b/>
                <w:sz w:val="22"/>
                <w:szCs w:val="22"/>
              </w:rPr>
              <w:softHyphen/>
              <w:t>поль</w:t>
            </w:r>
            <w:r w:rsidRPr="00C213BF">
              <w:rPr>
                <w:rFonts w:ascii="Times New Roman" w:hAnsi="Times New Roman"/>
                <w:b/>
                <w:sz w:val="22"/>
                <w:szCs w:val="22"/>
              </w:rPr>
              <w:softHyphen/>
              <w:t>зо</w:t>
            </w:r>
            <w:r w:rsidRPr="00C213BF">
              <w:rPr>
                <w:rFonts w:ascii="Times New Roman" w:hAnsi="Times New Roman"/>
                <w:b/>
                <w:sz w:val="22"/>
                <w:szCs w:val="22"/>
              </w:rPr>
              <w:softHyphen/>
              <w:t>ва</w:t>
            </w:r>
            <w:r w:rsidRPr="00C213BF">
              <w:rPr>
                <w:rFonts w:ascii="Times New Roman" w:hAnsi="Times New Roman"/>
                <w:b/>
                <w:sz w:val="22"/>
                <w:szCs w:val="22"/>
              </w:rPr>
              <w:softHyphen/>
              <w:t>ние и хра</w:t>
            </w:r>
            <w:r w:rsidRPr="00C213BF">
              <w:rPr>
                <w:rFonts w:ascii="Times New Roman" w:hAnsi="Times New Roman"/>
                <w:b/>
                <w:sz w:val="22"/>
                <w:szCs w:val="22"/>
              </w:rPr>
              <w:softHyphen/>
              <w:t>не</w:t>
            </w:r>
            <w:r w:rsidRPr="00C213BF">
              <w:rPr>
                <w:rFonts w:ascii="Times New Roman" w:hAnsi="Times New Roman"/>
                <w:b/>
                <w:sz w:val="22"/>
                <w:szCs w:val="22"/>
              </w:rPr>
              <w:softHyphen/>
              <w:t>ние</w:t>
            </w:r>
          </w:p>
        </w:tc>
        <w:tc>
          <w:tcPr>
            <w:tcW w:w="948" w:type="pct"/>
            <w:gridSpan w:val="2"/>
            <w:shd w:val="clear" w:color="auto" w:fill="auto"/>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От</w:t>
            </w:r>
            <w:r w:rsidRPr="00C213BF">
              <w:rPr>
                <w:rFonts w:ascii="Times New Roman" w:hAnsi="Times New Roman"/>
                <w:b/>
                <w:sz w:val="22"/>
                <w:szCs w:val="22"/>
              </w:rPr>
              <w:softHyphen/>
              <w:t>мет</w:t>
            </w:r>
            <w:r w:rsidRPr="00C213BF">
              <w:rPr>
                <w:rFonts w:ascii="Times New Roman" w:hAnsi="Times New Roman"/>
                <w:b/>
                <w:sz w:val="22"/>
                <w:szCs w:val="22"/>
              </w:rPr>
              <w:softHyphen/>
              <w:t>ка об унич</w:t>
            </w:r>
            <w:r w:rsidRPr="00C213BF">
              <w:rPr>
                <w:rFonts w:ascii="Times New Roman" w:hAnsi="Times New Roman"/>
                <w:b/>
                <w:sz w:val="22"/>
                <w:szCs w:val="22"/>
              </w:rPr>
              <w:softHyphen/>
              <w:t>то</w:t>
            </w:r>
            <w:r w:rsidRPr="00C213BF">
              <w:rPr>
                <w:rFonts w:ascii="Times New Roman" w:hAnsi="Times New Roman"/>
                <w:b/>
                <w:sz w:val="22"/>
                <w:szCs w:val="22"/>
              </w:rPr>
              <w:softHyphen/>
              <w:t>же</w:t>
            </w:r>
            <w:r w:rsidRPr="00C213BF">
              <w:rPr>
                <w:rFonts w:ascii="Times New Roman" w:hAnsi="Times New Roman"/>
                <w:b/>
                <w:sz w:val="22"/>
                <w:szCs w:val="22"/>
              </w:rPr>
              <w:softHyphen/>
              <w:t>нии</w:t>
            </w:r>
          </w:p>
        </w:tc>
      </w:tr>
      <w:tr w:rsidR="001B22EF" w:rsidRPr="00C213BF" w:rsidTr="001B22EF">
        <w:trPr>
          <w:cantSplit/>
          <w:trHeight w:val="20"/>
          <w:jc w:val="center"/>
        </w:trPr>
        <w:tc>
          <w:tcPr>
            <w:tcW w:w="320"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37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419"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Ф.И.О., должность</w:t>
            </w:r>
          </w:p>
        </w:tc>
        <w:tc>
          <w:tcPr>
            <w:tcW w:w="610"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 по</w:t>
            </w:r>
            <w:r w:rsidRPr="00C213BF">
              <w:rPr>
                <w:rFonts w:ascii="Times New Roman" w:hAnsi="Times New Roman"/>
                <w:b/>
                <w:sz w:val="22"/>
                <w:szCs w:val="22"/>
              </w:rPr>
              <w:softHyphen/>
              <w:t>лу</w:t>
            </w:r>
            <w:r w:rsidRPr="00C213BF">
              <w:rPr>
                <w:rFonts w:ascii="Times New Roman" w:hAnsi="Times New Roman"/>
                <w:b/>
                <w:sz w:val="22"/>
                <w:szCs w:val="22"/>
              </w:rPr>
              <w:softHyphen/>
              <w:t>че</w:t>
            </w:r>
            <w:r w:rsidRPr="00C213BF">
              <w:rPr>
                <w:rFonts w:ascii="Times New Roman" w:hAnsi="Times New Roman"/>
                <w:b/>
                <w:sz w:val="22"/>
                <w:szCs w:val="22"/>
              </w:rPr>
              <w:softHyphen/>
              <w:t>ния</w:t>
            </w:r>
          </w:p>
        </w:tc>
        <w:tc>
          <w:tcPr>
            <w:tcW w:w="457" w:type="pct"/>
            <w:vAlign w:val="center"/>
          </w:tcPr>
          <w:p w:rsidR="001B22EF" w:rsidRPr="00C213BF" w:rsidRDefault="001B22EF" w:rsidP="001B22EF">
            <w:pPr>
              <w:pStyle w:val="ConsPlusNormal"/>
              <w:ind w:right="-81"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21"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 xml:space="preserve">та </w:t>
            </w:r>
            <w:r w:rsidRPr="00C213BF">
              <w:rPr>
                <w:rFonts w:ascii="Times New Roman" w:hAnsi="Times New Roman"/>
                <w:b/>
                <w:sz w:val="22"/>
                <w:szCs w:val="22"/>
              </w:rPr>
              <w:br/>
              <w:t>воз</w:t>
            </w:r>
            <w:r w:rsidRPr="00C213BF">
              <w:rPr>
                <w:rFonts w:ascii="Times New Roman" w:hAnsi="Times New Roman"/>
                <w:b/>
                <w:sz w:val="22"/>
                <w:szCs w:val="22"/>
              </w:rPr>
              <w:softHyphen/>
              <w:t>вра</w:t>
            </w:r>
            <w:r w:rsidRPr="00C213BF">
              <w:rPr>
                <w:rFonts w:ascii="Times New Roman" w:hAnsi="Times New Roman"/>
                <w:b/>
                <w:sz w:val="22"/>
                <w:szCs w:val="22"/>
              </w:rPr>
              <w:softHyphen/>
              <w:t>та</w:t>
            </w:r>
          </w:p>
        </w:tc>
        <w:tc>
          <w:tcPr>
            <w:tcW w:w="338" w:type="pct"/>
            <w:vAlign w:val="center"/>
          </w:tcPr>
          <w:p w:rsidR="001B22EF" w:rsidRPr="00C213BF" w:rsidRDefault="001B22EF" w:rsidP="001B22EF">
            <w:pPr>
              <w:pStyle w:val="ConsPlusNormal"/>
              <w:ind w:left="-11" w:right="-57" w:firstLine="11"/>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8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Дата и № акта</w:t>
            </w:r>
          </w:p>
        </w:tc>
        <w:tc>
          <w:tcPr>
            <w:tcW w:w="46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w:t>
            </w:r>
            <w:r w:rsidRPr="00C213BF">
              <w:rPr>
                <w:rFonts w:ascii="Times New Roman" w:hAnsi="Times New Roman"/>
                <w:b/>
                <w:sz w:val="22"/>
                <w:szCs w:val="22"/>
              </w:rPr>
              <w:softHyphen/>
              <w:t>го ли</w:t>
            </w:r>
            <w:r w:rsidRPr="00C213BF">
              <w:rPr>
                <w:rFonts w:ascii="Times New Roman" w:hAnsi="Times New Roman"/>
                <w:b/>
                <w:sz w:val="22"/>
                <w:szCs w:val="22"/>
              </w:rPr>
              <w:softHyphen/>
              <w:t>ца</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w:t>
            </w: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2</w:t>
            </w: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3</w:t>
            </w: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4</w:t>
            </w: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5</w:t>
            </w: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6</w:t>
            </w: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7</w:t>
            </w: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8</w:t>
            </w: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9</w:t>
            </w: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10</w:t>
            </w: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11</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7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19"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61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21"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38"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84"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64" w:type="pct"/>
            <w:vAlign w:val="center"/>
          </w:tcPr>
          <w:p w:rsidR="001B22EF" w:rsidRPr="00C213BF" w:rsidRDefault="001B22EF" w:rsidP="001B22EF">
            <w:pPr>
              <w:pStyle w:val="ConsPlusNormal"/>
              <w:ind w:firstLine="0"/>
              <w:jc w:val="center"/>
              <w:rPr>
                <w:rFonts w:ascii="Times New Roman" w:hAnsi="Times New Roman"/>
                <w:sz w:val="24"/>
                <w:szCs w:val="24"/>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bl>
    <w:p w:rsidR="001B22EF" w:rsidRPr="00CC1767" w:rsidRDefault="001B22EF" w:rsidP="001B22EF">
      <w:pPr>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1</w:t>
      </w:r>
    </w:p>
    <w:p w:rsidR="001B22EF" w:rsidRDefault="001B22EF" w:rsidP="00DA26A8">
      <w:pPr>
        <w:ind w:left="9639" w:firstLine="0"/>
      </w:pPr>
      <w:r w:rsidRPr="00D04238">
        <w:t xml:space="preserve">к Положению о защите персональных данных </w:t>
      </w:r>
      <w:r w:rsidRPr="00D04238">
        <w:br/>
      </w:r>
      <w:r w:rsidRPr="00D0423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DA26A8">
      <w:pPr>
        <w:ind w:left="9639" w:firstLine="0"/>
        <w:rPr>
          <w:bCs/>
          <w:highlight w:val="yellow"/>
        </w:rPr>
      </w:pPr>
      <w:r w:rsidRPr="00D04238">
        <w:t>от «____»_________________ 20___ г.</w:t>
      </w:r>
    </w:p>
    <w:p w:rsidR="001B22EF" w:rsidRPr="00C213BF" w:rsidRDefault="001B22EF" w:rsidP="001B22EF">
      <w:pPr>
        <w:pStyle w:val="ConsPlusNonformat"/>
        <w:jc w:val="center"/>
        <w:rPr>
          <w:sz w:val="24"/>
          <w:szCs w:val="24"/>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r w:rsidRPr="00C213BF">
        <w:rPr>
          <w:b/>
          <w:bCs/>
        </w:rPr>
        <w:t>поэкземплярного учета средств защиты информации, эксплуатационной</w:t>
      </w:r>
    </w:p>
    <w:p w:rsidR="001B22EF" w:rsidRPr="00C213BF" w:rsidRDefault="001B22EF" w:rsidP="001B22EF">
      <w:pPr>
        <w:jc w:val="center"/>
        <w:rPr>
          <w:b/>
          <w:bCs/>
        </w:rPr>
      </w:pPr>
      <w:r w:rsidRPr="00C213BF">
        <w:rPr>
          <w:b/>
          <w:bCs/>
        </w:rPr>
        <w:t>и технической документации к ним</w:t>
      </w:r>
    </w:p>
    <w:p w:rsidR="001B22EF" w:rsidRPr="00C213BF" w:rsidRDefault="001B22EF" w:rsidP="001B22EF">
      <w:pPr>
        <w:spacing w:line="288"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5"/>
        <w:gridCol w:w="1256"/>
        <w:gridCol w:w="1312"/>
        <w:gridCol w:w="1080"/>
        <w:gridCol w:w="989"/>
        <w:gridCol w:w="863"/>
        <w:gridCol w:w="863"/>
        <w:gridCol w:w="1197"/>
        <w:gridCol w:w="1091"/>
        <w:gridCol w:w="1091"/>
        <w:gridCol w:w="1062"/>
        <w:gridCol w:w="1357"/>
        <w:gridCol w:w="986"/>
        <w:gridCol w:w="986"/>
      </w:tblGrid>
      <w:tr w:rsidR="001B22EF" w:rsidRPr="00C213BF" w:rsidTr="001B22EF">
        <w:trPr>
          <w:cantSplit/>
          <w:trHeight w:val="841"/>
          <w:jc w:val="center"/>
        </w:trPr>
        <w:tc>
          <w:tcPr>
            <w:tcW w:w="169"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429" w:type="pct"/>
            <w:vMerge w:val="restart"/>
          </w:tcPr>
          <w:p w:rsidR="001B22EF" w:rsidRPr="00C213BF" w:rsidRDefault="001B22EF" w:rsidP="00DA26A8">
            <w:pPr>
              <w:ind w:firstLine="0"/>
              <w:jc w:val="center"/>
              <w:rPr>
                <w:b/>
                <w:sz w:val="22"/>
                <w:szCs w:val="22"/>
              </w:rPr>
            </w:pPr>
            <w:r w:rsidRPr="00C213BF">
              <w:rPr>
                <w:b/>
                <w:sz w:val="22"/>
                <w:szCs w:val="22"/>
              </w:rPr>
              <w:t>Наиме</w:t>
            </w:r>
            <w:r w:rsidRPr="00C213BF">
              <w:rPr>
                <w:b/>
                <w:sz w:val="22"/>
                <w:szCs w:val="22"/>
              </w:rPr>
              <w:softHyphen/>
              <w:t>но</w:t>
            </w:r>
            <w:r w:rsidRPr="00C213BF">
              <w:rPr>
                <w:b/>
                <w:sz w:val="22"/>
                <w:szCs w:val="22"/>
              </w:rPr>
              <w:softHyphen/>
              <w:t>ва</w:t>
            </w:r>
            <w:r w:rsidRPr="00C213BF">
              <w:rPr>
                <w:b/>
                <w:sz w:val="22"/>
                <w:szCs w:val="22"/>
              </w:rPr>
              <w:softHyphen/>
              <w:t>ние СЗИ, экс</w:t>
            </w:r>
            <w:r w:rsidRPr="00C213BF">
              <w:rPr>
                <w:b/>
                <w:sz w:val="22"/>
                <w:szCs w:val="22"/>
              </w:rPr>
              <w:softHyphen/>
              <w:t>плуата</w:t>
            </w:r>
            <w:r w:rsidRPr="00C213BF">
              <w:rPr>
                <w:b/>
                <w:sz w:val="22"/>
                <w:szCs w:val="22"/>
              </w:rPr>
              <w:softHyphen/>
              <w:t>цион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448"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 СЗИ,</w:t>
            </w:r>
            <w:r w:rsidRPr="00C213BF">
              <w:rPr>
                <w:b/>
                <w:sz w:val="22"/>
                <w:szCs w:val="22"/>
              </w:rPr>
              <w:br/>
              <w:t>экс</w:t>
            </w:r>
            <w:r w:rsidRPr="00C213BF">
              <w:rPr>
                <w:b/>
                <w:sz w:val="22"/>
                <w:szCs w:val="22"/>
              </w:rPr>
              <w:softHyphen/>
              <w:t>плуатаци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707" w:type="pct"/>
            <w:gridSpan w:val="2"/>
          </w:tcPr>
          <w:p w:rsidR="001B22EF" w:rsidRPr="00C213BF" w:rsidRDefault="001B22EF" w:rsidP="00DA26A8">
            <w:pPr>
              <w:ind w:firstLine="0"/>
              <w:jc w:val="center"/>
              <w:rPr>
                <w:b/>
                <w:sz w:val="22"/>
                <w:szCs w:val="22"/>
              </w:rPr>
            </w:pPr>
            <w:r w:rsidRPr="00C213BF">
              <w:rPr>
                <w:b/>
                <w:sz w:val="22"/>
                <w:szCs w:val="22"/>
              </w:rPr>
              <w:t>Отметка</w:t>
            </w:r>
            <w:r w:rsidRPr="00C213BF">
              <w:rPr>
                <w:b/>
                <w:sz w:val="22"/>
                <w:szCs w:val="22"/>
              </w:rPr>
              <w:br/>
              <w:t>о получении</w:t>
            </w:r>
          </w:p>
        </w:tc>
        <w:tc>
          <w:tcPr>
            <w:tcW w:w="590"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155"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СЗИ</w:t>
            </w:r>
          </w:p>
        </w:tc>
        <w:tc>
          <w:tcPr>
            <w:tcW w:w="1164"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p>
        </w:tc>
        <w:tc>
          <w:tcPr>
            <w:tcW w:w="337"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69" w:type="pct"/>
            <w:vMerge/>
            <w:vAlign w:val="bottom"/>
          </w:tcPr>
          <w:p w:rsidR="001B22EF" w:rsidRPr="00C213BF" w:rsidRDefault="001B22EF" w:rsidP="001B22EF">
            <w:pPr>
              <w:rPr>
                <w:b/>
                <w:sz w:val="22"/>
                <w:szCs w:val="22"/>
              </w:rPr>
            </w:pPr>
          </w:p>
        </w:tc>
        <w:tc>
          <w:tcPr>
            <w:tcW w:w="429" w:type="pct"/>
            <w:vMerge/>
            <w:vAlign w:val="bottom"/>
          </w:tcPr>
          <w:p w:rsidR="001B22EF" w:rsidRPr="00C213BF" w:rsidRDefault="001B22EF" w:rsidP="001B22EF">
            <w:pPr>
              <w:rPr>
                <w:b/>
                <w:sz w:val="22"/>
                <w:szCs w:val="22"/>
              </w:rPr>
            </w:pPr>
          </w:p>
        </w:tc>
        <w:tc>
          <w:tcPr>
            <w:tcW w:w="448" w:type="pct"/>
            <w:vMerge/>
            <w:vAlign w:val="bottom"/>
          </w:tcPr>
          <w:p w:rsidR="001B22EF" w:rsidRPr="00C213BF" w:rsidRDefault="001B22EF" w:rsidP="001B22EF">
            <w:pPr>
              <w:rPr>
                <w:b/>
                <w:sz w:val="22"/>
                <w:szCs w:val="22"/>
              </w:rPr>
            </w:pPr>
          </w:p>
        </w:tc>
        <w:tc>
          <w:tcPr>
            <w:tcW w:w="369" w:type="pct"/>
          </w:tcPr>
          <w:p w:rsidR="001B22EF" w:rsidRPr="00C213BF" w:rsidRDefault="001B22EF" w:rsidP="00DA26A8">
            <w:pPr>
              <w:ind w:firstLine="56"/>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38" w:type="pct"/>
          </w:tcPr>
          <w:p w:rsidR="001B22EF" w:rsidRPr="00C213BF" w:rsidRDefault="001B22EF" w:rsidP="00DA26A8">
            <w:pPr>
              <w:ind w:hanging="32"/>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95"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СЗИ</w:t>
            </w:r>
          </w:p>
        </w:tc>
        <w:tc>
          <w:tcPr>
            <w:tcW w:w="29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40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25"/>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СЗИ</w:t>
            </w:r>
          </w:p>
        </w:tc>
        <w:tc>
          <w:tcPr>
            <w:tcW w:w="36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64"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37"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37" w:type="pct"/>
            <w:vMerge/>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r w:rsidRPr="00C213BF">
              <w:rPr>
                <w:sz w:val="22"/>
                <w:szCs w:val="22"/>
              </w:rPr>
              <w:t>1</w:t>
            </w:r>
          </w:p>
        </w:tc>
        <w:tc>
          <w:tcPr>
            <w:tcW w:w="429" w:type="pct"/>
            <w:vAlign w:val="bottom"/>
          </w:tcPr>
          <w:p w:rsidR="001B22EF" w:rsidRPr="00C213BF" w:rsidRDefault="001B22EF" w:rsidP="001B22EF">
            <w:pPr>
              <w:jc w:val="center"/>
              <w:rPr>
                <w:sz w:val="22"/>
                <w:szCs w:val="22"/>
              </w:rPr>
            </w:pPr>
            <w:r w:rsidRPr="00C213BF">
              <w:rPr>
                <w:sz w:val="22"/>
                <w:szCs w:val="22"/>
              </w:rPr>
              <w:t>2</w:t>
            </w:r>
          </w:p>
        </w:tc>
        <w:tc>
          <w:tcPr>
            <w:tcW w:w="448" w:type="pct"/>
            <w:vAlign w:val="bottom"/>
          </w:tcPr>
          <w:p w:rsidR="001B22EF" w:rsidRPr="00C213BF" w:rsidRDefault="001B22EF" w:rsidP="001B22EF">
            <w:pPr>
              <w:jc w:val="center"/>
              <w:rPr>
                <w:sz w:val="22"/>
                <w:szCs w:val="22"/>
              </w:rPr>
            </w:pPr>
            <w:r w:rsidRPr="00C213BF">
              <w:rPr>
                <w:sz w:val="22"/>
                <w:szCs w:val="22"/>
              </w:rPr>
              <w:t>3</w:t>
            </w:r>
          </w:p>
        </w:tc>
        <w:tc>
          <w:tcPr>
            <w:tcW w:w="369" w:type="pct"/>
            <w:vAlign w:val="bottom"/>
          </w:tcPr>
          <w:p w:rsidR="001B22EF" w:rsidRPr="00C213BF" w:rsidRDefault="001B22EF" w:rsidP="001B22EF">
            <w:pPr>
              <w:jc w:val="center"/>
              <w:rPr>
                <w:sz w:val="22"/>
                <w:szCs w:val="22"/>
              </w:rPr>
            </w:pPr>
            <w:r w:rsidRPr="00C213BF">
              <w:rPr>
                <w:sz w:val="22"/>
                <w:szCs w:val="22"/>
              </w:rPr>
              <w:t>5</w:t>
            </w:r>
          </w:p>
        </w:tc>
        <w:tc>
          <w:tcPr>
            <w:tcW w:w="338" w:type="pct"/>
            <w:vAlign w:val="bottom"/>
          </w:tcPr>
          <w:p w:rsidR="001B22EF" w:rsidRPr="00C213BF" w:rsidRDefault="001B22EF" w:rsidP="001B22EF">
            <w:pPr>
              <w:jc w:val="center"/>
              <w:rPr>
                <w:sz w:val="22"/>
                <w:szCs w:val="22"/>
              </w:rPr>
            </w:pPr>
            <w:r w:rsidRPr="00C213BF">
              <w:rPr>
                <w:sz w:val="22"/>
                <w:szCs w:val="22"/>
              </w:rPr>
              <w:t>6</w:t>
            </w:r>
          </w:p>
        </w:tc>
        <w:tc>
          <w:tcPr>
            <w:tcW w:w="295" w:type="pct"/>
            <w:vAlign w:val="bottom"/>
          </w:tcPr>
          <w:p w:rsidR="001B22EF" w:rsidRPr="00C213BF" w:rsidRDefault="001B22EF" w:rsidP="001B22EF">
            <w:pPr>
              <w:jc w:val="center"/>
              <w:rPr>
                <w:sz w:val="22"/>
                <w:szCs w:val="22"/>
              </w:rPr>
            </w:pPr>
            <w:r w:rsidRPr="00C213BF">
              <w:rPr>
                <w:sz w:val="22"/>
                <w:szCs w:val="22"/>
              </w:rPr>
              <w:t>7</w:t>
            </w:r>
          </w:p>
        </w:tc>
        <w:tc>
          <w:tcPr>
            <w:tcW w:w="295" w:type="pct"/>
            <w:vAlign w:val="bottom"/>
          </w:tcPr>
          <w:p w:rsidR="001B22EF" w:rsidRPr="00C213BF" w:rsidRDefault="001B22EF" w:rsidP="001B22EF">
            <w:pPr>
              <w:jc w:val="center"/>
              <w:rPr>
                <w:sz w:val="22"/>
                <w:szCs w:val="22"/>
              </w:rPr>
            </w:pPr>
            <w:r w:rsidRPr="00C213BF">
              <w:rPr>
                <w:sz w:val="22"/>
                <w:szCs w:val="22"/>
              </w:rPr>
              <w:t>8</w:t>
            </w:r>
          </w:p>
        </w:tc>
        <w:tc>
          <w:tcPr>
            <w:tcW w:w="409" w:type="pct"/>
            <w:vAlign w:val="bottom"/>
          </w:tcPr>
          <w:p w:rsidR="001B22EF" w:rsidRPr="00C213BF" w:rsidRDefault="001B22EF" w:rsidP="001B22EF">
            <w:pPr>
              <w:jc w:val="center"/>
              <w:rPr>
                <w:sz w:val="22"/>
                <w:szCs w:val="22"/>
              </w:rPr>
            </w:pPr>
            <w:r w:rsidRPr="00C213BF">
              <w:rPr>
                <w:sz w:val="22"/>
                <w:szCs w:val="22"/>
              </w:rPr>
              <w:t>9</w:t>
            </w:r>
          </w:p>
        </w:tc>
        <w:tc>
          <w:tcPr>
            <w:tcW w:w="373" w:type="pct"/>
            <w:vAlign w:val="bottom"/>
          </w:tcPr>
          <w:p w:rsidR="001B22EF" w:rsidRPr="00C213BF" w:rsidRDefault="001B22EF" w:rsidP="001B22EF">
            <w:pPr>
              <w:jc w:val="center"/>
              <w:rPr>
                <w:sz w:val="22"/>
                <w:szCs w:val="22"/>
              </w:rPr>
            </w:pPr>
            <w:r w:rsidRPr="00C213BF">
              <w:rPr>
                <w:sz w:val="22"/>
                <w:szCs w:val="22"/>
              </w:rPr>
              <w:t>10</w:t>
            </w:r>
          </w:p>
        </w:tc>
        <w:tc>
          <w:tcPr>
            <w:tcW w:w="373" w:type="pct"/>
            <w:vAlign w:val="bottom"/>
          </w:tcPr>
          <w:p w:rsidR="001B22EF" w:rsidRPr="00C213BF" w:rsidRDefault="001B22EF" w:rsidP="001B22EF">
            <w:pPr>
              <w:jc w:val="center"/>
              <w:rPr>
                <w:sz w:val="22"/>
                <w:szCs w:val="22"/>
              </w:rPr>
            </w:pPr>
            <w:r w:rsidRPr="00C213BF">
              <w:rPr>
                <w:sz w:val="22"/>
                <w:szCs w:val="22"/>
              </w:rPr>
              <w:t>11</w:t>
            </w:r>
          </w:p>
        </w:tc>
        <w:tc>
          <w:tcPr>
            <w:tcW w:w="363" w:type="pct"/>
            <w:vAlign w:val="bottom"/>
          </w:tcPr>
          <w:p w:rsidR="001B22EF" w:rsidRPr="00C213BF" w:rsidRDefault="001B22EF" w:rsidP="001B22EF">
            <w:pPr>
              <w:jc w:val="center"/>
              <w:rPr>
                <w:sz w:val="22"/>
                <w:szCs w:val="22"/>
              </w:rPr>
            </w:pPr>
            <w:r w:rsidRPr="00C213BF">
              <w:rPr>
                <w:sz w:val="22"/>
                <w:szCs w:val="22"/>
              </w:rPr>
              <w:t>12</w:t>
            </w:r>
          </w:p>
        </w:tc>
        <w:tc>
          <w:tcPr>
            <w:tcW w:w="464" w:type="pct"/>
            <w:vAlign w:val="bottom"/>
          </w:tcPr>
          <w:p w:rsidR="001B22EF" w:rsidRPr="00C213BF" w:rsidRDefault="001B22EF" w:rsidP="001B22EF">
            <w:pPr>
              <w:jc w:val="center"/>
              <w:rPr>
                <w:sz w:val="22"/>
                <w:szCs w:val="22"/>
              </w:rPr>
            </w:pPr>
            <w:r w:rsidRPr="00C213BF">
              <w:rPr>
                <w:sz w:val="22"/>
                <w:szCs w:val="22"/>
              </w:rPr>
              <w:t>13</w:t>
            </w:r>
          </w:p>
        </w:tc>
        <w:tc>
          <w:tcPr>
            <w:tcW w:w="337" w:type="pct"/>
            <w:vAlign w:val="bottom"/>
          </w:tcPr>
          <w:p w:rsidR="001B22EF" w:rsidRPr="00C213BF" w:rsidRDefault="001B22EF" w:rsidP="001B22EF">
            <w:pPr>
              <w:jc w:val="center"/>
              <w:rPr>
                <w:sz w:val="22"/>
                <w:szCs w:val="22"/>
              </w:rPr>
            </w:pPr>
            <w:r w:rsidRPr="00C213BF">
              <w:rPr>
                <w:sz w:val="22"/>
                <w:szCs w:val="22"/>
              </w:rPr>
              <w:t>14</w:t>
            </w:r>
          </w:p>
        </w:tc>
        <w:tc>
          <w:tcPr>
            <w:tcW w:w="337" w:type="pct"/>
            <w:vAlign w:val="bottom"/>
          </w:tcPr>
          <w:p w:rsidR="001B22EF" w:rsidRPr="00C213BF" w:rsidRDefault="001B22EF" w:rsidP="001B22EF">
            <w:pPr>
              <w:jc w:val="center"/>
              <w:rPr>
                <w:sz w:val="22"/>
                <w:szCs w:val="22"/>
              </w:rPr>
            </w:pPr>
            <w:r w:rsidRPr="00C213BF">
              <w:rPr>
                <w:sz w:val="22"/>
                <w:szCs w:val="22"/>
              </w:rPr>
              <w:t>15</w:t>
            </w: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bl>
    <w:p w:rsidR="001B22EF" w:rsidRPr="00CC1767" w:rsidRDefault="001B22EF" w:rsidP="001B22EF">
      <w:pPr>
        <w:tabs>
          <w:tab w:val="left" w:pos="8040"/>
          <w:tab w:val="left" w:pos="8160"/>
        </w:tabs>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2</w:t>
      </w:r>
    </w:p>
    <w:p w:rsidR="001B22EF" w:rsidRDefault="001B22EF" w:rsidP="00DA26A8">
      <w:pPr>
        <w:ind w:left="9639" w:firstLine="0"/>
      </w:pPr>
      <w:r w:rsidRPr="00D04238">
        <w:t xml:space="preserve">к Положению о защите персональных данных </w:t>
      </w:r>
      <w:r w:rsidRPr="00D0423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DA26A8">
      <w:pPr>
        <w:ind w:left="9639" w:firstLine="0"/>
        <w:rPr>
          <w:highlight w:val="yellow"/>
        </w:rPr>
      </w:pPr>
      <w:r w:rsidRPr="00D04238">
        <w:t>от «____»_________________ 20___ г.</w:t>
      </w: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proofErr w:type="spellStart"/>
      <w:r w:rsidRPr="00C213BF">
        <w:rPr>
          <w:b/>
          <w:bCs/>
        </w:rPr>
        <w:t>поэкземплярного</w:t>
      </w:r>
      <w:proofErr w:type="spellEnd"/>
      <w:r w:rsidRPr="00C213BF">
        <w:rPr>
          <w:b/>
          <w:bCs/>
        </w:rPr>
        <w:t xml:space="preserve"> учета </w:t>
      </w:r>
      <w:proofErr w:type="spellStart"/>
      <w:r w:rsidRPr="00C213BF">
        <w:rPr>
          <w:b/>
          <w:bCs/>
        </w:rPr>
        <w:t>криптосредств</w:t>
      </w:r>
      <w:proofErr w:type="spellEnd"/>
      <w:r w:rsidRPr="00C213BF">
        <w:rPr>
          <w:b/>
          <w:bCs/>
        </w:rPr>
        <w:t>, эксплуатационной</w:t>
      </w:r>
    </w:p>
    <w:p w:rsidR="001B22EF" w:rsidRPr="00C213BF" w:rsidRDefault="001B22EF" w:rsidP="001B22EF">
      <w:pPr>
        <w:jc w:val="center"/>
        <w:rPr>
          <w:b/>
          <w:bCs/>
        </w:rPr>
      </w:pPr>
      <w:r w:rsidRPr="00C213BF">
        <w:rPr>
          <w:b/>
          <w:bCs/>
        </w:rPr>
        <w:t>и технической документации к ним, ключевых документов</w:t>
      </w:r>
    </w:p>
    <w:p w:rsidR="001B22EF" w:rsidRPr="00C213BF" w:rsidRDefault="001B22EF" w:rsidP="001B22EF">
      <w:pPr>
        <w:spacing w:after="24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5"/>
        <w:gridCol w:w="1161"/>
        <w:gridCol w:w="1214"/>
        <w:gridCol w:w="1080"/>
        <w:gridCol w:w="998"/>
        <w:gridCol w:w="916"/>
        <w:gridCol w:w="799"/>
        <w:gridCol w:w="802"/>
        <w:gridCol w:w="1109"/>
        <w:gridCol w:w="1009"/>
        <w:gridCol w:w="1012"/>
        <w:gridCol w:w="983"/>
        <w:gridCol w:w="1258"/>
        <w:gridCol w:w="916"/>
        <w:gridCol w:w="916"/>
      </w:tblGrid>
      <w:tr w:rsidR="001B22EF" w:rsidRPr="00C213BF" w:rsidTr="001B22EF">
        <w:trPr>
          <w:cantSplit/>
          <w:trHeight w:val="841"/>
          <w:jc w:val="center"/>
        </w:trPr>
        <w:tc>
          <w:tcPr>
            <w:tcW w:w="156"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397" w:type="pct"/>
            <w:vMerge w:val="restart"/>
          </w:tcPr>
          <w:p w:rsidR="001B22EF" w:rsidRPr="00C213BF" w:rsidRDefault="001B22EF" w:rsidP="00DA26A8">
            <w:pPr>
              <w:ind w:firstLine="0"/>
              <w:jc w:val="center"/>
              <w:rPr>
                <w:b/>
                <w:sz w:val="22"/>
                <w:szCs w:val="22"/>
              </w:rPr>
            </w:pPr>
            <w:r w:rsidRPr="00C213BF">
              <w:rPr>
                <w:b/>
                <w:sz w:val="22"/>
                <w:szCs w:val="22"/>
              </w:rPr>
              <w:t>На</w:t>
            </w:r>
            <w:r w:rsidRPr="00C213BF">
              <w:rPr>
                <w:b/>
                <w:sz w:val="22"/>
                <w:szCs w:val="22"/>
              </w:rPr>
              <w:softHyphen/>
              <w:t>име</w:t>
            </w:r>
            <w:r w:rsidRPr="00C213BF">
              <w:rPr>
                <w:b/>
                <w:sz w:val="22"/>
                <w:szCs w:val="22"/>
              </w:rPr>
              <w:softHyphen/>
              <w:t>но</w:t>
            </w:r>
            <w:r w:rsidRPr="00C213BF">
              <w:rPr>
                <w:b/>
                <w:sz w:val="22"/>
                <w:szCs w:val="22"/>
              </w:rPr>
              <w:softHyphen/>
              <w:t>ва</w:t>
            </w:r>
            <w:r w:rsidRPr="00C213BF">
              <w:rPr>
                <w:b/>
                <w:sz w:val="22"/>
                <w:szCs w:val="22"/>
              </w:rPr>
              <w:softHyphen/>
              <w:t>ние СКЗИ, 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415"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СКЗИ,</w:t>
            </w:r>
            <w:r w:rsidRPr="00C213BF">
              <w:rPr>
                <w:b/>
                <w:sz w:val="22"/>
                <w:szCs w:val="22"/>
              </w:rPr>
              <w:br/>
              <w:t>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но</w:t>
            </w:r>
            <w:r w:rsidRPr="00C213BF">
              <w:rPr>
                <w:b/>
                <w:sz w:val="22"/>
                <w:szCs w:val="22"/>
              </w:rPr>
              <w:softHyphen/>
              <w:t>ме</w:t>
            </w:r>
            <w:r w:rsidRPr="00C213BF">
              <w:rPr>
                <w:b/>
                <w:sz w:val="22"/>
                <w:szCs w:val="22"/>
              </w:rPr>
              <w:softHyphen/>
              <w:t>ра се</w:t>
            </w:r>
            <w:r w:rsidRPr="00C213BF">
              <w:rPr>
                <w:b/>
                <w:sz w:val="22"/>
                <w:szCs w:val="22"/>
              </w:rPr>
              <w:softHyphen/>
              <w:t>рий</w:t>
            </w:r>
            <w:r w:rsidRPr="00C213BF">
              <w:rPr>
                <w:b/>
                <w:sz w:val="22"/>
                <w:szCs w:val="22"/>
              </w:rPr>
              <w:br/>
              <w:t>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69" w:type="pct"/>
            <w:vMerge w:val="restart"/>
          </w:tcPr>
          <w:p w:rsidR="001B22EF" w:rsidRPr="00C213BF" w:rsidRDefault="001B22EF" w:rsidP="00DA26A8">
            <w:pPr>
              <w:ind w:firstLine="5"/>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w:t>
            </w:r>
            <w:r w:rsidRPr="00C213BF">
              <w:rPr>
                <w:b/>
                <w:sz w:val="22"/>
                <w:szCs w:val="22"/>
              </w:rPr>
              <w:br/>
              <w:t>эк</w:t>
            </w:r>
            <w:r w:rsidRPr="00C213BF">
              <w:rPr>
                <w:b/>
                <w:sz w:val="22"/>
                <w:szCs w:val="22"/>
              </w:rPr>
              <w:softHyphen/>
              <w:t>зем</w:t>
            </w:r>
            <w:r w:rsidRPr="00C213BF">
              <w:rPr>
                <w:b/>
                <w:sz w:val="22"/>
                <w:szCs w:val="22"/>
              </w:rPr>
              <w:softHyphen/>
              <w:t>пля</w:t>
            </w:r>
            <w:r w:rsidRPr="00C213BF">
              <w:rPr>
                <w:b/>
                <w:sz w:val="22"/>
                <w:szCs w:val="22"/>
              </w:rPr>
              <w:softHyphen/>
              <w:t>ров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кие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654"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547" w:type="pct"/>
            <w:gridSpan w:val="2"/>
          </w:tcPr>
          <w:p w:rsidR="001B22EF" w:rsidRPr="00C213BF" w:rsidRDefault="001B22EF" w:rsidP="001B22EF">
            <w:pPr>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070"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СКЗИ</w:t>
            </w:r>
          </w:p>
        </w:tc>
        <w:tc>
          <w:tcPr>
            <w:tcW w:w="1078"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СКЗИ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r w:rsidRPr="00C213BF">
              <w:rPr>
                <w:b/>
                <w:sz w:val="22"/>
                <w:szCs w:val="22"/>
              </w:rPr>
              <w:br/>
              <w:t>унич</w:t>
            </w:r>
            <w:r w:rsidRPr="00C213BF">
              <w:rPr>
                <w:b/>
                <w:sz w:val="22"/>
                <w:szCs w:val="22"/>
              </w:rPr>
              <w:softHyphen/>
              <w:t>то</w:t>
            </w:r>
            <w:r w:rsidRPr="00C213BF">
              <w:rPr>
                <w:b/>
                <w:sz w:val="22"/>
                <w:szCs w:val="22"/>
              </w:rPr>
              <w:softHyphen/>
              <w:t>же</w:t>
            </w:r>
            <w:r w:rsidRPr="00C213BF">
              <w:rPr>
                <w:b/>
                <w:sz w:val="22"/>
                <w:szCs w:val="22"/>
              </w:rPr>
              <w:softHyphen/>
              <w:t>нии 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13"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56" w:type="pct"/>
            <w:vMerge/>
            <w:vAlign w:val="bottom"/>
          </w:tcPr>
          <w:p w:rsidR="001B22EF" w:rsidRPr="00C213BF" w:rsidRDefault="001B22EF" w:rsidP="001B22EF">
            <w:pPr>
              <w:rPr>
                <w:sz w:val="22"/>
                <w:szCs w:val="22"/>
              </w:rPr>
            </w:pPr>
          </w:p>
        </w:tc>
        <w:tc>
          <w:tcPr>
            <w:tcW w:w="397" w:type="pct"/>
            <w:vMerge/>
            <w:vAlign w:val="bottom"/>
          </w:tcPr>
          <w:p w:rsidR="001B22EF" w:rsidRPr="00C213BF" w:rsidRDefault="001B22EF" w:rsidP="001B22EF">
            <w:pPr>
              <w:rPr>
                <w:sz w:val="22"/>
                <w:szCs w:val="22"/>
              </w:rPr>
            </w:pPr>
          </w:p>
        </w:tc>
        <w:tc>
          <w:tcPr>
            <w:tcW w:w="415" w:type="pct"/>
            <w:vMerge/>
            <w:vAlign w:val="bottom"/>
          </w:tcPr>
          <w:p w:rsidR="001B22EF" w:rsidRPr="00C213BF" w:rsidRDefault="001B22EF" w:rsidP="001B22EF">
            <w:pPr>
              <w:rPr>
                <w:sz w:val="22"/>
                <w:szCs w:val="22"/>
              </w:rPr>
            </w:pPr>
          </w:p>
        </w:tc>
        <w:tc>
          <w:tcPr>
            <w:tcW w:w="369" w:type="pct"/>
            <w:vMerge/>
            <w:vAlign w:val="bottom"/>
          </w:tcPr>
          <w:p w:rsidR="001B22EF" w:rsidRPr="00C213BF" w:rsidRDefault="001B22EF" w:rsidP="001B22EF">
            <w:pPr>
              <w:rPr>
                <w:sz w:val="22"/>
                <w:szCs w:val="22"/>
              </w:rPr>
            </w:pPr>
          </w:p>
        </w:tc>
        <w:tc>
          <w:tcPr>
            <w:tcW w:w="341" w:type="pct"/>
          </w:tcPr>
          <w:p w:rsidR="001B22EF" w:rsidRPr="00C213BF" w:rsidRDefault="001B22EF" w:rsidP="00DA26A8">
            <w:pPr>
              <w:ind w:firstLine="0"/>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1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73"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p>
        </w:tc>
        <w:tc>
          <w:tcPr>
            <w:tcW w:w="27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37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СКЗИ</w:t>
            </w:r>
          </w:p>
        </w:tc>
        <w:tc>
          <w:tcPr>
            <w:tcW w:w="336"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30"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тог</w:t>
            </w:r>
            <w:r w:rsidRPr="00C213BF">
              <w:rPr>
                <w:b/>
                <w:sz w:val="22"/>
                <w:szCs w:val="22"/>
              </w:rPr>
              <w:softHyphen/>
              <w:t>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1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13" w:type="pct"/>
            <w:vMerge/>
            <w:vAlign w:val="bottom"/>
          </w:tcPr>
          <w:p w:rsidR="001B22EF" w:rsidRPr="00C213BF" w:rsidRDefault="001B22EF" w:rsidP="001B22EF">
            <w:pPr>
              <w:rPr>
                <w:sz w:val="22"/>
                <w:szCs w:val="22"/>
              </w:rPr>
            </w:pPr>
          </w:p>
        </w:tc>
      </w:tr>
      <w:tr w:rsidR="001B22EF" w:rsidRPr="00C213BF" w:rsidTr="001B22EF">
        <w:trPr>
          <w:jc w:val="center"/>
        </w:trPr>
        <w:tc>
          <w:tcPr>
            <w:tcW w:w="156" w:type="pct"/>
            <w:vAlign w:val="bottom"/>
          </w:tcPr>
          <w:p w:rsidR="001B22EF" w:rsidRPr="00C213BF" w:rsidRDefault="001B22EF" w:rsidP="001B22EF">
            <w:pPr>
              <w:jc w:val="center"/>
              <w:rPr>
                <w:sz w:val="22"/>
                <w:szCs w:val="22"/>
              </w:rPr>
            </w:pPr>
            <w:r w:rsidRPr="00C213BF">
              <w:rPr>
                <w:sz w:val="22"/>
                <w:szCs w:val="22"/>
              </w:rPr>
              <w:t>1</w:t>
            </w:r>
          </w:p>
        </w:tc>
        <w:tc>
          <w:tcPr>
            <w:tcW w:w="397" w:type="pct"/>
            <w:vAlign w:val="bottom"/>
          </w:tcPr>
          <w:p w:rsidR="001B22EF" w:rsidRPr="00C213BF" w:rsidRDefault="001B22EF" w:rsidP="00DA26A8">
            <w:pPr>
              <w:ind w:firstLine="0"/>
              <w:jc w:val="center"/>
              <w:rPr>
                <w:sz w:val="22"/>
                <w:szCs w:val="22"/>
              </w:rPr>
            </w:pPr>
            <w:r w:rsidRPr="00C213BF">
              <w:rPr>
                <w:sz w:val="22"/>
                <w:szCs w:val="22"/>
              </w:rPr>
              <w:t>2</w:t>
            </w:r>
          </w:p>
        </w:tc>
        <w:tc>
          <w:tcPr>
            <w:tcW w:w="415" w:type="pct"/>
            <w:vAlign w:val="bottom"/>
          </w:tcPr>
          <w:p w:rsidR="001B22EF" w:rsidRPr="00C213BF" w:rsidRDefault="001B22EF" w:rsidP="00DA26A8">
            <w:pPr>
              <w:ind w:firstLine="0"/>
              <w:jc w:val="center"/>
              <w:rPr>
                <w:sz w:val="22"/>
                <w:szCs w:val="22"/>
              </w:rPr>
            </w:pPr>
            <w:r w:rsidRPr="00C213BF">
              <w:rPr>
                <w:sz w:val="22"/>
                <w:szCs w:val="22"/>
              </w:rPr>
              <w:t>3</w:t>
            </w:r>
          </w:p>
        </w:tc>
        <w:tc>
          <w:tcPr>
            <w:tcW w:w="369" w:type="pct"/>
            <w:vAlign w:val="bottom"/>
          </w:tcPr>
          <w:p w:rsidR="001B22EF" w:rsidRPr="00C213BF" w:rsidRDefault="001B22EF" w:rsidP="00DA26A8">
            <w:pPr>
              <w:ind w:firstLine="0"/>
              <w:jc w:val="center"/>
              <w:rPr>
                <w:sz w:val="22"/>
                <w:szCs w:val="22"/>
              </w:rPr>
            </w:pPr>
            <w:r w:rsidRPr="00C213BF">
              <w:rPr>
                <w:sz w:val="22"/>
                <w:szCs w:val="22"/>
              </w:rPr>
              <w:t>4</w:t>
            </w:r>
          </w:p>
        </w:tc>
        <w:tc>
          <w:tcPr>
            <w:tcW w:w="341" w:type="pct"/>
            <w:vAlign w:val="bottom"/>
          </w:tcPr>
          <w:p w:rsidR="001B22EF" w:rsidRPr="00C213BF" w:rsidRDefault="001B22EF" w:rsidP="00DA26A8">
            <w:pPr>
              <w:ind w:firstLine="0"/>
              <w:jc w:val="center"/>
              <w:rPr>
                <w:sz w:val="22"/>
                <w:szCs w:val="22"/>
              </w:rPr>
            </w:pPr>
            <w:r w:rsidRPr="00C213BF">
              <w:rPr>
                <w:sz w:val="22"/>
                <w:szCs w:val="22"/>
              </w:rPr>
              <w:t>5</w:t>
            </w:r>
          </w:p>
        </w:tc>
        <w:tc>
          <w:tcPr>
            <w:tcW w:w="313" w:type="pct"/>
            <w:vAlign w:val="bottom"/>
          </w:tcPr>
          <w:p w:rsidR="001B22EF" w:rsidRPr="00C213BF" w:rsidRDefault="001B22EF" w:rsidP="00DA26A8">
            <w:pPr>
              <w:ind w:firstLine="54"/>
              <w:jc w:val="center"/>
              <w:rPr>
                <w:sz w:val="22"/>
                <w:szCs w:val="22"/>
              </w:rPr>
            </w:pPr>
            <w:r w:rsidRPr="00C213BF">
              <w:rPr>
                <w:sz w:val="22"/>
                <w:szCs w:val="22"/>
              </w:rPr>
              <w:t>6</w:t>
            </w:r>
          </w:p>
        </w:tc>
        <w:tc>
          <w:tcPr>
            <w:tcW w:w="273" w:type="pct"/>
            <w:vAlign w:val="bottom"/>
          </w:tcPr>
          <w:p w:rsidR="001B22EF" w:rsidRPr="00C213BF" w:rsidRDefault="001B22EF" w:rsidP="00DA26A8">
            <w:pPr>
              <w:ind w:firstLine="0"/>
              <w:jc w:val="center"/>
              <w:rPr>
                <w:sz w:val="22"/>
                <w:szCs w:val="22"/>
              </w:rPr>
            </w:pPr>
            <w:r w:rsidRPr="00C213BF">
              <w:rPr>
                <w:sz w:val="22"/>
                <w:szCs w:val="22"/>
              </w:rPr>
              <w:t>7</w:t>
            </w:r>
          </w:p>
        </w:tc>
        <w:tc>
          <w:tcPr>
            <w:tcW w:w="273" w:type="pct"/>
            <w:vAlign w:val="bottom"/>
          </w:tcPr>
          <w:p w:rsidR="001B22EF" w:rsidRPr="00C213BF" w:rsidRDefault="001B22EF" w:rsidP="00DA26A8">
            <w:pPr>
              <w:ind w:firstLine="0"/>
              <w:jc w:val="center"/>
              <w:rPr>
                <w:sz w:val="22"/>
                <w:szCs w:val="22"/>
              </w:rPr>
            </w:pPr>
            <w:r w:rsidRPr="00C213BF">
              <w:rPr>
                <w:sz w:val="22"/>
                <w:szCs w:val="22"/>
              </w:rPr>
              <w:t>8</w:t>
            </w:r>
          </w:p>
        </w:tc>
        <w:tc>
          <w:tcPr>
            <w:tcW w:w="379" w:type="pct"/>
            <w:vAlign w:val="bottom"/>
          </w:tcPr>
          <w:p w:rsidR="001B22EF" w:rsidRPr="00C213BF" w:rsidRDefault="001B22EF" w:rsidP="00DA26A8">
            <w:pPr>
              <w:ind w:firstLine="88"/>
              <w:jc w:val="center"/>
              <w:rPr>
                <w:sz w:val="22"/>
                <w:szCs w:val="22"/>
              </w:rPr>
            </w:pPr>
            <w:r w:rsidRPr="00C213BF">
              <w:rPr>
                <w:sz w:val="22"/>
                <w:szCs w:val="22"/>
              </w:rPr>
              <w:t>9</w:t>
            </w:r>
          </w:p>
        </w:tc>
        <w:tc>
          <w:tcPr>
            <w:tcW w:w="345" w:type="pct"/>
            <w:vAlign w:val="bottom"/>
          </w:tcPr>
          <w:p w:rsidR="001B22EF" w:rsidRPr="00C213BF" w:rsidRDefault="001B22EF" w:rsidP="00DA26A8">
            <w:pPr>
              <w:ind w:firstLine="0"/>
              <w:jc w:val="center"/>
              <w:rPr>
                <w:sz w:val="22"/>
                <w:szCs w:val="22"/>
              </w:rPr>
            </w:pPr>
            <w:r w:rsidRPr="00C213BF">
              <w:rPr>
                <w:sz w:val="22"/>
                <w:szCs w:val="22"/>
              </w:rPr>
              <w:t>10</w:t>
            </w:r>
          </w:p>
        </w:tc>
        <w:tc>
          <w:tcPr>
            <w:tcW w:w="345" w:type="pct"/>
            <w:vAlign w:val="bottom"/>
          </w:tcPr>
          <w:p w:rsidR="001B22EF" w:rsidRPr="00C213BF" w:rsidRDefault="001B22EF" w:rsidP="00DA26A8">
            <w:pPr>
              <w:ind w:firstLine="0"/>
              <w:jc w:val="center"/>
              <w:rPr>
                <w:sz w:val="22"/>
                <w:szCs w:val="22"/>
              </w:rPr>
            </w:pPr>
            <w:r w:rsidRPr="00C213BF">
              <w:rPr>
                <w:sz w:val="22"/>
                <w:szCs w:val="22"/>
              </w:rPr>
              <w:t>11</w:t>
            </w:r>
          </w:p>
        </w:tc>
        <w:tc>
          <w:tcPr>
            <w:tcW w:w="336" w:type="pct"/>
            <w:vAlign w:val="bottom"/>
          </w:tcPr>
          <w:p w:rsidR="001B22EF" w:rsidRPr="00C213BF" w:rsidRDefault="001B22EF" w:rsidP="00DA26A8">
            <w:pPr>
              <w:ind w:firstLine="0"/>
              <w:jc w:val="center"/>
              <w:rPr>
                <w:sz w:val="22"/>
                <w:szCs w:val="22"/>
              </w:rPr>
            </w:pPr>
            <w:r w:rsidRPr="00C213BF">
              <w:rPr>
                <w:sz w:val="22"/>
                <w:szCs w:val="22"/>
              </w:rPr>
              <w:t>12</w:t>
            </w:r>
          </w:p>
        </w:tc>
        <w:tc>
          <w:tcPr>
            <w:tcW w:w="430" w:type="pct"/>
            <w:vAlign w:val="bottom"/>
          </w:tcPr>
          <w:p w:rsidR="001B22EF" w:rsidRPr="00C213BF" w:rsidRDefault="001B22EF" w:rsidP="00DA26A8">
            <w:pPr>
              <w:ind w:firstLine="0"/>
              <w:jc w:val="center"/>
              <w:rPr>
                <w:sz w:val="22"/>
                <w:szCs w:val="22"/>
              </w:rPr>
            </w:pPr>
            <w:r w:rsidRPr="00C213BF">
              <w:rPr>
                <w:sz w:val="22"/>
                <w:szCs w:val="22"/>
              </w:rPr>
              <w:t>13</w:t>
            </w:r>
          </w:p>
        </w:tc>
        <w:tc>
          <w:tcPr>
            <w:tcW w:w="313" w:type="pct"/>
            <w:vAlign w:val="bottom"/>
          </w:tcPr>
          <w:p w:rsidR="001B22EF" w:rsidRPr="00C213BF" w:rsidRDefault="001B22EF" w:rsidP="00DA26A8">
            <w:pPr>
              <w:ind w:firstLine="0"/>
              <w:jc w:val="center"/>
              <w:rPr>
                <w:sz w:val="22"/>
                <w:szCs w:val="22"/>
              </w:rPr>
            </w:pPr>
            <w:r w:rsidRPr="00C213BF">
              <w:rPr>
                <w:sz w:val="22"/>
                <w:szCs w:val="22"/>
              </w:rPr>
              <w:t>14</w:t>
            </w:r>
          </w:p>
        </w:tc>
        <w:tc>
          <w:tcPr>
            <w:tcW w:w="313" w:type="pct"/>
            <w:vAlign w:val="bottom"/>
          </w:tcPr>
          <w:p w:rsidR="001B22EF" w:rsidRPr="00C213BF" w:rsidRDefault="001B22EF" w:rsidP="00DA26A8">
            <w:pPr>
              <w:ind w:firstLine="0"/>
              <w:jc w:val="center"/>
              <w:rPr>
                <w:sz w:val="22"/>
                <w:szCs w:val="22"/>
              </w:rPr>
            </w:pPr>
            <w:r w:rsidRPr="00C213BF">
              <w:rPr>
                <w:sz w:val="22"/>
                <w:szCs w:val="22"/>
              </w:rPr>
              <w:t>15</w:t>
            </w:r>
          </w:p>
        </w:tc>
      </w:tr>
      <w:tr w:rsidR="001B22EF" w:rsidRPr="00C213BF" w:rsidTr="001B22EF">
        <w:trPr>
          <w:jc w:val="center"/>
        </w:trPr>
        <w:tc>
          <w:tcPr>
            <w:tcW w:w="156" w:type="pct"/>
            <w:vAlign w:val="bottom"/>
          </w:tcPr>
          <w:p w:rsidR="001B22EF" w:rsidRPr="00C213BF" w:rsidRDefault="001B22EF" w:rsidP="001B22EF">
            <w:pPr>
              <w:jc w:val="center"/>
              <w:rPr>
                <w:sz w:val="22"/>
                <w:szCs w:val="22"/>
              </w:rPr>
            </w:pPr>
          </w:p>
        </w:tc>
        <w:tc>
          <w:tcPr>
            <w:tcW w:w="397" w:type="pct"/>
            <w:vAlign w:val="bottom"/>
          </w:tcPr>
          <w:p w:rsidR="001B22EF" w:rsidRPr="00C213BF" w:rsidRDefault="001B22EF" w:rsidP="001B22EF">
            <w:pPr>
              <w:rPr>
                <w:sz w:val="22"/>
                <w:szCs w:val="22"/>
              </w:rPr>
            </w:pPr>
          </w:p>
        </w:tc>
        <w:tc>
          <w:tcPr>
            <w:tcW w:w="415"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41"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273" w:type="pct"/>
            <w:vAlign w:val="bottom"/>
          </w:tcPr>
          <w:p w:rsidR="001B22EF" w:rsidRPr="00C213BF" w:rsidRDefault="001B22EF" w:rsidP="001B22EF">
            <w:pPr>
              <w:rPr>
                <w:sz w:val="22"/>
                <w:szCs w:val="22"/>
              </w:rPr>
            </w:pPr>
          </w:p>
        </w:tc>
        <w:tc>
          <w:tcPr>
            <w:tcW w:w="273" w:type="pct"/>
            <w:vAlign w:val="bottom"/>
          </w:tcPr>
          <w:p w:rsidR="001B22EF" w:rsidRPr="00C213BF" w:rsidRDefault="001B22EF" w:rsidP="001B22EF">
            <w:pPr>
              <w:jc w:val="center"/>
              <w:rPr>
                <w:sz w:val="22"/>
                <w:szCs w:val="22"/>
              </w:rPr>
            </w:pPr>
          </w:p>
        </w:tc>
        <w:tc>
          <w:tcPr>
            <w:tcW w:w="379" w:type="pct"/>
            <w:vAlign w:val="bottom"/>
          </w:tcPr>
          <w:p w:rsidR="001B22EF" w:rsidRPr="00C213BF" w:rsidRDefault="001B22EF" w:rsidP="001B22EF">
            <w:pPr>
              <w:rPr>
                <w:sz w:val="22"/>
                <w:szCs w:val="22"/>
              </w:rPr>
            </w:pPr>
          </w:p>
        </w:tc>
        <w:tc>
          <w:tcPr>
            <w:tcW w:w="345" w:type="pct"/>
            <w:vAlign w:val="bottom"/>
          </w:tcPr>
          <w:p w:rsidR="001B22EF" w:rsidRPr="00C213BF" w:rsidRDefault="001B22EF" w:rsidP="001B22EF">
            <w:pPr>
              <w:jc w:val="center"/>
              <w:rPr>
                <w:sz w:val="22"/>
                <w:szCs w:val="22"/>
              </w:rPr>
            </w:pPr>
          </w:p>
        </w:tc>
        <w:tc>
          <w:tcPr>
            <w:tcW w:w="345" w:type="pct"/>
            <w:vAlign w:val="bottom"/>
          </w:tcPr>
          <w:p w:rsidR="001B22EF" w:rsidRPr="00C213BF" w:rsidRDefault="001B22EF" w:rsidP="001B22EF">
            <w:pPr>
              <w:jc w:val="center"/>
              <w:rPr>
                <w:sz w:val="22"/>
                <w:szCs w:val="22"/>
              </w:rPr>
            </w:pPr>
          </w:p>
        </w:tc>
        <w:tc>
          <w:tcPr>
            <w:tcW w:w="336" w:type="pct"/>
            <w:vAlign w:val="bottom"/>
          </w:tcPr>
          <w:p w:rsidR="001B22EF" w:rsidRPr="00C213BF" w:rsidRDefault="001B22EF" w:rsidP="001B22EF">
            <w:pPr>
              <w:jc w:val="center"/>
              <w:rPr>
                <w:sz w:val="22"/>
                <w:szCs w:val="22"/>
              </w:rPr>
            </w:pPr>
          </w:p>
        </w:tc>
        <w:tc>
          <w:tcPr>
            <w:tcW w:w="430"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313" w:type="pct"/>
            <w:vAlign w:val="bottom"/>
          </w:tcPr>
          <w:p w:rsidR="001B22EF" w:rsidRPr="00C213BF" w:rsidRDefault="001B22EF" w:rsidP="001B22EF">
            <w:pPr>
              <w:rPr>
                <w:sz w:val="22"/>
                <w:szCs w:val="22"/>
              </w:rPr>
            </w:pPr>
          </w:p>
        </w:tc>
      </w:tr>
      <w:tr w:rsidR="001B22EF" w:rsidRPr="00CC1767" w:rsidTr="001B22EF">
        <w:trPr>
          <w:jc w:val="center"/>
        </w:trPr>
        <w:tc>
          <w:tcPr>
            <w:tcW w:w="156" w:type="pct"/>
            <w:vAlign w:val="bottom"/>
          </w:tcPr>
          <w:p w:rsidR="001B22EF" w:rsidRPr="00CC1767" w:rsidRDefault="001B22EF" w:rsidP="001B22EF">
            <w:pPr>
              <w:jc w:val="center"/>
              <w:rPr>
                <w:sz w:val="22"/>
                <w:szCs w:val="22"/>
                <w:highlight w:val="yellow"/>
              </w:rPr>
            </w:pPr>
          </w:p>
        </w:tc>
        <w:tc>
          <w:tcPr>
            <w:tcW w:w="397" w:type="pct"/>
            <w:vAlign w:val="bottom"/>
          </w:tcPr>
          <w:p w:rsidR="001B22EF" w:rsidRPr="00CC1767" w:rsidRDefault="001B22EF" w:rsidP="001B22EF">
            <w:pPr>
              <w:rPr>
                <w:sz w:val="22"/>
                <w:szCs w:val="22"/>
                <w:highlight w:val="yellow"/>
              </w:rPr>
            </w:pPr>
          </w:p>
        </w:tc>
        <w:tc>
          <w:tcPr>
            <w:tcW w:w="415" w:type="pct"/>
            <w:vAlign w:val="bottom"/>
          </w:tcPr>
          <w:p w:rsidR="001B22EF" w:rsidRPr="00CC1767" w:rsidRDefault="001B22EF" w:rsidP="001B22EF">
            <w:pPr>
              <w:jc w:val="center"/>
              <w:rPr>
                <w:sz w:val="22"/>
                <w:szCs w:val="22"/>
                <w:highlight w:val="yellow"/>
              </w:rPr>
            </w:pPr>
          </w:p>
        </w:tc>
        <w:tc>
          <w:tcPr>
            <w:tcW w:w="369" w:type="pct"/>
            <w:vAlign w:val="bottom"/>
          </w:tcPr>
          <w:p w:rsidR="001B22EF" w:rsidRPr="00CC1767" w:rsidRDefault="001B22EF" w:rsidP="001B22EF">
            <w:pPr>
              <w:rPr>
                <w:sz w:val="22"/>
                <w:szCs w:val="22"/>
                <w:highlight w:val="yellow"/>
              </w:rPr>
            </w:pPr>
          </w:p>
        </w:tc>
        <w:tc>
          <w:tcPr>
            <w:tcW w:w="341"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273" w:type="pct"/>
            <w:vAlign w:val="bottom"/>
          </w:tcPr>
          <w:p w:rsidR="001B22EF" w:rsidRPr="00CC1767" w:rsidRDefault="001B22EF" w:rsidP="001B22EF">
            <w:pPr>
              <w:rPr>
                <w:sz w:val="22"/>
                <w:szCs w:val="22"/>
                <w:highlight w:val="yellow"/>
              </w:rPr>
            </w:pPr>
          </w:p>
        </w:tc>
        <w:tc>
          <w:tcPr>
            <w:tcW w:w="273" w:type="pct"/>
            <w:vAlign w:val="bottom"/>
          </w:tcPr>
          <w:p w:rsidR="001B22EF" w:rsidRPr="00CC1767" w:rsidRDefault="001B22EF" w:rsidP="001B22EF">
            <w:pPr>
              <w:jc w:val="center"/>
              <w:rPr>
                <w:sz w:val="22"/>
                <w:szCs w:val="22"/>
                <w:highlight w:val="yellow"/>
              </w:rPr>
            </w:pPr>
          </w:p>
        </w:tc>
        <w:tc>
          <w:tcPr>
            <w:tcW w:w="379" w:type="pct"/>
            <w:vAlign w:val="bottom"/>
          </w:tcPr>
          <w:p w:rsidR="001B22EF" w:rsidRPr="00CC1767" w:rsidRDefault="001B22EF" w:rsidP="001B22EF">
            <w:pP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36" w:type="pct"/>
            <w:vAlign w:val="bottom"/>
          </w:tcPr>
          <w:p w:rsidR="001B22EF" w:rsidRPr="00CC1767" w:rsidRDefault="001B22EF" w:rsidP="001B22EF">
            <w:pPr>
              <w:jc w:val="center"/>
              <w:rPr>
                <w:sz w:val="22"/>
                <w:szCs w:val="22"/>
                <w:highlight w:val="yellow"/>
              </w:rPr>
            </w:pPr>
          </w:p>
        </w:tc>
        <w:tc>
          <w:tcPr>
            <w:tcW w:w="430"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313" w:type="pct"/>
            <w:vAlign w:val="bottom"/>
          </w:tcPr>
          <w:p w:rsidR="001B22EF" w:rsidRPr="00CC1767" w:rsidRDefault="001B22EF" w:rsidP="001B22EF">
            <w:pPr>
              <w:rPr>
                <w:sz w:val="22"/>
                <w:szCs w:val="22"/>
                <w:highlight w:val="yellow"/>
              </w:rPr>
            </w:pPr>
          </w:p>
        </w:tc>
      </w:tr>
    </w:tbl>
    <w:p w:rsidR="00A7105D" w:rsidRPr="00D04238" w:rsidRDefault="001B22EF" w:rsidP="00A7105D">
      <w:pPr>
        <w:ind w:left="9639" w:firstLine="0"/>
      </w:pPr>
      <w:r>
        <w:rPr>
          <w:highlight w:val="yellow"/>
        </w:rPr>
        <w:br w:type="page"/>
      </w:r>
      <w:r w:rsidR="00A7105D" w:rsidRPr="00D04238">
        <w:lastRenderedPageBreak/>
        <w:t xml:space="preserve"> </w:t>
      </w:r>
    </w:p>
    <w:p w:rsidR="001B22EF" w:rsidRPr="00D04238" w:rsidRDefault="001B22EF" w:rsidP="00A7105D">
      <w:pPr>
        <w:ind w:left="9639" w:firstLine="0"/>
      </w:pPr>
      <w:r w:rsidRPr="00D04238">
        <w:t>Приложение № 1</w:t>
      </w:r>
      <w:r w:rsidR="00A7105D">
        <w:t>3</w:t>
      </w:r>
    </w:p>
    <w:p w:rsidR="001B22EF" w:rsidRDefault="001B22EF" w:rsidP="00A7105D">
      <w:pPr>
        <w:ind w:left="9639" w:firstLine="0"/>
      </w:pPr>
      <w:r w:rsidRPr="00D04238">
        <w:t xml:space="preserve">к Положению о защите персональных данных </w:t>
      </w:r>
      <w:r w:rsidRPr="00D04238">
        <w:br/>
      </w:r>
      <w:r w:rsidRPr="00D0423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A7105D">
      <w:pPr>
        <w:ind w:left="9639" w:firstLine="0"/>
        <w:rPr>
          <w:bCs/>
          <w:highlight w:val="yellow"/>
        </w:rPr>
      </w:pPr>
      <w:r w:rsidRPr="00D04238">
        <w:t>от «____»_________________ 20___ г.</w:t>
      </w:r>
    </w:p>
    <w:p w:rsidR="001B22EF" w:rsidRPr="00CC1767" w:rsidRDefault="001B22EF" w:rsidP="00A7105D">
      <w:pPr>
        <w:spacing w:line="288" w:lineRule="auto"/>
        <w:ind w:firstLine="0"/>
        <w:rPr>
          <w:highlight w:val="yellow"/>
        </w:rPr>
      </w:pPr>
    </w:p>
    <w:p w:rsidR="001B22EF" w:rsidRPr="00C213BF" w:rsidRDefault="001B22EF" w:rsidP="001B22EF">
      <w:pPr>
        <w:jc w:val="center"/>
        <w:rPr>
          <w:b/>
          <w:bCs/>
        </w:rPr>
      </w:pPr>
      <w:r w:rsidRPr="00C213BF">
        <w:rPr>
          <w:b/>
          <w:bCs/>
        </w:rPr>
        <w:t>Журнал учета хранилищ (сейфов)</w:t>
      </w:r>
    </w:p>
    <w:p w:rsidR="001B22EF" w:rsidRPr="00C213BF" w:rsidRDefault="001B22EF" w:rsidP="001B22EF">
      <w:pPr>
        <w:ind w:left="10320"/>
      </w:pPr>
    </w:p>
    <w:p w:rsidR="001B22EF" w:rsidRPr="00C213BF" w:rsidRDefault="001B22EF" w:rsidP="001B22EF">
      <w:pPr>
        <w:tabs>
          <w:tab w:val="left" w:pos="142"/>
          <w:tab w:val="left" w:pos="284"/>
        </w:tabs>
        <w:ind w:left="103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779"/>
        <w:gridCol w:w="1671"/>
        <w:gridCol w:w="2147"/>
        <w:gridCol w:w="1612"/>
        <w:gridCol w:w="1834"/>
        <w:gridCol w:w="1547"/>
        <w:gridCol w:w="1778"/>
        <w:gridCol w:w="1245"/>
      </w:tblGrid>
      <w:tr w:rsidR="001B22EF" w:rsidRPr="00C213BF" w:rsidTr="001B22EF">
        <w:trPr>
          <w:jc w:val="center"/>
        </w:trPr>
        <w:tc>
          <w:tcPr>
            <w:tcW w:w="397" w:type="pct"/>
          </w:tcPr>
          <w:p w:rsidR="001B22EF" w:rsidRPr="00C213BF" w:rsidRDefault="001B22EF" w:rsidP="00A7105D">
            <w:pPr>
              <w:ind w:firstLine="0"/>
              <w:jc w:val="center"/>
              <w:rPr>
                <w:b/>
                <w:sz w:val="22"/>
                <w:szCs w:val="22"/>
              </w:rPr>
            </w:pPr>
            <w:r w:rsidRPr="00C213BF">
              <w:rPr>
                <w:b/>
                <w:sz w:val="22"/>
                <w:szCs w:val="22"/>
              </w:rPr>
              <w:t>Учет</w:t>
            </w:r>
            <w:r w:rsidRPr="00C213BF">
              <w:rPr>
                <w:b/>
                <w:sz w:val="22"/>
                <w:szCs w:val="22"/>
              </w:rPr>
              <w:softHyphen/>
              <w:t>ный но</w:t>
            </w:r>
            <w:r w:rsidRPr="00C213BF">
              <w:rPr>
                <w:b/>
                <w:sz w:val="22"/>
                <w:szCs w:val="22"/>
              </w:rPr>
              <w:softHyphen/>
              <w:t>мер</w:t>
            </w:r>
          </w:p>
        </w:tc>
        <w:tc>
          <w:tcPr>
            <w:tcW w:w="601" w:type="pct"/>
          </w:tcPr>
          <w:p w:rsidR="001B22EF" w:rsidRPr="00C213BF" w:rsidRDefault="001B22EF" w:rsidP="00A7105D">
            <w:pPr>
              <w:ind w:firstLine="0"/>
              <w:jc w:val="center"/>
              <w:rPr>
                <w:b/>
                <w:sz w:val="22"/>
                <w:szCs w:val="22"/>
              </w:rPr>
            </w:pPr>
            <w:r w:rsidRPr="00C213BF">
              <w:rPr>
                <w:b/>
                <w:sz w:val="22"/>
                <w:szCs w:val="22"/>
              </w:rPr>
              <w:t>Наи</w:t>
            </w:r>
            <w:r w:rsidRPr="00C213BF">
              <w:rPr>
                <w:b/>
                <w:sz w:val="22"/>
                <w:szCs w:val="22"/>
              </w:rPr>
              <w:softHyphen/>
              <w:t>ме</w:t>
            </w:r>
            <w:r w:rsidRPr="00C213BF">
              <w:rPr>
                <w:b/>
                <w:sz w:val="22"/>
                <w:szCs w:val="22"/>
              </w:rPr>
              <w:softHyphen/>
              <w:t>но</w:t>
            </w:r>
            <w:r w:rsidRPr="00C213BF">
              <w:rPr>
                <w:b/>
                <w:sz w:val="22"/>
                <w:szCs w:val="22"/>
              </w:rPr>
              <w:softHyphen/>
              <w:t>ва</w:t>
            </w:r>
            <w:r w:rsidRPr="00C213BF">
              <w:rPr>
                <w:b/>
                <w:sz w:val="22"/>
                <w:szCs w:val="22"/>
              </w:rPr>
              <w:softHyphen/>
              <w:t>ние хра</w:t>
            </w:r>
            <w:r w:rsidRPr="00C213BF">
              <w:rPr>
                <w:b/>
                <w:sz w:val="22"/>
                <w:szCs w:val="22"/>
              </w:rPr>
              <w:softHyphen/>
              <w:t>ни</w:t>
            </w:r>
            <w:r w:rsidRPr="00C213BF">
              <w:rPr>
                <w:b/>
                <w:sz w:val="22"/>
                <w:szCs w:val="22"/>
              </w:rPr>
              <w:softHyphen/>
              <w:t>ли</w:t>
            </w:r>
            <w:r w:rsidRPr="00C213BF">
              <w:rPr>
                <w:b/>
                <w:sz w:val="22"/>
                <w:szCs w:val="22"/>
              </w:rPr>
              <w:softHyphen/>
              <w:t>ща (сейф,</w:t>
            </w:r>
          </w:p>
          <w:p w:rsidR="001B22EF" w:rsidRPr="00C213BF" w:rsidRDefault="001B22EF" w:rsidP="001B22EF">
            <w:pPr>
              <w:jc w:val="center"/>
              <w:rPr>
                <w:b/>
                <w:sz w:val="22"/>
                <w:szCs w:val="22"/>
              </w:rPr>
            </w:pPr>
            <w:r w:rsidRPr="00C213BF">
              <w:rPr>
                <w:b/>
                <w:sz w:val="22"/>
                <w:szCs w:val="22"/>
              </w:rPr>
              <w:t>метал</w:t>
            </w:r>
            <w:r w:rsidRPr="00C213BF">
              <w:rPr>
                <w:b/>
                <w:sz w:val="22"/>
                <w:szCs w:val="22"/>
              </w:rPr>
              <w:softHyphen/>
              <w:t>ли</w:t>
            </w:r>
            <w:r w:rsidRPr="00C213BF">
              <w:rPr>
                <w:b/>
                <w:sz w:val="22"/>
                <w:szCs w:val="22"/>
              </w:rPr>
              <w:softHyphen/>
              <w:t>чес</w:t>
            </w:r>
            <w:r w:rsidRPr="00C213BF">
              <w:rPr>
                <w:b/>
                <w:sz w:val="22"/>
                <w:szCs w:val="22"/>
              </w:rPr>
              <w:softHyphen/>
              <w:t>кий шкаф)</w:t>
            </w:r>
          </w:p>
          <w:p w:rsidR="001B22EF" w:rsidRPr="00C213BF" w:rsidRDefault="001B22EF" w:rsidP="001B22EF">
            <w:pPr>
              <w:jc w:val="center"/>
              <w:rPr>
                <w:b/>
                <w:sz w:val="22"/>
                <w:szCs w:val="22"/>
              </w:rPr>
            </w:pPr>
          </w:p>
        </w:tc>
        <w:tc>
          <w:tcPr>
            <w:tcW w:w="565" w:type="pct"/>
          </w:tcPr>
          <w:p w:rsidR="001B22EF" w:rsidRPr="00C213BF" w:rsidRDefault="001B22EF" w:rsidP="00A7105D">
            <w:pPr>
              <w:ind w:firstLine="0"/>
              <w:jc w:val="center"/>
              <w:rPr>
                <w:b/>
                <w:sz w:val="22"/>
                <w:szCs w:val="22"/>
              </w:rPr>
            </w:pPr>
            <w:r w:rsidRPr="00C213BF">
              <w:rPr>
                <w:b/>
                <w:sz w:val="22"/>
                <w:szCs w:val="22"/>
              </w:rPr>
              <w:t>Ин</w:t>
            </w:r>
            <w:r w:rsidRPr="00C213BF">
              <w:rPr>
                <w:b/>
                <w:sz w:val="22"/>
                <w:szCs w:val="22"/>
              </w:rPr>
              <w:softHyphen/>
              <w:t>вен</w:t>
            </w:r>
            <w:r w:rsidRPr="00C213BF">
              <w:rPr>
                <w:b/>
                <w:sz w:val="22"/>
                <w:szCs w:val="22"/>
              </w:rPr>
              <w:softHyphen/>
              <w:t>тар</w:t>
            </w:r>
            <w:r w:rsidRPr="00C213BF">
              <w:rPr>
                <w:b/>
                <w:sz w:val="22"/>
                <w:szCs w:val="22"/>
              </w:rPr>
              <w:softHyphen/>
              <w:t>ный но</w:t>
            </w:r>
            <w:r w:rsidRPr="00C213BF">
              <w:rPr>
                <w:b/>
                <w:sz w:val="22"/>
                <w:szCs w:val="22"/>
              </w:rPr>
              <w:softHyphen/>
              <w:t>мер</w:t>
            </w:r>
          </w:p>
        </w:tc>
        <w:tc>
          <w:tcPr>
            <w:tcW w:w="726" w:type="pct"/>
          </w:tcPr>
          <w:p w:rsidR="001B22EF" w:rsidRPr="00C213BF" w:rsidRDefault="001B22EF" w:rsidP="00A7105D">
            <w:pPr>
              <w:ind w:firstLine="0"/>
              <w:jc w:val="center"/>
              <w:rPr>
                <w:b/>
                <w:sz w:val="22"/>
                <w:szCs w:val="22"/>
              </w:rPr>
            </w:pPr>
            <w:r w:rsidRPr="00C213BF">
              <w:rPr>
                <w:b/>
                <w:sz w:val="22"/>
                <w:szCs w:val="22"/>
              </w:rPr>
              <w:t>Место</w:t>
            </w:r>
            <w:r w:rsidRPr="00C213BF">
              <w:rPr>
                <w:b/>
                <w:sz w:val="22"/>
                <w:szCs w:val="22"/>
              </w:rPr>
              <w:softHyphen/>
              <w:t>на</w:t>
            </w:r>
            <w:r w:rsidRPr="00C213BF">
              <w:rPr>
                <w:b/>
                <w:sz w:val="22"/>
                <w:szCs w:val="22"/>
              </w:rPr>
              <w:softHyphen/>
              <w:t>хож</w:t>
            </w:r>
            <w:r w:rsidRPr="00C213BF">
              <w:rPr>
                <w:b/>
                <w:sz w:val="22"/>
                <w:szCs w:val="22"/>
              </w:rPr>
              <w:softHyphen/>
              <w:t>де</w:t>
            </w:r>
            <w:r w:rsidRPr="00C213BF">
              <w:rPr>
                <w:b/>
                <w:sz w:val="22"/>
                <w:szCs w:val="22"/>
              </w:rPr>
              <w:softHyphen/>
              <w:t>ние (под</w:t>
            </w:r>
            <w:r w:rsidRPr="00C213BF">
              <w:rPr>
                <w:b/>
                <w:sz w:val="22"/>
                <w:szCs w:val="22"/>
              </w:rPr>
              <w:softHyphen/>
              <w:t>раз</w:t>
            </w:r>
            <w:r w:rsidRPr="00C213BF">
              <w:rPr>
                <w:b/>
                <w:sz w:val="22"/>
                <w:szCs w:val="22"/>
              </w:rPr>
              <w:softHyphen/>
              <w:t>де</w:t>
            </w:r>
            <w:r w:rsidRPr="00C213BF">
              <w:rPr>
                <w:b/>
                <w:sz w:val="22"/>
                <w:szCs w:val="22"/>
              </w:rPr>
              <w:softHyphen/>
              <w:t>ле</w:t>
            </w:r>
            <w:r w:rsidRPr="00C213BF">
              <w:rPr>
                <w:b/>
                <w:sz w:val="22"/>
                <w:szCs w:val="22"/>
              </w:rPr>
              <w:softHyphen/>
              <w:t>ние,</w:t>
            </w:r>
          </w:p>
          <w:p w:rsidR="001B22EF" w:rsidRPr="00C213BF" w:rsidRDefault="001B22EF" w:rsidP="001B22EF">
            <w:pPr>
              <w:jc w:val="center"/>
              <w:rPr>
                <w:b/>
                <w:sz w:val="22"/>
                <w:szCs w:val="22"/>
              </w:rPr>
            </w:pPr>
            <w:r w:rsidRPr="00C213BF">
              <w:rPr>
                <w:b/>
                <w:sz w:val="22"/>
                <w:szCs w:val="22"/>
              </w:rPr>
              <w:t>но</w:t>
            </w:r>
            <w:r w:rsidRPr="00C213BF">
              <w:rPr>
                <w:b/>
                <w:sz w:val="22"/>
                <w:szCs w:val="22"/>
              </w:rPr>
              <w:softHyphen/>
              <w:t>мер ком</w:t>
            </w:r>
            <w:r w:rsidRPr="00C213BF">
              <w:rPr>
                <w:b/>
                <w:sz w:val="22"/>
                <w:szCs w:val="22"/>
              </w:rPr>
              <w:softHyphen/>
              <w:t>на</w:t>
            </w:r>
            <w:r w:rsidRPr="00C213BF">
              <w:rPr>
                <w:b/>
                <w:sz w:val="22"/>
                <w:szCs w:val="22"/>
              </w:rPr>
              <w:softHyphen/>
              <w:t>ты)</w:t>
            </w:r>
          </w:p>
        </w:tc>
        <w:tc>
          <w:tcPr>
            <w:tcW w:w="545" w:type="pct"/>
          </w:tcPr>
          <w:p w:rsidR="001B22EF" w:rsidRPr="00C213BF" w:rsidRDefault="001B22EF" w:rsidP="00A7105D">
            <w:pPr>
              <w:ind w:firstLine="0"/>
              <w:jc w:val="center"/>
              <w:rPr>
                <w:b/>
                <w:sz w:val="22"/>
                <w:szCs w:val="22"/>
              </w:rPr>
            </w:pPr>
            <w:r w:rsidRPr="00C213BF">
              <w:rPr>
                <w:b/>
                <w:sz w:val="22"/>
                <w:szCs w:val="22"/>
              </w:rPr>
              <w:t>Что на</w:t>
            </w:r>
            <w:r w:rsidRPr="00C213BF">
              <w:rPr>
                <w:b/>
                <w:sz w:val="22"/>
                <w:szCs w:val="22"/>
              </w:rPr>
              <w:softHyphen/>
              <w:t>хо</w:t>
            </w:r>
            <w:r w:rsidRPr="00C213BF">
              <w:rPr>
                <w:b/>
                <w:sz w:val="22"/>
                <w:szCs w:val="22"/>
              </w:rPr>
              <w:softHyphen/>
              <w:t>дится (до</w:t>
            </w:r>
            <w:r w:rsidRPr="00C213BF">
              <w:rPr>
                <w:b/>
                <w:sz w:val="22"/>
                <w:szCs w:val="22"/>
              </w:rPr>
              <w:softHyphen/>
              <w:t>ку</w:t>
            </w:r>
            <w:r w:rsidRPr="00C213BF">
              <w:rPr>
                <w:b/>
                <w:sz w:val="22"/>
                <w:szCs w:val="22"/>
              </w:rPr>
              <w:softHyphen/>
              <w:t>мен</w:t>
            </w:r>
            <w:r w:rsidRPr="00C213BF">
              <w:rPr>
                <w:b/>
                <w:sz w:val="22"/>
                <w:szCs w:val="22"/>
              </w:rPr>
              <w:softHyphen/>
              <w:t>ты, из</w:t>
            </w:r>
            <w:r w:rsidRPr="00C213BF">
              <w:rPr>
                <w:b/>
                <w:sz w:val="22"/>
                <w:szCs w:val="22"/>
              </w:rPr>
              <w:softHyphen/>
              <w:t>де</w:t>
            </w:r>
            <w:r w:rsidRPr="00C213BF">
              <w:rPr>
                <w:b/>
                <w:sz w:val="22"/>
                <w:szCs w:val="22"/>
              </w:rPr>
              <w:softHyphen/>
              <w:t>лия)</w:t>
            </w:r>
          </w:p>
        </w:tc>
        <w:tc>
          <w:tcPr>
            <w:tcW w:w="620" w:type="pct"/>
          </w:tcPr>
          <w:p w:rsidR="001B22EF" w:rsidRPr="00C213BF" w:rsidRDefault="001B22EF" w:rsidP="00A7105D">
            <w:pPr>
              <w:ind w:firstLine="0"/>
              <w:jc w:val="center"/>
              <w:rPr>
                <w:b/>
                <w:sz w:val="22"/>
                <w:szCs w:val="22"/>
              </w:rPr>
            </w:pPr>
            <w:r w:rsidRPr="00C213BF">
              <w:rPr>
                <w:b/>
                <w:sz w:val="22"/>
                <w:szCs w:val="22"/>
              </w:rPr>
              <w:t>Фа</w:t>
            </w:r>
            <w:r w:rsidRPr="00C213BF">
              <w:rPr>
                <w:b/>
                <w:sz w:val="22"/>
                <w:szCs w:val="22"/>
              </w:rPr>
              <w:softHyphen/>
              <w:t>ми</w:t>
            </w:r>
            <w:r w:rsidRPr="00C213BF">
              <w:rPr>
                <w:b/>
                <w:sz w:val="22"/>
                <w:szCs w:val="22"/>
              </w:rPr>
              <w:softHyphen/>
              <w:t>лия</w:t>
            </w:r>
          </w:p>
          <w:p w:rsidR="001B22EF" w:rsidRPr="00C213BF" w:rsidRDefault="001B22EF" w:rsidP="00A7105D">
            <w:pPr>
              <w:ind w:hanging="20"/>
              <w:jc w:val="center"/>
              <w:rPr>
                <w:b/>
                <w:sz w:val="22"/>
                <w:szCs w:val="22"/>
              </w:rPr>
            </w:pPr>
            <w:r w:rsidRPr="00C213BF">
              <w:rPr>
                <w:b/>
                <w:sz w:val="22"/>
                <w:szCs w:val="22"/>
              </w:rPr>
              <w:t>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 xml:space="preserve">го </w:t>
            </w:r>
          </w:p>
          <w:p w:rsidR="001B22EF" w:rsidRPr="00C213BF" w:rsidRDefault="001B22EF" w:rsidP="00A7105D">
            <w:pPr>
              <w:ind w:firstLine="0"/>
              <w:jc w:val="center"/>
              <w:rPr>
                <w:b/>
                <w:sz w:val="22"/>
                <w:szCs w:val="22"/>
              </w:rPr>
            </w:pPr>
            <w:r w:rsidRPr="00C213BF">
              <w:rPr>
                <w:b/>
                <w:sz w:val="22"/>
                <w:szCs w:val="22"/>
              </w:rPr>
              <w:t>за сейф (шкаф)</w:t>
            </w:r>
          </w:p>
        </w:tc>
        <w:tc>
          <w:tcPr>
            <w:tcW w:w="523" w:type="pct"/>
          </w:tcPr>
          <w:p w:rsidR="001B22EF" w:rsidRPr="00C213BF" w:rsidRDefault="001B22EF" w:rsidP="00A7105D">
            <w:pPr>
              <w:ind w:firstLine="0"/>
              <w:jc w:val="center"/>
              <w:rPr>
                <w:b/>
                <w:sz w:val="22"/>
                <w:szCs w:val="22"/>
              </w:rPr>
            </w:pPr>
            <w:r w:rsidRPr="00C213BF">
              <w:rPr>
                <w:b/>
                <w:sz w:val="22"/>
                <w:szCs w:val="22"/>
              </w:rPr>
              <w:t>Кол-во</w:t>
            </w:r>
          </w:p>
          <w:p w:rsidR="001B22EF" w:rsidRPr="00C213BF" w:rsidRDefault="001B22EF" w:rsidP="00A7105D">
            <w:pPr>
              <w:ind w:firstLine="0"/>
              <w:jc w:val="center"/>
              <w:rPr>
                <w:b/>
                <w:sz w:val="22"/>
                <w:szCs w:val="22"/>
              </w:rPr>
            </w:pPr>
            <w:r w:rsidRPr="00C213BF">
              <w:rPr>
                <w:b/>
                <w:sz w:val="22"/>
                <w:szCs w:val="22"/>
              </w:rPr>
              <w:t>ком</w:t>
            </w:r>
            <w:r w:rsidRPr="00C213BF">
              <w:rPr>
                <w:b/>
                <w:sz w:val="22"/>
                <w:szCs w:val="22"/>
              </w:rPr>
              <w:softHyphen/>
              <w:t>плек</w:t>
            </w:r>
            <w:r w:rsidRPr="00C213BF">
              <w:rPr>
                <w:b/>
                <w:sz w:val="22"/>
                <w:szCs w:val="22"/>
              </w:rPr>
              <w:softHyphen/>
              <w:t xml:space="preserve">тов </w:t>
            </w:r>
          </w:p>
          <w:p w:rsidR="001B22EF" w:rsidRPr="00C213BF" w:rsidRDefault="001B22EF" w:rsidP="00A7105D">
            <w:pPr>
              <w:ind w:firstLine="0"/>
              <w:jc w:val="center"/>
              <w:rPr>
                <w:b/>
                <w:sz w:val="22"/>
                <w:szCs w:val="22"/>
              </w:rPr>
            </w:pPr>
            <w:r w:rsidRPr="00C213BF">
              <w:rPr>
                <w:b/>
                <w:sz w:val="22"/>
                <w:szCs w:val="22"/>
              </w:rPr>
              <w:t>клю</w:t>
            </w:r>
            <w:r w:rsidRPr="00C213BF">
              <w:rPr>
                <w:b/>
                <w:sz w:val="22"/>
                <w:szCs w:val="22"/>
              </w:rPr>
              <w:softHyphen/>
              <w:t>чей и их но</w:t>
            </w:r>
            <w:r w:rsidRPr="00C213BF">
              <w:rPr>
                <w:b/>
                <w:sz w:val="22"/>
                <w:szCs w:val="22"/>
              </w:rPr>
              <w:softHyphen/>
              <w:t>ме</w:t>
            </w:r>
            <w:r w:rsidRPr="00C213BF">
              <w:rPr>
                <w:b/>
                <w:sz w:val="22"/>
                <w:szCs w:val="22"/>
              </w:rPr>
              <w:softHyphen/>
              <w:t>ра</w:t>
            </w:r>
          </w:p>
        </w:tc>
        <w:tc>
          <w:tcPr>
            <w:tcW w:w="60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 xml:space="preserve">ка </w:t>
            </w:r>
          </w:p>
          <w:p w:rsidR="001B22EF" w:rsidRPr="00C213BF" w:rsidRDefault="001B22EF" w:rsidP="00A7105D">
            <w:pPr>
              <w:ind w:firstLine="0"/>
              <w:jc w:val="center"/>
              <w:rPr>
                <w:b/>
                <w:sz w:val="22"/>
                <w:szCs w:val="22"/>
              </w:rPr>
            </w:pPr>
            <w:r w:rsidRPr="00C213BF">
              <w:rPr>
                <w:b/>
                <w:sz w:val="22"/>
                <w:szCs w:val="22"/>
              </w:rPr>
              <w:t>от</w:t>
            </w:r>
            <w:r w:rsidRPr="00C213BF">
              <w:rPr>
                <w:b/>
                <w:sz w:val="22"/>
                <w:szCs w:val="22"/>
              </w:rPr>
              <w:softHyphen/>
              <w:t>ветствен</w:t>
            </w:r>
            <w:r w:rsidRPr="00C213BF">
              <w:rPr>
                <w:b/>
                <w:sz w:val="22"/>
                <w:szCs w:val="22"/>
              </w:rPr>
              <w:softHyphen/>
              <w:t>ного за хра</w:t>
            </w:r>
            <w:r w:rsidRPr="00C213BF">
              <w:rPr>
                <w:b/>
                <w:sz w:val="22"/>
                <w:szCs w:val="22"/>
              </w:rPr>
              <w:softHyphen/>
              <w:t>ни</w:t>
            </w:r>
            <w:r w:rsidRPr="00C213BF">
              <w:rPr>
                <w:b/>
                <w:sz w:val="22"/>
                <w:szCs w:val="22"/>
              </w:rPr>
              <w:softHyphen/>
              <w:t>ли</w:t>
            </w:r>
            <w:r w:rsidRPr="00C213BF">
              <w:rPr>
                <w:b/>
                <w:sz w:val="22"/>
                <w:szCs w:val="22"/>
              </w:rPr>
              <w:softHyphen/>
              <w:t>ще в по</w:t>
            </w:r>
            <w:r w:rsidRPr="00C213BF">
              <w:rPr>
                <w:b/>
                <w:sz w:val="22"/>
                <w:szCs w:val="22"/>
              </w:rPr>
              <w:softHyphen/>
              <w:t>лу</w:t>
            </w:r>
            <w:r w:rsidRPr="00C213BF">
              <w:rPr>
                <w:b/>
                <w:sz w:val="22"/>
                <w:szCs w:val="22"/>
              </w:rPr>
              <w:softHyphen/>
              <w:t xml:space="preserve">чении </w:t>
            </w:r>
          </w:p>
          <w:p w:rsidR="001B22EF" w:rsidRPr="00C213BF" w:rsidRDefault="001B22EF" w:rsidP="00A7105D">
            <w:pPr>
              <w:ind w:firstLine="0"/>
              <w:jc w:val="center"/>
              <w:rPr>
                <w:b/>
                <w:sz w:val="22"/>
                <w:szCs w:val="22"/>
              </w:rPr>
            </w:pPr>
            <w:r w:rsidRPr="00C213BF">
              <w:rPr>
                <w:b/>
                <w:sz w:val="22"/>
                <w:szCs w:val="22"/>
              </w:rPr>
              <w:t>ключа и дата</w:t>
            </w:r>
          </w:p>
        </w:tc>
        <w:tc>
          <w:tcPr>
            <w:tcW w:w="42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ка в приеме клю</w:t>
            </w:r>
            <w:r w:rsidRPr="00C213BF">
              <w:rPr>
                <w:b/>
                <w:sz w:val="22"/>
                <w:szCs w:val="22"/>
              </w:rPr>
              <w:softHyphen/>
              <w:t>ча и да</w:t>
            </w:r>
            <w:r w:rsidRPr="00C213BF">
              <w:rPr>
                <w:b/>
                <w:sz w:val="22"/>
                <w:szCs w:val="22"/>
              </w:rPr>
              <w:softHyphen/>
              <w:t>та</w:t>
            </w:r>
          </w:p>
        </w:tc>
      </w:tr>
      <w:tr w:rsidR="001B22EF" w:rsidRPr="00C213BF" w:rsidTr="001B22EF">
        <w:trPr>
          <w:jc w:val="center"/>
        </w:trPr>
        <w:tc>
          <w:tcPr>
            <w:tcW w:w="397" w:type="pct"/>
          </w:tcPr>
          <w:p w:rsidR="001B22EF" w:rsidRPr="00C213BF" w:rsidRDefault="001B22EF" w:rsidP="001B22EF">
            <w:pPr>
              <w:jc w:val="center"/>
              <w:rPr>
                <w:sz w:val="22"/>
                <w:szCs w:val="22"/>
              </w:rPr>
            </w:pPr>
            <w:r w:rsidRPr="00C213BF">
              <w:rPr>
                <w:sz w:val="22"/>
                <w:szCs w:val="22"/>
              </w:rPr>
              <w:t>1</w:t>
            </w:r>
          </w:p>
        </w:tc>
        <w:tc>
          <w:tcPr>
            <w:tcW w:w="601" w:type="pct"/>
          </w:tcPr>
          <w:p w:rsidR="001B22EF" w:rsidRPr="00C213BF" w:rsidRDefault="001B22EF" w:rsidP="001B22EF">
            <w:pPr>
              <w:jc w:val="center"/>
              <w:rPr>
                <w:sz w:val="22"/>
                <w:szCs w:val="22"/>
              </w:rPr>
            </w:pPr>
            <w:r w:rsidRPr="00C213BF">
              <w:rPr>
                <w:sz w:val="22"/>
                <w:szCs w:val="22"/>
              </w:rPr>
              <w:t>2</w:t>
            </w:r>
          </w:p>
        </w:tc>
        <w:tc>
          <w:tcPr>
            <w:tcW w:w="565" w:type="pct"/>
          </w:tcPr>
          <w:p w:rsidR="001B22EF" w:rsidRPr="00C213BF" w:rsidRDefault="001B22EF" w:rsidP="001B22EF">
            <w:pPr>
              <w:jc w:val="center"/>
              <w:rPr>
                <w:sz w:val="22"/>
                <w:szCs w:val="22"/>
              </w:rPr>
            </w:pPr>
            <w:r w:rsidRPr="00C213BF">
              <w:rPr>
                <w:sz w:val="22"/>
                <w:szCs w:val="22"/>
              </w:rPr>
              <w:t>3</w:t>
            </w:r>
          </w:p>
        </w:tc>
        <w:tc>
          <w:tcPr>
            <w:tcW w:w="726" w:type="pct"/>
          </w:tcPr>
          <w:p w:rsidR="001B22EF" w:rsidRPr="00C213BF" w:rsidRDefault="001B22EF" w:rsidP="001B22EF">
            <w:pPr>
              <w:jc w:val="center"/>
              <w:rPr>
                <w:sz w:val="22"/>
                <w:szCs w:val="22"/>
              </w:rPr>
            </w:pPr>
            <w:r w:rsidRPr="00C213BF">
              <w:rPr>
                <w:sz w:val="22"/>
                <w:szCs w:val="22"/>
              </w:rPr>
              <w:t>4</w:t>
            </w:r>
          </w:p>
        </w:tc>
        <w:tc>
          <w:tcPr>
            <w:tcW w:w="545" w:type="pct"/>
          </w:tcPr>
          <w:p w:rsidR="001B22EF" w:rsidRPr="00C213BF" w:rsidRDefault="001B22EF" w:rsidP="001B22EF">
            <w:pPr>
              <w:jc w:val="center"/>
              <w:rPr>
                <w:sz w:val="22"/>
                <w:szCs w:val="22"/>
              </w:rPr>
            </w:pPr>
            <w:r w:rsidRPr="00C213BF">
              <w:rPr>
                <w:sz w:val="22"/>
                <w:szCs w:val="22"/>
              </w:rPr>
              <w:t>5</w:t>
            </w:r>
          </w:p>
        </w:tc>
        <w:tc>
          <w:tcPr>
            <w:tcW w:w="620" w:type="pct"/>
          </w:tcPr>
          <w:p w:rsidR="001B22EF" w:rsidRPr="00C213BF" w:rsidRDefault="001B22EF" w:rsidP="001B22EF">
            <w:pPr>
              <w:jc w:val="center"/>
              <w:rPr>
                <w:sz w:val="22"/>
                <w:szCs w:val="22"/>
              </w:rPr>
            </w:pPr>
            <w:r w:rsidRPr="00C213BF">
              <w:rPr>
                <w:sz w:val="22"/>
                <w:szCs w:val="22"/>
              </w:rPr>
              <w:t>6</w:t>
            </w:r>
          </w:p>
        </w:tc>
        <w:tc>
          <w:tcPr>
            <w:tcW w:w="523" w:type="pct"/>
          </w:tcPr>
          <w:p w:rsidR="001B22EF" w:rsidRPr="00C213BF" w:rsidRDefault="001B22EF" w:rsidP="001B22EF">
            <w:pPr>
              <w:jc w:val="center"/>
              <w:rPr>
                <w:sz w:val="22"/>
                <w:szCs w:val="22"/>
              </w:rPr>
            </w:pPr>
            <w:r w:rsidRPr="00C213BF">
              <w:rPr>
                <w:sz w:val="22"/>
                <w:szCs w:val="22"/>
              </w:rPr>
              <w:t>7</w:t>
            </w:r>
          </w:p>
        </w:tc>
        <w:tc>
          <w:tcPr>
            <w:tcW w:w="601" w:type="pct"/>
          </w:tcPr>
          <w:p w:rsidR="001B22EF" w:rsidRPr="00C213BF" w:rsidRDefault="001B22EF" w:rsidP="001B22EF">
            <w:pPr>
              <w:jc w:val="center"/>
              <w:rPr>
                <w:sz w:val="22"/>
                <w:szCs w:val="22"/>
              </w:rPr>
            </w:pPr>
            <w:r w:rsidRPr="00C213BF">
              <w:rPr>
                <w:sz w:val="22"/>
                <w:szCs w:val="22"/>
              </w:rPr>
              <w:t>8</w:t>
            </w:r>
          </w:p>
        </w:tc>
        <w:tc>
          <w:tcPr>
            <w:tcW w:w="421" w:type="pct"/>
          </w:tcPr>
          <w:p w:rsidR="001B22EF" w:rsidRPr="00C213BF" w:rsidRDefault="001B22EF" w:rsidP="001B22EF">
            <w:pPr>
              <w:jc w:val="center"/>
              <w:rPr>
                <w:sz w:val="22"/>
                <w:szCs w:val="22"/>
              </w:rPr>
            </w:pPr>
            <w:r w:rsidRPr="00C213BF">
              <w:rPr>
                <w:sz w:val="22"/>
                <w:szCs w:val="22"/>
              </w:rPr>
              <w:t>9</w:t>
            </w:r>
          </w:p>
        </w:tc>
      </w:tr>
      <w:tr w:rsidR="001B22EF" w:rsidRPr="00C213BF" w:rsidTr="001B22EF">
        <w:trPr>
          <w:trHeight w:hRule="exact" w:val="227"/>
          <w:jc w:val="center"/>
        </w:trPr>
        <w:tc>
          <w:tcPr>
            <w:tcW w:w="397" w:type="pct"/>
          </w:tcPr>
          <w:p w:rsidR="001B22EF" w:rsidRPr="00C213BF" w:rsidRDefault="001B22EF" w:rsidP="001B22EF">
            <w:pPr>
              <w:jc w:val="center"/>
              <w:rPr>
                <w:sz w:val="22"/>
                <w:szCs w:val="22"/>
              </w:rPr>
            </w:pPr>
          </w:p>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213BF" w:rsidTr="001B22EF">
        <w:trPr>
          <w:trHeight w:val="227"/>
          <w:jc w:val="center"/>
        </w:trPr>
        <w:tc>
          <w:tcPr>
            <w:tcW w:w="397"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bl>
    <w:p w:rsidR="001B22EF" w:rsidRPr="00CC1767" w:rsidRDefault="001B22EF" w:rsidP="001B22EF">
      <w:pPr>
        <w:ind w:left="9639"/>
        <w:rPr>
          <w:highlight w:val="yellow"/>
        </w:rPr>
        <w:sectPr w:rsidR="001B22EF" w:rsidRPr="00CC1767" w:rsidSect="001B22EF">
          <w:pgSz w:w="16840" w:h="11907" w:orient="landscape" w:code="9"/>
          <w:pgMar w:top="851" w:right="1134" w:bottom="851" w:left="1134" w:header="709" w:footer="709" w:gutter="0"/>
          <w:cols w:space="708"/>
          <w:docGrid w:linePitch="360"/>
        </w:sectPr>
      </w:pPr>
    </w:p>
    <w:p w:rsidR="001B22EF" w:rsidRPr="00C83B78" w:rsidRDefault="001B22EF" w:rsidP="00A7105D">
      <w:pPr>
        <w:ind w:left="5387" w:firstLine="0"/>
      </w:pPr>
      <w:r w:rsidRPr="00C83B78">
        <w:lastRenderedPageBreak/>
        <w:t>Приложение № </w:t>
      </w:r>
      <w:r w:rsidR="00A7105D">
        <w:t>14</w:t>
      </w:r>
    </w:p>
    <w:p w:rsidR="001B22EF" w:rsidRDefault="001B22EF" w:rsidP="00A7105D">
      <w:pPr>
        <w:ind w:left="5387" w:firstLine="0"/>
      </w:pPr>
      <w:r w:rsidRPr="00C83B78">
        <w:t xml:space="preserve">к Положению о защите персональных данных </w:t>
      </w:r>
      <w:r w:rsidRPr="00C83B78">
        <w:rPr>
          <w:color w:val="000000"/>
        </w:rPr>
        <w:t xml:space="preserve">в </w:t>
      </w:r>
      <w:r w:rsidR="00807500">
        <w:t xml:space="preserve">администрации </w:t>
      </w:r>
      <w:proofErr w:type="spellStart"/>
      <w:r w:rsidR="008A3F4D">
        <w:t>Магаринского</w:t>
      </w:r>
      <w:proofErr w:type="spellEnd"/>
      <w:r w:rsidR="008A3F4D">
        <w:t xml:space="preserve"> сельского поселения </w:t>
      </w:r>
      <w:proofErr w:type="spellStart"/>
      <w:r w:rsidR="00722EFA">
        <w:t>Шумерлинского</w:t>
      </w:r>
      <w:proofErr w:type="spellEnd"/>
      <w:r w:rsidR="008A3F4D">
        <w:t xml:space="preserve"> района Чувашской Республики</w:t>
      </w:r>
    </w:p>
    <w:p w:rsidR="001B22EF" w:rsidRPr="00CC1767" w:rsidRDefault="001B22EF" w:rsidP="00A7105D">
      <w:pPr>
        <w:ind w:left="5387" w:firstLine="0"/>
        <w:rPr>
          <w:rStyle w:val="afffffff1"/>
          <w:b w:val="0"/>
          <w:noProof/>
          <w:sz w:val="24"/>
          <w:highlight w:val="yellow"/>
        </w:rPr>
      </w:pPr>
      <w:r w:rsidRPr="00C83B78">
        <w:t>от «____»_________________ 20___ г.</w:t>
      </w:r>
    </w:p>
    <w:p w:rsidR="001B22EF" w:rsidRPr="00CC1767" w:rsidRDefault="001B22EF" w:rsidP="001B22EF">
      <w:pPr>
        <w:ind w:left="240" w:right="420"/>
        <w:jc w:val="center"/>
        <w:rPr>
          <w:b/>
          <w:bCs/>
          <w:highlight w:val="yellow"/>
        </w:rPr>
      </w:pPr>
    </w:p>
    <w:p w:rsidR="001B22EF" w:rsidRPr="00C213BF" w:rsidRDefault="001B22EF" w:rsidP="001B22EF">
      <w:pPr>
        <w:jc w:val="center"/>
        <w:rPr>
          <w:b/>
          <w:bCs/>
        </w:rPr>
      </w:pPr>
      <w:r w:rsidRPr="00C213BF">
        <w:rPr>
          <w:b/>
          <w:bCs/>
        </w:rPr>
        <w:t>АКТ</w:t>
      </w:r>
    </w:p>
    <w:p w:rsidR="001B22EF" w:rsidRPr="00C213BF" w:rsidRDefault="001B22EF" w:rsidP="001B22EF">
      <w:pPr>
        <w:jc w:val="center"/>
        <w:rPr>
          <w:b/>
          <w:bCs/>
        </w:rPr>
      </w:pPr>
      <w:r w:rsidRPr="00C213BF">
        <w:rPr>
          <w:b/>
          <w:bCs/>
        </w:rPr>
        <w:t xml:space="preserve">на списание и уничтожение </w:t>
      </w:r>
    </w:p>
    <w:p w:rsidR="001B22EF" w:rsidRPr="00C213BF" w:rsidRDefault="001B22EF" w:rsidP="001B22EF">
      <w:pPr>
        <w:jc w:val="center"/>
        <w:rPr>
          <w:b/>
          <w:bCs/>
        </w:rPr>
      </w:pPr>
      <w:r w:rsidRPr="00C213BF">
        <w:rPr>
          <w:b/>
          <w:bCs/>
        </w:rPr>
        <w:t>машинных (бумажных) носителей информации</w:t>
      </w:r>
    </w:p>
    <w:p w:rsidR="001B22EF" w:rsidRPr="00C213BF" w:rsidRDefault="001B22EF" w:rsidP="001B22EF">
      <w:pPr>
        <w:ind w:left="240" w:right="420"/>
        <w:jc w:val="center"/>
        <w:rPr>
          <w:b/>
          <w:bCs/>
        </w:rPr>
      </w:pPr>
    </w:p>
    <w:p w:rsidR="001B22EF" w:rsidRPr="00C213BF" w:rsidRDefault="001B22EF" w:rsidP="001B22EF">
      <w:r w:rsidRPr="00C213BF">
        <w:t xml:space="preserve">Комиссия </w:t>
      </w:r>
      <w:r>
        <w:t xml:space="preserve">по уничтожению персональных данных </w:t>
      </w:r>
      <w:r w:rsidRPr="00C213BF">
        <w:t>в составе:</w:t>
      </w:r>
    </w:p>
    <w:p w:rsidR="001B22EF" w:rsidRPr="00C213BF" w:rsidRDefault="001B22EF" w:rsidP="001B22EF">
      <w:pPr>
        <w:rPr>
          <w:sz w:val="16"/>
          <w:szCs w:val="16"/>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4"/>
        <w:gridCol w:w="5864"/>
      </w:tblGrid>
      <w:tr w:rsidR="001B22EF" w:rsidRPr="00C213BF" w:rsidTr="001B22EF">
        <w:trPr>
          <w:jc w:val="center"/>
        </w:trPr>
        <w:tc>
          <w:tcPr>
            <w:tcW w:w="10028" w:type="dxa"/>
            <w:gridSpan w:val="2"/>
          </w:tcPr>
          <w:p w:rsidR="001B22EF" w:rsidRPr="00C213BF" w:rsidRDefault="001B22EF" w:rsidP="001B22EF">
            <w:pPr>
              <w:snapToGrid w:val="0"/>
            </w:pPr>
            <w:r w:rsidRPr="00C213BF">
              <w:t>Председатель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10028" w:type="dxa"/>
            <w:gridSpan w:val="2"/>
          </w:tcPr>
          <w:p w:rsidR="001B22EF" w:rsidRPr="00C213BF" w:rsidRDefault="001B22EF" w:rsidP="001B22EF">
            <w:pPr>
              <w:snapToGrid w:val="0"/>
            </w:pPr>
            <w:r w:rsidRPr="00C213BF">
              <w:t>Члены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bl>
    <w:p w:rsidR="001B22EF" w:rsidRPr="00C213BF" w:rsidRDefault="001B22EF" w:rsidP="001B22EF"/>
    <w:p w:rsidR="001B22EF" w:rsidRPr="00C213BF" w:rsidRDefault="001B22EF" w:rsidP="001B22EF">
      <w:pPr>
        <w:ind w:right="300"/>
      </w:pPr>
      <w:r w:rsidRPr="00C213BF">
        <w:t>составила настоящий акт в том, что перечисленные в нем машинные (бумажные) носители информации подлежат уничтожению как утратившие практическое значение и непригодные для перезаписи.</w:t>
      </w:r>
    </w:p>
    <w:p w:rsidR="001B22EF" w:rsidRPr="00C213BF" w:rsidRDefault="001B22EF" w:rsidP="001B22EF">
      <w:pPr>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999"/>
        <w:gridCol w:w="1999"/>
        <w:gridCol w:w="1999"/>
        <w:gridCol w:w="3003"/>
      </w:tblGrid>
      <w:tr w:rsidR="001B22EF" w:rsidRPr="00C213BF" w:rsidTr="001B22EF">
        <w:trPr>
          <w:jc w:val="center"/>
        </w:trPr>
        <w:tc>
          <w:tcPr>
            <w:tcW w:w="828" w:type="dxa"/>
          </w:tcPr>
          <w:p w:rsidR="001B22EF" w:rsidRPr="00C213BF" w:rsidRDefault="001B22EF" w:rsidP="001B22EF">
            <w:pPr>
              <w:snapToGrid w:val="0"/>
              <w:ind w:left="-55" w:right="-108" w:firstLine="55"/>
              <w:rPr>
                <w:b/>
              </w:rPr>
            </w:pPr>
            <w:r w:rsidRPr="00C213BF">
              <w:rPr>
                <w:b/>
              </w:rPr>
              <w:t>№ п/п</w:t>
            </w:r>
          </w:p>
        </w:tc>
        <w:tc>
          <w:tcPr>
            <w:tcW w:w="1999" w:type="dxa"/>
          </w:tcPr>
          <w:p w:rsidR="001B22EF" w:rsidRPr="00C213BF" w:rsidRDefault="001B22EF" w:rsidP="00A7105D">
            <w:pPr>
              <w:ind w:firstLine="0"/>
              <w:rPr>
                <w:b/>
                <w:sz w:val="23"/>
                <w:szCs w:val="23"/>
              </w:rPr>
            </w:pPr>
            <w:r w:rsidRPr="00C213BF">
              <w:rPr>
                <w:b/>
                <w:sz w:val="23"/>
                <w:szCs w:val="23"/>
              </w:rPr>
              <w:t>Вид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4"/>
              <w:jc w:val="center"/>
              <w:rPr>
                <w:b/>
                <w:sz w:val="23"/>
                <w:szCs w:val="23"/>
              </w:rPr>
            </w:pPr>
            <w:r w:rsidRPr="00C213BF">
              <w:rPr>
                <w:b/>
                <w:sz w:val="23"/>
                <w:szCs w:val="23"/>
              </w:rPr>
              <w:t>Учет</w:t>
            </w:r>
            <w:r w:rsidRPr="00C213BF">
              <w:rPr>
                <w:b/>
                <w:sz w:val="23"/>
                <w:szCs w:val="23"/>
              </w:rPr>
              <w:softHyphen/>
              <w:t>ный но</w:t>
            </w:r>
            <w:r w:rsidRPr="00C213BF">
              <w:rPr>
                <w:b/>
                <w:sz w:val="23"/>
                <w:szCs w:val="23"/>
              </w:rPr>
              <w:softHyphen/>
              <w:t>мер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19"/>
              <w:jc w:val="center"/>
              <w:rPr>
                <w:b/>
                <w:sz w:val="23"/>
                <w:szCs w:val="23"/>
              </w:rPr>
            </w:pPr>
            <w:r w:rsidRPr="00C213BF">
              <w:rPr>
                <w:b/>
                <w:sz w:val="23"/>
                <w:szCs w:val="23"/>
              </w:rPr>
              <w:t>Да</w:t>
            </w:r>
            <w:r w:rsidRPr="00C213BF">
              <w:rPr>
                <w:b/>
                <w:sz w:val="23"/>
                <w:szCs w:val="23"/>
              </w:rPr>
              <w:softHyphen/>
              <w:t>та пос</w:t>
            </w:r>
            <w:r w:rsidRPr="00C213BF">
              <w:rPr>
                <w:b/>
                <w:sz w:val="23"/>
                <w:szCs w:val="23"/>
              </w:rPr>
              <w:softHyphen/>
              <w:t>туп</w:t>
            </w:r>
            <w:r w:rsidRPr="00C213BF">
              <w:rPr>
                <w:b/>
                <w:sz w:val="23"/>
                <w:szCs w:val="23"/>
              </w:rPr>
              <w:softHyphen/>
              <w:t>ле</w:t>
            </w:r>
            <w:r w:rsidRPr="00C213BF">
              <w:rPr>
                <w:b/>
                <w:sz w:val="23"/>
                <w:szCs w:val="23"/>
              </w:rPr>
              <w:softHyphen/>
              <w:t>ния</w:t>
            </w:r>
          </w:p>
        </w:tc>
        <w:tc>
          <w:tcPr>
            <w:tcW w:w="3003" w:type="dxa"/>
          </w:tcPr>
          <w:p w:rsidR="001B22EF" w:rsidRPr="00C213BF" w:rsidRDefault="001B22EF" w:rsidP="00A7105D">
            <w:pPr>
              <w:ind w:firstLine="0"/>
              <w:jc w:val="center"/>
              <w:rPr>
                <w:b/>
                <w:sz w:val="23"/>
                <w:szCs w:val="23"/>
              </w:rPr>
            </w:pPr>
            <w:r w:rsidRPr="00C213BF">
              <w:rPr>
                <w:b/>
                <w:sz w:val="23"/>
                <w:szCs w:val="23"/>
              </w:rPr>
              <w:t>Крат</w:t>
            </w:r>
            <w:r w:rsidRPr="00C213BF">
              <w:rPr>
                <w:b/>
                <w:sz w:val="23"/>
                <w:szCs w:val="23"/>
              </w:rPr>
              <w:softHyphen/>
              <w:t>кое со</w:t>
            </w:r>
            <w:r w:rsidRPr="00C213BF">
              <w:rPr>
                <w:b/>
                <w:sz w:val="23"/>
                <w:szCs w:val="23"/>
              </w:rPr>
              <w:softHyphen/>
              <w:t>дер</w:t>
            </w:r>
            <w:r w:rsidRPr="00C213BF">
              <w:rPr>
                <w:b/>
                <w:sz w:val="23"/>
                <w:szCs w:val="23"/>
              </w:rPr>
              <w:softHyphen/>
              <w:t>жа</w:t>
            </w:r>
            <w:r w:rsidRPr="00C213BF">
              <w:rPr>
                <w:b/>
                <w:sz w:val="23"/>
                <w:szCs w:val="23"/>
              </w:rPr>
              <w:softHyphen/>
              <w:t>ние ин</w:t>
            </w:r>
            <w:r w:rsidRPr="00C213BF">
              <w:rPr>
                <w:b/>
                <w:sz w:val="23"/>
                <w:szCs w:val="23"/>
              </w:rPr>
              <w:softHyphen/>
              <w:t>фор</w:t>
            </w:r>
            <w:r w:rsidRPr="00C213BF">
              <w:rPr>
                <w:b/>
                <w:sz w:val="23"/>
                <w:szCs w:val="23"/>
              </w:rPr>
              <w:softHyphen/>
              <w:t>ма</w:t>
            </w:r>
            <w:r w:rsidRPr="00C213BF">
              <w:rPr>
                <w:b/>
                <w:sz w:val="23"/>
                <w:szCs w:val="23"/>
              </w:rPr>
              <w:softHyphen/>
              <w:t>ции</w:t>
            </w: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bl>
    <w:p w:rsidR="001B22EF" w:rsidRPr="00C213BF" w:rsidRDefault="001B22EF" w:rsidP="001B22EF">
      <w:pPr>
        <w:rPr>
          <w:sz w:val="23"/>
          <w:szCs w:val="23"/>
        </w:rPr>
      </w:pPr>
    </w:p>
    <w:p w:rsidR="001B22EF" w:rsidRPr="00C213BF" w:rsidRDefault="001B22EF" w:rsidP="001B22EF">
      <w:pPr>
        <w:rPr>
          <w:sz w:val="23"/>
          <w:szCs w:val="23"/>
        </w:rPr>
      </w:pPr>
      <w:r w:rsidRPr="00C213BF">
        <w:t>Всего подлежит списанию и уничтожению __________________ наименований машинных (бумажных) носителей информации</w:t>
      </w:r>
      <w:r w:rsidRPr="00C213BF">
        <w:rPr>
          <w:sz w:val="23"/>
          <w:szCs w:val="23"/>
        </w:rPr>
        <w:tab/>
      </w:r>
      <w:r w:rsidRPr="00C213BF">
        <w:rPr>
          <w:sz w:val="23"/>
          <w:szCs w:val="23"/>
        </w:rPr>
        <w:tab/>
      </w:r>
      <w:r w:rsidRPr="00C213BF">
        <w:rPr>
          <w:sz w:val="23"/>
          <w:szCs w:val="23"/>
        </w:rPr>
        <w:tab/>
      </w:r>
      <w:r w:rsidRPr="00C213BF">
        <w:rPr>
          <w:sz w:val="18"/>
          <w:szCs w:val="18"/>
        </w:rPr>
        <w:t>(прописью)</w:t>
      </w:r>
    </w:p>
    <w:p w:rsidR="00A7105D" w:rsidRPr="00A7105D" w:rsidRDefault="00A7105D" w:rsidP="001B22EF">
      <w:pPr>
        <w:rPr>
          <w:sz w:val="16"/>
          <w:szCs w:val="16"/>
        </w:rPr>
      </w:pPr>
    </w:p>
    <w:p w:rsidR="001B22EF" w:rsidRPr="00C213BF" w:rsidRDefault="001B22EF" w:rsidP="001B22EF">
      <w:r w:rsidRPr="00C213BF">
        <w:t>Правильность произведенных записей в акте проверил:</w:t>
      </w:r>
    </w:p>
    <w:p w:rsidR="001B22EF" w:rsidRPr="00C213BF" w:rsidRDefault="001B22EF" w:rsidP="001B22EF">
      <w:pPr>
        <w:rPr>
          <w:sz w:val="23"/>
          <w:szCs w:val="23"/>
        </w:rPr>
      </w:pPr>
      <w:r w:rsidRPr="00C213BF">
        <w:rPr>
          <w:sz w:val="23"/>
          <w:szCs w:val="23"/>
        </w:rPr>
        <w:t>_________________________________________________________________________________</w:t>
      </w:r>
    </w:p>
    <w:p w:rsidR="001B22EF" w:rsidRPr="00C213BF" w:rsidRDefault="001B22EF" w:rsidP="001B22EF">
      <w:pPr>
        <w:jc w:val="center"/>
        <w:rPr>
          <w:sz w:val="18"/>
          <w:szCs w:val="18"/>
        </w:rPr>
      </w:pPr>
      <w:r w:rsidRPr="00C213BF">
        <w:rPr>
          <w:sz w:val="18"/>
          <w:szCs w:val="18"/>
        </w:rPr>
        <w:t>(подпись)</w:t>
      </w:r>
    </w:p>
    <w:p w:rsidR="001B22EF" w:rsidRPr="00C213BF" w:rsidRDefault="001B22EF" w:rsidP="001B22EF">
      <w:pPr>
        <w:rPr>
          <w:sz w:val="23"/>
          <w:szCs w:val="23"/>
        </w:rPr>
      </w:pPr>
    </w:p>
    <w:p w:rsidR="001B22EF" w:rsidRPr="00C213BF" w:rsidRDefault="001B22EF" w:rsidP="001B22EF">
      <w:r w:rsidRPr="00C213BF">
        <w:t>Машинные (бумажные) носители информации перед уничтожением сверили с записями в акте и полностью уничтожили путем _____________</w:t>
      </w:r>
      <w:r w:rsidR="00A7105D">
        <w:t>_______</w:t>
      </w:r>
      <w:r w:rsidRPr="00C213BF">
        <w:t>_________.</w:t>
      </w:r>
    </w:p>
    <w:p w:rsidR="001B22EF" w:rsidRPr="00C213BF" w:rsidRDefault="001B22EF" w:rsidP="001B22EF"/>
    <w:p w:rsidR="001B22EF" w:rsidRPr="00C213BF" w:rsidRDefault="001B22EF" w:rsidP="00A7105D">
      <w:pPr>
        <w:ind w:firstLine="0"/>
      </w:pPr>
      <w:r w:rsidRPr="00C213BF">
        <w:rPr>
          <w:sz w:val="23"/>
          <w:szCs w:val="23"/>
        </w:rPr>
        <w:t>«_____»_______________20__г.</w:t>
      </w:r>
      <w:r w:rsidRPr="00C213BF">
        <w:rPr>
          <w:sz w:val="23"/>
          <w:szCs w:val="23"/>
        </w:rPr>
        <w:tab/>
      </w:r>
      <w:r w:rsidRPr="00C213BF">
        <w:rPr>
          <w:sz w:val="23"/>
          <w:szCs w:val="23"/>
        </w:rPr>
        <w:tab/>
      </w:r>
      <w:r w:rsidRPr="00C213BF">
        <w:rPr>
          <w:sz w:val="23"/>
          <w:szCs w:val="23"/>
        </w:rPr>
        <w:tab/>
      </w:r>
      <w:r w:rsidRPr="00C213BF">
        <w:rPr>
          <w:sz w:val="23"/>
          <w:szCs w:val="23"/>
        </w:rPr>
        <w:tab/>
      </w:r>
      <w:r w:rsidRPr="00C213BF">
        <w:t>Председатель комиссии:</w:t>
      </w:r>
    </w:p>
    <w:p w:rsidR="001B22EF" w:rsidRPr="00C213BF" w:rsidRDefault="001B22EF" w:rsidP="001B22EF">
      <w:pPr>
        <w:ind w:left="6360" w:hanging="6360"/>
      </w:pPr>
      <w:r w:rsidRPr="00C213BF">
        <w:tab/>
      </w:r>
    </w:p>
    <w:p w:rsidR="001B22EF" w:rsidRPr="00C213BF" w:rsidRDefault="001B22EF" w:rsidP="001B22EF">
      <w:pPr>
        <w:ind w:left="6360" w:hanging="600"/>
      </w:pPr>
      <w:r w:rsidRPr="00C213BF">
        <w:t>Члены комиссии:</w:t>
      </w:r>
    </w:p>
    <w:p w:rsidR="001B22EF" w:rsidRPr="00C213BF" w:rsidRDefault="001B22EF" w:rsidP="001B22EF"/>
    <w:p w:rsidR="001B22EF" w:rsidRPr="00CC1767" w:rsidRDefault="001B22EF" w:rsidP="001B22EF">
      <w:pPr>
        <w:rPr>
          <w:highlight w:val="yellow"/>
        </w:rPr>
      </w:pPr>
      <w:r w:rsidRPr="00C213BF">
        <w:t>Акт составлен в ______экз.</w:t>
      </w:r>
    </w:p>
    <w:p w:rsidR="001B22EF" w:rsidRPr="00CC1767" w:rsidRDefault="001B22EF" w:rsidP="001B22EF">
      <w:pPr>
        <w:rPr>
          <w:highlight w:val="yellow"/>
        </w:rPr>
        <w:sectPr w:rsidR="001B22EF" w:rsidRPr="00CC1767" w:rsidSect="001B22EF">
          <w:pgSz w:w="11907" w:h="16840" w:code="9"/>
          <w:pgMar w:top="1134" w:right="851" w:bottom="1134" w:left="851" w:header="709" w:footer="709" w:gutter="0"/>
          <w:cols w:space="708"/>
          <w:docGrid w:linePitch="360"/>
        </w:sectPr>
      </w:pPr>
    </w:p>
    <w:p w:rsidR="00D909DA" w:rsidRPr="00D04238" w:rsidRDefault="00D909DA" w:rsidP="00D909DA">
      <w:pPr>
        <w:ind w:left="4536" w:firstLine="0"/>
        <w:rPr>
          <w:b/>
          <w:bCs/>
        </w:rPr>
      </w:pPr>
    </w:p>
    <w:p w:rsidR="001B22EF" w:rsidRPr="00D04238" w:rsidRDefault="001B22EF" w:rsidP="001B22EF">
      <w:pPr>
        <w:pStyle w:val="Style27"/>
        <w:widowControl/>
        <w:ind w:firstLine="720"/>
      </w:pPr>
      <w:r w:rsidRPr="00D04238">
        <w:rPr>
          <w:b/>
          <w:bCs/>
        </w:rPr>
        <w:t>ЛИСТ ОЗНАКОМЛЕНИЯ</w:t>
      </w:r>
      <w:r w:rsidRPr="00D04238">
        <w:rPr>
          <w:b/>
          <w:bCs/>
        </w:rPr>
        <w:br/>
        <w:t>с Положением о защите персональных данных</w:t>
      </w:r>
    </w:p>
    <w:p w:rsidR="001B22EF" w:rsidRDefault="001B22EF" w:rsidP="00DD533D">
      <w:pPr>
        <w:pStyle w:val="Style27"/>
        <w:widowControl/>
        <w:ind w:firstLine="720"/>
        <w:rPr>
          <w:b/>
          <w:bCs/>
        </w:rPr>
      </w:pPr>
      <w:r w:rsidRPr="00D04238">
        <w:rPr>
          <w:b/>
          <w:bCs/>
        </w:rPr>
        <w:t xml:space="preserve">в </w:t>
      </w:r>
      <w:r w:rsidR="00807500" w:rsidRPr="00DD533D">
        <w:rPr>
          <w:b/>
          <w:bCs/>
        </w:rPr>
        <w:t xml:space="preserve">администрации </w:t>
      </w:r>
      <w:proofErr w:type="spellStart"/>
      <w:r w:rsidR="008A3F4D" w:rsidRPr="00DD533D">
        <w:rPr>
          <w:b/>
          <w:bCs/>
        </w:rPr>
        <w:t>Магаринского</w:t>
      </w:r>
      <w:proofErr w:type="spellEnd"/>
      <w:r w:rsidR="008A3F4D" w:rsidRPr="00DD533D">
        <w:rPr>
          <w:b/>
          <w:bCs/>
        </w:rPr>
        <w:t xml:space="preserve"> сельского поселения </w:t>
      </w:r>
      <w:proofErr w:type="spellStart"/>
      <w:r w:rsidR="00722EFA">
        <w:rPr>
          <w:b/>
          <w:bCs/>
        </w:rPr>
        <w:t>Шумерлинского</w:t>
      </w:r>
      <w:proofErr w:type="spellEnd"/>
      <w:r w:rsidR="008A3F4D" w:rsidRPr="00DD533D">
        <w:rPr>
          <w:b/>
          <w:bCs/>
        </w:rPr>
        <w:t xml:space="preserve"> района Чувашской Республики</w:t>
      </w:r>
    </w:p>
    <w:p w:rsidR="001B22EF" w:rsidRPr="00D04238" w:rsidRDefault="001B22EF" w:rsidP="001B22EF">
      <w:pPr>
        <w:jc w:val="center"/>
        <w:rPr>
          <w:b/>
          <w:bCs/>
          <w:color w:val="0000FF"/>
        </w:rPr>
      </w:pPr>
    </w:p>
    <w:tbl>
      <w:tblPr>
        <w:tblW w:w="10026" w:type="dxa"/>
        <w:jc w:val="center"/>
        <w:tblLayout w:type="fixed"/>
        <w:tblLook w:val="0000" w:firstRow="0" w:lastRow="0" w:firstColumn="0" w:lastColumn="0" w:noHBand="0" w:noVBand="0"/>
      </w:tblPr>
      <w:tblGrid>
        <w:gridCol w:w="817"/>
        <w:gridCol w:w="3293"/>
        <w:gridCol w:w="2977"/>
        <w:gridCol w:w="1353"/>
        <w:gridCol w:w="1586"/>
      </w:tblGrid>
      <w:tr w:rsidR="001B22EF" w:rsidRPr="0047191A" w:rsidTr="003B1216">
        <w:trPr>
          <w:trHeight w:val="20"/>
          <w:tblHeader/>
          <w:jc w:val="center"/>
        </w:trPr>
        <w:tc>
          <w:tcPr>
            <w:tcW w:w="817" w:type="dxa"/>
            <w:tcBorders>
              <w:top w:val="single" w:sz="4" w:space="0" w:color="000000"/>
              <w:left w:val="single" w:sz="4" w:space="0" w:color="000000"/>
              <w:bottom w:val="single" w:sz="4" w:space="0" w:color="000000"/>
            </w:tcBorders>
            <w:vAlign w:val="center"/>
          </w:tcPr>
          <w:p w:rsidR="001B22EF" w:rsidRPr="00D04238" w:rsidRDefault="001B22EF" w:rsidP="001B22EF">
            <w:pPr>
              <w:snapToGrid w:val="0"/>
              <w:jc w:val="center"/>
              <w:rPr>
                <w:b/>
              </w:rPr>
            </w:pPr>
            <w:r w:rsidRPr="00D04238">
              <w:rPr>
                <w:b/>
              </w:rPr>
              <w:t>№ п/п</w:t>
            </w:r>
          </w:p>
        </w:tc>
        <w:tc>
          <w:tcPr>
            <w:tcW w:w="3293" w:type="dxa"/>
            <w:tcBorders>
              <w:top w:val="single" w:sz="4" w:space="0" w:color="000000"/>
              <w:left w:val="single" w:sz="4" w:space="0" w:color="000000"/>
              <w:bottom w:val="single" w:sz="4" w:space="0" w:color="000000"/>
            </w:tcBorders>
            <w:vAlign w:val="center"/>
          </w:tcPr>
          <w:p w:rsidR="001B22EF" w:rsidRPr="00D04238" w:rsidRDefault="001B22EF" w:rsidP="00C67B9E">
            <w:pPr>
              <w:snapToGrid w:val="0"/>
              <w:ind w:hanging="7"/>
              <w:jc w:val="center"/>
              <w:rPr>
                <w:b/>
              </w:rPr>
            </w:pPr>
            <w:r w:rsidRPr="00D04238">
              <w:rPr>
                <w:b/>
              </w:rPr>
              <w:t>Ф.И.О.</w:t>
            </w:r>
          </w:p>
        </w:tc>
        <w:tc>
          <w:tcPr>
            <w:tcW w:w="2977" w:type="dxa"/>
            <w:tcBorders>
              <w:top w:val="single" w:sz="4" w:space="0" w:color="000000"/>
              <w:left w:val="single" w:sz="4" w:space="0" w:color="000000"/>
              <w:bottom w:val="single" w:sz="4" w:space="0" w:color="000000"/>
            </w:tcBorders>
            <w:vAlign w:val="center"/>
          </w:tcPr>
          <w:p w:rsidR="001B22EF" w:rsidRPr="00D04238" w:rsidRDefault="001B22EF" w:rsidP="00C67B9E">
            <w:pPr>
              <w:snapToGrid w:val="0"/>
              <w:ind w:firstLine="0"/>
              <w:jc w:val="center"/>
              <w:rPr>
                <w:b/>
              </w:rPr>
            </w:pPr>
            <w:r w:rsidRPr="00D04238">
              <w:rPr>
                <w:b/>
              </w:rPr>
              <w:t>Должность</w:t>
            </w:r>
          </w:p>
        </w:tc>
        <w:tc>
          <w:tcPr>
            <w:tcW w:w="1353" w:type="dxa"/>
            <w:tcBorders>
              <w:top w:val="single" w:sz="4" w:space="0" w:color="000000"/>
              <w:left w:val="single" w:sz="4" w:space="0" w:color="000000"/>
              <w:bottom w:val="single" w:sz="4" w:space="0" w:color="000000"/>
            </w:tcBorders>
            <w:vAlign w:val="center"/>
          </w:tcPr>
          <w:p w:rsidR="001B22EF" w:rsidRPr="00D04238" w:rsidRDefault="001B22EF" w:rsidP="00240514">
            <w:pPr>
              <w:pStyle w:val="10"/>
              <w:widowControl/>
              <w:numPr>
                <w:ilvl w:val="0"/>
                <w:numId w:val="20"/>
              </w:numPr>
              <w:tabs>
                <w:tab w:val="left" w:pos="0"/>
              </w:tabs>
              <w:suppressAutoHyphens/>
              <w:snapToGrid w:val="0"/>
              <w:spacing w:before="0" w:after="0"/>
              <w:jc w:val="center"/>
              <w:rPr>
                <w:rFonts w:ascii="Times New Roman" w:hAnsi="Times New Roman"/>
                <w:sz w:val="24"/>
                <w:szCs w:val="24"/>
              </w:rPr>
            </w:pPr>
            <w:r w:rsidRPr="00D04238">
              <w:rPr>
                <w:rFonts w:ascii="Times New Roman" w:hAnsi="Times New Roman"/>
                <w:sz w:val="24"/>
                <w:szCs w:val="24"/>
              </w:rPr>
              <w:t>Дата</w:t>
            </w:r>
          </w:p>
        </w:tc>
        <w:tc>
          <w:tcPr>
            <w:tcW w:w="1586" w:type="dxa"/>
            <w:tcBorders>
              <w:top w:val="single" w:sz="4" w:space="0" w:color="000000"/>
              <w:left w:val="single" w:sz="4" w:space="0" w:color="000000"/>
              <w:bottom w:val="single" w:sz="4" w:space="0" w:color="000000"/>
              <w:right w:val="single" w:sz="4" w:space="0" w:color="000000"/>
            </w:tcBorders>
            <w:vAlign w:val="center"/>
          </w:tcPr>
          <w:p w:rsidR="001B22EF" w:rsidRPr="00495A2C" w:rsidRDefault="001B22EF" w:rsidP="00C67B9E">
            <w:pPr>
              <w:snapToGrid w:val="0"/>
              <w:ind w:firstLine="0"/>
              <w:jc w:val="center"/>
              <w:rPr>
                <w:b/>
              </w:rPr>
            </w:pPr>
            <w:r w:rsidRPr="00D04238">
              <w:rPr>
                <w:b/>
              </w:rPr>
              <w:t>Подпись</w:t>
            </w:r>
          </w:p>
        </w:tc>
      </w:tr>
      <w:tr w:rsidR="008A3F4D" w:rsidRPr="0047191A" w:rsidTr="003B1216">
        <w:trPr>
          <w:trHeight w:val="20"/>
          <w:jc w:val="center"/>
        </w:trPr>
        <w:tc>
          <w:tcPr>
            <w:tcW w:w="817" w:type="dxa"/>
            <w:tcBorders>
              <w:left w:val="single" w:sz="4" w:space="0" w:color="000000"/>
              <w:bottom w:val="single" w:sz="4" w:space="0" w:color="000000"/>
            </w:tcBorders>
          </w:tcPr>
          <w:p w:rsidR="008A3F4D" w:rsidRPr="003B1216" w:rsidRDefault="008A3F4D" w:rsidP="008A3F4D">
            <w:pPr>
              <w:ind w:firstLine="0"/>
              <w:jc w:val="center"/>
              <w:rPr>
                <w:b/>
                <w:szCs w:val="28"/>
              </w:rPr>
            </w:pPr>
            <w:r w:rsidRPr="003B1216">
              <w:rPr>
                <w:b/>
                <w:szCs w:val="28"/>
              </w:rPr>
              <w:t>1</w:t>
            </w:r>
          </w:p>
        </w:tc>
        <w:tc>
          <w:tcPr>
            <w:tcW w:w="3293" w:type="dxa"/>
            <w:tcBorders>
              <w:left w:val="single" w:sz="4" w:space="0" w:color="000000"/>
              <w:bottom w:val="single" w:sz="4" w:space="0" w:color="000000"/>
            </w:tcBorders>
            <w:vAlign w:val="center"/>
          </w:tcPr>
          <w:p w:rsidR="008A3F4D" w:rsidRPr="008A3F4D" w:rsidRDefault="00295E55" w:rsidP="008A3F4D">
            <w:pPr>
              <w:autoSpaceDE w:val="0"/>
              <w:autoSpaceDN w:val="0"/>
              <w:adjustRightInd w:val="0"/>
              <w:ind w:firstLine="0"/>
              <w:rPr>
                <w:color w:val="000000"/>
                <w:sz w:val="24"/>
              </w:rPr>
            </w:pPr>
            <w:hyperlink r:id="rId14" w:tooltip="Егорова Людмила Даниловна" w:history="1">
              <w:r w:rsidR="008A3F4D" w:rsidRPr="008A3F4D">
                <w:rPr>
                  <w:color w:val="000000"/>
                  <w:sz w:val="24"/>
                </w:rPr>
                <w:t>Егорова</w:t>
              </w:r>
              <w:r w:rsidR="008A3F4D" w:rsidRPr="008A3F4D">
                <w:rPr>
                  <w:color w:val="000000"/>
                  <w:sz w:val="24"/>
                </w:rPr>
                <w:br/>
                <w:t>Людмила Даниловна</w:t>
              </w:r>
            </w:hyperlink>
          </w:p>
        </w:tc>
        <w:tc>
          <w:tcPr>
            <w:tcW w:w="2977" w:type="dxa"/>
            <w:tcBorders>
              <w:left w:val="single" w:sz="4" w:space="0" w:color="000000"/>
              <w:bottom w:val="single" w:sz="4" w:space="0" w:color="000000"/>
            </w:tcBorders>
          </w:tcPr>
          <w:p w:rsidR="008A3F4D" w:rsidRPr="008A3F4D" w:rsidRDefault="00295E55" w:rsidP="008A3F4D">
            <w:pPr>
              <w:autoSpaceDE w:val="0"/>
              <w:autoSpaceDN w:val="0"/>
              <w:adjustRightInd w:val="0"/>
              <w:ind w:firstLine="0"/>
              <w:rPr>
                <w:color w:val="000000"/>
                <w:sz w:val="24"/>
              </w:rPr>
            </w:pPr>
            <w:hyperlink r:id="rId15" w:tooltip="Глава Первомайского сельского поселения - Никитин Станислав Анатольевич" w:history="1">
              <w:r w:rsidR="008A3F4D" w:rsidRPr="008A3F4D">
                <w:rPr>
                  <w:color w:val="000000"/>
                  <w:sz w:val="24"/>
                </w:rPr>
                <w:t xml:space="preserve">Глава </w:t>
              </w:r>
              <w:proofErr w:type="spellStart"/>
              <w:r w:rsidR="008A3F4D" w:rsidRPr="008A3F4D">
                <w:rPr>
                  <w:color w:val="000000"/>
                  <w:sz w:val="24"/>
                </w:rPr>
                <w:t>Магаринского</w:t>
              </w:r>
              <w:proofErr w:type="spellEnd"/>
              <w:r w:rsidR="008A3F4D" w:rsidRPr="008A3F4D">
                <w:rPr>
                  <w:color w:val="000000"/>
                  <w:sz w:val="24"/>
                </w:rPr>
                <w:t xml:space="preserve"> сельского поселения</w:t>
              </w:r>
            </w:hyperlink>
          </w:p>
        </w:tc>
        <w:tc>
          <w:tcPr>
            <w:tcW w:w="1353" w:type="dxa"/>
            <w:tcBorders>
              <w:left w:val="single" w:sz="4" w:space="0" w:color="000000"/>
              <w:bottom w:val="single" w:sz="4" w:space="0" w:color="000000"/>
            </w:tcBorders>
          </w:tcPr>
          <w:p w:rsidR="008A3F4D" w:rsidRPr="0047191A" w:rsidRDefault="008A3F4D" w:rsidP="008A3F4D">
            <w:pPr>
              <w:snapToGrid w:val="0"/>
              <w:rPr>
                <w:b/>
                <w:sz w:val="23"/>
                <w:szCs w:val="23"/>
              </w:rPr>
            </w:pPr>
          </w:p>
        </w:tc>
        <w:tc>
          <w:tcPr>
            <w:tcW w:w="1586" w:type="dxa"/>
            <w:tcBorders>
              <w:left w:val="single" w:sz="4" w:space="0" w:color="000000"/>
              <w:bottom w:val="single" w:sz="4" w:space="0" w:color="000000"/>
              <w:right w:val="single" w:sz="4" w:space="0" w:color="000000"/>
            </w:tcBorders>
          </w:tcPr>
          <w:p w:rsidR="008A3F4D" w:rsidRPr="0047191A" w:rsidRDefault="008A3F4D" w:rsidP="008A3F4D">
            <w:pPr>
              <w:snapToGrid w:val="0"/>
              <w:rPr>
                <w:b/>
                <w:sz w:val="23"/>
                <w:szCs w:val="23"/>
              </w:rPr>
            </w:pPr>
          </w:p>
        </w:tc>
      </w:tr>
      <w:tr w:rsidR="008A3F4D" w:rsidRPr="0047191A" w:rsidTr="003B1216">
        <w:trPr>
          <w:trHeight w:val="20"/>
          <w:jc w:val="center"/>
        </w:trPr>
        <w:tc>
          <w:tcPr>
            <w:tcW w:w="817" w:type="dxa"/>
            <w:tcBorders>
              <w:left w:val="single" w:sz="4" w:space="0" w:color="000000"/>
              <w:bottom w:val="single" w:sz="4" w:space="0" w:color="000000"/>
            </w:tcBorders>
          </w:tcPr>
          <w:p w:rsidR="008A3F4D" w:rsidRPr="003B1216" w:rsidRDefault="008A3F4D" w:rsidP="008A3F4D">
            <w:pPr>
              <w:ind w:firstLine="0"/>
              <w:jc w:val="center"/>
              <w:rPr>
                <w:b/>
                <w:szCs w:val="28"/>
              </w:rPr>
            </w:pPr>
            <w:r w:rsidRPr="003B1216">
              <w:rPr>
                <w:b/>
                <w:szCs w:val="28"/>
              </w:rPr>
              <w:t>2</w:t>
            </w:r>
          </w:p>
        </w:tc>
        <w:tc>
          <w:tcPr>
            <w:tcW w:w="3293" w:type="dxa"/>
            <w:tcBorders>
              <w:left w:val="single" w:sz="4" w:space="0" w:color="000000"/>
              <w:bottom w:val="single" w:sz="4" w:space="0" w:color="000000"/>
            </w:tcBorders>
            <w:vAlign w:val="center"/>
          </w:tcPr>
          <w:p w:rsidR="008A3F4D" w:rsidRPr="008A3F4D" w:rsidRDefault="00295E55" w:rsidP="008A3F4D">
            <w:pPr>
              <w:autoSpaceDE w:val="0"/>
              <w:autoSpaceDN w:val="0"/>
              <w:adjustRightInd w:val="0"/>
              <w:ind w:firstLine="0"/>
              <w:rPr>
                <w:color w:val="000000"/>
                <w:sz w:val="24"/>
              </w:rPr>
            </w:pPr>
            <w:hyperlink r:id="rId16" w:tooltip="Мамонова Елена Викторовна" w:history="1">
              <w:r w:rsidR="008A3F4D" w:rsidRPr="008A3F4D">
                <w:rPr>
                  <w:color w:val="000000"/>
                  <w:sz w:val="24"/>
                </w:rPr>
                <w:t>Мамонова</w:t>
              </w:r>
              <w:r w:rsidR="008A3F4D" w:rsidRPr="008A3F4D">
                <w:rPr>
                  <w:color w:val="000000"/>
                  <w:sz w:val="24"/>
                </w:rPr>
                <w:br/>
                <w:t>Елена Викторовна</w:t>
              </w:r>
            </w:hyperlink>
          </w:p>
        </w:tc>
        <w:tc>
          <w:tcPr>
            <w:tcW w:w="2977" w:type="dxa"/>
            <w:tcBorders>
              <w:left w:val="single" w:sz="4" w:space="0" w:color="000000"/>
              <w:bottom w:val="single" w:sz="4" w:space="0" w:color="000000"/>
            </w:tcBorders>
          </w:tcPr>
          <w:p w:rsidR="008A3F4D" w:rsidRPr="008A3F4D" w:rsidRDefault="008A3F4D" w:rsidP="008A3F4D">
            <w:pPr>
              <w:autoSpaceDE w:val="0"/>
              <w:autoSpaceDN w:val="0"/>
              <w:adjustRightInd w:val="0"/>
              <w:ind w:firstLine="0"/>
              <w:rPr>
                <w:color w:val="000000"/>
                <w:sz w:val="24"/>
              </w:rPr>
            </w:pPr>
            <w:r w:rsidRPr="008A3F4D">
              <w:rPr>
                <w:color w:val="000000"/>
                <w:sz w:val="24"/>
              </w:rPr>
              <w:t xml:space="preserve">Ведущий специалист-эксперт </w:t>
            </w:r>
          </w:p>
        </w:tc>
        <w:tc>
          <w:tcPr>
            <w:tcW w:w="1353" w:type="dxa"/>
            <w:tcBorders>
              <w:left w:val="single" w:sz="4" w:space="0" w:color="000000"/>
              <w:bottom w:val="single" w:sz="4" w:space="0" w:color="000000"/>
            </w:tcBorders>
          </w:tcPr>
          <w:p w:rsidR="008A3F4D" w:rsidRPr="0047191A" w:rsidRDefault="008A3F4D" w:rsidP="008A3F4D">
            <w:pPr>
              <w:snapToGrid w:val="0"/>
              <w:rPr>
                <w:b/>
                <w:sz w:val="23"/>
                <w:szCs w:val="23"/>
              </w:rPr>
            </w:pPr>
          </w:p>
        </w:tc>
        <w:tc>
          <w:tcPr>
            <w:tcW w:w="1586" w:type="dxa"/>
            <w:tcBorders>
              <w:left w:val="single" w:sz="4" w:space="0" w:color="000000"/>
              <w:bottom w:val="single" w:sz="4" w:space="0" w:color="000000"/>
              <w:right w:val="single" w:sz="4" w:space="0" w:color="000000"/>
            </w:tcBorders>
          </w:tcPr>
          <w:p w:rsidR="008A3F4D" w:rsidRPr="0047191A" w:rsidRDefault="008A3F4D" w:rsidP="008A3F4D">
            <w:pPr>
              <w:snapToGrid w:val="0"/>
              <w:rPr>
                <w:b/>
                <w:sz w:val="23"/>
                <w:szCs w:val="23"/>
              </w:rPr>
            </w:pPr>
          </w:p>
        </w:tc>
      </w:tr>
      <w:tr w:rsidR="00610250" w:rsidRPr="0047191A" w:rsidTr="00295E55">
        <w:trPr>
          <w:trHeight w:val="20"/>
          <w:jc w:val="center"/>
        </w:trPr>
        <w:tc>
          <w:tcPr>
            <w:tcW w:w="817" w:type="dxa"/>
            <w:tcBorders>
              <w:left w:val="single" w:sz="4" w:space="0" w:color="000000"/>
              <w:bottom w:val="single" w:sz="4" w:space="0" w:color="000000"/>
            </w:tcBorders>
          </w:tcPr>
          <w:p w:rsidR="00610250" w:rsidRPr="003B1216" w:rsidRDefault="00610250" w:rsidP="00610250">
            <w:pPr>
              <w:ind w:firstLine="0"/>
              <w:jc w:val="center"/>
              <w:rPr>
                <w:b/>
                <w:szCs w:val="28"/>
              </w:rPr>
            </w:pPr>
            <w:r w:rsidRPr="003B1216">
              <w:rPr>
                <w:b/>
                <w:szCs w:val="28"/>
              </w:rPr>
              <w:t>3</w:t>
            </w:r>
          </w:p>
        </w:tc>
        <w:tc>
          <w:tcPr>
            <w:tcW w:w="3293" w:type="dxa"/>
            <w:tcBorders>
              <w:left w:val="single" w:sz="4" w:space="0" w:color="000000"/>
              <w:bottom w:val="single" w:sz="4" w:space="0" w:color="000000"/>
            </w:tcBorders>
            <w:vAlign w:val="center"/>
          </w:tcPr>
          <w:p w:rsidR="00610250" w:rsidRDefault="00610250" w:rsidP="00610250">
            <w:pPr>
              <w:autoSpaceDE w:val="0"/>
              <w:autoSpaceDN w:val="0"/>
              <w:adjustRightInd w:val="0"/>
              <w:ind w:firstLine="0"/>
              <w:rPr>
                <w:color w:val="000000"/>
                <w:sz w:val="24"/>
              </w:rPr>
            </w:pPr>
          </w:p>
          <w:p w:rsidR="008A3F4D" w:rsidRPr="00610250" w:rsidRDefault="008A3F4D" w:rsidP="00610250">
            <w:pPr>
              <w:autoSpaceDE w:val="0"/>
              <w:autoSpaceDN w:val="0"/>
              <w:adjustRightInd w:val="0"/>
              <w:ind w:firstLine="0"/>
              <w:rPr>
                <w:color w:val="000000"/>
                <w:sz w:val="24"/>
              </w:rPr>
            </w:pPr>
          </w:p>
        </w:tc>
        <w:tc>
          <w:tcPr>
            <w:tcW w:w="2977" w:type="dxa"/>
            <w:tcBorders>
              <w:left w:val="single" w:sz="4" w:space="0" w:color="000000"/>
              <w:bottom w:val="single" w:sz="4" w:space="0" w:color="000000"/>
            </w:tcBorders>
          </w:tcPr>
          <w:p w:rsidR="00610250" w:rsidRPr="00610250" w:rsidRDefault="00610250" w:rsidP="00610250">
            <w:pPr>
              <w:autoSpaceDE w:val="0"/>
              <w:autoSpaceDN w:val="0"/>
              <w:adjustRightInd w:val="0"/>
              <w:ind w:firstLine="0"/>
              <w:rPr>
                <w:color w:val="000000"/>
                <w:sz w:val="24"/>
              </w:rPr>
            </w:pPr>
          </w:p>
        </w:tc>
        <w:tc>
          <w:tcPr>
            <w:tcW w:w="1353" w:type="dxa"/>
            <w:tcBorders>
              <w:left w:val="single" w:sz="4" w:space="0" w:color="000000"/>
              <w:bottom w:val="single" w:sz="4" w:space="0" w:color="000000"/>
            </w:tcBorders>
          </w:tcPr>
          <w:p w:rsidR="00610250" w:rsidRPr="0047191A" w:rsidRDefault="00610250" w:rsidP="00610250">
            <w:pPr>
              <w:snapToGrid w:val="0"/>
              <w:rPr>
                <w:b/>
                <w:sz w:val="23"/>
                <w:szCs w:val="23"/>
              </w:rPr>
            </w:pPr>
          </w:p>
        </w:tc>
        <w:tc>
          <w:tcPr>
            <w:tcW w:w="1586" w:type="dxa"/>
            <w:tcBorders>
              <w:left w:val="single" w:sz="4" w:space="0" w:color="000000"/>
              <w:bottom w:val="single" w:sz="4" w:space="0" w:color="000000"/>
              <w:right w:val="single" w:sz="4" w:space="0" w:color="000000"/>
            </w:tcBorders>
          </w:tcPr>
          <w:p w:rsidR="00610250" w:rsidRPr="0047191A" w:rsidRDefault="00610250" w:rsidP="00610250">
            <w:pPr>
              <w:snapToGrid w:val="0"/>
              <w:rPr>
                <w:b/>
                <w:sz w:val="23"/>
                <w:szCs w:val="23"/>
              </w:rPr>
            </w:pPr>
          </w:p>
        </w:tc>
      </w:tr>
      <w:tr w:rsidR="00610250" w:rsidRPr="0047191A" w:rsidTr="00295E55">
        <w:trPr>
          <w:trHeight w:val="20"/>
          <w:jc w:val="center"/>
        </w:trPr>
        <w:tc>
          <w:tcPr>
            <w:tcW w:w="817" w:type="dxa"/>
            <w:tcBorders>
              <w:left w:val="single" w:sz="4" w:space="0" w:color="000000"/>
              <w:bottom w:val="single" w:sz="4" w:space="0" w:color="000000"/>
            </w:tcBorders>
          </w:tcPr>
          <w:p w:rsidR="00610250" w:rsidRPr="003B1216" w:rsidRDefault="00610250" w:rsidP="00610250">
            <w:pPr>
              <w:ind w:firstLine="0"/>
              <w:jc w:val="center"/>
              <w:rPr>
                <w:b/>
                <w:sz w:val="24"/>
              </w:rPr>
            </w:pPr>
            <w:r>
              <w:rPr>
                <w:b/>
                <w:sz w:val="24"/>
              </w:rPr>
              <w:t>4</w:t>
            </w:r>
          </w:p>
        </w:tc>
        <w:tc>
          <w:tcPr>
            <w:tcW w:w="3293" w:type="dxa"/>
            <w:tcBorders>
              <w:left w:val="single" w:sz="4" w:space="0" w:color="000000"/>
              <w:bottom w:val="single" w:sz="4" w:space="0" w:color="000000"/>
            </w:tcBorders>
            <w:vAlign w:val="center"/>
          </w:tcPr>
          <w:p w:rsidR="00610250" w:rsidRDefault="00610250" w:rsidP="00610250">
            <w:pPr>
              <w:autoSpaceDE w:val="0"/>
              <w:autoSpaceDN w:val="0"/>
              <w:adjustRightInd w:val="0"/>
              <w:ind w:firstLine="0"/>
              <w:rPr>
                <w:color w:val="000000"/>
                <w:sz w:val="24"/>
              </w:rPr>
            </w:pPr>
          </w:p>
          <w:p w:rsidR="008A3F4D" w:rsidRPr="00610250" w:rsidRDefault="008A3F4D" w:rsidP="00610250">
            <w:pPr>
              <w:autoSpaceDE w:val="0"/>
              <w:autoSpaceDN w:val="0"/>
              <w:adjustRightInd w:val="0"/>
              <w:ind w:firstLine="0"/>
              <w:rPr>
                <w:color w:val="000000"/>
                <w:sz w:val="24"/>
              </w:rPr>
            </w:pPr>
          </w:p>
        </w:tc>
        <w:tc>
          <w:tcPr>
            <w:tcW w:w="2977" w:type="dxa"/>
            <w:tcBorders>
              <w:left w:val="single" w:sz="4" w:space="0" w:color="000000"/>
              <w:bottom w:val="single" w:sz="4" w:space="0" w:color="000000"/>
            </w:tcBorders>
          </w:tcPr>
          <w:p w:rsidR="00610250" w:rsidRPr="00610250" w:rsidRDefault="00610250" w:rsidP="00610250">
            <w:pPr>
              <w:autoSpaceDE w:val="0"/>
              <w:autoSpaceDN w:val="0"/>
              <w:adjustRightInd w:val="0"/>
              <w:ind w:firstLine="0"/>
              <w:rPr>
                <w:color w:val="000000"/>
                <w:sz w:val="24"/>
              </w:rPr>
            </w:pPr>
          </w:p>
        </w:tc>
        <w:tc>
          <w:tcPr>
            <w:tcW w:w="1353" w:type="dxa"/>
            <w:tcBorders>
              <w:left w:val="single" w:sz="4" w:space="0" w:color="000000"/>
              <w:bottom w:val="single" w:sz="4" w:space="0" w:color="000000"/>
            </w:tcBorders>
          </w:tcPr>
          <w:p w:rsidR="00610250" w:rsidRPr="0047191A" w:rsidRDefault="00610250" w:rsidP="00610250">
            <w:pPr>
              <w:snapToGrid w:val="0"/>
              <w:rPr>
                <w:b/>
                <w:sz w:val="23"/>
                <w:szCs w:val="23"/>
              </w:rPr>
            </w:pPr>
          </w:p>
        </w:tc>
        <w:tc>
          <w:tcPr>
            <w:tcW w:w="1586" w:type="dxa"/>
            <w:tcBorders>
              <w:left w:val="single" w:sz="4" w:space="0" w:color="000000"/>
              <w:bottom w:val="single" w:sz="4" w:space="0" w:color="000000"/>
              <w:right w:val="single" w:sz="4" w:space="0" w:color="000000"/>
            </w:tcBorders>
          </w:tcPr>
          <w:p w:rsidR="00610250" w:rsidRPr="0047191A" w:rsidRDefault="00610250" w:rsidP="00610250">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r>
              <w:rPr>
                <w:b/>
                <w:sz w:val="23"/>
                <w:szCs w:val="23"/>
              </w:rPr>
              <w:t>5</w:t>
            </w:r>
          </w:p>
        </w:tc>
        <w:tc>
          <w:tcPr>
            <w:tcW w:w="3293" w:type="dxa"/>
            <w:tcBorders>
              <w:left w:val="single" w:sz="4" w:space="0" w:color="000000"/>
              <w:bottom w:val="single" w:sz="4" w:space="0" w:color="000000"/>
            </w:tcBorders>
          </w:tcPr>
          <w:p w:rsidR="000831F8" w:rsidRDefault="000831F8" w:rsidP="000831F8">
            <w:pPr>
              <w:autoSpaceDE w:val="0"/>
              <w:autoSpaceDN w:val="0"/>
              <w:adjustRightInd w:val="0"/>
              <w:ind w:hanging="22"/>
              <w:rPr>
                <w:color w:val="000000"/>
                <w:sz w:val="24"/>
              </w:rPr>
            </w:pPr>
          </w:p>
          <w:p w:rsidR="004B4A5A" w:rsidRPr="000831F8" w:rsidRDefault="004B4A5A" w:rsidP="000831F8">
            <w:pPr>
              <w:autoSpaceDE w:val="0"/>
              <w:autoSpaceDN w:val="0"/>
              <w:adjustRightInd w:val="0"/>
              <w:ind w:hanging="22"/>
              <w:rPr>
                <w:color w:val="000000"/>
                <w:sz w:val="24"/>
              </w:rPr>
            </w:pPr>
          </w:p>
        </w:tc>
        <w:tc>
          <w:tcPr>
            <w:tcW w:w="2977" w:type="dxa"/>
            <w:tcBorders>
              <w:left w:val="single" w:sz="4" w:space="0" w:color="000000"/>
              <w:bottom w:val="single" w:sz="4" w:space="0" w:color="000000"/>
            </w:tcBorders>
          </w:tcPr>
          <w:p w:rsidR="000831F8" w:rsidRPr="000831F8" w:rsidRDefault="000831F8" w:rsidP="000831F8">
            <w:pPr>
              <w:autoSpaceDE w:val="0"/>
              <w:autoSpaceDN w:val="0"/>
              <w:adjustRightInd w:val="0"/>
              <w:ind w:hanging="22"/>
              <w:rPr>
                <w:color w:val="000000"/>
                <w:sz w:val="24"/>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r w:rsidR="000831F8" w:rsidRPr="0047191A" w:rsidTr="003B1216">
        <w:trPr>
          <w:trHeight w:val="20"/>
          <w:jc w:val="center"/>
        </w:trPr>
        <w:tc>
          <w:tcPr>
            <w:tcW w:w="817" w:type="dxa"/>
            <w:tcBorders>
              <w:left w:val="single" w:sz="4" w:space="0" w:color="000000"/>
              <w:bottom w:val="single" w:sz="4" w:space="0" w:color="000000"/>
            </w:tcBorders>
          </w:tcPr>
          <w:p w:rsidR="000831F8" w:rsidRPr="0047191A" w:rsidRDefault="000831F8" w:rsidP="000831F8">
            <w:pPr>
              <w:ind w:firstLine="0"/>
              <w:jc w:val="center"/>
              <w:rPr>
                <w:b/>
                <w:sz w:val="23"/>
                <w:szCs w:val="23"/>
              </w:rPr>
            </w:pPr>
          </w:p>
        </w:tc>
        <w:tc>
          <w:tcPr>
            <w:tcW w:w="3293" w:type="dxa"/>
            <w:tcBorders>
              <w:left w:val="single" w:sz="4" w:space="0" w:color="000000"/>
              <w:bottom w:val="single" w:sz="4" w:space="0" w:color="000000"/>
            </w:tcBorders>
          </w:tcPr>
          <w:p w:rsidR="000831F8" w:rsidRDefault="000831F8" w:rsidP="000831F8">
            <w:pPr>
              <w:snapToGrid w:val="0"/>
              <w:rPr>
                <w:b/>
                <w:sz w:val="23"/>
                <w:szCs w:val="23"/>
              </w:rPr>
            </w:pPr>
          </w:p>
          <w:p w:rsidR="000831F8" w:rsidRPr="0047191A" w:rsidRDefault="000831F8" w:rsidP="000831F8">
            <w:pPr>
              <w:snapToGrid w:val="0"/>
              <w:rPr>
                <w:b/>
                <w:sz w:val="23"/>
                <w:szCs w:val="23"/>
              </w:rPr>
            </w:pPr>
          </w:p>
        </w:tc>
        <w:tc>
          <w:tcPr>
            <w:tcW w:w="2977"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353" w:type="dxa"/>
            <w:tcBorders>
              <w:left w:val="single" w:sz="4" w:space="0" w:color="000000"/>
              <w:bottom w:val="single" w:sz="4" w:space="0" w:color="000000"/>
            </w:tcBorders>
          </w:tcPr>
          <w:p w:rsidR="000831F8" w:rsidRPr="0047191A" w:rsidRDefault="000831F8" w:rsidP="000831F8">
            <w:pPr>
              <w:snapToGrid w:val="0"/>
              <w:rPr>
                <w:b/>
                <w:sz w:val="23"/>
                <w:szCs w:val="23"/>
              </w:rPr>
            </w:pPr>
          </w:p>
        </w:tc>
        <w:tc>
          <w:tcPr>
            <w:tcW w:w="1586" w:type="dxa"/>
            <w:tcBorders>
              <w:left w:val="single" w:sz="4" w:space="0" w:color="000000"/>
              <w:bottom w:val="single" w:sz="4" w:space="0" w:color="000000"/>
              <w:right w:val="single" w:sz="4" w:space="0" w:color="000000"/>
            </w:tcBorders>
          </w:tcPr>
          <w:p w:rsidR="000831F8" w:rsidRPr="0047191A" w:rsidRDefault="000831F8" w:rsidP="000831F8">
            <w:pPr>
              <w:snapToGrid w:val="0"/>
              <w:rPr>
                <w:b/>
                <w:sz w:val="23"/>
                <w:szCs w:val="23"/>
              </w:rPr>
            </w:pPr>
          </w:p>
        </w:tc>
      </w:tr>
    </w:tbl>
    <w:p w:rsidR="001B22EF" w:rsidRPr="0047191A" w:rsidRDefault="001B22EF" w:rsidP="001B22EF">
      <w:pPr>
        <w:keepLines/>
        <w:tabs>
          <w:tab w:val="left" w:pos="8640"/>
        </w:tabs>
        <w:ind w:right="862"/>
      </w:pPr>
      <w:r>
        <w:tab/>
      </w:r>
    </w:p>
    <w:sectPr w:rsidR="001B22EF" w:rsidRPr="0047191A" w:rsidSect="00C67B9E">
      <w:footerReference w:type="default" r:id="rId17"/>
      <w:pgSz w:w="11906" w:h="16838"/>
      <w:pgMar w:top="1135" w:right="850" w:bottom="1134" w:left="1701" w:header="0"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55" w:rsidRDefault="00295E55" w:rsidP="00E46DFF">
      <w:r>
        <w:separator/>
      </w:r>
    </w:p>
  </w:endnote>
  <w:endnote w:type="continuationSeparator" w:id="0">
    <w:p w:rsidR="00295E55" w:rsidRDefault="00295E55"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onsultant">
    <w:charset w:val="00"/>
    <w:family w:val="modern"/>
    <w:pitch w:val="fixed"/>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55" w:rsidRDefault="00295E55" w:rsidP="001B22EF">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95E55" w:rsidRDefault="00295E55" w:rsidP="001B22E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55" w:rsidRPr="00403612" w:rsidRDefault="00295E55" w:rsidP="00403612">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Pr="001975FC">
      <w:rPr>
        <w:rFonts w:eastAsia="ヒラギノ角ゴ Pro W3"/>
        <w:color w:val="000000"/>
        <w:sz w:val="18"/>
      </w:rPr>
      <w:fldChar w:fldCharType="separate"/>
    </w:r>
    <w:r w:rsidR="00C53179">
      <w:rPr>
        <w:rFonts w:eastAsia="ヒラギノ角ゴ Pro W3"/>
        <w:noProof/>
        <w:color w:val="000000"/>
        <w:sz w:val="18"/>
      </w:rPr>
      <w:t>53</w:t>
    </w:r>
    <w:r w:rsidRPr="001975FC">
      <w:rPr>
        <w:rFonts w:eastAsia="ヒラギノ角ゴ Pro W3"/>
        <w:color w:val="000000"/>
        <w:sz w:val="18"/>
      </w:rPr>
      <w:fldChar w:fldCharType="end"/>
    </w:r>
    <w:r w:rsidRPr="001975FC">
      <w:rPr>
        <w:rFonts w:eastAsia="ヒラギノ角ゴ Pro W3"/>
        <w:color w:val="000000"/>
        <w:sz w:val="18"/>
      </w:rPr>
      <w:t xml:space="preserve"> из </w:t>
    </w:r>
    <w:r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Pr="001975FC">
      <w:rPr>
        <w:rFonts w:eastAsia="ヒラギノ角ゴ Pro W3"/>
        <w:color w:val="000000"/>
        <w:sz w:val="18"/>
      </w:rPr>
      <w:fldChar w:fldCharType="separate"/>
    </w:r>
    <w:r w:rsidR="00C53179">
      <w:rPr>
        <w:rFonts w:eastAsia="ヒラギノ角ゴ Pro W3"/>
        <w:noProof/>
        <w:color w:val="000000"/>
        <w:sz w:val="18"/>
      </w:rPr>
      <w:t>54</w:t>
    </w:r>
    <w:r w:rsidRPr="001975FC">
      <w:rPr>
        <w:rFonts w:eastAsia="ヒラギノ角ゴ Pro W3"/>
        <w:color w:val="00000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55" w:rsidRPr="00403612" w:rsidRDefault="00295E55" w:rsidP="00C5763B">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Pr="001975FC">
      <w:rPr>
        <w:rFonts w:eastAsia="ヒラギノ角ゴ Pro W3"/>
        <w:color w:val="000000"/>
        <w:sz w:val="18"/>
      </w:rPr>
      <w:fldChar w:fldCharType="separate"/>
    </w:r>
    <w:r w:rsidR="00C53179">
      <w:rPr>
        <w:rFonts w:eastAsia="ヒラギノ角ゴ Pro W3"/>
        <w:noProof/>
        <w:color w:val="000000"/>
        <w:sz w:val="18"/>
      </w:rPr>
      <w:t>54</w:t>
    </w:r>
    <w:r w:rsidRPr="001975FC">
      <w:rPr>
        <w:rFonts w:eastAsia="ヒラギノ角ゴ Pro W3"/>
        <w:color w:val="000000"/>
        <w:sz w:val="18"/>
      </w:rPr>
      <w:fldChar w:fldCharType="end"/>
    </w:r>
    <w:r w:rsidRPr="001975FC">
      <w:rPr>
        <w:rFonts w:eastAsia="ヒラギノ角ゴ Pro W3"/>
        <w:color w:val="000000"/>
        <w:sz w:val="18"/>
      </w:rPr>
      <w:t xml:space="preserve"> из </w:t>
    </w:r>
    <w:r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Pr="001975FC">
      <w:rPr>
        <w:rFonts w:eastAsia="ヒラギノ角ゴ Pro W3"/>
        <w:color w:val="000000"/>
        <w:sz w:val="18"/>
      </w:rPr>
      <w:fldChar w:fldCharType="separate"/>
    </w:r>
    <w:r w:rsidR="00C53179">
      <w:rPr>
        <w:rFonts w:eastAsia="ヒラギノ角ゴ Pro W3"/>
        <w:noProof/>
        <w:color w:val="000000"/>
        <w:sz w:val="18"/>
      </w:rPr>
      <w:t>54</w:t>
    </w:r>
    <w:r w:rsidRPr="001975FC">
      <w:rPr>
        <w:rFonts w:eastAsia="ヒラギノ角ゴ Pro W3"/>
        <w:color w:val="000000"/>
        <w:sz w:val="18"/>
      </w:rPr>
      <w:fldChar w:fldCharType="end"/>
    </w:r>
  </w:p>
  <w:p w:rsidR="00295E55" w:rsidRPr="005965C7" w:rsidRDefault="00295E55" w:rsidP="005965C7">
    <w:pPr>
      <w:tabs>
        <w:tab w:val="center" w:pos="4153"/>
        <w:tab w:val="right" w:pos="8306"/>
      </w:tabs>
      <w:jc w:val="right"/>
      <w:rPr>
        <w:rFonts w:eastAsia="ヒラギノ角ゴ Pro W3"/>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55" w:rsidRDefault="00295E55" w:rsidP="00E46DFF">
      <w:r>
        <w:separator/>
      </w:r>
    </w:p>
  </w:footnote>
  <w:footnote w:type="continuationSeparator" w:id="0">
    <w:p w:rsidR="00295E55" w:rsidRDefault="00295E55"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55" w:rsidRPr="00C94B8B" w:rsidRDefault="00295E55" w:rsidP="001B22EF">
    <w:pPr>
      <w:pStyle w:val="a8"/>
      <w:jc w:val="righ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2703AAE"/>
    <w:lvl w:ilvl="0">
      <w:start w:val="1"/>
      <w:numFmt w:val="bullet"/>
      <w:pStyle w:val="9"/>
      <w:lvlText w:val=""/>
      <w:lvlJc w:val="left"/>
      <w:pPr>
        <w:tabs>
          <w:tab w:val="num" w:pos="643"/>
        </w:tabs>
        <w:ind w:left="643" w:hanging="360"/>
      </w:pPr>
      <w:rPr>
        <w:rFonts w:ascii="Symbol" w:hAnsi="Symbol" w:hint="default"/>
      </w:rPr>
    </w:lvl>
  </w:abstractNum>
  <w:abstractNum w:abstractNumId="1">
    <w:nsid w:val="FFFFFFFE"/>
    <w:multiLevelType w:val="singleLevel"/>
    <w:tmpl w:val="421CB74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D57C76"/>
    <w:multiLevelType w:val="multilevel"/>
    <w:tmpl w:val="37C6196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3712C74"/>
    <w:multiLevelType w:val="multilevel"/>
    <w:tmpl w:val="51768A18"/>
    <w:lvl w:ilvl="0">
      <w:start w:val="3"/>
      <w:numFmt w:val="decimal"/>
      <w:lvlText w:val="%1."/>
      <w:lvlJc w:val="left"/>
      <w:pPr>
        <w:ind w:left="450" w:hanging="45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6">
    <w:nsid w:val="09DA2BB5"/>
    <w:multiLevelType w:val="hybridMultilevel"/>
    <w:tmpl w:val="2A92A2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951521"/>
    <w:multiLevelType w:val="hybridMultilevel"/>
    <w:tmpl w:val="A0ECFB90"/>
    <w:lvl w:ilvl="0" w:tplc="FFFFFFFF">
      <w:start w:val="1"/>
      <w:numFmt w:val="decimal"/>
      <w:lvlText w:val="%1."/>
      <w:lvlJc w:val="left"/>
      <w:pPr>
        <w:tabs>
          <w:tab w:val="num" w:pos="0"/>
        </w:tabs>
        <w:ind w:left="0" w:firstLine="0"/>
      </w:pPr>
      <w:rPr>
        <w:rFonts w:cs="Times New Roman" w:hint="default"/>
      </w:rPr>
    </w:lvl>
    <w:lvl w:ilvl="1" w:tplc="FFFFFFFF" w:tentative="1">
      <w:start w:val="1"/>
      <w:numFmt w:val="lowerLetter"/>
      <w:pStyle w:val="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6623EF"/>
    <w:multiLevelType w:val="hybridMultilevel"/>
    <w:tmpl w:val="5D5CFD3A"/>
    <w:lvl w:ilvl="0" w:tplc="FFFFFFFF">
      <w:start w:val="1"/>
      <w:numFmt w:val="decimal"/>
      <w:lvlText w:val="%1."/>
      <w:lvlJc w:val="left"/>
      <w:pPr>
        <w:tabs>
          <w:tab w:val="num" w:pos="0"/>
        </w:tabs>
        <w:ind w:left="0" w:firstLine="0"/>
      </w:pPr>
      <w:rPr>
        <w:rFonts w:cs="Times New Roman" w:hint="default"/>
      </w:rPr>
    </w:lvl>
    <w:lvl w:ilvl="1" w:tplc="FFFFFFFF">
      <w:start w:val="1"/>
      <w:numFmt w:val="lowerLetter"/>
      <w:pStyle w:val="20"/>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4F4A29"/>
    <w:multiLevelType w:val="hybridMultilevel"/>
    <w:tmpl w:val="C5280388"/>
    <w:lvl w:ilvl="0" w:tplc="FFFFFFFF">
      <w:start w:val="1"/>
      <w:numFmt w:val="decimal"/>
      <w:pStyle w:val="a0"/>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1DFA49C4"/>
    <w:multiLevelType w:val="hybridMultilevel"/>
    <w:tmpl w:val="31F6241A"/>
    <w:lvl w:ilvl="0" w:tplc="7B7A692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28176A2"/>
    <w:multiLevelType w:val="multilevel"/>
    <w:tmpl w:val="00000000"/>
    <w:name w:val="WW8Num8"/>
    <w:lvl w:ilvl="0">
      <w:start w:val="1"/>
      <w:numFmt w:val="decimal"/>
      <w:suff w:val="space"/>
      <w:lvlText w:val="%1."/>
      <w:lvlJc w:val="left"/>
      <w:pPr>
        <w:ind w:left="680" w:hanging="680"/>
      </w:pPr>
      <w:rPr>
        <w:rFonts w:hint="default"/>
        <w:i w:val="0"/>
      </w:rPr>
    </w:lvl>
    <w:lvl w:ilvl="1">
      <w:start w:val="1"/>
      <w:numFmt w:val="decimal"/>
      <w:isLgl/>
      <w:lvlText w:val="%1.%2."/>
      <w:lvlJc w:val="left"/>
      <w:pPr>
        <w:tabs>
          <w:tab w:val="num" w:pos="680"/>
        </w:tabs>
        <w:ind w:left="1360" w:hanging="680"/>
      </w:pPr>
      <w:rPr>
        <w:rFonts w:hint="default"/>
        <w:color w:val="auto"/>
      </w:rPr>
    </w:lvl>
    <w:lvl w:ilvl="2">
      <w:start w:val="1"/>
      <w:numFmt w:val="decimal"/>
      <w:isLgl/>
      <w:lvlText w:val="%1.%2.%3."/>
      <w:lvlJc w:val="left"/>
      <w:pPr>
        <w:tabs>
          <w:tab w:val="num" w:pos="0"/>
        </w:tabs>
        <w:ind w:left="2040" w:hanging="680"/>
      </w:pPr>
      <w:rPr>
        <w:rFonts w:hint="default"/>
        <w:color w:val="auto"/>
      </w:rPr>
    </w:lvl>
    <w:lvl w:ilvl="3">
      <w:start w:val="1"/>
      <w:numFmt w:val="decimal"/>
      <w:isLgl/>
      <w:lvlText w:val="%1.%2.%3.%4."/>
      <w:lvlJc w:val="left"/>
      <w:pPr>
        <w:tabs>
          <w:tab w:val="num" w:pos="0"/>
        </w:tabs>
        <w:ind w:left="2720" w:hanging="680"/>
      </w:pPr>
      <w:rPr>
        <w:rFonts w:hint="default"/>
        <w:color w:val="auto"/>
      </w:rPr>
    </w:lvl>
    <w:lvl w:ilvl="4">
      <w:start w:val="1"/>
      <w:numFmt w:val="decimal"/>
      <w:isLgl/>
      <w:lvlText w:val="%1.%2.%3.%4.%5."/>
      <w:lvlJc w:val="left"/>
      <w:pPr>
        <w:tabs>
          <w:tab w:val="num" w:pos="0"/>
        </w:tabs>
        <w:ind w:left="3400" w:hanging="680"/>
      </w:pPr>
      <w:rPr>
        <w:rFonts w:hint="default"/>
        <w:color w:val="auto"/>
      </w:rPr>
    </w:lvl>
    <w:lvl w:ilvl="5">
      <w:start w:val="1"/>
      <w:numFmt w:val="decimal"/>
      <w:isLgl/>
      <w:lvlText w:val="%1.%2.%3.%4.%5.%6."/>
      <w:lvlJc w:val="left"/>
      <w:pPr>
        <w:tabs>
          <w:tab w:val="num" w:pos="0"/>
        </w:tabs>
        <w:ind w:left="4080" w:hanging="680"/>
      </w:pPr>
      <w:rPr>
        <w:rFonts w:hint="default"/>
        <w:color w:val="auto"/>
      </w:rPr>
    </w:lvl>
    <w:lvl w:ilvl="6">
      <w:start w:val="1"/>
      <w:numFmt w:val="decimal"/>
      <w:isLgl/>
      <w:lvlText w:val="%1.%2.%3.%4.%5.%6.%7."/>
      <w:lvlJc w:val="left"/>
      <w:pPr>
        <w:tabs>
          <w:tab w:val="num" w:pos="0"/>
        </w:tabs>
        <w:ind w:left="4760" w:hanging="680"/>
      </w:pPr>
      <w:rPr>
        <w:rFonts w:hint="default"/>
        <w:color w:val="auto"/>
      </w:rPr>
    </w:lvl>
    <w:lvl w:ilvl="7">
      <w:start w:val="1"/>
      <w:numFmt w:val="decimal"/>
      <w:isLgl/>
      <w:lvlText w:val="%1.%2.%3.%4.%5.%6.%7.%8."/>
      <w:lvlJc w:val="left"/>
      <w:pPr>
        <w:tabs>
          <w:tab w:val="num" w:pos="0"/>
        </w:tabs>
        <w:ind w:left="5440" w:hanging="680"/>
      </w:pPr>
      <w:rPr>
        <w:rFonts w:hint="default"/>
        <w:color w:val="auto"/>
      </w:rPr>
    </w:lvl>
    <w:lvl w:ilvl="8">
      <w:start w:val="1"/>
      <w:numFmt w:val="decimal"/>
      <w:isLgl/>
      <w:lvlText w:val="%1.%2.%3.%4.%5.%6.%7.%8.%9."/>
      <w:lvlJc w:val="left"/>
      <w:pPr>
        <w:tabs>
          <w:tab w:val="num" w:pos="0"/>
        </w:tabs>
        <w:ind w:left="6120" w:hanging="680"/>
      </w:pPr>
      <w:rPr>
        <w:rFonts w:hint="default"/>
        <w:color w:val="auto"/>
      </w:rPr>
    </w:lvl>
  </w:abstractNum>
  <w:abstractNum w:abstractNumId="12">
    <w:nsid w:val="23EA1420"/>
    <w:multiLevelType w:val="multilevel"/>
    <w:tmpl w:val="0750F6BA"/>
    <w:lvl w:ilvl="0">
      <w:start w:val="1"/>
      <w:numFmt w:val="decimal"/>
      <w:pStyle w:val="1"/>
      <w:lvlText w:val="%1."/>
      <w:lvlJc w:val="left"/>
      <w:pPr>
        <w:ind w:left="720" w:hanging="360"/>
      </w:pPr>
      <w:rPr>
        <w:rFonts w:ascii="Times New Roman" w:hAnsi="Times New Roman" w:cs="Times New Roman" w:hint="default"/>
        <w:b/>
        <w:sz w:val="28"/>
        <w:szCs w:val="28"/>
      </w:rPr>
    </w:lvl>
    <w:lvl w:ilvl="1">
      <w:start w:val="1"/>
      <w:numFmt w:val="decimal"/>
      <w:pStyle w:val="21"/>
      <w:isLgl/>
      <w:lvlText w:val="%1.%2."/>
      <w:lvlJc w:val="left"/>
      <w:pPr>
        <w:ind w:left="1935" w:hanging="121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AA36223"/>
    <w:multiLevelType w:val="multilevel"/>
    <w:tmpl w:val="5808A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650772"/>
    <w:multiLevelType w:val="multilevel"/>
    <w:tmpl w:val="04190023"/>
    <w:styleLink w:val="a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EF2AB0"/>
    <w:multiLevelType w:val="hybridMultilevel"/>
    <w:tmpl w:val="D1682F28"/>
    <w:lvl w:ilvl="0" w:tplc="E962E8DE">
      <w:start w:val="1"/>
      <w:numFmt w:val="none"/>
      <w:pStyle w:val="a2"/>
      <w:lvlText w:val="Таблица"/>
      <w:lvlJc w:val="left"/>
      <w:pPr>
        <w:tabs>
          <w:tab w:val="num" w:pos="907"/>
        </w:tabs>
        <w:ind w:left="454"/>
      </w:pPr>
      <w:rPr>
        <w:rFonts w:hint="default"/>
      </w:r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6">
    <w:nsid w:val="3572254E"/>
    <w:multiLevelType w:val="multilevel"/>
    <w:tmpl w:val="98767A4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D96AEC"/>
    <w:multiLevelType w:val="hybridMultilevel"/>
    <w:tmpl w:val="A46A0C7E"/>
    <w:lvl w:ilvl="0" w:tplc="04190001">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481CCD"/>
    <w:multiLevelType w:val="singleLevel"/>
    <w:tmpl w:val="581A479A"/>
    <w:lvl w:ilvl="0">
      <w:start w:val="1"/>
      <w:numFmt w:val="decimal"/>
      <w:pStyle w:val="3"/>
      <w:lvlText w:val="%1."/>
      <w:legacy w:legacy="1" w:legacySpace="0" w:legacyIndent="204"/>
      <w:lvlJc w:val="left"/>
      <w:rPr>
        <w:rFonts w:ascii="Times New Roman" w:hAnsi="Times New Roman" w:cs="Times New Roman" w:hint="default"/>
      </w:rPr>
    </w:lvl>
  </w:abstractNum>
  <w:abstractNum w:abstractNumId="20">
    <w:nsid w:val="52C810CD"/>
    <w:multiLevelType w:val="multilevel"/>
    <w:tmpl w:val="6CF42870"/>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B384F0A"/>
    <w:multiLevelType w:val="multilevel"/>
    <w:tmpl w:val="CBE6CE6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62825A19"/>
    <w:multiLevelType w:val="hybridMultilevel"/>
    <w:tmpl w:val="26AA8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C672E8"/>
    <w:multiLevelType w:val="multilevel"/>
    <w:tmpl w:val="55589F26"/>
    <w:lvl w:ilvl="0">
      <w:start w:val="6"/>
      <w:numFmt w:val="decimal"/>
      <w:pStyle w:val="40"/>
      <w:lvlText w:val="%1."/>
      <w:lvlJc w:val="left"/>
      <w:pPr>
        <w:ind w:left="360" w:hanging="360"/>
      </w:pPr>
      <w:rPr>
        <w:rFonts w:hint="default"/>
      </w:rPr>
    </w:lvl>
    <w:lvl w:ilvl="1">
      <w:start w:val="3"/>
      <w:numFmt w:val="decimal"/>
      <w:lvlText w:val="%1.%2."/>
      <w:lvlJc w:val="left"/>
      <w:pPr>
        <w:ind w:left="121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96180E"/>
    <w:multiLevelType w:val="multilevel"/>
    <w:tmpl w:val="FFB44DF6"/>
    <w:lvl w:ilvl="0">
      <w:start w:val="1"/>
      <w:numFmt w:val="decimal"/>
      <w:pStyle w:val="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7873DA"/>
    <w:multiLevelType w:val="multilevel"/>
    <w:tmpl w:val="BB0A1B34"/>
    <w:lvl w:ilvl="0">
      <w:start w:val="1"/>
      <w:numFmt w:val="upperRoman"/>
      <w:lvlText w:val="%1."/>
      <w:lvlJc w:val="right"/>
      <w:pPr>
        <w:tabs>
          <w:tab w:val="num" w:pos="1440"/>
        </w:tabs>
        <w:ind w:left="1080" w:hanging="360"/>
      </w:pPr>
      <w:rPr>
        <w:rFonts w:hint="default"/>
      </w:rPr>
    </w:lvl>
    <w:lvl w:ilvl="1">
      <w:start w:val="1"/>
      <w:numFmt w:val="decimal"/>
      <w:pStyle w:val="22"/>
      <w:lvlText w:val="%1.%2."/>
      <w:lvlJc w:val="left"/>
      <w:pPr>
        <w:tabs>
          <w:tab w:val="num" w:pos="2160"/>
        </w:tabs>
        <w:ind w:left="151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26">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21"/>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112"/>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13"/>
        <w:lvlJc w:val="left"/>
        <w:rPr>
          <w:rFonts w:ascii="Times New Roman" w:hAnsi="Times New Roman" w:cs="Times New Roman" w:hint="default"/>
        </w:rPr>
      </w:lvl>
    </w:lvlOverride>
  </w:num>
  <w:num w:numId="7">
    <w:abstractNumId w:val="19"/>
  </w:num>
  <w:num w:numId="8">
    <w:abstractNumId w:val="23"/>
  </w:num>
  <w:num w:numId="9">
    <w:abstractNumId w:val="24"/>
  </w:num>
  <w:num w:numId="10">
    <w:abstractNumId w:val="18"/>
  </w:num>
  <w:num w:numId="11">
    <w:abstractNumId w:val="22"/>
  </w:num>
  <w:num w:numId="12">
    <w:abstractNumId w:val="8"/>
  </w:num>
  <w:num w:numId="13">
    <w:abstractNumId w:val="7"/>
  </w:num>
  <w:num w:numId="14">
    <w:abstractNumId w:val="12"/>
  </w:num>
  <w:num w:numId="15">
    <w:abstractNumId w:val="0"/>
  </w:num>
  <w:num w:numId="16">
    <w:abstractNumId w:val="25"/>
  </w:num>
  <w:num w:numId="17">
    <w:abstractNumId w:val="14"/>
  </w:num>
  <w:num w:numId="18">
    <w:abstractNumId w:val="9"/>
  </w:num>
  <w:num w:numId="19">
    <w:abstractNumId w:val="3"/>
  </w:num>
  <w:num w:numId="20">
    <w:abstractNumId w:val="2"/>
  </w:num>
  <w:num w:numId="21">
    <w:abstractNumId w:val="15"/>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10"/>
  </w:num>
  <w:num w:numId="27">
    <w:abstractNumId w:val="5"/>
  </w:num>
  <w:num w:numId="28">
    <w:abstractNumId w:val="21"/>
  </w:num>
  <w:num w:numId="29">
    <w:abstractNumId w:val="20"/>
  </w:num>
  <w:num w:numId="30">
    <w:abstractNumId w:val="6"/>
  </w:num>
  <w:num w:numId="31">
    <w:abstractNumId w:val="26"/>
  </w:num>
  <w:num w:numId="32">
    <w:abstractNumId w:val="13"/>
  </w:num>
  <w:num w:numId="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300F89"/>
    <w:rsid w:val="00001B84"/>
    <w:rsid w:val="000029EF"/>
    <w:rsid w:val="000030BA"/>
    <w:rsid w:val="00005720"/>
    <w:rsid w:val="00006280"/>
    <w:rsid w:val="00007C54"/>
    <w:rsid w:val="00011265"/>
    <w:rsid w:val="0001357B"/>
    <w:rsid w:val="00014050"/>
    <w:rsid w:val="00015E07"/>
    <w:rsid w:val="00016D69"/>
    <w:rsid w:val="00016EA3"/>
    <w:rsid w:val="00033D21"/>
    <w:rsid w:val="00035E5A"/>
    <w:rsid w:val="00047976"/>
    <w:rsid w:val="000504A2"/>
    <w:rsid w:val="00056CE4"/>
    <w:rsid w:val="0006052D"/>
    <w:rsid w:val="00060F6C"/>
    <w:rsid w:val="00066B6E"/>
    <w:rsid w:val="00072B1C"/>
    <w:rsid w:val="00072DC2"/>
    <w:rsid w:val="0008229A"/>
    <w:rsid w:val="00082527"/>
    <w:rsid w:val="000831F8"/>
    <w:rsid w:val="00085B60"/>
    <w:rsid w:val="00091457"/>
    <w:rsid w:val="00096C48"/>
    <w:rsid w:val="000A2DED"/>
    <w:rsid w:val="000A4A44"/>
    <w:rsid w:val="000A5FAF"/>
    <w:rsid w:val="000B1687"/>
    <w:rsid w:val="000B1A17"/>
    <w:rsid w:val="000D018C"/>
    <w:rsid w:val="000D796A"/>
    <w:rsid w:val="000E17E3"/>
    <w:rsid w:val="000E36F8"/>
    <w:rsid w:val="000F7CD1"/>
    <w:rsid w:val="00101F71"/>
    <w:rsid w:val="0010651B"/>
    <w:rsid w:val="00111509"/>
    <w:rsid w:val="00115542"/>
    <w:rsid w:val="001155FF"/>
    <w:rsid w:val="00122D36"/>
    <w:rsid w:val="00126603"/>
    <w:rsid w:val="00135E1C"/>
    <w:rsid w:val="001403A9"/>
    <w:rsid w:val="0015292E"/>
    <w:rsid w:val="00153CC8"/>
    <w:rsid w:val="00156687"/>
    <w:rsid w:val="00171212"/>
    <w:rsid w:val="00173A29"/>
    <w:rsid w:val="00173ECC"/>
    <w:rsid w:val="00176AD1"/>
    <w:rsid w:val="00194A01"/>
    <w:rsid w:val="001A052F"/>
    <w:rsid w:val="001A08E3"/>
    <w:rsid w:val="001A3985"/>
    <w:rsid w:val="001B0177"/>
    <w:rsid w:val="001B0DFF"/>
    <w:rsid w:val="001B22EF"/>
    <w:rsid w:val="001B41F9"/>
    <w:rsid w:val="001B4357"/>
    <w:rsid w:val="001B73F8"/>
    <w:rsid w:val="001C042C"/>
    <w:rsid w:val="001C0B49"/>
    <w:rsid w:val="001C3A44"/>
    <w:rsid w:val="001D0CBB"/>
    <w:rsid w:val="001D3AFC"/>
    <w:rsid w:val="001E3C9B"/>
    <w:rsid w:val="001E7C3E"/>
    <w:rsid w:val="001F4D87"/>
    <w:rsid w:val="001F61CC"/>
    <w:rsid w:val="00205EC8"/>
    <w:rsid w:val="002112FC"/>
    <w:rsid w:val="002144D0"/>
    <w:rsid w:val="002215EE"/>
    <w:rsid w:val="0022323B"/>
    <w:rsid w:val="00223C83"/>
    <w:rsid w:val="0022404A"/>
    <w:rsid w:val="00224321"/>
    <w:rsid w:val="00232692"/>
    <w:rsid w:val="00232A74"/>
    <w:rsid w:val="00233A2D"/>
    <w:rsid w:val="00234372"/>
    <w:rsid w:val="00240514"/>
    <w:rsid w:val="00247344"/>
    <w:rsid w:val="00253062"/>
    <w:rsid w:val="002601C6"/>
    <w:rsid w:val="00263E05"/>
    <w:rsid w:val="00273063"/>
    <w:rsid w:val="00275AD4"/>
    <w:rsid w:val="0028047B"/>
    <w:rsid w:val="00282AB3"/>
    <w:rsid w:val="00282B69"/>
    <w:rsid w:val="00283159"/>
    <w:rsid w:val="002832AD"/>
    <w:rsid w:val="0028526B"/>
    <w:rsid w:val="00286F00"/>
    <w:rsid w:val="00287865"/>
    <w:rsid w:val="002905E8"/>
    <w:rsid w:val="00295E55"/>
    <w:rsid w:val="002A2354"/>
    <w:rsid w:val="002A48F3"/>
    <w:rsid w:val="002D0FD1"/>
    <w:rsid w:val="002D3D91"/>
    <w:rsid w:val="002E5A2B"/>
    <w:rsid w:val="002F3ECD"/>
    <w:rsid w:val="002F6DA5"/>
    <w:rsid w:val="00300F89"/>
    <w:rsid w:val="00311209"/>
    <w:rsid w:val="003172B2"/>
    <w:rsid w:val="0032115D"/>
    <w:rsid w:val="0032117A"/>
    <w:rsid w:val="00326A5D"/>
    <w:rsid w:val="00331E54"/>
    <w:rsid w:val="00343784"/>
    <w:rsid w:val="00343980"/>
    <w:rsid w:val="00344CE2"/>
    <w:rsid w:val="00353B04"/>
    <w:rsid w:val="00354A42"/>
    <w:rsid w:val="00355272"/>
    <w:rsid w:val="003609DA"/>
    <w:rsid w:val="00361688"/>
    <w:rsid w:val="003620A6"/>
    <w:rsid w:val="00371820"/>
    <w:rsid w:val="00375E3D"/>
    <w:rsid w:val="00382189"/>
    <w:rsid w:val="00385C3A"/>
    <w:rsid w:val="00385C49"/>
    <w:rsid w:val="00385E84"/>
    <w:rsid w:val="00386A19"/>
    <w:rsid w:val="00392185"/>
    <w:rsid w:val="0039410F"/>
    <w:rsid w:val="00394206"/>
    <w:rsid w:val="00394F9F"/>
    <w:rsid w:val="003A3953"/>
    <w:rsid w:val="003A77AD"/>
    <w:rsid w:val="003B1216"/>
    <w:rsid w:val="003B5228"/>
    <w:rsid w:val="003B6736"/>
    <w:rsid w:val="003C0693"/>
    <w:rsid w:val="003C1C1E"/>
    <w:rsid w:val="003D0669"/>
    <w:rsid w:val="003D7378"/>
    <w:rsid w:val="003F11C0"/>
    <w:rsid w:val="003F2F82"/>
    <w:rsid w:val="003F3D58"/>
    <w:rsid w:val="003F5B0D"/>
    <w:rsid w:val="00403612"/>
    <w:rsid w:val="0041454F"/>
    <w:rsid w:val="00414EE5"/>
    <w:rsid w:val="00422DF3"/>
    <w:rsid w:val="0042381A"/>
    <w:rsid w:val="00423A34"/>
    <w:rsid w:val="00424C80"/>
    <w:rsid w:val="00431495"/>
    <w:rsid w:val="00433A00"/>
    <w:rsid w:val="00436F91"/>
    <w:rsid w:val="0044191C"/>
    <w:rsid w:val="00444BCF"/>
    <w:rsid w:val="004451F9"/>
    <w:rsid w:val="00450269"/>
    <w:rsid w:val="00451996"/>
    <w:rsid w:val="00454F96"/>
    <w:rsid w:val="00456A04"/>
    <w:rsid w:val="00456DEA"/>
    <w:rsid w:val="00457668"/>
    <w:rsid w:val="004634AD"/>
    <w:rsid w:val="00463894"/>
    <w:rsid w:val="0047166A"/>
    <w:rsid w:val="004716A1"/>
    <w:rsid w:val="004766C1"/>
    <w:rsid w:val="004857B9"/>
    <w:rsid w:val="00486E1E"/>
    <w:rsid w:val="00490343"/>
    <w:rsid w:val="00492C2A"/>
    <w:rsid w:val="00496972"/>
    <w:rsid w:val="004A1A61"/>
    <w:rsid w:val="004A2F9A"/>
    <w:rsid w:val="004B4A5A"/>
    <w:rsid w:val="004B50C5"/>
    <w:rsid w:val="004B7105"/>
    <w:rsid w:val="004B78CC"/>
    <w:rsid w:val="004C1C97"/>
    <w:rsid w:val="004C5E5B"/>
    <w:rsid w:val="004D0DBB"/>
    <w:rsid w:val="004D6D46"/>
    <w:rsid w:val="004E2C68"/>
    <w:rsid w:val="004E3097"/>
    <w:rsid w:val="004E3BCC"/>
    <w:rsid w:val="004E4B75"/>
    <w:rsid w:val="004E56DF"/>
    <w:rsid w:val="004F3E5B"/>
    <w:rsid w:val="004F6978"/>
    <w:rsid w:val="004F6DF0"/>
    <w:rsid w:val="004F7EDB"/>
    <w:rsid w:val="00502304"/>
    <w:rsid w:val="005138CC"/>
    <w:rsid w:val="00524B9C"/>
    <w:rsid w:val="00526728"/>
    <w:rsid w:val="00530F1D"/>
    <w:rsid w:val="0053553F"/>
    <w:rsid w:val="005416DB"/>
    <w:rsid w:val="0055152F"/>
    <w:rsid w:val="00561BEC"/>
    <w:rsid w:val="00565C43"/>
    <w:rsid w:val="00566273"/>
    <w:rsid w:val="00566B1E"/>
    <w:rsid w:val="00566F3B"/>
    <w:rsid w:val="00571A9A"/>
    <w:rsid w:val="0057557E"/>
    <w:rsid w:val="005822EB"/>
    <w:rsid w:val="00584BE5"/>
    <w:rsid w:val="00590164"/>
    <w:rsid w:val="0059269C"/>
    <w:rsid w:val="005935B6"/>
    <w:rsid w:val="005965C7"/>
    <w:rsid w:val="005A13FF"/>
    <w:rsid w:val="005A562A"/>
    <w:rsid w:val="005A574F"/>
    <w:rsid w:val="005B0872"/>
    <w:rsid w:val="005B0BD3"/>
    <w:rsid w:val="005B11EE"/>
    <w:rsid w:val="005B3554"/>
    <w:rsid w:val="005B3CA6"/>
    <w:rsid w:val="005B3E59"/>
    <w:rsid w:val="005B627F"/>
    <w:rsid w:val="005C397A"/>
    <w:rsid w:val="005C461E"/>
    <w:rsid w:val="005C4651"/>
    <w:rsid w:val="005D3C3E"/>
    <w:rsid w:val="005D466C"/>
    <w:rsid w:val="005D5D28"/>
    <w:rsid w:val="005D62B1"/>
    <w:rsid w:val="005D760D"/>
    <w:rsid w:val="005E2A79"/>
    <w:rsid w:val="005E2C30"/>
    <w:rsid w:val="005E3C51"/>
    <w:rsid w:val="005E5054"/>
    <w:rsid w:val="005F1C12"/>
    <w:rsid w:val="005F2B43"/>
    <w:rsid w:val="005F633D"/>
    <w:rsid w:val="005F7866"/>
    <w:rsid w:val="00600086"/>
    <w:rsid w:val="0060114C"/>
    <w:rsid w:val="0060377D"/>
    <w:rsid w:val="00610250"/>
    <w:rsid w:val="006105CF"/>
    <w:rsid w:val="0062238A"/>
    <w:rsid w:val="0062294F"/>
    <w:rsid w:val="006244B3"/>
    <w:rsid w:val="00624F77"/>
    <w:rsid w:val="00632B95"/>
    <w:rsid w:val="006437CD"/>
    <w:rsid w:val="006445EB"/>
    <w:rsid w:val="006475A4"/>
    <w:rsid w:val="006506C7"/>
    <w:rsid w:val="006521E0"/>
    <w:rsid w:val="00654B90"/>
    <w:rsid w:val="0065724E"/>
    <w:rsid w:val="00663555"/>
    <w:rsid w:val="006638D7"/>
    <w:rsid w:val="006654D8"/>
    <w:rsid w:val="00672E1E"/>
    <w:rsid w:val="0068686B"/>
    <w:rsid w:val="00686E39"/>
    <w:rsid w:val="00690F35"/>
    <w:rsid w:val="006948DF"/>
    <w:rsid w:val="006951CC"/>
    <w:rsid w:val="00697ED3"/>
    <w:rsid w:val="006A0C4B"/>
    <w:rsid w:val="006A40A7"/>
    <w:rsid w:val="006B4686"/>
    <w:rsid w:val="006B6473"/>
    <w:rsid w:val="006B710D"/>
    <w:rsid w:val="006B78C0"/>
    <w:rsid w:val="006C7C31"/>
    <w:rsid w:val="006D2576"/>
    <w:rsid w:val="006D504B"/>
    <w:rsid w:val="006E2495"/>
    <w:rsid w:val="006E3C7C"/>
    <w:rsid w:val="006E430E"/>
    <w:rsid w:val="006E5F59"/>
    <w:rsid w:val="006E699B"/>
    <w:rsid w:val="007010FC"/>
    <w:rsid w:val="00702EF5"/>
    <w:rsid w:val="007034A6"/>
    <w:rsid w:val="00714EBE"/>
    <w:rsid w:val="00716E5F"/>
    <w:rsid w:val="00722EFA"/>
    <w:rsid w:val="007255F6"/>
    <w:rsid w:val="00740306"/>
    <w:rsid w:val="0074083E"/>
    <w:rsid w:val="0074723E"/>
    <w:rsid w:val="00747B3D"/>
    <w:rsid w:val="00751668"/>
    <w:rsid w:val="00751813"/>
    <w:rsid w:val="00760398"/>
    <w:rsid w:val="00760768"/>
    <w:rsid w:val="00763681"/>
    <w:rsid w:val="00764DB6"/>
    <w:rsid w:val="00767CF4"/>
    <w:rsid w:val="00773C6E"/>
    <w:rsid w:val="0077735B"/>
    <w:rsid w:val="007775A3"/>
    <w:rsid w:val="0077781C"/>
    <w:rsid w:val="00781392"/>
    <w:rsid w:val="0078617D"/>
    <w:rsid w:val="007A19BF"/>
    <w:rsid w:val="007B1BE4"/>
    <w:rsid w:val="007B1FB5"/>
    <w:rsid w:val="007B3B45"/>
    <w:rsid w:val="007C01CF"/>
    <w:rsid w:val="007C6FB1"/>
    <w:rsid w:val="007D5BEB"/>
    <w:rsid w:val="007D72DD"/>
    <w:rsid w:val="007E4A84"/>
    <w:rsid w:val="007F02B5"/>
    <w:rsid w:val="007F37B1"/>
    <w:rsid w:val="008004E1"/>
    <w:rsid w:val="00800D46"/>
    <w:rsid w:val="0080184C"/>
    <w:rsid w:val="00803D40"/>
    <w:rsid w:val="008061FB"/>
    <w:rsid w:val="008069A0"/>
    <w:rsid w:val="00807500"/>
    <w:rsid w:val="00812BEF"/>
    <w:rsid w:val="0081564B"/>
    <w:rsid w:val="00816C99"/>
    <w:rsid w:val="00817236"/>
    <w:rsid w:val="00820DFC"/>
    <w:rsid w:val="00822A6A"/>
    <w:rsid w:val="00823267"/>
    <w:rsid w:val="0082331D"/>
    <w:rsid w:val="008242F4"/>
    <w:rsid w:val="00831FDF"/>
    <w:rsid w:val="0083239F"/>
    <w:rsid w:val="008463F1"/>
    <w:rsid w:val="00846BDF"/>
    <w:rsid w:val="0085342C"/>
    <w:rsid w:val="008575D7"/>
    <w:rsid w:val="00860FC9"/>
    <w:rsid w:val="0086426A"/>
    <w:rsid w:val="008643A5"/>
    <w:rsid w:val="00864E2A"/>
    <w:rsid w:val="0087300A"/>
    <w:rsid w:val="008761B9"/>
    <w:rsid w:val="00876DBF"/>
    <w:rsid w:val="00886578"/>
    <w:rsid w:val="0089723F"/>
    <w:rsid w:val="00897AF2"/>
    <w:rsid w:val="008A3F4D"/>
    <w:rsid w:val="008A51BE"/>
    <w:rsid w:val="008A73B4"/>
    <w:rsid w:val="008B3016"/>
    <w:rsid w:val="008B38F8"/>
    <w:rsid w:val="008B59F9"/>
    <w:rsid w:val="008C0696"/>
    <w:rsid w:val="008E120E"/>
    <w:rsid w:val="008E4C8D"/>
    <w:rsid w:val="00905D06"/>
    <w:rsid w:val="00911908"/>
    <w:rsid w:val="009154E5"/>
    <w:rsid w:val="00916526"/>
    <w:rsid w:val="00921280"/>
    <w:rsid w:val="00924E58"/>
    <w:rsid w:val="00926130"/>
    <w:rsid w:val="00926FAD"/>
    <w:rsid w:val="00937936"/>
    <w:rsid w:val="00950074"/>
    <w:rsid w:val="00954DE9"/>
    <w:rsid w:val="00960BED"/>
    <w:rsid w:val="00962BB9"/>
    <w:rsid w:val="009630ED"/>
    <w:rsid w:val="00964B1F"/>
    <w:rsid w:val="009701F2"/>
    <w:rsid w:val="009720EF"/>
    <w:rsid w:val="00973E03"/>
    <w:rsid w:val="00974F24"/>
    <w:rsid w:val="00982DF0"/>
    <w:rsid w:val="009A2E45"/>
    <w:rsid w:val="009A34C5"/>
    <w:rsid w:val="009A4F74"/>
    <w:rsid w:val="009A6683"/>
    <w:rsid w:val="009A6814"/>
    <w:rsid w:val="009B48CF"/>
    <w:rsid w:val="009B5104"/>
    <w:rsid w:val="009B63A6"/>
    <w:rsid w:val="009C0F4D"/>
    <w:rsid w:val="009D32CC"/>
    <w:rsid w:val="009D6A07"/>
    <w:rsid w:val="009E36D3"/>
    <w:rsid w:val="009F3B57"/>
    <w:rsid w:val="00A0533A"/>
    <w:rsid w:val="00A10BEC"/>
    <w:rsid w:val="00A10E5A"/>
    <w:rsid w:val="00A45800"/>
    <w:rsid w:val="00A520FC"/>
    <w:rsid w:val="00A54275"/>
    <w:rsid w:val="00A548E4"/>
    <w:rsid w:val="00A64C76"/>
    <w:rsid w:val="00A658F9"/>
    <w:rsid w:val="00A679FD"/>
    <w:rsid w:val="00A70C6D"/>
    <w:rsid w:val="00A7105D"/>
    <w:rsid w:val="00A71242"/>
    <w:rsid w:val="00A7710A"/>
    <w:rsid w:val="00A77BEB"/>
    <w:rsid w:val="00A82092"/>
    <w:rsid w:val="00A86837"/>
    <w:rsid w:val="00A94F52"/>
    <w:rsid w:val="00AA1666"/>
    <w:rsid w:val="00AA496B"/>
    <w:rsid w:val="00AA4B4A"/>
    <w:rsid w:val="00AA6C9C"/>
    <w:rsid w:val="00AB12B1"/>
    <w:rsid w:val="00AB2B92"/>
    <w:rsid w:val="00AC66AC"/>
    <w:rsid w:val="00AC7603"/>
    <w:rsid w:val="00AD0636"/>
    <w:rsid w:val="00AD0650"/>
    <w:rsid w:val="00AD29AE"/>
    <w:rsid w:val="00AD55E1"/>
    <w:rsid w:val="00AD77F4"/>
    <w:rsid w:val="00AE2CEC"/>
    <w:rsid w:val="00AE60BC"/>
    <w:rsid w:val="00AE7D37"/>
    <w:rsid w:val="00AF07D3"/>
    <w:rsid w:val="00AF1398"/>
    <w:rsid w:val="00AF5EEE"/>
    <w:rsid w:val="00AF6CAF"/>
    <w:rsid w:val="00B00876"/>
    <w:rsid w:val="00B010D3"/>
    <w:rsid w:val="00B0127B"/>
    <w:rsid w:val="00B14F91"/>
    <w:rsid w:val="00B24948"/>
    <w:rsid w:val="00B25849"/>
    <w:rsid w:val="00B423A8"/>
    <w:rsid w:val="00B51B0E"/>
    <w:rsid w:val="00B550F0"/>
    <w:rsid w:val="00B55335"/>
    <w:rsid w:val="00B66261"/>
    <w:rsid w:val="00B66701"/>
    <w:rsid w:val="00B72392"/>
    <w:rsid w:val="00B912DD"/>
    <w:rsid w:val="00B917B1"/>
    <w:rsid w:val="00B94834"/>
    <w:rsid w:val="00B95CBB"/>
    <w:rsid w:val="00B9767E"/>
    <w:rsid w:val="00B97C18"/>
    <w:rsid w:val="00BA01A9"/>
    <w:rsid w:val="00BA181E"/>
    <w:rsid w:val="00BA5B49"/>
    <w:rsid w:val="00BB282C"/>
    <w:rsid w:val="00BB71A4"/>
    <w:rsid w:val="00BD7C70"/>
    <w:rsid w:val="00BE1109"/>
    <w:rsid w:val="00BE403F"/>
    <w:rsid w:val="00BF1934"/>
    <w:rsid w:val="00BF1B94"/>
    <w:rsid w:val="00C014E7"/>
    <w:rsid w:val="00C05159"/>
    <w:rsid w:val="00C073A4"/>
    <w:rsid w:val="00C07FCF"/>
    <w:rsid w:val="00C17BC8"/>
    <w:rsid w:val="00C20316"/>
    <w:rsid w:val="00C2525D"/>
    <w:rsid w:val="00C32254"/>
    <w:rsid w:val="00C3445B"/>
    <w:rsid w:val="00C362D5"/>
    <w:rsid w:val="00C40B42"/>
    <w:rsid w:val="00C41BBF"/>
    <w:rsid w:val="00C521C1"/>
    <w:rsid w:val="00C53179"/>
    <w:rsid w:val="00C554E4"/>
    <w:rsid w:val="00C5763B"/>
    <w:rsid w:val="00C625FC"/>
    <w:rsid w:val="00C66277"/>
    <w:rsid w:val="00C67B9E"/>
    <w:rsid w:val="00C84C93"/>
    <w:rsid w:val="00C9342F"/>
    <w:rsid w:val="00C93CFC"/>
    <w:rsid w:val="00C9469F"/>
    <w:rsid w:val="00C9552C"/>
    <w:rsid w:val="00C97E84"/>
    <w:rsid w:val="00CA03A0"/>
    <w:rsid w:val="00CA17F5"/>
    <w:rsid w:val="00CA1986"/>
    <w:rsid w:val="00CA51BA"/>
    <w:rsid w:val="00CB0196"/>
    <w:rsid w:val="00CB1B86"/>
    <w:rsid w:val="00CB6901"/>
    <w:rsid w:val="00CC0C4E"/>
    <w:rsid w:val="00CC186F"/>
    <w:rsid w:val="00CC206E"/>
    <w:rsid w:val="00CC3511"/>
    <w:rsid w:val="00CD30C3"/>
    <w:rsid w:val="00CD547C"/>
    <w:rsid w:val="00CE7E36"/>
    <w:rsid w:val="00CF4280"/>
    <w:rsid w:val="00CF7400"/>
    <w:rsid w:val="00D06E57"/>
    <w:rsid w:val="00D133BE"/>
    <w:rsid w:val="00D142D3"/>
    <w:rsid w:val="00D23DFF"/>
    <w:rsid w:val="00D25072"/>
    <w:rsid w:val="00D253E0"/>
    <w:rsid w:val="00D25493"/>
    <w:rsid w:val="00D30E55"/>
    <w:rsid w:val="00D34D30"/>
    <w:rsid w:val="00D355D9"/>
    <w:rsid w:val="00D4000E"/>
    <w:rsid w:val="00D427FF"/>
    <w:rsid w:val="00D45EAD"/>
    <w:rsid w:val="00D46AA0"/>
    <w:rsid w:val="00D47DE7"/>
    <w:rsid w:val="00D60D51"/>
    <w:rsid w:val="00D7299E"/>
    <w:rsid w:val="00D83BBA"/>
    <w:rsid w:val="00D909DA"/>
    <w:rsid w:val="00D94ABA"/>
    <w:rsid w:val="00D95966"/>
    <w:rsid w:val="00D96703"/>
    <w:rsid w:val="00DA26A8"/>
    <w:rsid w:val="00DA7099"/>
    <w:rsid w:val="00DB6640"/>
    <w:rsid w:val="00DB7B6A"/>
    <w:rsid w:val="00DC7F05"/>
    <w:rsid w:val="00DD0906"/>
    <w:rsid w:val="00DD3B14"/>
    <w:rsid w:val="00DD533D"/>
    <w:rsid w:val="00DE0473"/>
    <w:rsid w:val="00DE0891"/>
    <w:rsid w:val="00DE3D5D"/>
    <w:rsid w:val="00DE48C0"/>
    <w:rsid w:val="00DF4CD8"/>
    <w:rsid w:val="00DF61F6"/>
    <w:rsid w:val="00DF6AE9"/>
    <w:rsid w:val="00E17831"/>
    <w:rsid w:val="00E22F03"/>
    <w:rsid w:val="00E2483B"/>
    <w:rsid w:val="00E46CA1"/>
    <w:rsid w:val="00E46DFF"/>
    <w:rsid w:val="00E65EAD"/>
    <w:rsid w:val="00E71063"/>
    <w:rsid w:val="00E713C6"/>
    <w:rsid w:val="00E777B7"/>
    <w:rsid w:val="00E77C68"/>
    <w:rsid w:val="00E86845"/>
    <w:rsid w:val="00EA092B"/>
    <w:rsid w:val="00EA5215"/>
    <w:rsid w:val="00EA5FDA"/>
    <w:rsid w:val="00EB0431"/>
    <w:rsid w:val="00EB0E87"/>
    <w:rsid w:val="00EB531F"/>
    <w:rsid w:val="00EB63C0"/>
    <w:rsid w:val="00EB767A"/>
    <w:rsid w:val="00EC14AA"/>
    <w:rsid w:val="00EC41B4"/>
    <w:rsid w:val="00ED5DF8"/>
    <w:rsid w:val="00EE2E0F"/>
    <w:rsid w:val="00EE40FB"/>
    <w:rsid w:val="00EE518B"/>
    <w:rsid w:val="00EE6B19"/>
    <w:rsid w:val="00EF29E5"/>
    <w:rsid w:val="00EF76DE"/>
    <w:rsid w:val="00F04DA4"/>
    <w:rsid w:val="00F058A7"/>
    <w:rsid w:val="00F065A3"/>
    <w:rsid w:val="00F11B2B"/>
    <w:rsid w:val="00F14DA9"/>
    <w:rsid w:val="00F22CE8"/>
    <w:rsid w:val="00F257C8"/>
    <w:rsid w:val="00F26644"/>
    <w:rsid w:val="00F401B3"/>
    <w:rsid w:val="00F42EA7"/>
    <w:rsid w:val="00F43CD1"/>
    <w:rsid w:val="00F45C19"/>
    <w:rsid w:val="00F505A8"/>
    <w:rsid w:val="00F540FE"/>
    <w:rsid w:val="00F5774B"/>
    <w:rsid w:val="00F6147C"/>
    <w:rsid w:val="00F61ED5"/>
    <w:rsid w:val="00F62778"/>
    <w:rsid w:val="00F668CD"/>
    <w:rsid w:val="00F71FCE"/>
    <w:rsid w:val="00F747D5"/>
    <w:rsid w:val="00F77E16"/>
    <w:rsid w:val="00F814E5"/>
    <w:rsid w:val="00F8596E"/>
    <w:rsid w:val="00F87ED2"/>
    <w:rsid w:val="00F908A8"/>
    <w:rsid w:val="00F93AA0"/>
    <w:rsid w:val="00F96403"/>
    <w:rsid w:val="00FA3E7C"/>
    <w:rsid w:val="00FA468F"/>
    <w:rsid w:val="00FA5CD7"/>
    <w:rsid w:val="00FA6E5D"/>
    <w:rsid w:val="00FB000D"/>
    <w:rsid w:val="00FB024E"/>
    <w:rsid w:val="00FB6580"/>
    <w:rsid w:val="00FB7399"/>
    <w:rsid w:val="00FC17A7"/>
    <w:rsid w:val="00FC76A1"/>
    <w:rsid w:val="00FD0EF8"/>
    <w:rsid w:val="00FD5610"/>
    <w:rsid w:val="00FE2C2C"/>
    <w:rsid w:val="00FE3801"/>
    <w:rsid w:val="00FE3BE4"/>
    <w:rsid w:val="00FE4686"/>
    <w:rsid w:val="00FE557B"/>
    <w:rsid w:val="00FF2FF5"/>
    <w:rsid w:val="00FF6813"/>
    <w:rsid w:val="00FF7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uiPriority w:val="22"/>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rPr>
  </w:style>
  <w:style w:type="character" w:customStyle="1" w:styleId="afffffff7">
    <w:name w:val="Основной текст Знак"/>
    <w:basedOn w:val="a5"/>
    <w:link w:val="afffffff6"/>
    <w:rsid w:val="001B22EF"/>
    <w:rPr>
      <w:rFonts w:ascii="Times New Roman" w:eastAsia="Times New Roman" w:hAnsi="Times New Roman"/>
      <w:sz w:val="28"/>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13501">
      <w:bodyDiv w:val="1"/>
      <w:marLeft w:val="0"/>
      <w:marRight w:val="0"/>
      <w:marTop w:val="0"/>
      <w:marBottom w:val="0"/>
      <w:divBdr>
        <w:top w:val="none" w:sz="0" w:space="0" w:color="auto"/>
        <w:left w:val="none" w:sz="0" w:space="0" w:color="auto"/>
        <w:bottom w:val="none" w:sz="0" w:space="0" w:color="auto"/>
        <w:right w:val="none" w:sz="0" w:space="0" w:color="auto"/>
      </w:divBdr>
    </w:div>
    <w:div w:id="128407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ov.cap.ru/Person.aspx?id=12373&amp;gov_id=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v.cap.ru/Person.aspx?id=16152&amp;gov_id=301" TargetMode="External"/><Relationship Id="rId10" Type="http://schemas.openxmlformats.org/officeDocument/2006/relationships/hyperlink" Target="garantF1://12048567.60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48567.6012" TargetMode="External"/><Relationship Id="rId14" Type="http://schemas.openxmlformats.org/officeDocument/2006/relationships/hyperlink" Target="http://gov.cap.ru/Person.aspx?id=2737&amp;gov_id=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D1F8-EB00-4B08-8FFC-B67CCDC0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54</Pages>
  <Words>15407</Words>
  <Characters>87823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ООО "Интегра"</Company>
  <LinksUpToDate>false</LinksUpToDate>
  <CharactersWithSpaces>103024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Yarisov</dc:creator>
  <cp:lastModifiedBy>Admin</cp:lastModifiedBy>
  <cp:revision>31</cp:revision>
  <cp:lastPrinted>2019-06-10T06:58:00Z</cp:lastPrinted>
  <dcterms:created xsi:type="dcterms:W3CDTF">2016-04-16T14:55:00Z</dcterms:created>
  <dcterms:modified xsi:type="dcterms:W3CDTF">2019-06-10T07:01:00Z</dcterms:modified>
</cp:coreProperties>
</file>