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"/>
        <w:tblW w:w="0" w:type="auto"/>
        <w:tblLook w:val="0000"/>
      </w:tblPr>
      <w:tblGrid>
        <w:gridCol w:w="4195"/>
        <w:gridCol w:w="1173"/>
        <w:gridCol w:w="4202"/>
      </w:tblGrid>
      <w:tr w:rsidR="001710D7" w:rsidRPr="006B3DDA" w:rsidTr="0021086D">
        <w:trPr>
          <w:cantSplit/>
          <w:trHeight w:val="420"/>
        </w:trPr>
        <w:tc>
          <w:tcPr>
            <w:tcW w:w="4195" w:type="dxa"/>
          </w:tcPr>
          <w:p w:rsidR="001710D7" w:rsidRPr="006B3DDA" w:rsidRDefault="001710D7" w:rsidP="0021086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710D7" w:rsidRPr="006B3DDA" w:rsidRDefault="001710D7" w:rsidP="0021086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B3DD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1710D7" w:rsidRPr="006B3DDA" w:rsidRDefault="001710D7" w:rsidP="0021086D">
            <w:pPr>
              <w:jc w:val="center"/>
            </w:pPr>
            <w:r w:rsidRPr="006B3DDA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1710D7" w:rsidRPr="006B3DDA" w:rsidRDefault="001710D7" w:rsidP="0021086D">
            <w:pPr>
              <w:jc w:val="center"/>
            </w:pPr>
          </w:p>
        </w:tc>
        <w:tc>
          <w:tcPr>
            <w:tcW w:w="4202" w:type="dxa"/>
          </w:tcPr>
          <w:p w:rsidR="001710D7" w:rsidRPr="006B3DDA" w:rsidRDefault="001710D7" w:rsidP="0021086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710D7" w:rsidRPr="006B3DDA" w:rsidRDefault="001710D7" w:rsidP="0021086D">
            <w:pPr>
              <w:pStyle w:val="a4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6B3DD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 ШУМЕРЛИНСКИЙ</w:t>
            </w:r>
            <w:r w:rsidRPr="006B3DDA">
              <w:rPr>
                <w:rStyle w:val="a5"/>
                <w:bCs w:val="0"/>
                <w:noProof/>
                <w:color w:val="000000"/>
              </w:rPr>
              <w:t xml:space="preserve"> </w:t>
            </w:r>
            <w:r w:rsidRPr="006B3DD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1710D7" w:rsidRPr="0055106E" w:rsidTr="0021086D">
        <w:trPr>
          <w:cantSplit/>
          <w:trHeight w:val="2355"/>
        </w:trPr>
        <w:tc>
          <w:tcPr>
            <w:tcW w:w="4195" w:type="dxa"/>
          </w:tcPr>
          <w:p w:rsidR="001710D7" w:rsidRPr="0055106E" w:rsidRDefault="001710D7" w:rsidP="0021086D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МАКАРИН ЯЛ ПОСЕЛЕНИЙĚН </w:t>
            </w:r>
          </w:p>
          <w:p w:rsidR="001710D7" w:rsidRPr="0055106E" w:rsidRDefault="001710D7" w:rsidP="0021086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ПУÇЛĂХĚ</w:t>
            </w:r>
            <w:r w:rsidRPr="0055106E">
              <w:rPr>
                <w:rStyle w:val="a5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1710D7" w:rsidRPr="0055106E" w:rsidRDefault="001710D7" w:rsidP="0021086D">
            <w:pPr>
              <w:spacing w:line="192" w:lineRule="auto"/>
            </w:pPr>
          </w:p>
          <w:p w:rsidR="001710D7" w:rsidRPr="0055106E" w:rsidRDefault="001710D7" w:rsidP="0021086D">
            <w:pPr>
              <w:spacing w:line="192" w:lineRule="auto"/>
            </w:pPr>
          </w:p>
          <w:p w:rsidR="001710D7" w:rsidRPr="0055106E" w:rsidRDefault="001710D7" w:rsidP="0021086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 w:rsidRPr="0055106E"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1710D7" w:rsidRPr="0055106E" w:rsidRDefault="001710D7" w:rsidP="0021086D"/>
          <w:p w:rsidR="001710D7" w:rsidRPr="0055106E" w:rsidRDefault="001710D7" w:rsidP="0021086D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5106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17» июл</w:t>
            </w:r>
            <w:r w:rsidRPr="0055106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ь 2017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30/1</w:t>
            </w:r>
            <w:r w:rsidRPr="0055106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</w:t>
            </w:r>
          </w:p>
          <w:p w:rsidR="001710D7" w:rsidRPr="0055106E" w:rsidRDefault="001710D7" w:rsidP="0021086D">
            <w:pPr>
              <w:jc w:val="center"/>
              <w:rPr>
                <w:noProof/>
                <w:color w:val="000000"/>
              </w:rPr>
            </w:pPr>
            <w:r w:rsidRPr="0055106E">
              <w:rPr>
                <w:noProof/>
                <w:color w:val="000000"/>
              </w:rPr>
              <w:t>Тури Макарин ялě</w:t>
            </w:r>
          </w:p>
        </w:tc>
        <w:tc>
          <w:tcPr>
            <w:tcW w:w="1173" w:type="dxa"/>
            <w:vMerge/>
          </w:tcPr>
          <w:p w:rsidR="001710D7" w:rsidRPr="0055106E" w:rsidRDefault="001710D7" w:rsidP="0021086D">
            <w:pPr>
              <w:jc w:val="center"/>
            </w:pPr>
          </w:p>
        </w:tc>
        <w:tc>
          <w:tcPr>
            <w:tcW w:w="4202" w:type="dxa"/>
          </w:tcPr>
          <w:p w:rsidR="001710D7" w:rsidRPr="0055106E" w:rsidRDefault="001710D7" w:rsidP="0021086D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1710D7" w:rsidRPr="0055106E" w:rsidRDefault="001710D7" w:rsidP="0021086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МАГАРИНСКОГО СЕЛЬСКОГО ПОСЕЛЕНИЯ</w:t>
            </w:r>
            <w:r w:rsidRPr="0055106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710D7" w:rsidRPr="0055106E" w:rsidRDefault="001710D7" w:rsidP="0021086D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</w:p>
          <w:p w:rsidR="001710D7" w:rsidRPr="0055106E" w:rsidRDefault="001710D7" w:rsidP="0021086D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 w:rsidRPr="0055106E"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1710D7" w:rsidRPr="0055106E" w:rsidRDefault="001710D7" w:rsidP="0021086D"/>
          <w:p w:rsidR="001710D7" w:rsidRPr="0055106E" w:rsidRDefault="001710D7" w:rsidP="002108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«17» июл</w:t>
            </w:r>
            <w:r w:rsidRPr="005510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я 2017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30/1</w:t>
            </w:r>
          </w:p>
          <w:p w:rsidR="001710D7" w:rsidRPr="0055106E" w:rsidRDefault="001710D7" w:rsidP="0021086D">
            <w:pPr>
              <w:jc w:val="center"/>
              <w:rPr>
                <w:noProof/>
              </w:rPr>
            </w:pPr>
            <w:r w:rsidRPr="0055106E">
              <w:rPr>
                <w:noProof/>
              </w:rPr>
              <w:t>деревня Верхний Магарин</w:t>
            </w:r>
          </w:p>
        </w:tc>
      </w:tr>
    </w:tbl>
    <w:p w:rsidR="003B02AF" w:rsidRDefault="001710D7" w:rsidP="00C6775E">
      <w:pPr>
        <w:ind w:firstLine="54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-344170</wp:posOffset>
            </wp:positionV>
            <wp:extent cx="720090" cy="72009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10D7" w:rsidRDefault="001710D7" w:rsidP="00C6775E">
      <w:pPr>
        <w:ind w:firstLine="540"/>
        <w:jc w:val="both"/>
      </w:pPr>
    </w:p>
    <w:tbl>
      <w:tblPr>
        <w:tblW w:w="0" w:type="auto"/>
        <w:tblLayout w:type="fixed"/>
        <w:tblLook w:val="04A0"/>
      </w:tblPr>
      <w:tblGrid>
        <w:gridCol w:w="3888"/>
      </w:tblGrid>
      <w:tr w:rsidR="00C6775E" w:rsidTr="00C6775E">
        <w:tc>
          <w:tcPr>
            <w:tcW w:w="3888" w:type="dxa"/>
            <w:hideMark/>
          </w:tcPr>
          <w:p w:rsidR="00C6775E" w:rsidRDefault="00C6775E" w:rsidP="00C6775E">
            <w:pPr>
              <w:autoSpaceDE w:val="0"/>
              <w:autoSpaceDN w:val="0"/>
              <w:adjustRightInd w:val="0"/>
              <w:jc w:val="both"/>
            </w:pPr>
            <w:r>
              <w:t xml:space="preserve">О плане мероприятий по противодействию коррупции в </w:t>
            </w:r>
            <w:proofErr w:type="spellStart"/>
            <w:r w:rsidR="001710D7">
              <w:t>Магаринском</w:t>
            </w:r>
            <w:proofErr w:type="spellEnd"/>
            <w:r>
              <w:t xml:space="preserve"> сельском поселении на 2017 год</w:t>
            </w:r>
          </w:p>
        </w:tc>
      </w:tr>
    </w:tbl>
    <w:p w:rsidR="00C6775E" w:rsidRDefault="00C6775E" w:rsidP="00C6775E">
      <w:pPr>
        <w:autoSpaceDE w:val="0"/>
        <w:autoSpaceDN w:val="0"/>
        <w:adjustRightInd w:val="0"/>
        <w:ind w:firstLine="540"/>
        <w:jc w:val="both"/>
      </w:pPr>
    </w:p>
    <w:p w:rsidR="00C6775E" w:rsidRDefault="00C6775E" w:rsidP="00C6775E">
      <w:pPr>
        <w:autoSpaceDE w:val="0"/>
        <w:autoSpaceDN w:val="0"/>
        <w:adjustRightInd w:val="0"/>
        <w:ind w:firstLine="540"/>
        <w:jc w:val="both"/>
      </w:pPr>
    </w:p>
    <w:p w:rsidR="00C6775E" w:rsidRDefault="00C6775E" w:rsidP="00C6775E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>
          <w:rPr>
            <w:rStyle w:val="a3"/>
          </w:rPr>
          <w:t>постановлением</w:t>
        </w:r>
      </w:hyperlink>
      <w:r>
        <w:t xml:space="preserve"> Кабинета Министров Чувашской Республики от 24.04.2007 N 82 «О Республиканской целевой программе по противодействию коррупции в Чувашской Республике на 2007 - 2020 годы» и в целях создания эффективных условий для недопущения коррупции в </w:t>
      </w:r>
      <w:proofErr w:type="spellStart"/>
      <w:r w:rsidR="001710D7">
        <w:t>Магаринском</w:t>
      </w:r>
      <w:proofErr w:type="spellEnd"/>
      <w:r>
        <w:t xml:space="preserve"> сельском поселении, обеспечения законных прав и интересов граждан и организаций</w:t>
      </w:r>
    </w:p>
    <w:p w:rsidR="00C6775E" w:rsidRDefault="00C6775E" w:rsidP="00C6775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C6775E" w:rsidRDefault="00C6775E" w:rsidP="00C6775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C6775E" w:rsidRDefault="00C6775E" w:rsidP="00C6775E">
      <w:pPr>
        <w:ind w:firstLine="540"/>
        <w:jc w:val="both"/>
        <w:rPr>
          <w:sz w:val="26"/>
        </w:rPr>
      </w:pPr>
      <w:r>
        <w:t xml:space="preserve">администрация </w:t>
      </w:r>
      <w:r w:rsidR="001710D7">
        <w:t>Магаринского</w:t>
      </w:r>
      <w:r>
        <w:t xml:space="preserve"> сельского поселения Шумерлинского района 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C6775E" w:rsidRDefault="00C6775E" w:rsidP="00C6775E">
      <w:pPr>
        <w:ind w:firstLine="540"/>
        <w:jc w:val="both"/>
        <w:rPr>
          <w:sz w:val="26"/>
        </w:rPr>
      </w:pPr>
    </w:p>
    <w:p w:rsidR="00C6775E" w:rsidRDefault="00C6775E" w:rsidP="00C677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Утвердить прилагаемый План мероприятий по противодействию коррупции в </w:t>
      </w:r>
      <w:proofErr w:type="spellStart"/>
      <w:r w:rsidR="001710D7">
        <w:rPr>
          <w:rFonts w:ascii="Times New Roman" w:hAnsi="Times New Roman" w:cs="Times New Roman"/>
          <w:sz w:val="24"/>
        </w:rPr>
        <w:t>Магаринском</w:t>
      </w:r>
      <w:proofErr w:type="spellEnd"/>
      <w:r>
        <w:rPr>
          <w:rFonts w:ascii="Times New Roman" w:hAnsi="Times New Roman" w:cs="Times New Roman"/>
          <w:sz w:val="24"/>
        </w:rPr>
        <w:t xml:space="preserve"> сельском поселении Шумерлинского района на 2017 год.</w:t>
      </w:r>
    </w:p>
    <w:p w:rsidR="00C6775E" w:rsidRDefault="00C6775E" w:rsidP="00C6775E">
      <w:pPr>
        <w:ind w:firstLine="567"/>
        <w:jc w:val="both"/>
      </w:pPr>
      <w:r>
        <w:t xml:space="preserve">2. Разместить  План мероприятий по противодействию коррупции в </w:t>
      </w:r>
      <w:proofErr w:type="spellStart"/>
      <w:r w:rsidR="001710D7">
        <w:t>Магаринском</w:t>
      </w:r>
      <w:proofErr w:type="spellEnd"/>
      <w:r>
        <w:t xml:space="preserve"> сельском поселении Шумерлинского района на 20</w:t>
      </w:r>
      <w:r w:rsidR="00EB7ACA">
        <w:t>1</w:t>
      </w:r>
      <w:r>
        <w:t xml:space="preserve">7 год на официальном сайте </w:t>
      </w:r>
      <w:r w:rsidR="001710D7">
        <w:t>Магаринского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поселения Шумерлинского района в сети Интернет.</w:t>
      </w:r>
    </w:p>
    <w:p w:rsidR="00C6775E" w:rsidRDefault="00C6775E" w:rsidP="00C6775E">
      <w:pPr>
        <w:ind w:firstLine="540"/>
        <w:jc w:val="both"/>
        <w:rPr>
          <w:sz w:val="26"/>
        </w:rPr>
      </w:pPr>
    </w:p>
    <w:p w:rsidR="00C6775E" w:rsidRDefault="00C6775E" w:rsidP="00C6775E">
      <w:pPr>
        <w:ind w:firstLine="540"/>
        <w:jc w:val="both"/>
        <w:rPr>
          <w:sz w:val="26"/>
        </w:rPr>
      </w:pPr>
    </w:p>
    <w:tbl>
      <w:tblPr>
        <w:tblW w:w="0" w:type="auto"/>
        <w:tblLayout w:type="fixed"/>
        <w:tblLook w:val="04A0"/>
      </w:tblPr>
      <w:tblGrid>
        <w:gridCol w:w="4181"/>
        <w:gridCol w:w="2962"/>
        <w:gridCol w:w="2325"/>
      </w:tblGrid>
      <w:tr w:rsidR="00C6775E" w:rsidTr="00C6775E">
        <w:trPr>
          <w:trHeight w:val="845"/>
        </w:trPr>
        <w:tc>
          <w:tcPr>
            <w:tcW w:w="4181" w:type="dxa"/>
            <w:hideMark/>
          </w:tcPr>
          <w:p w:rsidR="00C6775E" w:rsidRDefault="00C6775E">
            <w:r>
              <w:rPr>
                <w:noProof/>
                <w:color w:val="000000"/>
              </w:rPr>
              <w:t xml:space="preserve">Глава </w:t>
            </w:r>
            <w:r w:rsidR="001710D7">
              <w:t>Магаринского</w:t>
            </w:r>
            <w:r>
              <w:t xml:space="preserve"> </w:t>
            </w:r>
          </w:p>
          <w:p w:rsidR="00C6775E" w:rsidRDefault="00C6775E">
            <w:r>
              <w:t xml:space="preserve">сельского поселения </w:t>
            </w:r>
          </w:p>
        </w:tc>
        <w:tc>
          <w:tcPr>
            <w:tcW w:w="2962" w:type="dxa"/>
          </w:tcPr>
          <w:p w:rsidR="00C6775E" w:rsidRDefault="00C6775E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C6775E" w:rsidRDefault="00C6775E">
            <w:pPr>
              <w:ind w:right="-108"/>
              <w:jc w:val="right"/>
              <w:rPr>
                <w:noProof/>
                <w:color w:val="000000"/>
              </w:rPr>
            </w:pPr>
          </w:p>
          <w:p w:rsidR="00C6775E" w:rsidRDefault="001710D7">
            <w:pPr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Л.Д. Егорова</w:t>
            </w:r>
          </w:p>
        </w:tc>
      </w:tr>
    </w:tbl>
    <w:p w:rsidR="00C6775E" w:rsidRDefault="00C6775E" w:rsidP="00C6775E">
      <w:pPr>
        <w:pStyle w:val="a4"/>
        <w:spacing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C6775E" w:rsidRDefault="00C6775E" w:rsidP="00C6775E">
      <w:pPr>
        <w:pStyle w:val="3"/>
        <w:ind w:left="4406" w:firstLine="634"/>
        <w:jc w:val="right"/>
        <w:rPr>
          <w:sz w:val="22"/>
          <w:szCs w:val="22"/>
        </w:rPr>
      </w:pPr>
    </w:p>
    <w:p w:rsidR="00C6775E" w:rsidRPr="003B02AF" w:rsidRDefault="00C6775E" w:rsidP="00EB7ACA">
      <w:pPr>
        <w:pStyle w:val="a4"/>
        <w:ind w:left="4253" w:right="-35" w:firstLine="567"/>
        <w:rPr>
          <w:rFonts w:ascii="Times New Roman" w:hAnsi="Times New Roman" w:cs="Times New Roman"/>
          <w:noProof/>
          <w:color w:val="000000"/>
          <w:sz w:val="24"/>
        </w:rPr>
      </w:pPr>
      <w:r>
        <w:br w:type="page"/>
      </w:r>
      <w:r w:rsidRPr="003B02AF">
        <w:rPr>
          <w:rFonts w:ascii="Times New Roman" w:hAnsi="Times New Roman" w:cs="Times New Roman"/>
          <w:noProof/>
          <w:color w:val="000000"/>
          <w:sz w:val="24"/>
        </w:rPr>
        <w:lastRenderedPageBreak/>
        <w:t xml:space="preserve">Приложение к постановлению администрации </w:t>
      </w:r>
      <w:r w:rsidR="001710D7">
        <w:rPr>
          <w:rFonts w:ascii="Times New Roman" w:hAnsi="Times New Roman" w:cs="Times New Roman"/>
          <w:noProof/>
          <w:color w:val="000000"/>
          <w:sz w:val="24"/>
        </w:rPr>
        <w:t>Магаринского</w:t>
      </w:r>
      <w:r w:rsidRPr="003B02AF">
        <w:rPr>
          <w:rFonts w:ascii="Times New Roman" w:hAnsi="Times New Roman" w:cs="Times New Roman"/>
          <w:noProof/>
          <w:color w:val="000000"/>
          <w:sz w:val="24"/>
        </w:rPr>
        <w:t xml:space="preserve"> сельского поселения «</w:t>
      </w:r>
      <w:r w:rsidR="001710D7">
        <w:rPr>
          <w:rFonts w:ascii="Times New Roman" w:hAnsi="Times New Roman" w:cs="Times New Roman"/>
          <w:noProof/>
          <w:color w:val="000000"/>
          <w:sz w:val="24"/>
        </w:rPr>
        <w:t>17</w:t>
      </w:r>
      <w:r w:rsidRPr="003B02AF">
        <w:rPr>
          <w:rFonts w:ascii="Times New Roman" w:hAnsi="Times New Roman" w:cs="Times New Roman"/>
          <w:noProof/>
          <w:color w:val="000000"/>
          <w:sz w:val="24"/>
        </w:rPr>
        <w:t xml:space="preserve">» </w:t>
      </w:r>
      <w:r w:rsidR="001710D7">
        <w:rPr>
          <w:rFonts w:ascii="Times New Roman" w:hAnsi="Times New Roman" w:cs="Times New Roman"/>
          <w:noProof/>
          <w:color w:val="000000"/>
          <w:sz w:val="24"/>
        </w:rPr>
        <w:t>июля</w:t>
      </w:r>
      <w:r w:rsidRPr="003B02AF">
        <w:rPr>
          <w:rFonts w:ascii="Times New Roman" w:hAnsi="Times New Roman" w:cs="Times New Roman"/>
          <w:noProof/>
          <w:color w:val="000000"/>
          <w:sz w:val="24"/>
        </w:rPr>
        <w:t xml:space="preserve"> 2017  №</w:t>
      </w:r>
      <w:r w:rsidR="001710D7">
        <w:rPr>
          <w:rFonts w:ascii="Times New Roman" w:hAnsi="Times New Roman" w:cs="Times New Roman"/>
          <w:noProof/>
          <w:color w:val="000000"/>
          <w:sz w:val="24"/>
        </w:rPr>
        <w:t xml:space="preserve"> 30/1</w:t>
      </w:r>
      <w:bookmarkStart w:id="0" w:name="_GoBack"/>
      <w:bookmarkEnd w:id="0"/>
    </w:p>
    <w:p w:rsidR="00C6775E" w:rsidRDefault="00C6775E" w:rsidP="00C6775E">
      <w:pPr>
        <w:tabs>
          <w:tab w:val="left" w:pos="180"/>
        </w:tabs>
        <w:ind w:left="5760"/>
        <w:jc w:val="both"/>
        <w:rPr>
          <w:b/>
        </w:rPr>
      </w:pPr>
    </w:p>
    <w:p w:rsidR="00C6775E" w:rsidRDefault="00C6775E" w:rsidP="00C6775E">
      <w:pPr>
        <w:jc w:val="center"/>
        <w:rPr>
          <w:b/>
          <w:sz w:val="22"/>
          <w:szCs w:val="22"/>
        </w:rPr>
      </w:pPr>
    </w:p>
    <w:p w:rsidR="00C6775E" w:rsidRDefault="00C6775E" w:rsidP="00C677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</w:t>
      </w:r>
    </w:p>
    <w:p w:rsidR="00C6775E" w:rsidRDefault="00C6775E" w:rsidP="00C677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мероприятий по противодействию коррупции</w:t>
      </w:r>
    </w:p>
    <w:p w:rsidR="00C6775E" w:rsidRDefault="00C6775E" w:rsidP="00C677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proofErr w:type="spellStart"/>
      <w:r w:rsidR="001710D7">
        <w:rPr>
          <w:b/>
        </w:rPr>
        <w:t>Магаринском</w:t>
      </w:r>
      <w:proofErr w:type="spellEnd"/>
      <w:r>
        <w:rPr>
          <w:b/>
        </w:rPr>
        <w:t xml:space="preserve"> сельском поселении</w:t>
      </w:r>
      <w:r>
        <w:rPr>
          <w:b/>
          <w:sz w:val="22"/>
          <w:szCs w:val="22"/>
        </w:rPr>
        <w:t xml:space="preserve"> на 2017 год</w:t>
      </w:r>
    </w:p>
    <w:p w:rsidR="00C6775E" w:rsidRDefault="00C6775E" w:rsidP="00C6775E">
      <w:pPr>
        <w:jc w:val="center"/>
        <w:rPr>
          <w:sz w:val="22"/>
          <w:szCs w:val="22"/>
        </w:rPr>
      </w:pPr>
    </w:p>
    <w:p w:rsidR="00C6775E" w:rsidRDefault="00C6775E" w:rsidP="00C6775E">
      <w:pPr>
        <w:jc w:val="center"/>
        <w:rPr>
          <w:sz w:val="22"/>
          <w:szCs w:val="22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552"/>
        <w:gridCol w:w="3420"/>
        <w:gridCol w:w="1800"/>
        <w:gridCol w:w="792"/>
      </w:tblGrid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r>
              <w:rPr>
                <w:sz w:val="22"/>
                <w:szCs w:val="22"/>
              </w:rPr>
              <w:t>№</w:t>
            </w:r>
          </w:p>
          <w:p w:rsidR="00C6775E" w:rsidRDefault="00C6775E"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Исполнители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r>
              <w:rPr>
                <w:sz w:val="22"/>
                <w:szCs w:val="22"/>
              </w:rPr>
              <w:t>Отметка об исполнении</w:t>
            </w: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rPr>
          <w:trHeight w:val="476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Организационные меры по созданию механизма в </w:t>
            </w:r>
            <w:proofErr w:type="spellStart"/>
            <w:r w:rsidR="001710D7">
              <w:rPr>
                <w:b/>
              </w:rPr>
              <w:t>Магаринском</w:t>
            </w:r>
            <w:proofErr w:type="spellEnd"/>
            <w:r>
              <w:rPr>
                <w:b/>
              </w:rPr>
              <w:t xml:space="preserve"> сельском поселении </w:t>
            </w: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Представление главе администрации </w:t>
            </w:r>
            <w:r w:rsidR="001710D7">
              <w:t>Магаринского</w:t>
            </w:r>
            <w: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информации о реализации мер по противодействию коррупции в </w:t>
            </w:r>
            <w:proofErr w:type="spellStart"/>
            <w:r w:rsidR="001710D7">
              <w:t>Магаринском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Специалисты администрации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  <w:p w:rsidR="00C6775E" w:rsidRDefault="00C6775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к 28 декабря 2017 года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rPr>
          <w:trHeight w:val="630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 Нормативно – правовое обеспечение антикоррупционной деятельности</w:t>
            </w: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Приведение в соответствие действующему законодательству нормативной правовой базы по вопросам муниципальной службы в </w:t>
            </w:r>
            <w:proofErr w:type="spellStart"/>
            <w:r w:rsidR="001710D7">
              <w:t>Магаринском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Специалисты администрации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 Антикоррупционная экспертиза нормативных правовых актов и их проектов</w:t>
            </w: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 Экспертиза решений Собрания депутатов </w:t>
            </w:r>
            <w:r w:rsidR="001710D7">
              <w:t>Магаринского</w:t>
            </w:r>
            <w: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и постановлений администрации Специалисты администрации </w:t>
            </w:r>
            <w:r w:rsidR="001710D7">
              <w:t>Магаринского</w:t>
            </w:r>
            <w: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и их проектов на </w:t>
            </w:r>
            <w:proofErr w:type="spellStart"/>
            <w:r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Специалисты администрации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Размещение проектов нормативных правовых актов, затрагивающих права, свободы и обязанности человека и гражданина или устанавливающих правовой статус организаций, на официальном сайте </w:t>
            </w:r>
            <w:r w:rsidR="001710D7">
              <w:t>Магаринского</w:t>
            </w:r>
            <w: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в сети Интернет для проведения независимой антикоррупционной экспертизы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Специалисты администрации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4. Организация мониторинга </w:t>
            </w:r>
            <w:proofErr w:type="spellStart"/>
            <w:r>
              <w:rPr>
                <w:b/>
                <w:sz w:val="22"/>
                <w:szCs w:val="22"/>
              </w:rPr>
              <w:t>коррупциогенных</w:t>
            </w:r>
            <w:proofErr w:type="spellEnd"/>
            <w:r>
              <w:rPr>
                <w:b/>
                <w:sz w:val="22"/>
                <w:szCs w:val="22"/>
              </w:rPr>
              <w:t xml:space="preserve"> факторов  и мер антикоррупционной политики</w:t>
            </w: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Проведение оценки коррупционных рисков и ранжирование их по степени распространённости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глава администрации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к 28 декабря 2017 года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собственности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к 28 декабря 2017 года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 по мере поступления обращения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 Внедрение антикоррупционных механизмов в рамках организации деятельности по размещению муниципальных заказов</w:t>
            </w: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проведением закупок для муниципальных нужд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rPr>
          <w:trHeight w:val="744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>
            <w:pPr>
              <w:rPr>
                <w:b/>
              </w:rPr>
            </w:pPr>
          </w:p>
          <w:p w:rsidR="00C6775E" w:rsidRDefault="00C677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 Внедрение антикоррупционных механизмов в рамках реализации кадровой политики</w:t>
            </w: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Анализ уровня профессиональной подготовки муниципальных служащих, обеспечение повышения квалификации. Проведение аттестации в соответствии с законодательством. Регулярное освещение вопросов кадровой политики в СМИ и сети Интернет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>
            <w:pPr>
              <w:jc w:val="both"/>
            </w:pP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Включение в перечень вопросов, используемых при проведении аттестации муниципальных служащих, а также  квалификационного экзамена муниципальных служащих, замещающих должности муниципальной службы,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>
            <w:pPr>
              <w:jc w:val="both"/>
            </w:pP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Формирование негативного отношения к дарению подарков лиц, замещающих должности муниципальной службы, в связи с их должностным положением, а также в связи с исполнением ими служебных обязанностей, в том числе при приеме на муниципальную службу путем проведения разъяснительной работы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к 28 декабря 2017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>
            <w:pPr>
              <w:jc w:val="both"/>
            </w:pP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Проведение разъяснительной работы по недопущению лицами, замещающими должности муниципальной службы, поведения, которое может восприниматься как обещание 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>
            <w:pPr>
              <w:jc w:val="both"/>
            </w:pP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Ознакомление муниципальных служащих администрации </w:t>
            </w:r>
            <w:r w:rsidR="001710D7">
              <w:t>Магаринского</w:t>
            </w:r>
            <w: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с новыми нормативными правовыми актами в сфере противодействия коррупции, в том числе с использованием электронной почты, локальной сети и сайта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>
            <w:pPr>
              <w:jc w:val="both"/>
            </w:pP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Формирование нетерпимого 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  путем проведения совещания с муниципальными служащими администрации </w:t>
            </w:r>
            <w:r w:rsidR="001710D7">
              <w:t>Магаринского</w:t>
            </w:r>
            <w: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по этическому просвещению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в ноябре 2017г.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>
            <w:pPr>
              <w:jc w:val="both"/>
            </w:pPr>
          </w:p>
        </w:tc>
      </w:tr>
      <w:tr w:rsidR="00C6775E" w:rsidTr="00C6775E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 Внедрение внутреннего контроля в администрации поселения</w:t>
            </w: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Обеспечение эффективного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соблюдением муниципальными служащими ограничений, предусмотренных законодательством о муниципальной службе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Мониторинг имущественного состояния должностных лиц администрации сельского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7.4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 Организация антикоррупционной пропаганды и просвещения</w:t>
            </w: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Организация размещения статей и репортажей в  СМИ и сети Интернет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Проведение пресс – конференций, брифингов, круглых столов по антикоррупционной проблематике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9. Обеспечение доступа граждан и организаций к информации о деятельности органов местного самоуправления </w:t>
            </w:r>
            <w:r w:rsidR="001710D7">
              <w:rPr>
                <w:b/>
              </w:rPr>
              <w:t>Магаринского</w:t>
            </w:r>
            <w:r>
              <w:rPr>
                <w:b/>
              </w:rPr>
              <w:t xml:space="preserve"> сельского поселения</w:t>
            </w: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 Введение в практику отчётов о деятельности органов местного самоуправления перед населением о проводимой работе в целом  и по предупреждению коррупционных правонарушений через СМИ и сеть Интернет</w:t>
            </w:r>
          </w:p>
          <w:p w:rsidR="00C6775E" w:rsidRDefault="00C6775E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Информационное наполнение сайта </w:t>
            </w:r>
            <w:r w:rsidR="001710D7">
              <w:t>Магаринского</w:t>
            </w:r>
            <w: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по предоставлению муниципальных услуг гражданам и организациям  </w:t>
            </w:r>
          </w:p>
          <w:p w:rsidR="00C6775E" w:rsidRDefault="00C6775E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Специалисты администрации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</w:tbl>
    <w:p w:rsidR="00C6775E" w:rsidRDefault="00C6775E" w:rsidP="00C6775E">
      <w:pPr>
        <w:tabs>
          <w:tab w:val="left" w:pos="1080"/>
        </w:tabs>
        <w:ind w:firstLine="567"/>
        <w:jc w:val="both"/>
        <w:rPr>
          <w:b/>
          <w:sz w:val="22"/>
          <w:szCs w:val="22"/>
        </w:rPr>
      </w:pPr>
    </w:p>
    <w:p w:rsidR="00B813F9" w:rsidRDefault="00B813F9"/>
    <w:sectPr w:rsidR="00B813F9" w:rsidSect="0006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0889"/>
    <w:rsid w:val="00062473"/>
    <w:rsid w:val="00117B4C"/>
    <w:rsid w:val="001710D7"/>
    <w:rsid w:val="003B02AF"/>
    <w:rsid w:val="00600889"/>
    <w:rsid w:val="00977611"/>
    <w:rsid w:val="00AD26C9"/>
    <w:rsid w:val="00B813F9"/>
    <w:rsid w:val="00C6775E"/>
    <w:rsid w:val="00D361AF"/>
    <w:rsid w:val="00EB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77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775E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C677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67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Таблицы (моноширинный)"/>
    <w:basedOn w:val="a"/>
    <w:next w:val="a"/>
    <w:rsid w:val="00C677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7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67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C6775E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77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775E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C677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67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Таблицы (моноширинный)"/>
    <w:basedOn w:val="a"/>
    <w:next w:val="a"/>
    <w:rsid w:val="00C677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7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67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C6775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F65AD05EDB227A2B60CCAE0D4BD61D3D4BE987D1BCE9B72AF57A7E40649936m7zB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05.10.2016</dc:creator>
  <cp:lastModifiedBy>Nmag</cp:lastModifiedBy>
  <cp:revision>2</cp:revision>
  <cp:lastPrinted>2017-10-04T10:58:00Z</cp:lastPrinted>
  <dcterms:created xsi:type="dcterms:W3CDTF">2019-08-09T11:05:00Z</dcterms:created>
  <dcterms:modified xsi:type="dcterms:W3CDTF">2019-08-09T11:05:00Z</dcterms:modified>
</cp:coreProperties>
</file>